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E459" w14:textId="77777777" w:rsidR="00032A93" w:rsidRPr="001318A6" w:rsidRDefault="00032A93">
      <w:pPr>
        <w:pStyle w:val="5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Project Document</w:t>
      </w:r>
    </w:p>
    <w:p w14:paraId="2E8CE8F9" w14:textId="77777777" w:rsidR="00032A93" w:rsidRPr="001318A6" w:rsidRDefault="00100E3C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F50F0" wp14:editId="10810B7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99923794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A608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" strokecolor="#ddd">
                <o:lock v:ext="edit" shapetype="f"/>
                <w10:wrap anchory="page"/>
              </v:line>
            </w:pict>
          </mc:Fallback>
        </mc:AlternateContent>
      </w:r>
    </w:p>
    <w:p w14:paraId="6ED26C99" w14:textId="77777777" w:rsidR="00032A93" w:rsidRPr="001318A6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1318A6">
        <w:rPr>
          <w:rFonts w:ascii="바탕체" w:eastAsia="바탕체" w:hAnsi="바탕체"/>
          <w:w w:val="90"/>
        </w:rPr>
        <w:t xml:space="preserve">Test </w:t>
      </w:r>
      <w:r w:rsidR="003A3672" w:rsidRPr="001318A6">
        <w:rPr>
          <w:rFonts w:ascii="바탕체" w:eastAsia="바탕체" w:hAnsi="바탕체" w:hint="eastAsia"/>
          <w:w w:val="90"/>
        </w:rPr>
        <w:t>P</w:t>
      </w:r>
      <w:r w:rsidR="003A3672" w:rsidRPr="001318A6">
        <w:rPr>
          <w:rFonts w:ascii="바탕체" w:eastAsia="바탕체" w:hAnsi="바탕체"/>
          <w:w w:val="90"/>
        </w:rPr>
        <w:t xml:space="preserve">lan / Test Cases Design </w:t>
      </w:r>
      <w:r w:rsidR="002F39C6" w:rsidRPr="001318A6">
        <w:rPr>
          <w:rFonts w:ascii="바탕체" w:eastAsia="바탕체" w:hAnsi="바탕체" w:hint="eastAsia"/>
          <w:w w:val="90"/>
        </w:rPr>
        <w:t>Document</w:t>
      </w:r>
    </w:p>
    <w:p w14:paraId="199D291D" w14:textId="77777777" w:rsidR="00CA1D5B" w:rsidRPr="001318A6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1318A6" w14:paraId="5DE042B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3D3EF6DB" w14:textId="77777777" w:rsidR="00CA1D5B" w:rsidRPr="001318A6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1318A6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1318A6">
              <w:rPr>
                <w:rFonts w:ascii="바탕체" w:eastAsia="바탕체" w:hAnsi="바탕체"/>
                <w:sz w:val="24"/>
              </w:rPr>
              <w:t>N</w:t>
            </w:r>
            <w:r w:rsidRPr="001318A6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339107AD" w14:textId="47945D4B" w:rsidR="00CA1D5B" w:rsidRPr="001318A6" w:rsidRDefault="001235BC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중고등학교 컴퓨팅 사고력 기반 정보 교육 학습 도구 개발</w:t>
            </w:r>
          </w:p>
        </w:tc>
      </w:tr>
    </w:tbl>
    <w:p w14:paraId="7F6BB879" w14:textId="77777777" w:rsidR="006D5CF6" w:rsidRPr="001318A6" w:rsidRDefault="006D5CF6" w:rsidP="006D5CF6">
      <w:pPr>
        <w:rPr>
          <w:rFonts w:ascii="바탕체" w:eastAsia="바탕체" w:hAnsi="바탕체"/>
        </w:rPr>
      </w:pPr>
    </w:p>
    <w:p w14:paraId="6290E5ED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6BD1AB8F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65AF6D74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606F98C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24A033BF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0EDEF98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30D5F74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2313B8B0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46A0FFB8" w14:textId="77777777" w:rsidR="00CA1D5B" w:rsidRPr="001318A6" w:rsidRDefault="00CA1D5B" w:rsidP="006D5CF6">
      <w:pPr>
        <w:rPr>
          <w:rFonts w:ascii="바탕체" w:eastAsia="바탕체" w:hAnsi="바탕체"/>
        </w:rPr>
      </w:pPr>
    </w:p>
    <w:p w14:paraId="297F1022" w14:textId="06DE0067" w:rsidR="0016423A" w:rsidRPr="001318A6" w:rsidRDefault="00C56495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</w:t>
      </w:r>
      <w:r w:rsidR="0016423A" w:rsidRPr="001318A6">
        <w:rPr>
          <w:rFonts w:ascii="바탕체" w:eastAsia="바탕체" w:hAnsi="바탕체" w:hint="eastAsia"/>
        </w:rPr>
        <w:t xml:space="preserve"> 조</w:t>
      </w:r>
    </w:p>
    <w:p w14:paraId="0A9ABD79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5520F919" w14:textId="77777777" w:rsidR="00C56495" w:rsidRPr="00C77F75" w:rsidRDefault="00C56495" w:rsidP="00C56495">
      <w:pPr>
        <w:ind w:firstLineChars="1984" w:firstLine="3968"/>
        <w:rPr>
          <w:rFonts w:ascii="바탕체" w:eastAsia="바탕체" w:hAnsi="바탕체"/>
        </w:rPr>
      </w:pPr>
      <w:r w:rsidRPr="00C77F75">
        <w:rPr>
          <w:rFonts w:ascii="바탕체" w:eastAsia="바탕체" w:hAnsi="바탕체" w:hint="eastAsia"/>
        </w:rPr>
        <w:t>202203559 김주하</w:t>
      </w:r>
    </w:p>
    <w:p w14:paraId="6D011842" w14:textId="77777777" w:rsidR="00C56495" w:rsidRPr="00C77F75" w:rsidRDefault="00C56495" w:rsidP="00C56495">
      <w:pPr>
        <w:ind w:firstLineChars="1984" w:firstLine="3968"/>
        <w:rPr>
          <w:rFonts w:ascii="바탕체" w:eastAsia="바탕체" w:hAnsi="바탕체"/>
        </w:rPr>
      </w:pPr>
      <w:r w:rsidRPr="00C77F75">
        <w:rPr>
          <w:rFonts w:ascii="바탕체" w:eastAsia="바탕체" w:hAnsi="바탕체" w:hint="eastAsia"/>
        </w:rPr>
        <w:t>202203581 강서현</w:t>
      </w:r>
    </w:p>
    <w:p w14:paraId="5E0C968F" w14:textId="77777777" w:rsidR="00C56495" w:rsidRPr="001318A6" w:rsidRDefault="00C56495" w:rsidP="00C56495">
      <w:pPr>
        <w:ind w:firstLineChars="1984" w:firstLine="3968"/>
        <w:rPr>
          <w:rFonts w:ascii="바탕체" w:eastAsia="바탕체" w:hAnsi="바탕체"/>
        </w:rPr>
      </w:pPr>
    </w:p>
    <w:p w14:paraId="23F8CC16" w14:textId="77777777" w:rsidR="00C56495" w:rsidRPr="001318A6" w:rsidRDefault="00C56495" w:rsidP="00C56495">
      <w:pPr>
        <w:ind w:firstLineChars="1984" w:firstLine="3968"/>
        <w:rPr>
          <w:rFonts w:ascii="바탕체" w:eastAsia="바탕체" w:hAnsi="바탕체"/>
        </w:rPr>
        <w:sectPr w:rsidR="00C56495" w:rsidRPr="001318A6" w:rsidSect="00C564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1318A6">
        <w:rPr>
          <w:rFonts w:ascii="바탕체" w:eastAsia="바탕체" w:hAnsi="바탕체" w:hint="eastAsia"/>
        </w:rPr>
        <w:t>지도교수:</w:t>
      </w:r>
      <w:r w:rsidRPr="001318A6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박정희</w:t>
      </w:r>
      <w:r w:rsidRPr="001318A6">
        <w:rPr>
          <w:rFonts w:ascii="바탕체" w:eastAsia="바탕체" w:hAnsi="바탕체" w:hint="eastAsia"/>
        </w:rPr>
        <w:t xml:space="preserve"> 교수님 </w:t>
      </w:r>
      <w:r w:rsidRPr="001318A6">
        <w:rPr>
          <w:rFonts w:ascii="바탕체" w:eastAsia="바탕체" w:hAnsi="바탕체"/>
        </w:rPr>
        <w:t>(</w:t>
      </w:r>
      <w:r w:rsidRPr="001318A6">
        <w:rPr>
          <w:rFonts w:ascii="바탕체" w:eastAsia="바탕체" w:hAnsi="바탕체" w:hint="eastAsia"/>
        </w:rPr>
        <w:t>서명)</w:t>
      </w:r>
    </w:p>
    <w:p w14:paraId="1811854D" w14:textId="77777777" w:rsidR="0016423A" w:rsidRPr="00C56495" w:rsidRDefault="0016423A" w:rsidP="00811F1E">
      <w:pPr>
        <w:rPr>
          <w:rFonts w:ascii="바탕체" w:eastAsia="바탕체" w:hAnsi="바탕체"/>
        </w:rPr>
      </w:pPr>
    </w:p>
    <w:p w14:paraId="7333AC44" w14:textId="77777777" w:rsidR="00811F1E" w:rsidRPr="001318A6" w:rsidRDefault="00811F1E" w:rsidP="00811F1E">
      <w:pPr>
        <w:rPr>
          <w:rFonts w:ascii="바탕체" w:eastAsia="바탕체" w:hAnsi="바탕체"/>
        </w:rPr>
      </w:pPr>
    </w:p>
    <w:p w14:paraId="2064AFFB" w14:textId="77777777" w:rsidR="00032A93" w:rsidRPr="001318A6" w:rsidRDefault="00032A93">
      <w:pPr>
        <w:pStyle w:val="ab"/>
        <w:spacing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51BFECA6" w14:textId="2CA3380B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180D4E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8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68C8C" w14:textId="34068944" w:rsidR="004101DE" w:rsidRDefault="004101DE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4647" w:history="1">
        <w:r w:rsidRPr="00180D4E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8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AB473" w14:textId="3E1DFD61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 w:rsidRPr="00180D4E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8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94E3B" w14:textId="316B288B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 w:rsidRPr="00180D4E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8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9B1EF3" w14:textId="3402FEE3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 w:rsidRPr="00180D4E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8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F3150" w14:textId="77777777" w:rsidR="00811F1E" w:rsidRPr="001318A6" w:rsidRDefault="004101DE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35138628" w14:textId="77777777" w:rsidR="00032A93" w:rsidRPr="001318A6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2" w:name="_Toc197954646"/>
      <w:r w:rsidR="00032A93" w:rsidRPr="001318A6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490E79EF" w14:textId="77777777" w:rsidR="00032A93" w:rsidRPr="001318A6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1318A6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34549401" w14:textId="19EEE5AE" w:rsidR="00733783" w:rsidRPr="00A739CC" w:rsidRDefault="00A739CC" w:rsidP="00A739CC">
      <w:pPr>
        <w:pStyle w:val="a3"/>
        <w:spacing w:after="180"/>
        <w:ind w:leftChars="300"/>
        <w:rPr>
          <w:rFonts w:ascii="바탕체" w:eastAsia="바탕체" w:hAnsi="바탕체"/>
        </w:rPr>
      </w:pPr>
      <w:r w:rsidRPr="00A739CC">
        <w:rPr>
          <w:rFonts w:ascii="바탕체" w:eastAsia="바탕체" w:hAnsi="바탕체" w:hint="eastAsia"/>
        </w:rPr>
        <w:t xml:space="preserve">이 문서는 </w:t>
      </w:r>
      <w:proofErr w:type="spellStart"/>
      <w:r w:rsidRPr="00A739CC">
        <w:rPr>
          <w:rFonts w:ascii="바탕체" w:eastAsia="바탕체" w:hAnsi="바탕체" w:hint="eastAsia"/>
        </w:rPr>
        <w:t>초중등용</w:t>
      </w:r>
      <w:proofErr w:type="spellEnd"/>
      <w:r w:rsidRPr="00A739CC">
        <w:rPr>
          <w:rFonts w:ascii="바탕체" w:eastAsia="바탕체" w:hAnsi="바탕체" w:hint="eastAsia"/>
        </w:rPr>
        <w:t xml:space="preserve"> 교육 웹 </w:t>
      </w:r>
      <w:r w:rsidRPr="001318A6">
        <w:rPr>
          <w:rFonts w:ascii="바탕체" w:eastAsia="바탕체" w:hAnsi="바탕체" w:hint="eastAsia"/>
        </w:rPr>
        <w:t>시스템의 테스트 계획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테스트 케이스 명세를 포함하고 있다</w:t>
      </w:r>
      <w:r w:rsidRPr="001318A6">
        <w:rPr>
          <w:rFonts w:ascii="바탕체" w:eastAsia="바탕체" w:hAnsi="바탕체"/>
        </w:rPr>
        <w:t>.</w:t>
      </w:r>
      <w:r>
        <w:rPr>
          <w:rFonts w:ascii="바탕체" w:eastAsia="바탕체" w:hAnsi="바탕체" w:hint="eastAsia"/>
        </w:rPr>
        <w:t xml:space="preserve"> </w:t>
      </w:r>
      <w:r w:rsidRPr="00A739CC">
        <w:rPr>
          <w:rFonts w:ascii="바탕체" w:eastAsia="바탕체" w:hAnsi="바탕체" w:hint="eastAsia"/>
        </w:rPr>
        <w:t xml:space="preserve">본 웹 애플리케이션은 문제해결 기반 컴퓨팅 사고력 함양을 위한 플랫폼으로, 사용자가 문제를 인식하고 분석하며, 패턴을 찾고, </w:t>
      </w:r>
      <w:proofErr w:type="spellStart"/>
      <w:r w:rsidRPr="00A739CC">
        <w:rPr>
          <w:rFonts w:ascii="바탕체" w:eastAsia="바탕체" w:hAnsi="바탕체" w:hint="eastAsia"/>
        </w:rPr>
        <w:t>추상화하여</w:t>
      </w:r>
      <w:proofErr w:type="spellEnd"/>
      <w:r w:rsidRPr="00A739CC">
        <w:rPr>
          <w:rFonts w:ascii="바탕체" w:eastAsia="바탕체" w:hAnsi="바탕체" w:hint="eastAsia"/>
        </w:rPr>
        <w:t xml:space="preserve"> 알고리즘을 설계할 수 있도록 4단계로 구성되어 있다.</w:t>
      </w:r>
      <w:r>
        <w:rPr>
          <w:rFonts w:ascii="바탕체" w:eastAsia="바탕체" w:hAnsi="바탕체" w:hint="eastAsia"/>
        </w:rPr>
        <w:t xml:space="preserve"> </w:t>
      </w:r>
      <w:r w:rsidRPr="00A739CC">
        <w:rPr>
          <w:rFonts w:ascii="바탕체" w:eastAsia="바탕체" w:hAnsi="바탕체" w:hint="eastAsia"/>
        </w:rPr>
        <w:t>이 테스트 계획서는 특히, 통합 관리 페이지와 문제분석 페이지를 중점적으로 테스트 대상으로 하여, 핵심 기능의 신뢰성과 사용성을 확보하는 것을 목표로 한다.</w:t>
      </w:r>
    </w:p>
    <w:p w14:paraId="2BBEBC7C" w14:textId="77777777" w:rsidR="0073452E" w:rsidRPr="001318A6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6" w:name="_Toc197954648"/>
      <w:r w:rsidR="00A02D76" w:rsidRPr="001318A6">
        <w:rPr>
          <w:rFonts w:ascii="바탕체" w:eastAsia="바탕체" w:hAnsi="바탕체" w:hint="eastAsia"/>
        </w:rPr>
        <w:lastRenderedPageBreak/>
        <w:t xml:space="preserve">Test </w:t>
      </w:r>
      <w:r w:rsidR="003A3672" w:rsidRPr="001318A6">
        <w:rPr>
          <w:rFonts w:ascii="바탕체" w:eastAsia="바탕체" w:hAnsi="바탕체" w:hint="eastAsia"/>
        </w:rPr>
        <w:t>P</w:t>
      </w:r>
      <w:r w:rsidR="003A3672" w:rsidRPr="001318A6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02D76" w:rsidRPr="001318A6" w14:paraId="0DEE62F8" w14:textId="77777777" w:rsidTr="00AF3A55">
        <w:tc>
          <w:tcPr>
            <w:tcW w:w="8720" w:type="dxa"/>
            <w:shd w:val="clear" w:color="auto" w:fill="D9D9D9"/>
          </w:tcPr>
          <w:p w14:paraId="4F51BDE2" w14:textId="77777777" w:rsidR="00A02D76" w:rsidRPr="001318A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318A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318A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1318A6" w14:paraId="6DCCC224" w14:textId="77777777" w:rsidTr="00AF3A55">
        <w:tc>
          <w:tcPr>
            <w:tcW w:w="8720" w:type="dxa"/>
            <w:shd w:val="clear" w:color="auto" w:fill="F2F2F2"/>
          </w:tcPr>
          <w:p w14:paraId="0D576BBC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1318A6" w14:paraId="4DF727E7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4A89217D" w14:textId="356DC04C" w:rsidR="004840D7" w:rsidRPr="001318A6" w:rsidRDefault="00A739CC" w:rsidP="00457C61">
            <w:pPr>
              <w:pStyle w:val="af9"/>
              <w:spacing w:line="240" w:lineRule="auto"/>
              <w:ind w:firstLineChars="50" w:firstLine="90"/>
              <w:rPr>
                <w:rFonts w:ascii="바탕체" w:eastAsia="바탕체" w:hAnsi="바탕체"/>
                <w:sz w:val="18"/>
              </w:rPr>
            </w:pPr>
            <w:r w:rsidRPr="00A739CC">
              <w:rPr>
                <w:rFonts w:ascii="바탕체" w:eastAsia="바탕체" w:hAnsi="바탕체" w:hint="eastAsia"/>
                <w:sz w:val="18"/>
              </w:rPr>
              <w:t>해당 웹은 정보 교과 과정에서</w:t>
            </w:r>
            <w:r>
              <w:rPr>
                <w:rFonts w:ascii="바탕체" w:eastAsia="바탕체" w:hAnsi="바탕체" w:hint="eastAsia"/>
                <w:sz w:val="18"/>
              </w:rPr>
              <w:t>의</w:t>
            </w:r>
            <w:r w:rsidRPr="00A739CC">
              <w:rPr>
                <w:rFonts w:ascii="바탕체" w:eastAsia="바탕체" w:hAnsi="바탕체" w:hint="eastAsia"/>
                <w:sz w:val="18"/>
              </w:rPr>
              <w:t xml:space="preserve"> 실생활 문제 해결 능력 향상을 목적으로 기획되었으며, 문제분</w:t>
            </w:r>
            <w:r>
              <w:rPr>
                <w:rFonts w:ascii="바탕체" w:eastAsia="바탕체" w:hAnsi="바탕체" w:hint="eastAsia"/>
                <w:sz w:val="18"/>
              </w:rPr>
              <w:t xml:space="preserve">해, 패턴인식, 추상화, </w:t>
            </w:r>
            <w:r w:rsidRPr="00A739CC">
              <w:rPr>
                <w:rFonts w:ascii="바탕체" w:eastAsia="바탕체" w:hAnsi="바탕체" w:hint="eastAsia"/>
                <w:sz w:val="18"/>
              </w:rPr>
              <w:t xml:space="preserve">알고리즘 설계까지의 전 과정을 사용자 중심으로 지원한다. 사용자는 직관적인 인터페이스를 통해 각 단계별 사고 과정을 </w:t>
            </w:r>
            <w:proofErr w:type="spellStart"/>
            <w:r w:rsidRPr="00A739CC">
              <w:rPr>
                <w:rFonts w:ascii="바탕체" w:eastAsia="바탕체" w:hAnsi="바탕체" w:hint="eastAsia"/>
                <w:sz w:val="18"/>
              </w:rPr>
              <w:t>시각화할</w:t>
            </w:r>
            <w:proofErr w:type="spellEnd"/>
            <w:r w:rsidRPr="00A739CC">
              <w:rPr>
                <w:rFonts w:ascii="바탕체" w:eastAsia="바탕체" w:hAnsi="바탕체" w:hint="eastAsia"/>
                <w:sz w:val="18"/>
              </w:rPr>
              <w:t xml:space="preserve"> 수 있으며, 통합 관리 환경에서는 진행 중인 프로젝트의 흐름과 데이터를 통합적으로 관리할 수 있다.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4840D7" w:rsidRPr="001318A6">
              <w:rPr>
                <w:rFonts w:ascii="바탕체" w:eastAsia="바탕체" w:hAnsi="바탕체" w:hint="eastAsia"/>
                <w:sz w:val="18"/>
              </w:rPr>
              <w:t>중요한 프로세스는 다음과 같다.</w:t>
            </w:r>
          </w:p>
          <w:p w14:paraId="2A8A3EDE" w14:textId="77777777" w:rsidR="00457C61" w:rsidRPr="002B6D98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사용자가 실생활 속 문제를 인식하고 자연어로 입력함</w:t>
            </w:r>
          </w:p>
          <w:p w14:paraId="53D8A96C" w14:textId="77777777" w:rsidR="00457C61" w:rsidRPr="002B6D98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입력된 문제를 문제분석 페이지에서 마인드맵으로 분해하고 </w:t>
            </w:r>
            <w:proofErr w:type="spellStart"/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구조화함</w:t>
            </w:r>
            <w:proofErr w:type="spellEnd"/>
          </w:p>
          <w:p w14:paraId="7E751650" w14:textId="77777777" w:rsidR="00FA5F18" w:rsidRPr="002B6D98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구조화된 정보를 바탕으로 패턴인식 페이지에서 유사한 요소들을 그룹화함</w:t>
            </w:r>
          </w:p>
          <w:p w14:paraId="141EF2BC" w14:textId="77777777" w:rsidR="00457C61" w:rsidRPr="002B6D98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핵심적인 요소만 남기는 추상화 단계를 통해 불필요한 정보를 제거하고 요약함</w:t>
            </w:r>
          </w:p>
          <w:p w14:paraId="15E7A56B" w14:textId="77777777" w:rsidR="00457C61" w:rsidRPr="002B6D98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최종적으로 알고리즘 페이지에서 블록코딩(</w:t>
            </w:r>
            <w:proofErr w:type="spellStart"/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Blockly</w:t>
            </w:r>
            <w:proofErr w:type="spellEnd"/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)을 통해 문제 해결 알고리즘을 설계함</w:t>
            </w:r>
          </w:p>
          <w:p w14:paraId="0DDC0D4E" w14:textId="2EE7327D" w:rsidR="00457C61" w:rsidRPr="001318A6" w:rsidRDefault="00457C61" w:rsidP="00457C61">
            <w:pPr>
              <w:pStyle w:val="af9"/>
              <w:numPr>
                <w:ilvl w:val="0"/>
                <w:numId w:val="7"/>
              </w:numPr>
              <w:spacing w:line="240" w:lineRule="auto"/>
              <w:rPr>
                <w:rFonts w:ascii="바탕체" w:eastAsia="바탕체" w:hAnsi="바탕체"/>
              </w:rPr>
            </w:pPr>
            <w:r w:rsidRPr="002B6D98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모든 작업은 통합 관리 환경에서 프로젝트 단위로 저장 및 불러오기가 가능하며, 페이지 간 이동과 상태 추적이 가능함</w:t>
            </w:r>
          </w:p>
        </w:tc>
      </w:tr>
      <w:tr w:rsidR="003A3672" w:rsidRPr="001318A6" w14:paraId="4D04F401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C2961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1318A6" w14:paraId="44C90FB8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211A9AC" w14:textId="669A0836" w:rsidR="00236FD2" w:rsidRPr="001318A6" w:rsidRDefault="00236FD2" w:rsidP="00FD3DCC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  <w:p w14:paraId="742A296B" w14:textId="77777777" w:rsidR="00A739CC" w:rsidRPr="00A739CC" w:rsidRDefault="00A739CC" w:rsidP="00A739CC">
            <w:pPr>
              <w:pStyle w:val="af9"/>
              <w:numPr>
                <w:ilvl w:val="0"/>
                <w:numId w:val="7"/>
              </w:numPr>
              <w:rPr>
                <w:rFonts w:ascii="바탕체" w:eastAsia="바탕체" w:hAnsi="바탕체"/>
                <w:sz w:val="18"/>
              </w:rPr>
            </w:pPr>
            <w:r w:rsidRPr="00A739CC">
              <w:rPr>
                <w:rFonts w:ascii="바탕체" w:eastAsia="바탕체" w:hAnsi="바탕체" w:hint="eastAsia"/>
                <w:sz w:val="18"/>
              </w:rPr>
              <w:t>문제분석 페이지의 마인드맵 생성 및 연결 기능이 직관적이고 오류 없이 동작하는지 확인</w:t>
            </w:r>
          </w:p>
          <w:p w14:paraId="1083E1CA" w14:textId="77777777" w:rsidR="00A739CC" w:rsidRPr="00A739CC" w:rsidRDefault="00A739CC" w:rsidP="00A739CC">
            <w:pPr>
              <w:pStyle w:val="af9"/>
              <w:numPr>
                <w:ilvl w:val="0"/>
                <w:numId w:val="7"/>
              </w:numPr>
              <w:rPr>
                <w:rFonts w:ascii="바탕체" w:eastAsia="바탕체" w:hAnsi="바탕체"/>
                <w:sz w:val="18"/>
              </w:rPr>
            </w:pPr>
            <w:r w:rsidRPr="00A739CC">
              <w:rPr>
                <w:rFonts w:ascii="바탕체" w:eastAsia="바탕체" w:hAnsi="바탕체" w:hint="eastAsia"/>
                <w:sz w:val="18"/>
              </w:rPr>
              <w:t>통합 관리 환경에서 전체 사용 흐름(4페이지)을 유기적으로 추적 및 수정할 수 있는지 검증</w:t>
            </w:r>
          </w:p>
          <w:p w14:paraId="6086ABC1" w14:textId="77777777" w:rsidR="00A739CC" w:rsidRDefault="00A739CC" w:rsidP="00A739CC">
            <w:pPr>
              <w:pStyle w:val="af9"/>
              <w:numPr>
                <w:ilvl w:val="0"/>
                <w:numId w:val="7"/>
              </w:numPr>
              <w:rPr>
                <w:rFonts w:ascii="바탕체" w:eastAsia="바탕체" w:hAnsi="바탕체"/>
                <w:sz w:val="18"/>
              </w:rPr>
            </w:pPr>
            <w:r w:rsidRPr="00A739CC">
              <w:rPr>
                <w:rFonts w:ascii="바탕체" w:eastAsia="바탕체" w:hAnsi="바탕체" w:hint="eastAsia"/>
                <w:sz w:val="18"/>
              </w:rPr>
              <w:t>주요 기능(노드 추가/삭제, 저장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A739CC">
              <w:rPr>
                <w:rFonts w:ascii="바탕체" w:eastAsia="바탕체" w:hAnsi="바탕체" w:hint="eastAsia"/>
                <w:sz w:val="18"/>
              </w:rPr>
              <w:t>등)의 신뢰성과 반복 사용 가능성을 확보</w:t>
            </w:r>
          </w:p>
          <w:p w14:paraId="0AA70720" w14:textId="1DAF135D" w:rsidR="003A3672" w:rsidRPr="00A739CC" w:rsidRDefault="00A739CC" w:rsidP="00A739CC">
            <w:pPr>
              <w:pStyle w:val="af9"/>
              <w:numPr>
                <w:ilvl w:val="0"/>
                <w:numId w:val="7"/>
              </w:numPr>
              <w:rPr>
                <w:rFonts w:ascii="바탕체" w:eastAsia="바탕체" w:hAnsi="바탕체"/>
                <w:sz w:val="18"/>
              </w:rPr>
            </w:pPr>
            <w:r w:rsidRPr="00A739CC">
              <w:rPr>
                <w:rFonts w:ascii="바탕체" w:eastAsia="바탕체" w:hAnsi="바탕체" w:hint="eastAsia"/>
                <w:sz w:val="18"/>
              </w:rPr>
              <w:t>사용자 경험(UX) 측면에서 페이지 간 연결성과 반응 속도를 점검</w:t>
            </w:r>
          </w:p>
        </w:tc>
      </w:tr>
      <w:tr w:rsidR="00A02D76" w:rsidRPr="001318A6" w14:paraId="1E29B317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706CEF6A" w14:textId="77777777" w:rsidR="00A02D76" w:rsidRPr="001318A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318A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1318A6" w14:paraId="5CE51C9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0C83D51" w14:textId="77777777" w:rsidR="00E4279F" w:rsidRPr="001318A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1318A6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1318A6" w14:paraId="704A9B06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033135A2" w14:textId="77777777" w:rsidR="00457C61" w:rsidRPr="00457C61" w:rsidRDefault="00457C61" w:rsidP="00457C61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50" w:firstLine="100"/>
              <w:jc w:val="left"/>
              <w:rPr>
                <w:kern w:val="0"/>
              </w:rPr>
            </w:pPr>
            <w:r w:rsidRPr="00457C61">
              <w:t>본</w:t>
            </w:r>
            <w:r w:rsidRPr="00457C61">
              <w:t xml:space="preserve"> </w:t>
            </w:r>
            <w:r w:rsidRPr="00457C61">
              <w:t>테스트</w:t>
            </w:r>
            <w:r w:rsidRPr="00457C61">
              <w:t xml:space="preserve"> </w:t>
            </w:r>
            <w:r w:rsidRPr="00457C61">
              <w:t>계획에서는</w:t>
            </w:r>
            <w:r w:rsidRPr="00457C61">
              <w:t xml:space="preserve"> </w:t>
            </w:r>
            <w:r w:rsidRPr="00457C61">
              <w:t>아래와</w:t>
            </w:r>
            <w:r w:rsidRPr="00457C61">
              <w:t xml:space="preserve"> </w:t>
            </w:r>
            <w:r w:rsidRPr="00457C61">
              <w:t>같은</w:t>
            </w:r>
            <w:r w:rsidRPr="00457C61">
              <w:t xml:space="preserve"> </w:t>
            </w:r>
            <w:r w:rsidRPr="00457C61">
              <w:t>시스템</w:t>
            </w:r>
            <w:r w:rsidRPr="00457C61">
              <w:t xml:space="preserve"> </w:t>
            </w:r>
            <w:r w:rsidRPr="00457C61">
              <w:t>기능들을</w:t>
            </w:r>
            <w:r w:rsidRPr="00457C61">
              <w:t xml:space="preserve"> </w:t>
            </w:r>
            <w:r w:rsidRPr="00457C61">
              <w:t>중심으로</w:t>
            </w:r>
            <w:r w:rsidRPr="00457C61">
              <w:t xml:space="preserve"> </w:t>
            </w:r>
            <w:r w:rsidRPr="00457C61">
              <w:t>테스트를</w:t>
            </w:r>
            <w:r w:rsidRPr="00457C61">
              <w:t xml:space="preserve"> </w:t>
            </w:r>
            <w:r w:rsidRPr="00457C61">
              <w:t>수행한다</w:t>
            </w:r>
            <w:r w:rsidRPr="00457C61">
              <w:t xml:space="preserve">. </w:t>
            </w:r>
            <w:r w:rsidRPr="00457C61">
              <w:t>특히</w:t>
            </w:r>
            <w:r w:rsidRPr="00457C61"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문제분석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페이지의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시각적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마인드맵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기능</w:t>
            </w:r>
            <w:r w:rsidRPr="00457C61">
              <w:t>과</w:t>
            </w:r>
            <w:r w:rsidRPr="00457C61"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전체</w:t>
            </w:r>
            <w:r w:rsidRPr="00457C61">
              <w:rPr>
                <w:rStyle w:val="afa"/>
                <w:b w:val="0"/>
                <w:bCs w:val="0"/>
              </w:rPr>
              <w:t xml:space="preserve"> 4</w:t>
            </w:r>
            <w:r w:rsidRPr="00457C61">
              <w:rPr>
                <w:rStyle w:val="afa"/>
                <w:b w:val="0"/>
                <w:bCs w:val="0"/>
              </w:rPr>
              <w:t>단계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페이지를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통합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관리할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수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있는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기능</w:t>
            </w:r>
            <w:r w:rsidRPr="00457C61">
              <w:t>이</w:t>
            </w:r>
            <w:r w:rsidRPr="00457C61">
              <w:t xml:space="preserve"> </w:t>
            </w:r>
            <w:r w:rsidRPr="00457C61">
              <w:t>핵심</w:t>
            </w:r>
            <w:r w:rsidRPr="00457C61">
              <w:t xml:space="preserve"> </w:t>
            </w:r>
            <w:r w:rsidRPr="00457C61">
              <w:t>테스트</w:t>
            </w:r>
            <w:r w:rsidRPr="00457C61">
              <w:t xml:space="preserve"> </w:t>
            </w:r>
            <w:r w:rsidRPr="00457C61">
              <w:t>항목이다</w:t>
            </w:r>
            <w:r w:rsidRPr="00457C61">
              <w:t>.</w:t>
            </w:r>
          </w:p>
          <w:p w14:paraId="11E34080" w14:textId="77777777" w:rsidR="00457C61" w:rsidRPr="00457C61" w:rsidRDefault="00457C61" w:rsidP="00457C61">
            <w:pPr>
              <w:spacing w:before="100" w:beforeAutospacing="1" w:after="100" w:afterAutospacing="1"/>
            </w:pPr>
            <w:r w:rsidRPr="00457C61">
              <w:t>테스트</w:t>
            </w:r>
            <w:r w:rsidRPr="00457C61">
              <w:t xml:space="preserve"> </w:t>
            </w:r>
            <w:r w:rsidRPr="00457C61">
              <w:t>항목은</w:t>
            </w:r>
            <w:r w:rsidRPr="00457C61">
              <w:t xml:space="preserve"> </w:t>
            </w:r>
            <w:r w:rsidRPr="00457C61">
              <w:t>다음과</w:t>
            </w:r>
            <w:r w:rsidRPr="00457C61">
              <w:t xml:space="preserve"> </w:t>
            </w:r>
            <w:r w:rsidRPr="00457C61">
              <w:t>같다</w:t>
            </w:r>
            <w:r w:rsidRPr="00457C61">
              <w:t>:</w:t>
            </w:r>
          </w:p>
          <w:p w14:paraId="562E2E44" w14:textId="77777777" w:rsidR="00457C61" w:rsidRPr="00457C61" w:rsidRDefault="00457C61" w:rsidP="00457C6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rPr>
                <w:rStyle w:val="afa"/>
                <w:b w:val="0"/>
                <w:bCs w:val="0"/>
              </w:rPr>
              <w:t>문제분석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기능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테스트</w:t>
            </w:r>
          </w:p>
          <w:p w14:paraId="44B1C749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마인드맵</w:t>
            </w:r>
            <w:r w:rsidRPr="00457C61">
              <w:t xml:space="preserve"> </w:t>
            </w:r>
            <w:r w:rsidRPr="00457C61">
              <w:t>노드</w:t>
            </w:r>
            <w:r w:rsidRPr="00457C61">
              <w:t xml:space="preserve"> </w:t>
            </w:r>
            <w:r w:rsidRPr="00457C61">
              <w:t>추가</w:t>
            </w:r>
            <w:r w:rsidRPr="00457C61">
              <w:t xml:space="preserve">, </w:t>
            </w:r>
            <w:r w:rsidRPr="00457C61">
              <w:t>삭제</w:t>
            </w:r>
            <w:r w:rsidRPr="00457C61">
              <w:t xml:space="preserve">, </w:t>
            </w:r>
            <w:r w:rsidRPr="00457C61">
              <w:t>수정</w:t>
            </w:r>
          </w:p>
          <w:p w14:paraId="73371A87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노드</w:t>
            </w:r>
            <w:r w:rsidRPr="00457C61">
              <w:t xml:space="preserve"> </w:t>
            </w:r>
            <w:r w:rsidRPr="00457C61">
              <w:t>간</w:t>
            </w:r>
            <w:r w:rsidRPr="00457C61">
              <w:t xml:space="preserve"> </w:t>
            </w:r>
            <w:r w:rsidRPr="00457C61">
              <w:t>연결</w:t>
            </w:r>
            <w:r w:rsidRPr="00457C61">
              <w:t xml:space="preserve"> </w:t>
            </w:r>
            <w:r w:rsidRPr="00457C61">
              <w:t>및</w:t>
            </w:r>
            <w:r w:rsidRPr="00457C61">
              <w:t xml:space="preserve"> </w:t>
            </w:r>
            <w:r w:rsidRPr="00457C61">
              <w:t>분기</w:t>
            </w:r>
            <w:r w:rsidRPr="00457C61">
              <w:t xml:space="preserve"> </w:t>
            </w:r>
            <w:r w:rsidRPr="00457C61">
              <w:t>생성</w:t>
            </w:r>
          </w:p>
          <w:p w14:paraId="2401932C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노드</w:t>
            </w:r>
            <w:r w:rsidRPr="00457C61">
              <w:t xml:space="preserve"> </w:t>
            </w:r>
            <w:r w:rsidRPr="00457C61">
              <w:t>내용</w:t>
            </w:r>
            <w:r w:rsidRPr="00457C61">
              <w:t xml:space="preserve"> </w:t>
            </w:r>
            <w:r w:rsidRPr="00457C61">
              <w:t>입력</w:t>
            </w:r>
            <w:r w:rsidRPr="00457C61">
              <w:t xml:space="preserve"> </w:t>
            </w:r>
            <w:r w:rsidRPr="00457C61">
              <w:t>및</w:t>
            </w:r>
            <w:r w:rsidRPr="00457C61">
              <w:t xml:space="preserve"> </w:t>
            </w:r>
            <w:r w:rsidRPr="00457C61">
              <w:t>드래그</w:t>
            </w:r>
            <w:r w:rsidRPr="00457C61">
              <w:t xml:space="preserve"> </w:t>
            </w:r>
            <w:r w:rsidRPr="00457C61">
              <w:t>위치</w:t>
            </w:r>
            <w:r w:rsidRPr="00457C61">
              <w:t xml:space="preserve"> </w:t>
            </w:r>
            <w:r w:rsidRPr="00457C61">
              <w:t>이동</w:t>
            </w:r>
          </w:p>
          <w:p w14:paraId="6B77C8A3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lastRenderedPageBreak/>
              <w:t>마인드맵</w:t>
            </w:r>
            <w:r w:rsidRPr="00457C61">
              <w:t xml:space="preserve"> </w:t>
            </w:r>
            <w:r w:rsidRPr="00457C61">
              <w:t>저장</w:t>
            </w:r>
            <w:r w:rsidRPr="00457C61">
              <w:t xml:space="preserve"> </w:t>
            </w:r>
            <w:r w:rsidRPr="00457C61">
              <w:t>및</w:t>
            </w:r>
            <w:r w:rsidRPr="00457C61">
              <w:t xml:space="preserve"> </w:t>
            </w:r>
            <w:r w:rsidRPr="00457C61">
              <w:t>불러오기</w:t>
            </w:r>
          </w:p>
          <w:p w14:paraId="6D590442" w14:textId="77777777" w:rsidR="00457C61" w:rsidRPr="00457C61" w:rsidRDefault="00457C61" w:rsidP="00457C6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rPr>
                <w:rStyle w:val="afa"/>
                <w:b w:val="0"/>
                <w:bCs w:val="0"/>
              </w:rPr>
              <w:t>통합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관리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환경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테스트</w:t>
            </w:r>
          </w:p>
          <w:p w14:paraId="0B05392A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4</w:t>
            </w:r>
            <w:r w:rsidRPr="00457C61">
              <w:t>단계</w:t>
            </w:r>
            <w:r w:rsidRPr="00457C61">
              <w:t xml:space="preserve"> </w:t>
            </w:r>
            <w:r w:rsidRPr="00457C61">
              <w:t>문제</w:t>
            </w:r>
            <w:r w:rsidRPr="00457C61">
              <w:t xml:space="preserve"> </w:t>
            </w:r>
            <w:r w:rsidRPr="00457C61">
              <w:t>해결</w:t>
            </w:r>
            <w:r w:rsidRPr="00457C61">
              <w:t xml:space="preserve"> </w:t>
            </w:r>
            <w:r w:rsidRPr="00457C61">
              <w:t>흐름의</w:t>
            </w:r>
            <w:r w:rsidRPr="00457C61">
              <w:t xml:space="preserve"> </w:t>
            </w:r>
            <w:r w:rsidRPr="00457C61">
              <w:t>시각적</w:t>
            </w:r>
            <w:r w:rsidRPr="00457C61">
              <w:t xml:space="preserve"> </w:t>
            </w:r>
            <w:r w:rsidRPr="00457C61">
              <w:t>표시</w:t>
            </w:r>
          </w:p>
          <w:p w14:paraId="626EA3FF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페이지</w:t>
            </w:r>
            <w:r w:rsidRPr="00457C61">
              <w:t xml:space="preserve"> </w:t>
            </w:r>
            <w:r w:rsidRPr="00457C61">
              <w:t>간</w:t>
            </w:r>
            <w:r w:rsidRPr="00457C61">
              <w:t xml:space="preserve"> </w:t>
            </w:r>
            <w:r w:rsidRPr="00457C61">
              <w:t>이동</w:t>
            </w:r>
            <w:r w:rsidRPr="00457C61">
              <w:t xml:space="preserve"> </w:t>
            </w:r>
            <w:r w:rsidRPr="00457C61">
              <w:t>및</w:t>
            </w:r>
            <w:r w:rsidRPr="00457C61">
              <w:t xml:space="preserve"> </w:t>
            </w:r>
            <w:r w:rsidRPr="00457C61">
              <w:t>상태</w:t>
            </w:r>
            <w:r w:rsidRPr="00457C61">
              <w:t xml:space="preserve"> </w:t>
            </w:r>
            <w:r w:rsidRPr="00457C61">
              <w:t>연동</w:t>
            </w:r>
            <w:r w:rsidRPr="00457C61">
              <w:t xml:space="preserve"> </w:t>
            </w:r>
            <w:r w:rsidRPr="00457C61">
              <w:t>확인</w:t>
            </w:r>
          </w:p>
          <w:p w14:paraId="49966020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프로젝트</w:t>
            </w:r>
            <w:r w:rsidRPr="00457C61">
              <w:t xml:space="preserve"> </w:t>
            </w:r>
            <w:r w:rsidRPr="00457C61">
              <w:t>저장</w:t>
            </w:r>
            <w:r w:rsidRPr="00457C61">
              <w:t xml:space="preserve">, </w:t>
            </w:r>
            <w:r w:rsidRPr="00457C61">
              <w:t>불러오기</w:t>
            </w:r>
            <w:r w:rsidRPr="00457C61">
              <w:t xml:space="preserve">, </w:t>
            </w:r>
            <w:r w:rsidRPr="00457C61">
              <w:t>삭제</w:t>
            </w:r>
            <w:r w:rsidRPr="00457C61">
              <w:t xml:space="preserve"> </w:t>
            </w:r>
            <w:r w:rsidRPr="00457C61">
              <w:t>기능</w:t>
            </w:r>
          </w:p>
          <w:p w14:paraId="28F29A72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이전</w:t>
            </w:r>
            <w:r w:rsidRPr="00457C61">
              <w:t xml:space="preserve"> </w:t>
            </w:r>
            <w:r w:rsidRPr="00457C61">
              <w:t>단계로</w:t>
            </w:r>
            <w:r w:rsidRPr="00457C61">
              <w:t xml:space="preserve"> </w:t>
            </w:r>
            <w:r w:rsidRPr="00457C61">
              <w:t>돌아가</w:t>
            </w:r>
            <w:r w:rsidRPr="00457C61">
              <w:t xml:space="preserve"> </w:t>
            </w:r>
            <w:r w:rsidRPr="00457C61">
              <w:t>수정한</w:t>
            </w:r>
            <w:r w:rsidRPr="00457C61">
              <w:t xml:space="preserve"> </w:t>
            </w:r>
            <w:r w:rsidRPr="00457C61">
              <w:t>내용</w:t>
            </w:r>
            <w:r w:rsidRPr="00457C61">
              <w:t xml:space="preserve"> </w:t>
            </w:r>
            <w:r w:rsidRPr="00457C61">
              <w:t>반영</w:t>
            </w:r>
            <w:r w:rsidRPr="00457C61">
              <w:t xml:space="preserve"> </w:t>
            </w:r>
            <w:r w:rsidRPr="00457C61">
              <w:t>여부</w:t>
            </w:r>
            <w:r w:rsidRPr="00457C61">
              <w:t xml:space="preserve"> </w:t>
            </w:r>
            <w:r w:rsidRPr="00457C61">
              <w:t>확인</w:t>
            </w:r>
          </w:p>
          <w:p w14:paraId="74549509" w14:textId="77777777" w:rsidR="00457C61" w:rsidRPr="00457C61" w:rsidRDefault="00457C61" w:rsidP="00457C61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rPr>
                <w:rStyle w:val="afa"/>
                <w:b w:val="0"/>
                <w:bCs w:val="0"/>
              </w:rPr>
              <w:t>데이터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흐름</w:t>
            </w:r>
            <w:r w:rsidRPr="00457C61">
              <w:rPr>
                <w:rStyle w:val="afa"/>
                <w:b w:val="0"/>
                <w:bCs w:val="0"/>
              </w:rPr>
              <w:t xml:space="preserve"> </w:t>
            </w:r>
            <w:r w:rsidRPr="00457C61">
              <w:rPr>
                <w:rStyle w:val="afa"/>
                <w:b w:val="0"/>
                <w:bCs w:val="0"/>
              </w:rPr>
              <w:t>테스트</w:t>
            </w:r>
          </w:p>
          <w:p w14:paraId="6BE67FDD" w14:textId="77777777" w:rsidR="00457C61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사용자가</w:t>
            </w:r>
            <w:r w:rsidRPr="00457C61">
              <w:t xml:space="preserve"> </w:t>
            </w:r>
            <w:r w:rsidRPr="00457C61">
              <w:t>입력한</w:t>
            </w:r>
            <w:r w:rsidRPr="00457C61">
              <w:t xml:space="preserve"> </w:t>
            </w:r>
            <w:r w:rsidRPr="00457C61">
              <w:t>정보가</w:t>
            </w:r>
            <w:r w:rsidRPr="00457C61">
              <w:t xml:space="preserve"> JSON </w:t>
            </w:r>
            <w:r w:rsidRPr="00457C61">
              <w:t>구조로</w:t>
            </w:r>
            <w:r w:rsidRPr="00457C61">
              <w:t xml:space="preserve"> </w:t>
            </w:r>
            <w:r w:rsidRPr="00457C61">
              <w:t>저장되는지</w:t>
            </w:r>
          </w:p>
          <w:p w14:paraId="1D41619E" w14:textId="42D452D0" w:rsidR="00E4279F" w:rsidRPr="00457C61" w:rsidRDefault="00457C61" w:rsidP="00457C61">
            <w:pPr>
              <w:widowControl/>
              <w:numPr>
                <w:ilvl w:val="1"/>
                <w:numId w:val="3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 w:rsidRPr="00457C61">
              <w:t>서버</w:t>
            </w:r>
            <w:r w:rsidRPr="00457C61">
              <w:t xml:space="preserve"> </w:t>
            </w:r>
            <w:r w:rsidRPr="00457C61">
              <w:t>혹은</w:t>
            </w:r>
            <w:r w:rsidRPr="00457C61">
              <w:t xml:space="preserve"> </w:t>
            </w:r>
            <w:r w:rsidRPr="00457C61">
              <w:t>로컬</w:t>
            </w:r>
            <w:r w:rsidRPr="00457C61">
              <w:t xml:space="preserve"> </w:t>
            </w:r>
            <w:r w:rsidRPr="00457C61">
              <w:t>스토리지</w:t>
            </w:r>
            <w:r w:rsidRPr="00457C61">
              <w:t xml:space="preserve"> </w:t>
            </w:r>
            <w:r w:rsidRPr="00457C61">
              <w:t>기반으로</w:t>
            </w:r>
            <w:r w:rsidRPr="00457C61">
              <w:t xml:space="preserve"> </w:t>
            </w:r>
            <w:r w:rsidRPr="00457C61">
              <w:t>제대로</w:t>
            </w:r>
            <w:r w:rsidRPr="00457C61">
              <w:t xml:space="preserve"> </w:t>
            </w:r>
            <w:r w:rsidRPr="00457C61">
              <w:t>관리되는지</w:t>
            </w:r>
            <w:r w:rsidRPr="00457C61">
              <w:t xml:space="preserve"> </w:t>
            </w:r>
            <w:r w:rsidRPr="00457C61">
              <w:t>확인</w:t>
            </w:r>
          </w:p>
        </w:tc>
      </w:tr>
      <w:tr w:rsidR="00A02D76" w:rsidRPr="001318A6" w14:paraId="62A529E7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792A30F5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1318A6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1318A6" w14:paraId="5B980761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06FA3D76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프로젝트는 다음의 요소를 테스트한다.</w:t>
            </w:r>
          </w:p>
          <w:p w14:paraId="037B6E53" w14:textId="77777777" w:rsidR="00457C61" w:rsidRDefault="00457C61" w:rsidP="00457C61">
            <w:pPr>
              <w:pStyle w:val="af9"/>
              <w:numPr>
                <w:ilvl w:val="0"/>
                <w:numId w:val="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사용자 입력 인터페이스: 자연어 문제 입력, 선택 입력 등</w:t>
            </w:r>
          </w:p>
          <w:p w14:paraId="3D396BA4" w14:textId="77777777" w:rsidR="00457C61" w:rsidRDefault="00457C61" w:rsidP="00457C61">
            <w:pPr>
              <w:pStyle w:val="af9"/>
              <w:numPr>
                <w:ilvl w:val="0"/>
                <w:numId w:val="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문제분석 기능: 노드 시각화, 노드 간 연결, 노드 내용 수정 및 위치 변경</w:t>
            </w:r>
          </w:p>
          <w:p w14:paraId="28B8F2BA" w14:textId="5D25B144" w:rsidR="00A739CC" w:rsidRDefault="00457C61" w:rsidP="00457C61">
            <w:pPr>
              <w:pStyle w:val="af9"/>
              <w:numPr>
                <w:ilvl w:val="0"/>
                <w:numId w:val="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저장 및 불러오기 기능: 로컬/서버 기반 데이터 저장 및 불러오기</w:t>
            </w:r>
          </w:p>
          <w:p w14:paraId="06C20074" w14:textId="7C0435E5" w:rsidR="00E4279F" w:rsidRPr="00457C61" w:rsidRDefault="00457C61" w:rsidP="00457C61">
            <w:pPr>
              <w:pStyle w:val="af9"/>
              <w:numPr>
                <w:ilvl w:val="0"/>
                <w:numId w:val="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피드백 요소: 잘못된 입력/빈 입력 시 오류 메시지 출력 및 입력 유도</w:t>
            </w:r>
          </w:p>
        </w:tc>
      </w:tr>
      <w:tr w:rsidR="00B51AE3" w:rsidRPr="001318A6" w14:paraId="66D294B3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25FF8A4" w14:textId="77777777" w:rsidR="00B51AE3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테스트</w:t>
            </w:r>
            <w:r w:rsidRPr="001318A6">
              <w:rPr>
                <w:rFonts w:ascii="바탕체" w:eastAsia="바탕체" w:hAnsi="바탕체"/>
              </w:rPr>
              <w:t>되</w:t>
            </w:r>
            <w:r w:rsidRPr="001318A6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1318A6" w14:paraId="2479BC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7C39379A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이 시스템의 테스트에서는 다음의 사항은 다루지 않는다.</w:t>
            </w:r>
          </w:p>
          <w:p w14:paraId="1C4C560D" w14:textId="77777777" w:rsid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디자인 피드백이나 색상 대비 등 UI 디테일</w:t>
            </w:r>
          </w:p>
          <w:p w14:paraId="4D8E60EE" w14:textId="229FD172" w:rsid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모바일 최적화 테스트</w:t>
            </w:r>
          </w:p>
          <w:p w14:paraId="7D86F157" w14:textId="7F72221C" w:rsid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 xml:space="preserve">보안/침투 테스트 및 데이터 </w:t>
            </w:r>
            <w:proofErr w:type="spellStart"/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백엔드</w:t>
            </w:r>
            <w:proofErr w:type="spellEnd"/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 xml:space="preserve"> 검증</w:t>
            </w:r>
          </w:p>
          <w:p w14:paraId="30F2BFD0" w14:textId="52139BF5" w:rsid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사용자 인증 및 권한 관리 시스템</w:t>
            </w:r>
          </w:p>
          <w:p w14:paraId="6A421208" w14:textId="3384D352" w:rsid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백업 및 복원 기능</w:t>
            </w:r>
          </w:p>
          <w:p w14:paraId="2CB12F8B" w14:textId="30347D4A" w:rsidR="00B51AE3" w:rsidRPr="00457C61" w:rsidRDefault="00457C61" w:rsidP="00457C61">
            <w:pPr>
              <w:pStyle w:val="afb"/>
              <w:numPr>
                <w:ilvl w:val="0"/>
                <w:numId w:val="11"/>
              </w:numPr>
              <w:ind w:leftChars="0"/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 w:rsidRPr="00457C61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실제 교육현장 적용 및 피드백 수렴 테스트</w:t>
            </w:r>
          </w:p>
        </w:tc>
      </w:tr>
      <w:tr w:rsidR="001347E5" w:rsidRPr="001318A6" w14:paraId="7F9FB6D4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D375AB5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4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1318A6" w14:paraId="68EDE84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0F5486E" w14:textId="115431AC" w:rsidR="00C813EE" w:rsidRDefault="00457C61" w:rsidP="00457C6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 시나리오 기반 테스트(페르소나 사용)</w:t>
            </w:r>
          </w:p>
          <w:p w14:paraId="1100DB68" w14:textId="212944B6" w:rsidR="00457C61" w:rsidRPr="00457C61" w:rsidRDefault="00457C61" w:rsidP="00457C61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 w:rsidRPr="00457C61">
              <w:rPr>
                <w:rFonts w:ascii="바탕체" w:eastAsia="바탕체" w:hAnsi="바탕체" w:hint="eastAsia"/>
              </w:rPr>
              <w:t>UI 인터랙션 테스트 (드래그/입력/저장 등)</w:t>
            </w:r>
          </w:p>
        </w:tc>
      </w:tr>
      <w:tr w:rsidR="001347E5" w:rsidRPr="001318A6" w14:paraId="2356974C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09F551FA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5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1318A6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1318A6" w14:paraId="390182EB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06567C0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다음 각 항이 수행될 때까지 테스트는 완료된 것으로 간주하지 않는다.</w:t>
            </w:r>
          </w:p>
          <w:p w14:paraId="4C3E87DA" w14:textId="7E74325B" w:rsidR="00457C61" w:rsidRPr="00457C61" w:rsidRDefault="00457C61" w:rsidP="00457C61">
            <w:pPr>
              <w:pStyle w:val="af9"/>
              <w:numPr>
                <w:ilvl w:val="0"/>
                <w:numId w:val="15"/>
              </w:numPr>
              <w:spacing w:line="240" w:lineRule="auto"/>
              <w:rPr>
                <w:rFonts w:ascii="바탕체" w:eastAsia="바탕체" w:hAnsi="바탕체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요구된 모든 기능을 사용자가 오류 없이 수행 가능해야 함</w:t>
            </w:r>
            <w:r>
              <w:rPr>
                <w:rFonts w:ascii="바탕체" w:eastAsia="바탕체" w:hAnsi="바탕체" w:hint="eastAsia"/>
                <w:sz w:val="18"/>
              </w:rPr>
              <w:t>.</w:t>
            </w:r>
          </w:p>
          <w:p w14:paraId="304F16AA" w14:textId="77777777" w:rsidR="001347E5" w:rsidRPr="00457C61" w:rsidRDefault="00457C61" w:rsidP="00457C61">
            <w:pPr>
              <w:pStyle w:val="af9"/>
              <w:numPr>
                <w:ilvl w:val="0"/>
                <w:numId w:val="15"/>
              </w:numPr>
              <w:spacing w:line="240" w:lineRule="auto"/>
              <w:rPr>
                <w:rFonts w:ascii="바탕체" w:eastAsia="바탕체" w:hAnsi="바탕체"/>
              </w:rPr>
            </w:pPr>
            <w:r w:rsidRPr="00457C61">
              <w:rPr>
                <w:rFonts w:ascii="바탕체" w:eastAsia="바탕체" w:hAnsi="바탕체" w:hint="eastAsia"/>
                <w:sz w:val="18"/>
              </w:rPr>
              <w:t>각 주요 버튼(추가/삭제/저장/전환)의 반응이 정상적이어야 함</w:t>
            </w:r>
            <w:r>
              <w:rPr>
                <w:rFonts w:ascii="바탕체" w:eastAsia="바탕체" w:hAnsi="바탕체" w:hint="eastAsia"/>
                <w:sz w:val="18"/>
              </w:rPr>
              <w:t>.</w:t>
            </w:r>
          </w:p>
          <w:p w14:paraId="24B46E8B" w14:textId="5EA61379" w:rsidR="00457C61" w:rsidRPr="001318A6" w:rsidRDefault="00457C61" w:rsidP="00457C61">
            <w:pPr>
              <w:pStyle w:val="af9"/>
              <w:numPr>
                <w:ilvl w:val="0"/>
                <w:numId w:val="15"/>
              </w:numPr>
              <w:spacing w:line="240" w:lineRule="auto"/>
              <w:rPr>
                <w:rFonts w:ascii="바탕체" w:eastAsia="바탕체" w:hAnsi="바탕체"/>
              </w:rPr>
            </w:pPr>
            <w:r w:rsidRPr="00457C61">
              <w:rPr>
                <w:rFonts w:ascii="바탕체" w:eastAsia="바탕체" w:hAnsi="바탕체" w:hint="eastAsia"/>
                <w:sz w:val="18"/>
                <w:szCs w:val="18"/>
              </w:rPr>
              <w:t>마인드맵 기능에서 노드 생성/연결/삭제 후 시각적 이상 없음.</w:t>
            </w:r>
          </w:p>
        </w:tc>
      </w:tr>
      <w:tr w:rsidR="003A3672" w:rsidRPr="001318A6" w14:paraId="79EF972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0A08429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6</w:t>
            </w:r>
            <w:r w:rsidRPr="001318A6">
              <w:rPr>
                <w:rFonts w:ascii="바탕체" w:eastAsia="바탕체" w:hAnsi="바탕체" w:hint="eastAsia"/>
              </w:rPr>
              <w:t xml:space="preserve"> 테스트 산출물(</w:t>
            </w:r>
            <w:r w:rsidRPr="001318A6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1318A6" w14:paraId="574E8647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D0C0FA1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종료 후 다음의 산출물을 인도한다.</w:t>
            </w:r>
          </w:p>
          <w:p w14:paraId="22C058A6" w14:textId="77777777" w:rsidR="004840D7" w:rsidRPr="001318A6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계획</w:t>
            </w:r>
          </w:p>
          <w:p w14:paraId="4815A4E2" w14:textId="77777777" w:rsidR="004840D7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케이스 명세</w:t>
            </w:r>
          </w:p>
          <w:p w14:paraId="2B60681F" w14:textId="77777777" w:rsidR="00C461B6" w:rsidRPr="00457C61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lastRenderedPageBreak/>
              <w:t>테스트 결과 보고서</w:t>
            </w:r>
          </w:p>
          <w:p w14:paraId="01633E02" w14:textId="1CB642E1" w:rsidR="00457C61" w:rsidRPr="001318A6" w:rsidRDefault="00457C61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457C61">
              <w:rPr>
                <w:rFonts w:ascii="바탕체" w:eastAsia="바탕체" w:hAnsi="바탕체" w:hint="eastAsia"/>
                <w:sz w:val="18"/>
                <w:szCs w:val="18"/>
              </w:rPr>
              <w:t>발견된 결함 목록</w:t>
            </w:r>
          </w:p>
        </w:tc>
      </w:tr>
      <w:tr w:rsidR="003A3672" w:rsidRPr="001318A6" w14:paraId="6EA2C50E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7A822A6E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1318A6">
              <w:rPr>
                <w:rFonts w:ascii="바탕체" w:eastAsia="바탕체" w:hAnsi="바탕체"/>
                <w:b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1318A6" w14:paraId="2EA7CBB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56E971B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>1</w:t>
            </w:r>
            <w:r w:rsidRPr="001318A6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1318A6" w14:paraId="0DC5F249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05D4330A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중요한 테스트 작업은 다음과 같다.</w:t>
            </w:r>
          </w:p>
          <w:p w14:paraId="38B6BC35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 테스트 계획을 개발한다.</w:t>
            </w:r>
          </w:p>
          <w:p w14:paraId="555F1239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2 테스트 팀을 구성한다.</w:t>
            </w:r>
          </w:p>
          <w:p w14:paraId="3B4AEDCC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3 시스템 요구 사항과 기능 명세를 검토한다.</w:t>
            </w:r>
          </w:p>
          <w:p w14:paraId="449183D3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4 테스트 케이스를 작성하고 테스트 절차를 개발한다.</w:t>
            </w:r>
          </w:p>
          <w:p w14:paraId="1D7B11E4" w14:textId="322688BD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5 테스트 계획, 테스트 케이스, 절차를 검토하고 </w:t>
            </w:r>
            <w:r w:rsidR="00457C61">
              <w:rPr>
                <w:rFonts w:ascii="바탕체" w:eastAsia="바탕체" w:hAnsi="바탕체" w:hint="eastAsia"/>
                <w:sz w:val="18"/>
              </w:rPr>
              <w:t>우선순위를 지정한다.</w:t>
            </w:r>
          </w:p>
          <w:p w14:paraId="156A224F" w14:textId="0E4C045A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6 상세한 테스트 계획에 따라 </w:t>
            </w:r>
            <w:r w:rsidR="00457C61">
              <w:rPr>
                <w:rFonts w:ascii="바탕체" w:eastAsia="바탕체" w:hAnsi="바탕체" w:hint="eastAsia"/>
                <w:sz w:val="18"/>
              </w:rPr>
              <w:t>주요 기능 시나리오별 기능 시뮬레이션을 시행한다.</w:t>
            </w:r>
          </w:p>
          <w:p w14:paraId="3EEF463F" w14:textId="77777777" w:rsidR="000B5C6D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7 </w:t>
            </w:r>
            <w:r w:rsidR="000B5C6D">
              <w:rPr>
                <w:rFonts w:ascii="바탕체" w:eastAsia="바탕체" w:hAnsi="바탕체" w:hint="eastAsia"/>
                <w:sz w:val="18"/>
              </w:rPr>
              <w:t>테스트 리포트를 작성하고 오류를 보고한다.</w:t>
            </w:r>
          </w:p>
          <w:p w14:paraId="2412FF8D" w14:textId="18AFF853" w:rsidR="00236FD2" w:rsidRPr="001318A6" w:rsidRDefault="000B5C6D" w:rsidP="000B5C6D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8 </w:t>
            </w:r>
            <w:r w:rsidR="00457C61">
              <w:rPr>
                <w:rFonts w:ascii="바탕체" w:eastAsia="바탕체" w:hAnsi="바탕체" w:hint="eastAsia"/>
                <w:sz w:val="18"/>
              </w:rPr>
              <w:t>결합을 수정한다.</w:t>
            </w:r>
          </w:p>
          <w:p w14:paraId="07E29260" w14:textId="065517A6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9</w:t>
            </w:r>
            <w:r w:rsidR="00457C61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0B5C6D">
              <w:rPr>
                <w:rFonts w:ascii="바탕체" w:eastAsia="바탕체" w:hAnsi="바탕체" w:hint="eastAsia"/>
                <w:sz w:val="18"/>
              </w:rPr>
              <w:t>반복 테스트를 수행한다.</w:t>
            </w:r>
          </w:p>
          <w:p w14:paraId="1A1631A9" w14:textId="77777777" w:rsidR="00236FD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10 테스트 결과를 문서화한다.</w:t>
            </w:r>
          </w:p>
          <w:p w14:paraId="607BF07E" w14:textId="77777777" w:rsidR="003A3672" w:rsidRPr="001318A6" w:rsidRDefault="00236FD2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11 테스트 종료 조건을 기준으로 시스템을 릴리스 할 시점을 결정한다.</w:t>
            </w:r>
          </w:p>
        </w:tc>
      </w:tr>
      <w:tr w:rsidR="003A3672" w:rsidRPr="001318A6" w14:paraId="76CB446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DEC8C32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2 </w:t>
            </w:r>
            <w:r w:rsidRPr="001318A6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1318A6" w14:paraId="6603E9D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0A7B217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프로젝트를 위하여 테스트 엔지니어는 독립적인 테스트 실험실과 장비가 필요하다. 실험실에 갖추어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져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야 할 테스트 장비는 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>다음과 같다.</w:t>
            </w:r>
          </w:p>
          <w:p w14:paraId="53FB950D" w14:textId="77777777" w:rsidR="000B5C6D" w:rsidRDefault="000B5C6D" w:rsidP="000B5C6D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0B5C6D">
              <w:rPr>
                <w:rFonts w:ascii="바탕체" w:eastAsia="바탕체" w:hAnsi="바탕체" w:hint="eastAsia"/>
                <w:sz w:val="18"/>
              </w:rPr>
              <w:t>Chrome 브라우저, React 개발자 도구</w:t>
            </w:r>
          </w:p>
          <w:p w14:paraId="577FDA19" w14:textId="77777777" w:rsidR="000B5C6D" w:rsidRPr="000B5C6D" w:rsidRDefault="000B5C6D" w:rsidP="000B5C6D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ascii="바탕체" w:eastAsia="바탕체" w:hAnsi="바탕체"/>
              </w:rPr>
            </w:pPr>
            <w:r w:rsidRPr="000B5C6D">
              <w:rPr>
                <w:rFonts w:ascii="바탕체" w:eastAsia="바탕체" w:hAnsi="바탕체" w:hint="eastAsia"/>
                <w:sz w:val="18"/>
              </w:rPr>
              <w:t>Node.js 및 로컬 서버 환경</w:t>
            </w:r>
          </w:p>
          <w:p w14:paraId="503C0156" w14:textId="77777777" w:rsidR="003A3672" w:rsidRPr="000B5C6D" w:rsidRDefault="000B5C6D" w:rsidP="000B5C6D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테스트용 </w:t>
            </w:r>
            <w:r>
              <w:rPr>
                <w:rFonts w:ascii="바탕체" w:eastAsia="바탕체" w:hAnsi="바탕체"/>
                <w:sz w:val="18"/>
              </w:rPr>
              <w:t>JSON</w:t>
            </w:r>
            <w:r>
              <w:rPr>
                <w:rFonts w:ascii="바탕체" w:eastAsia="바탕체" w:hAnsi="바탕체" w:hint="eastAsia"/>
                <w:sz w:val="18"/>
              </w:rPr>
              <w:t xml:space="preserve"> 마인드맵 데이터</w:t>
            </w:r>
          </w:p>
          <w:p w14:paraId="7C97C8EB" w14:textId="62CD2465" w:rsidR="000B5C6D" w:rsidRPr="001318A6" w:rsidRDefault="000B5C6D" w:rsidP="000B5C6D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Flow </w:t>
            </w:r>
            <w:r>
              <w:rPr>
                <w:rFonts w:ascii="바탕체" w:eastAsia="바탕체" w:hAnsi="바탕체" w:hint="eastAsia"/>
              </w:rPr>
              <w:t>시각화 라이브러리</w:t>
            </w:r>
          </w:p>
        </w:tc>
      </w:tr>
      <w:tr w:rsidR="003A3672" w:rsidRPr="001318A6" w14:paraId="7C4A494F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F2EAA5B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3 </w:t>
            </w:r>
            <w:r w:rsidRPr="001318A6">
              <w:rPr>
                <w:rFonts w:ascii="바탕체" w:eastAsia="바탕체" w:hAnsi="바탕체" w:hint="eastAsia"/>
              </w:rPr>
              <w:t xml:space="preserve">책임과 권한 </w:t>
            </w:r>
            <w:r w:rsidRPr="001318A6">
              <w:rPr>
                <w:rFonts w:ascii="바탕체" w:eastAsia="바탕체" w:hAnsi="바탕체"/>
              </w:rPr>
              <w:t>(</w:t>
            </w:r>
            <w:r w:rsidRPr="001318A6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1318A6" w14:paraId="662C5CE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F9B8CA7" w14:textId="77777777" w:rsidR="004840D7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프로젝트를 위하여 필요한 인력은</w:t>
            </w:r>
          </w:p>
          <w:p w14:paraId="6D6FBC21" w14:textId="39DAF1DF" w:rsidR="004840D7" w:rsidRPr="001318A6" w:rsidRDefault="004840D7" w:rsidP="007C0DA3">
            <w:pPr>
              <w:pStyle w:val="af9"/>
              <w:numPr>
                <w:ilvl w:val="0"/>
                <w:numId w:val="21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사용자 중심 기능의 테스트를 위한 </w:t>
            </w:r>
            <w:r w:rsidR="000B5C6D">
              <w:rPr>
                <w:rFonts w:ascii="바탕체" w:eastAsia="바탕체" w:hAnsi="바탕체" w:hint="eastAsia"/>
                <w:sz w:val="18"/>
              </w:rPr>
              <w:t>교사나 학생 페르소나</w:t>
            </w:r>
          </w:p>
          <w:p w14:paraId="7291398B" w14:textId="77777777" w:rsidR="004840D7" w:rsidRPr="001318A6" w:rsidRDefault="004840D7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전문가</w:t>
            </w:r>
          </w:p>
          <w:p w14:paraId="48597791" w14:textId="2CADAD4A" w:rsidR="004840D7" w:rsidRPr="001318A6" w:rsidRDefault="000B5C6D" w:rsidP="007C0DA3">
            <w:pPr>
              <w:pStyle w:val="af9"/>
              <w:numPr>
                <w:ilvl w:val="0"/>
                <w:numId w:val="22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프론트엔드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>/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담당자</w:t>
            </w:r>
          </w:p>
          <w:p w14:paraId="2B4CC913" w14:textId="77777777" w:rsidR="004840D7" w:rsidRPr="001318A6" w:rsidRDefault="004840D7" w:rsidP="007C0DA3">
            <w:pPr>
              <w:pStyle w:val="af9"/>
              <w:numPr>
                <w:ilvl w:val="0"/>
                <w:numId w:val="23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앞으로 이 시스템을 지원하고 유지보수 하여야 할 시스템을 잘 이해하는 IT 인력</w:t>
            </w:r>
          </w:p>
          <w:p w14:paraId="3BCA97BF" w14:textId="1DDDBA10" w:rsidR="003A3672" w:rsidRPr="001318A6" w:rsidRDefault="003A3672" w:rsidP="000B5C6D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</w:p>
        </w:tc>
      </w:tr>
      <w:tr w:rsidR="003A3672" w:rsidRPr="001318A6" w14:paraId="39FF7BB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EF577BD" w14:textId="77777777" w:rsidR="003A3672" w:rsidRPr="001318A6" w:rsidRDefault="003A3672" w:rsidP="004840D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  <w:sz w:val="18"/>
              </w:rPr>
              <w:t>3</w:t>
            </w:r>
            <w:r w:rsidRPr="001318A6">
              <w:rPr>
                <w:rFonts w:ascii="바탕체" w:eastAsia="바탕체" w:hAnsi="바탕체" w:hint="eastAsia"/>
                <w:sz w:val="18"/>
              </w:rPr>
              <w:t>.</w:t>
            </w:r>
            <w:r w:rsidRPr="001318A6">
              <w:rPr>
                <w:rFonts w:ascii="바탕체" w:eastAsia="바탕체" w:hAnsi="바탕체"/>
                <w:sz w:val="18"/>
              </w:rPr>
              <w:t xml:space="preserve">4 </w:t>
            </w:r>
            <w:r w:rsidRPr="001318A6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1318A6" w14:paraId="53AB573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3E15890" w14:textId="3D1288C2" w:rsidR="003A3672" w:rsidRDefault="000B5C6D" w:rsidP="005A593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개발자를 대상으로 페이지의 흐름을 브리핑함.</w:t>
            </w:r>
          </w:p>
          <w:p w14:paraId="14843B85" w14:textId="77777777" w:rsidR="000B5C6D" w:rsidRDefault="000B5C6D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테스트 도구 사용법 및 주요 기능 시연 영상을 촬영하고 공유함.</w:t>
            </w:r>
          </w:p>
          <w:p w14:paraId="318EF8A7" w14:textId="77777777" w:rsidR="000B5C6D" w:rsidRDefault="000B5C6D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페르소나로 지정된 사용자에게 시나리오 예제를 사전에 공유함.</w:t>
            </w:r>
          </w:p>
          <w:p w14:paraId="11D24F10" w14:textId="77777777" w:rsidR="005A5932" w:rsidRDefault="005A593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p w14:paraId="6A1F73D3" w14:textId="02A8E740" w:rsidR="005A5932" w:rsidRPr="000B5C6D" w:rsidRDefault="005A593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</w:tc>
      </w:tr>
      <w:tr w:rsidR="003A3672" w:rsidRPr="001318A6" w14:paraId="575C8C25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F3ECD72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lastRenderedPageBreak/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5 </w:t>
            </w:r>
            <w:r w:rsidRPr="001318A6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1318A6" w14:paraId="6EFD655D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tbl>
            <w:tblPr>
              <w:tblStyle w:val="af6"/>
              <w:tblW w:w="0" w:type="auto"/>
              <w:tblInd w:w="100" w:type="dxa"/>
              <w:tblLook w:val="04A0" w:firstRow="1" w:lastRow="0" w:firstColumn="1" w:lastColumn="0" w:noHBand="0" w:noVBand="1"/>
            </w:tblPr>
            <w:tblGrid>
              <w:gridCol w:w="2722"/>
              <w:gridCol w:w="5446"/>
            </w:tblGrid>
            <w:tr w:rsidR="000B5C6D" w14:paraId="214491C4" w14:textId="77777777" w:rsidTr="000B5C6D">
              <w:tc>
                <w:tcPr>
                  <w:tcW w:w="2722" w:type="dxa"/>
                </w:tcPr>
                <w:p w14:paraId="35FC9BD4" w14:textId="1C3B4074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단계</w:t>
                  </w:r>
                </w:p>
              </w:tc>
              <w:tc>
                <w:tcPr>
                  <w:tcW w:w="5446" w:type="dxa"/>
                </w:tcPr>
                <w:p w14:paraId="20EC389D" w14:textId="607F28C7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일정</w:t>
                  </w:r>
                </w:p>
              </w:tc>
            </w:tr>
            <w:tr w:rsidR="000B5C6D" w14:paraId="77DA36F4" w14:textId="77777777" w:rsidTr="00F9456C">
              <w:tc>
                <w:tcPr>
                  <w:tcW w:w="2722" w:type="dxa"/>
                </w:tcPr>
                <w:p w14:paraId="5E98BE8E" w14:textId="3BE8E89E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 계획 확립</w:t>
                  </w:r>
                </w:p>
              </w:tc>
              <w:tc>
                <w:tcPr>
                  <w:tcW w:w="5446" w:type="dxa"/>
                </w:tcPr>
                <w:p w14:paraId="53F84E21" w14:textId="24F3472A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5월 17일</w:t>
                  </w:r>
                </w:p>
              </w:tc>
            </w:tr>
            <w:tr w:rsidR="000B5C6D" w14:paraId="0EB376D6" w14:textId="77777777" w:rsidTr="003F39CC">
              <w:tc>
                <w:tcPr>
                  <w:tcW w:w="2722" w:type="dxa"/>
                </w:tcPr>
                <w:p w14:paraId="097B2F39" w14:textId="737F0267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 케이스 작성</w:t>
                  </w:r>
                </w:p>
              </w:tc>
              <w:tc>
                <w:tcPr>
                  <w:tcW w:w="5446" w:type="dxa"/>
                </w:tcPr>
                <w:p w14:paraId="0BA9DDED" w14:textId="19A30F8E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5월 19일~5월 21일</w:t>
                  </w:r>
                </w:p>
              </w:tc>
            </w:tr>
            <w:tr w:rsidR="000B5C6D" w14:paraId="1FCE0DBE" w14:textId="77777777" w:rsidTr="0029729F">
              <w:tc>
                <w:tcPr>
                  <w:tcW w:w="2722" w:type="dxa"/>
                </w:tcPr>
                <w:p w14:paraId="15E2A9E4" w14:textId="127B3424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기능 테스트 진행</w:t>
                  </w:r>
                </w:p>
              </w:tc>
              <w:tc>
                <w:tcPr>
                  <w:tcW w:w="5446" w:type="dxa"/>
                </w:tcPr>
                <w:p w14:paraId="0C89DC1D" w14:textId="1DC2AA35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5월 22일~5월 26일</w:t>
                  </w:r>
                </w:p>
              </w:tc>
            </w:tr>
            <w:tr w:rsidR="000B5C6D" w14:paraId="4258F728" w14:textId="77777777" w:rsidTr="00BC5AC5">
              <w:tc>
                <w:tcPr>
                  <w:tcW w:w="2722" w:type="dxa"/>
                </w:tcPr>
                <w:p w14:paraId="3EF1F742" w14:textId="5F3CFEBD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오류 확인 및 검토</w:t>
                  </w:r>
                </w:p>
              </w:tc>
              <w:tc>
                <w:tcPr>
                  <w:tcW w:w="5446" w:type="dxa"/>
                </w:tcPr>
                <w:p w14:paraId="29E14676" w14:textId="0321871A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5월 27일</w:t>
                  </w:r>
                </w:p>
              </w:tc>
            </w:tr>
            <w:tr w:rsidR="000B5C6D" w14:paraId="671D97AE" w14:textId="77777777" w:rsidTr="00331292">
              <w:tc>
                <w:tcPr>
                  <w:tcW w:w="2722" w:type="dxa"/>
                </w:tcPr>
                <w:p w14:paraId="6A0E8EA6" w14:textId="21D93756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 결과 보고</w:t>
                  </w:r>
                </w:p>
              </w:tc>
              <w:tc>
                <w:tcPr>
                  <w:tcW w:w="5446" w:type="dxa"/>
                </w:tcPr>
                <w:p w14:paraId="09A0565B" w14:textId="0ED9156A" w:rsidR="000B5C6D" w:rsidRDefault="000B5C6D" w:rsidP="000B5C6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5월 28일</w:t>
                  </w:r>
                </w:p>
              </w:tc>
            </w:tr>
          </w:tbl>
          <w:p w14:paraId="484A8C83" w14:textId="28AF2BE0" w:rsidR="003A3672" w:rsidRPr="001318A6" w:rsidRDefault="003A3672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3A3672" w:rsidRPr="001318A6" w14:paraId="048557E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0A269095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6 </w:t>
            </w:r>
            <w:r w:rsidRPr="001318A6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1318A6" w14:paraId="0116EF21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911F6F2" w14:textId="77777777" w:rsidR="003A3672" w:rsidRDefault="000B5C6D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0B5C6D">
              <w:rPr>
                <w:rFonts w:ascii="바탕체" w:eastAsia="바탕체" w:hAnsi="바탕체" w:hint="eastAsia"/>
                <w:sz w:val="18"/>
                <w:szCs w:val="18"/>
              </w:rPr>
              <w:t>통합 관리 환경에서 페이지 간 연동 오류가 발생할 경우 기능 테스트에 차질이 생기므로, 연동 로직에 대한 사전 코드 검토 기간을 포함한다.</w:t>
            </w:r>
          </w:p>
          <w:p w14:paraId="5AD38EB7" w14:textId="42F5E5BC" w:rsidR="000B5C6D" w:rsidRPr="001318A6" w:rsidRDefault="000B5C6D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 w:rsidRPr="000B5C6D">
              <w:rPr>
                <w:rFonts w:ascii="바탕체" w:eastAsia="바탕체" w:hAnsi="바탕체" w:hint="eastAsia"/>
                <w:sz w:val="18"/>
                <w:szCs w:val="18"/>
              </w:rPr>
              <w:t>테스트 인력이 시스템 사용법에 익숙하지 않을 경우 테스트 과정에서 비효율이 발생하므로, 테스트 시작 전 시나리오 설명과 예시 영상을 제공한다.</w:t>
            </w:r>
          </w:p>
        </w:tc>
      </w:tr>
    </w:tbl>
    <w:p w14:paraId="67E086FF" w14:textId="77777777" w:rsidR="003C757B" w:rsidRPr="001318A6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7" w:name="_Toc197954649"/>
      <w:r w:rsidR="00F46A8D" w:rsidRPr="001318A6">
        <w:rPr>
          <w:rFonts w:ascii="바탕체" w:eastAsia="바탕체" w:hAnsi="바탕체" w:hint="eastAsia"/>
        </w:rPr>
        <w:lastRenderedPageBreak/>
        <w:t xml:space="preserve">Test </w:t>
      </w:r>
      <w:r w:rsidR="003F1AE5" w:rsidRPr="001318A6">
        <w:rPr>
          <w:rFonts w:ascii="바탕체" w:eastAsia="바탕체" w:hAnsi="바탕체" w:hint="eastAsia"/>
        </w:rPr>
        <w:t>C</w:t>
      </w:r>
      <w:r w:rsidR="003F1AE5" w:rsidRPr="001318A6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1318A6" w14:paraId="6328478F" w14:textId="77777777" w:rsidTr="00AF3A55">
        <w:tc>
          <w:tcPr>
            <w:tcW w:w="9190" w:type="dxa"/>
            <w:shd w:val="clear" w:color="auto" w:fill="D9D9D9"/>
          </w:tcPr>
          <w:p w14:paraId="2BA7E5D1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1318A6" w14:paraId="1F6707B6" w14:textId="77777777" w:rsidTr="00AF3A55">
        <w:tc>
          <w:tcPr>
            <w:tcW w:w="9190" w:type="dxa"/>
            <w:shd w:val="clear" w:color="auto" w:fill="F2F2F2"/>
          </w:tcPr>
          <w:p w14:paraId="1B4E217A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1318A6" w14:paraId="21226862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7806EBAC" w14:textId="37176259" w:rsidR="003F1AE5" w:rsidRPr="001779E4" w:rsidRDefault="001779E4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테스트는 정보 교육용 웹의 주요 기능 중 문제분석 페이지와 통합 관리 페이지를 중심으로 기능 테스트를 </w:t>
            </w:r>
            <w:r w:rsidR="00912F72">
              <w:rPr>
                <w:rFonts w:ascii="바탕체" w:eastAsia="바탕체" w:hAnsi="바탕체" w:hint="eastAsia"/>
                <w:sz w:val="18"/>
              </w:rPr>
              <w:t xml:space="preserve">수행한다. 사용자가 실생활 문제를 분석하고 시각적으로 </w:t>
            </w:r>
            <w:proofErr w:type="spellStart"/>
            <w:r w:rsidR="00912F72">
              <w:rPr>
                <w:rFonts w:ascii="바탕체" w:eastAsia="바탕체" w:hAnsi="바탕체" w:hint="eastAsia"/>
                <w:sz w:val="18"/>
              </w:rPr>
              <w:t>구조화하며</w:t>
            </w:r>
            <w:proofErr w:type="spellEnd"/>
            <w:r w:rsidR="00912F72">
              <w:rPr>
                <w:rFonts w:ascii="바탕체" w:eastAsia="바탕체" w:hAnsi="바탕체" w:hint="eastAsia"/>
                <w:sz w:val="18"/>
              </w:rPr>
              <w:t>, 전체 문제해결 과정을 관리하는 기능들이 테스트 대상이다.</w:t>
            </w:r>
          </w:p>
          <w:p w14:paraId="3C8C1C3F" w14:textId="2BC9FA46" w:rsidR="003F1AE5" w:rsidRPr="001318A6" w:rsidRDefault="00912F72" w:rsidP="003F1AE5">
            <w:pPr>
              <w:pStyle w:val="af9"/>
              <w:numPr>
                <w:ilvl w:val="0"/>
                <w:numId w:val="25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문제분해 페이지 내 노드 생성, 연결, 삭제, 수정, 저장, 불러오기 기능</w:t>
            </w:r>
          </w:p>
          <w:p w14:paraId="662472FA" w14:textId="15924307" w:rsidR="003F1AE5" w:rsidRPr="001318A6" w:rsidRDefault="00912F72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각 단계(문제분해 ~ 알고리즘) 간의 흐름 및 페이지 전환 기능</w:t>
            </w:r>
          </w:p>
          <w:p w14:paraId="1F5BD5B6" w14:textId="69A30AD4" w:rsidR="002D6BF4" w:rsidRPr="001318A6" w:rsidRDefault="00912F72" w:rsidP="003F1AE5">
            <w:pPr>
              <w:pStyle w:val="af9"/>
              <w:numPr>
                <w:ilvl w:val="0"/>
                <w:numId w:val="26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 입력 유효성 및 기본적인 예외처리 기능</w:t>
            </w:r>
          </w:p>
        </w:tc>
      </w:tr>
      <w:tr w:rsidR="003F1AE5" w:rsidRPr="001318A6" w14:paraId="08B4021A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400B3318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1318A6" w14:paraId="3141379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79AE5D60" w14:textId="01A3D716" w:rsidR="00912F72" w:rsidRPr="00912F72" w:rsidRDefault="00912F72" w:rsidP="00912F7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본 테스트는 개발팀 외부의 테스트 담당자 또는 독립적 역할을 수행하는 개발자가 직접 수행하며, 웹의 기능 동작 여부와 </w:t>
            </w:r>
            <w:r>
              <w:rPr>
                <w:rFonts w:ascii="바탕체" w:eastAsia="바탕체" w:hAnsi="바탕체"/>
                <w:sz w:val="18"/>
              </w:rPr>
              <w:t xml:space="preserve">UI </w:t>
            </w:r>
            <w:r>
              <w:rPr>
                <w:rFonts w:ascii="바탕체" w:eastAsia="바탕체" w:hAnsi="바탕체" w:hint="eastAsia"/>
                <w:sz w:val="18"/>
              </w:rPr>
              <w:t xml:space="preserve">상호작용을 검증하는 기능 중심 블랙박스 테스트를 기반으로 한다. 테스트는 </w:t>
            </w:r>
            <w:r>
              <w:rPr>
                <w:rFonts w:ascii="바탕체" w:eastAsia="바탕체" w:hAnsi="바탕체"/>
                <w:sz w:val="18"/>
              </w:rPr>
              <w:t>Chrome</w:t>
            </w:r>
            <w:r>
              <w:rPr>
                <w:rFonts w:ascii="바탕체" w:eastAsia="바탕체" w:hAnsi="바탕체" w:hint="eastAsia"/>
                <w:sz w:val="18"/>
              </w:rPr>
              <w:t xml:space="preserve"> 브라우저 기반 로컬 서버 환경에서 수행되며, </w:t>
            </w:r>
            <w:r>
              <w:rPr>
                <w:rFonts w:ascii="바탕체" w:eastAsia="바탕체" w:hAnsi="바탕체"/>
                <w:sz w:val="18"/>
              </w:rPr>
              <w:t xml:space="preserve">React </w:t>
            </w:r>
            <w:r>
              <w:rPr>
                <w:rFonts w:ascii="바탕체" w:eastAsia="바탕체" w:hAnsi="바탕체" w:hint="eastAsia"/>
                <w:sz w:val="18"/>
              </w:rPr>
              <w:t xml:space="preserve">기반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프론트엔드와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연동된 상태에서 실제 사용자 시나리오에 따라 테스트가 진행된다.</w:t>
            </w:r>
          </w:p>
        </w:tc>
      </w:tr>
      <w:tr w:rsidR="003F1AE5" w:rsidRPr="001318A6" w14:paraId="3CD57F9C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2DFF7919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1318A6" w14:paraId="61689D4D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84670F8" w14:textId="77777777" w:rsidR="003F1AE5" w:rsidRPr="001318A6" w:rsidRDefault="003F1AE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특별한 표기법을 사용하지 않음</w:t>
            </w:r>
          </w:p>
        </w:tc>
      </w:tr>
      <w:tr w:rsidR="002D6BF4" w:rsidRPr="001318A6" w14:paraId="71215B8B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567908E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1318A6" w14:paraId="52D64C62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27C1DA09" w14:textId="77777777" w:rsidR="002D6BF4" w:rsidRPr="001318A6" w:rsidRDefault="002D6BF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1318A6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1318A6" w14:paraId="7D4C97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590FB23C" w14:textId="424D9670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2050"/>
              <w:gridCol w:w="2050"/>
              <w:gridCol w:w="2241"/>
              <w:gridCol w:w="1857"/>
            </w:tblGrid>
            <w:tr w:rsidR="00514B88" w:rsidRPr="001318A6" w14:paraId="26F0B7D6" w14:textId="77777777" w:rsidTr="00424D75">
              <w:tc>
                <w:tcPr>
                  <w:tcW w:w="666" w:type="dxa"/>
                  <w:shd w:val="clear" w:color="auto" w:fill="auto"/>
                </w:tcPr>
                <w:p w14:paraId="4A3595B7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I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d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04BD793B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테스트</w:t>
                  </w: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3E0878D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07BD1221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7B6D30A9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514B88" w:rsidRPr="001318A6" w14:paraId="154C03D5" w14:textId="77777777" w:rsidTr="00424D75">
              <w:tc>
                <w:tcPr>
                  <w:tcW w:w="666" w:type="dxa"/>
                  <w:shd w:val="clear" w:color="auto" w:fill="auto"/>
                </w:tcPr>
                <w:p w14:paraId="7BC94A8E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A-1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43E242A" w14:textId="2B01CDBC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/>
                      <w:sz w:val="18"/>
                    </w:rPr>
                    <w:t>문제분석 페이지 – 노드 추가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0EFE65C2" w14:textId="4D989233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/>
                      <w:sz w:val="18"/>
                    </w:rPr>
                    <w:t>빈 마인드맵 상태에서 노드 추가 버튼 클릭</w:t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509278C0" w14:textId="3FDE7149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/>
                      <w:sz w:val="18"/>
                    </w:rPr>
                    <w:t>노드 제목: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</w:t>
                  </w:r>
                  <w:r w:rsidRPr="00F12A6B">
                    <w:rPr>
                      <w:rFonts w:ascii="바탕체" w:eastAsia="바탕체" w:hAnsi="바탕체"/>
                      <w:sz w:val="18"/>
                    </w:rPr>
                    <w:t>“문제 정의”</w:t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1E2F3D36" w14:textId="483D3771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/>
                      <w:sz w:val="18"/>
                    </w:rPr>
                    <w:t>새 노드가 마인드맵에 추가되고 제목이 반영됨</w:t>
                  </w:r>
                </w:p>
              </w:tc>
            </w:tr>
            <w:tr w:rsidR="00514B88" w:rsidRPr="001318A6" w14:paraId="5E0EFF06" w14:textId="77777777" w:rsidTr="00424D75">
              <w:trPr>
                <w:trHeight w:val="1084"/>
              </w:trPr>
              <w:tc>
                <w:tcPr>
                  <w:tcW w:w="666" w:type="dxa"/>
                  <w:shd w:val="clear" w:color="auto" w:fill="auto"/>
                </w:tcPr>
                <w:p w14:paraId="203BB33C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A-2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2D57C8C2" w14:textId="5A509248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/>
                      <w:sz w:val="18"/>
                    </w:rPr>
                    <w:t>문제분석 페이지 – 노드 삭제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4"/>
                  </w:tblGrid>
                  <w:tr w:rsidR="00F12A6B" w:rsidRPr="00F12A6B" w14:paraId="34B895FF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5D41F8" w14:textId="7E1E69CF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  <w:r w:rsidRPr="00F12A6B">
                          <w:rPr>
                            <w:rFonts w:ascii="바탕체" w:eastAsia="바탕체" w:hAnsi="바탕체"/>
                            <w:sz w:val="18"/>
                          </w:rPr>
                          <w:t xml:space="preserve">노드가 존재하는 </w:t>
                        </w:r>
                        <w:r>
                          <w:rPr>
                            <w:rFonts w:ascii="바탕체" w:eastAsia="바탕체" w:hAnsi="바탕체" w:hint="eastAsia"/>
                            <w:sz w:val="18"/>
                          </w:rPr>
                          <w:t>상태</w:t>
                        </w:r>
                      </w:p>
                    </w:tc>
                  </w:tr>
                </w:tbl>
                <w:p w14:paraId="285F1561" w14:textId="77777777" w:rsidR="00F12A6B" w:rsidRPr="00F12A6B" w:rsidRDefault="00F12A6B" w:rsidP="00F12A6B">
                  <w:pPr>
                    <w:pStyle w:val="af9"/>
                    <w:rPr>
                      <w:rFonts w:ascii="바탕체" w:eastAsia="바탕체" w:hAnsi="바탕체"/>
                      <w:vanish/>
                      <w:sz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12A6B" w:rsidRPr="00F12A6B" w14:paraId="12FA5AAB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C3F77D" w14:textId="77777777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</w:p>
                    </w:tc>
                  </w:tr>
                </w:tbl>
                <w:p w14:paraId="1BBD8AA7" w14:textId="7F9F611B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</w:tblGrid>
                  <w:tr w:rsidR="00F12A6B" w:rsidRPr="00F12A6B" w14:paraId="29D1F3BC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B2A788" w14:textId="77777777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  <w:r w:rsidRPr="00F12A6B">
                          <w:rPr>
                            <w:rFonts w:ascii="바탕체" w:eastAsia="바탕체" w:hAnsi="바탕체"/>
                            <w:sz w:val="18"/>
                          </w:rPr>
                          <w:t>삭제할 노드 선택</w:t>
                        </w:r>
                      </w:p>
                    </w:tc>
                  </w:tr>
                </w:tbl>
                <w:p w14:paraId="76803947" w14:textId="77777777" w:rsidR="00F12A6B" w:rsidRPr="00F12A6B" w:rsidRDefault="00F12A6B" w:rsidP="00F12A6B">
                  <w:pPr>
                    <w:pStyle w:val="af9"/>
                    <w:rPr>
                      <w:rFonts w:ascii="바탕체" w:eastAsia="바탕체" w:hAnsi="바탕체"/>
                      <w:vanish/>
                      <w:sz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12A6B" w:rsidRPr="00F12A6B" w14:paraId="2EBD5768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224BA9" w14:textId="77777777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</w:p>
                    </w:tc>
                  </w:tr>
                </w:tbl>
                <w:p w14:paraId="517CE9C8" w14:textId="4929A52E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</w:p>
              </w:tc>
              <w:tc>
                <w:tcPr>
                  <w:tcW w:w="1857" w:type="dxa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1"/>
                  </w:tblGrid>
                  <w:tr w:rsidR="00F12A6B" w:rsidRPr="00F12A6B" w14:paraId="62429C54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A724FB" w14:textId="77777777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  <w:r w:rsidRPr="00F12A6B">
                          <w:rPr>
                            <w:rFonts w:ascii="바탕체" w:eastAsia="바탕체" w:hAnsi="바탕체"/>
                            <w:sz w:val="18"/>
                          </w:rPr>
                          <w:t>선택한 노드가 마인드맵에서 삭제됨</w:t>
                        </w:r>
                      </w:p>
                    </w:tc>
                  </w:tr>
                </w:tbl>
                <w:p w14:paraId="30743921" w14:textId="77777777" w:rsidR="00F12A6B" w:rsidRPr="00F12A6B" w:rsidRDefault="00F12A6B" w:rsidP="00F12A6B">
                  <w:pPr>
                    <w:pStyle w:val="af9"/>
                    <w:rPr>
                      <w:rFonts w:ascii="바탕체" w:eastAsia="바탕체" w:hAnsi="바탕체"/>
                      <w:vanish/>
                      <w:sz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12A6B" w:rsidRPr="00F12A6B" w14:paraId="7271D556" w14:textId="77777777" w:rsidTr="00F12A6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C06F11" w14:textId="77777777" w:rsidR="00F12A6B" w:rsidRPr="00F12A6B" w:rsidRDefault="00F12A6B" w:rsidP="00F12A6B">
                        <w:pPr>
                          <w:pStyle w:val="af9"/>
                          <w:rPr>
                            <w:rFonts w:ascii="바탕체" w:eastAsia="바탕체" w:hAnsi="바탕체"/>
                            <w:sz w:val="18"/>
                          </w:rPr>
                        </w:pPr>
                      </w:p>
                    </w:tc>
                  </w:tr>
                </w:tbl>
                <w:p w14:paraId="40217194" w14:textId="3CDFFAD9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</w:p>
              </w:tc>
            </w:tr>
            <w:tr w:rsidR="00514B88" w:rsidRPr="001318A6" w14:paraId="120B19DB" w14:textId="77777777" w:rsidTr="00424D75">
              <w:tc>
                <w:tcPr>
                  <w:tcW w:w="666" w:type="dxa"/>
                  <w:shd w:val="clear" w:color="auto" w:fill="auto"/>
                </w:tcPr>
                <w:p w14:paraId="005A753B" w14:textId="77777777" w:rsidR="003A1A39" w:rsidRPr="001318A6" w:rsidRDefault="003A1A39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A-3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29500910" w14:textId="68E9CFFA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 – 노드 연결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E78803B" w14:textId="5D6B9826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두 개 이상의 노드가 존재할 때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6FDC425B" w14:textId="28D63C82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노드 A, 노드 B 선택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6FEA7EB0" w14:textId="02E1EB40" w:rsidR="003A1A39" w:rsidRPr="001318A6" w:rsidRDefault="00F12A6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노드 A에서 B로 연결선이 생성됨</w:t>
                  </w:r>
                </w:p>
              </w:tc>
            </w:tr>
            <w:tr w:rsidR="00F12A6B" w:rsidRPr="001318A6" w14:paraId="6DB62B56" w14:textId="77777777" w:rsidTr="00424D75">
              <w:tc>
                <w:tcPr>
                  <w:tcW w:w="666" w:type="dxa"/>
                  <w:shd w:val="clear" w:color="auto" w:fill="auto"/>
                </w:tcPr>
                <w:p w14:paraId="4EEB9A09" w14:textId="697DB953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4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3F811CF1" w14:textId="2BAF98A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 – 드래그 이동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574022F0" w14:textId="5D5D706F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노드 위치 변경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528945C6" w14:textId="5ED0E60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노드 A를 오른쪽으로 드래그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7746AF0B" w14:textId="29B83B24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노드 A의 위치가 드래그한 위치로 이동됨</w:t>
                  </w:r>
                </w:p>
              </w:tc>
            </w:tr>
            <w:tr w:rsidR="00F12A6B" w:rsidRPr="001318A6" w14:paraId="7E73D5EE" w14:textId="77777777" w:rsidTr="00424D75">
              <w:tc>
                <w:tcPr>
                  <w:tcW w:w="666" w:type="dxa"/>
                  <w:shd w:val="clear" w:color="auto" w:fill="auto"/>
                </w:tcPr>
                <w:p w14:paraId="1A2B3AE3" w14:textId="6566C856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P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A-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5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077EC3F3" w14:textId="7D7D2E84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 – 저장 기능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252FFE92" w14:textId="45E27071" w:rsidR="00F12A6B" w:rsidRPr="001318A6" w:rsidRDefault="00F12A6B" w:rsidP="00F12A6B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마인드맵 작성 후 저장 버튼 클릭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3D45F0D8" w14:textId="286CF9A9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작성된 노드/연결 정보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3F356516" w14:textId="0238A78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JSON 형식으로 로컬/서버에 저장됨</w:t>
                  </w:r>
                </w:p>
              </w:tc>
            </w:tr>
            <w:tr w:rsidR="00F12A6B" w:rsidRPr="001318A6" w14:paraId="07A3B8BB" w14:textId="77777777" w:rsidTr="00424D75">
              <w:tc>
                <w:tcPr>
                  <w:tcW w:w="666" w:type="dxa"/>
                  <w:shd w:val="clear" w:color="auto" w:fill="auto"/>
                </w:tcPr>
                <w:p w14:paraId="78FB2588" w14:textId="3B726891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PA-6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55DBBD2E" w14:textId="367E488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 – 불러오기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69F56167" w14:textId="29CAD1EC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저장된 마인드맵 존재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05A6A881" w14:textId="0ADF4DA8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기존 프로젝트 데이터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659B088B" w14:textId="715FCA10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 xml:space="preserve">저장된 노드/연결 상태가 화면에 </w:t>
                  </w:r>
                  <w:proofErr w:type="spellStart"/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로드됨</w:t>
                  </w:r>
                  <w:proofErr w:type="spellEnd"/>
                </w:p>
              </w:tc>
            </w:tr>
            <w:tr w:rsidR="00F12A6B" w:rsidRPr="001318A6" w14:paraId="2E7EF030" w14:textId="77777777" w:rsidTr="00424D75">
              <w:tc>
                <w:tcPr>
                  <w:tcW w:w="666" w:type="dxa"/>
                  <w:shd w:val="clear" w:color="auto" w:fill="auto"/>
                </w:tcPr>
                <w:p w14:paraId="25D51D8B" w14:textId="1451960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IM-1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BDB1829" w14:textId="6ECF369D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통합관리 페이지 – 흐름 시각화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1F3AE5B7" w14:textId="492AC41A" w:rsidR="00F12A6B" w:rsidRPr="001318A6" w:rsidRDefault="00F12A6B" w:rsidP="00F12A6B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각 단계 페이지 완료 상태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318B6B08" w14:textId="3ED99EBA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문제분석~알고리즘까지 4단계 모두 완료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4C95EBAB" w14:textId="6BF13596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 xml:space="preserve">전체 흐름이 순차적으로 </w:t>
                  </w:r>
                  <w:proofErr w:type="spellStart"/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시각화되어</w:t>
                  </w:r>
                  <w:proofErr w:type="spellEnd"/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 xml:space="preserve"> 표시됨</w:t>
                  </w:r>
                </w:p>
              </w:tc>
            </w:tr>
            <w:tr w:rsidR="00F12A6B" w:rsidRPr="001318A6" w14:paraId="07B50956" w14:textId="77777777" w:rsidTr="00424D75">
              <w:tc>
                <w:tcPr>
                  <w:tcW w:w="666" w:type="dxa"/>
                  <w:shd w:val="clear" w:color="auto" w:fill="auto"/>
                </w:tcPr>
                <w:p w14:paraId="116CC827" w14:textId="7BF805EF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IM-2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154749C0" w14:textId="2B217E6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통합관리 페이지 – 페이지 이동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6AE50C76" w14:textId="47B2A178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완료 후 패턴인식 페이지로 이동</w:t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701BF02B" w14:textId="25528562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 데이터 존재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7AD991A3" w14:textId="33AF5862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패턴인식 페이지로 전환되며 데이터가 연동됨</w:t>
                  </w:r>
                </w:p>
              </w:tc>
            </w:tr>
            <w:tr w:rsidR="00F12A6B" w:rsidRPr="001318A6" w14:paraId="0923B306" w14:textId="77777777" w:rsidTr="00424D75">
              <w:tc>
                <w:tcPr>
                  <w:tcW w:w="666" w:type="dxa"/>
                  <w:shd w:val="clear" w:color="auto" w:fill="auto"/>
                </w:tcPr>
                <w:p w14:paraId="28C3CA13" w14:textId="42722103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IM-3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A2BFFAF" w14:textId="13A51E92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통합관리 페이지 – 이전단계 수정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04FCD30A" w14:textId="0646FFEF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알고리즘 단계에서 문제분석 수정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7238E0D9" w14:textId="0589F04E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문제분석 페이지로 돌아가 노드 변경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0B16EA35" w14:textId="25E42381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수정된 내용이 이후 단계에도 반영됨</w:t>
                  </w:r>
                </w:p>
              </w:tc>
            </w:tr>
            <w:tr w:rsidR="00F12A6B" w:rsidRPr="001318A6" w14:paraId="043859D8" w14:textId="77777777" w:rsidTr="00424D75">
              <w:tc>
                <w:tcPr>
                  <w:tcW w:w="666" w:type="dxa"/>
                  <w:shd w:val="clear" w:color="auto" w:fill="auto"/>
                </w:tcPr>
                <w:p w14:paraId="39979066" w14:textId="3C154190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DATA-1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068B5AC5" w14:textId="4E982B51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데이터 저장 구조 검증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2B25F682" w14:textId="68862CA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저장 시 JSON 구조 생성 여부 확인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6A6EA2E1" w14:textId="5DE87E74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마인드맵 JSON 예시 데이터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316B80C9" w14:textId="09DE3B3C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예상된 키/값 구조를 포함한 JSON이 생성됨</w:t>
                  </w:r>
                </w:p>
              </w:tc>
            </w:tr>
            <w:tr w:rsidR="00F12A6B" w:rsidRPr="001318A6" w14:paraId="6F29A3B2" w14:textId="77777777" w:rsidTr="00424D75">
              <w:tc>
                <w:tcPr>
                  <w:tcW w:w="666" w:type="dxa"/>
                  <w:shd w:val="clear" w:color="auto" w:fill="auto"/>
                </w:tcPr>
                <w:p w14:paraId="5CA288F2" w14:textId="2AC451DC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DATA-2</w:t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626C9483" w14:textId="55A12B57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저장소 연동 검증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050" w:type="dxa"/>
                  <w:shd w:val="clear" w:color="auto" w:fill="auto"/>
                </w:tcPr>
                <w:p w14:paraId="7A8A554E" w14:textId="54F53951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서버 저장/불러오기 기능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2241" w:type="dxa"/>
                  <w:shd w:val="clear" w:color="auto" w:fill="auto"/>
                </w:tcPr>
                <w:p w14:paraId="27F78ADF" w14:textId="68A6D1AA" w:rsidR="00F12A6B" w:rsidRPr="001318A6" w:rsidRDefault="00F12A6B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>저장 요청 후 서버 응답 확인</w:t>
                  </w:r>
                  <w:r w:rsidRPr="00F12A6B">
                    <w:rPr>
                      <w:rFonts w:ascii="바탕체" w:eastAsia="바탕체" w:hAnsi="바탕체" w:hint="eastAsia"/>
                      <w:sz w:val="18"/>
                    </w:rPr>
                    <w:tab/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14:paraId="5E975877" w14:textId="417DFDA2" w:rsidR="00F12A6B" w:rsidRPr="001318A6" w:rsidRDefault="00424D75" w:rsidP="00F12A6B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 w:rsidRPr="00424D75">
                    <w:rPr>
                      <w:rFonts w:ascii="바탕체" w:eastAsia="바탕체" w:hAnsi="바탕체" w:hint="eastAsia"/>
                      <w:sz w:val="18"/>
                    </w:rPr>
                    <w:t xml:space="preserve">데이터가 정상적으로 저장되고 다시 </w:t>
                  </w:r>
                  <w:proofErr w:type="spellStart"/>
                  <w:r w:rsidRPr="00424D75">
                    <w:rPr>
                      <w:rFonts w:ascii="바탕체" w:eastAsia="바탕체" w:hAnsi="바탕체" w:hint="eastAsia"/>
                      <w:sz w:val="18"/>
                    </w:rPr>
                    <w:t>로드됨</w:t>
                  </w:r>
                  <w:proofErr w:type="spellEnd"/>
                </w:p>
              </w:tc>
            </w:tr>
          </w:tbl>
          <w:p w14:paraId="00A96321" w14:textId="77777777" w:rsidR="003A1A39" w:rsidRPr="001318A6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1318A6" w14:paraId="2F075880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7E521BF4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1318A6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1318A6" w14:paraId="2C240001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2A9657EA" w14:textId="77777777" w:rsidR="00424D75" w:rsidRPr="00424D75" w:rsidRDefault="00424D75" w:rsidP="00424D75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바탕체" w:eastAsia="바탕체" w:hAnsi="바탕체"/>
              </w:rPr>
            </w:pPr>
            <w:proofErr w:type="spellStart"/>
            <w:r w:rsidRPr="00424D75"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 w:rsidRPr="00424D75">
              <w:rPr>
                <w:rFonts w:ascii="바탕체" w:eastAsia="바탕체" w:hAnsi="바탕체" w:hint="eastAsia"/>
                <w:sz w:val="18"/>
              </w:rPr>
              <w:t xml:space="preserve"> 환경: Node.js 기반 로컬 개발 서버</w:t>
            </w:r>
          </w:p>
          <w:p w14:paraId="5FE25CF5" w14:textId="552FF4B1" w:rsidR="00424D75" w:rsidRPr="00424D75" w:rsidRDefault="00424D75" w:rsidP="00424D75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바탕체" w:eastAsia="바탕체" w:hAnsi="바탕체"/>
              </w:rPr>
            </w:pPr>
            <w:proofErr w:type="spellStart"/>
            <w:r w:rsidRPr="00424D75">
              <w:rPr>
                <w:rFonts w:ascii="바탕체" w:eastAsia="바탕체" w:hAnsi="바탕체" w:hint="eastAsia"/>
              </w:rPr>
              <w:t>프론트엔드</w:t>
            </w:r>
            <w:proofErr w:type="spellEnd"/>
            <w:r w:rsidRPr="00424D75">
              <w:rPr>
                <w:rFonts w:ascii="바탕체" w:eastAsia="바탕체" w:hAnsi="바탕체" w:hint="eastAsia"/>
              </w:rPr>
              <w:t xml:space="preserve"> 프레임워크: React 18 (Next.js 기반)</w:t>
            </w:r>
          </w:p>
          <w:p w14:paraId="00DD98A3" w14:textId="01427AB1" w:rsidR="00424D75" w:rsidRPr="00424D75" w:rsidRDefault="00424D75" w:rsidP="00424D75">
            <w:pPr>
              <w:pStyle w:val="af9"/>
              <w:numPr>
                <w:ilvl w:val="0"/>
                <w:numId w:val="27"/>
              </w:numPr>
              <w:spacing w:line="240" w:lineRule="auto"/>
              <w:rPr>
                <w:rFonts w:ascii="바탕체" w:eastAsia="바탕체" w:hAnsi="바탕체"/>
              </w:rPr>
            </w:pPr>
            <w:r w:rsidRPr="00424D75">
              <w:rPr>
                <w:rFonts w:ascii="바탕체" w:eastAsia="바탕체" w:hAnsi="바탕체" w:hint="eastAsia"/>
                <w:sz w:val="18"/>
              </w:rPr>
              <w:t xml:space="preserve">데이터베이스: Firebase </w:t>
            </w:r>
            <w:proofErr w:type="spellStart"/>
            <w:r w:rsidRPr="00424D75">
              <w:rPr>
                <w:rFonts w:ascii="바탕체" w:eastAsia="바탕체" w:hAnsi="바탕체" w:hint="eastAsia"/>
                <w:sz w:val="18"/>
              </w:rPr>
              <w:t>Firestore</w:t>
            </w:r>
            <w:proofErr w:type="spellEnd"/>
            <w:r w:rsidRPr="00424D75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  <w:p w14:paraId="2EF10901" w14:textId="77777777" w:rsidR="003F1AE5" w:rsidRPr="00424D75" w:rsidRDefault="00424D7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424D75">
              <w:rPr>
                <w:rFonts w:ascii="바탕체" w:eastAsia="바탕체" w:hAnsi="바탕체" w:hint="eastAsia"/>
                <w:sz w:val="18"/>
              </w:rPr>
              <w:t>인증 시스템: Firebase Authentication (Google 계정 연동)</w:t>
            </w:r>
          </w:p>
          <w:p w14:paraId="6EEF040F" w14:textId="77777777" w:rsidR="00424D75" w:rsidRDefault="00424D7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424D75">
              <w:rPr>
                <w:rFonts w:ascii="바탕체" w:eastAsia="바탕체" w:hAnsi="바탕체" w:hint="eastAsia"/>
              </w:rPr>
              <w:t>데이터 포맷: JSON 기반 마인드맵 구조 및 문제 분석 데이터 저장</w:t>
            </w:r>
          </w:p>
          <w:p w14:paraId="3F333FD1" w14:textId="3AE9108A" w:rsidR="00424D75" w:rsidRPr="001318A6" w:rsidRDefault="00424D75" w:rsidP="003A1A39">
            <w:pPr>
              <w:pStyle w:val="af9"/>
              <w:numPr>
                <w:ilvl w:val="0"/>
                <w:numId w:val="2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424D75">
              <w:rPr>
                <w:rFonts w:ascii="바탕체" w:eastAsia="바탕체" w:hAnsi="바탕체" w:hint="eastAsia"/>
              </w:rPr>
              <w:t>테스트 계정: Firebase 콘솔에 사전 등록된 테스트용 Google 계정 사용</w:t>
            </w:r>
          </w:p>
        </w:tc>
      </w:tr>
      <w:tr w:rsidR="00F46A8D" w:rsidRPr="001318A6" w14:paraId="19175C4E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7C210059" w14:textId="77777777" w:rsidR="00F46A8D" w:rsidRPr="001318A6" w:rsidRDefault="009E5EAB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2.3 </w:t>
            </w:r>
            <w:r w:rsidR="003F1AE5" w:rsidRPr="001318A6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1318A6" w14:paraId="1C63CDA3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60725332" w14:textId="77777777" w:rsidR="00F46A8D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-</w:t>
            </w:r>
            <w:r w:rsidR="00424D75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424D75" w:rsidRPr="00424D75">
              <w:rPr>
                <w:rFonts w:ascii="바탕체" w:eastAsia="바탕체" w:hAnsi="바탕체"/>
                <w:sz w:val="18"/>
              </w:rPr>
              <w:t xml:space="preserve">선행 조건: 로컬 개발 서버가 실행 중이어야 하며, </w:t>
            </w:r>
            <w:proofErr w:type="spellStart"/>
            <w:r w:rsidR="00424D75" w:rsidRPr="00424D75">
              <w:rPr>
                <w:rFonts w:ascii="바탕체" w:eastAsia="바탕체" w:hAnsi="바탕체"/>
                <w:sz w:val="18"/>
              </w:rPr>
              <w:t>로그인된</w:t>
            </w:r>
            <w:proofErr w:type="spellEnd"/>
            <w:r w:rsidR="00424D75" w:rsidRPr="00424D75">
              <w:rPr>
                <w:rFonts w:ascii="바탕체" w:eastAsia="바탕체" w:hAnsi="바탕체"/>
                <w:sz w:val="18"/>
              </w:rPr>
              <w:t xml:space="preserve"> 사용자 상태여야 함</w:t>
            </w:r>
          </w:p>
          <w:p w14:paraId="580CC70B" w14:textId="77777777" w:rsidR="00424D75" w:rsidRDefault="00424D75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Pr="00424D75">
              <w:rPr>
                <w:rFonts w:ascii="바탕체" w:eastAsia="바탕체" w:hAnsi="바탕체"/>
                <w:sz w:val="18"/>
              </w:rPr>
              <w:t xml:space="preserve">후행 조건: 테스트 후 생성된 데이터는 테스트용 데이터베이스 또는 </w:t>
            </w:r>
            <w:proofErr w:type="spellStart"/>
            <w:r w:rsidRPr="00424D75">
              <w:rPr>
                <w:rFonts w:ascii="바탕체" w:eastAsia="바탕체" w:hAnsi="바탕체"/>
                <w:sz w:val="18"/>
              </w:rPr>
              <w:t>로컬스토리지에서</w:t>
            </w:r>
            <w:proofErr w:type="spellEnd"/>
            <w:r w:rsidRPr="00424D75">
              <w:rPr>
                <w:rFonts w:ascii="바탕체" w:eastAsia="바탕체" w:hAnsi="바탕체"/>
                <w:sz w:val="18"/>
              </w:rPr>
              <w:t xml:space="preserve"> 제거해야 함</w:t>
            </w:r>
          </w:p>
          <w:p w14:paraId="0273AFEA" w14:textId="77777777" w:rsidR="00424D75" w:rsidRPr="00424D75" w:rsidRDefault="00424D75" w:rsidP="00424D75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Pr="00424D75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20"/>
              </w:rPr>
              <w:t>각 테스트 케이스는 독립적으로 수행되어야 하며, 이전 테스트의 영향을 받지 않아야 함</w:t>
            </w:r>
          </w:p>
          <w:p w14:paraId="6C33DAF5" w14:textId="2B305B3B" w:rsidR="00424D75" w:rsidRPr="00424D75" w:rsidRDefault="00424D75" w:rsidP="00890544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3BD49798" w14:textId="77777777" w:rsidR="002D6BF4" w:rsidRDefault="002D6BF4" w:rsidP="002D6BF4">
      <w:pPr>
        <w:rPr>
          <w:rFonts w:ascii="바탕체" w:eastAsia="바탕체" w:hAnsi="바탕체"/>
        </w:rPr>
      </w:pPr>
    </w:p>
    <w:p w14:paraId="65C87097" w14:textId="77777777" w:rsidR="00042395" w:rsidRDefault="00042395" w:rsidP="002D6BF4">
      <w:pPr>
        <w:rPr>
          <w:rFonts w:ascii="바탕체" w:eastAsia="바탕체" w:hAnsi="바탕체"/>
        </w:rPr>
      </w:pPr>
    </w:p>
    <w:p w14:paraId="559450E8" w14:textId="77777777" w:rsidR="00042395" w:rsidRPr="00982E39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042395" w:rsidRPr="00982E39" w14:paraId="5E2AE87C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5F0BE61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FC470DE" w14:textId="77777777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042395" w:rsidRPr="00982E39" w14:paraId="23CCA267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F25D635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lastRenderedPageBreak/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9977E14" w14:textId="77777777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042395" w:rsidRPr="00982E39" w14:paraId="4AEDF4D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C7F1AC9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33339B43" w14:textId="77777777" w:rsidR="00042395" w:rsidRPr="00982E39" w:rsidRDefault="00042395" w:rsidP="00042395">
            <w:pPr>
              <w:numPr>
                <w:ilvl w:val="0"/>
                <w:numId w:val="29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 w14:paraId="5DD8381F" w14:textId="77777777" w:rsidR="00042395" w:rsidRPr="00982E39" w:rsidRDefault="00042395" w:rsidP="00042395">
            <w:pPr>
              <w:numPr>
                <w:ilvl w:val="0"/>
                <w:numId w:val="29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042395" w:rsidRPr="00982E39" w14:paraId="25BA5E6B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5D6FEC7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43F8D8E2" w14:textId="77777777" w:rsidR="00042395" w:rsidRPr="00982E39" w:rsidRDefault="00042395" w:rsidP="00042395">
            <w:pPr>
              <w:numPr>
                <w:ilvl w:val="0"/>
                <w:numId w:val="30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 w14:paraId="3CA51F9B" w14:textId="77777777" w:rsidR="00042395" w:rsidRPr="00982E39" w:rsidRDefault="00042395" w:rsidP="00042395">
            <w:pPr>
              <w:numPr>
                <w:ilvl w:val="0"/>
                <w:numId w:val="30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 w:rsidR="00042395" w:rsidRPr="00982E39" w14:paraId="71375983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9C4F1EE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1382271B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3230304" w14:textId="77777777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7371E51C" w14:textId="77777777" w:rsidR="00042395" w:rsidRPr="00042395" w:rsidRDefault="00042395" w:rsidP="002D6BF4">
      <w:pPr>
        <w:rPr>
          <w:rFonts w:ascii="바탕체" w:eastAsia="바탕체" w:hAnsi="바탕체"/>
        </w:rPr>
      </w:pPr>
    </w:p>
    <w:sectPr w:rsidR="00042395" w:rsidRP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5913" w14:textId="77777777" w:rsidR="00116238" w:rsidRDefault="00116238">
      <w:r>
        <w:separator/>
      </w:r>
    </w:p>
  </w:endnote>
  <w:endnote w:type="continuationSeparator" w:id="0">
    <w:p w14:paraId="6A806B04" w14:textId="77777777" w:rsidR="00116238" w:rsidRDefault="0011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0"/>
    <w:family w:val="roman"/>
    <w:pitch w:val="variable"/>
    <w:sig w:usb0="F70006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73993" w14:textId="77777777" w:rsidR="00C56495" w:rsidRDefault="00C564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3328A" w14:textId="77777777" w:rsidR="00116238" w:rsidRDefault="00116238">
      <w:r>
        <w:separator/>
      </w:r>
    </w:p>
  </w:footnote>
  <w:footnote w:type="continuationSeparator" w:id="0">
    <w:p w14:paraId="30C3891C" w14:textId="77777777" w:rsidR="00116238" w:rsidRDefault="0011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A1D32" w14:textId="77777777" w:rsidR="00C56495" w:rsidRDefault="00C564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2039D646" w14:textId="77777777" w:rsidTr="008D354C">
      <w:tc>
        <w:tcPr>
          <w:tcW w:w="2900" w:type="dxa"/>
          <w:shd w:val="clear" w:color="auto" w:fill="auto"/>
        </w:tcPr>
        <w:p w14:paraId="2AF1AB6E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44A586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32E3F2A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65DDEEC2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141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15E27"/>
    <w:multiLevelType w:val="hybridMultilevel"/>
    <w:tmpl w:val="BC581D96"/>
    <w:lvl w:ilvl="0" w:tplc="D390C68E">
      <w:start w:val="2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2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92739"/>
    <w:multiLevelType w:val="multilevel"/>
    <w:tmpl w:val="F61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3692D"/>
    <w:multiLevelType w:val="hybridMultilevel"/>
    <w:tmpl w:val="6568BD8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B6E6FF2"/>
    <w:multiLevelType w:val="hybridMultilevel"/>
    <w:tmpl w:val="B4EC4CB2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3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1"/>
  </w:num>
  <w:num w:numId="2" w16cid:durableId="192502135">
    <w:abstractNumId w:val="23"/>
  </w:num>
  <w:num w:numId="3" w16cid:durableId="1004549273">
    <w:abstractNumId w:val="21"/>
  </w:num>
  <w:num w:numId="4" w16cid:durableId="1535995914">
    <w:abstractNumId w:val="28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4"/>
  </w:num>
  <w:num w:numId="31" w16cid:durableId="1036271649">
    <w:abstractNumId w:val="32"/>
  </w:num>
  <w:num w:numId="32" w16cid:durableId="1056011413">
    <w:abstractNumId w:val="20"/>
  </w:num>
  <w:num w:numId="33" w16cid:durableId="1069229280">
    <w:abstractNumId w:val="18"/>
  </w:num>
  <w:num w:numId="34" w16cid:durableId="148585783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53861"/>
    <w:rsid w:val="000659A9"/>
    <w:rsid w:val="00081355"/>
    <w:rsid w:val="000A0962"/>
    <w:rsid w:val="000B2EA4"/>
    <w:rsid w:val="000B5C6D"/>
    <w:rsid w:val="000E49BE"/>
    <w:rsid w:val="000F609E"/>
    <w:rsid w:val="00100E3C"/>
    <w:rsid w:val="00101807"/>
    <w:rsid w:val="00102ED9"/>
    <w:rsid w:val="001156B5"/>
    <w:rsid w:val="00116238"/>
    <w:rsid w:val="001235BC"/>
    <w:rsid w:val="001318A6"/>
    <w:rsid w:val="001347E5"/>
    <w:rsid w:val="00152343"/>
    <w:rsid w:val="0015265C"/>
    <w:rsid w:val="00161BB0"/>
    <w:rsid w:val="0016423A"/>
    <w:rsid w:val="001779E4"/>
    <w:rsid w:val="001800D8"/>
    <w:rsid w:val="001A0925"/>
    <w:rsid w:val="001A518C"/>
    <w:rsid w:val="001B1EE6"/>
    <w:rsid w:val="001C1D16"/>
    <w:rsid w:val="001C25B6"/>
    <w:rsid w:val="001C6CAE"/>
    <w:rsid w:val="001E19BE"/>
    <w:rsid w:val="001E33FC"/>
    <w:rsid w:val="001F35D5"/>
    <w:rsid w:val="002101FE"/>
    <w:rsid w:val="002169B3"/>
    <w:rsid w:val="00231E49"/>
    <w:rsid w:val="00236FD2"/>
    <w:rsid w:val="00260607"/>
    <w:rsid w:val="00264833"/>
    <w:rsid w:val="00274A97"/>
    <w:rsid w:val="00274DD4"/>
    <w:rsid w:val="00292EC9"/>
    <w:rsid w:val="002A79BA"/>
    <w:rsid w:val="002A7CD5"/>
    <w:rsid w:val="002B5DB2"/>
    <w:rsid w:val="002B6D98"/>
    <w:rsid w:val="002D00E7"/>
    <w:rsid w:val="002D6BF4"/>
    <w:rsid w:val="002F39C6"/>
    <w:rsid w:val="00301672"/>
    <w:rsid w:val="003032B5"/>
    <w:rsid w:val="00332AC9"/>
    <w:rsid w:val="00337D9E"/>
    <w:rsid w:val="00362DBE"/>
    <w:rsid w:val="00377264"/>
    <w:rsid w:val="003777DE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4101DE"/>
    <w:rsid w:val="00424D75"/>
    <w:rsid w:val="00426862"/>
    <w:rsid w:val="00433D01"/>
    <w:rsid w:val="00441CE4"/>
    <w:rsid w:val="0044728D"/>
    <w:rsid w:val="00457C61"/>
    <w:rsid w:val="00465B83"/>
    <w:rsid w:val="00467738"/>
    <w:rsid w:val="004840D7"/>
    <w:rsid w:val="00494E7D"/>
    <w:rsid w:val="004A2629"/>
    <w:rsid w:val="004B0675"/>
    <w:rsid w:val="004D45DE"/>
    <w:rsid w:val="004D7595"/>
    <w:rsid w:val="004E6BBA"/>
    <w:rsid w:val="004F24BB"/>
    <w:rsid w:val="005103A8"/>
    <w:rsid w:val="00514B88"/>
    <w:rsid w:val="00533ACB"/>
    <w:rsid w:val="00534994"/>
    <w:rsid w:val="00544DD6"/>
    <w:rsid w:val="00551AE4"/>
    <w:rsid w:val="005773C3"/>
    <w:rsid w:val="00580E51"/>
    <w:rsid w:val="005908A8"/>
    <w:rsid w:val="0059471D"/>
    <w:rsid w:val="005A5932"/>
    <w:rsid w:val="005B5947"/>
    <w:rsid w:val="005D3D6D"/>
    <w:rsid w:val="005E0F0B"/>
    <w:rsid w:val="005E6947"/>
    <w:rsid w:val="0060030F"/>
    <w:rsid w:val="0060325D"/>
    <w:rsid w:val="0060431C"/>
    <w:rsid w:val="006134AF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935C2"/>
    <w:rsid w:val="006B1C3A"/>
    <w:rsid w:val="006C7B6A"/>
    <w:rsid w:val="006D5CF6"/>
    <w:rsid w:val="007173F5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71AF"/>
    <w:rsid w:val="007952D0"/>
    <w:rsid w:val="007A1E8B"/>
    <w:rsid w:val="007B6692"/>
    <w:rsid w:val="007C0C4F"/>
    <w:rsid w:val="007C0DA3"/>
    <w:rsid w:val="007C64E2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70EAC"/>
    <w:rsid w:val="00890544"/>
    <w:rsid w:val="008A32D1"/>
    <w:rsid w:val="008B2E08"/>
    <w:rsid w:val="008B69F4"/>
    <w:rsid w:val="008C102A"/>
    <w:rsid w:val="008C6007"/>
    <w:rsid w:val="008D354C"/>
    <w:rsid w:val="008E064C"/>
    <w:rsid w:val="00912F72"/>
    <w:rsid w:val="0093217A"/>
    <w:rsid w:val="009351F3"/>
    <w:rsid w:val="00945DFE"/>
    <w:rsid w:val="009721AC"/>
    <w:rsid w:val="00976D79"/>
    <w:rsid w:val="009C1574"/>
    <w:rsid w:val="009E2ECB"/>
    <w:rsid w:val="009E5EAB"/>
    <w:rsid w:val="009F0336"/>
    <w:rsid w:val="009F5452"/>
    <w:rsid w:val="00A00849"/>
    <w:rsid w:val="00A02CBF"/>
    <w:rsid w:val="00A02D76"/>
    <w:rsid w:val="00A148C1"/>
    <w:rsid w:val="00A23BF8"/>
    <w:rsid w:val="00A3341E"/>
    <w:rsid w:val="00A55C09"/>
    <w:rsid w:val="00A61A80"/>
    <w:rsid w:val="00A739CC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51AE3"/>
    <w:rsid w:val="00BA76E2"/>
    <w:rsid w:val="00BE62ED"/>
    <w:rsid w:val="00C11555"/>
    <w:rsid w:val="00C17D00"/>
    <w:rsid w:val="00C24092"/>
    <w:rsid w:val="00C304C7"/>
    <w:rsid w:val="00C4574B"/>
    <w:rsid w:val="00C461B6"/>
    <w:rsid w:val="00C56495"/>
    <w:rsid w:val="00C618F7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D94BDE"/>
    <w:rsid w:val="00DB647B"/>
    <w:rsid w:val="00E11E5B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F0187D"/>
    <w:rsid w:val="00F03DEA"/>
    <w:rsid w:val="00F102EC"/>
    <w:rsid w:val="00F12A6B"/>
    <w:rsid w:val="00F15911"/>
    <w:rsid w:val="00F218A9"/>
    <w:rsid w:val="00F32DA1"/>
    <w:rsid w:val="00F46A8D"/>
    <w:rsid w:val="00F655CD"/>
    <w:rsid w:val="00F826FA"/>
    <w:rsid w:val="00F92B86"/>
    <w:rsid w:val="00F9776E"/>
    <w:rsid w:val="00FA5F18"/>
    <w:rsid w:val="00FC65FF"/>
    <w:rsid w:val="00FD0323"/>
    <w:rsid w:val="00FD1DC1"/>
    <w:rsid w:val="00FD33A2"/>
    <w:rsid w:val="00FD3DCC"/>
    <w:rsid w:val="00FD7652"/>
    <w:rsid w:val="00FE2539"/>
    <w:rsid w:val="00FE6866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6319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Strong"/>
    <w:basedOn w:val="a0"/>
    <w:uiPriority w:val="22"/>
    <w:qFormat/>
    <w:rsid w:val="00457C61"/>
    <w:rPr>
      <w:b/>
      <w:bCs/>
    </w:rPr>
  </w:style>
  <w:style w:type="paragraph" w:styleId="afb">
    <w:name w:val="List Paragraph"/>
    <w:basedOn w:val="a"/>
    <w:uiPriority w:val="34"/>
    <w:qFormat/>
    <w:rsid w:val="00457C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10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5773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강서현</cp:lastModifiedBy>
  <cp:revision>2</cp:revision>
  <cp:lastPrinted>2025-05-17T04:17:00Z</cp:lastPrinted>
  <dcterms:created xsi:type="dcterms:W3CDTF">2025-05-17T04:18:00Z</dcterms:created>
  <dcterms:modified xsi:type="dcterms:W3CDTF">2025-05-17T04:18:00Z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