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3d7fiix8xp4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문제1. 다음 설명 중 맞는 것은 무엇인가?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데이터베이스에는 단 한 개의 테이블만 존재할 수 있다.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데이터베이스 내에 테이블이란 존재하지 않는다.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아주 복잡한 자료도 태이블은 하나만 만드는 것이 바람직하다.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모든 자료는 실질적으로 테이블에 저장이 되며 테이블에 있는 자료들을 꺼내 볼 수 있다.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4evudgvsw2j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문제2. 데이터 유형에 대한 설명 중 틀린 것은 무엇인가?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CHAR 유형은 고정 길이 문자형이다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VARCHAR 유형은 가변 길이 숫자형이다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NUMERIC 유형은 숫자형 데이터를 표현한다.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DATE 유형은 날짜 데이터를 다룰 때 사용한다.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ub0mt1gfkqk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문제3. 다음 중 테이블 명으로 가능한 것은 무엇인가?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EMP100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100EMP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EMP-100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100_EMP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gpbkhk7kah4t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문제4. 데이터를 입력하기 위해 사용하는 SQL 명렁어는 무엇인가?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CREATE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UPDATE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INSERT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ALTER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mztq963sx6g8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문제5. Commit과 Rollback의 장점으로 적합하지 않은 것은 무엇인가?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데이터 무결성을 보장한다.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영구적인 변경을 하기 전에 데이터의 변경 사항 확인 가능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영구적인 변경을 할 수 없게 한다.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논리적으로 연관된 작업을 그룹핑하여 처리 가능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1ucu8zs19xkl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문제6. 다음 SQL 문장의 결과 출력되는 데이터는 무엇인가?</w:t>
      </w:r>
    </w:p>
    <w:tbl>
      <w:tblPr>
        <w:tblStyle w:val="Table1"/>
        <w:bidi w:val="0"/>
        <w:tblW w:w="5895.0" w:type="dxa"/>
        <w:jc w:val="left"/>
        <w:tblLayout w:type="fixed"/>
        <w:tblLook w:val="0600"/>
      </w:tblPr>
      <w:tblGrid>
        <w:gridCol w:w="5895"/>
        <w:tblGridChange w:id="0">
          <w:tblGrid>
            <w:gridCol w:w="589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SELECT PLAYER_NAME 선수명, E_PLAYER_NAME 선수영문명</w:t>
            </w:r>
          </w:p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FROM PLAYER</w:t>
            </w:r>
          </w:p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WHERE E_PLAYER_NAME LIKE '_A%';</w:t>
            </w:r>
          </w:p>
        </w:tc>
      </w:tr>
    </w:tbl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선수의 영문 이름이 A로 시작하는 선수들의 이름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선수의 영문 이름이 A나 a로 시작하는 선수들의 이름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선수의 영문 이름의 두번째 문자가 A인 선수들의 이름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위치에 상관없이 선수의 영문 이름에 A를 포함하는 선수들의 이름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fc71gm8vtg4x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문제7. 어떠한 데이터 타입도 사용이 가능한 집계 함수는 어느 것인가?</w:t>
      </w:r>
    </w:p>
    <w:p w:rsidR="00000000" w:rsidDel="00000000" w:rsidP="00000000" w:rsidRDefault="00000000" w:rsidRPr="00000000">
      <w:pPr>
        <w:spacing w:after="160" w:before="16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COUNT</w:t>
      </w:r>
    </w:p>
    <w:p w:rsidR="00000000" w:rsidDel="00000000" w:rsidP="00000000" w:rsidRDefault="00000000" w:rsidRPr="00000000">
      <w:pPr>
        <w:spacing w:after="160" w:before="16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SUM</w:t>
      </w:r>
    </w:p>
    <w:p w:rsidR="00000000" w:rsidDel="00000000" w:rsidP="00000000" w:rsidRDefault="00000000" w:rsidRPr="00000000">
      <w:pPr>
        <w:spacing w:after="160" w:before="16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AVG</w:t>
      </w:r>
    </w:p>
    <w:p w:rsidR="00000000" w:rsidDel="00000000" w:rsidP="00000000" w:rsidRDefault="00000000" w:rsidRPr="00000000">
      <w:pPr>
        <w:spacing w:after="160" w:before="16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STDDEV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pstppsaoa2qz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문제8. SQL 문장에서 집합별로 집계된 데이터에 대한 조회 조건을 제한하기 위해서 사용하는 절은 어느 것인가?</w:t>
      </w:r>
    </w:p>
    <w:p w:rsidR="00000000" w:rsidDel="00000000" w:rsidP="00000000" w:rsidRDefault="00000000" w:rsidRPr="00000000">
      <w:pPr>
        <w:spacing w:after="160" w:before="16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WHERE 절</w:t>
      </w:r>
    </w:p>
    <w:p w:rsidR="00000000" w:rsidDel="00000000" w:rsidP="00000000" w:rsidRDefault="00000000" w:rsidRPr="00000000">
      <w:pPr>
        <w:spacing w:after="160" w:before="16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GROUP BY 절</w:t>
      </w:r>
    </w:p>
    <w:p w:rsidR="00000000" w:rsidDel="00000000" w:rsidP="00000000" w:rsidRDefault="00000000" w:rsidRPr="00000000">
      <w:pPr>
        <w:spacing w:after="160" w:before="16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HAVING 절</w:t>
      </w:r>
    </w:p>
    <w:p w:rsidR="00000000" w:rsidDel="00000000" w:rsidP="00000000" w:rsidRDefault="00000000" w:rsidRPr="00000000">
      <w:pPr>
        <w:spacing w:after="160" w:before="160"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FROM 절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kymgha9pk3mb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문제9. 다음과 같은 SQL 문장이 있다. 예제의 ORDER BY 절과 같은 결과를 갖는 구문은 어떤 것인가?</w:t>
      </w:r>
    </w:p>
    <w:tbl>
      <w:tblPr>
        <w:tblStyle w:val="Table2"/>
        <w:bidi w:val="0"/>
        <w:tblW w:w="6585.0" w:type="dxa"/>
        <w:jc w:val="left"/>
        <w:tblLayout w:type="fixed"/>
        <w:tblLook w:val="0600"/>
      </w:tblPr>
      <w:tblGrid>
        <w:gridCol w:w="6585"/>
        <w:tblGridChange w:id="0">
          <w:tblGrid>
            <w:gridCol w:w="658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SELECT PLAYER_NAME 선수명， POSITION 포지션, BACK_NO 백넘버</w:t>
            </w:r>
          </w:p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FROM PLAYER</w:t>
            </w:r>
          </w:p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ORDER BY PLAYER_NAME, POSITION, BACK_NO DESC;</w:t>
            </w:r>
          </w:p>
        </w:tc>
      </w:tr>
    </w:tbl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ORDER BY 1 DESC, 2, 백넘버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ORDER BY 선수명， 2, DESC 백넘버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ORDER BY PLAYER_NAME ASC, 2, 3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ORDER BY 선수명 ASG, 포지션, 3 DESC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60" w:before="180" w:lineRule="auto"/>
        <w:contextualSpacing w:val="0"/>
      </w:pPr>
      <w:bookmarkStart w:colFirst="0" w:colLast="0" w:name="h.9uppg472e9ym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3366"/>
          <w:highlight w:val="white"/>
          <w:rtl w:val="0"/>
        </w:rPr>
        <w:t xml:space="preserve">문제10. 다음 SQL 문장에서 틀린 부분은 어디인가?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① SELECT PLAYER.PLAYER_NAME 선수명 TEAM, TEAM_NAME 팀명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② FROM PLAYER P, TEAM T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③ WHERE P.TEAM_ID = T.TEAM_ID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④ ORDER BY 선수명 ;</w:t>
      </w:r>
    </w:p>
    <w:p w:rsidR="00000000" w:rsidDel="00000000" w:rsidP="00000000" w:rsidRDefault="00000000" w:rsidRPr="00000000">
      <w:pPr>
        <w:spacing w:after="160" w:before="160" w:line="311.99940000000004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80.0" w:type="dxa"/>
        <w:jc w:val="left"/>
        <w:tblLayout w:type="fixed"/>
        <w:tblLook w:val="0600"/>
      </w:tblPr>
      <w:tblGrid>
        <w:gridCol w:w="390"/>
        <w:gridCol w:w="360"/>
        <w:gridCol w:w="8130"/>
        <w:tblGridChange w:id="0">
          <w:tblGrid>
            <w:gridCol w:w="390"/>
            <w:gridCol w:w="360"/>
            <w:gridCol w:w="813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문제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정답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20"/>
                <w:szCs w:val="20"/>
                <w:shd w:fill="f0f0f0" w:val="clear"/>
                <w:rtl w:val="0"/>
              </w:rPr>
              <w:t xml:space="preserve">해설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데이 터 베이스에는 자료의 성격에 따라 N개의 테이블을 생성한다. 모든 자료들은 테이블에 입력되며，조회， 수정， 삭제 할 수 있다.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VARCHAR 유형은 가변 길이 문자형이다.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테이블명과 칼럼명은 반드시 문자로 시작해야 한다. A- Z, a - z, 0-9, _, $, # 만 허용함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데 이터를 업력하기 위해서 "INSERT" 명령어를 사용한다.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Commi t과 Rollback의 장점 : 데이터 무결성 보장/영구적인 변경을 하기 전에 데 이터의 변경 사항 확인 가능/논리적으로 연관된 작업을 그룹핑하여 처리 가능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"_"와 "%"는 와일드카드(WILD CARD)로 하나의 글자， 또는 모든 문자를 대신하여 사용이 되므로 두 번째 문자가 대문자 A 인 경우만 출력하게 된다.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집계 함수는 집합에 대한 정보를 제공하므로 주로 숫자 유형에 사용된다. 추가로 MAX, MIN, COUNT 함수는 숫자 유형만 아니라 문자 유형， 날짜 유형에도 적용이 가능한 함수이다.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일반적인 SQL 문장에서 조회하는 데이터를 제한하기 위해서는 WHERE 절을 사용하지만，그룹별로 조회할 때 집계 데이터 에 대 한 제한 조건을 사용하기 위해서는 HAVING 절을 사용한다.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ORDER BY 절에서 정렬 기준이 생략되면 Default로 ASC(오름차순) 정렬이 되며， ORDER BY 절에는 칼럼 (Column) 명 대신에 SELECT 절에 기술한 칼럼 (Column) 의 순서 번호나 칼럼 (Column) 의 ALIAS 명을 대신해서 사용할 수 있다.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60" w:before="160" w:line="312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FROM 절에 테이블에 대한 ALIAS를 사용했을 경우에， 중복된 이름이 있는 경우 SELECT 절에서는 반드시 ALIAS 명을 사용해야 한다.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