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1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 Emmerton">
    <w15:presenceInfo w15:providerId="AD" w15:userId="S::memmerto@ca.ibm.com::73420732-fd67-4bd2-81d7-e6788b39c02d"/>
  </w15:person>
</w15:peopl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49095</Words>
  <Characters>279843</Characters>
  <Application>Microsoft Office Word</Application>
  <DocSecurity>0</DocSecurity>
  <Lines>2332</Lines>
  <Paragraphs>656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TPC-DS Specification V 1.0.0L</vt:lpstr>
    </vt:vector>
  </TitlesOfParts>
  <Company>HP</Company>
  <LinksUpToDate>false</LinksUpToDate>
  <CharactersWithSpaces>328282</CharactersWithSpaces>
  <SharedDoc>false</SharedDoc>
  <HLinks>
    <vt:vector size="636" baseType="variant">
      <vt:variant>
        <vt:i4>3407996</vt:i4>
      </vt:variant>
      <vt:variant>
        <vt:i4>1957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  <vt:variant>
        <vt:i4>3407996</vt:i4>
      </vt:variant>
      <vt:variant>
        <vt:i4>1954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  <vt:variant>
        <vt:i4>3407996</vt:i4>
      </vt:variant>
      <vt:variant>
        <vt:i4>1852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  <vt:variant>
        <vt:i4>3407996</vt:i4>
      </vt:variant>
      <vt:variant>
        <vt:i4>1825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  <vt:variant>
        <vt:i4>3407996</vt:i4>
      </vt:variant>
      <vt:variant>
        <vt:i4>1816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  <vt:variant>
        <vt:i4>3407996</vt:i4>
      </vt:variant>
      <vt:variant>
        <vt:i4>1807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  <vt:variant>
        <vt:i4>3407996</vt:i4>
      </vt:variant>
      <vt:variant>
        <vt:i4>1714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  <vt:variant>
        <vt:i4>3407996</vt:i4>
      </vt:variant>
      <vt:variant>
        <vt:i4>1672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  <vt:variant>
        <vt:i4>3407996</vt:i4>
      </vt:variant>
      <vt:variant>
        <vt:i4>624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  <vt:variant>
        <vt:i4>3407996</vt:i4>
      </vt:variant>
      <vt:variant>
        <vt:i4>612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_Toc309297966</vt:lpwstr>
      </vt:variant>
      <vt:variant>
        <vt:i4>1310778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_Toc309297965</vt:lpwstr>
      </vt:variant>
      <vt:variant>
        <vt:i4>1310778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_Toc309297964</vt:lpwstr>
      </vt:variant>
      <vt:variant>
        <vt:i4>1310778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_Toc309297963</vt:lpwstr>
      </vt:variant>
      <vt:variant>
        <vt:i4>1310778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_Toc309297962</vt:lpwstr>
      </vt:variant>
      <vt:variant>
        <vt:i4>1310778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_Toc309297961</vt:lpwstr>
      </vt:variant>
      <vt:variant>
        <vt:i4>1310778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_Toc309297960</vt:lpwstr>
      </vt:variant>
      <vt:variant>
        <vt:i4>1507386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_Toc309297959</vt:lpwstr>
      </vt:variant>
      <vt:variant>
        <vt:i4>1507386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_Toc309297958</vt:lpwstr>
      </vt:variant>
      <vt:variant>
        <vt:i4>1507386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_Toc309297957</vt:lpwstr>
      </vt:variant>
      <vt:variant>
        <vt:i4>1507386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_Toc309297956</vt:lpwstr>
      </vt:variant>
      <vt:variant>
        <vt:i4>1507386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_Toc309297955</vt:lpwstr>
      </vt:variant>
      <vt:variant>
        <vt:i4>1507386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_Toc309297954</vt:lpwstr>
      </vt:variant>
      <vt:variant>
        <vt:i4>1507386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_Toc309297953</vt:lpwstr>
      </vt:variant>
      <vt:variant>
        <vt:i4>1507386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_Toc309297952</vt:lpwstr>
      </vt:variant>
      <vt:variant>
        <vt:i4>1507386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_Toc309297951</vt:lpwstr>
      </vt:variant>
      <vt:variant>
        <vt:i4>1507386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_Toc309297950</vt:lpwstr>
      </vt:variant>
      <vt:variant>
        <vt:i4>1441850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_Toc309297949</vt:lpwstr>
      </vt:variant>
      <vt:variant>
        <vt:i4>1441850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_Toc309297948</vt:lpwstr>
      </vt:variant>
      <vt:variant>
        <vt:i4>1441850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_Toc309297947</vt:lpwstr>
      </vt:variant>
      <vt:variant>
        <vt:i4>1441850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_Toc309297946</vt:lpwstr>
      </vt:variant>
      <vt:variant>
        <vt:i4>1441850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_Toc309297945</vt:lpwstr>
      </vt:variant>
      <vt:variant>
        <vt:i4>1441850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_Toc309297944</vt:lpwstr>
      </vt:variant>
      <vt:variant>
        <vt:i4>1441850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_Toc309297943</vt:lpwstr>
      </vt:variant>
      <vt:variant>
        <vt:i4>1441850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_Toc309297942</vt:lpwstr>
      </vt:variant>
      <vt:variant>
        <vt:i4>1441850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_Toc309297941</vt:lpwstr>
      </vt:variant>
      <vt:variant>
        <vt:i4>1441850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_Toc309297940</vt:lpwstr>
      </vt:variant>
      <vt:variant>
        <vt:i4>1114170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_Toc309297939</vt:lpwstr>
      </vt:variant>
      <vt:variant>
        <vt:i4>1114170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_Toc309297938</vt:lpwstr>
      </vt:variant>
      <vt:variant>
        <vt:i4>1114170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_Toc309297937</vt:lpwstr>
      </vt:variant>
      <vt:variant>
        <vt:i4>1114170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_Toc309297936</vt:lpwstr>
      </vt:variant>
      <vt:variant>
        <vt:i4>1114170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_Toc309297935</vt:lpwstr>
      </vt:variant>
      <vt:variant>
        <vt:i4>1114170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_Toc309297934</vt:lpwstr>
      </vt:variant>
      <vt:variant>
        <vt:i4>1114170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_Toc309297933</vt:lpwstr>
      </vt:variant>
      <vt:variant>
        <vt:i4>1114170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_Toc309297932</vt:lpwstr>
      </vt:variant>
      <vt:variant>
        <vt:i4>1114170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_Toc309297931</vt:lpwstr>
      </vt:variant>
      <vt:variant>
        <vt:i4>1114170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_Toc309297930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_Toc309297929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_Toc309297928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_Toc309297927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_Toc309297926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_Toc309297925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_Toc309297924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_Toc309297923</vt:lpwstr>
      </vt:variant>
      <vt:variant>
        <vt:i4>1048634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_Toc309297922</vt:lpwstr>
      </vt:variant>
      <vt:variant>
        <vt:i4>1048634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_Toc309297921</vt:lpwstr>
      </vt:variant>
      <vt:variant>
        <vt:i4>1048634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_Toc309297920</vt:lpwstr>
      </vt:variant>
      <vt:variant>
        <vt:i4>1245242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_Toc309297919</vt:lpwstr>
      </vt:variant>
      <vt:variant>
        <vt:i4>1245242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_Toc309297918</vt:lpwstr>
      </vt:variant>
      <vt:variant>
        <vt:i4>1245242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_Toc309297917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_Toc309297916</vt:lpwstr>
      </vt:variant>
      <vt:variant>
        <vt:i4>1245242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_Toc309297915</vt:lpwstr>
      </vt:variant>
      <vt:variant>
        <vt:i4>1245242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_Toc309297914</vt:lpwstr>
      </vt:variant>
      <vt:variant>
        <vt:i4>1245242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_Toc309297913</vt:lpwstr>
      </vt:variant>
      <vt:variant>
        <vt:i4>1245242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_Toc309297912</vt:lpwstr>
      </vt:variant>
      <vt:variant>
        <vt:i4>1245242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_Toc309297911</vt:lpwstr>
      </vt:variant>
      <vt:variant>
        <vt:i4>1245242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_Toc309297910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_Toc309297909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_Toc309297908</vt:lpwstr>
      </vt:variant>
      <vt:variant>
        <vt:i4>1179706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_Toc309297907</vt:lpwstr>
      </vt:variant>
      <vt:variant>
        <vt:i4>1179706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_Toc309297906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_Toc309297905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_Toc309297904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_Toc309297903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_Toc309297902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_Toc309297901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_Toc309297900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_Toc309297899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_Toc309297898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_Toc309297897</vt:lpwstr>
      </vt:variant>
      <vt:variant>
        <vt:i4>1769531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_Toc309297896</vt:lpwstr>
      </vt:variant>
      <vt:variant>
        <vt:i4>1769531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_Toc309297895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_Toc309297894</vt:lpwstr>
      </vt:variant>
      <vt:variant>
        <vt:i4>589832</vt:i4>
      </vt:variant>
      <vt:variant>
        <vt:i4>138</vt:i4>
      </vt:variant>
      <vt:variant>
        <vt:i4>0</vt:i4>
      </vt:variant>
      <vt:variant>
        <vt:i4>5</vt:i4>
      </vt:variant>
      <vt:variant>
        <vt:lpwstr>http://www.dei.uc.pt/</vt:lpwstr>
      </vt:variant>
      <vt:variant>
        <vt:lpwstr/>
      </vt:variant>
      <vt:variant>
        <vt:i4>7143482</vt:i4>
      </vt:variant>
      <vt:variant>
        <vt:i4>132</vt:i4>
      </vt:variant>
      <vt:variant>
        <vt:i4>0</vt:i4>
      </vt:variant>
      <vt:variant>
        <vt:i4>5</vt:i4>
      </vt:variant>
      <vt:variant>
        <vt:lpwstr>http://www.tta.or.kr/English/new/main/index.htm</vt:lpwstr>
      </vt:variant>
      <vt:variant>
        <vt:lpwstr/>
      </vt:variant>
      <vt:variant>
        <vt:i4>2424894</vt:i4>
      </vt:variant>
      <vt:variant>
        <vt:i4>123</vt:i4>
      </vt:variant>
      <vt:variant>
        <vt:i4>0</vt:i4>
      </vt:variant>
      <vt:variant>
        <vt:i4>5</vt:i4>
      </vt:variant>
      <vt:variant>
        <vt:lpwstr>http://www.ideasinternational.com/</vt:lpwstr>
      </vt:variant>
      <vt:variant>
        <vt:lpwstr/>
      </vt:variant>
      <vt:variant>
        <vt:i4>3538999</vt:i4>
      </vt:variant>
      <vt:variant>
        <vt:i4>114</vt:i4>
      </vt:variant>
      <vt:variant>
        <vt:i4>0</vt:i4>
      </vt:variant>
      <vt:variant>
        <vt:i4>5</vt:i4>
      </vt:variant>
      <vt:variant>
        <vt:lpwstr>http://www.vmware.com/</vt:lpwstr>
      </vt:variant>
      <vt:variant>
        <vt:lpwstr/>
      </vt:variant>
      <vt:variant>
        <vt:i4>2097200</vt:i4>
      </vt:variant>
      <vt:variant>
        <vt:i4>108</vt:i4>
      </vt:variant>
      <vt:variant>
        <vt:i4>0</vt:i4>
      </vt:variant>
      <vt:variant>
        <vt:i4>5</vt:i4>
      </vt:variant>
      <vt:variant>
        <vt:lpwstr>http://www.unisys.com/</vt:lpwstr>
      </vt:variant>
      <vt:variant>
        <vt:lpwstr/>
      </vt:variant>
      <vt:variant>
        <vt:i4>5439578</vt:i4>
      </vt:variant>
      <vt:variant>
        <vt:i4>102</vt:i4>
      </vt:variant>
      <vt:variant>
        <vt:i4>0</vt:i4>
      </vt:variant>
      <vt:variant>
        <vt:i4>5</vt:i4>
      </vt:variant>
      <vt:variant>
        <vt:lpwstr>http://www.teradata.com/</vt:lpwstr>
      </vt:variant>
      <vt:variant>
        <vt:lpwstr/>
      </vt:variant>
      <vt:variant>
        <vt:i4>5832799</vt:i4>
      </vt:variant>
      <vt:variant>
        <vt:i4>96</vt:i4>
      </vt:variant>
      <vt:variant>
        <vt:i4>0</vt:i4>
      </vt:variant>
      <vt:variant>
        <vt:i4>5</vt:i4>
      </vt:variant>
      <vt:variant>
        <vt:lpwstr>http://www.syncsort.com/</vt:lpwstr>
      </vt:variant>
      <vt:variant>
        <vt:lpwstr/>
      </vt:variant>
      <vt:variant>
        <vt:i4>2555939</vt:i4>
      </vt:variant>
      <vt:variant>
        <vt:i4>90</vt:i4>
      </vt:variant>
      <vt:variant>
        <vt:i4>0</vt:i4>
      </vt:variant>
      <vt:variant>
        <vt:i4>5</vt:i4>
      </vt:variant>
      <vt:variant>
        <vt:lpwstr>http://www.sybase.com/</vt:lpwstr>
      </vt:variant>
      <vt:variant>
        <vt:lpwstr/>
      </vt:variant>
      <vt:variant>
        <vt:i4>3276839</vt:i4>
      </vt:variant>
      <vt:variant>
        <vt:i4>84</vt:i4>
      </vt:variant>
      <vt:variant>
        <vt:i4>0</vt:i4>
      </vt:variant>
      <vt:variant>
        <vt:i4>5</vt:i4>
      </vt:variant>
      <vt:variant>
        <vt:lpwstr>http://www.redhat.com/</vt:lpwstr>
      </vt:variant>
      <vt:variant>
        <vt:lpwstr/>
      </vt:variant>
      <vt:variant>
        <vt:i4>4259921</vt:i4>
      </vt:variant>
      <vt:variant>
        <vt:i4>78</vt:i4>
      </vt:variant>
      <vt:variant>
        <vt:i4>0</vt:i4>
      </vt:variant>
      <vt:variant>
        <vt:i4>5</vt:i4>
      </vt:variant>
      <vt:variant>
        <vt:lpwstr>http://www.paraccel.com/</vt:lpwstr>
      </vt:variant>
      <vt:variant>
        <vt:lpwstr/>
      </vt:variant>
      <vt:variant>
        <vt:i4>2555946</vt:i4>
      </vt:variant>
      <vt:variant>
        <vt:i4>72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  <vt:variant>
        <vt:i4>2621556</vt:i4>
      </vt:variant>
      <vt:variant>
        <vt:i4>66</vt:i4>
      </vt:variant>
      <vt:variant>
        <vt:i4>0</vt:i4>
      </vt:variant>
      <vt:variant>
        <vt:i4>5</vt:i4>
      </vt:variant>
      <vt:variant>
        <vt:lpwstr>http://www.nec.com/</vt:lpwstr>
      </vt:variant>
      <vt:variant>
        <vt:lpwstr/>
      </vt:variant>
      <vt:variant>
        <vt:i4>6225951</vt:i4>
      </vt:variant>
      <vt:variant>
        <vt:i4>60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5505050</vt:i4>
      </vt:variant>
      <vt:variant>
        <vt:i4>54</vt:i4>
      </vt:variant>
      <vt:variant>
        <vt:i4>0</vt:i4>
      </vt:variant>
      <vt:variant>
        <vt:i4>5</vt:i4>
      </vt:variant>
      <vt:variant>
        <vt:lpwstr>http://www.intel.com/</vt:lpwstr>
      </vt:variant>
      <vt:variant>
        <vt:lpwstr/>
      </vt:variant>
      <vt:variant>
        <vt:i4>1048666</vt:i4>
      </vt:variant>
      <vt:variant>
        <vt:i4>48</vt:i4>
      </vt:variant>
      <vt:variant>
        <vt:i4>0</vt:i4>
      </vt:variant>
      <vt:variant>
        <vt:i4>5</vt:i4>
      </vt:variant>
      <vt:variant>
        <vt:lpwstr>http://www.ibm.com/products/</vt:lpwstr>
      </vt:variant>
      <vt:variant>
        <vt:lpwstr/>
      </vt:variant>
      <vt:variant>
        <vt:i4>3342449</vt:i4>
      </vt:variant>
      <vt:variant>
        <vt:i4>42</vt:i4>
      </vt:variant>
      <vt:variant>
        <vt:i4>0</vt:i4>
      </vt:variant>
      <vt:variant>
        <vt:i4>5</vt:i4>
      </vt:variant>
      <vt:variant>
        <vt:lpwstr>http://www.hitachi.com/</vt:lpwstr>
      </vt:variant>
      <vt:variant>
        <vt:lpwstr/>
      </vt:variant>
      <vt:variant>
        <vt:i4>2949166</vt:i4>
      </vt:variant>
      <vt:variant>
        <vt:i4>36</vt:i4>
      </vt:variant>
      <vt:variant>
        <vt:i4>0</vt:i4>
      </vt:variant>
      <vt:variant>
        <vt:i4>5</vt:i4>
      </vt:variant>
      <vt:variant>
        <vt:lpwstr>http://www.hp.com/</vt:lpwstr>
      </vt:variant>
      <vt:variant>
        <vt:lpwstr/>
      </vt:variant>
      <vt:variant>
        <vt:i4>2621566</vt:i4>
      </vt:variant>
      <vt:variant>
        <vt:i4>30</vt:i4>
      </vt:variant>
      <vt:variant>
        <vt:i4>0</vt:i4>
      </vt:variant>
      <vt:variant>
        <vt:i4>5</vt:i4>
      </vt:variant>
      <vt:variant>
        <vt:lpwstr>http://www.fujitsu.com/</vt:lpwstr>
      </vt:variant>
      <vt:variant>
        <vt:lpwstr/>
      </vt:variant>
      <vt:variant>
        <vt:i4>5046359</vt:i4>
      </vt:variant>
      <vt:variant>
        <vt:i4>24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5898267</vt:i4>
      </vt:variant>
      <vt:variant>
        <vt:i4>18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4915271</vt:i4>
      </vt:variant>
      <vt:variant>
        <vt:i4>12</vt:i4>
      </vt:variant>
      <vt:variant>
        <vt:i4>0</vt:i4>
      </vt:variant>
      <vt:variant>
        <vt:i4>5</vt:i4>
      </vt:variant>
      <vt:variant>
        <vt:lpwstr>http://www.bull.com/</vt:lpwstr>
      </vt:variant>
      <vt:variant>
        <vt:lpwstr/>
      </vt:variant>
      <vt:variant>
        <vt:i4>2097276</vt:i4>
      </vt:variant>
      <vt:variant>
        <vt:i4>6</vt:i4>
      </vt:variant>
      <vt:variant>
        <vt:i4>0</vt:i4>
      </vt:variant>
      <vt:variant>
        <vt:i4>5</vt:i4>
      </vt:variant>
      <vt:variant>
        <vt:lpwstr>http://www.amd.com/</vt:lpwstr>
      </vt:variant>
      <vt:variant>
        <vt:lpwstr/>
      </vt:variant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http://www.actian.com/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TPC-DS Specification V 1.0.0L</dc:title>
  <dc:creator>TPC-DS</dc:creator>
  <cp:lastModifiedBy>Matthew Emmerton</cp:lastModifiedBy>
  <cp:revision>11</cp:revision>
  <cp:lastPrinted>2021-06-15T16:27:00Z</cp:lastPrinted>
  <dcterms:created xsi:type="dcterms:W3CDTF">2021-04-15T22:10:00Z</dcterms:created>
  <dcterms:modified xsi:type="dcterms:W3CDTF">2021-06-15T16:28:00Z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37</vt:lpwstr>
  </property>
  <property fmtid="{D5CDD505-2E9C-101B-9397-08002B2CF9AE}" pid="3" name="status">
    <vt:lpwstr>DRAFT</vt:lpwstr>
  </property>
</Properties>
</file>