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C3551" w14:textId="2656403B" w:rsidR="003F5FD7" w:rsidRDefault="00202885">
      <w:pPr>
        <w:pStyle w:val="1"/>
        <w:spacing w:before="48"/>
        <w:ind w:left="3277"/>
        <w:rPr>
          <w:sz w:val="40"/>
          <w:szCs w:val="40"/>
        </w:rPr>
      </w:pPr>
      <w:r>
        <w:rPr>
          <w:sz w:val="40"/>
          <w:szCs w:val="40"/>
        </w:rPr>
        <w:t>입</w:t>
      </w:r>
      <w:r>
        <w:rPr>
          <w:spacing w:val="28"/>
          <w:sz w:val="40"/>
          <w:szCs w:val="40"/>
        </w:rPr>
        <w:t xml:space="preserve"> </w:t>
      </w:r>
      <w:r>
        <w:rPr>
          <w:sz w:val="40"/>
          <w:szCs w:val="40"/>
        </w:rPr>
        <w:t>사</w:t>
      </w:r>
      <w:r>
        <w:rPr>
          <w:spacing w:val="29"/>
          <w:sz w:val="40"/>
          <w:szCs w:val="40"/>
        </w:rPr>
        <w:t xml:space="preserve"> </w:t>
      </w:r>
      <w:r>
        <w:rPr>
          <w:sz w:val="40"/>
          <w:szCs w:val="40"/>
        </w:rPr>
        <w:t>지</w:t>
      </w:r>
      <w:r>
        <w:rPr>
          <w:spacing w:val="29"/>
          <w:sz w:val="40"/>
          <w:szCs w:val="40"/>
        </w:rPr>
        <w:t xml:space="preserve"> </w:t>
      </w:r>
      <w:r>
        <w:rPr>
          <w:sz w:val="40"/>
          <w:szCs w:val="40"/>
        </w:rPr>
        <w:t>원</w:t>
      </w:r>
      <w:r>
        <w:rPr>
          <w:spacing w:val="29"/>
          <w:sz w:val="40"/>
          <w:szCs w:val="40"/>
        </w:rPr>
        <w:t xml:space="preserve"> </w:t>
      </w:r>
      <w:r>
        <w:rPr>
          <w:sz w:val="40"/>
          <w:szCs w:val="40"/>
        </w:rPr>
        <w:t>서</w:t>
      </w:r>
    </w:p>
    <w:p w14:paraId="13364FBA" w14:textId="77777777" w:rsidR="003F5FD7" w:rsidRDefault="003F5FD7">
      <w:pPr>
        <w:pStyle w:val="a3"/>
        <w:spacing w:before="48" w:after="1"/>
        <w:rPr>
          <w:rFonts w:ascii="맑은 고딕"/>
          <w:b/>
          <w:sz w:val="4"/>
          <w:szCs w:val="18"/>
        </w:rPr>
      </w:pPr>
    </w:p>
    <w:tbl>
      <w:tblPr>
        <w:tblStyle w:val="TableNormal"/>
        <w:tblW w:w="0" w:type="auto"/>
        <w:tblInd w:w="127" w:type="dxa"/>
        <w:tblBorders>
          <w:top w:val="single" w:sz="12" w:space="0" w:color="090000"/>
          <w:left w:val="single" w:sz="12" w:space="0" w:color="090000"/>
          <w:bottom w:val="single" w:sz="12" w:space="0" w:color="090000"/>
          <w:right w:val="single" w:sz="12" w:space="0" w:color="090000"/>
          <w:insideH w:val="single" w:sz="12" w:space="0" w:color="090000"/>
          <w:insideV w:val="single" w:sz="12" w:space="0" w:color="090000"/>
        </w:tblBorders>
        <w:tblLayout w:type="fixed"/>
        <w:tblLook w:val="01E0" w:firstRow="1" w:lastRow="1" w:firstColumn="1" w:lastColumn="1" w:noHBand="0" w:noVBand="0"/>
      </w:tblPr>
      <w:tblGrid>
        <w:gridCol w:w="1127"/>
        <w:gridCol w:w="2802"/>
        <w:gridCol w:w="1392"/>
        <w:gridCol w:w="2916"/>
        <w:gridCol w:w="2222"/>
      </w:tblGrid>
      <w:tr w:rsidR="003F5FD7" w14:paraId="2DED40F3" w14:textId="77777777">
        <w:trPr>
          <w:trHeight w:val="377"/>
        </w:trPr>
        <w:tc>
          <w:tcPr>
            <w:tcW w:w="1127" w:type="dxa"/>
            <w:tcBorders>
              <w:left w:val="nil"/>
              <w:right w:val="dotted" w:sz="4" w:space="0" w:color="090000"/>
            </w:tcBorders>
            <w:shd w:val="clear" w:color="auto" w:fill="16355D"/>
          </w:tcPr>
          <w:p w14:paraId="259D4A3E" w14:textId="77777777" w:rsidR="003F5FD7" w:rsidRDefault="00202885">
            <w:pPr>
              <w:pStyle w:val="TableParagraph"/>
              <w:spacing w:before="48"/>
              <w:jc w:val="center"/>
              <w:rPr>
                <w:sz w:val="20"/>
                <w:szCs w:val="20"/>
              </w:rPr>
            </w:pPr>
            <w:r>
              <w:rPr>
                <w:color w:val="FFFFFF"/>
                <w:sz w:val="20"/>
                <w:szCs w:val="20"/>
              </w:rPr>
              <w:t>지원부문</w:t>
            </w:r>
          </w:p>
        </w:tc>
        <w:tc>
          <w:tcPr>
            <w:tcW w:w="2802" w:type="dxa"/>
            <w:tcBorders>
              <w:left w:val="dotted" w:sz="4" w:space="0" w:color="090000"/>
              <w:right w:val="dotted" w:sz="4" w:space="0" w:color="090000"/>
            </w:tcBorders>
          </w:tcPr>
          <w:p w14:paraId="1E3604CB" w14:textId="77777777" w:rsidR="003F5FD7" w:rsidRDefault="00202885">
            <w:pPr>
              <w:pStyle w:val="TableParagraph"/>
              <w:tabs>
                <w:tab w:val="left" w:pos="0"/>
                <w:tab w:val="left" w:pos="1293"/>
              </w:tabs>
              <w:spacing w:before="48"/>
              <w:ind w:left="159"/>
              <w:jc w:val="center"/>
              <w:rPr>
                <w:color w:val="000000"/>
                <w:sz w:val="20"/>
                <w:szCs w:val="20"/>
              </w:rPr>
            </w:pPr>
            <w:r>
              <w:rPr>
                <w:rFonts w:hint="eastAsia"/>
                <w:color w:val="000000"/>
                <w:sz w:val="20"/>
                <w:szCs w:val="20"/>
              </w:rPr>
              <w:t>개발자</w:t>
            </w:r>
          </w:p>
        </w:tc>
        <w:tc>
          <w:tcPr>
            <w:tcW w:w="1392" w:type="dxa"/>
            <w:tcBorders>
              <w:left w:val="dotted" w:sz="4" w:space="0" w:color="090000"/>
              <w:right w:val="single" w:sz="4" w:space="0" w:color="090000"/>
            </w:tcBorders>
            <w:shd w:val="clear" w:color="auto" w:fill="16355D"/>
          </w:tcPr>
          <w:p w14:paraId="1962922D" w14:textId="77777777" w:rsidR="003F5FD7" w:rsidRDefault="00202885">
            <w:pPr>
              <w:pStyle w:val="TableParagraph"/>
              <w:spacing w:before="48"/>
              <w:ind w:right="58"/>
              <w:jc w:val="center"/>
              <w:rPr>
                <w:sz w:val="20"/>
                <w:szCs w:val="20"/>
              </w:rPr>
            </w:pPr>
            <w:r>
              <w:rPr>
                <w:color w:val="FFFFFF"/>
                <w:sz w:val="20"/>
                <w:szCs w:val="20"/>
              </w:rPr>
              <w:t>희망연봉</w:t>
            </w:r>
          </w:p>
        </w:tc>
        <w:tc>
          <w:tcPr>
            <w:tcW w:w="2916" w:type="dxa"/>
            <w:tcBorders>
              <w:left w:val="single" w:sz="4" w:space="0" w:color="090000"/>
            </w:tcBorders>
          </w:tcPr>
          <w:p w14:paraId="758E8530" w14:textId="77777777" w:rsidR="003F5FD7" w:rsidRDefault="00202885">
            <w:pPr>
              <w:pStyle w:val="TableParagraph"/>
              <w:spacing w:before="48"/>
              <w:ind w:left="97" w:right="78"/>
              <w:jc w:val="center"/>
              <w:rPr>
                <w:color w:val="000000"/>
                <w:sz w:val="20"/>
                <w:szCs w:val="20"/>
              </w:rPr>
            </w:pPr>
            <w:r>
              <w:rPr>
                <w:color w:val="000000"/>
                <w:sz w:val="20"/>
                <w:szCs w:val="20"/>
              </w:rPr>
              <w:t>4000</w:t>
            </w:r>
            <w:r>
              <w:rPr>
                <w:rFonts w:hint="eastAsia"/>
                <w:color w:val="000000"/>
                <w:sz w:val="20"/>
                <w:szCs w:val="20"/>
              </w:rPr>
              <w:t>만원,</w:t>
            </w:r>
            <w:r>
              <w:rPr>
                <w:color w:val="000000"/>
                <w:sz w:val="20"/>
                <w:szCs w:val="20"/>
              </w:rPr>
              <w:t xml:space="preserve"> </w:t>
            </w:r>
            <w:r>
              <w:rPr>
                <w:rFonts w:hint="eastAsia"/>
                <w:color w:val="000000"/>
                <w:sz w:val="20"/>
                <w:szCs w:val="20"/>
              </w:rPr>
              <w:t>회사내규</w:t>
            </w:r>
          </w:p>
        </w:tc>
        <w:tc>
          <w:tcPr>
            <w:tcW w:w="2222" w:type="dxa"/>
            <w:vMerge w:val="restart"/>
            <w:vAlign w:val="center"/>
          </w:tcPr>
          <w:p w14:paraId="77986F28" w14:textId="77777777" w:rsidR="003F5FD7" w:rsidRDefault="00202885">
            <w:pPr>
              <w:pStyle w:val="TableParagraph"/>
              <w:spacing w:before="48"/>
              <w:ind w:left="880" w:right="871"/>
              <w:jc w:val="center"/>
              <w:rPr>
                <w:sz w:val="20"/>
                <w:szCs w:val="20"/>
              </w:rPr>
            </w:pPr>
            <w:r>
              <w:rPr>
                <w:noProof/>
              </w:rPr>
              <w:drawing>
                <wp:anchor distT="0" distB="0" distL="114300" distR="114300" simplePos="0" relativeHeight="251658240" behindDoc="0" locked="0" layoutInCell="1" allowOverlap="1" wp14:anchorId="0CD7F7E3" wp14:editId="5876DC3A">
                  <wp:simplePos x="0" y="0"/>
                  <wp:positionH relativeFrom="column">
                    <wp:posOffset>19050</wp:posOffset>
                  </wp:positionH>
                  <wp:positionV relativeFrom="paragraph">
                    <wp:posOffset>-13335</wp:posOffset>
                  </wp:positionV>
                  <wp:extent cx="1371600" cy="1733550"/>
                  <wp:effectExtent l="0" t="0" r="0" b="0"/>
                  <wp:wrapNone/>
                  <wp:docPr id="1026" name="shape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1600" cy="1733550"/>
                          </a:xfrm>
                          <a:prstGeom prst="rect">
                            <a:avLst/>
                          </a:prstGeom>
                        </pic:spPr>
                      </pic:pic>
                    </a:graphicData>
                  </a:graphic>
                  <wp14:sizeRelH relativeFrom="margin">
                    <wp14:pctWidth>0</wp14:pctWidth>
                  </wp14:sizeRelH>
                  <wp14:sizeRelV relativeFrom="margin">
                    <wp14:pctHeight>0</wp14:pctHeight>
                  </wp14:sizeRelV>
                </wp:anchor>
              </w:drawing>
            </w:r>
          </w:p>
        </w:tc>
      </w:tr>
      <w:tr w:rsidR="003F5FD7" w14:paraId="0706A1BD" w14:textId="77777777">
        <w:trPr>
          <w:trHeight w:val="694"/>
        </w:trPr>
        <w:tc>
          <w:tcPr>
            <w:tcW w:w="8237" w:type="dxa"/>
            <w:gridSpan w:val="4"/>
            <w:tcBorders>
              <w:left w:val="nil"/>
              <w:bottom w:val="single" w:sz="12" w:space="0" w:color="090000"/>
            </w:tcBorders>
          </w:tcPr>
          <w:p w14:paraId="01E18804" w14:textId="77777777" w:rsidR="003F5FD7" w:rsidRDefault="003F5FD7">
            <w:pPr>
              <w:pStyle w:val="TableParagraph"/>
              <w:spacing w:before="48"/>
              <w:rPr>
                <w:b/>
                <w:sz w:val="20"/>
                <w:szCs w:val="20"/>
              </w:rPr>
            </w:pPr>
          </w:p>
          <w:p w14:paraId="442BBDD8" w14:textId="77777777" w:rsidR="003F5FD7" w:rsidRDefault="00202885">
            <w:pPr>
              <w:pStyle w:val="TableParagraph"/>
              <w:spacing w:before="48"/>
              <w:ind w:left="105"/>
              <w:rPr>
                <w:sz w:val="20"/>
                <w:szCs w:val="20"/>
              </w:rPr>
            </w:pPr>
            <w:r>
              <w:rPr>
                <w:sz w:val="20"/>
                <w:szCs w:val="20"/>
              </w:rPr>
              <w:t>1.</w:t>
            </w:r>
            <w:r>
              <w:rPr>
                <w:spacing w:val="-2"/>
                <w:sz w:val="20"/>
                <w:szCs w:val="20"/>
              </w:rPr>
              <w:t xml:space="preserve"> </w:t>
            </w:r>
            <w:r>
              <w:rPr>
                <w:sz w:val="20"/>
                <w:szCs w:val="20"/>
              </w:rPr>
              <w:t>인적사항</w:t>
            </w:r>
          </w:p>
        </w:tc>
        <w:tc>
          <w:tcPr>
            <w:tcW w:w="2222" w:type="dxa"/>
            <w:vMerge/>
            <w:tcBorders>
              <w:top w:val="nil"/>
            </w:tcBorders>
          </w:tcPr>
          <w:p w14:paraId="5D1EF0BE" w14:textId="77777777" w:rsidR="003F5FD7" w:rsidRDefault="003F5FD7">
            <w:pPr>
              <w:spacing w:before="48"/>
              <w:rPr>
                <w:sz w:val="20"/>
                <w:szCs w:val="20"/>
              </w:rPr>
            </w:pPr>
          </w:p>
        </w:tc>
      </w:tr>
      <w:tr w:rsidR="003F5FD7" w14:paraId="109568DB" w14:textId="77777777">
        <w:tc>
          <w:tcPr>
            <w:tcW w:w="1127" w:type="dxa"/>
            <w:tcBorders>
              <w:left w:val="nil"/>
              <w:bottom w:val="single" w:sz="4" w:space="0" w:color="auto"/>
              <w:right w:val="single" w:sz="4" w:space="0" w:color="auto"/>
            </w:tcBorders>
            <w:shd w:val="clear" w:color="auto" w:fill="16355D"/>
            <w:vAlign w:val="center"/>
          </w:tcPr>
          <w:p w14:paraId="247774AD" w14:textId="77777777" w:rsidR="003F5FD7" w:rsidRDefault="00202885">
            <w:pPr>
              <w:pStyle w:val="TableParagraph"/>
              <w:spacing w:before="48"/>
              <w:ind w:left="22" w:right="-31"/>
              <w:jc w:val="center"/>
              <w:rPr>
                <w:sz w:val="20"/>
                <w:szCs w:val="20"/>
              </w:rPr>
            </w:pPr>
            <w:r>
              <w:rPr>
                <w:color w:val="FFFFFF"/>
                <w:sz w:val="20"/>
                <w:szCs w:val="20"/>
              </w:rPr>
              <w:t>성명</w:t>
            </w:r>
          </w:p>
        </w:tc>
        <w:tc>
          <w:tcPr>
            <w:tcW w:w="2802" w:type="dxa"/>
            <w:tcBorders>
              <w:left w:val="single" w:sz="4" w:space="0" w:color="auto"/>
              <w:bottom w:val="single" w:sz="4" w:space="0" w:color="auto"/>
              <w:right w:val="single" w:sz="4" w:space="0" w:color="auto"/>
            </w:tcBorders>
            <w:vAlign w:val="center"/>
          </w:tcPr>
          <w:p w14:paraId="15C3E059" w14:textId="5786A523" w:rsidR="003F5FD7" w:rsidRDefault="00202885">
            <w:pPr>
              <w:pStyle w:val="TableParagraph"/>
              <w:spacing w:before="17" w:line="259" w:lineRule="auto"/>
              <w:ind w:left="17" w:hanging="17"/>
              <w:jc w:val="center"/>
              <w:rPr>
                <w:color w:val="000000"/>
                <w:spacing w:val="1"/>
                <w:sz w:val="20"/>
              </w:rPr>
            </w:pPr>
            <w:r>
              <w:rPr>
                <w:rFonts w:hint="eastAsia"/>
                <w:color w:val="000000"/>
                <w:sz w:val="20"/>
              </w:rPr>
              <w:t>김나현</w:t>
            </w:r>
          </w:p>
          <w:p w14:paraId="16828576" w14:textId="494BED37" w:rsidR="003F5FD7" w:rsidRDefault="00202885">
            <w:pPr>
              <w:pStyle w:val="TableParagraph"/>
              <w:spacing w:before="48" w:line="259" w:lineRule="auto"/>
              <w:ind w:left="17" w:hanging="17"/>
              <w:jc w:val="center"/>
              <w:rPr>
                <w:color w:val="000000"/>
                <w:sz w:val="20"/>
                <w:szCs w:val="20"/>
              </w:rPr>
            </w:pPr>
            <w:r>
              <w:rPr>
                <w:rFonts w:hint="eastAsia"/>
                <w:color w:val="000000"/>
                <w:sz w:val="20"/>
              </w:rPr>
              <w:t>K</w:t>
            </w:r>
            <w:r>
              <w:rPr>
                <w:color w:val="000000"/>
                <w:sz w:val="20"/>
              </w:rPr>
              <w:t>im Na Hyeon</w:t>
            </w:r>
          </w:p>
        </w:tc>
        <w:tc>
          <w:tcPr>
            <w:tcW w:w="1392" w:type="dxa"/>
            <w:tcBorders>
              <w:left w:val="single" w:sz="4" w:space="0" w:color="auto"/>
              <w:bottom w:val="single" w:sz="4" w:space="0" w:color="auto"/>
              <w:right w:val="single" w:sz="4" w:space="0" w:color="auto"/>
            </w:tcBorders>
            <w:shd w:val="clear" w:color="auto" w:fill="16355D"/>
            <w:vAlign w:val="center"/>
          </w:tcPr>
          <w:p w14:paraId="2846AC27" w14:textId="77777777" w:rsidR="003F5FD7" w:rsidRDefault="00202885">
            <w:pPr>
              <w:pStyle w:val="TableParagraph"/>
              <w:spacing w:before="48"/>
              <w:jc w:val="center"/>
              <w:rPr>
                <w:sz w:val="20"/>
                <w:szCs w:val="20"/>
              </w:rPr>
            </w:pPr>
            <w:r>
              <w:rPr>
                <w:color w:val="FFFFFF"/>
                <w:sz w:val="20"/>
                <w:szCs w:val="20"/>
              </w:rPr>
              <w:t>생년월일</w:t>
            </w:r>
          </w:p>
        </w:tc>
        <w:tc>
          <w:tcPr>
            <w:tcW w:w="2916" w:type="dxa"/>
            <w:tcBorders>
              <w:left w:val="single" w:sz="4" w:space="0" w:color="auto"/>
              <w:bottom w:val="single" w:sz="4" w:space="0" w:color="auto"/>
            </w:tcBorders>
            <w:vAlign w:val="center"/>
          </w:tcPr>
          <w:p w14:paraId="3A47150E" w14:textId="00D8461A" w:rsidR="003F5FD7" w:rsidRDefault="00202885">
            <w:pPr>
              <w:pStyle w:val="TableParagraph"/>
              <w:spacing w:before="48"/>
              <w:ind w:left="96" w:right="78"/>
              <w:jc w:val="center"/>
              <w:rPr>
                <w:color w:val="000000"/>
                <w:sz w:val="20"/>
                <w:szCs w:val="20"/>
              </w:rPr>
            </w:pPr>
            <w:r>
              <w:rPr>
                <w:color w:val="000000"/>
                <w:spacing w:val="-3"/>
                <w:sz w:val="20"/>
              </w:rPr>
              <w:t>2000.</w:t>
            </w:r>
            <w:r w:rsidR="003A6A1B">
              <w:rPr>
                <w:color w:val="000000"/>
                <w:spacing w:val="-3"/>
                <w:sz w:val="20"/>
              </w:rPr>
              <w:t>0</w:t>
            </w:r>
            <w:r>
              <w:rPr>
                <w:color w:val="000000"/>
                <w:spacing w:val="-3"/>
                <w:sz w:val="20"/>
              </w:rPr>
              <w:t>4.13</w:t>
            </w:r>
          </w:p>
        </w:tc>
        <w:tc>
          <w:tcPr>
            <w:tcW w:w="2222" w:type="dxa"/>
            <w:vMerge/>
            <w:tcBorders>
              <w:top w:val="nil"/>
            </w:tcBorders>
          </w:tcPr>
          <w:p w14:paraId="53FF9F77" w14:textId="77777777" w:rsidR="003F5FD7" w:rsidRDefault="003F5FD7">
            <w:pPr>
              <w:spacing w:before="48"/>
              <w:rPr>
                <w:sz w:val="20"/>
                <w:szCs w:val="20"/>
              </w:rPr>
            </w:pPr>
          </w:p>
        </w:tc>
      </w:tr>
      <w:tr w:rsidR="003F5FD7" w14:paraId="2F7B7902" w14:textId="77777777">
        <w:trPr>
          <w:trHeight w:val="377"/>
        </w:trPr>
        <w:tc>
          <w:tcPr>
            <w:tcW w:w="1127" w:type="dxa"/>
            <w:tcBorders>
              <w:top w:val="single" w:sz="4" w:space="0" w:color="auto"/>
              <w:left w:val="nil"/>
              <w:bottom w:val="single" w:sz="4" w:space="0" w:color="auto"/>
              <w:right w:val="single" w:sz="4" w:space="0" w:color="auto"/>
            </w:tcBorders>
            <w:shd w:val="clear" w:color="auto" w:fill="16355D"/>
            <w:vAlign w:val="center"/>
          </w:tcPr>
          <w:p w14:paraId="4EE45E1E" w14:textId="77777777" w:rsidR="003F5FD7" w:rsidRDefault="00202885">
            <w:pPr>
              <w:pStyle w:val="TableParagraph"/>
              <w:spacing w:before="48"/>
              <w:ind w:left="22" w:right="-31"/>
              <w:jc w:val="center"/>
              <w:rPr>
                <w:sz w:val="20"/>
                <w:szCs w:val="20"/>
              </w:rPr>
            </w:pPr>
            <w:r>
              <w:rPr>
                <w:color w:val="FFFFFF"/>
                <w:sz w:val="20"/>
                <w:szCs w:val="20"/>
              </w:rPr>
              <w:t>E-MAIL</w:t>
            </w:r>
          </w:p>
        </w:tc>
        <w:tc>
          <w:tcPr>
            <w:tcW w:w="2802" w:type="dxa"/>
            <w:tcBorders>
              <w:top w:val="single" w:sz="4" w:space="0" w:color="auto"/>
              <w:left w:val="single" w:sz="4" w:space="0" w:color="auto"/>
              <w:bottom w:val="single" w:sz="4" w:space="0" w:color="auto"/>
              <w:right w:val="single" w:sz="4" w:space="0" w:color="auto"/>
            </w:tcBorders>
          </w:tcPr>
          <w:p w14:paraId="29FB8675" w14:textId="77777777" w:rsidR="003F5FD7" w:rsidRDefault="00F23CFE">
            <w:pPr>
              <w:pStyle w:val="TableParagraph"/>
              <w:spacing w:before="48"/>
              <w:ind w:left="17"/>
              <w:jc w:val="center"/>
              <w:rPr>
                <w:color w:val="000000"/>
                <w:sz w:val="20"/>
                <w:szCs w:val="20"/>
              </w:rPr>
            </w:pPr>
            <w:hyperlink r:id="rId8" w:history="1">
              <w:r w:rsidR="00202885">
                <w:rPr>
                  <w:rStyle w:val="aa"/>
                  <w:color w:val="000000"/>
                  <w:sz w:val="20"/>
                </w:rPr>
                <w:t>1rlaskgus@gmail.com</w:t>
              </w:r>
            </w:hyperlink>
          </w:p>
        </w:tc>
        <w:tc>
          <w:tcPr>
            <w:tcW w:w="1392" w:type="dxa"/>
            <w:tcBorders>
              <w:top w:val="single" w:sz="4" w:space="0" w:color="auto"/>
              <w:left w:val="single" w:sz="4" w:space="0" w:color="auto"/>
              <w:bottom w:val="single" w:sz="4" w:space="0" w:color="auto"/>
              <w:right w:val="single" w:sz="4" w:space="0" w:color="auto"/>
            </w:tcBorders>
            <w:shd w:val="clear" w:color="auto" w:fill="16355D"/>
            <w:vAlign w:val="center"/>
          </w:tcPr>
          <w:p w14:paraId="3161FD03" w14:textId="77777777" w:rsidR="003F5FD7" w:rsidRDefault="00202885">
            <w:pPr>
              <w:pStyle w:val="TableParagraph"/>
              <w:spacing w:before="48"/>
              <w:jc w:val="center"/>
              <w:rPr>
                <w:sz w:val="20"/>
                <w:szCs w:val="20"/>
              </w:rPr>
            </w:pPr>
            <w:r>
              <w:rPr>
                <w:color w:val="FFFFFF"/>
                <w:sz w:val="20"/>
                <w:szCs w:val="20"/>
              </w:rPr>
              <w:t>전화번호</w:t>
            </w:r>
          </w:p>
        </w:tc>
        <w:tc>
          <w:tcPr>
            <w:tcW w:w="2916" w:type="dxa"/>
            <w:tcBorders>
              <w:top w:val="single" w:sz="4" w:space="0" w:color="auto"/>
              <w:left w:val="single" w:sz="4" w:space="0" w:color="auto"/>
              <w:bottom w:val="single" w:sz="4" w:space="0" w:color="auto"/>
            </w:tcBorders>
          </w:tcPr>
          <w:p w14:paraId="17343302" w14:textId="77777777" w:rsidR="003F5FD7" w:rsidRDefault="00202885">
            <w:pPr>
              <w:pStyle w:val="TableParagraph"/>
              <w:spacing w:before="48"/>
              <w:ind w:left="95" w:right="78"/>
              <w:jc w:val="center"/>
              <w:rPr>
                <w:color w:val="000000"/>
                <w:sz w:val="20"/>
                <w:szCs w:val="20"/>
              </w:rPr>
            </w:pPr>
            <w:r>
              <w:rPr>
                <w:color w:val="000000"/>
                <w:sz w:val="20"/>
              </w:rPr>
              <w:t>010-4513-8292</w:t>
            </w:r>
          </w:p>
        </w:tc>
        <w:tc>
          <w:tcPr>
            <w:tcW w:w="2222" w:type="dxa"/>
            <w:vMerge/>
            <w:tcBorders>
              <w:top w:val="nil"/>
            </w:tcBorders>
          </w:tcPr>
          <w:p w14:paraId="4895A22D" w14:textId="77777777" w:rsidR="003F5FD7" w:rsidRDefault="003F5FD7">
            <w:pPr>
              <w:spacing w:before="48"/>
              <w:rPr>
                <w:sz w:val="20"/>
                <w:szCs w:val="20"/>
              </w:rPr>
            </w:pPr>
          </w:p>
        </w:tc>
      </w:tr>
      <w:tr w:rsidR="003F5FD7" w14:paraId="483A6677" w14:textId="77777777" w:rsidTr="003A6A1B">
        <w:trPr>
          <w:trHeight w:val="533"/>
        </w:trPr>
        <w:tc>
          <w:tcPr>
            <w:tcW w:w="1127" w:type="dxa"/>
            <w:tcBorders>
              <w:top w:val="single" w:sz="4" w:space="0" w:color="auto"/>
              <w:left w:val="nil"/>
              <w:right w:val="single" w:sz="4" w:space="0" w:color="auto"/>
            </w:tcBorders>
            <w:shd w:val="clear" w:color="auto" w:fill="16355D"/>
            <w:vAlign w:val="center"/>
          </w:tcPr>
          <w:p w14:paraId="2EDE0158" w14:textId="77777777" w:rsidR="003F5FD7" w:rsidRDefault="00202885">
            <w:pPr>
              <w:pStyle w:val="TableParagraph"/>
              <w:spacing w:before="48" w:line="276" w:lineRule="auto"/>
              <w:ind w:left="22" w:right="-31"/>
              <w:jc w:val="center"/>
              <w:rPr>
                <w:sz w:val="20"/>
                <w:szCs w:val="20"/>
              </w:rPr>
            </w:pPr>
            <w:r>
              <w:rPr>
                <w:color w:val="FFFFFF"/>
                <w:sz w:val="20"/>
                <w:szCs w:val="20"/>
              </w:rPr>
              <w:t>주소</w:t>
            </w:r>
          </w:p>
        </w:tc>
        <w:tc>
          <w:tcPr>
            <w:tcW w:w="7110" w:type="dxa"/>
            <w:gridSpan w:val="3"/>
            <w:tcBorders>
              <w:top w:val="single" w:sz="4" w:space="0" w:color="auto"/>
              <w:left w:val="single" w:sz="4" w:space="0" w:color="auto"/>
            </w:tcBorders>
            <w:vAlign w:val="center"/>
          </w:tcPr>
          <w:p w14:paraId="15E6489D" w14:textId="77777777" w:rsidR="003F5FD7" w:rsidRDefault="00202885">
            <w:pPr>
              <w:pStyle w:val="TableParagraph"/>
              <w:spacing w:before="48" w:line="276" w:lineRule="auto"/>
              <w:ind w:left="17" w:right="-9"/>
              <w:jc w:val="center"/>
              <w:rPr>
                <w:color w:val="000000"/>
                <w:sz w:val="20"/>
                <w:szCs w:val="20"/>
              </w:rPr>
            </w:pPr>
            <w:r>
              <w:rPr>
                <w:rFonts w:hint="eastAsia"/>
                <w:color w:val="000000"/>
                <w:sz w:val="20"/>
              </w:rPr>
              <w:t>경북 경산시 청운로3</w:t>
            </w:r>
            <w:r>
              <w:rPr>
                <w:color w:val="000000"/>
                <w:sz w:val="20"/>
              </w:rPr>
              <w:t>9</w:t>
            </w:r>
          </w:p>
        </w:tc>
        <w:tc>
          <w:tcPr>
            <w:tcW w:w="2222" w:type="dxa"/>
            <w:vMerge/>
            <w:tcBorders>
              <w:top w:val="nil"/>
            </w:tcBorders>
          </w:tcPr>
          <w:p w14:paraId="3E7C78FD" w14:textId="77777777" w:rsidR="003F5FD7" w:rsidRDefault="003F5FD7">
            <w:pPr>
              <w:spacing w:before="48"/>
              <w:rPr>
                <w:sz w:val="20"/>
                <w:szCs w:val="20"/>
              </w:rPr>
            </w:pPr>
          </w:p>
        </w:tc>
      </w:tr>
    </w:tbl>
    <w:p w14:paraId="0379B3EF" w14:textId="77777777" w:rsidR="003F5FD7" w:rsidRDefault="003F5FD7">
      <w:pPr>
        <w:pStyle w:val="a3"/>
        <w:spacing w:before="48"/>
        <w:rPr>
          <w:b/>
        </w:rPr>
      </w:pPr>
    </w:p>
    <w:p w14:paraId="6EF87CFC" w14:textId="77777777" w:rsidR="003F5FD7" w:rsidRDefault="00202885">
      <w:pPr>
        <w:pStyle w:val="a4"/>
        <w:numPr>
          <w:ilvl w:val="0"/>
          <w:numId w:val="1"/>
        </w:numPr>
        <w:tabs>
          <w:tab w:val="left" w:pos="399"/>
        </w:tabs>
        <w:spacing w:before="48"/>
        <w:ind w:hanging="277"/>
        <w:rPr>
          <w:sz w:val="20"/>
          <w:szCs w:val="20"/>
        </w:rPr>
      </w:pPr>
      <w:r>
        <w:rPr>
          <w:sz w:val="20"/>
          <w:szCs w:val="20"/>
        </w:rPr>
        <w:t>학력</w:t>
      </w:r>
      <w:r>
        <w:rPr>
          <w:spacing w:val="-8"/>
          <w:sz w:val="20"/>
          <w:szCs w:val="20"/>
        </w:rPr>
        <w:t xml:space="preserve"> </w:t>
      </w:r>
      <w:r>
        <w:rPr>
          <w:sz w:val="20"/>
          <w:szCs w:val="20"/>
        </w:rPr>
        <w:t>및</w:t>
      </w:r>
      <w:r>
        <w:rPr>
          <w:spacing w:val="-9"/>
          <w:sz w:val="20"/>
          <w:szCs w:val="20"/>
        </w:rPr>
        <w:t xml:space="preserve"> </w:t>
      </w:r>
      <w:r>
        <w:rPr>
          <w:sz w:val="20"/>
          <w:szCs w:val="20"/>
        </w:rPr>
        <w:t>교육사항</w:t>
      </w:r>
    </w:p>
    <w:tbl>
      <w:tblPr>
        <w:tblStyle w:val="TableNormal"/>
        <w:tblW w:w="0" w:type="auto"/>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36"/>
        <w:gridCol w:w="1875"/>
        <w:gridCol w:w="194"/>
        <w:gridCol w:w="2908"/>
        <w:gridCol w:w="1857"/>
        <w:gridCol w:w="851"/>
        <w:gridCol w:w="2256"/>
      </w:tblGrid>
      <w:tr w:rsidR="003F5FD7" w14:paraId="5A17DC5C" w14:textId="77777777">
        <w:trPr>
          <w:trHeight w:val="387"/>
        </w:trPr>
        <w:tc>
          <w:tcPr>
            <w:tcW w:w="2411" w:type="dxa"/>
            <w:gridSpan w:val="2"/>
            <w:tcBorders>
              <w:left w:val="nil"/>
              <w:bottom w:val="single" w:sz="4" w:space="0" w:color="090000"/>
              <w:right w:val="single" w:sz="4" w:space="0" w:color="090000"/>
            </w:tcBorders>
            <w:shd w:val="clear" w:color="auto" w:fill="16355D"/>
          </w:tcPr>
          <w:p w14:paraId="4DDFD358" w14:textId="77777777" w:rsidR="003F5FD7" w:rsidRDefault="00202885">
            <w:pPr>
              <w:pStyle w:val="TableParagraph"/>
              <w:spacing w:before="18"/>
              <w:ind w:left="22"/>
              <w:jc w:val="center"/>
              <w:rPr>
                <w:sz w:val="20"/>
                <w:szCs w:val="20"/>
              </w:rPr>
            </w:pPr>
            <w:r>
              <w:rPr>
                <w:color w:val="FFFFFF"/>
                <w:sz w:val="20"/>
                <w:szCs w:val="20"/>
              </w:rPr>
              <w:t>기간</w:t>
            </w:r>
          </w:p>
        </w:tc>
        <w:tc>
          <w:tcPr>
            <w:tcW w:w="3102" w:type="dxa"/>
            <w:gridSpan w:val="2"/>
            <w:tcBorders>
              <w:left w:val="single" w:sz="4" w:space="0" w:color="090000"/>
              <w:bottom w:val="single" w:sz="4" w:space="0" w:color="090000"/>
              <w:right w:val="dotted" w:sz="4" w:space="0" w:color="090000"/>
            </w:tcBorders>
            <w:shd w:val="clear" w:color="auto" w:fill="16355D"/>
          </w:tcPr>
          <w:p w14:paraId="1EBBC44B" w14:textId="77777777" w:rsidR="003F5FD7" w:rsidRDefault="00202885">
            <w:pPr>
              <w:pStyle w:val="TableParagraph"/>
              <w:spacing w:before="18"/>
              <w:ind w:left="17"/>
              <w:jc w:val="center"/>
              <w:rPr>
                <w:sz w:val="20"/>
                <w:szCs w:val="20"/>
              </w:rPr>
            </w:pPr>
            <w:r>
              <w:rPr>
                <w:color w:val="FFFFFF"/>
                <w:sz w:val="20"/>
                <w:szCs w:val="20"/>
              </w:rPr>
              <w:t>학교</w:t>
            </w:r>
          </w:p>
        </w:tc>
        <w:tc>
          <w:tcPr>
            <w:tcW w:w="2708" w:type="dxa"/>
            <w:gridSpan w:val="2"/>
            <w:tcBorders>
              <w:left w:val="dotted" w:sz="4" w:space="0" w:color="090000"/>
              <w:bottom w:val="single" w:sz="4" w:space="0" w:color="090000"/>
              <w:right w:val="single" w:sz="4" w:space="0" w:color="090000"/>
            </w:tcBorders>
            <w:shd w:val="clear" w:color="auto" w:fill="16355D"/>
          </w:tcPr>
          <w:p w14:paraId="24662540" w14:textId="77777777" w:rsidR="003F5FD7" w:rsidRDefault="00202885">
            <w:pPr>
              <w:pStyle w:val="TableParagraph"/>
              <w:spacing w:before="18"/>
              <w:jc w:val="center"/>
              <w:rPr>
                <w:sz w:val="20"/>
                <w:szCs w:val="20"/>
              </w:rPr>
            </w:pPr>
            <w:r>
              <w:rPr>
                <w:color w:val="FFFFFF"/>
                <w:sz w:val="20"/>
                <w:szCs w:val="20"/>
              </w:rPr>
              <w:t>학과(학점)</w:t>
            </w:r>
          </w:p>
        </w:tc>
        <w:tc>
          <w:tcPr>
            <w:tcW w:w="2256" w:type="dxa"/>
            <w:tcBorders>
              <w:left w:val="single" w:sz="4" w:space="0" w:color="090000"/>
              <w:bottom w:val="single" w:sz="4" w:space="0" w:color="090000"/>
              <w:right w:val="nil"/>
            </w:tcBorders>
            <w:shd w:val="clear" w:color="auto" w:fill="16355D"/>
          </w:tcPr>
          <w:p w14:paraId="7DAFBDF8" w14:textId="77777777" w:rsidR="003F5FD7" w:rsidRDefault="00202885">
            <w:pPr>
              <w:pStyle w:val="TableParagraph"/>
              <w:spacing w:before="18"/>
              <w:ind w:right="-27"/>
              <w:jc w:val="center"/>
              <w:rPr>
                <w:sz w:val="20"/>
                <w:szCs w:val="20"/>
              </w:rPr>
            </w:pPr>
            <w:r>
              <w:rPr>
                <w:color w:val="FFFFFF"/>
                <w:sz w:val="20"/>
                <w:szCs w:val="20"/>
              </w:rPr>
              <w:t>졸업구분</w:t>
            </w:r>
          </w:p>
        </w:tc>
      </w:tr>
      <w:tr w:rsidR="003F5FD7" w14:paraId="6694020B" w14:textId="77777777">
        <w:trPr>
          <w:trHeight w:val="70"/>
        </w:trPr>
        <w:tc>
          <w:tcPr>
            <w:tcW w:w="2411" w:type="dxa"/>
            <w:gridSpan w:val="2"/>
            <w:tcBorders>
              <w:top w:val="single" w:sz="4" w:space="0" w:color="090000"/>
              <w:left w:val="nil"/>
              <w:bottom w:val="single" w:sz="4" w:space="0" w:color="090000"/>
              <w:right w:val="single" w:sz="4" w:space="0" w:color="090000"/>
            </w:tcBorders>
            <w:vAlign w:val="center"/>
          </w:tcPr>
          <w:p w14:paraId="606DACA2" w14:textId="01DE1BD7" w:rsidR="003F5FD7" w:rsidRDefault="00202885">
            <w:pPr>
              <w:pStyle w:val="TableParagraph"/>
              <w:spacing w:before="24"/>
              <w:ind w:left="22"/>
              <w:jc w:val="center"/>
              <w:rPr>
                <w:color w:val="000000"/>
                <w:sz w:val="20"/>
                <w:szCs w:val="20"/>
              </w:rPr>
            </w:pPr>
            <w:r>
              <w:rPr>
                <w:color w:val="000000"/>
                <w:spacing w:val="-5"/>
                <w:sz w:val="20"/>
              </w:rPr>
              <w:t>2023.</w:t>
            </w:r>
            <w:r w:rsidR="003A6A1B">
              <w:rPr>
                <w:color w:val="000000"/>
                <w:spacing w:val="-10"/>
                <w:sz w:val="20"/>
              </w:rPr>
              <w:t>0</w:t>
            </w:r>
            <w:r>
              <w:rPr>
                <w:color w:val="000000"/>
                <w:spacing w:val="-4"/>
                <w:sz w:val="20"/>
              </w:rPr>
              <w:t>3</w:t>
            </w:r>
            <w:r>
              <w:rPr>
                <w:color w:val="000000"/>
                <w:spacing w:val="-12"/>
                <w:sz w:val="20"/>
              </w:rPr>
              <w:t xml:space="preserve"> </w:t>
            </w:r>
            <w:r>
              <w:rPr>
                <w:color w:val="000000"/>
                <w:spacing w:val="-4"/>
                <w:sz w:val="20"/>
              </w:rPr>
              <w:t>~</w:t>
            </w:r>
            <w:r>
              <w:rPr>
                <w:color w:val="000000"/>
                <w:spacing w:val="-12"/>
                <w:sz w:val="20"/>
              </w:rPr>
              <w:t xml:space="preserve"> </w:t>
            </w:r>
            <w:r>
              <w:rPr>
                <w:color w:val="000000"/>
                <w:spacing w:val="-4"/>
                <w:sz w:val="20"/>
              </w:rPr>
              <w:t>2025.</w:t>
            </w:r>
            <w:r w:rsidR="003A6A1B">
              <w:rPr>
                <w:color w:val="000000"/>
                <w:spacing w:val="-9"/>
                <w:sz w:val="20"/>
              </w:rPr>
              <w:t>0</w:t>
            </w:r>
            <w:r>
              <w:rPr>
                <w:color w:val="000000"/>
                <w:spacing w:val="-4"/>
                <w:sz w:val="20"/>
              </w:rPr>
              <w:t>2</w:t>
            </w:r>
          </w:p>
        </w:tc>
        <w:tc>
          <w:tcPr>
            <w:tcW w:w="3102" w:type="dxa"/>
            <w:gridSpan w:val="2"/>
            <w:tcBorders>
              <w:top w:val="single" w:sz="4" w:space="0" w:color="090000"/>
              <w:left w:val="single" w:sz="4" w:space="0" w:color="090000"/>
              <w:bottom w:val="single" w:sz="4" w:space="0" w:color="090000"/>
              <w:right w:val="dotted" w:sz="4" w:space="0" w:color="090000"/>
            </w:tcBorders>
            <w:vAlign w:val="center"/>
          </w:tcPr>
          <w:p w14:paraId="6A849C50" w14:textId="77777777" w:rsidR="003F5FD7" w:rsidRDefault="00202885">
            <w:pPr>
              <w:pStyle w:val="TableParagraph"/>
              <w:spacing w:before="24"/>
              <w:ind w:left="17"/>
              <w:jc w:val="center"/>
              <w:rPr>
                <w:color w:val="000000"/>
                <w:sz w:val="20"/>
                <w:szCs w:val="20"/>
              </w:rPr>
            </w:pPr>
            <w:r>
              <w:rPr>
                <w:rFonts w:hint="eastAsia"/>
                <w:color w:val="000000"/>
                <w:sz w:val="20"/>
              </w:rPr>
              <w:t>영남</w:t>
            </w:r>
            <w:r>
              <w:rPr>
                <w:color w:val="000000"/>
                <w:sz w:val="20"/>
              </w:rPr>
              <w:t>대학교</w:t>
            </w:r>
            <w:r>
              <w:rPr>
                <w:rFonts w:hint="eastAsia"/>
                <w:color w:val="000000"/>
                <w:sz w:val="20"/>
              </w:rPr>
              <w:t xml:space="preserve"> 일반대학원</w:t>
            </w:r>
          </w:p>
        </w:tc>
        <w:tc>
          <w:tcPr>
            <w:tcW w:w="2708" w:type="dxa"/>
            <w:gridSpan w:val="2"/>
            <w:tcBorders>
              <w:top w:val="single" w:sz="4" w:space="0" w:color="090000"/>
              <w:left w:val="dotted" w:sz="4" w:space="0" w:color="090000"/>
              <w:bottom w:val="single" w:sz="4" w:space="0" w:color="090000"/>
              <w:right w:val="single" w:sz="4" w:space="0" w:color="090000"/>
            </w:tcBorders>
            <w:vAlign w:val="center"/>
          </w:tcPr>
          <w:p w14:paraId="7C6DA49E" w14:textId="77777777" w:rsidR="003F5FD7" w:rsidRDefault="00202885">
            <w:pPr>
              <w:pStyle w:val="TableParagraph"/>
              <w:spacing w:before="24"/>
              <w:ind w:left="31" w:rightChars="-10" w:right="-22"/>
              <w:jc w:val="center"/>
              <w:rPr>
                <w:color w:val="000000"/>
                <w:sz w:val="20"/>
                <w:szCs w:val="20"/>
              </w:rPr>
            </w:pPr>
            <w:r>
              <w:rPr>
                <w:rFonts w:hint="eastAsia"/>
                <w:color w:val="000000"/>
                <w:sz w:val="20"/>
              </w:rPr>
              <w:t>전자공학과(</w:t>
            </w:r>
            <w:r>
              <w:rPr>
                <w:color w:val="000000"/>
                <w:sz w:val="20"/>
              </w:rPr>
              <w:t>4.41/4.5</w:t>
            </w:r>
            <w:r>
              <w:rPr>
                <w:rFonts w:hint="eastAsia"/>
                <w:color w:val="000000"/>
                <w:sz w:val="20"/>
              </w:rPr>
              <w:t>)</w:t>
            </w:r>
          </w:p>
        </w:tc>
        <w:tc>
          <w:tcPr>
            <w:tcW w:w="2256" w:type="dxa"/>
            <w:tcBorders>
              <w:top w:val="single" w:sz="4" w:space="0" w:color="090000"/>
              <w:left w:val="single" w:sz="4" w:space="0" w:color="090000"/>
              <w:bottom w:val="single" w:sz="4" w:space="0" w:color="090000"/>
              <w:right w:val="nil"/>
            </w:tcBorders>
            <w:vAlign w:val="center"/>
          </w:tcPr>
          <w:p w14:paraId="15512F65" w14:textId="77777777" w:rsidR="003F5FD7" w:rsidRDefault="00202885">
            <w:pPr>
              <w:pStyle w:val="TableParagraph"/>
              <w:spacing w:before="24"/>
              <w:ind w:left="24"/>
              <w:jc w:val="center"/>
              <w:rPr>
                <w:color w:val="000000"/>
                <w:sz w:val="20"/>
                <w:szCs w:val="20"/>
              </w:rPr>
            </w:pPr>
            <w:r>
              <w:rPr>
                <w:color w:val="000000"/>
                <w:sz w:val="20"/>
              </w:rPr>
              <w:t>졸업</w:t>
            </w:r>
          </w:p>
        </w:tc>
      </w:tr>
      <w:tr w:rsidR="003F5FD7" w14:paraId="3E5F2AC1" w14:textId="77777777">
        <w:trPr>
          <w:trHeight w:val="70"/>
        </w:trPr>
        <w:tc>
          <w:tcPr>
            <w:tcW w:w="2411" w:type="dxa"/>
            <w:gridSpan w:val="2"/>
            <w:tcBorders>
              <w:top w:val="single" w:sz="4" w:space="0" w:color="090000"/>
              <w:left w:val="nil"/>
              <w:bottom w:val="single" w:sz="4" w:space="0" w:color="090000"/>
              <w:right w:val="single" w:sz="4" w:space="0" w:color="090000"/>
            </w:tcBorders>
            <w:vAlign w:val="center"/>
          </w:tcPr>
          <w:p w14:paraId="571F3D5B" w14:textId="4C763967" w:rsidR="003F5FD7" w:rsidRDefault="00202885">
            <w:pPr>
              <w:pStyle w:val="TableParagraph"/>
              <w:spacing w:before="24"/>
              <w:ind w:left="22"/>
              <w:jc w:val="center"/>
              <w:rPr>
                <w:color w:val="000000"/>
                <w:spacing w:val="-5"/>
                <w:sz w:val="20"/>
              </w:rPr>
            </w:pPr>
            <w:r>
              <w:rPr>
                <w:color w:val="000000"/>
                <w:spacing w:val="-5"/>
                <w:sz w:val="20"/>
              </w:rPr>
              <w:t>2019.</w:t>
            </w:r>
            <w:r w:rsidR="003A6A1B">
              <w:rPr>
                <w:color w:val="000000"/>
                <w:spacing w:val="-10"/>
                <w:sz w:val="20"/>
              </w:rPr>
              <w:t>0</w:t>
            </w:r>
            <w:r>
              <w:rPr>
                <w:color w:val="000000"/>
                <w:spacing w:val="-4"/>
                <w:sz w:val="20"/>
              </w:rPr>
              <w:t>3</w:t>
            </w:r>
            <w:r>
              <w:rPr>
                <w:color w:val="000000"/>
                <w:spacing w:val="-12"/>
                <w:sz w:val="20"/>
              </w:rPr>
              <w:t xml:space="preserve"> </w:t>
            </w:r>
            <w:r>
              <w:rPr>
                <w:color w:val="000000"/>
                <w:spacing w:val="-4"/>
                <w:sz w:val="20"/>
              </w:rPr>
              <w:t>~</w:t>
            </w:r>
            <w:r>
              <w:rPr>
                <w:color w:val="000000"/>
                <w:spacing w:val="-12"/>
                <w:sz w:val="20"/>
              </w:rPr>
              <w:t xml:space="preserve"> </w:t>
            </w:r>
            <w:r>
              <w:rPr>
                <w:color w:val="000000"/>
                <w:spacing w:val="-4"/>
                <w:sz w:val="20"/>
              </w:rPr>
              <w:t>2023.</w:t>
            </w:r>
            <w:r w:rsidR="003A6A1B">
              <w:rPr>
                <w:color w:val="000000"/>
                <w:spacing w:val="-9"/>
                <w:sz w:val="20"/>
              </w:rPr>
              <w:t>0</w:t>
            </w:r>
            <w:r>
              <w:rPr>
                <w:color w:val="000000"/>
                <w:spacing w:val="-4"/>
                <w:sz w:val="20"/>
              </w:rPr>
              <w:t>2</w:t>
            </w:r>
          </w:p>
        </w:tc>
        <w:tc>
          <w:tcPr>
            <w:tcW w:w="3102" w:type="dxa"/>
            <w:gridSpan w:val="2"/>
            <w:tcBorders>
              <w:top w:val="single" w:sz="4" w:space="0" w:color="090000"/>
              <w:left w:val="single" w:sz="4" w:space="0" w:color="090000"/>
              <w:bottom w:val="single" w:sz="4" w:space="0" w:color="090000"/>
              <w:right w:val="dotted" w:sz="4" w:space="0" w:color="090000"/>
            </w:tcBorders>
            <w:vAlign w:val="center"/>
          </w:tcPr>
          <w:p w14:paraId="6481B255" w14:textId="77777777" w:rsidR="003F5FD7" w:rsidRDefault="00202885">
            <w:pPr>
              <w:pStyle w:val="TableParagraph"/>
              <w:spacing w:before="24"/>
              <w:ind w:left="17"/>
              <w:jc w:val="center"/>
              <w:rPr>
                <w:color w:val="000000"/>
                <w:sz w:val="20"/>
              </w:rPr>
            </w:pPr>
            <w:r>
              <w:rPr>
                <w:rFonts w:hint="eastAsia"/>
                <w:color w:val="000000"/>
                <w:sz w:val="20"/>
              </w:rPr>
              <w:t>영남</w:t>
            </w:r>
            <w:r>
              <w:rPr>
                <w:color w:val="000000"/>
                <w:sz w:val="20"/>
              </w:rPr>
              <w:t>대학교</w:t>
            </w:r>
          </w:p>
        </w:tc>
        <w:tc>
          <w:tcPr>
            <w:tcW w:w="2708" w:type="dxa"/>
            <w:gridSpan w:val="2"/>
            <w:tcBorders>
              <w:top w:val="single" w:sz="4" w:space="0" w:color="090000"/>
              <w:left w:val="dotted" w:sz="4" w:space="0" w:color="090000"/>
              <w:bottom w:val="single" w:sz="4" w:space="0" w:color="090000"/>
              <w:right w:val="single" w:sz="4" w:space="0" w:color="090000"/>
            </w:tcBorders>
            <w:vAlign w:val="center"/>
          </w:tcPr>
          <w:p w14:paraId="5EA364C2" w14:textId="77777777" w:rsidR="003F5FD7" w:rsidRDefault="00202885">
            <w:pPr>
              <w:pStyle w:val="TableParagraph"/>
              <w:spacing w:before="24"/>
              <w:ind w:left="31" w:rightChars="-10" w:right="-22"/>
              <w:jc w:val="center"/>
              <w:rPr>
                <w:color w:val="000000"/>
                <w:sz w:val="20"/>
              </w:rPr>
            </w:pPr>
            <w:r>
              <w:rPr>
                <w:rFonts w:hint="eastAsia"/>
                <w:color w:val="000000"/>
                <w:sz w:val="20"/>
              </w:rPr>
              <w:t>전자공학과(</w:t>
            </w:r>
            <w:r>
              <w:rPr>
                <w:color w:val="000000"/>
                <w:sz w:val="20"/>
              </w:rPr>
              <w:t>3.48/4.5</w:t>
            </w:r>
            <w:r>
              <w:rPr>
                <w:rFonts w:hint="eastAsia"/>
                <w:color w:val="000000"/>
                <w:sz w:val="20"/>
              </w:rPr>
              <w:t>)</w:t>
            </w:r>
          </w:p>
        </w:tc>
        <w:tc>
          <w:tcPr>
            <w:tcW w:w="2256" w:type="dxa"/>
            <w:tcBorders>
              <w:top w:val="single" w:sz="4" w:space="0" w:color="090000"/>
              <w:left w:val="single" w:sz="4" w:space="0" w:color="090000"/>
              <w:bottom w:val="single" w:sz="4" w:space="0" w:color="090000"/>
              <w:right w:val="nil"/>
            </w:tcBorders>
            <w:vAlign w:val="center"/>
          </w:tcPr>
          <w:p w14:paraId="3D5D464F" w14:textId="77777777" w:rsidR="003F5FD7" w:rsidRDefault="00202885">
            <w:pPr>
              <w:pStyle w:val="TableParagraph"/>
              <w:spacing w:before="24"/>
              <w:ind w:left="24"/>
              <w:jc w:val="center"/>
              <w:rPr>
                <w:color w:val="000000"/>
                <w:sz w:val="20"/>
              </w:rPr>
            </w:pPr>
            <w:r>
              <w:rPr>
                <w:rFonts w:hint="eastAsia"/>
                <w:color w:val="000000"/>
                <w:sz w:val="20"/>
              </w:rPr>
              <w:t>졸업</w:t>
            </w:r>
          </w:p>
        </w:tc>
      </w:tr>
      <w:tr w:rsidR="003F5FD7" w14:paraId="5AC12C83" w14:textId="77777777">
        <w:trPr>
          <w:trHeight w:val="320"/>
        </w:trPr>
        <w:tc>
          <w:tcPr>
            <w:tcW w:w="2411" w:type="dxa"/>
            <w:gridSpan w:val="2"/>
            <w:tcBorders>
              <w:top w:val="single" w:sz="4" w:space="0" w:color="090000"/>
              <w:left w:val="nil"/>
              <w:bottom w:val="single" w:sz="12" w:space="0" w:color="090000"/>
              <w:right w:val="single" w:sz="4" w:space="0" w:color="090000"/>
            </w:tcBorders>
            <w:vAlign w:val="center"/>
          </w:tcPr>
          <w:p w14:paraId="63F7F0B9" w14:textId="4E372B4C" w:rsidR="003F5FD7" w:rsidRDefault="00202885">
            <w:pPr>
              <w:pStyle w:val="TableParagraph"/>
              <w:spacing w:before="24"/>
              <w:ind w:left="22"/>
              <w:jc w:val="center"/>
              <w:rPr>
                <w:color w:val="000000"/>
                <w:sz w:val="20"/>
                <w:szCs w:val="20"/>
              </w:rPr>
            </w:pPr>
            <w:r>
              <w:rPr>
                <w:color w:val="000000"/>
                <w:spacing w:val="-5"/>
                <w:sz w:val="20"/>
              </w:rPr>
              <w:t>2016.</w:t>
            </w:r>
            <w:r w:rsidR="003A6A1B">
              <w:rPr>
                <w:color w:val="000000"/>
                <w:spacing w:val="-10"/>
                <w:sz w:val="20"/>
              </w:rPr>
              <w:t>0</w:t>
            </w:r>
            <w:r>
              <w:rPr>
                <w:color w:val="000000"/>
                <w:spacing w:val="-4"/>
                <w:sz w:val="20"/>
              </w:rPr>
              <w:t>3</w:t>
            </w:r>
            <w:r>
              <w:rPr>
                <w:color w:val="000000"/>
                <w:spacing w:val="-12"/>
                <w:sz w:val="20"/>
              </w:rPr>
              <w:t xml:space="preserve"> </w:t>
            </w:r>
            <w:r>
              <w:rPr>
                <w:color w:val="000000"/>
                <w:spacing w:val="-4"/>
                <w:sz w:val="20"/>
              </w:rPr>
              <w:t>~</w:t>
            </w:r>
            <w:r>
              <w:rPr>
                <w:color w:val="000000"/>
                <w:spacing w:val="-12"/>
                <w:sz w:val="20"/>
              </w:rPr>
              <w:t xml:space="preserve"> </w:t>
            </w:r>
            <w:r>
              <w:rPr>
                <w:color w:val="000000"/>
                <w:spacing w:val="-4"/>
                <w:sz w:val="20"/>
              </w:rPr>
              <w:t>2019.</w:t>
            </w:r>
            <w:r w:rsidR="003A6A1B">
              <w:rPr>
                <w:color w:val="000000"/>
                <w:spacing w:val="-9"/>
                <w:sz w:val="20"/>
              </w:rPr>
              <w:t>0</w:t>
            </w:r>
            <w:r>
              <w:rPr>
                <w:color w:val="000000"/>
                <w:spacing w:val="-4"/>
                <w:sz w:val="20"/>
              </w:rPr>
              <w:t>2</w:t>
            </w:r>
          </w:p>
        </w:tc>
        <w:tc>
          <w:tcPr>
            <w:tcW w:w="3102" w:type="dxa"/>
            <w:gridSpan w:val="2"/>
            <w:tcBorders>
              <w:top w:val="single" w:sz="4" w:space="0" w:color="090000"/>
              <w:left w:val="single" w:sz="4" w:space="0" w:color="090000"/>
              <w:bottom w:val="single" w:sz="12" w:space="0" w:color="090000"/>
              <w:right w:val="dotted" w:sz="4" w:space="0" w:color="090000"/>
            </w:tcBorders>
            <w:vAlign w:val="center"/>
          </w:tcPr>
          <w:p w14:paraId="39DAD567" w14:textId="77777777" w:rsidR="003F5FD7" w:rsidRDefault="00202885">
            <w:pPr>
              <w:pStyle w:val="TableParagraph"/>
              <w:spacing w:before="24"/>
              <w:ind w:left="17"/>
              <w:jc w:val="center"/>
              <w:rPr>
                <w:color w:val="000000"/>
                <w:sz w:val="20"/>
                <w:szCs w:val="20"/>
              </w:rPr>
            </w:pPr>
            <w:r>
              <w:rPr>
                <w:rFonts w:hint="eastAsia"/>
                <w:color w:val="000000"/>
                <w:sz w:val="20"/>
              </w:rPr>
              <w:t>원화여자</w:t>
            </w:r>
            <w:r>
              <w:rPr>
                <w:color w:val="000000"/>
                <w:sz w:val="20"/>
              </w:rPr>
              <w:t>고등학교</w:t>
            </w:r>
          </w:p>
        </w:tc>
        <w:tc>
          <w:tcPr>
            <w:tcW w:w="2708" w:type="dxa"/>
            <w:gridSpan w:val="2"/>
            <w:tcBorders>
              <w:top w:val="single" w:sz="4" w:space="0" w:color="090000"/>
              <w:left w:val="dotted" w:sz="4" w:space="0" w:color="090000"/>
              <w:bottom w:val="single" w:sz="12" w:space="0" w:color="090000"/>
              <w:right w:val="single" w:sz="4" w:space="0" w:color="090000"/>
            </w:tcBorders>
            <w:vAlign w:val="center"/>
          </w:tcPr>
          <w:p w14:paraId="1B39B559" w14:textId="77777777" w:rsidR="003F5FD7" w:rsidRDefault="00202885">
            <w:pPr>
              <w:pStyle w:val="TableParagraph"/>
              <w:spacing w:before="24"/>
              <w:ind w:left="31" w:rightChars="-10" w:right="-22"/>
              <w:jc w:val="center"/>
              <w:rPr>
                <w:color w:val="000000"/>
                <w:sz w:val="20"/>
                <w:szCs w:val="20"/>
              </w:rPr>
            </w:pPr>
            <w:r>
              <w:rPr>
                <w:color w:val="000000"/>
                <w:w w:val="99"/>
                <w:sz w:val="20"/>
              </w:rPr>
              <w:t>-</w:t>
            </w:r>
          </w:p>
        </w:tc>
        <w:tc>
          <w:tcPr>
            <w:tcW w:w="2256" w:type="dxa"/>
            <w:tcBorders>
              <w:top w:val="single" w:sz="4" w:space="0" w:color="090000"/>
              <w:left w:val="single" w:sz="4" w:space="0" w:color="090000"/>
              <w:bottom w:val="single" w:sz="12" w:space="0" w:color="090000"/>
              <w:right w:val="nil"/>
            </w:tcBorders>
            <w:vAlign w:val="center"/>
          </w:tcPr>
          <w:p w14:paraId="0FEEE483" w14:textId="77777777" w:rsidR="003F5FD7" w:rsidRDefault="00202885">
            <w:pPr>
              <w:pStyle w:val="TableParagraph"/>
              <w:spacing w:before="24"/>
              <w:ind w:left="24"/>
              <w:jc w:val="center"/>
              <w:rPr>
                <w:color w:val="000000"/>
                <w:sz w:val="20"/>
                <w:szCs w:val="20"/>
              </w:rPr>
            </w:pPr>
            <w:r>
              <w:rPr>
                <w:color w:val="000000"/>
                <w:sz w:val="20"/>
              </w:rPr>
              <w:t>졸업</w:t>
            </w:r>
          </w:p>
        </w:tc>
      </w:tr>
      <w:tr w:rsidR="003F5FD7" w14:paraId="562A35CB" w14:textId="77777777">
        <w:trPr>
          <w:trHeight w:val="176"/>
        </w:trPr>
        <w:tc>
          <w:tcPr>
            <w:tcW w:w="536" w:type="dxa"/>
            <w:vMerge w:val="restart"/>
            <w:tcBorders>
              <w:top w:val="single" w:sz="12" w:space="0" w:color="090000"/>
              <w:left w:val="nil"/>
              <w:bottom w:val="single" w:sz="12" w:space="0" w:color="090000"/>
              <w:right w:val="single" w:sz="6" w:space="0" w:color="090000"/>
            </w:tcBorders>
            <w:shd w:val="clear" w:color="auto" w:fill="16355D"/>
            <w:vAlign w:val="center"/>
          </w:tcPr>
          <w:p w14:paraId="3FD57CE6" w14:textId="77777777" w:rsidR="003F5FD7" w:rsidRDefault="00202885">
            <w:pPr>
              <w:pStyle w:val="TableParagraph"/>
              <w:spacing w:line="228" w:lineRule="auto"/>
              <w:ind w:left="170" w:right="157"/>
              <w:jc w:val="center"/>
              <w:rPr>
                <w:b/>
                <w:sz w:val="20"/>
                <w:szCs w:val="20"/>
              </w:rPr>
            </w:pPr>
            <w:r>
              <w:rPr>
                <w:rFonts w:hint="eastAsia"/>
                <w:b/>
                <w:color w:val="FFFFFF"/>
                <w:sz w:val="20"/>
                <w:szCs w:val="20"/>
              </w:rPr>
              <w:t>교</w:t>
            </w:r>
            <w:r>
              <w:rPr>
                <w:rFonts w:hint="eastAsia"/>
                <w:b/>
                <w:color w:val="FFFFFF"/>
                <w:w w:val="99"/>
                <w:sz w:val="20"/>
                <w:szCs w:val="20"/>
              </w:rPr>
              <w:t xml:space="preserve"> </w:t>
            </w:r>
            <w:r>
              <w:rPr>
                <w:rFonts w:hint="eastAsia"/>
                <w:b/>
                <w:color w:val="FFFFFF"/>
                <w:sz w:val="20"/>
                <w:szCs w:val="20"/>
              </w:rPr>
              <w:t>육</w:t>
            </w:r>
            <w:r>
              <w:rPr>
                <w:rFonts w:hint="eastAsia"/>
                <w:b/>
                <w:color w:val="FFFFFF"/>
                <w:w w:val="99"/>
                <w:sz w:val="20"/>
                <w:szCs w:val="20"/>
              </w:rPr>
              <w:t xml:space="preserve"> </w:t>
            </w:r>
            <w:r>
              <w:rPr>
                <w:rFonts w:hint="eastAsia"/>
                <w:b/>
                <w:color w:val="FFFFFF"/>
                <w:sz w:val="20"/>
                <w:szCs w:val="20"/>
              </w:rPr>
              <w:t>사</w:t>
            </w:r>
            <w:r>
              <w:rPr>
                <w:rFonts w:hint="eastAsia"/>
                <w:b/>
                <w:color w:val="FFFFFF"/>
                <w:w w:val="99"/>
                <w:sz w:val="20"/>
                <w:szCs w:val="20"/>
              </w:rPr>
              <w:t xml:space="preserve"> </w:t>
            </w:r>
            <w:r>
              <w:rPr>
                <w:rFonts w:hint="eastAsia"/>
                <w:b/>
                <w:color w:val="FFFFFF"/>
                <w:sz w:val="20"/>
                <w:szCs w:val="20"/>
              </w:rPr>
              <w:t>항</w:t>
            </w:r>
          </w:p>
        </w:tc>
        <w:tc>
          <w:tcPr>
            <w:tcW w:w="2069" w:type="dxa"/>
            <w:gridSpan w:val="2"/>
            <w:tcBorders>
              <w:top w:val="single" w:sz="12" w:space="0" w:color="090000"/>
              <w:left w:val="single" w:sz="4" w:space="0" w:color="090000"/>
              <w:bottom w:val="single" w:sz="4" w:space="0" w:color="090000"/>
              <w:right w:val="dotted" w:sz="4" w:space="0" w:color="090000"/>
            </w:tcBorders>
            <w:shd w:val="clear" w:color="auto" w:fill="F2F2F2"/>
            <w:vAlign w:val="center"/>
          </w:tcPr>
          <w:p w14:paraId="7C255F30" w14:textId="77777777" w:rsidR="003F5FD7" w:rsidRDefault="00202885">
            <w:pPr>
              <w:pStyle w:val="TableParagraph"/>
              <w:spacing w:line="351" w:lineRule="exact"/>
              <w:jc w:val="center"/>
              <w:rPr>
                <w:b/>
                <w:sz w:val="20"/>
                <w:szCs w:val="20"/>
              </w:rPr>
            </w:pPr>
            <w:r>
              <w:rPr>
                <w:rFonts w:hint="eastAsia"/>
                <w:b/>
                <w:color w:val="0F233D"/>
                <w:sz w:val="20"/>
                <w:szCs w:val="20"/>
              </w:rPr>
              <w:t>교육기간(총)</w:t>
            </w:r>
          </w:p>
        </w:tc>
        <w:tc>
          <w:tcPr>
            <w:tcW w:w="2908" w:type="dxa"/>
            <w:tcBorders>
              <w:top w:val="single" w:sz="12" w:space="0" w:color="090000"/>
              <w:left w:val="dotted" w:sz="4" w:space="0" w:color="090000"/>
              <w:bottom w:val="single" w:sz="4" w:space="0" w:color="090000"/>
              <w:right w:val="dotted" w:sz="4" w:space="0" w:color="090000"/>
            </w:tcBorders>
            <w:vAlign w:val="center"/>
          </w:tcPr>
          <w:p w14:paraId="40C1BA42" w14:textId="77777777" w:rsidR="003F5FD7" w:rsidRDefault="00202885">
            <w:pPr>
              <w:pStyle w:val="TableParagraph"/>
              <w:spacing w:line="351" w:lineRule="exact"/>
              <w:ind w:right="-45"/>
              <w:jc w:val="center"/>
              <w:rPr>
                <w:color w:val="000000"/>
                <w:sz w:val="20"/>
                <w:szCs w:val="20"/>
              </w:rPr>
            </w:pPr>
            <w:r>
              <w:rPr>
                <w:color w:val="000000"/>
                <w:sz w:val="20"/>
              </w:rPr>
              <w:t>2026.05~2026.10</w:t>
            </w:r>
          </w:p>
        </w:tc>
        <w:tc>
          <w:tcPr>
            <w:tcW w:w="1857" w:type="dxa"/>
            <w:tcBorders>
              <w:top w:val="single" w:sz="12" w:space="0" w:color="090000"/>
              <w:left w:val="dotted" w:sz="4" w:space="0" w:color="090000"/>
              <w:bottom w:val="single" w:sz="4" w:space="0" w:color="090000"/>
              <w:right w:val="single" w:sz="4" w:space="0" w:color="090000"/>
            </w:tcBorders>
            <w:shd w:val="clear" w:color="auto" w:fill="F2F2F2"/>
            <w:vAlign w:val="center"/>
          </w:tcPr>
          <w:p w14:paraId="63135FB3" w14:textId="77777777" w:rsidR="003F5FD7" w:rsidRDefault="00202885">
            <w:pPr>
              <w:pStyle w:val="TableParagraph"/>
              <w:spacing w:line="351" w:lineRule="exact"/>
              <w:jc w:val="center"/>
              <w:rPr>
                <w:b/>
                <w:sz w:val="20"/>
                <w:szCs w:val="20"/>
              </w:rPr>
            </w:pPr>
            <w:r>
              <w:rPr>
                <w:rFonts w:hint="eastAsia"/>
                <w:b/>
                <w:color w:val="0F233D"/>
                <w:sz w:val="20"/>
              </w:rPr>
              <w:t>교육시간</w:t>
            </w:r>
          </w:p>
        </w:tc>
        <w:tc>
          <w:tcPr>
            <w:tcW w:w="3107" w:type="dxa"/>
            <w:gridSpan w:val="2"/>
            <w:tcBorders>
              <w:top w:val="single" w:sz="12" w:space="0" w:color="090000"/>
              <w:left w:val="single" w:sz="4" w:space="0" w:color="090000"/>
              <w:bottom w:val="single" w:sz="4" w:space="0" w:color="090000"/>
              <w:right w:val="nil"/>
            </w:tcBorders>
            <w:vAlign w:val="center"/>
          </w:tcPr>
          <w:p w14:paraId="794B3B2D" w14:textId="77777777" w:rsidR="003F5FD7" w:rsidRDefault="00202885">
            <w:pPr>
              <w:pStyle w:val="TableParagraph"/>
              <w:spacing w:line="351" w:lineRule="exact"/>
              <w:ind w:left="28"/>
              <w:jc w:val="center"/>
              <w:rPr>
                <w:color w:val="000000"/>
                <w:sz w:val="20"/>
                <w:szCs w:val="20"/>
              </w:rPr>
            </w:pPr>
            <w:r>
              <w:rPr>
                <w:color w:val="000000"/>
                <w:sz w:val="20"/>
              </w:rPr>
              <w:t>09</w:t>
            </w:r>
            <w:r>
              <w:rPr>
                <w:rFonts w:hint="eastAsia"/>
                <w:color w:val="000000"/>
                <w:sz w:val="20"/>
              </w:rPr>
              <w:t>:</w:t>
            </w:r>
            <w:r>
              <w:rPr>
                <w:color w:val="000000"/>
                <w:sz w:val="20"/>
              </w:rPr>
              <w:t>00</w:t>
            </w:r>
            <w:r>
              <w:rPr>
                <w:rFonts w:hint="eastAsia"/>
                <w:color w:val="000000"/>
                <w:sz w:val="20"/>
              </w:rPr>
              <w:t>~</w:t>
            </w:r>
            <w:r>
              <w:rPr>
                <w:color w:val="000000"/>
                <w:sz w:val="20"/>
              </w:rPr>
              <w:t>18</w:t>
            </w:r>
            <w:r>
              <w:rPr>
                <w:rFonts w:hint="eastAsia"/>
                <w:color w:val="000000"/>
                <w:sz w:val="20"/>
              </w:rPr>
              <w:t>:</w:t>
            </w:r>
            <w:r>
              <w:rPr>
                <w:color w:val="000000"/>
                <w:sz w:val="20"/>
              </w:rPr>
              <w:t>00</w:t>
            </w:r>
            <w:r>
              <w:rPr>
                <w:rFonts w:hint="eastAsia"/>
                <w:color w:val="000000"/>
                <w:spacing w:val="-3"/>
                <w:sz w:val="20"/>
              </w:rPr>
              <w:t xml:space="preserve"> </w:t>
            </w:r>
            <w:r>
              <w:rPr>
                <w:rFonts w:hint="eastAsia"/>
                <w:color w:val="000000"/>
                <w:sz w:val="20"/>
              </w:rPr>
              <w:t>(주 5일)</w:t>
            </w:r>
          </w:p>
        </w:tc>
      </w:tr>
      <w:tr w:rsidR="003F5FD7" w14:paraId="0C8B9EBB" w14:textId="77777777">
        <w:trPr>
          <w:trHeight w:val="352"/>
        </w:trPr>
        <w:tc>
          <w:tcPr>
            <w:tcW w:w="536" w:type="dxa"/>
            <w:vMerge/>
            <w:tcBorders>
              <w:top w:val="nil"/>
              <w:left w:val="nil"/>
              <w:bottom w:val="single" w:sz="12" w:space="0" w:color="090000"/>
              <w:right w:val="single" w:sz="6" w:space="0" w:color="090000"/>
            </w:tcBorders>
            <w:shd w:val="clear" w:color="auto" w:fill="16355D"/>
          </w:tcPr>
          <w:p w14:paraId="2C5E7DBF" w14:textId="77777777" w:rsidR="003F5FD7" w:rsidRDefault="003F5FD7">
            <w:pPr>
              <w:rPr>
                <w:sz w:val="20"/>
                <w:szCs w:val="20"/>
              </w:rPr>
            </w:pPr>
          </w:p>
        </w:tc>
        <w:tc>
          <w:tcPr>
            <w:tcW w:w="2069" w:type="dxa"/>
            <w:gridSpan w:val="2"/>
            <w:tcBorders>
              <w:top w:val="single" w:sz="4" w:space="0" w:color="090000"/>
              <w:left w:val="single" w:sz="4" w:space="0" w:color="090000"/>
              <w:bottom w:val="single" w:sz="4" w:space="0" w:color="090000"/>
              <w:right w:val="dotted" w:sz="4" w:space="0" w:color="090000"/>
            </w:tcBorders>
            <w:shd w:val="clear" w:color="auto" w:fill="F2F2F2"/>
            <w:vAlign w:val="center"/>
          </w:tcPr>
          <w:p w14:paraId="400AC96D" w14:textId="77777777" w:rsidR="003F5FD7" w:rsidRDefault="00202885">
            <w:pPr>
              <w:pStyle w:val="TableParagraph"/>
              <w:spacing w:before="20"/>
              <w:jc w:val="center"/>
              <w:rPr>
                <w:b/>
                <w:sz w:val="20"/>
                <w:szCs w:val="20"/>
              </w:rPr>
            </w:pPr>
            <w:r>
              <w:rPr>
                <w:rFonts w:hint="eastAsia"/>
                <w:b/>
                <w:color w:val="0F233D"/>
                <w:sz w:val="20"/>
                <w:szCs w:val="20"/>
              </w:rPr>
              <w:t>교육기관</w:t>
            </w:r>
          </w:p>
        </w:tc>
        <w:tc>
          <w:tcPr>
            <w:tcW w:w="2908" w:type="dxa"/>
            <w:tcBorders>
              <w:top w:val="single" w:sz="4" w:space="0" w:color="090000"/>
              <w:left w:val="dotted" w:sz="4" w:space="0" w:color="090000"/>
              <w:bottom w:val="single" w:sz="4" w:space="0" w:color="090000"/>
              <w:right w:val="dotted" w:sz="4" w:space="0" w:color="090000"/>
            </w:tcBorders>
            <w:vAlign w:val="center"/>
          </w:tcPr>
          <w:p w14:paraId="78DE278C" w14:textId="3174CF6D" w:rsidR="003F5FD7" w:rsidRDefault="00202885">
            <w:pPr>
              <w:pStyle w:val="TableParagraph"/>
              <w:spacing w:before="20"/>
              <w:ind w:right="-45"/>
              <w:jc w:val="center"/>
              <w:rPr>
                <w:color w:val="000000"/>
                <w:sz w:val="20"/>
                <w:szCs w:val="20"/>
              </w:rPr>
            </w:pPr>
            <w:r>
              <w:rPr>
                <w:rFonts w:hint="eastAsia"/>
                <w:color w:val="000000"/>
                <w:sz w:val="20"/>
              </w:rPr>
              <w:t xml:space="preserve">코리아 </w:t>
            </w:r>
            <w:r w:rsidR="003A6A1B">
              <w:rPr>
                <w:rFonts w:hint="eastAsia"/>
                <w:color w:val="000000"/>
                <w:sz w:val="20"/>
              </w:rPr>
              <w:t>A</w:t>
            </w:r>
            <w:r w:rsidR="003A6A1B">
              <w:rPr>
                <w:color w:val="000000"/>
                <w:sz w:val="20"/>
              </w:rPr>
              <w:t>I</w:t>
            </w:r>
            <w:r>
              <w:rPr>
                <w:rFonts w:hint="eastAsia"/>
                <w:color w:val="000000"/>
                <w:spacing w:val="2"/>
                <w:sz w:val="20"/>
              </w:rPr>
              <w:t xml:space="preserve"> </w:t>
            </w:r>
            <w:r>
              <w:rPr>
                <w:rFonts w:hint="eastAsia"/>
                <w:color w:val="000000"/>
                <w:sz w:val="20"/>
              </w:rPr>
              <w:t>아카데미대구</w:t>
            </w:r>
          </w:p>
        </w:tc>
        <w:tc>
          <w:tcPr>
            <w:tcW w:w="1857" w:type="dxa"/>
            <w:tcBorders>
              <w:top w:val="single" w:sz="4" w:space="0" w:color="090000"/>
              <w:left w:val="dotted" w:sz="4" w:space="0" w:color="090000"/>
              <w:bottom w:val="single" w:sz="4" w:space="0" w:color="090000"/>
              <w:right w:val="single" w:sz="4" w:space="0" w:color="090000"/>
            </w:tcBorders>
            <w:shd w:val="clear" w:color="auto" w:fill="F2F2F2"/>
            <w:vAlign w:val="center"/>
          </w:tcPr>
          <w:p w14:paraId="7DA0149A" w14:textId="77777777" w:rsidR="003F5FD7" w:rsidRDefault="00202885">
            <w:pPr>
              <w:pStyle w:val="TableParagraph"/>
              <w:spacing w:before="20"/>
              <w:jc w:val="center"/>
              <w:rPr>
                <w:b/>
                <w:sz w:val="20"/>
                <w:szCs w:val="20"/>
              </w:rPr>
            </w:pPr>
            <w:r>
              <w:rPr>
                <w:rFonts w:hint="eastAsia"/>
                <w:b/>
                <w:color w:val="272727"/>
                <w:sz w:val="20"/>
              </w:rPr>
              <w:t>교육과정명</w:t>
            </w:r>
          </w:p>
        </w:tc>
        <w:tc>
          <w:tcPr>
            <w:tcW w:w="3107" w:type="dxa"/>
            <w:gridSpan w:val="2"/>
            <w:tcBorders>
              <w:top w:val="single" w:sz="4" w:space="0" w:color="090000"/>
              <w:left w:val="single" w:sz="4" w:space="0" w:color="090000"/>
              <w:bottom w:val="single" w:sz="4" w:space="0" w:color="090000"/>
              <w:right w:val="nil"/>
            </w:tcBorders>
            <w:vAlign w:val="center"/>
          </w:tcPr>
          <w:p w14:paraId="014343C5" w14:textId="77777777" w:rsidR="003F5FD7" w:rsidRDefault="00202885">
            <w:pPr>
              <w:pStyle w:val="TableParagraph"/>
              <w:ind w:left="28"/>
              <w:jc w:val="center"/>
              <w:rPr>
                <w:color w:val="000000"/>
                <w:sz w:val="20"/>
                <w:szCs w:val="20"/>
              </w:rPr>
            </w:pPr>
            <w:r>
              <w:rPr>
                <w:rFonts w:hint="eastAsia"/>
                <w:color w:val="000000"/>
                <w:sz w:val="20"/>
                <w:szCs w:val="20"/>
              </w:rPr>
              <w:t>빅데이터 분석 플랫폼 개발자 양성과정</w:t>
            </w:r>
          </w:p>
        </w:tc>
      </w:tr>
      <w:tr w:rsidR="003F5FD7" w14:paraId="62A747BE" w14:textId="77777777">
        <w:trPr>
          <w:trHeight w:val="50"/>
        </w:trPr>
        <w:tc>
          <w:tcPr>
            <w:tcW w:w="536" w:type="dxa"/>
            <w:vMerge/>
            <w:tcBorders>
              <w:top w:val="nil"/>
              <w:left w:val="nil"/>
              <w:bottom w:val="single" w:sz="12" w:space="0" w:color="090000"/>
              <w:right w:val="single" w:sz="6" w:space="0" w:color="090000"/>
            </w:tcBorders>
            <w:shd w:val="clear" w:color="auto" w:fill="16355D"/>
          </w:tcPr>
          <w:p w14:paraId="63552E52" w14:textId="77777777" w:rsidR="003F5FD7" w:rsidRDefault="003F5FD7">
            <w:pPr>
              <w:rPr>
                <w:sz w:val="20"/>
                <w:szCs w:val="20"/>
              </w:rPr>
            </w:pPr>
          </w:p>
        </w:tc>
        <w:tc>
          <w:tcPr>
            <w:tcW w:w="9941" w:type="dxa"/>
            <w:gridSpan w:val="6"/>
            <w:tcBorders>
              <w:top w:val="single" w:sz="4" w:space="0" w:color="090000"/>
              <w:left w:val="single" w:sz="4" w:space="0" w:color="090000"/>
              <w:bottom w:val="single" w:sz="4" w:space="0" w:color="090000"/>
              <w:right w:val="nil"/>
            </w:tcBorders>
            <w:shd w:val="clear" w:color="auto" w:fill="F2F2F2"/>
          </w:tcPr>
          <w:p w14:paraId="55DEE295" w14:textId="77777777" w:rsidR="003F5FD7" w:rsidRDefault="00202885">
            <w:pPr>
              <w:pStyle w:val="TableParagraph"/>
              <w:ind w:left="4544" w:right="4551"/>
              <w:jc w:val="center"/>
              <w:rPr>
                <w:b/>
                <w:sz w:val="20"/>
                <w:szCs w:val="20"/>
              </w:rPr>
            </w:pPr>
            <w:r>
              <w:rPr>
                <w:rFonts w:hint="eastAsia"/>
                <w:b/>
                <w:color w:val="272727"/>
                <w:sz w:val="20"/>
                <w:szCs w:val="20"/>
              </w:rPr>
              <w:t>교육내용</w:t>
            </w:r>
          </w:p>
        </w:tc>
      </w:tr>
      <w:tr w:rsidR="003F5FD7" w14:paraId="5B2E72D6" w14:textId="77777777">
        <w:trPr>
          <w:trHeight w:val="50"/>
        </w:trPr>
        <w:tc>
          <w:tcPr>
            <w:tcW w:w="536" w:type="dxa"/>
            <w:vMerge/>
            <w:tcBorders>
              <w:top w:val="nil"/>
              <w:left w:val="nil"/>
              <w:bottom w:val="single" w:sz="12" w:space="0" w:color="090000"/>
              <w:right w:val="single" w:sz="6" w:space="0" w:color="090000"/>
            </w:tcBorders>
            <w:shd w:val="clear" w:color="auto" w:fill="16355D"/>
          </w:tcPr>
          <w:p w14:paraId="46782727" w14:textId="77777777" w:rsidR="003F5FD7" w:rsidRDefault="003F5FD7">
            <w:pPr>
              <w:rPr>
                <w:sz w:val="20"/>
                <w:szCs w:val="20"/>
              </w:rPr>
            </w:pPr>
          </w:p>
        </w:tc>
        <w:tc>
          <w:tcPr>
            <w:tcW w:w="9941" w:type="dxa"/>
            <w:gridSpan w:val="6"/>
            <w:tcBorders>
              <w:top w:val="single" w:sz="4" w:space="0" w:color="090000"/>
              <w:left w:val="single" w:sz="4" w:space="0" w:color="090000"/>
              <w:bottom w:val="single" w:sz="12" w:space="0" w:color="090000"/>
              <w:right w:val="nil"/>
            </w:tcBorders>
            <w:vAlign w:val="center"/>
          </w:tcPr>
          <w:p w14:paraId="3F879767" w14:textId="6169B7E7" w:rsidR="003A6A1B" w:rsidRDefault="003A6A1B">
            <w:pPr>
              <w:pStyle w:val="a7"/>
              <w:widowControl/>
              <w:wordWrap/>
              <w:autoSpaceDE/>
              <w:snapToGrid w:val="0"/>
              <w:jc w:val="center"/>
              <w:rPr>
                <w:rFonts w:ascii="돋움" w:eastAsia="돋움" w:hAnsi="돋움"/>
              </w:rPr>
            </w:pPr>
            <w:r w:rsidRPr="003A6A1B">
              <w:rPr>
                <w:rFonts w:ascii="돋움" w:eastAsia="돋움" w:hAnsi="돋움" w:hint="eastAsia"/>
              </w:rPr>
              <w:t>• 빅데이터</w:t>
            </w:r>
            <w:r w:rsidRPr="003A6A1B">
              <w:rPr>
                <w:rFonts w:ascii="돋움" w:eastAsia="돋움" w:hAnsi="돋움"/>
              </w:rPr>
              <w:t xml:space="preserve"> 수집·저장·처리·분석 시스템 개발 및 UI 구현</w:t>
            </w:r>
          </w:p>
          <w:p w14:paraId="1226681B" w14:textId="423D8A38" w:rsidR="003A6A1B" w:rsidRDefault="003A6A1B">
            <w:pPr>
              <w:pStyle w:val="a7"/>
              <w:widowControl/>
              <w:wordWrap/>
              <w:autoSpaceDE/>
              <w:snapToGrid w:val="0"/>
              <w:jc w:val="center"/>
              <w:rPr>
                <w:rFonts w:ascii="돋움" w:eastAsia="돋움" w:hAnsi="돋움"/>
              </w:rPr>
            </w:pPr>
            <w:r w:rsidRPr="003A6A1B">
              <w:rPr>
                <w:rFonts w:ascii="돋움" w:eastAsia="돋움" w:hAnsi="돋움" w:hint="eastAsia"/>
              </w:rPr>
              <w:t>•</w:t>
            </w:r>
            <w:r w:rsidRPr="003A6A1B">
              <w:rPr>
                <w:rFonts w:ascii="돋움" w:eastAsia="돋움" w:hAnsi="돋움"/>
              </w:rPr>
              <w:t xml:space="preserve"> 데이터 전처리·탐색적 분석·머신러닝 모델링</w:t>
            </w:r>
          </w:p>
          <w:p w14:paraId="09EDFB7F" w14:textId="1C0F5625" w:rsidR="003A6A1B" w:rsidRDefault="003A6A1B">
            <w:pPr>
              <w:pStyle w:val="a7"/>
              <w:widowControl/>
              <w:wordWrap/>
              <w:autoSpaceDE/>
              <w:snapToGrid w:val="0"/>
              <w:jc w:val="center"/>
              <w:rPr>
                <w:rFonts w:ascii="돋움" w:eastAsia="돋움" w:hAnsi="돋움"/>
              </w:rPr>
            </w:pPr>
            <w:r w:rsidRPr="003A6A1B">
              <w:rPr>
                <w:rFonts w:ascii="돋움" w:eastAsia="돋움" w:hAnsi="돋움" w:hint="eastAsia"/>
              </w:rPr>
              <w:t>•</w:t>
            </w:r>
            <w:r w:rsidRPr="003A6A1B">
              <w:rPr>
                <w:rFonts w:ascii="돋움" w:eastAsia="돋움" w:hAnsi="돋움"/>
              </w:rPr>
              <w:t xml:space="preserve"> Chart.js 기반 분석 결과 시각화</w:t>
            </w:r>
          </w:p>
          <w:p w14:paraId="0A82E8ED" w14:textId="203C2094" w:rsidR="003F5FD7" w:rsidRDefault="003A6A1B">
            <w:pPr>
              <w:pStyle w:val="a7"/>
              <w:widowControl/>
              <w:wordWrap/>
              <w:autoSpaceDE/>
              <w:snapToGrid w:val="0"/>
              <w:jc w:val="center"/>
              <w:rPr>
                <w:rFonts w:ascii="돋움" w:eastAsia="돋움" w:hAnsi="돋움"/>
              </w:rPr>
            </w:pPr>
            <w:r w:rsidRPr="003A6A1B">
              <w:rPr>
                <w:rFonts w:ascii="돋움" w:eastAsia="돋움" w:hAnsi="돋움" w:hint="eastAsia"/>
              </w:rPr>
              <w:t>•</w:t>
            </w:r>
            <w:r w:rsidRPr="003A6A1B">
              <w:rPr>
                <w:rFonts w:ascii="돋움" w:eastAsia="돋움" w:hAnsi="돋움"/>
              </w:rPr>
              <w:t xml:space="preserve"> Flask/FastAPI/Streamlit 기반 분석 플랫폼 구축 프로젝트 수행</w:t>
            </w:r>
          </w:p>
        </w:tc>
      </w:tr>
    </w:tbl>
    <w:p w14:paraId="1FF85210" w14:textId="77777777" w:rsidR="003F5FD7" w:rsidRDefault="003F5FD7">
      <w:pPr>
        <w:pStyle w:val="a3"/>
        <w:spacing w:before="48"/>
      </w:pPr>
    </w:p>
    <w:p w14:paraId="1470ECE2" w14:textId="77777777" w:rsidR="003F5FD7" w:rsidRDefault="00202885">
      <w:pPr>
        <w:pStyle w:val="a4"/>
        <w:numPr>
          <w:ilvl w:val="0"/>
          <w:numId w:val="1"/>
        </w:numPr>
        <w:tabs>
          <w:tab w:val="left" w:pos="399"/>
        </w:tabs>
        <w:spacing w:before="48"/>
        <w:ind w:hanging="277"/>
        <w:rPr>
          <w:sz w:val="20"/>
          <w:szCs w:val="20"/>
        </w:rPr>
      </w:pPr>
      <w:r>
        <w:rPr>
          <w:sz w:val="20"/>
          <w:szCs w:val="20"/>
        </w:rPr>
        <w:t>병역</w:t>
      </w:r>
      <w:r>
        <w:rPr>
          <w:spacing w:val="-8"/>
          <w:sz w:val="20"/>
          <w:szCs w:val="20"/>
        </w:rPr>
        <w:t xml:space="preserve"> </w:t>
      </w:r>
      <w:r>
        <w:rPr>
          <w:sz w:val="20"/>
          <w:szCs w:val="20"/>
        </w:rPr>
        <w:t>및</w:t>
      </w:r>
      <w:r>
        <w:rPr>
          <w:spacing w:val="-9"/>
          <w:sz w:val="20"/>
          <w:szCs w:val="20"/>
        </w:rPr>
        <w:t xml:space="preserve"> </w:t>
      </w:r>
      <w:r>
        <w:rPr>
          <w:sz w:val="20"/>
          <w:szCs w:val="20"/>
        </w:rPr>
        <w:t>기타사항</w:t>
      </w:r>
    </w:p>
    <w:tbl>
      <w:tblPr>
        <w:tblStyle w:val="TableNormal"/>
        <w:tblW w:w="0" w:type="auto"/>
        <w:tblInd w:w="1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94"/>
        <w:gridCol w:w="1303"/>
        <w:gridCol w:w="624"/>
        <w:gridCol w:w="1135"/>
        <w:gridCol w:w="794"/>
        <w:gridCol w:w="1132"/>
        <w:gridCol w:w="794"/>
        <w:gridCol w:w="1644"/>
        <w:gridCol w:w="850"/>
        <w:gridCol w:w="1421"/>
      </w:tblGrid>
      <w:tr w:rsidR="003F5FD7" w14:paraId="3AB233A8" w14:textId="77777777">
        <w:trPr>
          <w:trHeight w:val="50"/>
        </w:trPr>
        <w:tc>
          <w:tcPr>
            <w:tcW w:w="794" w:type="dxa"/>
            <w:tcBorders>
              <w:left w:val="dotted" w:sz="4" w:space="0" w:color="090000"/>
              <w:bottom w:val="single" w:sz="12" w:space="0" w:color="090000"/>
              <w:right w:val="dotted" w:sz="4" w:space="0" w:color="090000"/>
            </w:tcBorders>
            <w:shd w:val="clear" w:color="auto" w:fill="16355D"/>
            <w:vAlign w:val="center"/>
          </w:tcPr>
          <w:p w14:paraId="4B3C4F00" w14:textId="77777777" w:rsidR="003F5FD7" w:rsidRDefault="00202885">
            <w:pPr>
              <w:pStyle w:val="TableParagraph"/>
              <w:spacing w:before="103"/>
              <w:jc w:val="center"/>
              <w:rPr>
                <w:b/>
                <w:bCs/>
                <w:sz w:val="20"/>
                <w:szCs w:val="20"/>
              </w:rPr>
            </w:pPr>
            <w:r>
              <w:rPr>
                <w:b/>
                <w:bCs/>
                <w:color w:val="FFFFFF"/>
                <w:sz w:val="20"/>
                <w:szCs w:val="20"/>
              </w:rPr>
              <w:t>병역</w:t>
            </w:r>
          </w:p>
        </w:tc>
        <w:tc>
          <w:tcPr>
            <w:tcW w:w="1303" w:type="dxa"/>
            <w:tcBorders>
              <w:left w:val="dotted" w:sz="4" w:space="0" w:color="090000"/>
              <w:bottom w:val="single" w:sz="12" w:space="0" w:color="090000"/>
              <w:right w:val="dotted" w:sz="4" w:space="0" w:color="090000"/>
            </w:tcBorders>
            <w:vAlign w:val="center"/>
          </w:tcPr>
          <w:p w14:paraId="63AF95FA" w14:textId="77777777" w:rsidR="003F5FD7" w:rsidRDefault="00202885">
            <w:pPr>
              <w:pStyle w:val="TableParagraph"/>
              <w:spacing w:before="132"/>
              <w:jc w:val="center"/>
              <w:rPr>
                <w:sz w:val="20"/>
                <w:szCs w:val="20"/>
              </w:rPr>
            </w:pPr>
            <w:r>
              <w:rPr>
                <w:rFonts w:hint="eastAsia"/>
                <w:sz w:val="20"/>
                <w:szCs w:val="20"/>
              </w:rPr>
              <w:t>해당사항 없음</w:t>
            </w:r>
          </w:p>
        </w:tc>
        <w:tc>
          <w:tcPr>
            <w:tcW w:w="624" w:type="dxa"/>
            <w:tcBorders>
              <w:left w:val="dotted" w:sz="4" w:space="0" w:color="090000"/>
              <w:bottom w:val="single" w:sz="12" w:space="0" w:color="090000"/>
              <w:right w:val="dotted" w:sz="4" w:space="0" w:color="090000"/>
            </w:tcBorders>
            <w:shd w:val="clear" w:color="auto" w:fill="16355D"/>
            <w:vAlign w:val="center"/>
          </w:tcPr>
          <w:p w14:paraId="621995FF" w14:textId="77777777" w:rsidR="003F5FD7" w:rsidRDefault="00202885">
            <w:pPr>
              <w:pStyle w:val="TableParagraph"/>
              <w:spacing w:before="103"/>
              <w:jc w:val="center"/>
              <w:rPr>
                <w:b/>
                <w:bCs/>
                <w:sz w:val="20"/>
                <w:szCs w:val="20"/>
              </w:rPr>
            </w:pPr>
            <w:r>
              <w:rPr>
                <w:b/>
                <w:bCs/>
                <w:color w:val="FFFFFF"/>
                <w:sz w:val="20"/>
                <w:szCs w:val="20"/>
              </w:rPr>
              <w:t>군별</w:t>
            </w:r>
          </w:p>
        </w:tc>
        <w:tc>
          <w:tcPr>
            <w:tcW w:w="1135" w:type="dxa"/>
            <w:tcBorders>
              <w:left w:val="dotted" w:sz="4" w:space="0" w:color="090000"/>
              <w:bottom w:val="single" w:sz="12" w:space="0" w:color="090000"/>
              <w:right w:val="dotted" w:sz="4" w:space="0" w:color="090000"/>
            </w:tcBorders>
            <w:vAlign w:val="center"/>
          </w:tcPr>
          <w:p w14:paraId="0A9C5359" w14:textId="77777777" w:rsidR="003F5FD7" w:rsidRDefault="003F5FD7">
            <w:pPr>
              <w:pStyle w:val="TableParagraph"/>
              <w:spacing w:before="132"/>
              <w:ind w:left="-15"/>
              <w:jc w:val="center"/>
              <w:rPr>
                <w:sz w:val="20"/>
                <w:szCs w:val="20"/>
              </w:rPr>
            </w:pPr>
          </w:p>
        </w:tc>
        <w:tc>
          <w:tcPr>
            <w:tcW w:w="794" w:type="dxa"/>
            <w:tcBorders>
              <w:left w:val="dotted" w:sz="4" w:space="0" w:color="090000"/>
              <w:bottom w:val="single" w:sz="12" w:space="0" w:color="090000"/>
              <w:right w:val="dotted" w:sz="4" w:space="0" w:color="090000"/>
            </w:tcBorders>
            <w:shd w:val="clear" w:color="auto" w:fill="16355D"/>
            <w:vAlign w:val="center"/>
          </w:tcPr>
          <w:p w14:paraId="2A362C8A" w14:textId="77777777" w:rsidR="003F5FD7" w:rsidRDefault="00202885">
            <w:pPr>
              <w:pStyle w:val="TableParagraph"/>
              <w:spacing w:before="103"/>
              <w:ind w:left="-20"/>
              <w:jc w:val="center"/>
              <w:rPr>
                <w:b/>
                <w:bCs/>
                <w:sz w:val="20"/>
                <w:szCs w:val="20"/>
              </w:rPr>
            </w:pPr>
            <w:r>
              <w:rPr>
                <w:b/>
                <w:bCs/>
                <w:color w:val="FFFFFF"/>
                <w:sz w:val="20"/>
                <w:szCs w:val="20"/>
              </w:rPr>
              <w:t>계급</w:t>
            </w:r>
          </w:p>
        </w:tc>
        <w:tc>
          <w:tcPr>
            <w:tcW w:w="1132" w:type="dxa"/>
            <w:tcBorders>
              <w:left w:val="dotted" w:sz="4" w:space="0" w:color="090000"/>
              <w:bottom w:val="single" w:sz="12" w:space="0" w:color="090000"/>
              <w:right w:val="dotted" w:sz="4" w:space="0" w:color="090000"/>
            </w:tcBorders>
            <w:vAlign w:val="center"/>
          </w:tcPr>
          <w:p w14:paraId="7B576E3D" w14:textId="77777777" w:rsidR="003F5FD7" w:rsidRDefault="003F5FD7">
            <w:pPr>
              <w:pStyle w:val="TableParagraph"/>
              <w:spacing w:before="132"/>
              <w:jc w:val="center"/>
              <w:rPr>
                <w:sz w:val="20"/>
                <w:szCs w:val="20"/>
              </w:rPr>
            </w:pPr>
          </w:p>
        </w:tc>
        <w:tc>
          <w:tcPr>
            <w:tcW w:w="794" w:type="dxa"/>
            <w:tcBorders>
              <w:left w:val="dotted" w:sz="4" w:space="0" w:color="090000"/>
              <w:bottom w:val="single" w:sz="12" w:space="0" w:color="090000"/>
              <w:right w:val="dotted" w:sz="4" w:space="0" w:color="090000"/>
            </w:tcBorders>
            <w:shd w:val="clear" w:color="auto" w:fill="16355D"/>
            <w:vAlign w:val="center"/>
          </w:tcPr>
          <w:p w14:paraId="642D1EA2" w14:textId="77777777" w:rsidR="003F5FD7" w:rsidRDefault="00202885">
            <w:pPr>
              <w:pStyle w:val="TableParagraph"/>
              <w:spacing w:before="103"/>
              <w:jc w:val="center"/>
              <w:rPr>
                <w:b/>
                <w:bCs/>
                <w:sz w:val="20"/>
                <w:szCs w:val="20"/>
              </w:rPr>
            </w:pPr>
            <w:r>
              <w:rPr>
                <w:b/>
                <w:bCs/>
                <w:color w:val="FFFFFF"/>
                <w:sz w:val="20"/>
                <w:szCs w:val="20"/>
              </w:rPr>
              <w:t>기간</w:t>
            </w:r>
          </w:p>
        </w:tc>
        <w:tc>
          <w:tcPr>
            <w:tcW w:w="1644" w:type="dxa"/>
            <w:tcBorders>
              <w:left w:val="dotted" w:sz="4" w:space="0" w:color="090000"/>
              <w:bottom w:val="single" w:sz="12" w:space="0" w:color="090000"/>
              <w:right w:val="dotted" w:sz="4" w:space="0" w:color="090000"/>
            </w:tcBorders>
            <w:vAlign w:val="center"/>
          </w:tcPr>
          <w:p w14:paraId="31FD0C16" w14:textId="77777777" w:rsidR="003F5FD7" w:rsidRDefault="003F5FD7">
            <w:pPr>
              <w:pStyle w:val="TableParagraph"/>
              <w:spacing w:before="2"/>
              <w:ind w:right="-24" w:hanging="48"/>
              <w:jc w:val="center"/>
              <w:rPr>
                <w:sz w:val="20"/>
                <w:szCs w:val="20"/>
              </w:rPr>
            </w:pPr>
          </w:p>
        </w:tc>
        <w:tc>
          <w:tcPr>
            <w:tcW w:w="850" w:type="dxa"/>
            <w:tcBorders>
              <w:left w:val="dotted" w:sz="4" w:space="0" w:color="090000"/>
              <w:bottom w:val="single" w:sz="12" w:space="0" w:color="090000"/>
              <w:right w:val="dotted" w:sz="4" w:space="0" w:color="090000"/>
            </w:tcBorders>
            <w:shd w:val="clear" w:color="auto" w:fill="16355D"/>
            <w:vAlign w:val="center"/>
          </w:tcPr>
          <w:p w14:paraId="53C57CA9" w14:textId="77777777" w:rsidR="003F5FD7" w:rsidRDefault="00202885">
            <w:pPr>
              <w:pStyle w:val="TableParagraph"/>
              <w:spacing w:before="103"/>
              <w:jc w:val="center"/>
              <w:rPr>
                <w:b/>
                <w:bCs/>
                <w:sz w:val="20"/>
                <w:szCs w:val="20"/>
              </w:rPr>
            </w:pPr>
            <w:r>
              <w:rPr>
                <w:b/>
                <w:bCs/>
                <w:color w:val="FFFFFF"/>
                <w:sz w:val="20"/>
                <w:szCs w:val="20"/>
              </w:rPr>
              <w:t>병과</w:t>
            </w:r>
          </w:p>
        </w:tc>
        <w:tc>
          <w:tcPr>
            <w:tcW w:w="1421" w:type="dxa"/>
            <w:tcBorders>
              <w:left w:val="dotted" w:sz="4" w:space="0" w:color="090000"/>
              <w:bottom w:val="single" w:sz="12" w:space="0" w:color="090000"/>
              <w:right w:val="nil"/>
            </w:tcBorders>
            <w:vAlign w:val="center"/>
          </w:tcPr>
          <w:p w14:paraId="5A4C42F9" w14:textId="77777777" w:rsidR="003F5FD7" w:rsidRDefault="003F5FD7">
            <w:pPr>
              <w:pStyle w:val="TableParagraph"/>
              <w:spacing w:before="132"/>
              <w:ind w:right="-12"/>
              <w:jc w:val="center"/>
              <w:rPr>
                <w:sz w:val="20"/>
                <w:szCs w:val="20"/>
              </w:rPr>
            </w:pPr>
          </w:p>
        </w:tc>
      </w:tr>
    </w:tbl>
    <w:p w14:paraId="61748EC5" w14:textId="77777777" w:rsidR="003F5FD7" w:rsidRDefault="003F5FD7">
      <w:pPr>
        <w:pStyle w:val="a4"/>
        <w:tabs>
          <w:tab w:val="left" w:pos="399"/>
        </w:tabs>
        <w:spacing w:before="48"/>
        <w:ind w:firstLine="0"/>
        <w:rPr>
          <w:sz w:val="20"/>
          <w:szCs w:val="20"/>
        </w:rPr>
      </w:pPr>
    </w:p>
    <w:p w14:paraId="4F95F422" w14:textId="77777777" w:rsidR="003F5FD7" w:rsidRDefault="00202885">
      <w:pPr>
        <w:pStyle w:val="a4"/>
        <w:numPr>
          <w:ilvl w:val="0"/>
          <w:numId w:val="1"/>
        </w:numPr>
        <w:tabs>
          <w:tab w:val="left" w:pos="399"/>
        </w:tabs>
        <w:spacing w:before="48"/>
        <w:ind w:hanging="277"/>
        <w:rPr>
          <w:sz w:val="20"/>
          <w:szCs w:val="20"/>
        </w:rPr>
      </w:pPr>
      <w:r>
        <w:rPr>
          <w:rFonts w:hint="eastAsia"/>
          <w:sz w:val="20"/>
          <w:szCs w:val="20"/>
        </w:rPr>
        <w:t xml:space="preserve">경력사항 </w:t>
      </w:r>
    </w:p>
    <w:tbl>
      <w:tblPr>
        <w:tblStyle w:val="a9"/>
        <w:tblW w:w="0" w:type="auto"/>
        <w:tblInd w:w="121" w:type="dxa"/>
        <w:tblBorders>
          <w:left w:val="none" w:sz="0" w:space="0" w:color="auto"/>
          <w:bottom w:val="single" w:sz="12" w:space="0" w:color="auto"/>
          <w:right w:val="none" w:sz="0" w:space="0" w:color="auto"/>
        </w:tblBorders>
        <w:tblLook w:val="04A0" w:firstRow="1" w:lastRow="0" w:firstColumn="1" w:lastColumn="0" w:noHBand="0" w:noVBand="1"/>
      </w:tblPr>
      <w:tblGrid>
        <w:gridCol w:w="2676"/>
        <w:gridCol w:w="2678"/>
        <w:gridCol w:w="1466"/>
        <w:gridCol w:w="3686"/>
      </w:tblGrid>
      <w:tr w:rsidR="003F5FD7" w14:paraId="114E1508" w14:textId="77777777">
        <w:tc>
          <w:tcPr>
            <w:tcW w:w="2676" w:type="dxa"/>
            <w:shd w:val="clear" w:color="auto" w:fill="17375E"/>
          </w:tcPr>
          <w:p w14:paraId="46C38AA7" w14:textId="77777777" w:rsidR="003F5FD7" w:rsidRDefault="00202885">
            <w:pPr>
              <w:tabs>
                <w:tab w:val="left" w:pos="399"/>
              </w:tabs>
              <w:spacing w:before="4" w:after="48"/>
              <w:jc w:val="center"/>
              <w:rPr>
                <w:b/>
                <w:bCs/>
                <w:sz w:val="20"/>
                <w:szCs w:val="20"/>
              </w:rPr>
            </w:pPr>
            <w:r>
              <w:rPr>
                <w:rFonts w:hint="eastAsia"/>
                <w:b/>
                <w:bCs/>
                <w:sz w:val="20"/>
                <w:szCs w:val="20"/>
              </w:rPr>
              <w:t>기간</w:t>
            </w:r>
          </w:p>
        </w:tc>
        <w:tc>
          <w:tcPr>
            <w:tcW w:w="2678" w:type="dxa"/>
            <w:shd w:val="clear" w:color="auto" w:fill="17375E"/>
          </w:tcPr>
          <w:p w14:paraId="56AAFB63" w14:textId="77777777" w:rsidR="003F5FD7" w:rsidRDefault="00202885">
            <w:pPr>
              <w:tabs>
                <w:tab w:val="left" w:pos="399"/>
              </w:tabs>
              <w:spacing w:before="4" w:after="48"/>
              <w:jc w:val="center"/>
              <w:rPr>
                <w:b/>
                <w:bCs/>
                <w:sz w:val="20"/>
                <w:szCs w:val="20"/>
              </w:rPr>
            </w:pPr>
            <w:r>
              <w:rPr>
                <w:rFonts w:hint="eastAsia"/>
                <w:b/>
                <w:bCs/>
                <w:sz w:val="20"/>
                <w:szCs w:val="20"/>
              </w:rPr>
              <w:t>업체명</w:t>
            </w:r>
          </w:p>
        </w:tc>
        <w:tc>
          <w:tcPr>
            <w:tcW w:w="1466" w:type="dxa"/>
            <w:shd w:val="clear" w:color="auto" w:fill="17375E"/>
          </w:tcPr>
          <w:p w14:paraId="787AF32E" w14:textId="77777777" w:rsidR="003F5FD7" w:rsidRDefault="00202885">
            <w:pPr>
              <w:tabs>
                <w:tab w:val="left" w:pos="399"/>
              </w:tabs>
              <w:spacing w:before="4" w:after="48"/>
              <w:jc w:val="center"/>
              <w:rPr>
                <w:b/>
                <w:bCs/>
                <w:sz w:val="20"/>
                <w:szCs w:val="20"/>
              </w:rPr>
            </w:pPr>
            <w:r>
              <w:rPr>
                <w:rFonts w:hint="eastAsia"/>
                <w:b/>
                <w:bCs/>
                <w:sz w:val="20"/>
                <w:szCs w:val="20"/>
              </w:rPr>
              <w:t>직급</w:t>
            </w:r>
          </w:p>
        </w:tc>
        <w:tc>
          <w:tcPr>
            <w:tcW w:w="3686" w:type="dxa"/>
            <w:shd w:val="clear" w:color="auto" w:fill="17375E"/>
          </w:tcPr>
          <w:p w14:paraId="1FD03355" w14:textId="77777777" w:rsidR="003F5FD7" w:rsidRDefault="00202885">
            <w:pPr>
              <w:tabs>
                <w:tab w:val="left" w:pos="399"/>
              </w:tabs>
              <w:spacing w:before="4" w:after="48"/>
              <w:jc w:val="center"/>
              <w:rPr>
                <w:b/>
                <w:bCs/>
                <w:sz w:val="20"/>
                <w:szCs w:val="20"/>
              </w:rPr>
            </w:pPr>
            <w:r>
              <w:rPr>
                <w:rFonts w:hint="eastAsia"/>
                <w:b/>
                <w:bCs/>
                <w:sz w:val="20"/>
                <w:szCs w:val="20"/>
              </w:rPr>
              <w:t>주업무</w:t>
            </w:r>
          </w:p>
        </w:tc>
      </w:tr>
      <w:tr w:rsidR="003F5FD7" w14:paraId="4B80B117" w14:textId="77777777">
        <w:tc>
          <w:tcPr>
            <w:tcW w:w="2676" w:type="dxa"/>
          </w:tcPr>
          <w:p w14:paraId="7B897C84" w14:textId="77777777" w:rsidR="003F5FD7" w:rsidRDefault="00202885">
            <w:pPr>
              <w:tabs>
                <w:tab w:val="left" w:pos="399"/>
              </w:tabs>
              <w:jc w:val="center"/>
              <w:rPr>
                <w:color w:val="000000"/>
                <w:sz w:val="20"/>
                <w:szCs w:val="20"/>
              </w:rPr>
            </w:pPr>
            <w:r>
              <w:rPr>
                <w:rFonts w:hint="eastAsia"/>
                <w:color w:val="000000"/>
                <w:sz w:val="20"/>
                <w:szCs w:val="20"/>
              </w:rPr>
              <w:t>2</w:t>
            </w:r>
            <w:r>
              <w:rPr>
                <w:color w:val="000000"/>
                <w:sz w:val="20"/>
                <w:szCs w:val="20"/>
              </w:rPr>
              <w:t>025.08~2025.12</w:t>
            </w:r>
          </w:p>
        </w:tc>
        <w:tc>
          <w:tcPr>
            <w:tcW w:w="2678" w:type="dxa"/>
          </w:tcPr>
          <w:p w14:paraId="647ABF06" w14:textId="77777777" w:rsidR="003F5FD7" w:rsidRDefault="00202885">
            <w:pPr>
              <w:tabs>
                <w:tab w:val="left" w:pos="399"/>
              </w:tabs>
              <w:jc w:val="center"/>
              <w:rPr>
                <w:color w:val="000000"/>
                <w:sz w:val="20"/>
                <w:szCs w:val="20"/>
              </w:rPr>
            </w:pPr>
            <w:r>
              <w:rPr>
                <w:rFonts w:hint="eastAsia"/>
                <w:color w:val="000000"/>
                <w:sz w:val="20"/>
                <w:szCs w:val="20"/>
              </w:rPr>
              <w:t>나노시스템즈</w:t>
            </w:r>
          </w:p>
        </w:tc>
        <w:tc>
          <w:tcPr>
            <w:tcW w:w="1466" w:type="dxa"/>
          </w:tcPr>
          <w:p w14:paraId="53FF38BF" w14:textId="77777777" w:rsidR="003F5FD7" w:rsidRDefault="00202885">
            <w:pPr>
              <w:tabs>
                <w:tab w:val="left" w:pos="399"/>
              </w:tabs>
              <w:jc w:val="center"/>
              <w:rPr>
                <w:color w:val="000000"/>
                <w:sz w:val="20"/>
                <w:szCs w:val="20"/>
              </w:rPr>
            </w:pPr>
            <w:r>
              <w:rPr>
                <w:rFonts w:hint="eastAsia"/>
                <w:color w:val="000000"/>
                <w:sz w:val="20"/>
                <w:szCs w:val="20"/>
              </w:rPr>
              <w:t>전임</w:t>
            </w:r>
          </w:p>
        </w:tc>
        <w:tc>
          <w:tcPr>
            <w:tcW w:w="3686" w:type="dxa"/>
          </w:tcPr>
          <w:p w14:paraId="0130E2FD" w14:textId="77777777" w:rsidR="003F5FD7" w:rsidRDefault="00202885">
            <w:pPr>
              <w:tabs>
                <w:tab w:val="left" w:pos="399"/>
              </w:tabs>
              <w:jc w:val="center"/>
              <w:rPr>
                <w:color w:val="000000"/>
                <w:sz w:val="20"/>
                <w:szCs w:val="20"/>
              </w:rPr>
            </w:pPr>
            <w:r>
              <w:rPr>
                <w:rFonts w:hint="eastAsia"/>
                <w:color w:val="000000"/>
                <w:sz w:val="20"/>
                <w:szCs w:val="20"/>
              </w:rPr>
              <w:t>U</w:t>
            </w:r>
            <w:r>
              <w:rPr>
                <w:color w:val="000000"/>
                <w:sz w:val="20"/>
                <w:szCs w:val="20"/>
              </w:rPr>
              <w:t xml:space="preserve">I </w:t>
            </w:r>
            <w:r>
              <w:rPr>
                <w:rFonts w:hint="eastAsia"/>
                <w:color w:val="000000"/>
                <w:sz w:val="20"/>
                <w:szCs w:val="20"/>
              </w:rPr>
              <w:t>관리</w:t>
            </w:r>
          </w:p>
        </w:tc>
      </w:tr>
      <w:tr w:rsidR="003F5FD7" w14:paraId="498A6A8A" w14:textId="77777777">
        <w:tc>
          <w:tcPr>
            <w:tcW w:w="2676" w:type="dxa"/>
          </w:tcPr>
          <w:p w14:paraId="2316AD81" w14:textId="4D03837F" w:rsidR="003F5FD7" w:rsidRDefault="00202885">
            <w:pPr>
              <w:tabs>
                <w:tab w:val="left" w:pos="399"/>
              </w:tabs>
              <w:jc w:val="center"/>
              <w:rPr>
                <w:sz w:val="20"/>
                <w:szCs w:val="20"/>
              </w:rPr>
            </w:pPr>
            <w:r>
              <w:rPr>
                <w:rFonts w:hint="eastAsia"/>
                <w:sz w:val="20"/>
                <w:szCs w:val="20"/>
              </w:rPr>
              <w:t>2</w:t>
            </w:r>
            <w:r>
              <w:rPr>
                <w:sz w:val="20"/>
                <w:szCs w:val="20"/>
              </w:rPr>
              <w:t>025.02~2025.06</w:t>
            </w:r>
          </w:p>
        </w:tc>
        <w:tc>
          <w:tcPr>
            <w:tcW w:w="2678" w:type="dxa"/>
          </w:tcPr>
          <w:p w14:paraId="380AED41" w14:textId="77777777" w:rsidR="003F5FD7" w:rsidRDefault="00202885">
            <w:pPr>
              <w:tabs>
                <w:tab w:val="left" w:pos="399"/>
              </w:tabs>
              <w:jc w:val="center"/>
              <w:rPr>
                <w:sz w:val="20"/>
                <w:szCs w:val="20"/>
              </w:rPr>
            </w:pPr>
            <w:r>
              <w:rPr>
                <w:rFonts w:hint="eastAsia"/>
                <w:sz w:val="20"/>
                <w:szCs w:val="20"/>
              </w:rPr>
              <w:t>영남대학교</w:t>
            </w:r>
          </w:p>
        </w:tc>
        <w:tc>
          <w:tcPr>
            <w:tcW w:w="1466" w:type="dxa"/>
          </w:tcPr>
          <w:p w14:paraId="163CA3B8" w14:textId="77777777" w:rsidR="003F5FD7" w:rsidRDefault="00202885">
            <w:pPr>
              <w:tabs>
                <w:tab w:val="left" w:pos="399"/>
              </w:tabs>
              <w:jc w:val="center"/>
              <w:rPr>
                <w:sz w:val="20"/>
                <w:szCs w:val="20"/>
              </w:rPr>
            </w:pPr>
            <w:r>
              <w:rPr>
                <w:rFonts w:hint="eastAsia"/>
                <w:sz w:val="20"/>
                <w:szCs w:val="20"/>
              </w:rPr>
              <w:t>석사연구원</w:t>
            </w:r>
          </w:p>
        </w:tc>
        <w:tc>
          <w:tcPr>
            <w:tcW w:w="3686" w:type="dxa"/>
          </w:tcPr>
          <w:p w14:paraId="2F6179CD" w14:textId="77777777" w:rsidR="003F5FD7" w:rsidRDefault="00202885">
            <w:pPr>
              <w:tabs>
                <w:tab w:val="left" w:pos="399"/>
              </w:tabs>
              <w:jc w:val="center"/>
              <w:rPr>
                <w:sz w:val="20"/>
                <w:szCs w:val="20"/>
              </w:rPr>
            </w:pPr>
            <w:r>
              <w:rPr>
                <w:rFonts w:hint="eastAsia"/>
                <w:sz w:val="20"/>
                <w:szCs w:val="20"/>
              </w:rPr>
              <w:t>과제 연구 지원</w:t>
            </w:r>
          </w:p>
        </w:tc>
      </w:tr>
    </w:tbl>
    <w:p w14:paraId="5E260B65" w14:textId="77777777" w:rsidR="003F5FD7" w:rsidRDefault="003F5FD7">
      <w:pPr>
        <w:pStyle w:val="a3"/>
        <w:spacing w:before="48"/>
      </w:pPr>
    </w:p>
    <w:p w14:paraId="749004AB" w14:textId="77777777" w:rsidR="003F5FD7" w:rsidRDefault="00202885">
      <w:pPr>
        <w:pStyle w:val="a4"/>
        <w:numPr>
          <w:ilvl w:val="0"/>
          <w:numId w:val="1"/>
        </w:numPr>
        <w:tabs>
          <w:tab w:val="left" w:pos="399"/>
        </w:tabs>
        <w:spacing w:before="48"/>
        <w:ind w:hanging="277"/>
        <w:rPr>
          <w:sz w:val="20"/>
          <w:szCs w:val="20"/>
        </w:rPr>
      </w:pPr>
      <w:r>
        <w:rPr>
          <w:sz w:val="20"/>
          <w:szCs w:val="20"/>
        </w:rPr>
        <w:t>자격</w:t>
      </w:r>
      <w:r>
        <w:rPr>
          <w:spacing w:val="-8"/>
          <w:sz w:val="20"/>
          <w:szCs w:val="20"/>
        </w:rPr>
        <w:t xml:space="preserve"> </w:t>
      </w:r>
      <w:r>
        <w:rPr>
          <w:sz w:val="20"/>
          <w:szCs w:val="20"/>
        </w:rPr>
        <w:t>및</w:t>
      </w:r>
      <w:r>
        <w:rPr>
          <w:spacing w:val="-9"/>
          <w:sz w:val="20"/>
          <w:szCs w:val="20"/>
        </w:rPr>
        <w:t xml:space="preserve"> </w:t>
      </w:r>
      <w:r>
        <w:rPr>
          <w:sz w:val="20"/>
          <w:szCs w:val="20"/>
        </w:rPr>
        <w:t>면허사항</w:t>
      </w:r>
    </w:p>
    <w:tbl>
      <w:tblPr>
        <w:tblStyle w:val="TableNormal"/>
        <w:tblW w:w="0" w:type="auto"/>
        <w:tblInd w:w="122" w:type="dxa"/>
        <w:tblBorders>
          <w:top w:val="single" w:sz="12" w:space="0" w:color="000000"/>
          <w:bottom w:val="single" w:sz="12" w:space="0" w:color="000000"/>
          <w:insideH w:val="single" w:sz="4" w:space="0" w:color="090000"/>
          <w:insideV w:val="single" w:sz="4" w:space="0" w:color="090000"/>
        </w:tblBorders>
        <w:tblLayout w:type="fixed"/>
        <w:tblLook w:val="01E0" w:firstRow="1" w:lastRow="1" w:firstColumn="1" w:lastColumn="1" w:noHBand="0" w:noVBand="0"/>
      </w:tblPr>
      <w:tblGrid>
        <w:gridCol w:w="4258"/>
        <w:gridCol w:w="2836"/>
        <w:gridCol w:w="3405"/>
      </w:tblGrid>
      <w:tr w:rsidR="003F5FD7" w14:paraId="55BB03BF" w14:textId="77777777" w:rsidTr="00202885">
        <w:trPr>
          <w:trHeight w:val="390"/>
        </w:trPr>
        <w:tc>
          <w:tcPr>
            <w:tcW w:w="4258" w:type="dxa"/>
            <w:shd w:val="clear" w:color="auto" w:fill="16355D"/>
          </w:tcPr>
          <w:p w14:paraId="5410124D" w14:textId="77777777" w:rsidR="003F5FD7" w:rsidRDefault="00202885">
            <w:pPr>
              <w:pStyle w:val="TableParagraph"/>
              <w:spacing w:beforeLines="20" w:before="48" w:after="48"/>
              <w:ind w:left="1292" w:right="1276"/>
              <w:jc w:val="center"/>
              <w:rPr>
                <w:b/>
                <w:bCs/>
                <w:sz w:val="20"/>
                <w:szCs w:val="20"/>
              </w:rPr>
            </w:pPr>
            <w:r>
              <w:rPr>
                <w:b/>
                <w:bCs/>
                <w:color w:val="FFFFFF"/>
                <w:sz w:val="20"/>
                <w:szCs w:val="20"/>
              </w:rPr>
              <w:t>자격/면허명</w:t>
            </w:r>
          </w:p>
        </w:tc>
        <w:tc>
          <w:tcPr>
            <w:tcW w:w="2836" w:type="dxa"/>
            <w:shd w:val="clear" w:color="auto" w:fill="16355D"/>
          </w:tcPr>
          <w:p w14:paraId="079AE952" w14:textId="77777777" w:rsidR="003F5FD7" w:rsidRDefault="00202885">
            <w:pPr>
              <w:pStyle w:val="TableParagraph"/>
              <w:spacing w:beforeLines="20" w:before="48" w:after="48"/>
              <w:ind w:left="958" w:right="954"/>
              <w:jc w:val="center"/>
              <w:rPr>
                <w:b/>
                <w:bCs/>
                <w:sz w:val="20"/>
                <w:szCs w:val="20"/>
              </w:rPr>
            </w:pPr>
            <w:r>
              <w:rPr>
                <w:b/>
                <w:bCs/>
                <w:color w:val="FFFFFF"/>
                <w:sz w:val="20"/>
                <w:szCs w:val="20"/>
              </w:rPr>
              <w:t>취득일</w:t>
            </w:r>
          </w:p>
        </w:tc>
        <w:tc>
          <w:tcPr>
            <w:tcW w:w="3405" w:type="dxa"/>
            <w:shd w:val="clear" w:color="auto" w:fill="16355D"/>
          </w:tcPr>
          <w:p w14:paraId="5CF59DFE" w14:textId="77777777" w:rsidR="003F5FD7" w:rsidRDefault="00202885">
            <w:pPr>
              <w:pStyle w:val="TableParagraph"/>
              <w:spacing w:beforeLines="20" w:before="48" w:after="48"/>
              <w:ind w:left="879" w:right="880"/>
              <w:jc w:val="center"/>
              <w:rPr>
                <w:b/>
                <w:bCs/>
                <w:sz w:val="20"/>
                <w:szCs w:val="20"/>
              </w:rPr>
            </w:pPr>
            <w:r>
              <w:rPr>
                <w:b/>
                <w:bCs/>
                <w:color w:val="FFFFFF"/>
                <w:sz w:val="20"/>
                <w:szCs w:val="20"/>
              </w:rPr>
              <w:t>발행처</w:t>
            </w:r>
          </w:p>
        </w:tc>
      </w:tr>
      <w:tr w:rsidR="003F5FD7" w14:paraId="3F604F4B" w14:textId="77777777" w:rsidTr="00202885">
        <w:trPr>
          <w:trHeight w:val="328"/>
        </w:trPr>
        <w:tc>
          <w:tcPr>
            <w:tcW w:w="4258" w:type="dxa"/>
            <w:vAlign w:val="center"/>
          </w:tcPr>
          <w:p w14:paraId="028B9480" w14:textId="77777777" w:rsidR="003F5FD7" w:rsidRDefault="00202885" w:rsidP="00202885">
            <w:pPr>
              <w:pStyle w:val="TableParagraph"/>
              <w:spacing w:before="22"/>
              <w:ind w:right="-15"/>
              <w:jc w:val="center"/>
              <w:rPr>
                <w:color w:val="000000"/>
                <w:sz w:val="20"/>
                <w:szCs w:val="20"/>
              </w:rPr>
            </w:pPr>
            <w:r>
              <w:rPr>
                <w:color w:val="000000"/>
                <w:sz w:val="20"/>
              </w:rPr>
              <w:t>운전면허</w:t>
            </w:r>
            <w:r>
              <w:rPr>
                <w:color w:val="000000"/>
                <w:spacing w:val="-4"/>
                <w:sz w:val="20"/>
              </w:rPr>
              <w:t xml:space="preserve"> </w:t>
            </w:r>
            <w:r>
              <w:rPr>
                <w:color w:val="000000"/>
                <w:sz w:val="20"/>
              </w:rPr>
              <w:t>1종</w:t>
            </w:r>
            <w:r>
              <w:rPr>
                <w:color w:val="000000"/>
                <w:spacing w:val="-3"/>
                <w:sz w:val="20"/>
              </w:rPr>
              <w:t xml:space="preserve"> </w:t>
            </w:r>
            <w:r>
              <w:rPr>
                <w:color w:val="000000"/>
                <w:sz w:val="20"/>
              </w:rPr>
              <w:t>보통</w:t>
            </w:r>
          </w:p>
        </w:tc>
        <w:tc>
          <w:tcPr>
            <w:tcW w:w="2836" w:type="dxa"/>
            <w:vAlign w:val="center"/>
          </w:tcPr>
          <w:p w14:paraId="3FCCAB5F" w14:textId="250863C4" w:rsidR="003F5FD7" w:rsidRDefault="00202885" w:rsidP="00202885">
            <w:pPr>
              <w:pStyle w:val="TableParagraph"/>
              <w:spacing w:before="22"/>
              <w:jc w:val="center"/>
              <w:rPr>
                <w:color w:val="000000"/>
                <w:sz w:val="20"/>
                <w:szCs w:val="20"/>
              </w:rPr>
            </w:pPr>
            <w:r>
              <w:rPr>
                <w:color w:val="000000"/>
                <w:spacing w:val="-3"/>
                <w:sz w:val="20"/>
              </w:rPr>
              <w:t>2019.</w:t>
            </w:r>
            <w:r>
              <w:rPr>
                <w:color w:val="000000"/>
                <w:spacing w:val="-14"/>
                <w:sz w:val="20"/>
              </w:rPr>
              <w:t>0</w:t>
            </w:r>
            <w:r>
              <w:rPr>
                <w:color w:val="000000"/>
                <w:spacing w:val="-2"/>
                <w:sz w:val="20"/>
              </w:rPr>
              <w:t>1.17</w:t>
            </w:r>
          </w:p>
        </w:tc>
        <w:tc>
          <w:tcPr>
            <w:tcW w:w="3405" w:type="dxa"/>
            <w:vAlign w:val="center"/>
          </w:tcPr>
          <w:p w14:paraId="29D7302F" w14:textId="77777777" w:rsidR="003F5FD7" w:rsidRDefault="00202885" w:rsidP="00202885">
            <w:pPr>
              <w:pStyle w:val="TableParagraph"/>
              <w:spacing w:before="22"/>
              <w:jc w:val="center"/>
              <w:rPr>
                <w:color w:val="000000"/>
                <w:sz w:val="20"/>
                <w:szCs w:val="20"/>
              </w:rPr>
            </w:pPr>
            <w:r>
              <w:rPr>
                <w:rFonts w:hint="eastAsia"/>
                <w:color w:val="000000"/>
                <w:sz w:val="20"/>
              </w:rPr>
              <w:t>대구</w:t>
            </w:r>
            <w:r>
              <w:rPr>
                <w:color w:val="000000"/>
                <w:sz w:val="20"/>
              </w:rPr>
              <w:t>지방경찰청</w:t>
            </w:r>
          </w:p>
        </w:tc>
      </w:tr>
    </w:tbl>
    <w:p w14:paraId="6CCED060" w14:textId="77777777" w:rsidR="003F5FD7" w:rsidRDefault="003F5FD7">
      <w:pPr>
        <w:pStyle w:val="a3"/>
        <w:spacing w:before="48"/>
      </w:pPr>
    </w:p>
    <w:p w14:paraId="551CF4CD" w14:textId="77777777" w:rsidR="003F5FD7" w:rsidRDefault="00202885">
      <w:pPr>
        <w:pStyle w:val="a4"/>
        <w:numPr>
          <w:ilvl w:val="0"/>
          <w:numId w:val="1"/>
        </w:numPr>
        <w:tabs>
          <w:tab w:val="left" w:pos="399"/>
        </w:tabs>
        <w:spacing w:before="48"/>
        <w:ind w:hanging="277"/>
        <w:rPr>
          <w:color w:val="FF0000"/>
          <w:sz w:val="20"/>
          <w:szCs w:val="20"/>
        </w:rPr>
      </w:pPr>
      <w:r>
        <w:rPr>
          <w:spacing w:val="-4"/>
          <w:sz w:val="20"/>
          <w:szCs w:val="20"/>
        </w:rPr>
        <w:t>능력사항</w:t>
      </w:r>
      <w:r>
        <w:rPr>
          <w:color w:val="FF0000"/>
          <w:spacing w:val="-3"/>
          <w:sz w:val="20"/>
          <w:szCs w:val="20"/>
        </w:rPr>
        <w:t xml:space="preserve"> </w:t>
      </w:r>
    </w:p>
    <w:tbl>
      <w:tblPr>
        <w:tblStyle w:val="TableNormal"/>
        <w:tblW w:w="0" w:type="auto"/>
        <w:tblInd w:w="122" w:type="dxa"/>
        <w:tblBorders>
          <w:top w:val="single" w:sz="12" w:space="0" w:color="000000"/>
          <w:bottom w:val="single" w:sz="12" w:space="0" w:color="000000"/>
          <w:insideH w:val="single" w:sz="4" w:space="0" w:color="090000"/>
          <w:insideV w:val="single" w:sz="4" w:space="0" w:color="090000"/>
        </w:tblBorders>
        <w:tblLayout w:type="fixed"/>
        <w:tblLook w:val="01E0" w:firstRow="1" w:lastRow="1" w:firstColumn="1" w:lastColumn="1" w:noHBand="0" w:noVBand="0"/>
      </w:tblPr>
      <w:tblGrid>
        <w:gridCol w:w="1762"/>
        <w:gridCol w:w="8736"/>
      </w:tblGrid>
      <w:tr w:rsidR="003F5FD7" w14:paraId="0F89A370" w14:textId="77777777" w:rsidTr="00202885">
        <w:trPr>
          <w:trHeight w:val="390"/>
        </w:trPr>
        <w:tc>
          <w:tcPr>
            <w:tcW w:w="1762" w:type="dxa"/>
            <w:shd w:val="clear" w:color="auto" w:fill="16355D"/>
          </w:tcPr>
          <w:p w14:paraId="52E8351D" w14:textId="77777777" w:rsidR="003F5FD7" w:rsidRDefault="00202885">
            <w:pPr>
              <w:pStyle w:val="TableParagraph"/>
              <w:spacing w:before="18"/>
              <w:ind w:left="120" w:right="104"/>
              <w:jc w:val="center"/>
              <w:rPr>
                <w:b/>
                <w:bCs/>
                <w:sz w:val="20"/>
                <w:szCs w:val="20"/>
              </w:rPr>
            </w:pPr>
            <w:r>
              <w:rPr>
                <w:b/>
                <w:bCs/>
                <w:color w:val="FFFFFF"/>
                <w:sz w:val="20"/>
                <w:szCs w:val="20"/>
              </w:rPr>
              <w:t>구분</w:t>
            </w:r>
          </w:p>
        </w:tc>
        <w:tc>
          <w:tcPr>
            <w:tcW w:w="8736" w:type="dxa"/>
            <w:shd w:val="clear" w:color="auto" w:fill="16355D"/>
          </w:tcPr>
          <w:p w14:paraId="314A6ECE" w14:textId="77777777" w:rsidR="003F5FD7" w:rsidRDefault="00202885">
            <w:pPr>
              <w:pStyle w:val="TableParagraph"/>
              <w:spacing w:before="18"/>
              <w:ind w:left="594" w:right="595"/>
              <w:jc w:val="center"/>
              <w:rPr>
                <w:b/>
                <w:bCs/>
                <w:sz w:val="20"/>
                <w:szCs w:val="20"/>
              </w:rPr>
            </w:pPr>
            <w:r>
              <w:rPr>
                <w:b/>
                <w:bCs/>
                <w:color w:val="FFFFFF"/>
                <w:sz w:val="20"/>
                <w:szCs w:val="20"/>
              </w:rPr>
              <w:t>상세</w:t>
            </w:r>
            <w:r>
              <w:rPr>
                <w:b/>
                <w:bCs/>
                <w:color w:val="FFFFFF"/>
                <w:spacing w:val="-11"/>
                <w:sz w:val="20"/>
                <w:szCs w:val="20"/>
              </w:rPr>
              <w:t xml:space="preserve"> </w:t>
            </w:r>
            <w:r>
              <w:rPr>
                <w:b/>
                <w:bCs/>
                <w:color w:val="FFFFFF"/>
                <w:sz w:val="20"/>
                <w:szCs w:val="20"/>
              </w:rPr>
              <w:t>보유기술</w:t>
            </w:r>
          </w:p>
        </w:tc>
      </w:tr>
      <w:tr w:rsidR="003F5FD7" w14:paraId="5A34CE90" w14:textId="77777777" w:rsidTr="00202885">
        <w:trPr>
          <w:trHeight w:val="371"/>
        </w:trPr>
        <w:tc>
          <w:tcPr>
            <w:tcW w:w="1762" w:type="dxa"/>
            <w:vAlign w:val="center"/>
          </w:tcPr>
          <w:p w14:paraId="2E4FC7EB" w14:textId="77777777" w:rsidR="003F5FD7" w:rsidRPr="00202885" w:rsidRDefault="00202885" w:rsidP="00202885">
            <w:pPr>
              <w:jc w:val="center"/>
              <w:rPr>
                <w:color w:val="000000"/>
                <w:sz w:val="20"/>
                <w:szCs w:val="20"/>
              </w:rPr>
            </w:pPr>
            <w:r w:rsidRPr="00202885">
              <w:rPr>
                <w:rFonts w:hint="eastAsia"/>
                <w:color w:val="000000"/>
                <w:sz w:val="20"/>
                <w:szCs w:val="20"/>
              </w:rPr>
              <w:t>P</w:t>
            </w:r>
            <w:r w:rsidRPr="00202885">
              <w:rPr>
                <w:color w:val="000000"/>
                <w:sz w:val="20"/>
                <w:szCs w:val="20"/>
              </w:rPr>
              <w:t>ython</w:t>
            </w:r>
          </w:p>
        </w:tc>
        <w:tc>
          <w:tcPr>
            <w:tcW w:w="8736" w:type="dxa"/>
            <w:vAlign w:val="center"/>
          </w:tcPr>
          <w:p w14:paraId="45B5601B" w14:textId="77777777" w:rsidR="003F5FD7" w:rsidRPr="00202885" w:rsidRDefault="00202885" w:rsidP="00202885">
            <w:pPr>
              <w:widowControl/>
              <w:shd w:val="clear" w:color="auto" w:fill="FFFFFF"/>
              <w:wordWrap w:val="0"/>
              <w:autoSpaceDE/>
              <w:jc w:val="center"/>
              <w:textAlignment w:val="baseline"/>
              <w:rPr>
                <w:rFonts w:cs="굴림"/>
                <w:color w:val="000000"/>
                <w:sz w:val="20"/>
                <w:szCs w:val="20"/>
              </w:rPr>
            </w:pPr>
            <w:r w:rsidRPr="00202885">
              <w:rPr>
                <w:color w:val="000000"/>
                <w:spacing w:val="-2"/>
                <w:sz w:val="20"/>
                <w:szCs w:val="20"/>
              </w:rPr>
              <w:t>프로</w:t>
            </w:r>
            <w:r w:rsidRPr="00202885">
              <w:rPr>
                <w:rFonts w:hint="eastAsia"/>
                <w:color w:val="000000"/>
                <w:spacing w:val="-2"/>
                <w:sz w:val="20"/>
                <w:szCs w:val="20"/>
              </w:rPr>
              <w:t>그래</w:t>
            </w:r>
            <w:r w:rsidRPr="00202885">
              <w:rPr>
                <w:color w:val="000000"/>
                <w:spacing w:val="-2"/>
                <w:sz w:val="20"/>
                <w:szCs w:val="20"/>
              </w:rPr>
              <w:t>밍</w:t>
            </w:r>
            <w:r w:rsidRPr="00202885">
              <w:rPr>
                <w:color w:val="000000"/>
                <w:spacing w:val="-13"/>
                <w:sz w:val="20"/>
                <w:szCs w:val="20"/>
              </w:rPr>
              <w:t xml:space="preserve"> </w:t>
            </w:r>
            <w:r w:rsidRPr="00202885">
              <w:rPr>
                <w:color w:val="000000"/>
                <w:spacing w:val="-2"/>
                <w:sz w:val="20"/>
                <w:szCs w:val="20"/>
              </w:rPr>
              <w:t>기초문법</w:t>
            </w:r>
            <w:r w:rsidRPr="00202885">
              <w:rPr>
                <w:color w:val="000000"/>
                <w:spacing w:val="-10"/>
                <w:sz w:val="20"/>
                <w:szCs w:val="20"/>
              </w:rPr>
              <w:t xml:space="preserve"> </w:t>
            </w:r>
            <w:r w:rsidRPr="00202885">
              <w:rPr>
                <w:color w:val="000000"/>
                <w:spacing w:val="-2"/>
                <w:sz w:val="20"/>
                <w:szCs w:val="20"/>
              </w:rPr>
              <w:t>(제어문,</w:t>
            </w:r>
            <w:r w:rsidRPr="00202885">
              <w:rPr>
                <w:color w:val="000000"/>
                <w:spacing w:val="-8"/>
                <w:sz w:val="20"/>
                <w:szCs w:val="20"/>
              </w:rPr>
              <w:t xml:space="preserve"> </w:t>
            </w:r>
            <w:r w:rsidRPr="00202885">
              <w:rPr>
                <w:color w:val="000000"/>
                <w:spacing w:val="-1"/>
                <w:sz w:val="20"/>
                <w:szCs w:val="20"/>
              </w:rPr>
              <w:t>배열,</w:t>
            </w:r>
            <w:r w:rsidRPr="00202885">
              <w:rPr>
                <w:color w:val="000000"/>
                <w:spacing w:val="-7"/>
                <w:sz w:val="20"/>
                <w:szCs w:val="20"/>
              </w:rPr>
              <w:t xml:space="preserve"> </w:t>
            </w:r>
            <w:r w:rsidRPr="00202885">
              <w:rPr>
                <w:color w:val="000000"/>
                <w:spacing w:val="-1"/>
                <w:sz w:val="20"/>
                <w:szCs w:val="20"/>
              </w:rPr>
              <w:t>연산자),</w:t>
            </w:r>
            <w:r w:rsidRPr="00202885">
              <w:rPr>
                <w:color w:val="000000"/>
                <w:spacing w:val="-8"/>
                <w:sz w:val="20"/>
                <w:szCs w:val="20"/>
              </w:rPr>
              <w:t xml:space="preserve"> </w:t>
            </w:r>
            <w:r w:rsidRPr="00202885">
              <w:rPr>
                <w:color w:val="000000"/>
                <w:spacing w:val="-1"/>
                <w:sz w:val="20"/>
                <w:szCs w:val="20"/>
              </w:rPr>
              <w:t>클래스,</w:t>
            </w:r>
            <w:r w:rsidRPr="00202885">
              <w:rPr>
                <w:color w:val="000000"/>
                <w:spacing w:val="-7"/>
                <w:sz w:val="20"/>
                <w:szCs w:val="20"/>
              </w:rPr>
              <w:t xml:space="preserve"> </w:t>
            </w:r>
            <w:r w:rsidRPr="00202885">
              <w:rPr>
                <w:color w:val="000000"/>
                <w:spacing w:val="-1"/>
                <w:sz w:val="20"/>
                <w:szCs w:val="20"/>
              </w:rPr>
              <w:t>상속</w:t>
            </w:r>
            <w:r w:rsidRPr="00202885">
              <w:rPr>
                <w:color w:val="000000"/>
                <w:spacing w:val="-13"/>
                <w:sz w:val="20"/>
                <w:szCs w:val="20"/>
              </w:rPr>
              <w:t xml:space="preserve"> </w:t>
            </w:r>
            <w:r w:rsidRPr="00202885">
              <w:rPr>
                <w:color w:val="000000"/>
                <w:spacing w:val="-1"/>
                <w:sz w:val="20"/>
                <w:szCs w:val="20"/>
              </w:rPr>
              <w:t>추상클래스</w:t>
            </w:r>
            <w:r w:rsidRPr="00202885">
              <w:rPr>
                <w:color w:val="000000"/>
                <w:spacing w:val="-10"/>
                <w:sz w:val="20"/>
                <w:szCs w:val="20"/>
              </w:rPr>
              <w:t xml:space="preserve"> </w:t>
            </w:r>
            <w:r w:rsidRPr="00202885">
              <w:rPr>
                <w:color w:val="000000"/>
                <w:spacing w:val="-1"/>
                <w:sz w:val="20"/>
                <w:szCs w:val="20"/>
              </w:rPr>
              <w:t>API,</w:t>
            </w:r>
            <w:r w:rsidRPr="00202885">
              <w:rPr>
                <w:color w:val="000000"/>
                <w:spacing w:val="-8"/>
                <w:sz w:val="20"/>
                <w:szCs w:val="20"/>
              </w:rPr>
              <w:t xml:space="preserve"> </w:t>
            </w:r>
            <w:r w:rsidRPr="00202885">
              <w:rPr>
                <w:color w:val="000000"/>
                <w:spacing w:val="-1"/>
                <w:sz w:val="20"/>
                <w:szCs w:val="20"/>
              </w:rPr>
              <w:t>예외처리</w:t>
            </w:r>
          </w:p>
        </w:tc>
      </w:tr>
      <w:tr w:rsidR="003F5FD7" w14:paraId="0BEA0FFA" w14:textId="77777777" w:rsidTr="00202885">
        <w:trPr>
          <w:trHeight w:val="371"/>
        </w:trPr>
        <w:tc>
          <w:tcPr>
            <w:tcW w:w="1762" w:type="dxa"/>
            <w:vAlign w:val="center"/>
          </w:tcPr>
          <w:p w14:paraId="36E55396" w14:textId="77777777" w:rsidR="003F5FD7" w:rsidRPr="00202885" w:rsidRDefault="00202885" w:rsidP="00202885">
            <w:pPr>
              <w:pStyle w:val="TableParagraph"/>
              <w:spacing w:before="31"/>
              <w:ind w:right="103"/>
              <w:jc w:val="center"/>
              <w:rPr>
                <w:color w:val="000000"/>
                <w:sz w:val="20"/>
                <w:szCs w:val="20"/>
              </w:rPr>
            </w:pPr>
            <w:r w:rsidRPr="00202885">
              <w:rPr>
                <w:rFonts w:hint="eastAsia"/>
                <w:color w:val="000000"/>
                <w:sz w:val="20"/>
                <w:szCs w:val="20"/>
              </w:rPr>
              <w:t>P</w:t>
            </w:r>
            <w:r w:rsidRPr="00202885">
              <w:rPr>
                <w:color w:val="000000"/>
                <w:sz w:val="20"/>
                <w:szCs w:val="20"/>
              </w:rPr>
              <w:t>ytorch</w:t>
            </w:r>
          </w:p>
        </w:tc>
        <w:tc>
          <w:tcPr>
            <w:tcW w:w="8736" w:type="dxa"/>
            <w:vAlign w:val="center"/>
          </w:tcPr>
          <w:p w14:paraId="16C48334" w14:textId="77777777" w:rsidR="003F5FD7" w:rsidRPr="00202885" w:rsidRDefault="00202885" w:rsidP="00202885">
            <w:pPr>
              <w:widowControl/>
              <w:shd w:val="clear" w:color="auto" w:fill="FFFFFF"/>
              <w:wordWrap w:val="0"/>
              <w:autoSpaceDE/>
              <w:jc w:val="center"/>
              <w:textAlignment w:val="baseline"/>
              <w:rPr>
                <w:rFonts w:cs="굴림"/>
                <w:color w:val="000000"/>
                <w:sz w:val="20"/>
                <w:szCs w:val="20"/>
              </w:rPr>
            </w:pPr>
            <w:r w:rsidRPr="00202885">
              <w:rPr>
                <w:rFonts w:cs="굴림"/>
                <w:color w:val="000000"/>
                <w:sz w:val="20"/>
                <w:szCs w:val="20"/>
              </w:rPr>
              <w:t xml:space="preserve">ST-GCN </w:t>
            </w:r>
            <w:r w:rsidRPr="00202885">
              <w:rPr>
                <w:rFonts w:cs="굴림" w:hint="eastAsia"/>
                <w:color w:val="000000"/>
                <w:sz w:val="20"/>
                <w:szCs w:val="20"/>
              </w:rPr>
              <w:t xml:space="preserve">및 </w:t>
            </w:r>
            <w:r w:rsidRPr="00202885">
              <w:rPr>
                <w:rFonts w:cs="굴림"/>
                <w:color w:val="000000"/>
                <w:sz w:val="20"/>
                <w:szCs w:val="20"/>
              </w:rPr>
              <w:t xml:space="preserve">CNN </w:t>
            </w:r>
            <w:r w:rsidRPr="00202885">
              <w:rPr>
                <w:rFonts w:cs="굴림" w:hint="eastAsia"/>
                <w:color w:val="000000"/>
                <w:sz w:val="20"/>
                <w:szCs w:val="20"/>
              </w:rPr>
              <w:t>모델 설계 및 학습 가능</w:t>
            </w:r>
          </w:p>
        </w:tc>
      </w:tr>
      <w:tr w:rsidR="003F5FD7" w14:paraId="097487D7" w14:textId="77777777" w:rsidTr="00202885">
        <w:trPr>
          <w:trHeight w:val="371"/>
        </w:trPr>
        <w:tc>
          <w:tcPr>
            <w:tcW w:w="1762" w:type="dxa"/>
            <w:vAlign w:val="center"/>
          </w:tcPr>
          <w:p w14:paraId="2D739222" w14:textId="77777777" w:rsidR="003F5FD7" w:rsidRPr="00202885" w:rsidRDefault="00202885" w:rsidP="00202885">
            <w:pPr>
              <w:pStyle w:val="TableParagraph"/>
              <w:spacing w:before="31"/>
              <w:ind w:right="105"/>
              <w:jc w:val="center"/>
              <w:rPr>
                <w:color w:val="000000"/>
                <w:sz w:val="20"/>
                <w:szCs w:val="20"/>
              </w:rPr>
            </w:pPr>
            <w:r w:rsidRPr="00202885">
              <w:rPr>
                <w:color w:val="000000"/>
                <w:sz w:val="20"/>
                <w:szCs w:val="20"/>
              </w:rPr>
              <w:t>영어</w:t>
            </w:r>
          </w:p>
        </w:tc>
        <w:tc>
          <w:tcPr>
            <w:tcW w:w="8736" w:type="dxa"/>
            <w:vAlign w:val="center"/>
          </w:tcPr>
          <w:p w14:paraId="45B9F18D" w14:textId="4B093AA3" w:rsidR="003F5FD7" w:rsidRPr="00202885" w:rsidRDefault="00202885" w:rsidP="00202885">
            <w:pPr>
              <w:shd w:val="clear" w:color="auto" w:fill="FFFFFF"/>
              <w:wordWrap w:val="0"/>
              <w:jc w:val="center"/>
              <w:textAlignment w:val="baseline"/>
              <w:rPr>
                <w:rFonts w:cs="굴림"/>
                <w:color w:val="000000"/>
                <w:kern w:val="2"/>
                <w:sz w:val="20"/>
                <w:szCs w:val="20"/>
              </w:rPr>
            </w:pPr>
            <w:r w:rsidRPr="00202885">
              <w:rPr>
                <w:rFonts w:cs="굴림"/>
                <w:color w:val="000000"/>
                <w:kern w:val="2"/>
                <w:sz w:val="20"/>
                <w:szCs w:val="20"/>
              </w:rPr>
              <w:t xml:space="preserve">기본 </w:t>
            </w:r>
            <w:r w:rsidRPr="00202885">
              <w:rPr>
                <w:rFonts w:cs="굴림" w:hint="eastAsia"/>
                <w:color w:val="000000"/>
                <w:kern w:val="2"/>
                <w:sz w:val="20"/>
                <w:szCs w:val="20"/>
              </w:rPr>
              <w:t>회화 가능</w:t>
            </w:r>
          </w:p>
        </w:tc>
      </w:tr>
    </w:tbl>
    <w:p w14:paraId="568BFFDF" w14:textId="77777777" w:rsidR="003F5FD7" w:rsidRDefault="003F5FD7">
      <w:pPr>
        <w:pStyle w:val="a3"/>
        <w:spacing w:before="48"/>
      </w:pPr>
    </w:p>
    <w:p w14:paraId="53E3F3C3" w14:textId="77777777" w:rsidR="003F5FD7" w:rsidRDefault="00202885">
      <w:pPr>
        <w:pStyle w:val="a4"/>
        <w:numPr>
          <w:ilvl w:val="0"/>
          <w:numId w:val="1"/>
        </w:numPr>
        <w:tabs>
          <w:tab w:val="left" w:pos="399"/>
        </w:tabs>
        <w:spacing w:before="48"/>
        <w:ind w:hanging="277"/>
        <w:rPr>
          <w:sz w:val="20"/>
          <w:szCs w:val="20"/>
        </w:rPr>
      </w:pPr>
      <w:r>
        <w:rPr>
          <w:spacing w:val="-4"/>
          <w:sz w:val="20"/>
          <w:szCs w:val="20"/>
        </w:rPr>
        <w:t>기타</w:t>
      </w:r>
      <w:r>
        <w:rPr>
          <w:spacing w:val="-10"/>
          <w:sz w:val="20"/>
          <w:szCs w:val="20"/>
        </w:rPr>
        <w:t xml:space="preserve"> </w:t>
      </w:r>
      <w:r>
        <w:rPr>
          <w:spacing w:val="-4"/>
          <w:sz w:val="20"/>
          <w:szCs w:val="20"/>
        </w:rPr>
        <w:t>활동사항</w:t>
      </w:r>
    </w:p>
    <w:tbl>
      <w:tblPr>
        <w:tblStyle w:val="TableNormal"/>
        <w:tblW w:w="0" w:type="auto"/>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62"/>
        <w:gridCol w:w="2496"/>
        <w:gridCol w:w="6240"/>
      </w:tblGrid>
      <w:tr w:rsidR="003F5FD7" w14:paraId="45D31158" w14:textId="77777777">
        <w:trPr>
          <w:trHeight w:val="387"/>
        </w:trPr>
        <w:tc>
          <w:tcPr>
            <w:tcW w:w="1762" w:type="dxa"/>
            <w:tcBorders>
              <w:left w:val="nil"/>
              <w:bottom w:val="single" w:sz="4" w:space="0" w:color="090000"/>
              <w:right w:val="single" w:sz="4" w:space="0" w:color="090000"/>
            </w:tcBorders>
            <w:shd w:val="clear" w:color="auto" w:fill="16355D"/>
          </w:tcPr>
          <w:p w14:paraId="6B0B734D" w14:textId="77777777" w:rsidR="003F5FD7" w:rsidRDefault="00202885">
            <w:pPr>
              <w:pStyle w:val="TableParagraph"/>
              <w:spacing w:before="48" w:after="48"/>
              <w:ind w:left="120" w:right="104"/>
              <w:jc w:val="center"/>
              <w:rPr>
                <w:b/>
                <w:bCs/>
                <w:sz w:val="20"/>
                <w:szCs w:val="20"/>
              </w:rPr>
            </w:pPr>
            <w:r>
              <w:rPr>
                <w:b/>
                <w:bCs/>
                <w:color w:val="FFFFFF"/>
                <w:sz w:val="20"/>
                <w:szCs w:val="20"/>
              </w:rPr>
              <w:t>기간</w:t>
            </w:r>
          </w:p>
        </w:tc>
        <w:tc>
          <w:tcPr>
            <w:tcW w:w="2496" w:type="dxa"/>
            <w:tcBorders>
              <w:left w:val="single" w:sz="4" w:space="0" w:color="090000"/>
              <w:bottom w:val="single" w:sz="4" w:space="0" w:color="090000"/>
              <w:right w:val="single" w:sz="4" w:space="0" w:color="090000"/>
            </w:tcBorders>
            <w:shd w:val="clear" w:color="auto" w:fill="16355D"/>
          </w:tcPr>
          <w:p w14:paraId="31534DA8" w14:textId="77777777" w:rsidR="003F5FD7" w:rsidRDefault="00202885">
            <w:pPr>
              <w:pStyle w:val="TableParagraph"/>
              <w:spacing w:before="48" w:after="48"/>
              <w:ind w:left="831" w:right="823"/>
              <w:jc w:val="center"/>
              <w:rPr>
                <w:b/>
                <w:bCs/>
                <w:sz w:val="20"/>
                <w:szCs w:val="20"/>
              </w:rPr>
            </w:pPr>
            <w:r>
              <w:rPr>
                <w:b/>
                <w:bCs/>
                <w:color w:val="FFFFFF"/>
                <w:sz w:val="20"/>
                <w:szCs w:val="20"/>
              </w:rPr>
              <w:t>기관명</w:t>
            </w:r>
          </w:p>
        </w:tc>
        <w:tc>
          <w:tcPr>
            <w:tcW w:w="6240" w:type="dxa"/>
            <w:tcBorders>
              <w:left w:val="single" w:sz="4" w:space="0" w:color="090000"/>
              <w:bottom w:val="single" w:sz="4" w:space="0" w:color="090000"/>
              <w:right w:val="nil"/>
            </w:tcBorders>
            <w:shd w:val="clear" w:color="auto" w:fill="16355D"/>
          </w:tcPr>
          <w:p w14:paraId="63D6E319" w14:textId="77777777" w:rsidR="003F5FD7" w:rsidRDefault="00202885">
            <w:pPr>
              <w:pStyle w:val="TableParagraph"/>
              <w:spacing w:before="48" w:after="48"/>
              <w:ind w:left="2050" w:right="2051"/>
              <w:jc w:val="center"/>
              <w:rPr>
                <w:b/>
                <w:bCs/>
                <w:sz w:val="20"/>
                <w:szCs w:val="20"/>
              </w:rPr>
            </w:pPr>
            <w:r>
              <w:rPr>
                <w:b/>
                <w:bCs/>
                <w:color w:val="FFFFFF"/>
                <w:sz w:val="20"/>
                <w:szCs w:val="20"/>
              </w:rPr>
              <w:t>활동</w:t>
            </w:r>
            <w:r>
              <w:rPr>
                <w:b/>
                <w:bCs/>
                <w:color w:val="FFFFFF"/>
                <w:spacing w:val="7"/>
                <w:sz w:val="20"/>
                <w:szCs w:val="20"/>
              </w:rPr>
              <w:t xml:space="preserve"> </w:t>
            </w:r>
            <w:r>
              <w:rPr>
                <w:b/>
                <w:bCs/>
                <w:color w:val="FFFFFF"/>
                <w:sz w:val="20"/>
                <w:szCs w:val="20"/>
              </w:rPr>
              <w:t>내용</w:t>
            </w:r>
            <w:r>
              <w:rPr>
                <w:b/>
                <w:bCs/>
                <w:color w:val="FFFFFF"/>
                <w:spacing w:val="6"/>
                <w:sz w:val="20"/>
                <w:szCs w:val="20"/>
              </w:rPr>
              <w:t xml:space="preserve"> </w:t>
            </w:r>
            <w:r>
              <w:rPr>
                <w:b/>
                <w:bCs/>
                <w:color w:val="FFFFFF"/>
                <w:sz w:val="20"/>
                <w:szCs w:val="20"/>
              </w:rPr>
              <w:t>및</w:t>
            </w:r>
            <w:r>
              <w:rPr>
                <w:b/>
                <w:bCs/>
                <w:color w:val="FFFFFF"/>
                <w:spacing w:val="7"/>
                <w:sz w:val="20"/>
                <w:szCs w:val="20"/>
              </w:rPr>
              <w:t xml:space="preserve"> </w:t>
            </w:r>
            <w:r>
              <w:rPr>
                <w:b/>
                <w:bCs/>
                <w:color w:val="FFFFFF"/>
                <w:sz w:val="20"/>
                <w:szCs w:val="20"/>
              </w:rPr>
              <w:t>담당</w:t>
            </w:r>
            <w:r>
              <w:rPr>
                <w:b/>
                <w:bCs/>
                <w:color w:val="FFFFFF"/>
                <w:spacing w:val="6"/>
                <w:sz w:val="20"/>
                <w:szCs w:val="20"/>
              </w:rPr>
              <w:t xml:space="preserve"> </w:t>
            </w:r>
            <w:r>
              <w:rPr>
                <w:b/>
                <w:bCs/>
                <w:color w:val="FFFFFF"/>
                <w:sz w:val="20"/>
                <w:szCs w:val="20"/>
              </w:rPr>
              <w:t>업무</w:t>
            </w:r>
          </w:p>
        </w:tc>
      </w:tr>
      <w:tr w:rsidR="003F5FD7" w14:paraId="1E7C3E62" w14:textId="77777777">
        <w:trPr>
          <w:trHeight w:val="405"/>
        </w:trPr>
        <w:tc>
          <w:tcPr>
            <w:tcW w:w="1762" w:type="dxa"/>
            <w:tcBorders>
              <w:top w:val="single" w:sz="4" w:space="0" w:color="090000"/>
              <w:left w:val="nil"/>
              <w:bottom w:val="single" w:sz="4" w:space="0" w:color="090000"/>
              <w:right w:val="single" w:sz="4" w:space="0" w:color="090000"/>
            </w:tcBorders>
          </w:tcPr>
          <w:p w14:paraId="4D4D3FF3" w14:textId="0B718165" w:rsidR="003F5FD7" w:rsidRDefault="00202885">
            <w:pPr>
              <w:pStyle w:val="TableParagraph"/>
              <w:spacing w:before="62"/>
              <w:jc w:val="center"/>
              <w:rPr>
                <w:color w:val="000000"/>
                <w:sz w:val="20"/>
                <w:szCs w:val="20"/>
              </w:rPr>
            </w:pPr>
            <w:r>
              <w:rPr>
                <w:rFonts w:hint="eastAsia"/>
                <w:sz w:val="20"/>
                <w:szCs w:val="20"/>
              </w:rPr>
              <w:t>2</w:t>
            </w:r>
            <w:r>
              <w:rPr>
                <w:sz w:val="20"/>
                <w:szCs w:val="20"/>
              </w:rPr>
              <w:t>0</w:t>
            </w:r>
            <w:r w:rsidR="00F23CFE">
              <w:rPr>
                <w:sz w:val="20"/>
                <w:szCs w:val="20"/>
              </w:rPr>
              <w:t>2</w:t>
            </w:r>
            <w:r>
              <w:rPr>
                <w:sz w:val="20"/>
                <w:szCs w:val="20"/>
              </w:rPr>
              <w:t>0.12~2023.0</w:t>
            </w:r>
            <w:r w:rsidR="00F23CFE">
              <w:rPr>
                <w:sz w:val="20"/>
                <w:szCs w:val="20"/>
              </w:rPr>
              <w:t>2</w:t>
            </w:r>
          </w:p>
        </w:tc>
        <w:tc>
          <w:tcPr>
            <w:tcW w:w="2496" w:type="dxa"/>
            <w:tcBorders>
              <w:top w:val="single" w:sz="4" w:space="0" w:color="090000"/>
              <w:left w:val="single" w:sz="4" w:space="0" w:color="090000"/>
              <w:bottom w:val="single" w:sz="4" w:space="0" w:color="090000"/>
              <w:right w:val="single" w:sz="4" w:space="0" w:color="090000"/>
            </w:tcBorders>
          </w:tcPr>
          <w:p w14:paraId="279B2518" w14:textId="77777777" w:rsidR="003F5FD7" w:rsidRDefault="00202885">
            <w:pPr>
              <w:pStyle w:val="TableParagraph"/>
              <w:spacing w:before="62"/>
              <w:ind w:right="-15"/>
              <w:jc w:val="center"/>
              <w:rPr>
                <w:color w:val="000000"/>
                <w:sz w:val="20"/>
                <w:szCs w:val="20"/>
              </w:rPr>
            </w:pPr>
            <w:r>
              <w:rPr>
                <w:rFonts w:hint="eastAsia"/>
                <w:color w:val="000000"/>
                <w:sz w:val="20"/>
              </w:rPr>
              <w:t>영남</w:t>
            </w:r>
            <w:r>
              <w:rPr>
                <w:color w:val="000000"/>
                <w:sz w:val="20"/>
              </w:rPr>
              <w:t>대학교</w:t>
            </w:r>
          </w:p>
        </w:tc>
        <w:tc>
          <w:tcPr>
            <w:tcW w:w="6240" w:type="dxa"/>
            <w:tcBorders>
              <w:top w:val="single" w:sz="4" w:space="0" w:color="090000"/>
              <w:left w:val="single" w:sz="4" w:space="0" w:color="090000"/>
              <w:bottom w:val="single" w:sz="4" w:space="0" w:color="090000"/>
              <w:right w:val="nil"/>
            </w:tcBorders>
          </w:tcPr>
          <w:p w14:paraId="05EADF11" w14:textId="77777777" w:rsidR="003F5FD7" w:rsidRDefault="00202885">
            <w:pPr>
              <w:pStyle w:val="TableParagraph"/>
              <w:spacing w:before="62"/>
              <w:jc w:val="center"/>
              <w:rPr>
                <w:color w:val="000000"/>
                <w:sz w:val="20"/>
                <w:szCs w:val="20"/>
              </w:rPr>
            </w:pPr>
            <w:r>
              <w:rPr>
                <w:rFonts w:hint="eastAsia"/>
                <w:color w:val="000000"/>
                <w:sz w:val="20"/>
              </w:rPr>
              <w:t xml:space="preserve">학부연구생 </w:t>
            </w:r>
            <w:r>
              <w:rPr>
                <w:color w:val="000000"/>
                <w:sz w:val="20"/>
              </w:rPr>
              <w:t>활동</w:t>
            </w:r>
          </w:p>
        </w:tc>
      </w:tr>
      <w:tr w:rsidR="003F5FD7" w14:paraId="5927F614" w14:textId="77777777">
        <w:trPr>
          <w:trHeight w:val="399"/>
        </w:trPr>
        <w:tc>
          <w:tcPr>
            <w:tcW w:w="1762" w:type="dxa"/>
            <w:tcBorders>
              <w:top w:val="single" w:sz="4" w:space="0" w:color="090000"/>
              <w:left w:val="nil"/>
              <w:bottom w:val="single" w:sz="12" w:space="0" w:color="090000"/>
              <w:right w:val="single" w:sz="4" w:space="0" w:color="090000"/>
            </w:tcBorders>
          </w:tcPr>
          <w:p w14:paraId="1F71F9B7" w14:textId="42C13928" w:rsidR="003F5FD7" w:rsidRDefault="00202885">
            <w:pPr>
              <w:pStyle w:val="TableParagraph"/>
              <w:jc w:val="center"/>
              <w:rPr>
                <w:color w:val="000000"/>
                <w:sz w:val="20"/>
                <w:szCs w:val="20"/>
              </w:rPr>
            </w:pPr>
            <w:r>
              <w:rPr>
                <w:rFonts w:hint="eastAsia"/>
                <w:sz w:val="20"/>
                <w:szCs w:val="20"/>
              </w:rPr>
              <w:lastRenderedPageBreak/>
              <w:t>2</w:t>
            </w:r>
            <w:r>
              <w:rPr>
                <w:sz w:val="20"/>
                <w:szCs w:val="20"/>
              </w:rPr>
              <w:t>022.01~2022.12</w:t>
            </w:r>
          </w:p>
        </w:tc>
        <w:tc>
          <w:tcPr>
            <w:tcW w:w="2496" w:type="dxa"/>
            <w:tcBorders>
              <w:top w:val="single" w:sz="4" w:space="0" w:color="090000"/>
              <w:left w:val="single" w:sz="4" w:space="0" w:color="090000"/>
              <w:bottom w:val="single" w:sz="12" w:space="0" w:color="090000"/>
              <w:right w:val="single" w:sz="4" w:space="0" w:color="090000"/>
            </w:tcBorders>
          </w:tcPr>
          <w:p w14:paraId="72859939" w14:textId="77777777" w:rsidR="003F5FD7" w:rsidRDefault="00202885">
            <w:pPr>
              <w:pStyle w:val="TableParagraph"/>
              <w:ind w:right="-15"/>
              <w:jc w:val="center"/>
              <w:rPr>
                <w:color w:val="000000"/>
                <w:sz w:val="20"/>
                <w:szCs w:val="20"/>
              </w:rPr>
            </w:pPr>
            <w:r>
              <w:rPr>
                <w:rFonts w:hint="eastAsia"/>
                <w:sz w:val="20"/>
                <w:szCs w:val="20"/>
              </w:rPr>
              <w:t>경상북도/경북테크노파크</w:t>
            </w:r>
          </w:p>
        </w:tc>
        <w:tc>
          <w:tcPr>
            <w:tcW w:w="6240" w:type="dxa"/>
            <w:tcBorders>
              <w:top w:val="single" w:sz="4" w:space="0" w:color="090000"/>
              <w:left w:val="single" w:sz="4" w:space="0" w:color="090000"/>
              <w:bottom w:val="single" w:sz="12" w:space="0" w:color="090000"/>
              <w:right w:val="nil"/>
            </w:tcBorders>
          </w:tcPr>
          <w:p w14:paraId="0A54254F" w14:textId="77777777" w:rsidR="003F5FD7" w:rsidRDefault="00202885">
            <w:pPr>
              <w:pStyle w:val="TableParagraph"/>
              <w:jc w:val="center"/>
              <w:rPr>
                <w:color w:val="000000"/>
                <w:sz w:val="20"/>
                <w:szCs w:val="20"/>
              </w:rPr>
            </w:pPr>
            <w:r>
              <w:rPr>
                <w:rFonts w:hint="eastAsia"/>
                <w:sz w:val="20"/>
                <w:szCs w:val="20"/>
              </w:rPr>
              <w:t>S</w:t>
            </w:r>
            <w:r>
              <w:rPr>
                <w:sz w:val="20"/>
                <w:szCs w:val="20"/>
              </w:rPr>
              <w:t xml:space="preserve">W </w:t>
            </w:r>
            <w:r>
              <w:rPr>
                <w:rFonts w:hint="eastAsia"/>
                <w:sz w:val="20"/>
                <w:szCs w:val="20"/>
              </w:rPr>
              <w:t xml:space="preserve">성과공유대회 대상 </w:t>
            </w:r>
            <w:r>
              <w:rPr>
                <w:sz w:val="20"/>
                <w:szCs w:val="20"/>
              </w:rPr>
              <w:t xml:space="preserve">/ </w:t>
            </w:r>
            <w:r>
              <w:rPr>
                <w:rFonts w:hint="eastAsia"/>
                <w:sz w:val="20"/>
                <w:szCs w:val="20"/>
              </w:rPr>
              <w:t>모델학습 담당</w:t>
            </w:r>
          </w:p>
        </w:tc>
      </w:tr>
    </w:tbl>
    <w:p w14:paraId="6D1847D0" w14:textId="77777777" w:rsidR="003F5FD7" w:rsidRDefault="003F5FD7">
      <w:pPr>
        <w:spacing w:before="48"/>
        <w:rPr>
          <w:sz w:val="20"/>
          <w:szCs w:val="20"/>
        </w:rPr>
      </w:pPr>
    </w:p>
    <w:p w14:paraId="5787DBA4" w14:textId="77777777" w:rsidR="003F5FD7" w:rsidRDefault="00202885">
      <w:pPr>
        <w:pStyle w:val="a4"/>
        <w:numPr>
          <w:ilvl w:val="0"/>
          <w:numId w:val="1"/>
        </w:numPr>
        <w:tabs>
          <w:tab w:val="left" w:pos="399"/>
        </w:tabs>
        <w:spacing w:before="48"/>
        <w:ind w:hanging="277"/>
        <w:rPr>
          <w:sz w:val="20"/>
          <w:szCs w:val="20"/>
        </w:rPr>
      </w:pPr>
      <w:r>
        <w:rPr>
          <w:rFonts w:hint="eastAsia"/>
          <w:spacing w:val="-4"/>
          <w:sz w:val="20"/>
          <w:szCs w:val="20"/>
        </w:rPr>
        <w:t>포트폴리오 주소</w:t>
      </w:r>
    </w:p>
    <w:tbl>
      <w:tblPr>
        <w:tblStyle w:val="TableNormal"/>
        <w:tblW w:w="0" w:type="auto"/>
        <w:tblInd w:w="122" w:type="dxa"/>
        <w:tblBorders>
          <w:top w:val="single" w:sz="12" w:space="0" w:color="000000"/>
          <w:bottom w:val="single" w:sz="12" w:space="0" w:color="000000"/>
          <w:insideH w:val="single" w:sz="4" w:space="0" w:color="090000"/>
          <w:insideV w:val="single" w:sz="4" w:space="0" w:color="090000"/>
        </w:tblBorders>
        <w:tblLayout w:type="fixed"/>
        <w:tblLook w:val="01E0" w:firstRow="1" w:lastRow="1" w:firstColumn="1" w:lastColumn="1" w:noHBand="0" w:noVBand="0"/>
      </w:tblPr>
      <w:tblGrid>
        <w:gridCol w:w="1762"/>
        <w:gridCol w:w="8736"/>
      </w:tblGrid>
      <w:tr w:rsidR="003F5FD7" w14:paraId="1C872DEC" w14:textId="77777777">
        <w:trPr>
          <w:trHeight w:val="387"/>
        </w:trPr>
        <w:tc>
          <w:tcPr>
            <w:tcW w:w="1762" w:type="dxa"/>
            <w:shd w:val="clear" w:color="auto" w:fill="16355D"/>
            <w:vAlign w:val="center"/>
          </w:tcPr>
          <w:p w14:paraId="1201FDC5" w14:textId="77777777" w:rsidR="003F5FD7" w:rsidRDefault="00202885">
            <w:pPr>
              <w:pStyle w:val="TableParagraph"/>
              <w:spacing w:before="48"/>
              <w:ind w:left="120" w:right="104"/>
              <w:jc w:val="center"/>
              <w:rPr>
                <w:b/>
                <w:bCs/>
                <w:sz w:val="20"/>
                <w:szCs w:val="20"/>
              </w:rPr>
            </w:pPr>
            <w:r>
              <w:rPr>
                <w:rFonts w:hint="eastAsia"/>
                <w:b/>
                <w:bCs/>
                <w:sz w:val="20"/>
                <w:szCs w:val="20"/>
              </w:rPr>
              <w:t>노션</w:t>
            </w:r>
          </w:p>
        </w:tc>
        <w:tc>
          <w:tcPr>
            <w:tcW w:w="8736" w:type="dxa"/>
            <w:shd w:val="clear" w:color="auto" w:fill="auto"/>
            <w:vAlign w:val="center"/>
          </w:tcPr>
          <w:p w14:paraId="71712436" w14:textId="77777777" w:rsidR="003F5FD7" w:rsidRDefault="003F5FD7">
            <w:pPr>
              <w:pStyle w:val="TableParagraph"/>
              <w:spacing w:before="48"/>
              <w:jc w:val="center"/>
              <w:rPr>
                <w:sz w:val="20"/>
                <w:szCs w:val="20"/>
              </w:rPr>
            </w:pPr>
          </w:p>
        </w:tc>
      </w:tr>
      <w:tr w:rsidR="003F5FD7" w14:paraId="3FC25645" w14:textId="77777777">
        <w:trPr>
          <w:trHeight w:val="399"/>
        </w:trPr>
        <w:tc>
          <w:tcPr>
            <w:tcW w:w="1762" w:type="dxa"/>
            <w:shd w:val="clear" w:color="auto" w:fill="17375E"/>
            <w:vAlign w:val="center"/>
          </w:tcPr>
          <w:p w14:paraId="08F9656B" w14:textId="77777777" w:rsidR="003F5FD7" w:rsidRDefault="00202885">
            <w:pPr>
              <w:pStyle w:val="TableParagraph"/>
              <w:spacing w:before="48"/>
              <w:jc w:val="center"/>
              <w:rPr>
                <w:b/>
                <w:bCs/>
                <w:sz w:val="20"/>
                <w:szCs w:val="20"/>
              </w:rPr>
            </w:pPr>
            <w:r>
              <w:rPr>
                <w:rFonts w:hint="eastAsia"/>
                <w:b/>
                <w:bCs/>
                <w:sz w:val="20"/>
                <w:szCs w:val="20"/>
              </w:rPr>
              <w:t>깃허브</w:t>
            </w:r>
          </w:p>
        </w:tc>
        <w:tc>
          <w:tcPr>
            <w:tcW w:w="8736" w:type="dxa"/>
            <w:vAlign w:val="center"/>
          </w:tcPr>
          <w:p w14:paraId="62B47390" w14:textId="77777777" w:rsidR="003F5FD7" w:rsidRDefault="00202885">
            <w:pPr>
              <w:pStyle w:val="TableParagraph"/>
              <w:spacing w:before="48"/>
              <w:jc w:val="center"/>
              <w:rPr>
                <w:sz w:val="20"/>
                <w:szCs w:val="20"/>
              </w:rPr>
            </w:pPr>
            <w:r>
              <w:rPr>
                <w:sz w:val="20"/>
                <w:szCs w:val="20"/>
              </w:rPr>
              <w:t>https://github.com/Hasaren</w:t>
            </w:r>
          </w:p>
        </w:tc>
      </w:tr>
    </w:tbl>
    <w:p w14:paraId="1D7471AE" w14:textId="77777777" w:rsidR="003F5FD7" w:rsidRDefault="003F5FD7">
      <w:pPr>
        <w:spacing w:before="48"/>
        <w:sectPr w:rsidR="003F5FD7">
          <w:pgSz w:w="11900" w:h="16840"/>
          <w:pgMar w:top="900" w:right="460" w:bottom="280" w:left="600" w:header="720" w:footer="720" w:gutter="0"/>
          <w:cols w:space="720"/>
          <w:docGrid w:linePitch="360"/>
        </w:sectPr>
      </w:pPr>
    </w:p>
    <w:p w14:paraId="1739E72C" w14:textId="77777777" w:rsidR="003F5FD7" w:rsidRDefault="00202885">
      <w:pPr>
        <w:pStyle w:val="1"/>
      </w:pPr>
      <w:r>
        <w:lastRenderedPageBreak/>
        <w:t>자</w:t>
      </w:r>
      <w:r>
        <w:rPr>
          <w:spacing w:val="37"/>
        </w:rPr>
        <w:t xml:space="preserve"> </w:t>
      </w:r>
      <w:r>
        <w:t>기</w:t>
      </w:r>
      <w:r>
        <w:rPr>
          <w:spacing w:val="38"/>
        </w:rPr>
        <w:t xml:space="preserve"> </w:t>
      </w:r>
      <w:r>
        <w:t>소</w:t>
      </w:r>
      <w:r>
        <w:rPr>
          <w:spacing w:val="38"/>
        </w:rPr>
        <w:t xml:space="preserve"> </w:t>
      </w:r>
      <w:r>
        <w:t>개</w:t>
      </w:r>
      <w:r>
        <w:rPr>
          <w:spacing w:val="38"/>
        </w:rPr>
        <w:t xml:space="preserve"> </w:t>
      </w:r>
      <w:r>
        <w:t>서</w:t>
      </w:r>
    </w:p>
    <w:tbl>
      <w:tblPr>
        <w:tblStyle w:val="a9"/>
        <w:tblW w:w="0" w:type="auto"/>
        <w:tblLook w:val="04A0" w:firstRow="1" w:lastRow="0" w:firstColumn="1" w:lastColumn="0" w:noHBand="0" w:noVBand="1"/>
      </w:tblPr>
      <w:tblGrid>
        <w:gridCol w:w="3114"/>
        <w:gridCol w:w="7716"/>
      </w:tblGrid>
      <w:tr w:rsidR="003F5FD7" w14:paraId="0B4152C3" w14:textId="77777777">
        <w:tc>
          <w:tcPr>
            <w:tcW w:w="3114" w:type="dxa"/>
            <w:tcBorders>
              <w:left w:val="nil"/>
            </w:tcBorders>
            <w:shd w:val="clear" w:color="auto" w:fill="17375E"/>
          </w:tcPr>
          <w:p w14:paraId="236636FD" w14:textId="77777777" w:rsidR="003F5FD7" w:rsidRDefault="00202885">
            <w:pPr>
              <w:rPr>
                <w:b/>
                <w:bCs/>
                <w:sz w:val="20"/>
                <w:szCs w:val="20"/>
              </w:rPr>
            </w:pPr>
            <w:r>
              <w:rPr>
                <w:rFonts w:hint="eastAsia"/>
                <w:b/>
                <w:bCs/>
                <w:sz w:val="20"/>
                <w:szCs w:val="20"/>
              </w:rPr>
              <w:t>1</w:t>
            </w:r>
            <w:r>
              <w:rPr>
                <w:b/>
                <w:bCs/>
                <w:sz w:val="20"/>
                <w:szCs w:val="20"/>
              </w:rPr>
              <w:t>)</w:t>
            </w:r>
            <w:r>
              <w:rPr>
                <w:rFonts w:hint="eastAsia"/>
                <w:b/>
                <w:bCs/>
                <w:sz w:val="20"/>
                <w:szCs w:val="20"/>
              </w:rPr>
              <w:t>지원동기 및 입사 후 포부</w:t>
            </w:r>
          </w:p>
        </w:tc>
        <w:tc>
          <w:tcPr>
            <w:tcW w:w="7716" w:type="dxa"/>
            <w:tcBorders>
              <w:right w:val="nil"/>
            </w:tcBorders>
          </w:tcPr>
          <w:p w14:paraId="23583DA3" w14:textId="77777777" w:rsidR="003F5FD7" w:rsidRDefault="00202885">
            <w:pPr>
              <w:jc w:val="center"/>
              <w:rPr>
                <w:b/>
                <w:bCs/>
                <w:color w:val="0000FF"/>
                <w:sz w:val="20"/>
                <w:szCs w:val="20"/>
              </w:rPr>
            </w:pPr>
            <w:r>
              <w:rPr>
                <w:rFonts w:hint="eastAsia"/>
                <w:b/>
                <w:bCs/>
                <w:color w:val="000000"/>
                <w:sz w:val="20"/>
                <w:szCs w:val="20"/>
              </w:rPr>
              <w:t>소제목</w:t>
            </w:r>
          </w:p>
        </w:tc>
      </w:tr>
      <w:tr w:rsidR="003F5FD7" w14:paraId="1B3DE3E7" w14:textId="77777777">
        <w:trPr>
          <w:trHeight w:val="933"/>
        </w:trPr>
        <w:tc>
          <w:tcPr>
            <w:tcW w:w="10830" w:type="dxa"/>
            <w:gridSpan w:val="2"/>
            <w:tcBorders>
              <w:left w:val="nil"/>
              <w:right w:val="nil"/>
            </w:tcBorders>
          </w:tcPr>
          <w:p w14:paraId="6410AD53" w14:textId="77777777" w:rsidR="003F5FD7" w:rsidRDefault="00202885">
            <w:r>
              <w:t>석사과정에서 AI 연구를 수행하며 다양한 데이터를 수집·전처리하고 분석하는 과정에서 데이터가 새로운 가치를 만들어내는 핵심 요소라는 것을 배웠습니다. 특히 동일한 알고리즘이라도 데이터의 품질과 분석 방법에 따라 결과가 크게 달라지는 경험을 하면서, 데이터를 통해 사용자가 필요로 하는 정보를 제공하고 문제를 해결하는 데이터 분석 개발자가 되고 싶다는 목표를 갖게 되었습니다.</w:t>
            </w:r>
          </w:p>
          <w:p w14:paraId="6ED6229D" w14:textId="77777777" w:rsidR="003F5FD7" w:rsidRDefault="003F5FD7"/>
          <w:p w14:paraId="27FADC98" w14:textId="77777777" w:rsidR="003F5FD7" w:rsidRDefault="00202885">
            <w:r>
              <w:t>연구실에서는 차량 유리 불량 검출 알고리즘과 자율주행차 탑승자 행동 인식 AI 모델을 개발하며 데이터 전처리, 모델 설계, 성능 검증 및 최적화 전 과정을 수행했습니다. 문제의 원인을 데이터에서 찾고, 적절한 분석과 개선을 통해 성능을 향상시키는 과정에서 데이터 기반 의사결정의 중요성을 체감했습니다. 이러한 경험은 데이터를 분석하여 실질적인 비즈니스 가치를 창출하는 직무와 맞닿아 있다고 생각합니다.</w:t>
            </w:r>
          </w:p>
          <w:p w14:paraId="5DED7AEC" w14:textId="77777777" w:rsidR="003F5FD7" w:rsidRDefault="003F5FD7"/>
          <w:p w14:paraId="7A91A96A" w14:textId="77777777" w:rsidR="003F5FD7" w:rsidRDefault="00202885">
            <w:r>
              <w:t>입사 후에는 데이터를 정확하게 분석하는 데 그치지 않고, 다양한 데이터를 활용해 사용자의 요구를 반영한 서비스를 개발하는 인재가 되고 싶습니다. 이를 위해 데이터 분석 역량뿐만 아니라 최신 AI 및 빅데이터 기술도 꾸준히 학습하며 전문성을 높이겠습니다. 또한 여러 부서와 적극적으로 협업하며 데이터를 기반으로 문제를 해결하고, 더 나은 의사결정을 지원하는 데이터 분석 개발자로 성장하여 회사의 경쟁력 향상에 기여하겠습니다.</w:t>
            </w:r>
          </w:p>
          <w:p w14:paraId="411D471C" w14:textId="77777777" w:rsidR="003F5FD7" w:rsidRDefault="003F5FD7">
            <w:pPr>
              <w:rPr>
                <w:sz w:val="20"/>
                <w:szCs w:val="20"/>
              </w:rPr>
            </w:pPr>
          </w:p>
        </w:tc>
      </w:tr>
      <w:tr w:rsidR="003F5FD7" w14:paraId="411BA989" w14:textId="77777777">
        <w:tc>
          <w:tcPr>
            <w:tcW w:w="3114" w:type="dxa"/>
            <w:tcBorders>
              <w:left w:val="nil"/>
            </w:tcBorders>
            <w:shd w:val="clear" w:color="auto" w:fill="17375E"/>
          </w:tcPr>
          <w:p w14:paraId="305CC985" w14:textId="77777777" w:rsidR="003F5FD7" w:rsidRDefault="00202885">
            <w:pPr>
              <w:rPr>
                <w:b/>
                <w:bCs/>
                <w:sz w:val="20"/>
                <w:szCs w:val="20"/>
              </w:rPr>
            </w:pPr>
            <w:r>
              <w:rPr>
                <w:rFonts w:hint="eastAsia"/>
                <w:b/>
                <w:bCs/>
                <w:sz w:val="20"/>
                <w:szCs w:val="20"/>
              </w:rPr>
              <w:t>2</w:t>
            </w:r>
            <w:r>
              <w:rPr>
                <w:b/>
                <w:bCs/>
                <w:sz w:val="20"/>
                <w:szCs w:val="20"/>
              </w:rPr>
              <w:t>)</w:t>
            </w:r>
            <w:r>
              <w:rPr>
                <w:rFonts w:hint="eastAsia"/>
                <w:b/>
                <w:bCs/>
                <w:sz w:val="20"/>
                <w:szCs w:val="20"/>
              </w:rPr>
              <w:t>성장과정</w:t>
            </w:r>
          </w:p>
        </w:tc>
        <w:tc>
          <w:tcPr>
            <w:tcW w:w="7716" w:type="dxa"/>
            <w:tcBorders>
              <w:right w:val="nil"/>
            </w:tcBorders>
          </w:tcPr>
          <w:p w14:paraId="72ABBA6C" w14:textId="77777777" w:rsidR="003F5FD7" w:rsidRDefault="00202885">
            <w:pPr>
              <w:jc w:val="center"/>
              <w:rPr>
                <w:sz w:val="20"/>
                <w:szCs w:val="20"/>
              </w:rPr>
            </w:pPr>
            <w:r>
              <w:rPr>
                <w:rFonts w:hint="eastAsia"/>
                <w:b/>
                <w:bCs/>
                <w:color w:val="000000"/>
                <w:sz w:val="20"/>
                <w:szCs w:val="20"/>
              </w:rPr>
              <w:t>소제목</w:t>
            </w:r>
          </w:p>
        </w:tc>
      </w:tr>
      <w:tr w:rsidR="003F5FD7" w14:paraId="3FE3926E" w14:textId="77777777">
        <w:trPr>
          <w:trHeight w:val="1276"/>
        </w:trPr>
        <w:tc>
          <w:tcPr>
            <w:tcW w:w="10830" w:type="dxa"/>
            <w:gridSpan w:val="2"/>
            <w:tcBorders>
              <w:left w:val="nil"/>
              <w:right w:val="nil"/>
            </w:tcBorders>
          </w:tcPr>
          <w:p w14:paraId="5D43C09D" w14:textId="77777777" w:rsidR="003F5FD7" w:rsidRDefault="00202885">
            <w:pPr>
              <w:rPr>
                <w:sz w:val="20"/>
                <w:szCs w:val="20"/>
              </w:rPr>
            </w:pPr>
            <w:r>
              <w:rPr>
                <w:sz w:val="20"/>
                <w:szCs w:val="20"/>
              </w:rPr>
              <w:t>주어진 데이터를 사용하여 사용자에게 도움을 줄 수 있는 시스템을 완성하는 경험은 제가 석사과정 진학을 결정하는 데 중요한 이유가 되어주었습니다.</w:t>
            </w:r>
          </w:p>
          <w:p w14:paraId="0B412AB1" w14:textId="77777777" w:rsidR="003F5FD7" w:rsidRDefault="00202885">
            <w:pPr>
              <w:rPr>
                <w:sz w:val="20"/>
                <w:szCs w:val="20"/>
              </w:rPr>
            </w:pPr>
            <w:r>
              <w:rPr>
                <w:sz w:val="20"/>
                <w:szCs w:val="20"/>
              </w:rPr>
              <w:t>학부 연구생 시절, 중소기업과 함께 자동차 프레임에 유리를 부착하는 접착제의 불량을 검출하는 시스템을 제작했습니다. 유리에 사출된 접착제의 모양을 레이저 센서로 스캔하고 이 모양의 오류를 확인하는 모델을 만드는 것을 목표로 팀원들과 함께 기업에서 제공한 데이터 분석을 진행했습니다. 레이저 스캔 장비 특성상 같은 순서로 사출된 접착제의 형태를 확인한다는 특징을 살려 LSTM 모델을 사용하여 올바른 접착제의 모양을 학습시킨 후 학습된 모델이 예측한 형태와 실제 스캔 된 형태를 비교하여 오류가 존재하는 구역을 출력하였고, 이 시스템으로 경진대회에서 대상을 수상하였습니다. 문제를 해결하는 정답 모델은 존재하지 않기 때문에, 최선의 결과가 나올 때까지 데이터의 특성을 분석과 모델 선정, 학습을 반복해야 했습니다. 이를 통해 초기 분석이 얼마나 다양한 관점에서 이루어지냐에 따라 최종결과가 달라지는지 확인할 수 있었고 데이터 분석의 중요성을 실감하였습니다.</w:t>
            </w:r>
          </w:p>
          <w:p w14:paraId="5E0F921B" w14:textId="77777777" w:rsidR="003F5FD7" w:rsidRDefault="00202885">
            <w:pPr>
              <w:rPr>
                <w:sz w:val="20"/>
                <w:szCs w:val="20"/>
              </w:rPr>
            </w:pPr>
            <w:r>
              <w:rPr>
                <w:sz w:val="20"/>
                <w:szCs w:val="20"/>
              </w:rPr>
              <w:t>학과에서 개최한 캡스톤 경진대회에 참가하여 같은 연구실 팀원과 함께 안면인식 기술을 사용한 맞춤 광고 제공 키오스크를 만들었습니다. 한국인의 얼굴을 수집한 오픈 데이터셋을 사용하여, 사람의 성별과 나이를 구분하여 그에 맞는 광고를 자동으로 띄어주는 기능을 구현했습니다. 이 작품으로 졸업작품 경진대회에서 4등을 할 수 있었으며, 안면인식 모델을 만드는 과정에서 Computer Vision 기반 딥러닝 모델 학습에 관심을 갖고 본격적인 공부를 시작하는 계기가 되었습니다.</w:t>
            </w:r>
          </w:p>
          <w:p w14:paraId="1664EC6E" w14:textId="77777777" w:rsidR="003F5FD7" w:rsidRDefault="003F5FD7">
            <w:pPr>
              <w:rPr>
                <w:sz w:val="20"/>
                <w:szCs w:val="20"/>
              </w:rPr>
            </w:pPr>
          </w:p>
          <w:p w14:paraId="38CEEA8A" w14:textId="77777777" w:rsidR="003F5FD7" w:rsidRDefault="00202885">
            <w:pPr>
              <w:rPr>
                <w:sz w:val="20"/>
                <w:szCs w:val="20"/>
              </w:rPr>
            </w:pPr>
            <w:r>
              <w:rPr>
                <w:sz w:val="20"/>
                <w:szCs w:val="20"/>
              </w:rPr>
              <w:t>요청받은 작업을 완수하는 데 그치지 않고 누군가 나의 결과를 사용하게 되었을 때를 상상할 수 있어야 한다는 중요한 교훈을 얻을 수 있었습니다.</w:t>
            </w:r>
          </w:p>
          <w:p w14:paraId="75087AE9" w14:textId="77777777" w:rsidR="003F5FD7" w:rsidRDefault="00202885">
            <w:pPr>
              <w:rPr>
                <w:sz w:val="20"/>
                <w:szCs w:val="20"/>
              </w:rPr>
            </w:pPr>
            <w:r>
              <w:rPr>
                <w:sz w:val="20"/>
                <w:szCs w:val="20"/>
              </w:rPr>
              <w:t>석사과정 중에 벤처기업과 과제를 진행하게 되었습니다. 비대면 학습 상황에서 학습자의 학습 태도 및 집중 정도를 평가하기 위한 시스템을 제작하는 것이 과제의 목표였습니다. 저는 학습자의 행동을 인식하고, 특정 시간 동안 인식된 행동을 분석하여 집중 정도를 분류하는 복합 행동 인식 모델을 제작하였습니다. 실제 판매될 실제 시스템을 만드는 역할을 하는 곳은 벤처기업이기 때문에, 통합을 위해 제작된 모델을 벤처기업에 전달해야 했습니다. 하지만 전달된 모델의 설명이 부족하여 시스템 통합에 문제가 생겼습니다. 벤처기업의 통합 담당자분과 분야가 달라 오해가 늘어나서 생긴 문제로 생각했습니다. 저는 모델 적용에 필요한 예시 코드를 만들어 전달하며 오해를 줄이기 위한 조율을 아끼지 않았습니다. 이후 시스템 통합은 잘 진행되어 과제 기준 평가도 문제없이 넘길 수 있었고, 저는 해당 모델을 만든 결과를 논문으로 작성하여 우수포스터 상을 수상할 수 있었습니다. 당시 함께 과제를 진행했던 벤처기업의 담당자분들과 제가 일을 진행할 수 있도록 맡기고 가르쳐주신 선배 석사 연구원 덕분에 처음으로 과제를 진행하고 완료할 수 있었습니다.</w:t>
            </w:r>
          </w:p>
          <w:p w14:paraId="6160211F" w14:textId="77777777" w:rsidR="003F5FD7" w:rsidRDefault="003F5FD7">
            <w:pPr>
              <w:rPr>
                <w:sz w:val="20"/>
                <w:szCs w:val="20"/>
              </w:rPr>
            </w:pPr>
          </w:p>
        </w:tc>
      </w:tr>
      <w:tr w:rsidR="003F5FD7" w14:paraId="26D65489" w14:textId="77777777">
        <w:tc>
          <w:tcPr>
            <w:tcW w:w="3114" w:type="dxa"/>
            <w:tcBorders>
              <w:left w:val="nil"/>
            </w:tcBorders>
            <w:shd w:val="clear" w:color="auto" w:fill="17375E"/>
          </w:tcPr>
          <w:p w14:paraId="18755C95" w14:textId="77777777" w:rsidR="003F5FD7" w:rsidRDefault="00202885">
            <w:pPr>
              <w:rPr>
                <w:b/>
                <w:bCs/>
                <w:sz w:val="20"/>
                <w:szCs w:val="20"/>
              </w:rPr>
            </w:pPr>
            <w:r>
              <w:rPr>
                <w:rFonts w:hint="eastAsia"/>
                <w:b/>
                <w:bCs/>
                <w:sz w:val="20"/>
                <w:szCs w:val="20"/>
              </w:rPr>
              <w:t>3</w:t>
            </w:r>
            <w:r>
              <w:rPr>
                <w:b/>
                <w:bCs/>
                <w:sz w:val="20"/>
                <w:szCs w:val="20"/>
              </w:rPr>
              <w:t>)</w:t>
            </w:r>
            <w:r>
              <w:rPr>
                <w:rFonts w:hint="eastAsia"/>
                <w:b/>
                <w:bCs/>
                <w:sz w:val="20"/>
                <w:szCs w:val="20"/>
              </w:rPr>
              <w:t>성격의 장단점</w:t>
            </w:r>
          </w:p>
        </w:tc>
        <w:tc>
          <w:tcPr>
            <w:tcW w:w="7716" w:type="dxa"/>
            <w:tcBorders>
              <w:right w:val="nil"/>
            </w:tcBorders>
          </w:tcPr>
          <w:p w14:paraId="696D72B4" w14:textId="77777777" w:rsidR="003F5FD7" w:rsidRDefault="00202885">
            <w:pPr>
              <w:jc w:val="center"/>
              <w:rPr>
                <w:sz w:val="20"/>
                <w:szCs w:val="20"/>
              </w:rPr>
            </w:pPr>
            <w:r>
              <w:rPr>
                <w:rFonts w:hint="eastAsia"/>
                <w:b/>
                <w:bCs/>
                <w:color w:val="000000"/>
                <w:sz w:val="20"/>
                <w:szCs w:val="20"/>
              </w:rPr>
              <w:t>소제목</w:t>
            </w:r>
          </w:p>
        </w:tc>
      </w:tr>
      <w:tr w:rsidR="003F5FD7" w14:paraId="625B630B" w14:textId="77777777">
        <w:trPr>
          <w:trHeight w:val="1276"/>
        </w:trPr>
        <w:tc>
          <w:tcPr>
            <w:tcW w:w="10830" w:type="dxa"/>
            <w:gridSpan w:val="2"/>
            <w:tcBorders>
              <w:left w:val="nil"/>
              <w:right w:val="nil"/>
            </w:tcBorders>
          </w:tcPr>
          <w:p w14:paraId="0775C9E4" w14:textId="77777777" w:rsidR="003F5FD7" w:rsidRDefault="00202885">
            <w:r>
              <w:t xml:space="preserve">저의 가장 큰 장점은 문제의 원인을 끝까지 분석하고 해결책을 찾아내는 끈기입니다. 연구 프로젝트를 수행하면서 원하는 결과가 나오지 않더라도 단순히 모델을 변경하기보다 데이터를 분석하고 원인을 파악하는 과정을 중요하게 생각했습니다. 차량 유리 불량 검출 프로젝트에서는 기존 시스템이 곡선 구간을 인식하지 못하는 원인을 분석하여 전체 정답 데이터를 새롭게 구축하고 LSTM 모델을 적용해 성능을 개선했습니다. 또한 자율주행 탑승자 행동 인식 프로젝트에서는 실제 환경과 학습 환경의 차이를 분석하여 학습 데이터를 재구성함으로써 정확도는 유지하면서도 메모리 사용량을 절감했습니다. 이처럼 문제를 </w:t>
            </w:r>
            <w:r>
              <w:lastRenderedPageBreak/>
              <w:t>논리적으로 분석하고 지속적으로 개선하는 자세는 저의 가장 큰 강점입니다.</w:t>
            </w:r>
          </w:p>
          <w:p w14:paraId="4CCED332" w14:textId="77777777" w:rsidR="003F5FD7" w:rsidRDefault="003F5FD7"/>
          <w:p w14:paraId="3588F4D0" w14:textId="77777777" w:rsidR="003F5FD7" w:rsidRDefault="00202885">
            <w:r>
              <w:t>반면, 맡은 일의 완성도를 높이고자 세부적인 부분까지 확인하는 성향이 있어 업무 시간이 길어질 때가 있었습니다. 이를 보완하기 위해 프로젝트 초기에 우선순위를 설정하고 일정별 목표를 세분화하여 관리하는 습관을 들였습니다. 또한 교수님과 팀원들에게 진행 상황을 공유하며 피드백을 받아 중요한 업무에 집중하는 방식을 실천했습니다. 그 결과 일정 내에 프로젝트를 성공적으로 마무리할 수 있었고, 정확성과 효율성을 함께 고려하는 업무 방식을 갖추게 되었습니다.</w:t>
            </w:r>
          </w:p>
          <w:p w14:paraId="6224AC9F" w14:textId="77777777" w:rsidR="003F5FD7" w:rsidRDefault="00202885">
            <w:r>
              <w:t>앞으로도 꼼꼼함과 책임감을 바탕으로 데이터의 원인을 정확히 분석하고, 효율적인 방법으로 문제를 해결하는 개발자가 되겠습니다.</w:t>
            </w:r>
          </w:p>
          <w:p w14:paraId="33FF4088" w14:textId="77777777" w:rsidR="003F5FD7" w:rsidRDefault="003F5FD7">
            <w:pPr>
              <w:rPr>
                <w:sz w:val="20"/>
                <w:szCs w:val="20"/>
              </w:rPr>
            </w:pPr>
          </w:p>
        </w:tc>
      </w:tr>
      <w:tr w:rsidR="003F5FD7" w14:paraId="19E3AA57" w14:textId="77777777">
        <w:tc>
          <w:tcPr>
            <w:tcW w:w="3114" w:type="dxa"/>
            <w:tcBorders>
              <w:left w:val="nil"/>
            </w:tcBorders>
            <w:shd w:val="clear" w:color="auto" w:fill="17375E"/>
          </w:tcPr>
          <w:p w14:paraId="66F37B54" w14:textId="77777777" w:rsidR="003F5FD7" w:rsidRDefault="00202885">
            <w:pPr>
              <w:rPr>
                <w:b/>
                <w:bCs/>
                <w:sz w:val="20"/>
                <w:szCs w:val="20"/>
              </w:rPr>
            </w:pPr>
            <w:r>
              <w:rPr>
                <w:b/>
                <w:bCs/>
                <w:sz w:val="20"/>
                <w:szCs w:val="20"/>
              </w:rPr>
              <w:lastRenderedPageBreak/>
              <w:t xml:space="preserve">4) </w:t>
            </w:r>
            <w:r>
              <w:rPr>
                <w:rFonts w:hint="eastAsia"/>
                <w:b/>
                <w:bCs/>
                <w:sz w:val="20"/>
                <w:szCs w:val="20"/>
              </w:rPr>
              <w:t>직무관련 경험</w:t>
            </w:r>
          </w:p>
        </w:tc>
        <w:tc>
          <w:tcPr>
            <w:tcW w:w="7716" w:type="dxa"/>
            <w:tcBorders>
              <w:right w:val="nil"/>
            </w:tcBorders>
          </w:tcPr>
          <w:p w14:paraId="25CF39A8" w14:textId="77777777" w:rsidR="003F5FD7" w:rsidRDefault="00202885">
            <w:pPr>
              <w:jc w:val="center"/>
              <w:rPr>
                <w:sz w:val="20"/>
                <w:szCs w:val="20"/>
              </w:rPr>
            </w:pPr>
            <w:r>
              <w:rPr>
                <w:rFonts w:hint="eastAsia"/>
                <w:b/>
                <w:bCs/>
                <w:color w:val="000000"/>
                <w:sz w:val="20"/>
                <w:szCs w:val="20"/>
              </w:rPr>
              <w:t>소제목</w:t>
            </w:r>
          </w:p>
        </w:tc>
      </w:tr>
      <w:tr w:rsidR="003F5FD7" w14:paraId="4AC457B1" w14:textId="77777777">
        <w:trPr>
          <w:trHeight w:val="1723"/>
        </w:trPr>
        <w:tc>
          <w:tcPr>
            <w:tcW w:w="10830" w:type="dxa"/>
            <w:gridSpan w:val="2"/>
            <w:tcBorders>
              <w:left w:val="nil"/>
              <w:right w:val="nil"/>
            </w:tcBorders>
          </w:tcPr>
          <w:p w14:paraId="4E0A89F2" w14:textId="77777777" w:rsidR="003F5FD7" w:rsidRDefault="00202885">
            <w:r>
              <w:t xml:space="preserve">[불량 인식 알고리즘 개발로 불량 인식률 80% 달성] </w:t>
            </w:r>
          </w:p>
          <w:p w14:paraId="055AE78D" w14:textId="77777777" w:rsidR="003F5FD7" w:rsidRDefault="00202885">
            <w:r>
              <w:t>대학 연구실에서 불량 인식 알고리즘 개발자로 근무하던 때, 차량 유리 접착제의 불량 인식률을 높이기 위한 프로젝트에 참여했습니다. 당시 기존 시스템은 곡선부의 불량을 확인하지 못해 작업자들이 직접 시각적으로 검사해야 하는 문제가 있었습니다. 특히, 스캔 장비의 특성으로 인해 곡선부의 데이터가 왜곡되어 정확한 판별이 어려웠습니다. 이에 따라, 학습 모델 선정에 대한 명확한 기준이 부족하여 적절한 모델을 찾는 데 어려움을 겪고 있었습니다. 이러한 문제를 해결하기 위해 이상치 탐지 기법과 순차 데이터를 학습할 수 있는 모델에 대한 조사를 진행했습니다. 이를 해결하기 위해, 검사 장비의 스캐너 이동 루트를 따라 전체 정답 데이터를 확보했습니다. 또한, LSTM 모델을 학습하여 불량 판별 정확도를 20% 개선했습니다. 더불어, 기존 시스템이 직선구간만 확인할 수 있었던 것과 달리, 곡선구간을 포함한 전체 구간을 확인할 수 있게 되었습니다. 이로 인해 불량 인식률이 80%에 도달하였고, 이는 프로젝트의 성공적인 결과로 이어졌습니다. 특히, 매주 결과를 그래프로 기록하여 교수님과 기업 관계자에게 발표하며 피드백을 받아 프로젝트를 개선할 수 있었습니다. 최종적으로, 대회에서 대상을 수상하고 딥러닝 학습 알고리즘 개발에 관한 논문을 게재할 수 있는 성과를 이루었습니다.</w:t>
            </w:r>
          </w:p>
          <w:p w14:paraId="0B71CF83" w14:textId="77777777" w:rsidR="003F5FD7" w:rsidRDefault="003F5FD7"/>
          <w:p w14:paraId="28328C6A" w14:textId="77777777" w:rsidR="003F5FD7" w:rsidRDefault="00202885">
            <w:r>
              <w:t xml:space="preserve">[카메라 프레임 수 조절로 메모리 자원 50% 절감] </w:t>
            </w:r>
          </w:p>
          <w:p w14:paraId="36417E59" w14:textId="77777777" w:rsidR="003F5FD7" w:rsidRDefault="00202885">
            <w:r>
              <w:t>자율주행차 사용자와 제조사의 요구를 해결하기 위해, 연구실에서 탑승자의 행동을 분류하는 AI 모델을 개발했습니다. 당시 실제 환경에서의 인식률이 저하되는 문제가 있었으며, 이는 카메라로 입력되는 프레임 수가 줄어들기 때문으로 확인되었습니다. 고객의 요구를 충족하기 위해, 탑승자 행동 인식에 필요한 인간 관절 추정 모델을 조사한 결과, 바텀업 기반 모델이 가벼운 반면 인식률이 떨어질 수 있다는 점을 알게 되었습니다. 이에 따라 기존의 탑다운 기반 모델을 유지하면서 학습 데이터의 프레임 개수를 줄여 재학습하는 방법을 결정했습니다. 특히, 실제 상황에서 카메라의 FPS 스펙이 10FPS 이하임을 확인했습니다. 이를 해결하기 위해, 전체 150프레임의 학습 데이터에서 10프레임을 추출하여 AI 학습을 진행했습니다. 더불어, 학습 데이터를 15프레임 간격으로 추출하여 모델의 예측 정확도를 유지하는 방법을 채택했습니다. 또한, 행동 분류 시 필요한 입력 프레임 수를 줄임으로써 메모리 자원을 50% 이상 절감할 수 있었습니다. 최종적으로 탑승자의 행동을 분류하는 AI 모델을 제작하여 인식률 90%를 달성하였고, 이로 인해 우수 포스터 발표상을 수상하는 성과를 거두었습니다. 더 나아가, 이러한 결과는 향후 자율주행차의 안전성과 효율성을 높이는 데 기여할 수 있었습니다.</w:t>
            </w:r>
          </w:p>
          <w:p w14:paraId="0998ECE2" w14:textId="77777777" w:rsidR="003F5FD7" w:rsidRDefault="003F5FD7">
            <w:pPr>
              <w:pStyle w:val="a7"/>
              <w:rPr>
                <w:rFonts w:ascii="돋움" w:eastAsia="돋움" w:hAnsi="돋움"/>
              </w:rPr>
            </w:pPr>
          </w:p>
        </w:tc>
      </w:tr>
    </w:tbl>
    <w:p w14:paraId="54E2906E" w14:textId="77777777" w:rsidR="00202885" w:rsidRDefault="00202885">
      <w:pPr>
        <w:rPr>
          <w:sz w:val="27"/>
        </w:rPr>
        <w:sectPr w:rsidR="00202885">
          <w:pgSz w:w="11900" w:h="16840"/>
          <w:pgMar w:top="860" w:right="460" w:bottom="280" w:left="600" w:header="720" w:footer="720" w:gutter="0"/>
          <w:cols w:space="720"/>
          <w:docGrid w:linePitch="360"/>
        </w:sectPr>
      </w:pPr>
    </w:p>
    <w:p w14:paraId="7EF67449" w14:textId="77777777" w:rsidR="00202885" w:rsidRDefault="00202885" w:rsidP="00202885">
      <w:pPr>
        <w:pStyle w:val="1"/>
      </w:pPr>
      <w:r>
        <w:rPr>
          <w:sz w:val="40"/>
        </w:rPr>
        <w:lastRenderedPageBreak/>
        <w:t>입사지원서 피드백</w:t>
      </w:r>
    </w:p>
    <w:p w14:paraId="4FD81266" w14:textId="77777777" w:rsidR="00202885" w:rsidRPr="00E26DC7" w:rsidRDefault="00202885" w:rsidP="00202885">
      <w:pPr>
        <w:pStyle w:val="ab"/>
        <w:rPr>
          <w:b/>
          <w:bCs/>
        </w:rPr>
      </w:pPr>
      <w:proofErr w:type="gramStart"/>
      <w:r w:rsidRPr="00E26DC7">
        <w:rPr>
          <w:rFonts w:ascii="맑은 고딕" w:eastAsia="맑은 고딕" w:hAnsi="맑은 고딕" w:cs="맑은 고딕"/>
          <w:b/>
          <w:bCs/>
          <w:sz w:val="20"/>
        </w:rPr>
        <w:t>훈련생 :</w:t>
      </w:r>
      <w:proofErr w:type="gramEnd"/>
      <w:r w:rsidRPr="00E26DC7">
        <w:rPr>
          <w:rFonts w:ascii="맑은 고딕" w:eastAsia="맑은 고딕" w:hAnsi="맑은 고딕" w:cs="맑은 고딕"/>
          <w:b/>
          <w:bCs/>
          <w:sz w:val="20"/>
        </w:rPr>
        <w:t xml:space="preserve"> 김나현</w:t>
      </w:r>
      <w:r w:rsidRPr="00E26DC7">
        <w:rPr>
          <w:b/>
          <w:bCs/>
        </w:rPr>
        <w:br/>
      </w:r>
      <w:r w:rsidRPr="00E26DC7">
        <w:rPr>
          <w:rFonts w:ascii="맑은 고딕" w:eastAsia="맑은 고딕" w:hAnsi="맑은 고딕" w:cs="맑은 고딕"/>
          <w:b/>
          <w:bCs/>
          <w:sz w:val="20"/>
        </w:rPr>
        <w:t>지원부문 : 개발자</w:t>
      </w:r>
      <w:r w:rsidRPr="00E26DC7">
        <w:rPr>
          <w:b/>
          <w:bCs/>
        </w:rPr>
        <w:br/>
      </w:r>
      <w:r w:rsidRPr="00E26DC7">
        <w:rPr>
          <w:rFonts w:ascii="맑은 고딕" w:eastAsia="맑은 고딕" w:hAnsi="맑은 고딕" w:cs="맑은 고딕"/>
          <w:b/>
          <w:bCs/>
          <w:sz w:val="20"/>
        </w:rPr>
        <w:t>취업담당자 : 황희진</w:t>
      </w:r>
    </w:p>
    <w:p w14:paraId="2F46B2E4" w14:textId="77777777" w:rsidR="00202885" w:rsidRPr="00D13712" w:rsidRDefault="00F23CFE" w:rsidP="00202885">
      <w:pPr>
        <w:rPr>
          <w:rFonts w:ascii="맑은 고딕" w:eastAsia="맑은 고딕" w:hAnsi="맑은 고딕"/>
          <w:sz w:val="20"/>
          <w:szCs w:val="20"/>
        </w:rPr>
      </w:pPr>
      <w:r>
        <w:rPr>
          <w:rFonts w:ascii="맑은 고딕" w:eastAsia="맑은 고딕" w:hAnsi="맑은 고딕"/>
          <w:sz w:val="20"/>
          <w:szCs w:val="20"/>
        </w:rPr>
        <w:pict w14:anchorId="6B26D58F">
          <v:rect id="_x0000_i1025" style="width:0;height:1.5pt" o:hralign="center" o:hrstd="t" o:hr="t" fillcolor="#a0a0a0" stroked="f"/>
        </w:pict>
      </w:r>
    </w:p>
    <w:p w14:paraId="46499484" w14:textId="77777777" w:rsidR="00202885" w:rsidRDefault="00202885" w:rsidP="00202885">
      <w:pPr>
        <w:pStyle w:val="2"/>
      </w:pPr>
      <w:r>
        <w:rPr>
          <w:rFonts w:ascii="맑은 고딕" w:eastAsia="맑은 고딕" w:hAnsi="맑은 고딕" w:cs="맑은 고딕"/>
          <w:b/>
          <w:sz w:val="24"/>
        </w:rPr>
        <w:t>1. 종합 평가</w:t>
      </w:r>
    </w:p>
    <w:p w14:paraId="0FD374EE" w14:textId="77777777" w:rsidR="00202885" w:rsidRDefault="00202885" w:rsidP="00202885">
      <w:pPr>
        <w:pStyle w:val="ab"/>
      </w:pPr>
      <w:r>
        <w:rPr>
          <w:rFonts w:ascii="맑은 고딕" w:eastAsia="맑은 고딕" w:hAnsi="맑은 고딕" w:cs="맑은 고딕"/>
          <w:sz w:val="20"/>
        </w:rPr>
        <w:t xml:space="preserve">나현님은 전자공학 전공과 석사과정을 거치며 </w:t>
      </w:r>
      <w:r>
        <w:rPr>
          <w:rFonts w:ascii="맑은 고딕" w:eastAsia="맑은 고딕" w:hAnsi="맑은 고딕" w:cs="맑은 고딕"/>
          <w:b/>
          <w:sz w:val="20"/>
        </w:rPr>
        <w:t>차량 유리 불량 검출, 자율주행차 탑승자 행동 인식, 안면인식 키오스크</w:t>
      </w:r>
      <w:r>
        <w:rPr>
          <w:rFonts w:ascii="맑은 고딕" w:eastAsia="맑은 고딕" w:hAnsi="맑은 고딕" w:cs="맑은 고딕"/>
          <w:sz w:val="20"/>
        </w:rPr>
        <w:t xml:space="preserve"> 등 실제 AI·Computer Vision 프로젝트를 수행했고, 정확도·메모리 절감·수상·논문이라는 결과까지 확보하고 있다는 점이 가장 큰 강점입니다. 특히 LSTM, ST-GCN, CNN 등 모델을 단순히 사용한 것이 아니라 </w:t>
      </w:r>
      <w:r>
        <w:rPr>
          <w:rFonts w:ascii="맑은 고딕" w:eastAsia="맑은 고딕" w:hAnsi="맑은 고딕" w:cs="맑은 고딕"/>
          <w:b/>
          <w:sz w:val="20"/>
        </w:rPr>
        <w:t>데이터 특성과 실제 운영 환경을 분석해 학습 데이터와 모델 적용 방식을 바꿨다는 점</w:t>
      </w:r>
      <w:r>
        <w:rPr>
          <w:rFonts w:ascii="맑은 고딕" w:eastAsia="맑은 고딕" w:hAnsi="맑은 고딕" w:cs="맑은 고딕"/>
          <w:sz w:val="20"/>
        </w:rPr>
        <w:t>에서 문제 해결 역량이 분명합니다.</w:t>
      </w:r>
    </w:p>
    <w:p w14:paraId="3E39944B" w14:textId="77777777" w:rsidR="00202885" w:rsidRDefault="00202885" w:rsidP="00202885">
      <w:pPr>
        <w:pStyle w:val="ab"/>
      </w:pPr>
      <w:r>
        <w:rPr>
          <w:rFonts w:ascii="맑은 고딕" w:eastAsia="맑은 고딕" w:hAnsi="맑은 고딕" w:cs="맑은 고딕"/>
          <w:sz w:val="20"/>
        </w:rPr>
        <w:t xml:space="preserve">다만 현재 자기소개서는 연구 과정에 대한 설명이 길어 핵심 성과가 뒤쪽에 등장하고, 비슷한 프로젝트가 성장과정·성격·직무관련 경험에 반복되면서 각 항목의 역할이 다소 겹칩니다. 또한 현재 빅데이터 분석 플랫폼 개발자 양성과정에서 Flask·FastAPI·Streamlit·Chart.js까지 학습하고 있음에도 자소서에서는 기존 AI 연구 경험이 대부분을 차지해, </w:t>
      </w:r>
      <w:r>
        <w:rPr>
          <w:rFonts w:ascii="맑은 고딕" w:eastAsia="맑은 고딕" w:hAnsi="맑은 고딕" w:cs="맑은 고딕"/>
          <w:b/>
          <w:sz w:val="20"/>
        </w:rPr>
        <w:t>‘AI 연구 경험이 있는 지원자’에서 ‘데이터를 실제 서비스로 구현할 수 있는 개발자’로 확장되고 있다는 점</w:t>
      </w:r>
      <w:r>
        <w:rPr>
          <w:rFonts w:ascii="맑은 고딕" w:eastAsia="맑은 고딕" w:hAnsi="맑은 고딕" w:cs="맑은 고딕"/>
          <w:sz w:val="20"/>
        </w:rPr>
        <w:t>이 충분히 드러나지 않습니다.</w:t>
      </w:r>
    </w:p>
    <w:p w14:paraId="41FAE62D" w14:textId="77777777" w:rsidR="00202885" w:rsidRDefault="00202885" w:rsidP="00202885">
      <w:pPr>
        <w:pStyle w:val="ab"/>
      </w:pPr>
      <w:r>
        <w:rPr>
          <w:rFonts w:ascii="맑은 고딕" w:eastAsia="맑은 고딕" w:hAnsi="맑은 고딕" w:cs="맑은 고딕"/>
          <w:sz w:val="20"/>
        </w:rPr>
        <w:t xml:space="preserve">연구 경험의 전문성은 유지하되 각 문단을 </w:t>
      </w:r>
      <w:r>
        <w:rPr>
          <w:rFonts w:ascii="맑은 고딕" w:eastAsia="맑은 고딕" w:hAnsi="맑은 고딕" w:cs="맑은 고딕"/>
          <w:b/>
          <w:sz w:val="20"/>
        </w:rPr>
        <w:t>문제 → 판단 근거 → 직접 수행한 행동 → 수치 결과</w:t>
      </w:r>
      <w:r>
        <w:rPr>
          <w:rFonts w:ascii="맑은 고딕" w:eastAsia="맑은 고딕" w:hAnsi="맑은 고딕" w:cs="맑은 고딕"/>
          <w:sz w:val="20"/>
        </w:rPr>
        <w:t xml:space="preserve"> 순서로 압축하고, 현재의 플랫폼 개발 역량을 연결하면 개발자 지원서로서 훨씬 경쟁력이 높아질 수 있습니다.</w:t>
      </w:r>
    </w:p>
    <w:p w14:paraId="515D1986" w14:textId="77777777" w:rsidR="00202885" w:rsidRPr="00D13712" w:rsidRDefault="00F23CFE" w:rsidP="00202885">
      <w:pPr>
        <w:rPr>
          <w:rFonts w:ascii="맑은 고딕" w:eastAsia="맑은 고딕" w:hAnsi="맑은 고딕"/>
          <w:sz w:val="20"/>
          <w:szCs w:val="20"/>
        </w:rPr>
      </w:pPr>
      <w:r>
        <w:rPr>
          <w:rFonts w:ascii="맑은 고딕" w:eastAsia="맑은 고딕" w:hAnsi="맑은 고딕"/>
          <w:sz w:val="20"/>
          <w:szCs w:val="20"/>
        </w:rPr>
        <w:pict w14:anchorId="4BDBB381">
          <v:rect id="_x0000_i1026" style="width:0;height:1.5pt" o:hralign="center" o:hrstd="t" o:hr="t" fillcolor="#a0a0a0" stroked="f"/>
        </w:pict>
      </w:r>
    </w:p>
    <w:p w14:paraId="7BA906F6" w14:textId="77777777" w:rsidR="00202885" w:rsidRDefault="00202885" w:rsidP="00202885">
      <w:pPr>
        <w:pStyle w:val="2"/>
      </w:pPr>
      <w:r>
        <w:rPr>
          <w:rFonts w:ascii="맑은 고딕" w:eastAsia="맑은 고딕" w:hAnsi="맑은 고딕" w:cs="맑은 고딕"/>
          <w:b/>
          <w:sz w:val="24"/>
        </w:rPr>
        <w:t>2. 잘된 부분</w:t>
      </w:r>
    </w:p>
    <w:p w14:paraId="1E7D110B" w14:textId="77777777" w:rsidR="00202885" w:rsidRDefault="00202885" w:rsidP="00202885">
      <w:pPr>
        <w:pStyle w:val="3"/>
        <w:ind w:leftChars="0" w:hangingChars="150" w:hanging="300"/>
      </w:pPr>
      <w:r>
        <w:rPr>
          <w:rFonts w:ascii="맑은 고딕" w:eastAsia="맑은 고딕" w:hAnsi="맑은 고딕" w:cs="맑은 고딕"/>
          <w:sz w:val="20"/>
        </w:rPr>
        <w:t>① 결과값이 있는 AI 프로젝트 경험이 강합니다</w:t>
      </w:r>
    </w:p>
    <w:p w14:paraId="3F038845" w14:textId="77777777" w:rsidR="00202885" w:rsidRDefault="00202885" w:rsidP="00202885">
      <w:pPr>
        <w:pStyle w:val="ab"/>
      </w:pPr>
      <w:r>
        <w:rPr>
          <w:rFonts w:ascii="맑은 고딕" w:eastAsia="맑은 고딕" w:hAnsi="맑은 고딕" w:cs="맑은 고딕"/>
          <w:sz w:val="20"/>
        </w:rPr>
        <w:t xml:space="preserve">차량 유리 접착제 불량 검출 프로젝트에서 </w:t>
      </w:r>
      <w:r>
        <w:rPr>
          <w:rFonts w:ascii="맑은 고딕" w:eastAsia="맑은 고딕" w:hAnsi="맑은 고딕" w:cs="맑은 고딕"/>
          <w:b/>
          <w:sz w:val="20"/>
        </w:rPr>
        <w:t>불량 판별 정확도 20% 개선 및 최종 불량 인식률 80%</w:t>
      </w:r>
      <w:r>
        <w:rPr>
          <w:rFonts w:ascii="맑은 고딕" w:eastAsia="맑은 고딕" w:hAnsi="맑은 고딕" w:cs="맑은 고딕"/>
          <w:sz w:val="20"/>
        </w:rPr>
        <w:t xml:space="preserve">, 자율주행 탑승자 행동 인식 프로젝트에서 </w:t>
      </w:r>
      <w:r>
        <w:rPr>
          <w:rFonts w:ascii="맑은 고딕" w:eastAsia="맑은 고딕" w:hAnsi="맑은 고딕" w:cs="맑은 고딕"/>
          <w:b/>
          <w:sz w:val="20"/>
        </w:rPr>
        <w:t>인식률 90%와 메모리 자원 50% 이상 절감</w:t>
      </w:r>
      <w:r>
        <w:rPr>
          <w:rFonts w:ascii="맑은 고딕" w:eastAsia="맑은 고딕" w:hAnsi="맑은 고딕" w:cs="맑은 고딕"/>
          <w:sz w:val="20"/>
        </w:rPr>
        <w:t xml:space="preserve">이라는 수치를 제시한 점이 좋습니다. 신입 지원자의 프로젝트 자소서에서 가장 부족하기 쉬운 </w:t>
      </w:r>
      <w:r>
        <w:rPr>
          <w:rFonts w:ascii="맑은 고딕" w:eastAsia="맑은 고딕" w:hAnsi="맑은 고딕" w:cs="맑은 고딕"/>
          <w:b/>
          <w:sz w:val="20"/>
        </w:rPr>
        <w:t>STAR의 결과값(R)</w:t>
      </w:r>
      <w:r>
        <w:rPr>
          <w:rFonts w:ascii="맑은 고딕" w:eastAsia="맑은 고딕" w:hAnsi="맑은 고딕" w:cs="맑은 고딕"/>
          <w:sz w:val="20"/>
        </w:rPr>
        <w:t>이 이미 확보되어 있어, 단순히 “AI 모델을 개발했다”는 지원자와 차별화됩니다.</w:t>
      </w:r>
    </w:p>
    <w:p w14:paraId="058F9E87" w14:textId="77777777" w:rsidR="00202885" w:rsidRDefault="00202885" w:rsidP="00202885">
      <w:pPr>
        <w:pStyle w:val="ab"/>
      </w:pPr>
      <w:r>
        <w:rPr>
          <w:rFonts w:ascii="맑은 고딕" w:eastAsia="맑은 고딕" w:hAnsi="맑은 고딕" w:cs="맑은 고딕"/>
          <w:sz w:val="20"/>
        </w:rPr>
        <w:t>특히 결과가 대회 대상, 논문 게재, 우수 포스터 발표상으로 연결되어 있어 성과에 대한 객관적인 근거도 갖추고 있습니다.</w:t>
      </w:r>
    </w:p>
    <w:p w14:paraId="71C16440" w14:textId="77777777" w:rsidR="00202885" w:rsidRDefault="00202885" w:rsidP="00202885">
      <w:pPr>
        <w:pStyle w:val="3"/>
        <w:ind w:leftChars="0" w:hangingChars="150" w:hanging="300"/>
      </w:pPr>
      <w:r>
        <w:rPr>
          <w:rFonts w:ascii="맑은 고딕" w:eastAsia="맑은 고딕" w:hAnsi="맑은 고딕" w:cs="맑은 고딕"/>
          <w:sz w:val="20"/>
        </w:rPr>
        <w:t>② 모델 변경보다 데이터와 환경을 먼저 분석한 경험이 돋보입니다</w:t>
      </w:r>
    </w:p>
    <w:p w14:paraId="232FE8D5" w14:textId="77777777" w:rsidR="00202885" w:rsidRDefault="00202885" w:rsidP="00202885">
      <w:pPr>
        <w:pStyle w:val="ab"/>
      </w:pPr>
      <w:r>
        <w:rPr>
          <w:rFonts w:ascii="맑은 고딕" w:eastAsia="맑은 고딕" w:hAnsi="맑은 고딕" w:cs="맑은 고딕"/>
          <w:sz w:val="20"/>
        </w:rPr>
        <w:t xml:space="preserve">자율주행차 프로젝트에서 실제 카메라 환경이 10FPS 이하라는 점을 확인하고, 기존 150프레임 데이터를 10프레임으로 재구성해 학습했다는 내용은 좋은 문제 해결 사례입니다. 단순히 더 복잡한 모델을 적용하는 방식이 아니라 </w:t>
      </w:r>
      <w:r>
        <w:rPr>
          <w:rFonts w:ascii="맑은 고딕" w:eastAsia="맑은 고딕" w:hAnsi="맑은 고딕" w:cs="맑은 고딕"/>
          <w:b/>
          <w:sz w:val="20"/>
        </w:rPr>
        <w:t>실제 서비스 환경과 학습 환경의 차이를 원인으로 정의하고 데이터를 수정했다는 점</w:t>
      </w:r>
      <w:r>
        <w:rPr>
          <w:rFonts w:ascii="맑은 고딕" w:eastAsia="맑은 고딕" w:hAnsi="맑은 고딕" w:cs="맑은 고딕"/>
          <w:sz w:val="20"/>
        </w:rPr>
        <w:t>에서 데이터 분석 개발자에게 필요한 사고방식을 보여줍니다.</w:t>
      </w:r>
    </w:p>
    <w:p w14:paraId="0003F758" w14:textId="77777777" w:rsidR="00202885" w:rsidRDefault="00202885" w:rsidP="00202885">
      <w:pPr>
        <w:pStyle w:val="ab"/>
      </w:pPr>
      <w:r>
        <w:rPr>
          <w:rFonts w:ascii="맑은 고딕" w:eastAsia="맑은 고딕" w:hAnsi="맑은 고딕" w:cs="맑은 고딕"/>
          <w:sz w:val="20"/>
        </w:rPr>
        <w:t>차량 유리 프로젝트에서도 스캐너의 이동 방식과 곡선부 데이터 왜곡이라는 데이터 특성을 분석한 뒤 LSTM을 선정했다는 흐름이 있어, 기술 선택의 근거를 설명할 수 있다는 장점이 있습니다.</w:t>
      </w:r>
    </w:p>
    <w:p w14:paraId="333494C8" w14:textId="77777777" w:rsidR="00202885" w:rsidRDefault="00202885" w:rsidP="00202885">
      <w:pPr>
        <w:pStyle w:val="3"/>
        <w:ind w:leftChars="0" w:hangingChars="150" w:hanging="300"/>
      </w:pPr>
      <w:r>
        <w:rPr>
          <w:rFonts w:ascii="맑은 고딕" w:eastAsia="맑은 고딕" w:hAnsi="맑은 고딕" w:cs="맑은 고딕"/>
          <w:sz w:val="20"/>
        </w:rPr>
        <w:lastRenderedPageBreak/>
        <w:t>③ 연구뿐 아니라 협업과 실제 적용 경험이 있습니다</w:t>
      </w:r>
    </w:p>
    <w:p w14:paraId="033C7DC6" w14:textId="77777777" w:rsidR="00202885" w:rsidRDefault="00202885" w:rsidP="00202885">
      <w:pPr>
        <w:pStyle w:val="ab"/>
      </w:pPr>
      <w:r>
        <w:rPr>
          <w:rFonts w:ascii="맑은 고딕" w:eastAsia="맑은 고딕" w:hAnsi="맑은 고딕" w:cs="맑은 고딕"/>
          <w:sz w:val="20"/>
        </w:rPr>
        <w:t xml:space="preserve">벤처기업과 진행한 과제에서 모델 전달 이후 통합 과정에 문제가 발생했을 때 예시 코드를 작성하고 담당자와 조율해 시스템 통합을 완료한 경험은 좋은 소재입니다. AI 모델의 성능만 관리한 것이 아니라 </w:t>
      </w:r>
      <w:r>
        <w:rPr>
          <w:rFonts w:ascii="맑은 고딕" w:eastAsia="맑은 고딕" w:hAnsi="맑은 고딕" w:cs="맑은 고딕"/>
          <w:b/>
          <w:sz w:val="20"/>
        </w:rPr>
        <w:t>다른 직무 담당자가 실제 시스템에서 사용할 수 있도록 결과물을 전달하고 적용을 지원한 경험</w:t>
      </w:r>
      <w:r>
        <w:rPr>
          <w:rFonts w:ascii="맑은 고딕" w:eastAsia="맑은 고딕" w:hAnsi="맑은 고딕" w:cs="맑은 고딕"/>
          <w:sz w:val="20"/>
        </w:rPr>
        <w:t>이기 때문에 개발 실무의 협업 역량과 연결할 수 있습니다.</w:t>
      </w:r>
    </w:p>
    <w:p w14:paraId="42B1D04F" w14:textId="77777777" w:rsidR="00202885" w:rsidRDefault="00202885" w:rsidP="00202885">
      <w:pPr>
        <w:pStyle w:val="ab"/>
      </w:pPr>
      <w:r>
        <w:rPr>
          <w:rFonts w:ascii="맑은 고딕" w:eastAsia="맑은 고딕" w:hAnsi="맑은 고딕" w:cs="맑은 고딕"/>
          <w:sz w:val="20"/>
        </w:rPr>
        <w:t>나노시스템즈 UI 관리 경력과 현재 빅데이터 분석 플랫폼 개발 교육까지 함께 연결한다면, 연구 중심 경력에서 실제 서비스 개발 쪽으로 역량을 확장해온 흐름도 만들 수 있습니다.</w:t>
      </w:r>
    </w:p>
    <w:p w14:paraId="3A9151D0" w14:textId="77777777" w:rsidR="00202885" w:rsidRPr="00D13712" w:rsidRDefault="00F23CFE" w:rsidP="00202885">
      <w:pPr>
        <w:rPr>
          <w:rFonts w:ascii="맑은 고딕" w:eastAsia="맑은 고딕" w:hAnsi="맑은 고딕"/>
          <w:sz w:val="20"/>
          <w:szCs w:val="20"/>
        </w:rPr>
      </w:pPr>
      <w:r>
        <w:rPr>
          <w:rFonts w:ascii="맑은 고딕" w:eastAsia="맑은 고딕" w:hAnsi="맑은 고딕"/>
          <w:sz w:val="20"/>
          <w:szCs w:val="20"/>
        </w:rPr>
        <w:pict w14:anchorId="46822CB6">
          <v:rect id="_x0000_i1027" style="width:0;height:1.5pt" o:hralign="center" o:hrstd="t" o:hr="t" fillcolor="#a0a0a0" stroked="f"/>
        </w:pict>
      </w:r>
    </w:p>
    <w:p w14:paraId="73FC68F5" w14:textId="77777777" w:rsidR="00202885" w:rsidRDefault="00202885" w:rsidP="00202885">
      <w:pPr>
        <w:pStyle w:val="2"/>
      </w:pPr>
      <w:r>
        <w:rPr>
          <w:rFonts w:ascii="맑은 고딕" w:eastAsia="맑은 고딕" w:hAnsi="맑은 고딕" w:cs="맑은 고딕"/>
          <w:b/>
          <w:sz w:val="24"/>
        </w:rPr>
        <w:t>3. 보완하면 좋은 부분</w:t>
      </w:r>
    </w:p>
    <w:p w14:paraId="35537B63" w14:textId="77777777" w:rsidR="00202885" w:rsidRDefault="00202885" w:rsidP="00202885">
      <w:pPr>
        <w:pStyle w:val="3"/>
        <w:ind w:leftChars="0" w:hangingChars="150" w:hanging="300"/>
      </w:pPr>
      <w:r>
        <w:rPr>
          <w:rFonts w:ascii="맑은 고딕" w:eastAsia="맑은 고딕" w:hAnsi="맑은 고딕" w:cs="맑은 고딕"/>
          <w:sz w:val="20"/>
        </w:rPr>
        <w:t>① 지원 직무가 무엇인지 첫 문단부터 더 선명하게 만들어주세요</w:t>
      </w:r>
    </w:p>
    <w:p w14:paraId="5EB14C85" w14:textId="77777777" w:rsidR="00202885" w:rsidRDefault="00202885" w:rsidP="00202885">
      <w:pPr>
        <w:pStyle w:val="ab"/>
      </w:pPr>
      <w:r>
        <w:rPr>
          <w:rFonts w:ascii="맑은 고딕" w:eastAsia="맑은 고딕" w:hAnsi="맑은 고딕" w:cs="맑은 고딕"/>
          <w:sz w:val="20"/>
        </w:rPr>
        <w:t>현재 지원동기에는 “데이터를 통해 사용자가 필요로 하는 정보를 제공하고 문제를 해결하는 데이터 분석 개발자가 되고 싶다는 목표”라고 되어 있습니다. 방향 자체는 좋지만 ‘개발자’라는 지원부문에 비해 데이터 분석, AI 모델링, 서비스 개발이 한 문단에 동시에 등장하면서 채용 담당자 입장에서는 AI 엔지니어인지, 데이터 분석가인지, 데이터 기반 서비스 개발자인지 포지션이 다소 흐릿하게 느껴질 수 있습니다.</w:t>
      </w:r>
    </w:p>
    <w:p w14:paraId="52D17610" w14:textId="77777777" w:rsidR="00202885" w:rsidRDefault="00202885" w:rsidP="00202885">
      <w:pPr>
        <w:pStyle w:val="ab"/>
      </w:pPr>
      <w:r>
        <w:rPr>
          <w:rFonts w:ascii="맑은 고딕" w:eastAsia="맑은 고딕" w:hAnsi="맑은 고딕" w:cs="맑은 고딕"/>
          <w:sz w:val="20"/>
        </w:rPr>
        <w:t xml:space="preserve">나현님의 강점은 단순 분석보다는 </w:t>
      </w:r>
      <w:r>
        <w:rPr>
          <w:rFonts w:ascii="맑은 고딕" w:eastAsia="맑은 고딕" w:hAnsi="맑은 고딕" w:cs="맑은 고딕"/>
          <w:b/>
          <w:sz w:val="20"/>
        </w:rPr>
        <w:t>데이터 특성 파악 → 모델 개발·개선 → 결과 검증 → 플랫폼 구현</w:t>
      </w:r>
      <w:r>
        <w:rPr>
          <w:rFonts w:ascii="맑은 고딕" w:eastAsia="맑은 고딕" w:hAnsi="맑은 고딕" w:cs="맑은 고딕"/>
          <w:sz w:val="20"/>
        </w:rPr>
        <w:t>으로 확장하는 역량에 있습니다. 따라서 “데이터 분석을 통해 문제를 정의하고, 분석 결과와 AI 모델을 실제 서비스 기능으로 구현하는 개발자”와 같이 현재 교육과 기존 연구 경력이 한 방향으로 연결되도록 잡는 편이 좋습니다.</w:t>
      </w:r>
    </w:p>
    <w:p w14:paraId="48AB254B" w14:textId="77777777" w:rsidR="00202885" w:rsidRDefault="00202885" w:rsidP="00202885">
      <w:pPr>
        <w:pStyle w:val="3"/>
        <w:ind w:leftChars="0" w:hangingChars="150" w:hanging="300"/>
      </w:pPr>
      <w:r>
        <w:rPr>
          <w:rFonts w:ascii="맑은 고딕" w:eastAsia="맑은 고딕" w:hAnsi="맑은 고딕" w:cs="맑은 고딕"/>
          <w:sz w:val="20"/>
        </w:rPr>
        <w:t>② 성장과정은 좋은 경험이 많지만 너무 많은 이야기가 한 항목에 들어가 있습니다</w:t>
      </w:r>
    </w:p>
    <w:p w14:paraId="68C29425" w14:textId="77777777" w:rsidR="00202885" w:rsidRDefault="00202885" w:rsidP="00202885">
      <w:pPr>
        <w:pStyle w:val="ab"/>
      </w:pPr>
      <w:r>
        <w:rPr>
          <w:rFonts w:ascii="맑은 고딕" w:eastAsia="맑은 고딕" w:hAnsi="맑은 고딕" w:cs="맑은 고딕"/>
          <w:sz w:val="20"/>
        </w:rPr>
        <w:t>성장과정에는 차량 유리 프로젝트, 안면인식 광고 키오스크, 벤처기업 협업 프로젝트까지 세 가지 경험이 이어집니다. 특히 “문제를 해결하는 정답 모델은 존재하지 않기 때문에, 최선의 결과가 나올 때까지 데이터의 특성을 분석과 모델 선정, 학습을 반복해야 했습니다”라는 내용은 나현님의 성장 배경을 설명하기에 좋은 핵심인데, 앞뒤 프로젝트 설명이 길어 메시지가 묻히고 있습니다.</w:t>
      </w:r>
    </w:p>
    <w:p w14:paraId="0BBA50D9" w14:textId="77777777" w:rsidR="00202885" w:rsidRDefault="00202885" w:rsidP="00202885">
      <w:pPr>
        <w:pStyle w:val="ab"/>
      </w:pPr>
      <w:r>
        <w:rPr>
          <w:rFonts w:ascii="맑은 고딕" w:eastAsia="맑은 고딕" w:hAnsi="맑은 고딕" w:cs="맑은 고딕"/>
          <w:sz w:val="20"/>
        </w:rPr>
        <w:t xml:space="preserve">성장과정은 ‘여러 프로젝트를 했습니다’보다 </w:t>
      </w:r>
      <w:r>
        <w:rPr>
          <w:rFonts w:ascii="맑은 고딕" w:eastAsia="맑은 고딕" w:hAnsi="맑은 고딕" w:cs="맑은 고딕"/>
          <w:b/>
          <w:sz w:val="20"/>
        </w:rPr>
        <w:t>“결과보다 데이터의 원인을 먼저 확인하는 개발 방식이 형성된 과정”</w:t>
      </w:r>
      <w:r>
        <w:rPr>
          <w:rFonts w:ascii="맑은 고딕" w:eastAsia="맑은 고딕" w:hAnsi="맑은 고딕" w:cs="맑은 고딕"/>
          <w:sz w:val="20"/>
        </w:rPr>
        <w:t>이라는 하나의 메시지를 중심으로 구성하는 편이 좋습니다. 차량 유리 프로젝트로 문제 분석 태도가 만들어졌다는 점을 보여주고, 벤처기업 경험은 ‘사용될 결과물을 만드는 관점’으로 연결하는 정도로 압축하면 훨씬 읽기 쉬워집니다.</w:t>
      </w:r>
    </w:p>
    <w:p w14:paraId="05BC3C8C" w14:textId="77777777" w:rsidR="00202885" w:rsidRDefault="00202885" w:rsidP="00202885">
      <w:pPr>
        <w:pStyle w:val="3"/>
        <w:ind w:leftChars="0" w:hangingChars="150" w:hanging="300"/>
      </w:pPr>
      <w:r>
        <w:rPr>
          <w:rFonts w:ascii="맑은 고딕" w:eastAsia="맑은 고딕" w:hAnsi="맑은 고딕" w:cs="맑은 고딕"/>
          <w:sz w:val="20"/>
        </w:rPr>
        <w:t>③ 일부 경험은 STAR가 갖춰져 있지만 본인의 행동(A)이 더 선명해야 합니다</w:t>
      </w:r>
    </w:p>
    <w:p w14:paraId="216B84AD" w14:textId="77777777" w:rsidR="00202885" w:rsidRDefault="00202885" w:rsidP="00202885">
      <w:pPr>
        <w:pStyle w:val="ab"/>
      </w:pPr>
      <w:r>
        <w:rPr>
          <w:rFonts w:ascii="맑은 고딕" w:eastAsia="맑은 고딕" w:hAnsi="맑은 고딕" w:cs="맑은 고딕"/>
          <w:sz w:val="20"/>
        </w:rPr>
        <w:t>직무관련 경험의 수치는 상당히 좋습니다. 다만 첫 번째 경험에서 “이를 해결하기 위해 이상치 탐지 기법과 순차 데이터를 학습할 수 있는 모델에 대한 조사를 진행했습니다. 이를 해결하기 위해, 검사 장비의 스캐너 이동 루트를 따라 전체 정답 데이터를 확보했습니다”라고 되어 있어 본인이 어떤 기준으로 LSTM을 선택하고 어떤 데이터를 어떻게 다시 구성했는지가 다소 빠르게 지나갑니다.</w:t>
      </w:r>
    </w:p>
    <w:p w14:paraId="34CDB511" w14:textId="77777777" w:rsidR="00202885" w:rsidRDefault="00202885" w:rsidP="00202885">
      <w:pPr>
        <w:pStyle w:val="ab"/>
      </w:pPr>
      <w:r>
        <w:rPr>
          <w:rFonts w:ascii="맑은 고딕" w:eastAsia="맑은 고딕" w:hAnsi="맑은 고딕" w:cs="맑은 고딕"/>
          <w:sz w:val="20"/>
        </w:rPr>
        <w:t xml:space="preserve">STAR 기준으로 S(곡선 구간 판별 불가), T(전체 구간 불량 검출), R(정확도 20% 개선·인식률 80%·대상·논문)는 강한 반면, </w:t>
      </w:r>
      <w:r>
        <w:rPr>
          <w:rFonts w:ascii="맑은 고딕" w:eastAsia="맑은 고딕" w:hAnsi="맑은 고딕" w:cs="맑은 고딕"/>
          <w:b/>
          <w:sz w:val="20"/>
        </w:rPr>
        <w:t>A(Action)의 기술적 판단 과정</w:t>
      </w:r>
      <w:r>
        <w:rPr>
          <w:rFonts w:ascii="맑은 고딕" w:eastAsia="맑은 고딕" w:hAnsi="맑은 고딕" w:cs="맑은 고딕"/>
          <w:sz w:val="20"/>
        </w:rPr>
        <w:t xml:space="preserve">을 한 단계 더 보여주면 좋습니다. 예를 들어 실제 경험이 맞다면 ‘스캔 데이터가 이동 순서에 따라 생성되는 순차 데이터라는 점에 주목해 LSTM을 선택했다’처럼 </w:t>
      </w:r>
      <w:r>
        <w:rPr>
          <w:rFonts w:ascii="맑은 고딕" w:eastAsia="맑은 고딕" w:hAnsi="맑은 고딕" w:cs="맑은 고딕"/>
          <w:b/>
          <w:sz w:val="20"/>
        </w:rPr>
        <w:t>데이터 특성 → 기술 선택 근거 → 검증 결과</w:t>
      </w:r>
      <w:r>
        <w:rPr>
          <w:rFonts w:ascii="맑은 고딕" w:eastAsia="맑은 고딕" w:hAnsi="맑은 고딕" w:cs="맑은 고딕"/>
          <w:sz w:val="20"/>
        </w:rPr>
        <w:t>가 연결되어야 합니다.</w:t>
      </w:r>
    </w:p>
    <w:p w14:paraId="52A82D4F" w14:textId="77777777" w:rsidR="00202885" w:rsidRDefault="00202885" w:rsidP="00202885">
      <w:pPr>
        <w:pStyle w:val="ab"/>
      </w:pPr>
      <w:r>
        <w:rPr>
          <w:rFonts w:ascii="맑은 고딕" w:eastAsia="맑은 고딕" w:hAnsi="맑은 고딕" w:cs="맑은 고딕"/>
          <w:sz w:val="20"/>
        </w:rPr>
        <w:lastRenderedPageBreak/>
        <w:t>두 번째 프로젝트 역시 R은 인식률 90%, 메모리 50% 이상 절감으로 매우 명확하므로, 왜 150프레임 중 10프레임을 선택했고 15프레임 간격 추출 방식을 채택했는지에 대한 판단 근거를 면접에서 설명할 수 있도록 정리해두는 것이 중요합니다.</w:t>
      </w:r>
    </w:p>
    <w:p w14:paraId="18DF0B44" w14:textId="77777777" w:rsidR="00202885" w:rsidRPr="00D13712" w:rsidRDefault="00F23CFE" w:rsidP="00202885">
      <w:pPr>
        <w:rPr>
          <w:rFonts w:ascii="맑은 고딕" w:eastAsia="맑은 고딕" w:hAnsi="맑은 고딕"/>
          <w:sz w:val="20"/>
          <w:szCs w:val="20"/>
        </w:rPr>
      </w:pPr>
      <w:r>
        <w:rPr>
          <w:rFonts w:ascii="맑은 고딕" w:eastAsia="맑은 고딕" w:hAnsi="맑은 고딕"/>
          <w:sz w:val="20"/>
          <w:szCs w:val="20"/>
        </w:rPr>
        <w:pict w14:anchorId="0AFA1B96">
          <v:rect id="_x0000_i1028" style="width:0;height:1.5pt" o:hralign="center" o:hrstd="t" o:hr="t" fillcolor="#a0a0a0" stroked="f"/>
        </w:pict>
      </w:r>
    </w:p>
    <w:p w14:paraId="3FBFE1D5" w14:textId="77777777" w:rsidR="00202885" w:rsidRDefault="00202885" w:rsidP="00202885">
      <w:pPr>
        <w:pStyle w:val="2"/>
      </w:pPr>
      <w:r>
        <w:rPr>
          <w:rFonts w:ascii="맑은 고딕" w:eastAsia="맑은 고딕" w:hAnsi="맑은 고딕" w:cs="맑은 고딕"/>
          <w:b/>
          <w:sz w:val="24"/>
        </w:rPr>
        <w:t>4. 취업담당자의 Tip</w:t>
      </w:r>
    </w:p>
    <w:p w14:paraId="3F476FB6" w14:textId="77777777" w:rsidR="00202885" w:rsidRDefault="00202885" w:rsidP="00202885">
      <w:pPr>
        <w:pStyle w:val="ab"/>
      </w:pPr>
      <w:r>
        <w:rPr>
          <w:rFonts w:ascii="맑은 고딕" w:eastAsia="맑은 고딕" w:hAnsi="맑은 고딕" w:cs="맑은 고딕"/>
          <w:sz w:val="20"/>
        </w:rPr>
        <w:t xml:space="preserve">나현님의 자소서에서는 연구 프로젝트의 개수를 늘리는 것보다 </w:t>
      </w:r>
      <w:r>
        <w:rPr>
          <w:rFonts w:ascii="맑은 고딕" w:eastAsia="맑은 고딕" w:hAnsi="맑은 고딕" w:cs="맑은 고딕"/>
          <w:b/>
          <w:sz w:val="20"/>
        </w:rPr>
        <w:t>“저는 모델 정확도만 보는 사람이 아니라, 데이터가 생성되는 환경과 실제 서비스 조건까지 확인해 문제를 해결합니다”</w:t>
      </w:r>
      <w:r>
        <w:rPr>
          <w:rFonts w:ascii="맑은 고딕" w:eastAsia="맑은 고딕" w:hAnsi="맑은 고딕" w:cs="맑은 고딕"/>
          <w:sz w:val="20"/>
        </w:rPr>
        <w:t>라는 메시지를 반복적으로 가져가는 것이 좋습니다. 차량 유리 프로젝트에서는 스캐너 특성, 자율주행 프로젝트에서는 실제 카메라 FPS를 원인으로 찾아냈다는 공통점이 있기 때문입니다.</w:t>
      </w:r>
    </w:p>
    <w:p w14:paraId="32956FF6" w14:textId="77777777" w:rsidR="00202885" w:rsidRDefault="00202885" w:rsidP="00202885">
      <w:pPr>
        <w:pStyle w:val="ab"/>
      </w:pPr>
      <w:r>
        <w:rPr>
          <w:rFonts w:ascii="맑은 고딕" w:eastAsia="맑은 고딕" w:hAnsi="맑은 고딕" w:cs="맑은 고딕"/>
          <w:sz w:val="20"/>
        </w:rPr>
        <w:t xml:space="preserve">또한 현재 수강 중인 빅데이터 분석 플랫폼 개발자 양성과정의 </w:t>
      </w:r>
      <w:r>
        <w:rPr>
          <w:rFonts w:ascii="맑은 고딕" w:eastAsia="맑은 고딕" w:hAnsi="맑은 고딕" w:cs="맑은 고딕"/>
          <w:b/>
          <w:sz w:val="20"/>
        </w:rPr>
        <w:t>데이터 전처리·분석, Flask/FastAPI/Streamlit 기반 플랫폼 구축, Chart.js 시각화 경험</w:t>
      </w:r>
      <w:r>
        <w:rPr>
          <w:rFonts w:ascii="맑은 고딕" w:eastAsia="맑은 고딕" w:hAnsi="맑은 고딕" w:cs="맑은 고딕"/>
          <w:sz w:val="20"/>
        </w:rPr>
        <w:t xml:space="preserve">을 지원동기나 입사 후 포부에 연결해주세요. 그러면 석사과정의 AI 모델 연구 경험이 과거의 연구 실적으로 끝나는 것이 아니라, 현재 </w:t>
      </w:r>
      <w:r>
        <w:rPr>
          <w:rFonts w:ascii="맑은 고딕" w:eastAsia="맑은 고딕" w:hAnsi="맑은 고딕" w:cs="맑은 고딕"/>
          <w:b/>
          <w:sz w:val="20"/>
        </w:rPr>
        <w:t>분석 결과를 사용자가 활용할 수 있는 서비스로 구현하는 역량</w:t>
      </w:r>
      <w:r>
        <w:rPr>
          <w:rFonts w:ascii="맑은 고딕" w:eastAsia="맑은 고딕" w:hAnsi="맑은 고딕" w:cs="맑은 고딕"/>
          <w:sz w:val="20"/>
        </w:rPr>
        <w:t>으로 확장되고 있다는 흐름이 만들어집니다.</w:t>
      </w:r>
    </w:p>
    <w:p w14:paraId="29F4F7DA" w14:textId="77777777" w:rsidR="00202885" w:rsidRDefault="00202885" w:rsidP="00202885">
      <w:pPr>
        <w:pStyle w:val="ab"/>
      </w:pPr>
      <w:r>
        <w:rPr>
          <w:rFonts w:ascii="맑은 고딕" w:eastAsia="맑은 고딕" w:hAnsi="맑은 고딕" w:cs="맑은 고딕"/>
          <w:sz w:val="20"/>
        </w:rPr>
        <w:t>면접에서는 다음처럼 정리하면 강점이 분명합니다.</w:t>
      </w:r>
    </w:p>
    <w:p w14:paraId="35D5249D" w14:textId="77777777" w:rsidR="00202885" w:rsidRDefault="00202885" w:rsidP="00202885">
      <w:pPr>
        <w:pStyle w:val="ab"/>
      </w:pPr>
      <w:r>
        <w:rPr>
          <w:rFonts w:ascii="맑은 고딕" w:eastAsia="맑은 고딕" w:hAnsi="맑은 고딕" w:cs="맑은 고딕"/>
          <w:sz w:val="20"/>
        </w:rPr>
        <w:t>“저는 성능이 나오지 않을 때 바로 모델부터 교체하기보다 데이터가 생성되는 환경과 입력 구조부터 확인합니다. 자율주행 탑승자 행동 인식 프로젝트에서도 실제 카메라가 10FPS 이하로 동작한다는 점을 확인한 뒤 학습 데이터를 실제 환경에 맞게 재구성했고, 정확도를 유지하면서 메모리 사용량을 50% 이상 줄였습니다.”</w:t>
      </w:r>
    </w:p>
    <w:p w14:paraId="4CEA5A46" w14:textId="77777777" w:rsidR="00202885" w:rsidRDefault="00202885" w:rsidP="00202885">
      <w:pPr>
        <w:pStyle w:val="ab"/>
      </w:pPr>
      <w:r>
        <w:rPr>
          <w:rFonts w:ascii="맑은 고딕" w:eastAsia="맑은 고딕" w:hAnsi="맑은 고딕" w:cs="맑은 고딕"/>
          <w:sz w:val="20"/>
        </w:rPr>
        <w:t>이 답변은 나현님의 데이터 분석력, 모델링 역량, 문제 해결 방식, 수치 성과를 한 번에 보여줄 수 있습니다.</w:t>
      </w:r>
    </w:p>
    <w:p w14:paraId="79AED98F" w14:textId="77777777" w:rsidR="00202885" w:rsidRPr="00D13712" w:rsidRDefault="00F23CFE" w:rsidP="00202885">
      <w:pPr>
        <w:rPr>
          <w:rFonts w:ascii="맑은 고딕" w:eastAsia="맑은 고딕" w:hAnsi="맑은 고딕"/>
          <w:sz w:val="20"/>
          <w:szCs w:val="20"/>
        </w:rPr>
      </w:pPr>
      <w:r>
        <w:rPr>
          <w:rFonts w:ascii="맑은 고딕" w:eastAsia="맑은 고딕" w:hAnsi="맑은 고딕"/>
          <w:sz w:val="20"/>
          <w:szCs w:val="20"/>
        </w:rPr>
        <w:pict w14:anchorId="3800F853">
          <v:rect id="_x0000_i1029" style="width:0;height:1.5pt" o:hralign="center" o:hrstd="t" o:hr="t" fillcolor="#a0a0a0" stroked="f"/>
        </w:pict>
      </w:r>
    </w:p>
    <w:p w14:paraId="43DD4BFE" w14:textId="77777777" w:rsidR="00202885" w:rsidRDefault="00202885" w:rsidP="00202885">
      <w:pPr>
        <w:pStyle w:val="1"/>
        <w:keepNext/>
        <w:ind w:left="0"/>
        <w:jc w:val="left"/>
      </w:pPr>
      <w:r>
        <w:rPr>
          <w:sz w:val="24"/>
        </w:rPr>
        <w:t>5. 피드백 반영 예시</w:t>
      </w:r>
    </w:p>
    <w:p w14:paraId="1BB931A8" w14:textId="77777777" w:rsidR="00202885" w:rsidRDefault="00202885" w:rsidP="00202885">
      <w:pPr>
        <w:pStyle w:val="ab"/>
      </w:pPr>
      <w:r>
        <w:rPr>
          <w:rFonts w:ascii="맑은 고딕" w:eastAsia="맑은 고딕" w:hAnsi="맑은 고딕" w:cs="맑은 고딕"/>
          <w:sz w:val="20"/>
        </w:rPr>
        <w:t>※ 아래 내용은 피드백을 반영한 수정 가안입니다. 실제 경험을 토대로 수치 및 세부 내용을 다듬어 주세요!</w:t>
      </w:r>
    </w:p>
    <w:p w14:paraId="2AB2C077" w14:textId="77777777" w:rsidR="00202885" w:rsidRDefault="00202885" w:rsidP="00202885">
      <w:pPr>
        <w:pStyle w:val="3"/>
        <w:ind w:leftChars="0" w:hangingChars="150" w:hanging="300"/>
      </w:pPr>
      <w:r>
        <w:rPr>
          <w:rFonts w:ascii="맑은 고딕" w:eastAsia="맑은 고딕" w:hAnsi="맑은 고딕" w:cs="맑은 고딕"/>
          <w:sz w:val="20"/>
        </w:rPr>
        <w:t xml:space="preserve">① 지원동기 및 입사 후 </w:t>
      </w:r>
      <w:proofErr w:type="gramStart"/>
      <w:r>
        <w:rPr>
          <w:rFonts w:ascii="맑은 고딕" w:eastAsia="맑은 고딕" w:hAnsi="맑은 고딕" w:cs="맑은 고딕"/>
          <w:sz w:val="20"/>
        </w:rPr>
        <w:t>포부 :</w:t>
      </w:r>
      <w:proofErr w:type="gramEnd"/>
      <w:r>
        <w:rPr>
          <w:rFonts w:ascii="맑은 고딕" w:eastAsia="맑은 고딕" w:hAnsi="맑은 고딕" w:cs="맑은 고딕"/>
          <w:sz w:val="20"/>
        </w:rPr>
        <w:t xml:space="preserve"> 데이터의 원인을 분석하고 서비스로 연결하는 개발자</w:t>
      </w:r>
    </w:p>
    <w:p w14:paraId="268E652E" w14:textId="77777777" w:rsidR="00202885" w:rsidRDefault="00202885" w:rsidP="00202885">
      <w:pPr>
        <w:pStyle w:val="ab"/>
      </w:pPr>
      <w:r>
        <w:rPr>
          <w:rFonts w:ascii="맑은 고딕" w:eastAsia="맑은 고딕" w:hAnsi="맑은 고딕" w:cs="맑은 고딕"/>
          <w:sz w:val="20"/>
        </w:rPr>
        <w:t>석사과정에서 AI 연구를 수행하며 다양한 데이터를 수집·전처리하고 모델을 개발했습니다. 연구를 진행하면서 동일한 알고리즘을 적용하더라도 데이터의 품질과 수집 환경, 전처리 방식에 따라 결과가 크게 달라지는 것을 경험했습니다. 이를 통해 좋은 모델을 만드는 것에 그치지 않고, 데이터에서 문제의 원인을 찾고 사용자가 활용할 수 있는 결과로 연결하는 개발자가 되고 싶다는 목표를 갖게 되었습니다.</w:t>
      </w:r>
    </w:p>
    <w:p w14:paraId="3FCC6848" w14:textId="77777777" w:rsidR="00202885" w:rsidRDefault="00202885" w:rsidP="00202885">
      <w:pPr>
        <w:pStyle w:val="ab"/>
      </w:pPr>
      <w:r>
        <w:rPr>
          <w:rFonts w:ascii="맑은 고딕" w:eastAsia="맑은 고딕" w:hAnsi="맑은 고딕" w:cs="맑은 고딕"/>
          <w:sz w:val="20"/>
        </w:rPr>
        <w:t>차량 유리 접착제 불량 검출 프로젝트에서는 스캐너가 이동하며 순차적으로 데이터를 생성한다는 특성을 분석해 LSTM 모델을 적용했고, 기존에 판별하지 못했던 곡선 구간까지 검사 범위를 확대했습니다. 그 결과 불량 판별 정확도를 20% 개선해 불량 인식률 80%를 달성했습니다. 자율주행차 탑승자 행동 인식 프로젝트에서는 실제 카메라가 10FPS 이하로 동작한다는 환경적 차이를 확인하고 학습 데이터를 재구성해 인식률 90%를 유지하면서 메모리 자원을 50% 이상 절감했습니다.</w:t>
      </w:r>
    </w:p>
    <w:p w14:paraId="1FC97271" w14:textId="77777777" w:rsidR="00202885" w:rsidRDefault="00202885" w:rsidP="00202885">
      <w:pPr>
        <w:pStyle w:val="ab"/>
      </w:pPr>
      <w:r>
        <w:rPr>
          <w:rFonts w:ascii="맑은 고딕" w:eastAsia="맑은 고딕" w:hAnsi="맑은 고딕" w:cs="맑은 고딕"/>
          <w:sz w:val="20"/>
        </w:rPr>
        <w:t>현재는 빅데이터 분석 플랫폼 개발자 양성과정을 통해 데이터 전처리와 머신러닝뿐 아니라 Flask·FastAPI·Streamlit 기반 분석 플랫폼 구축과 Chart.js를 활용한 시각화까지 학습하며 역량을 확장하고 있습니다.</w:t>
      </w:r>
    </w:p>
    <w:p w14:paraId="0E381C31" w14:textId="77777777" w:rsidR="00202885" w:rsidRDefault="00202885" w:rsidP="00202885">
      <w:pPr>
        <w:pStyle w:val="ab"/>
      </w:pPr>
      <w:r>
        <w:rPr>
          <w:rFonts w:ascii="맑은 고딕" w:eastAsia="맑은 고딕" w:hAnsi="맑은 고딕" w:cs="맑은 고딕"/>
          <w:sz w:val="20"/>
        </w:rPr>
        <w:lastRenderedPageBreak/>
        <w:t>입사 후에는 먼저 회사의 데이터 구조와 개발 환경, 서비스 흐름을 정확히 이해하겠습니다. 이후에는 데이터를 분석하는 데 그치지 않고 분석 결과와 AI 모델을 실제 서비스 기능으로 연결하고, 문제가 발생했을 때 데이터와 시스템 환경을 함께 확인해 원인을 찾을 수 있는 개발자로 성장하겠습니다.</w:t>
      </w:r>
    </w:p>
    <w:p w14:paraId="199E2DB0" w14:textId="77777777" w:rsidR="00202885" w:rsidRDefault="00202885" w:rsidP="00202885">
      <w:pPr>
        <w:pStyle w:val="ab"/>
      </w:pPr>
      <w:r w:rsidRPr="00E26DC7">
        <w:rPr>
          <w:rFonts w:ascii="맑은 고딕" w:eastAsia="맑은 고딕" w:hAnsi="맑은 고딕" w:cs="맑은 고딕"/>
          <w:b/>
          <w:bCs/>
          <w:sz w:val="20"/>
        </w:rPr>
        <w:t xml:space="preserve">수정 </w:t>
      </w:r>
      <w:proofErr w:type="gramStart"/>
      <w:r w:rsidRPr="00E26DC7">
        <w:rPr>
          <w:rFonts w:ascii="맑은 고딕" w:eastAsia="맑은 고딕" w:hAnsi="맑은 고딕" w:cs="맑은 고딕"/>
          <w:b/>
          <w:bCs/>
          <w:sz w:val="20"/>
        </w:rPr>
        <w:t>이유</w:t>
      </w:r>
      <w:r>
        <w:rPr>
          <w:rFonts w:ascii="맑은 고딕" w:eastAsia="맑은 고딕" w:hAnsi="맑은 고딕" w:cs="맑은 고딕"/>
          <w:sz w:val="20"/>
        </w:rPr>
        <w:t xml:space="preserve"> :</w:t>
      </w:r>
      <w:proofErr w:type="gramEnd"/>
      <w:r>
        <w:rPr>
          <w:rFonts w:ascii="맑은 고딕" w:eastAsia="맑은 고딕" w:hAnsi="맑은 고딕" w:cs="맑은 고딕"/>
          <w:sz w:val="20"/>
        </w:rPr>
        <w:t xml:space="preserve"> AI 연구 경험 → 수치 성과 → 현재 플랫폼 개발 학습 → 입사 후 성장 방향이 하나의 흐름으로 이어지도록 구성했습니다.</w:t>
      </w:r>
    </w:p>
    <w:p w14:paraId="644B8104" w14:textId="77777777" w:rsidR="00202885" w:rsidRPr="00D13712" w:rsidRDefault="00F23CFE" w:rsidP="00202885">
      <w:pPr>
        <w:rPr>
          <w:rFonts w:ascii="맑은 고딕" w:eastAsia="맑은 고딕" w:hAnsi="맑은 고딕"/>
          <w:sz w:val="20"/>
          <w:szCs w:val="20"/>
        </w:rPr>
      </w:pPr>
      <w:r>
        <w:rPr>
          <w:rFonts w:ascii="맑은 고딕" w:eastAsia="맑은 고딕" w:hAnsi="맑은 고딕"/>
          <w:sz w:val="20"/>
          <w:szCs w:val="20"/>
        </w:rPr>
        <w:pict w14:anchorId="18434FC9">
          <v:rect id="_x0000_i1030" style="width:0;height:1.5pt" o:hralign="center" o:hrstd="t" o:hr="t" fillcolor="#a0a0a0" stroked="f"/>
        </w:pict>
      </w:r>
    </w:p>
    <w:p w14:paraId="3FA16C9E" w14:textId="77777777" w:rsidR="00202885" w:rsidRDefault="00202885" w:rsidP="00202885">
      <w:pPr>
        <w:pStyle w:val="3"/>
        <w:ind w:leftChars="0" w:hangingChars="150" w:hanging="300"/>
      </w:pPr>
      <w:r>
        <w:rPr>
          <w:rFonts w:ascii="맑은 고딕" w:eastAsia="맑은 고딕" w:hAnsi="맑은 고딕" w:cs="맑은 고딕"/>
          <w:sz w:val="20"/>
        </w:rPr>
        <w:t xml:space="preserve">② </w:t>
      </w:r>
      <w:proofErr w:type="gramStart"/>
      <w:r>
        <w:rPr>
          <w:rFonts w:ascii="맑은 고딕" w:eastAsia="맑은 고딕" w:hAnsi="맑은 고딕" w:cs="맑은 고딕"/>
          <w:sz w:val="20"/>
        </w:rPr>
        <w:t>성장과정 :</w:t>
      </w:r>
      <w:proofErr w:type="gramEnd"/>
      <w:r>
        <w:rPr>
          <w:rFonts w:ascii="맑은 고딕" w:eastAsia="맑은 고딕" w:hAnsi="맑은 고딕" w:cs="맑은 고딕"/>
          <w:sz w:val="20"/>
        </w:rPr>
        <w:t xml:space="preserve"> 정답보다 데이터에서 원인을 찾는 방법을 배웠습니다</w:t>
      </w:r>
    </w:p>
    <w:p w14:paraId="2ED0AE09" w14:textId="77777777" w:rsidR="00202885" w:rsidRDefault="00202885" w:rsidP="00202885">
      <w:pPr>
        <w:pStyle w:val="ab"/>
      </w:pPr>
      <w:r>
        <w:rPr>
          <w:rFonts w:ascii="맑은 고딕" w:eastAsia="맑은 고딕" w:hAnsi="맑은 고딕" w:cs="맑은 고딕"/>
          <w:sz w:val="20"/>
        </w:rPr>
        <w:t>학부연구생 시절 중소기업과 함께 차량 유리 접착제의 불량을 검출하는 시스템 개발에 참여하면서 데이터 분석의 중요성을 처음 체감했습니다. 레이저 센서로 스캔한 접착제 데이터를 분석해 불량 구간을 찾아야 했지만, 문제를 해결할 수 있는 정해진 모델이나 방법은 없었습니다. 데이터의 형태와 장비 특성을 확인하고 모델을 선정한 뒤 결과를 검증하는 과정을 반복해야 했습니다.</w:t>
      </w:r>
    </w:p>
    <w:p w14:paraId="16B1516F" w14:textId="77777777" w:rsidR="00202885" w:rsidRDefault="00202885" w:rsidP="00202885">
      <w:pPr>
        <w:pStyle w:val="ab"/>
      </w:pPr>
      <w:r>
        <w:rPr>
          <w:rFonts w:ascii="맑은 고딕" w:eastAsia="맑은 고딕" w:hAnsi="맑은 고딕" w:cs="맑은 고딕"/>
          <w:sz w:val="20"/>
        </w:rPr>
        <w:t>특히 레이저 스캔 데이터가 일정한 이동 순서에 따라 생성된다는 특성을 바탕으로 순차 데이터를 학습할 수 있는 LSTM을 적용했습니다. 학습 결과와 실제 스캔 형태를 비교해 오류 구간을 판별하는 시스템을 구현했고, 프로젝트 결과 SW 성과공유대회에서 대상을 수상했습니다. 이 경험을 통해 모델을 먼저 선택하기보다 데이터가 어떻게 만들어졌는지 이해하는 것이 문제 해결의 출발점이라는 것을 배웠습니다.</w:t>
      </w:r>
    </w:p>
    <w:p w14:paraId="2B8DD1B6" w14:textId="77777777" w:rsidR="00202885" w:rsidRDefault="00202885" w:rsidP="00202885">
      <w:pPr>
        <w:pStyle w:val="ab"/>
      </w:pPr>
      <w:r>
        <w:rPr>
          <w:rFonts w:ascii="맑은 고딕" w:eastAsia="맑은 고딕" w:hAnsi="맑은 고딕" w:cs="맑은 고딕"/>
          <w:sz w:val="20"/>
        </w:rPr>
        <w:t>이후 안면인식 기술을 활용해 사용자의 성별과 연령에 따라 광고를 제공하는 키오스크를 제작하며 Computer Vision 기반 딥러닝 모델 학습에 관심을 넓혔고, 졸업작품 경진대회에서 4등을 기록했습니다.</w:t>
      </w:r>
    </w:p>
    <w:p w14:paraId="7AB30A68" w14:textId="77777777" w:rsidR="00202885" w:rsidRDefault="00202885" w:rsidP="00202885">
      <w:pPr>
        <w:pStyle w:val="ab"/>
      </w:pPr>
      <w:r>
        <w:rPr>
          <w:rFonts w:ascii="맑은 고딕" w:eastAsia="맑은 고딕" w:hAnsi="맑은 고딕" w:cs="맑은 고딕"/>
          <w:sz w:val="20"/>
        </w:rPr>
        <w:t>석사과정에서는 기술적인 결과뿐 아니라 실제 사용자를 고려하는 개발 방식도 배웠습니다. 벤처기업과 비대면 학습자의 행동과 집중 정도를 분석하는 시스템을 개발하면서 제가 제작한 모델을 기업의 시스템에 통합하는 과정에서 설명 부족으로 문제가 발생했습니다. 이후 통합 담당자가 모델을 직접 적용할 수 있도록 예시 코드를 작성해 전달하고 적용 과정을 조율했습니다. 그 결과 시스템 통합과 과제 기준 평가를 완료했고, 연구 결과를 논문으로 작성해 우수포스터상을 수상했습니다.</w:t>
      </w:r>
    </w:p>
    <w:p w14:paraId="41A32913" w14:textId="77777777" w:rsidR="00202885" w:rsidRDefault="00202885" w:rsidP="00202885">
      <w:pPr>
        <w:pStyle w:val="ab"/>
      </w:pPr>
      <w:r>
        <w:rPr>
          <w:rFonts w:ascii="맑은 고딕" w:eastAsia="맑은 고딕" w:hAnsi="맑은 고딕" w:cs="맑은 고딕"/>
          <w:sz w:val="20"/>
        </w:rPr>
        <w:t>이 경험들을 통해 저는 모델의 성능만 만드는 것이 아니라, 데이터의 특성을 이해하고 최종 사용자가 실제로 활용할 수 있는 결과까지 만드는 것이 개발자의 역할이라는 관점을 갖게 되었습니다.</w:t>
      </w:r>
    </w:p>
    <w:p w14:paraId="2B6B89F5" w14:textId="77777777" w:rsidR="00202885" w:rsidRDefault="00202885" w:rsidP="00202885">
      <w:pPr>
        <w:pStyle w:val="ab"/>
      </w:pPr>
      <w:r w:rsidRPr="00E26DC7">
        <w:rPr>
          <w:rFonts w:ascii="맑은 고딕" w:eastAsia="맑은 고딕" w:hAnsi="맑은 고딕" w:cs="맑은 고딕"/>
          <w:b/>
          <w:bCs/>
          <w:sz w:val="20"/>
        </w:rPr>
        <w:t xml:space="preserve">수정 </w:t>
      </w:r>
      <w:proofErr w:type="gramStart"/>
      <w:r w:rsidRPr="00E26DC7">
        <w:rPr>
          <w:rFonts w:ascii="맑은 고딕" w:eastAsia="맑은 고딕" w:hAnsi="맑은 고딕" w:cs="맑은 고딕"/>
          <w:b/>
          <w:bCs/>
          <w:sz w:val="20"/>
        </w:rPr>
        <w:t>이유</w:t>
      </w:r>
      <w:r>
        <w:rPr>
          <w:rFonts w:ascii="맑은 고딕" w:eastAsia="맑은 고딕" w:hAnsi="맑은 고딕" w:cs="맑은 고딕"/>
          <w:sz w:val="20"/>
        </w:rPr>
        <w:t xml:space="preserve"> :</w:t>
      </w:r>
      <w:proofErr w:type="gramEnd"/>
      <w:r>
        <w:rPr>
          <w:rFonts w:ascii="맑은 고딕" w:eastAsia="맑은 고딕" w:hAnsi="맑은 고딕" w:cs="맑은 고딕"/>
          <w:sz w:val="20"/>
        </w:rPr>
        <w:t xml:space="preserve"> 세 가지 경험을 단순 나열하지 않고 ‘데이터 분석 방식 형성 → AI 관심 확장 → 실제 사용자를 고려한 개발’이라는 성장 흐름으로 정리했습니다.</w:t>
      </w:r>
    </w:p>
    <w:p w14:paraId="57983D7D" w14:textId="77777777" w:rsidR="00202885" w:rsidRPr="00D13712" w:rsidRDefault="00F23CFE" w:rsidP="00202885">
      <w:pPr>
        <w:rPr>
          <w:rFonts w:ascii="맑은 고딕" w:eastAsia="맑은 고딕" w:hAnsi="맑은 고딕"/>
          <w:sz w:val="20"/>
          <w:szCs w:val="20"/>
        </w:rPr>
      </w:pPr>
      <w:r>
        <w:rPr>
          <w:rFonts w:ascii="맑은 고딕" w:eastAsia="맑은 고딕" w:hAnsi="맑은 고딕"/>
          <w:sz w:val="20"/>
          <w:szCs w:val="20"/>
        </w:rPr>
        <w:pict w14:anchorId="69589E5F">
          <v:rect id="_x0000_i1031" style="width:0;height:1.5pt" o:hralign="center" o:hrstd="t" o:hr="t" fillcolor="#a0a0a0" stroked="f"/>
        </w:pict>
      </w:r>
    </w:p>
    <w:p w14:paraId="067BDB2D" w14:textId="77777777" w:rsidR="00202885" w:rsidRDefault="00202885" w:rsidP="00202885">
      <w:pPr>
        <w:pStyle w:val="3"/>
        <w:ind w:leftChars="0" w:hangingChars="150" w:hanging="300"/>
      </w:pPr>
      <w:r>
        <w:rPr>
          <w:rFonts w:ascii="맑은 고딕" w:eastAsia="맑은 고딕" w:hAnsi="맑은 고딕" w:cs="맑은 고딕"/>
          <w:sz w:val="20"/>
        </w:rPr>
        <w:t xml:space="preserve">③ 성격의 </w:t>
      </w:r>
      <w:proofErr w:type="gramStart"/>
      <w:r>
        <w:rPr>
          <w:rFonts w:ascii="맑은 고딕" w:eastAsia="맑은 고딕" w:hAnsi="맑은 고딕" w:cs="맑은 고딕"/>
          <w:sz w:val="20"/>
        </w:rPr>
        <w:t>장단점 :</w:t>
      </w:r>
      <w:proofErr w:type="gramEnd"/>
      <w:r>
        <w:rPr>
          <w:rFonts w:ascii="맑은 고딕" w:eastAsia="맑은 고딕" w:hAnsi="맑은 고딕" w:cs="맑은 고딕"/>
          <w:sz w:val="20"/>
        </w:rPr>
        <w:t xml:space="preserve"> 환경과 데이터에서 문제의 원인을 끝까지 확인합니다</w:t>
      </w:r>
    </w:p>
    <w:p w14:paraId="5893FD00" w14:textId="77777777" w:rsidR="00202885" w:rsidRDefault="00202885" w:rsidP="00202885">
      <w:pPr>
        <w:pStyle w:val="ab"/>
      </w:pPr>
      <w:r>
        <w:rPr>
          <w:rFonts w:ascii="맑은 고딕" w:eastAsia="맑은 고딕" w:hAnsi="맑은 고딕" w:cs="맑은 고딕"/>
          <w:sz w:val="20"/>
        </w:rPr>
        <w:t>저의 강점은 예상한 결과가 나오지 않을 때 모델을 바로 변경하기보다 데이터와 실행 환경에서 원인을 먼저 찾는 점입니다.</w:t>
      </w:r>
    </w:p>
    <w:p w14:paraId="405DD6EC" w14:textId="77777777" w:rsidR="00202885" w:rsidRDefault="00202885" w:rsidP="00202885">
      <w:pPr>
        <w:pStyle w:val="ab"/>
      </w:pPr>
      <w:r>
        <w:rPr>
          <w:rFonts w:ascii="맑은 고딕" w:eastAsia="맑은 고딕" w:hAnsi="맑은 고딕" w:cs="맑은 고딕"/>
          <w:sz w:val="20"/>
        </w:rPr>
        <w:t>차량 유리 불량 검출 프로젝트에서는 기존 시스템이 곡선 구간을 제대로 판별하지 못하는 원인을 확인하기 위해 스캔 장비의 이동 방식과 데이터를 다시 분석했습니다. 이후 전체 구간의 정답 데이터를 확보하고 LSTM 모델을 적용해 불량 판별 정확도를 20% 개선했습니다.</w:t>
      </w:r>
    </w:p>
    <w:p w14:paraId="6B0AE11E" w14:textId="77777777" w:rsidR="00202885" w:rsidRDefault="00202885" w:rsidP="00202885">
      <w:pPr>
        <w:pStyle w:val="ab"/>
      </w:pPr>
      <w:r>
        <w:rPr>
          <w:rFonts w:ascii="맑은 고딕" w:eastAsia="맑은 고딕" w:hAnsi="맑은 고딕" w:cs="맑은 고딕"/>
          <w:sz w:val="20"/>
        </w:rPr>
        <w:t xml:space="preserve">자율주행차 탑승자 행동 인식 프로젝트에서도 학습 단계에서는 정상적으로 동작하던 모델의 실제 환경 인식률이 낮아지는 문제를 확인했습니다. 모델 자체보다 입력 환경을 조사한 결과 실제 카메라가 10FPS 이하로 동작하고 있었고, </w:t>
      </w:r>
      <w:r>
        <w:rPr>
          <w:rFonts w:ascii="맑은 고딕" w:eastAsia="맑은 고딕" w:hAnsi="맑은 고딕" w:cs="맑은 고딕"/>
          <w:sz w:val="20"/>
        </w:rPr>
        <w:lastRenderedPageBreak/>
        <w:t>이에 맞춰 150프레임으로 구성된 기존 학습 데이터에서 10프레임을 추출해 다시 학습했습니다. 그 결과 인식률 90%를 달성하면서 메모리 자원을 50% 이상 줄일 수 있었습니다.</w:t>
      </w:r>
    </w:p>
    <w:p w14:paraId="1B6B1D62" w14:textId="77777777" w:rsidR="00202885" w:rsidRDefault="00202885" w:rsidP="00202885">
      <w:pPr>
        <w:pStyle w:val="ab"/>
      </w:pPr>
      <w:r>
        <w:rPr>
          <w:rFonts w:ascii="맑은 고딕" w:eastAsia="맑은 고딕" w:hAnsi="맑은 고딕" w:cs="맑은 고딕"/>
          <w:sz w:val="20"/>
        </w:rPr>
        <w:t>반면 문제의 원인을 충분히 확인하려는 성향 때문에 세부적인 부분에 예상보다 많은 시간을 사용하는 경우가 있었습니다. 이를 보완하기 위해 프로젝트 초기에 우선순위를 정하고 목표를 일정별로 나누어 관리했으며, 교수님과 팀원에게 진행 상황을 공유하면서 중요한 문제부터 검증하는 방식을 적용했습니다.</w:t>
      </w:r>
    </w:p>
    <w:p w14:paraId="7752F836" w14:textId="77777777" w:rsidR="00202885" w:rsidRDefault="00202885" w:rsidP="00202885">
      <w:pPr>
        <w:pStyle w:val="ab"/>
      </w:pPr>
      <w:r>
        <w:rPr>
          <w:rFonts w:ascii="맑은 고딕" w:eastAsia="맑은 고딕" w:hAnsi="맑은 고딕" w:cs="맑은 고딕"/>
          <w:sz w:val="20"/>
        </w:rPr>
        <w:t>앞으로도 원인을 끝까지 확인하는 강점은 유지하되, 문제의 중요도와 일정까지 함께 판단하며 효율적으로 해결하는 개발자가 되겠습니다.</w:t>
      </w:r>
    </w:p>
    <w:p w14:paraId="450937FD" w14:textId="77777777" w:rsidR="00202885" w:rsidRDefault="00202885" w:rsidP="00202885">
      <w:pPr>
        <w:pStyle w:val="ab"/>
      </w:pPr>
      <w:r w:rsidRPr="00E26DC7">
        <w:rPr>
          <w:rFonts w:ascii="맑은 고딕" w:eastAsia="맑은 고딕" w:hAnsi="맑은 고딕" w:cs="맑은 고딕"/>
          <w:b/>
          <w:bCs/>
          <w:sz w:val="20"/>
        </w:rPr>
        <w:t xml:space="preserve">수정 </w:t>
      </w:r>
      <w:proofErr w:type="gramStart"/>
      <w:r w:rsidRPr="00E26DC7">
        <w:rPr>
          <w:rFonts w:ascii="맑은 고딕" w:eastAsia="맑은 고딕" w:hAnsi="맑은 고딕" w:cs="맑은 고딕"/>
          <w:b/>
          <w:bCs/>
          <w:sz w:val="20"/>
        </w:rPr>
        <w:t>이유</w:t>
      </w:r>
      <w:r>
        <w:rPr>
          <w:rFonts w:ascii="맑은 고딕" w:eastAsia="맑은 고딕" w:hAnsi="맑은 고딕" w:cs="맑은 고딕"/>
          <w:sz w:val="20"/>
        </w:rPr>
        <w:t xml:space="preserve"> :</w:t>
      </w:r>
      <w:proofErr w:type="gramEnd"/>
      <w:r>
        <w:rPr>
          <w:rFonts w:ascii="맑은 고딕" w:eastAsia="맑은 고딕" w:hAnsi="맑은 고딕" w:cs="맑은 고딕"/>
          <w:sz w:val="20"/>
        </w:rPr>
        <w:t xml:space="preserve"> ‘끈기’와 ‘꼼꼼함’이라는 성격 표현을 그대로 주장하지 않고, 두 프로젝트의 문제 해결 행동과 수치 결과를 근거로 제시했습니다.</w:t>
      </w:r>
    </w:p>
    <w:p w14:paraId="0DB5AEDE" w14:textId="77777777" w:rsidR="00202885" w:rsidRPr="00D13712" w:rsidRDefault="00F23CFE" w:rsidP="00202885">
      <w:pPr>
        <w:rPr>
          <w:rFonts w:ascii="맑은 고딕" w:eastAsia="맑은 고딕" w:hAnsi="맑은 고딕"/>
          <w:sz w:val="20"/>
          <w:szCs w:val="20"/>
        </w:rPr>
      </w:pPr>
      <w:r>
        <w:rPr>
          <w:rFonts w:ascii="맑은 고딕" w:eastAsia="맑은 고딕" w:hAnsi="맑은 고딕"/>
          <w:sz w:val="20"/>
          <w:szCs w:val="20"/>
        </w:rPr>
        <w:pict w14:anchorId="07C07FE0">
          <v:rect id="_x0000_i1032" style="width:0;height:1.5pt" o:hralign="center" o:hrstd="t" o:hr="t" fillcolor="#a0a0a0" stroked="f"/>
        </w:pict>
      </w:r>
    </w:p>
    <w:p w14:paraId="0E0238D8" w14:textId="77777777" w:rsidR="00202885" w:rsidRDefault="00202885" w:rsidP="00202885">
      <w:pPr>
        <w:pStyle w:val="3"/>
        <w:ind w:leftChars="0" w:hangingChars="150" w:hanging="300"/>
      </w:pPr>
      <w:r>
        <w:rPr>
          <w:rFonts w:ascii="맑은 고딕" w:eastAsia="맑은 고딕" w:hAnsi="맑은 고딕" w:cs="맑은 고딕"/>
          <w:sz w:val="20"/>
        </w:rPr>
        <w:t xml:space="preserve">④ 직무관련 </w:t>
      </w:r>
      <w:proofErr w:type="gramStart"/>
      <w:r>
        <w:rPr>
          <w:rFonts w:ascii="맑은 고딕" w:eastAsia="맑은 고딕" w:hAnsi="맑은 고딕" w:cs="맑은 고딕"/>
          <w:sz w:val="20"/>
        </w:rPr>
        <w:t>경험 :</w:t>
      </w:r>
      <w:proofErr w:type="gramEnd"/>
      <w:r>
        <w:rPr>
          <w:rFonts w:ascii="맑은 고딕" w:eastAsia="맑은 고딕" w:hAnsi="맑은 고딕" w:cs="맑은 고딕"/>
          <w:sz w:val="20"/>
        </w:rPr>
        <w:t xml:space="preserve"> 실제 환경에 맞춘 데이터 개선으로 성능과 자원을 함께 최적화했습니다</w:t>
      </w:r>
    </w:p>
    <w:p w14:paraId="064B60CF" w14:textId="77777777" w:rsidR="00202885" w:rsidRDefault="00202885" w:rsidP="00202885">
      <w:pPr>
        <w:pStyle w:val="ab"/>
      </w:pPr>
      <w:r>
        <w:rPr>
          <w:rFonts w:ascii="맑은 고딕" w:eastAsia="맑은 고딕" w:hAnsi="맑은 고딕" w:cs="맑은 고딕"/>
          <w:b/>
          <w:sz w:val="20"/>
        </w:rPr>
        <w:t>[곡선 구간까지 검사 범위를 확대해 불량 인식률 80% 달성]</w:t>
      </w:r>
    </w:p>
    <w:p w14:paraId="14CD8A5E" w14:textId="77777777" w:rsidR="00202885" w:rsidRDefault="00202885" w:rsidP="00202885">
      <w:pPr>
        <w:pStyle w:val="ab"/>
      </w:pPr>
      <w:r>
        <w:rPr>
          <w:rFonts w:ascii="맑은 고딕" w:eastAsia="맑은 고딕" w:hAnsi="맑은 고딕" w:cs="맑은 고딕"/>
          <w:sz w:val="20"/>
        </w:rPr>
        <w:t>대학 연구실에서 차량 유리 접착제의 불량을 검출하는 알고리즘 개발에 참여했습니다. 기존 시스템은 직선 구간은 검사할 수 있었지만, 스캔 장비 특성으로 곡선 구간의 데이터가 왜곡되어 작업자가 직접 육안으로 확인해야 했습니다.</w:t>
      </w:r>
    </w:p>
    <w:p w14:paraId="2C41EF39" w14:textId="77777777" w:rsidR="00202885" w:rsidRDefault="00202885" w:rsidP="00202885">
      <w:pPr>
        <w:pStyle w:val="ab"/>
      </w:pPr>
      <w:r>
        <w:rPr>
          <w:rFonts w:ascii="맑은 고딕" w:eastAsia="맑은 고딕" w:hAnsi="맑은 고딕" w:cs="맑은 고딕"/>
          <w:sz w:val="20"/>
        </w:rPr>
        <w:t>저는 먼저 이상치 탐지 기법과 순차 데이터 학습 모델을 조사하고, 스캐너가 일정한 이동 경로를 따라 데이터를 생성한다는 점에 주목했습니다. 이후 검사 장비의 전체 이동 구간에 대한 정답 데이터를 확보하고 순차 데이터 학습이 가능한 LSTM 모델을 적용했습니다.</w:t>
      </w:r>
    </w:p>
    <w:p w14:paraId="78832496" w14:textId="77777777" w:rsidR="00202885" w:rsidRDefault="00202885" w:rsidP="00202885">
      <w:pPr>
        <w:pStyle w:val="ab"/>
      </w:pPr>
      <w:r>
        <w:rPr>
          <w:rFonts w:ascii="맑은 고딕" w:eastAsia="맑은 고딕" w:hAnsi="맑은 고딕" w:cs="맑은 고딕"/>
          <w:sz w:val="20"/>
        </w:rPr>
        <w:t>그 결과 기존 시스템에서 확인하지 못했던 곡선 구간까지 검사할 수 있게 되었고, 불량 판별 정확도를 20% 개선해 최종 불량 인식률 80%를 달성했습니다. 개발 과정에서는 매주 결과를 그래프로 기록해 교수님과 기업 관계자에게 공유하고 피드백을 반영했습니다. 프로젝트 결과 SW 성과공유대회에서 대상을 수상했으며, 딥러닝 학습 알고리즘 개발 결과를 논문으로 게재했습니다.</w:t>
      </w:r>
    </w:p>
    <w:p w14:paraId="5A1F8840" w14:textId="77777777" w:rsidR="00202885" w:rsidRDefault="00202885" w:rsidP="00202885">
      <w:pPr>
        <w:pStyle w:val="ab"/>
      </w:pPr>
      <w:r>
        <w:rPr>
          <w:rFonts w:ascii="맑은 고딕" w:eastAsia="맑은 고딕" w:hAnsi="맑은 고딕" w:cs="맑은 고딕"/>
          <w:b/>
          <w:sz w:val="20"/>
        </w:rPr>
        <w:t>[실제 카메라 환경을 반영해 메모리 자원 50% 이상 절감]</w:t>
      </w:r>
    </w:p>
    <w:p w14:paraId="06BADF89" w14:textId="77777777" w:rsidR="00202885" w:rsidRDefault="00202885" w:rsidP="00202885">
      <w:pPr>
        <w:pStyle w:val="ab"/>
      </w:pPr>
      <w:r>
        <w:rPr>
          <w:rFonts w:ascii="맑은 고딕" w:eastAsia="맑은 고딕" w:hAnsi="맑은 고딕" w:cs="맑은 고딕"/>
          <w:sz w:val="20"/>
        </w:rPr>
        <w:t>자율주행차 탑승자의 행동을 분류하는 AI 모델 개발 과정에서는 학습 환경과 실제 환경의 차이로 인해 인식 성능이 저하되는 문제가 발생했습니다. 원인을 확인한 결과 실제 환경에서 사용하는 카메라의 FPS가 10FPS 이하로, 기존 학습 데이터보다 입력되는 프레임 수가 적었습니다.</w:t>
      </w:r>
    </w:p>
    <w:p w14:paraId="4A1E4DE8" w14:textId="77777777" w:rsidR="00202885" w:rsidRDefault="00202885" w:rsidP="00202885">
      <w:pPr>
        <w:pStyle w:val="ab"/>
      </w:pPr>
      <w:r>
        <w:rPr>
          <w:rFonts w:ascii="맑은 고딕" w:eastAsia="맑은 고딕" w:hAnsi="맑은 고딕" w:cs="맑은 고딕"/>
          <w:sz w:val="20"/>
        </w:rPr>
        <w:t>저는 인간 관절 추정 모델을 조사한 뒤 기존 탑다운 기반 모델을 유지하면서 학습 데이터를 실제 환경에 맞추는 방향을 선택했습니다. 전체 150프레임의 학습 데이터에서 10프레임을 추출하고, 15프레임 간격으로 데이터를 구성해 모델을 다시 학습했습니다.</w:t>
      </w:r>
    </w:p>
    <w:p w14:paraId="079F8D89" w14:textId="77777777" w:rsidR="00202885" w:rsidRDefault="00202885" w:rsidP="00202885">
      <w:pPr>
        <w:pStyle w:val="ab"/>
      </w:pPr>
      <w:r>
        <w:rPr>
          <w:rFonts w:ascii="맑은 고딕" w:eastAsia="맑은 고딕" w:hAnsi="맑은 고딕" w:cs="맑은 고딕"/>
          <w:sz w:val="20"/>
        </w:rPr>
        <w:t>그 결과 탑승자 행동 분류 인식률 90%를 달성했으며, 행동 분류에 필요한 입력 프레임 수를 줄여 메모리 자원을 50% 이상 절감했습니다. 해당 연구 결과는 우수 포스터 발표상 수상으로도 이어졌습니다.</w:t>
      </w:r>
    </w:p>
    <w:p w14:paraId="0F05627E" w14:textId="77777777" w:rsidR="00202885" w:rsidRDefault="00202885" w:rsidP="00202885">
      <w:pPr>
        <w:pStyle w:val="ab"/>
      </w:pPr>
      <w:r>
        <w:rPr>
          <w:rFonts w:ascii="맑은 고딕" w:eastAsia="맑은 고딕" w:hAnsi="맑은 고딕" w:cs="맑은 고딕"/>
          <w:sz w:val="20"/>
        </w:rPr>
        <w:t>두 프로젝트를 통해 모델 성능이 떨어졌을 때 알고리즘만 변경하기보다 데이터가 생성되는 방식과 실제 적용 환경을 먼저 분석하고, 그 결과에 맞게 학습 데이터와 모델 적용 방식을 조정하는 문제 해결 방식을 익혔습니다. 이러한 경험을 바탕으로 데이터 분석과 AI 기술을 실제 서비스 환경에 맞게 구현하고 개선할 수 있는 개발자로 성장하겠습니다.</w:t>
      </w:r>
    </w:p>
    <w:p w14:paraId="5CA02535" w14:textId="77777777" w:rsidR="00202885" w:rsidRDefault="00202885" w:rsidP="00202885">
      <w:pPr>
        <w:pStyle w:val="ab"/>
      </w:pPr>
      <w:r w:rsidRPr="00E26DC7">
        <w:rPr>
          <w:rFonts w:ascii="맑은 고딕" w:eastAsia="맑은 고딕" w:hAnsi="맑은 고딕" w:cs="맑은 고딕"/>
          <w:b/>
          <w:bCs/>
          <w:sz w:val="20"/>
        </w:rPr>
        <w:lastRenderedPageBreak/>
        <w:t xml:space="preserve">수정 </w:t>
      </w:r>
      <w:proofErr w:type="gramStart"/>
      <w:r w:rsidRPr="00E26DC7">
        <w:rPr>
          <w:rFonts w:ascii="맑은 고딕" w:eastAsia="맑은 고딕" w:hAnsi="맑은 고딕" w:cs="맑은 고딕"/>
          <w:b/>
          <w:bCs/>
          <w:sz w:val="20"/>
        </w:rPr>
        <w:t>이유</w:t>
      </w:r>
      <w:r>
        <w:rPr>
          <w:rFonts w:ascii="맑은 고딕" w:eastAsia="맑은 고딕" w:hAnsi="맑은 고딕" w:cs="맑은 고딕"/>
          <w:sz w:val="20"/>
        </w:rPr>
        <w:t xml:space="preserve"> :</w:t>
      </w:r>
      <w:proofErr w:type="gramEnd"/>
      <w:r>
        <w:rPr>
          <w:rFonts w:ascii="맑은 고딕" w:eastAsia="맑은 고딕" w:hAnsi="맑은 고딕" w:cs="맑은 고딕"/>
          <w:sz w:val="20"/>
        </w:rPr>
        <w:t xml:space="preserve"> 프로젝트를 기술 나열이 아닌 ‘문제 상황 → 원인 분석 → 기술 선택 및 데이터 개선 → 수치 결과’의 STAR 구조로 재구성해 나현님의 판단 과정과 성과가 먼저 보이도록 수정했습니다.</w:t>
      </w:r>
    </w:p>
    <w:p w14:paraId="59621A79" w14:textId="77777777" w:rsidR="003F5FD7" w:rsidRPr="00202885" w:rsidRDefault="003F5FD7">
      <w:pPr>
        <w:rPr>
          <w:sz w:val="27"/>
        </w:rPr>
      </w:pPr>
    </w:p>
    <w:p w14:paraId="696506FA" w14:textId="03AE8648" w:rsidR="00202885" w:rsidRPr="00202885" w:rsidRDefault="00202885">
      <w:pPr>
        <w:rPr>
          <w:sz w:val="27"/>
        </w:rPr>
        <w:sectPr w:rsidR="00202885" w:rsidRPr="00202885">
          <w:pgSz w:w="11900" w:h="16840"/>
          <w:pgMar w:top="860" w:right="460" w:bottom="280" w:left="600" w:header="720" w:footer="720" w:gutter="0"/>
          <w:cols w:space="720"/>
          <w:docGrid w:linePitch="360"/>
        </w:sectPr>
      </w:pPr>
    </w:p>
    <w:p w14:paraId="63C99151" w14:textId="77777777" w:rsidR="003F5FD7" w:rsidRDefault="00202885">
      <w:pPr>
        <w:spacing w:before="33"/>
        <w:ind w:left="3271" w:right="3393"/>
        <w:jc w:val="center"/>
        <w:rPr>
          <w:sz w:val="36"/>
        </w:rPr>
      </w:pPr>
      <w:r>
        <w:rPr>
          <w:sz w:val="36"/>
        </w:rPr>
        <w:lastRenderedPageBreak/>
        <w:t>프로젝트</w:t>
      </w:r>
      <w:r>
        <w:rPr>
          <w:spacing w:val="34"/>
          <w:sz w:val="36"/>
        </w:rPr>
        <w:t xml:space="preserve"> </w:t>
      </w:r>
      <w:r>
        <w:rPr>
          <w:sz w:val="36"/>
        </w:rPr>
        <w:t>소개서</w:t>
      </w:r>
    </w:p>
    <w:p w14:paraId="46D8AADD" w14:textId="77777777" w:rsidR="003F5FD7" w:rsidRDefault="003F5FD7">
      <w:pPr>
        <w:spacing w:before="33"/>
        <w:ind w:left="3271" w:right="3393"/>
        <w:jc w:val="center"/>
        <w:rPr>
          <w:sz w:val="12"/>
          <w:szCs w:val="4"/>
        </w:rPr>
      </w:pPr>
    </w:p>
    <w:tbl>
      <w:tblPr>
        <w:tblStyle w:val="TableNormal"/>
        <w:tblW w:w="0" w:type="auto"/>
        <w:tblBorders>
          <w:top w:val="single" w:sz="4" w:space="0" w:color="090000"/>
          <w:left w:val="single" w:sz="4" w:space="0" w:color="090000"/>
          <w:bottom w:val="single" w:sz="4" w:space="0" w:color="090000"/>
          <w:right w:val="single" w:sz="4" w:space="0" w:color="090000"/>
          <w:insideH w:val="single" w:sz="4" w:space="0" w:color="auto"/>
          <w:insideV w:val="single" w:sz="4" w:space="0" w:color="auto"/>
        </w:tblBorders>
        <w:tblLayout w:type="fixed"/>
        <w:tblLook w:val="01E0" w:firstRow="1" w:lastRow="1" w:firstColumn="1" w:lastColumn="1" w:noHBand="0" w:noVBand="0"/>
      </w:tblPr>
      <w:tblGrid>
        <w:gridCol w:w="422"/>
        <w:gridCol w:w="2834"/>
        <w:gridCol w:w="7512"/>
      </w:tblGrid>
      <w:tr w:rsidR="003F5FD7" w14:paraId="76EA385D" w14:textId="77777777">
        <w:trPr>
          <w:trHeight w:val="546"/>
        </w:trPr>
        <w:tc>
          <w:tcPr>
            <w:tcW w:w="422" w:type="dxa"/>
            <w:vMerge w:val="restart"/>
            <w:shd w:val="clear" w:color="auto" w:fill="16355D"/>
            <w:vAlign w:val="center"/>
          </w:tcPr>
          <w:p w14:paraId="011FC358" w14:textId="77777777" w:rsidR="003F5FD7" w:rsidRDefault="00202885">
            <w:pPr>
              <w:pStyle w:val="TableParagraph"/>
              <w:spacing w:before="1"/>
              <w:jc w:val="center"/>
              <w:rPr>
                <w:sz w:val="20"/>
              </w:rPr>
            </w:pPr>
            <w:r>
              <w:rPr>
                <w:rFonts w:hint="eastAsia"/>
                <w:sz w:val="20"/>
              </w:rPr>
              <w:t>수</w:t>
            </w:r>
          </w:p>
          <w:p w14:paraId="3A95BF64" w14:textId="77777777" w:rsidR="003F5FD7" w:rsidRDefault="00202885">
            <w:pPr>
              <w:pStyle w:val="TableParagraph"/>
              <w:spacing w:before="1"/>
              <w:jc w:val="center"/>
              <w:rPr>
                <w:sz w:val="20"/>
              </w:rPr>
            </w:pPr>
            <w:r>
              <w:rPr>
                <w:rFonts w:hint="eastAsia"/>
                <w:sz w:val="20"/>
              </w:rPr>
              <w:t>행</w:t>
            </w:r>
          </w:p>
          <w:p w14:paraId="1DDC308E" w14:textId="77777777" w:rsidR="003F5FD7" w:rsidRDefault="00202885">
            <w:pPr>
              <w:pStyle w:val="TableParagraph"/>
              <w:spacing w:before="1"/>
              <w:jc w:val="center"/>
              <w:rPr>
                <w:sz w:val="20"/>
              </w:rPr>
            </w:pPr>
            <w:r>
              <w:rPr>
                <w:rFonts w:hint="eastAsia"/>
                <w:sz w:val="20"/>
              </w:rPr>
              <w:t>프</w:t>
            </w:r>
          </w:p>
          <w:p w14:paraId="233F72A2" w14:textId="77777777" w:rsidR="003F5FD7" w:rsidRDefault="00202885">
            <w:pPr>
              <w:pStyle w:val="TableParagraph"/>
              <w:spacing w:before="1"/>
              <w:jc w:val="center"/>
              <w:rPr>
                <w:sz w:val="20"/>
              </w:rPr>
            </w:pPr>
            <w:r>
              <w:rPr>
                <w:rFonts w:hint="eastAsia"/>
                <w:sz w:val="20"/>
              </w:rPr>
              <w:t>로</w:t>
            </w:r>
          </w:p>
          <w:p w14:paraId="541D696C" w14:textId="77777777" w:rsidR="003F5FD7" w:rsidRDefault="00202885">
            <w:pPr>
              <w:pStyle w:val="TableParagraph"/>
              <w:spacing w:before="1"/>
              <w:jc w:val="center"/>
              <w:rPr>
                <w:sz w:val="20"/>
              </w:rPr>
            </w:pPr>
            <w:r>
              <w:rPr>
                <w:rFonts w:hint="eastAsia"/>
                <w:sz w:val="20"/>
              </w:rPr>
              <w:t>젝</w:t>
            </w:r>
          </w:p>
          <w:p w14:paraId="07623366" w14:textId="77777777" w:rsidR="003F5FD7" w:rsidRDefault="00202885">
            <w:pPr>
              <w:pStyle w:val="TableParagraph"/>
              <w:spacing w:before="1"/>
              <w:jc w:val="center"/>
              <w:rPr>
                <w:sz w:val="20"/>
              </w:rPr>
            </w:pPr>
            <w:r>
              <w:rPr>
                <w:rFonts w:hint="eastAsia"/>
                <w:sz w:val="20"/>
              </w:rPr>
              <w:t>트</w:t>
            </w:r>
          </w:p>
        </w:tc>
        <w:tc>
          <w:tcPr>
            <w:tcW w:w="2834" w:type="dxa"/>
            <w:shd w:val="clear" w:color="auto" w:fill="16355D"/>
          </w:tcPr>
          <w:p w14:paraId="5D5A7764" w14:textId="77777777" w:rsidR="003F5FD7" w:rsidRDefault="00202885">
            <w:pPr>
              <w:pStyle w:val="TableParagraph"/>
              <w:spacing w:before="131"/>
              <w:ind w:left="756" w:right="741"/>
              <w:jc w:val="center"/>
              <w:rPr>
                <w:sz w:val="20"/>
              </w:rPr>
            </w:pPr>
            <w:r>
              <w:rPr>
                <w:color w:val="FFFFFF"/>
                <w:sz w:val="20"/>
              </w:rPr>
              <w:t>항목</w:t>
            </w:r>
          </w:p>
        </w:tc>
        <w:tc>
          <w:tcPr>
            <w:tcW w:w="7512" w:type="dxa"/>
            <w:shd w:val="clear" w:color="auto" w:fill="16355D"/>
          </w:tcPr>
          <w:p w14:paraId="72A31F07" w14:textId="77777777" w:rsidR="003F5FD7" w:rsidRDefault="00202885">
            <w:pPr>
              <w:pStyle w:val="TableParagraph"/>
              <w:spacing w:before="131"/>
              <w:ind w:left="3185" w:right="3165"/>
              <w:jc w:val="center"/>
              <w:rPr>
                <w:sz w:val="20"/>
              </w:rPr>
            </w:pPr>
            <w:r>
              <w:rPr>
                <w:color w:val="FFFFFF"/>
                <w:sz w:val="20"/>
              </w:rPr>
              <w:t>주요내용</w:t>
            </w:r>
          </w:p>
        </w:tc>
      </w:tr>
      <w:tr w:rsidR="003F5FD7" w14:paraId="18A1819A" w14:textId="77777777">
        <w:trPr>
          <w:trHeight w:val="839"/>
        </w:trPr>
        <w:tc>
          <w:tcPr>
            <w:tcW w:w="422" w:type="dxa"/>
            <w:vMerge/>
            <w:shd w:val="clear" w:color="auto" w:fill="16355D"/>
          </w:tcPr>
          <w:p w14:paraId="12814C7C" w14:textId="77777777" w:rsidR="003F5FD7" w:rsidRDefault="003F5FD7">
            <w:pPr>
              <w:rPr>
                <w:sz w:val="2"/>
                <w:szCs w:val="2"/>
              </w:rPr>
            </w:pPr>
          </w:p>
        </w:tc>
        <w:tc>
          <w:tcPr>
            <w:tcW w:w="2834" w:type="dxa"/>
            <w:vAlign w:val="center"/>
          </w:tcPr>
          <w:p w14:paraId="055FFEE7" w14:textId="77777777" w:rsidR="003F5FD7" w:rsidRDefault="00202885">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512" w:type="dxa"/>
            <w:vAlign w:val="center"/>
          </w:tcPr>
          <w:p w14:paraId="4EC28CD4" w14:textId="77777777" w:rsidR="003F5FD7" w:rsidRDefault="003F5FD7">
            <w:pPr>
              <w:pStyle w:val="TableParagraph"/>
              <w:jc w:val="center"/>
              <w:rPr>
                <w:rFonts w:ascii="Times New Roman"/>
              </w:rPr>
            </w:pPr>
          </w:p>
        </w:tc>
      </w:tr>
      <w:tr w:rsidR="003F5FD7" w14:paraId="5A036FB3" w14:textId="77777777">
        <w:trPr>
          <w:trHeight w:val="839"/>
        </w:trPr>
        <w:tc>
          <w:tcPr>
            <w:tcW w:w="422" w:type="dxa"/>
            <w:vMerge/>
            <w:shd w:val="clear" w:color="auto" w:fill="16355D"/>
          </w:tcPr>
          <w:p w14:paraId="06F5A998" w14:textId="77777777" w:rsidR="003F5FD7" w:rsidRDefault="003F5FD7">
            <w:pPr>
              <w:rPr>
                <w:sz w:val="2"/>
                <w:szCs w:val="2"/>
              </w:rPr>
            </w:pPr>
          </w:p>
        </w:tc>
        <w:tc>
          <w:tcPr>
            <w:tcW w:w="2834" w:type="dxa"/>
            <w:vAlign w:val="center"/>
          </w:tcPr>
          <w:p w14:paraId="1977EBFC" w14:textId="77777777" w:rsidR="003F5FD7" w:rsidRDefault="00202885">
            <w:pPr>
              <w:pStyle w:val="TableParagraph"/>
              <w:spacing w:before="1"/>
              <w:ind w:left="758" w:right="741"/>
              <w:jc w:val="center"/>
              <w:rPr>
                <w:sz w:val="20"/>
              </w:rPr>
            </w:pPr>
            <w:r>
              <w:rPr>
                <w:sz w:val="20"/>
              </w:rPr>
              <w:t>수행기간</w:t>
            </w:r>
          </w:p>
        </w:tc>
        <w:tc>
          <w:tcPr>
            <w:tcW w:w="7512" w:type="dxa"/>
            <w:vAlign w:val="center"/>
          </w:tcPr>
          <w:p w14:paraId="28A4EC21" w14:textId="77777777" w:rsidR="003F5FD7" w:rsidRDefault="003F5FD7">
            <w:pPr>
              <w:pStyle w:val="TableParagraph"/>
              <w:jc w:val="center"/>
              <w:rPr>
                <w:rFonts w:ascii="Times New Roman"/>
              </w:rPr>
            </w:pPr>
          </w:p>
        </w:tc>
      </w:tr>
      <w:tr w:rsidR="003F5FD7" w14:paraId="770D99F5" w14:textId="77777777">
        <w:trPr>
          <w:trHeight w:val="964"/>
        </w:trPr>
        <w:tc>
          <w:tcPr>
            <w:tcW w:w="422" w:type="dxa"/>
            <w:vMerge/>
            <w:shd w:val="clear" w:color="auto" w:fill="16355D"/>
          </w:tcPr>
          <w:p w14:paraId="50E10B54" w14:textId="77777777" w:rsidR="003F5FD7" w:rsidRDefault="003F5FD7">
            <w:pPr>
              <w:rPr>
                <w:sz w:val="2"/>
                <w:szCs w:val="2"/>
              </w:rPr>
            </w:pPr>
          </w:p>
        </w:tc>
        <w:tc>
          <w:tcPr>
            <w:tcW w:w="2834" w:type="dxa"/>
            <w:vAlign w:val="center"/>
          </w:tcPr>
          <w:p w14:paraId="647C8588" w14:textId="77777777" w:rsidR="003F5FD7" w:rsidRDefault="00202885">
            <w:pPr>
              <w:pStyle w:val="TableParagraph"/>
              <w:ind w:left="756" w:right="741"/>
              <w:jc w:val="center"/>
              <w:rPr>
                <w:sz w:val="20"/>
              </w:rPr>
            </w:pPr>
            <w:r>
              <w:rPr>
                <w:sz w:val="20"/>
              </w:rPr>
              <w:t>목표</w:t>
            </w:r>
          </w:p>
        </w:tc>
        <w:tc>
          <w:tcPr>
            <w:tcW w:w="7512" w:type="dxa"/>
            <w:vAlign w:val="center"/>
          </w:tcPr>
          <w:p w14:paraId="181BA174" w14:textId="77777777" w:rsidR="003F5FD7" w:rsidRDefault="003F5FD7">
            <w:pPr>
              <w:pStyle w:val="TableParagraph"/>
              <w:jc w:val="center"/>
              <w:rPr>
                <w:rFonts w:ascii="Times New Roman"/>
              </w:rPr>
            </w:pPr>
          </w:p>
        </w:tc>
      </w:tr>
      <w:tr w:rsidR="003F5FD7" w14:paraId="44B905DA" w14:textId="77777777">
        <w:trPr>
          <w:trHeight w:val="5051"/>
        </w:trPr>
        <w:tc>
          <w:tcPr>
            <w:tcW w:w="422" w:type="dxa"/>
            <w:vMerge/>
            <w:shd w:val="clear" w:color="auto" w:fill="16355D"/>
          </w:tcPr>
          <w:p w14:paraId="5FD83C65" w14:textId="77777777" w:rsidR="003F5FD7" w:rsidRDefault="003F5FD7">
            <w:pPr>
              <w:rPr>
                <w:sz w:val="2"/>
                <w:szCs w:val="2"/>
              </w:rPr>
            </w:pPr>
          </w:p>
        </w:tc>
        <w:tc>
          <w:tcPr>
            <w:tcW w:w="2834" w:type="dxa"/>
            <w:vAlign w:val="center"/>
          </w:tcPr>
          <w:p w14:paraId="0591DA38" w14:textId="77777777" w:rsidR="003F5FD7" w:rsidRDefault="00202885">
            <w:pPr>
              <w:pStyle w:val="TableParagraph"/>
              <w:ind w:left="756" w:right="741"/>
              <w:jc w:val="center"/>
              <w:rPr>
                <w:sz w:val="20"/>
              </w:rPr>
            </w:pPr>
            <w:r>
              <w:rPr>
                <w:sz w:val="20"/>
              </w:rPr>
              <w:t>내용</w:t>
            </w:r>
          </w:p>
        </w:tc>
        <w:tc>
          <w:tcPr>
            <w:tcW w:w="7512" w:type="dxa"/>
            <w:vAlign w:val="center"/>
          </w:tcPr>
          <w:p w14:paraId="476D3C8F" w14:textId="77777777" w:rsidR="003F5FD7" w:rsidRDefault="003F5FD7">
            <w:pPr>
              <w:pStyle w:val="TableParagraph"/>
              <w:jc w:val="center"/>
              <w:rPr>
                <w:rFonts w:ascii="Times New Roman"/>
              </w:rPr>
            </w:pPr>
          </w:p>
        </w:tc>
      </w:tr>
      <w:tr w:rsidR="003F5FD7" w14:paraId="2FC741FB" w14:textId="77777777">
        <w:trPr>
          <w:trHeight w:val="2243"/>
        </w:trPr>
        <w:tc>
          <w:tcPr>
            <w:tcW w:w="422" w:type="dxa"/>
            <w:vMerge/>
            <w:shd w:val="clear" w:color="auto" w:fill="16355D"/>
          </w:tcPr>
          <w:p w14:paraId="0922561D" w14:textId="77777777" w:rsidR="003F5FD7" w:rsidRDefault="003F5FD7">
            <w:pPr>
              <w:rPr>
                <w:sz w:val="2"/>
                <w:szCs w:val="2"/>
              </w:rPr>
            </w:pPr>
          </w:p>
        </w:tc>
        <w:tc>
          <w:tcPr>
            <w:tcW w:w="2834" w:type="dxa"/>
            <w:vAlign w:val="center"/>
          </w:tcPr>
          <w:p w14:paraId="054E48D1" w14:textId="77777777" w:rsidR="003F5FD7" w:rsidRDefault="00202885">
            <w:pPr>
              <w:pStyle w:val="TableParagraph"/>
              <w:ind w:left="758" w:right="741"/>
              <w:jc w:val="center"/>
              <w:rPr>
                <w:sz w:val="20"/>
              </w:rPr>
            </w:pPr>
            <w:r>
              <w:rPr>
                <w:sz w:val="20"/>
              </w:rPr>
              <w:t>설계/프로세스</w:t>
            </w:r>
          </w:p>
        </w:tc>
        <w:tc>
          <w:tcPr>
            <w:tcW w:w="7512" w:type="dxa"/>
            <w:vAlign w:val="center"/>
          </w:tcPr>
          <w:p w14:paraId="274C28D5" w14:textId="77777777" w:rsidR="003F5FD7" w:rsidRDefault="003F5FD7">
            <w:pPr>
              <w:pStyle w:val="TableParagraph"/>
              <w:jc w:val="center"/>
              <w:rPr>
                <w:rFonts w:ascii="Times New Roman"/>
              </w:rPr>
            </w:pPr>
          </w:p>
        </w:tc>
      </w:tr>
      <w:tr w:rsidR="003F5FD7" w14:paraId="72DDB010" w14:textId="77777777">
        <w:trPr>
          <w:trHeight w:val="1691"/>
        </w:trPr>
        <w:tc>
          <w:tcPr>
            <w:tcW w:w="422" w:type="dxa"/>
            <w:vMerge/>
            <w:shd w:val="clear" w:color="auto" w:fill="16355D"/>
          </w:tcPr>
          <w:p w14:paraId="0A3B026B" w14:textId="77777777" w:rsidR="003F5FD7" w:rsidRDefault="003F5FD7">
            <w:pPr>
              <w:rPr>
                <w:sz w:val="2"/>
                <w:szCs w:val="2"/>
              </w:rPr>
            </w:pPr>
          </w:p>
        </w:tc>
        <w:tc>
          <w:tcPr>
            <w:tcW w:w="2834" w:type="dxa"/>
            <w:vAlign w:val="center"/>
          </w:tcPr>
          <w:p w14:paraId="14D87A3F" w14:textId="77777777" w:rsidR="003F5FD7" w:rsidRDefault="00202885">
            <w:pPr>
              <w:pStyle w:val="TableParagraph"/>
              <w:ind w:left="758" w:right="741"/>
              <w:jc w:val="center"/>
              <w:rPr>
                <w:sz w:val="20"/>
              </w:rPr>
            </w:pPr>
            <w:r>
              <w:rPr>
                <w:sz w:val="20"/>
              </w:rPr>
              <w:t>담당</w:t>
            </w:r>
            <w:r>
              <w:rPr>
                <w:spacing w:val="23"/>
                <w:sz w:val="20"/>
              </w:rPr>
              <w:t xml:space="preserve"> </w:t>
            </w:r>
            <w:r>
              <w:rPr>
                <w:sz w:val="20"/>
              </w:rPr>
              <w:t>역할</w:t>
            </w:r>
          </w:p>
        </w:tc>
        <w:tc>
          <w:tcPr>
            <w:tcW w:w="7512" w:type="dxa"/>
            <w:vAlign w:val="center"/>
          </w:tcPr>
          <w:p w14:paraId="4FD67F47" w14:textId="77777777" w:rsidR="003F5FD7" w:rsidRDefault="003F5FD7">
            <w:pPr>
              <w:pStyle w:val="TableParagraph"/>
              <w:jc w:val="center"/>
              <w:rPr>
                <w:rFonts w:ascii="Times New Roman"/>
              </w:rPr>
            </w:pPr>
          </w:p>
        </w:tc>
      </w:tr>
      <w:tr w:rsidR="003F5FD7" w14:paraId="7D92EEF7" w14:textId="77777777">
        <w:trPr>
          <w:trHeight w:val="2342"/>
        </w:trPr>
        <w:tc>
          <w:tcPr>
            <w:tcW w:w="422" w:type="dxa"/>
            <w:vMerge/>
            <w:shd w:val="clear" w:color="auto" w:fill="16355D"/>
          </w:tcPr>
          <w:p w14:paraId="3DB85DE2" w14:textId="77777777" w:rsidR="003F5FD7" w:rsidRDefault="003F5FD7">
            <w:pPr>
              <w:rPr>
                <w:sz w:val="2"/>
                <w:szCs w:val="2"/>
              </w:rPr>
            </w:pPr>
          </w:p>
        </w:tc>
        <w:tc>
          <w:tcPr>
            <w:tcW w:w="2834" w:type="dxa"/>
            <w:vAlign w:val="center"/>
          </w:tcPr>
          <w:p w14:paraId="64F67B8B" w14:textId="77777777" w:rsidR="003F5FD7" w:rsidRDefault="00202885">
            <w:pPr>
              <w:pStyle w:val="TableParagraph"/>
              <w:ind w:left="758" w:right="741"/>
              <w:jc w:val="center"/>
              <w:rPr>
                <w:sz w:val="20"/>
              </w:rPr>
            </w:pPr>
            <w:r>
              <w:rPr>
                <w:sz w:val="20"/>
              </w:rPr>
              <w:t>느낀점/성장점</w:t>
            </w:r>
          </w:p>
        </w:tc>
        <w:tc>
          <w:tcPr>
            <w:tcW w:w="7512" w:type="dxa"/>
            <w:vAlign w:val="center"/>
          </w:tcPr>
          <w:p w14:paraId="5EEE7888" w14:textId="77777777" w:rsidR="003F5FD7" w:rsidRDefault="003F5FD7">
            <w:pPr>
              <w:pStyle w:val="TableParagraph"/>
              <w:jc w:val="center"/>
              <w:rPr>
                <w:rFonts w:ascii="Times New Roman"/>
              </w:rPr>
            </w:pPr>
          </w:p>
        </w:tc>
      </w:tr>
    </w:tbl>
    <w:p w14:paraId="08E679B6" w14:textId="77777777" w:rsidR="003F5FD7" w:rsidRDefault="003F5FD7">
      <w:pPr>
        <w:spacing w:before="48"/>
      </w:pPr>
    </w:p>
    <w:sectPr w:rsidR="003F5FD7">
      <w:pgSz w:w="11900" w:h="16840"/>
      <w:pgMar w:top="900" w:right="460" w:bottom="280" w:left="6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9E83F" w14:textId="77777777" w:rsidR="003A6A1B" w:rsidRDefault="003A6A1B" w:rsidP="003A6A1B">
      <w:r>
        <w:separator/>
      </w:r>
    </w:p>
  </w:endnote>
  <w:endnote w:type="continuationSeparator" w:id="0">
    <w:p w14:paraId="5AFF60F3" w14:textId="77777777" w:rsidR="003A6A1B" w:rsidRDefault="003A6A1B" w:rsidP="003A6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864A9" w14:textId="77777777" w:rsidR="003A6A1B" w:rsidRDefault="003A6A1B" w:rsidP="003A6A1B">
      <w:r>
        <w:separator/>
      </w:r>
    </w:p>
  </w:footnote>
  <w:footnote w:type="continuationSeparator" w:id="0">
    <w:p w14:paraId="1285928D" w14:textId="77777777" w:rsidR="003A6A1B" w:rsidRDefault="003A6A1B" w:rsidP="003A6A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114A1"/>
    <w:multiLevelType w:val="hybridMultilevel"/>
    <w:tmpl w:val="80248344"/>
    <w:lvl w:ilvl="0" w:tplc="39E6A1F8">
      <w:start w:val="2"/>
      <w:numFmt w:val="decimal"/>
      <w:lvlText w:val="%1."/>
      <w:lvlJc w:val="left"/>
      <w:pPr>
        <w:ind w:left="398" w:hanging="276"/>
      </w:pPr>
      <w:rPr>
        <w:rFonts w:ascii="돋움" w:eastAsia="돋움" w:hAnsi="돋움" w:cs="돋움" w:hint="default"/>
        <w:b w:val="0"/>
        <w:bCs w:val="0"/>
        <w:i w:val="0"/>
        <w:iCs w:val="0"/>
        <w:color w:val="auto"/>
        <w:spacing w:val="-6"/>
        <w:w w:val="99"/>
        <w:sz w:val="20"/>
        <w:szCs w:val="20"/>
        <w:lang w:val="en-US" w:eastAsia="ko-KR"/>
      </w:rPr>
    </w:lvl>
    <w:lvl w:ilvl="1" w:tplc="0B9A7252">
      <w:start w:val="1"/>
      <w:numFmt w:val="decimal"/>
      <w:lvlText w:val="%2."/>
      <w:lvlJc w:val="left"/>
      <w:pPr>
        <w:ind w:left="508" w:hanging="286"/>
      </w:pPr>
      <w:rPr>
        <w:rFonts w:ascii="돋움" w:eastAsia="돋움" w:hAnsi="돋움" w:cs="돋움" w:hint="default"/>
        <w:b w:val="0"/>
        <w:bCs w:val="0"/>
        <w:i w:val="0"/>
        <w:iCs w:val="0"/>
        <w:color w:val="1818FF"/>
        <w:spacing w:val="-6"/>
        <w:w w:val="99"/>
        <w:sz w:val="20"/>
        <w:szCs w:val="20"/>
        <w:lang w:val="en-US" w:eastAsia="ko-KR"/>
      </w:rPr>
    </w:lvl>
    <w:lvl w:ilvl="2" w:tplc="4FDC3826">
      <w:numFmt w:val="bullet"/>
      <w:lvlText w:val="•"/>
      <w:lvlJc w:val="left"/>
      <w:pPr>
        <w:ind w:left="1648" w:hanging="286"/>
      </w:pPr>
      <w:rPr>
        <w:rFonts w:hint="default"/>
        <w:lang w:val="en-US" w:eastAsia="ko-KR"/>
      </w:rPr>
    </w:lvl>
    <w:lvl w:ilvl="3" w:tplc="801E77A2">
      <w:numFmt w:val="bullet"/>
      <w:lvlText w:val="•"/>
      <w:lvlJc w:val="left"/>
      <w:pPr>
        <w:ind w:left="2797" w:hanging="286"/>
      </w:pPr>
      <w:rPr>
        <w:rFonts w:hint="default"/>
        <w:lang w:val="en-US" w:eastAsia="ko-KR"/>
      </w:rPr>
    </w:lvl>
    <w:lvl w:ilvl="4" w:tplc="F40CF2EE">
      <w:numFmt w:val="bullet"/>
      <w:lvlText w:val="•"/>
      <w:lvlJc w:val="left"/>
      <w:pPr>
        <w:ind w:left="3946" w:hanging="286"/>
      </w:pPr>
      <w:rPr>
        <w:rFonts w:hint="default"/>
        <w:lang w:val="en-US" w:eastAsia="ko-KR"/>
      </w:rPr>
    </w:lvl>
    <w:lvl w:ilvl="5" w:tplc="5D3651F2">
      <w:numFmt w:val="bullet"/>
      <w:lvlText w:val="•"/>
      <w:lvlJc w:val="left"/>
      <w:pPr>
        <w:ind w:left="5095" w:hanging="286"/>
      </w:pPr>
      <w:rPr>
        <w:rFonts w:hint="default"/>
        <w:lang w:val="en-US" w:eastAsia="ko-KR"/>
      </w:rPr>
    </w:lvl>
    <w:lvl w:ilvl="6" w:tplc="16CA8E04">
      <w:numFmt w:val="bullet"/>
      <w:lvlText w:val="•"/>
      <w:lvlJc w:val="left"/>
      <w:pPr>
        <w:ind w:left="6244" w:hanging="286"/>
      </w:pPr>
      <w:rPr>
        <w:rFonts w:hint="default"/>
        <w:lang w:val="en-US" w:eastAsia="ko-KR"/>
      </w:rPr>
    </w:lvl>
    <w:lvl w:ilvl="7" w:tplc="A40ABFFC">
      <w:numFmt w:val="bullet"/>
      <w:lvlText w:val="•"/>
      <w:lvlJc w:val="left"/>
      <w:pPr>
        <w:ind w:left="7393" w:hanging="286"/>
      </w:pPr>
      <w:rPr>
        <w:rFonts w:hint="default"/>
        <w:lang w:val="en-US" w:eastAsia="ko-KR"/>
      </w:rPr>
    </w:lvl>
    <w:lvl w:ilvl="8" w:tplc="C1B03384">
      <w:numFmt w:val="bullet"/>
      <w:lvlText w:val="•"/>
      <w:lvlJc w:val="left"/>
      <w:pPr>
        <w:ind w:left="8542" w:hanging="286"/>
      </w:pPr>
      <w:rPr>
        <w:rFonts w:hint="default"/>
        <w:lang w:val="en-US" w:eastAsia="ko-KR"/>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8"/>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FD7"/>
    <w:rsid w:val="00202885"/>
    <w:rsid w:val="003A6A1B"/>
    <w:rsid w:val="003F5FD7"/>
    <w:rsid w:val="00F23CFE"/>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36348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돋움" w:eastAsia="돋움" w:hAnsi="돋움" w:cs="돋움"/>
      <w:lang w:eastAsia="ko-KR"/>
    </w:rPr>
  </w:style>
  <w:style w:type="paragraph" w:styleId="1">
    <w:name w:val="heading 1"/>
    <w:basedOn w:val="a"/>
    <w:link w:val="1Char"/>
    <w:uiPriority w:val="1"/>
    <w:qFormat/>
    <w:pPr>
      <w:spacing w:line="769" w:lineRule="exact"/>
      <w:ind w:left="3118" w:right="3393"/>
      <w:jc w:val="center"/>
      <w:outlineLvl w:val="0"/>
    </w:pPr>
    <w:rPr>
      <w:rFonts w:ascii="맑은 고딕" w:eastAsia="맑은 고딕" w:hAnsi="맑은 고딕" w:cs="맑은 고딕"/>
      <w:b/>
      <w:bCs/>
      <w:sz w:val="44"/>
      <w:szCs w:val="44"/>
    </w:rPr>
  </w:style>
  <w:style w:type="paragraph" w:styleId="2">
    <w:name w:val="heading 2"/>
    <w:basedOn w:val="a"/>
    <w:next w:val="a"/>
    <w:link w:val="2Char"/>
    <w:uiPriority w:val="9"/>
    <w:semiHidden/>
    <w:unhideWhenUsed/>
    <w:qFormat/>
    <w:rsid w:val="0020288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202885"/>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styleId="a4">
    <w:name w:val="List Paragraph"/>
    <w:basedOn w:val="a"/>
    <w:uiPriority w:val="1"/>
    <w:qFormat/>
    <w:pPr>
      <w:ind w:left="398" w:hanging="277"/>
    </w:pPr>
  </w:style>
  <w:style w:type="paragraph" w:customStyle="1" w:styleId="TableParagraph">
    <w:name w:val="Table Paragraph"/>
    <w:basedOn w:val="a"/>
    <w:uiPriority w:val="1"/>
    <w:qFormat/>
  </w:style>
  <w:style w:type="paragraph" w:styleId="a5">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5"/>
    <w:uiPriority w:val="99"/>
    <w:rPr>
      <w:rFonts w:ascii="돋움" w:eastAsia="돋움" w:hAnsi="돋움" w:cs="돋움"/>
      <w:lang w:eastAsia="ko-KR"/>
    </w:rPr>
  </w:style>
  <w:style w:type="paragraph" w:styleId="a6">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6"/>
    <w:uiPriority w:val="99"/>
    <w:rPr>
      <w:rFonts w:ascii="돋움" w:eastAsia="돋움" w:hAnsi="돋움" w:cs="돋움"/>
      <w:lang w:eastAsia="ko-KR"/>
    </w:rPr>
  </w:style>
  <w:style w:type="paragraph" w:customStyle="1" w:styleId="a7">
    <w:name w:val="바탕글"/>
    <w:basedOn w:val="a"/>
    <w:pPr>
      <w:shd w:val="clear" w:color="auto" w:fill="FFFFFF"/>
      <w:wordWrap w:val="0"/>
      <w:jc w:val="both"/>
      <w:textAlignment w:val="baseline"/>
    </w:pPr>
    <w:rPr>
      <w:rFonts w:ascii="맑은 고딕" w:eastAsia="굴림" w:hAnsi="굴림" w:cs="굴림"/>
      <w:color w:val="000000"/>
      <w:kern w:val="2"/>
      <w:sz w:val="20"/>
      <w:szCs w:val="20"/>
    </w:rPr>
  </w:style>
  <w:style w:type="paragraph" w:customStyle="1" w:styleId="a8">
    <w:name w:val="표목차"/>
    <w:basedOn w:val="a"/>
    <w:pPr>
      <w:shd w:val="clear" w:color="auto" w:fill="FFFFFF"/>
      <w:wordWrap w:val="0"/>
      <w:jc w:val="both"/>
      <w:textAlignment w:val="baseline"/>
    </w:pPr>
    <w:rPr>
      <w:rFonts w:ascii="나눔고딕" w:eastAsia="굴림" w:hAnsi="굴림" w:cs="굴림"/>
      <w:b/>
      <w:bCs/>
      <w:color w:val="000000"/>
      <w:spacing w:val="-8"/>
      <w:kern w:val="2"/>
      <w:sz w:val="17"/>
      <w:szCs w:val="17"/>
    </w:rPr>
  </w:style>
  <w:style w:type="paragraph" w:customStyle="1" w:styleId="MS">
    <w:name w:val="MS바탕글"/>
    <w:basedOn w:val="a"/>
    <w:pPr>
      <w:shd w:val="clear" w:color="auto" w:fill="FFFFFF"/>
      <w:wordWrap w:val="0"/>
      <w:jc w:val="both"/>
      <w:textAlignment w:val="baseline"/>
    </w:pPr>
    <w:rPr>
      <w:rFonts w:ascii="맑은 고딕" w:eastAsia="굴림" w:hAnsi="굴림" w:cs="굴림"/>
      <w:color w:val="000000"/>
      <w:sz w:val="20"/>
      <w:szCs w:val="20"/>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1"/>
    <w:rPr>
      <w:rFonts w:ascii="맑은 고딕" w:eastAsia="맑은 고딕" w:hAnsi="맑은 고딕" w:cs="맑은 고딕"/>
      <w:b/>
      <w:bCs/>
      <w:sz w:val="44"/>
      <w:szCs w:val="44"/>
      <w:lang w:eastAsia="ko-KR"/>
    </w:rPr>
  </w:style>
  <w:style w:type="character" w:customStyle="1" w:styleId="Char">
    <w:name w:val="본문 Char"/>
    <w:basedOn w:val="a0"/>
    <w:link w:val="a3"/>
    <w:uiPriority w:val="1"/>
    <w:rPr>
      <w:rFonts w:ascii="돋움" w:eastAsia="돋움" w:hAnsi="돋움" w:cs="돋움"/>
      <w:sz w:val="20"/>
      <w:szCs w:val="20"/>
      <w:lang w:eastAsia="ko-KR"/>
    </w:rPr>
  </w:style>
  <w:style w:type="character" w:styleId="aa">
    <w:name w:val="Hyperlink"/>
    <w:basedOn w:val="a0"/>
    <w:uiPriority w:val="99"/>
    <w:unhideWhenUsed/>
    <w:rPr>
      <w:color w:val="0000FF"/>
      <w:u w:val="single"/>
    </w:rPr>
  </w:style>
  <w:style w:type="character" w:customStyle="1" w:styleId="2Char">
    <w:name w:val="제목 2 Char"/>
    <w:basedOn w:val="a0"/>
    <w:link w:val="2"/>
    <w:uiPriority w:val="9"/>
    <w:semiHidden/>
    <w:rsid w:val="00202885"/>
    <w:rPr>
      <w:rFonts w:asciiTheme="majorHAnsi" w:eastAsiaTheme="majorEastAsia" w:hAnsiTheme="majorHAnsi" w:cstheme="majorBidi"/>
      <w:lang w:eastAsia="ko-KR"/>
    </w:rPr>
  </w:style>
  <w:style w:type="character" w:customStyle="1" w:styleId="3Char">
    <w:name w:val="제목 3 Char"/>
    <w:basedOn w:val="a0"/>
    <w:link w:val="3"/>
    <w:uiPriority w:val="9"/>
    <w:semiHidden/>
    <w:rsid w:val="00202885"/>
    <w:rPr>
      <w:rFonts w:asciiTheme="majorHAnsi" w:eastAsiaTheme="majorEastAsia" w:hAnsiTheme="majorHAnsi" w:cstheme="majorBidi"/>
      <w:lang w:eastAsia="ko-KR"/>
    </w:rPr>
  </w:style>
  <w:style w:type="paragraph" w:styleId="ab">
    <w:name w:val="Normal (Web)"/>
    <w:basedOn w:val="a"/>
    <w:uiPriority w:val="99"/>
    <w:unhideWhenUsed/>
    <w:rsid w:val="00202885"/>
    <w:pPr>
      <w:widowControl/>
      <w:autoSpaceDE/>
      <w:autoSpaceDN/>
      <w:spacing w:before="100" w:beforeAutospacing="1" w:after="100" w:afterAutospacing="1"/>
    </w:pPr>
    <w:rPr>
      <w:rFonts w:ascii="굴림" w:eastAsia="굴림" w:hAnsi="굴림" w:cs="굴림"/>
      <w:sz w:val="24"/>
      <w:szCs w:val="24"/>
    </w:rPr>
  </w:style>
  <w:style w:type="character" w:styleId="ac">
    <w:name w:val="Strong"/>
    <w:basedOn w:val="a0"/>
    <w:uiPriority w:val="22"/>
    <w:qFormat/>
    <w:rsid w:val="002028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47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1rlaskgus@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2018</Words>
  <Characters>11508</Characters>
  <Application>Microsoft Office Word</Application>
  <DocSecurity>0</DocSecurity>
  <Lines>95</Lines>
  <Paragraphs>26</Paragraphs>
  <ScaleCrop>false</ScaleCrop>
  <Manager/>
  <Company/>
  <LinksUpToDate>false</LinksUpToDate>
  <CharactersWithSpaces>13500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subject/>
  <dc:creator/>
  <cp:keywords/>
  <dc:description/>
  <cp:lastModifiedBy/>
  <cp:revision>1</cp:revision>
  <dcterms:created xsi:type="dcterms:W3CDTF">2026-08-27T01:53:00Z</dcterms:created>
  <dcterms:modified xsi:type="dcterms:W3CDTF">2026-08-27T02:41:00Z</dcterms:modified>
  <cp:version>1100.0100.01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PScript5.dll Version 5.2.2</vt:lpwstr>
  </property>
</Properties>
</file>