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8409F0">
      <w:pPr>
        <w:pStyle w:val="Link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0" cy="3429000"/>
                          <a:chOff x="-3920490" y="3088640"/>
                          <a:chExt cx="8477250" cy="3429000"/>
                        </a:xfrm>
                      </wpg:grpSpPr>
                      <wps:wsp>
                        <wps:cNvPr id="1" name="child 1"/>
                        <wps:cNvCnPr/>
                        <wps:spPr>
                          <a:xfrm flipH="1" flipV="1">
                            <a:off x="-3920490" y="3088640"/>
                            <a:ext cx="842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C0C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 flipH="1" flipV="1">
                            <a:off x="-3872865" y="5222240"/>
                            <a:ext cx="842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C0C0"/>
                            </a:solidFill>
                          </a:ln>
                        </wps:spPr>
                        <wps:bodyPr/>
                      </wps:wsp>
                      <wps:wsp>
                        <wps:cNvPr id="3" name="child 3"/>
                        <wps:cNvCnPr/>
                        <wps:spPr>
                          <a:xfrm flipH="1" flipV="1">
                            <a:off x="-3872865" y="6517640"/>
                            <a:ext cx="842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C0C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99138" id="shape1025" o:spid="_x0000_s1026" style="position:absolute;left:0;text-align:left;margin-left:-349.65pt;margin-top:10.35pt;width:667.5pt;height:270pt;z-index:251656704" coordorigin="-39204,30886" coordsize="8477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">
                <v:line id="child 1" o:spid="_x0000_s1027" style="position:absolute;flip:x y;visibility:visible;mso-wrap-style:square" from="-39204,30886" to="45091,3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" strokecolor="silver"/>
                <v:line id="child 2" o:spid="_x0000_s1028" style="position:absolute;flip:x y;visibility:visible;mso-wrap-style:square" from="-38728,52222" to="45567,5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" strokecolor="silver"/>
                <v:line id="child 3" o:spid="_x0000_s1029" style="position:absolute;flip:x y;visibility:visible;mso-wrap-style:square" from="-38728,65176" to="45567,6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" strokecolor="silver"/>
              </v:group>
            </w:pict>
          </mc:Fallback>
        </mc:AlternateContent>
      </w:r>
    </w:p>
    <w:p w:rsidR="00771ABD" w:rsidRDefault="00771ABD">
      <w:pPr>
        <w:pStyle w:val="Link9"/>
      </w:pPr>
    </w:p>
    <w:p w:rsidR="00771ABD" w:rsidRDefault="008409F0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1ABD" w:rsidRDefault="008409F0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</w:t>
                            </w:r>
                            <w:r w:rsidR="00AF2F4E">
                              <w:rPr>
                                <w:rFonts w:hint="eastAsia"/>
                              </w:rPr>
                              <w:t>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71ABD" w:rsidRDefault="008409F0">
                            <w:pPr>
                              <w:pStyle w:val="Link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98048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All Rounder</w:t>
                            </w: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</w:pPr>
                          </w:p>
                          <w:p w:rsidR="00771ABD" w:rsidRDefault="00771ABD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9" o:spid="_x0000_s1026" style="position:absolute;margin-left:50.45pt;margin-top:236.4pt;width:338.95pt;height:236.1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" filled="f" stroked="f">
                <v:path arrowok="t"/>
                <v:textbox inset="0,0,0,0">
                  <w:txbxContent>
                    <w:p w:rsidR="00771ABD" w:rsidRDefault="008409F0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</w:t>
                      </w:r>
                      <w:r w:rsidR="00AF2F4E">
                        <w:rPr>
                          <w:rFonts w:hint="eastAsia"/>
                        </w:rPr>
                        <w:t>물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리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71ABD" w:rsidRDefault="008409F0">
                      <w:pPr>
                        <w:pStyle w:val="Link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r w:rsidR="00980481">
                        <w:rPr>
                          <w:rFonts w:hint="eastAsia"/>
                          <w:b/>
                          <w:sz w:val="28"/>
                          <w:szCs w:val="28"/>
                        </w:rPr>
                        <w:t>All Rounder</w:t>
                      </w: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</w:pPr>
                    </w:p>
                    <w:p w:rsidR="00771ABD" w:rsidRDefault="00771ABD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8409F0">
      <w:pPr>
        <w:pStyle w:val="Link9"/>
      </w:pPr>
      <w:r>
        <w:rPr>
          <w:rFonts w:hint="eastAsia"/>
          <w:noProof/>
        </w:rPr>
        <w:drawing>
          <wp:anchor distT="0" distB="0" distL="114300" distR="114300" simplePos="0" relativeHeight="251654656" behindDoc="1" locked="0" layoutInCell="1" hidden="0" allowOverlap="1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1ABD" w:rsidRDefault="00771ABD">
      <w:pPr>
        <w:pStyle w:val="Link9"/>
      </w:pPr>
    </w:p>
    <w:p w:rsidR="00771ABD" w:rsidRDefault="008409F0">
      <w:pPr>
        <w:pStyle w:val="Link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73"/>
                              <w:gridCol w:w="1881"/>
                            </w:tblGrid>
                            <w:tr w:rsidR="00771ABD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771ABD" w:rsidRDefault="008409F0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771ABD" w:rsidRDefault="008409F0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DDIT-16-A15</w:t>
                                  </w:r>
                                </w:p>
                              </w:tc>
                            </w:tr>
                            <w:tr w:rsidR="00771ABD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771ABD" w:rsidRDefault="008409F0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771ABD" w:rsidRDefault="00980481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t>2023.11.05</w:t>
                                  </w:r>
                                </w:p>
                              </w:tc>
                            </w:tr>
                            <w:tr w:rsidR="00771ABD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771ABD" w:rsidRDefault="008409F0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771ABD" w:rsidRDefault="008409F0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</w:p>
                              </w:tc>
                            </w:tr>
                          </w:tbl>
                          <w:p w:rsidR="00771ABD" w:rsidRDefault="00771ABD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1" o:spid="_x0000_s1027" style="position:absolute;margin-left:4.35pt;margin-top:10.35pt;width:197.1pt;height:7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" filled="f" stroked="f">
                <v:path arrowok="t"/>
                <o:lock v:ext="edit" rotation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73"/>
                        <w:gridCol w:w="1881"/>
                      </w:tblGrid>
                      <w:tr w:rsidR="00771ABD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771ABD" w:rsidRDefault="008409F0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771ABD" w:rsidRDefault="008409F0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DDIT-16-A15</w:t>
                            </w:r>
                          </w:p>
                        </w:tc>
                      </w:tr>
                      <w:tr w:rsidR="00771ABD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771ABD" w:rsidRDefault="008409F0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771ABD" w:rsidRDefault="00980481">
                            <w:pPr>
                              <w:pStyle w:val="Link9"/>
                              <w:jc w:val="center"/>
                            </w:pPr>
                            <w:r>
                              <w:t>2023.11.05</w:t>
                            </w:r>
                          </w:p>
                        </w:tc>
                      </w:tr>
                      <w:tr w:rsidR="00771ABD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771ABD" w:rsidRDefault="008409F0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771ABD" w:rsidRDefault="008409F0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</w:p>
                        </w:tc>
                      </w:tr>
                    </w:tbl>
                    <w:p w:rsidR="00771ABD" w:rsidRDefault="00771ABD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1ABD" w:rsidRDefault="00771ABD">
      <w:pPr>
        <w:pStyle w:val="Link9"/>
      </w:pPr>
    </w:p>
    <w:p w:rsidR="00771ABD" w:rsidRDefault="00771ABD">
      <w:pPr>
        <w:pStyle w:val="Link9"/>
      </w:pPr>
    </w:p>
    <w:p w:rsidR="00771ABD" w:rsidRDefault="008409F0">
      <w:pPr>
        <w:pStyle w:val="Link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1ABD" w:rsidRDefault="008409F0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>
                              <w:t xml:space="preserve">Copyright </w:t>
                            </w:r>
                            <w:r>
                              <w:rPr>
                                <w:rFonts w:cs="바탕" w:hint="eastAsia"/>
                              </w:rPr>
                              <w:t>ⓒ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Ddit</w:t>
                            </w:r>
                            <w:r>
                              <w:t>Co., Ltd. 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2" o:spid="_x0000_s1028" style="position:absolute;margin-left:161.55pt;margin-top:34.35pt;width:339.3pt;height:30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" filled="f" stroked="f">
                <v:path arrowok="t"/>
                <o:lock v:ext="edit" rotation="t"/>
                <v:textbox>
                  <w:txbxContent>
                    <w:p w:rsidR="00771ABD" w:rsidRDefault="008409F0">
                      <w:pPr>
                        <w:pStyle w:val="Linke"/>
                        <w:rPr>
                          <w:rFonts w:cs="돋움"/>
                        </w:rPr>
                      </w:pPr>
                      <w:r>
                        <w:t xml:space="preserve">Copyright </w:t>
                      </w:r>
                      <w:r>
                        <w:rPr>
                          <w:rFonts w:cs="바탕" w:hint="eastAsia"/>
                        </w:rPr>
                        <w:t>ⓒ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21</w:t>
                      </w:r>
                      <w:r>
                        <w:rPr>
                          <w:rFonts w:hint="eastAsia"/>
                        </w:rPr>
                        <w:t>Ddit</w:t>
                      </w:r>
                      <w:r>
                        <w:t>Co., Ltd. All rights reserved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1253"/>
        <w:gridCol w:w="4576"/>
        <w:gridCol w:w="1400"/>
        <w:gridCol w:w="1260"/>
      </w:tblGrid>
      <w:tr w:rsidR="00771ABD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lastRenderedPageBreak/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개정이력표</w:t>
            </w:r>
          </w:p>
        </w:tc>
      </w:tr>
      <w:tr w:rsidR="00771AB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t>문서명</w:t>
            </w:r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771ABD" w:rsidRDefault="008409F0">
            <w:pPr>
              <w:pStyle w:val="Linkf3"/>
            </w:pPr>
            <w:r>
              <w:rPr>
                <w:rFonts w:hint="eastAsia"/>
              </w:rPr>
              <w:t>ERD(</w:t>
            </w:r>
            <w:r w:rsidR="00AF2F4E">
              <w:rPr>
                <w:rFonts w:hint="eastAsia"/>
              </w:rPr>
              <w:t>물</w:t>
            </w:r>
            <w:r>
              <w:rPr>
                <w:rFonts w:hint="eastAsia"/>
              </w:rPr>
              <w:t>리</w:t>
            </w:r>
            <w:r>
              <w:rPr>
                <w:rFonts w:hint="eastAsia"/>
              </w:rPr>
              <w:t>)</w:t>
            </w:r>
          </w:p>
        </w:tc>
      </w:tr>
      <w:tr w:rsidR="00771ABD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771ABD" w:rsidRDefault="008409F0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771ABD">
        <w:trPr>
          <w:trHeight w:val="454"/>
        </w:trPr>
        <w:tc>
          <w:tcPr>
            <w:tcW w:w="1041" w:type="dxa"/>
          </w:tcPr>
          <w:p w:rsidR="00771ABD" w:rsidRDefault="008409F0">
            <w:pPr>
              <w:pStyle w:val="a9"/>
            </w:pPr>
            <w:r>
              <w:rPr>
                <w:rFonts w:hint="eastAsia"/>
              </w:rPr>
              <w:t>1.0</w:t>
            </w:r>
          </w:p>
          <w:p w:rsidR="00771ABD" w:rsidRDefault="00771ABD">
            <w:pPr>
              <w:pStyle w:val="Link9"/>
              <w:jc w:val="center"/>
            </w:pPr>
          </w:p>
        </w:tc>
        <w:tc>
          <w:tcPr>
            <w:tcW w:w="1254" w:type="dxa"/>
          </w:tcPr>
          <w:p w:rsidR="00771ABD" w:rsidRDefault="008409F0">
            <w:pPr>
              <w:pStyle w:val="Link9"/>
            </w:pPr>
            <w:r>
              <w:rPr>
                <w:rFonts w:hint="eastAsia"/>
              </w:rPr>
              <w:t>20</w:t>
            </w:r>
            <w:r w:rsidR="00980481">
              <w:t>23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 w:rsidR="00980481">
              <w:t>05</w:t>
            </w:r>
          </w:p>
          <w:p w:rsidR="00771ABD" w:rsidRDefault="00771ABD">
            <w:pPr>
              <w:pStyle w:val="Link9"/>
            </w:pPr>
          </w:p>
        </w:tc>
        <w:tc>
          <w:tcPr>
            <w:tcW w:w="4651" w:type="dxa"/>
          </w:tcPr>
          <w:p w:rsidR="00771ABD" w:rsidRDefault="008409F0">
            <w:pPr>
              <w:pStyle w:val="Link9"/>
              <w:rPr>
                <w:rFonts w:hint="eastAsia"/>
              </w:rPr>
            </w:pPr>
            <w:r>
              <w:rPr>
                <w:rFonts w:hint="eastAsia"/>
              </w:rPr>
              <w:t>최초제정</w:t>
            </w: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  <w:p w:rsidR="00771ABD" w:rsidRDefault="00771ABD">
            <w:pPr>
              <w:pStyle w:val="Link9"/>
            </w:pPr>
          </w:p>
        </w:tc>
        <w:tc>
          <w:tcPr>
            <w:tcW w:w="1418" w:type="dxa"/>
          </w:tcPr>
          <w:p w:rsidR="00771ABD" w:rsidRDefault="00980481">
            <w:pPr>
              <w:pStyle w:val="Linkf3"/>
              <w:jc w:val="center"/>
            </w:pPr>
            <w:r>
              <w:rPr>
                <w:rFonts w:hint="eastAsia"/>
              </w:rPr>
              <w:t>전수진</w:t>
            </w:r>
          </w:p>
          <w:p w:rsidR="00771ABD" w:rsidRDefault="00771ABD">
            <w:pPr>
              <w:pStyle w:val="Linkf3"/>
              <w:jc w:val="center"/>
            </w:pPr>
          </w:p>
        </w:tc>
        <w:tc>
          <w:tcPr>
            <w:tcW w:w="1275" w:type="dxa"/>
          </w:tcPr>
          <w:p w:rsidR="00771ABD" w:rsidRDefault="00771ABD">
            <w:pPr>
              <w:pStyle w:val="Link9"/>
              <w:jc w:val="center"/>
            </w:pPr>
          </w:p>
        </w:tc>
      </w:tr>
    </w:tbl>
    <w:p w:rsidR="00771ABD" w:rsidRDefault="00771ABD">
      <w:pPr>
        <w:pStyle w:val="20"/>
        <w:keepNext w:val="0"/>
        <w:sectPr w:rsidR="00771ABD">
          <w:footerReference w:type="even" r:id="rId8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771ABD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2" w:name="_Toc257300312"/>
            <w:bookmarkStart w:id="3" w:name="_Toc294551948"/>
            <w:bookmarkStart w:id="4" w:name="_Toc322513236"/>
            <w:bookmarkStart w:id="5" w:name="_Toc322513313"/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771ABD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771ABD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회사정보,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부서,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직원,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공통코드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980481">
              <w:rPr>
                <w:rFonts w:ascii="맑은 고딕" w:eastAsia="맑은 고딕" w:hAnsi="맑은 고딕"/>
              </w:rPr>
              <w:t>023</w:t>
            </w:r>
            <w:r>
              <w:rPr>
                <w:rFonts w:ascii="맑은 고딕" w:eastAsia="맑은 고딕" w:hAnsi="맑은 고딕"/>
              </w:rPr>
              <w:t>-11-0</w:t>
            </w:r>
            <w:r w:rsidR="00980481">
              <w:rPr>
                <w:rFonts w:ascii="맑은 고딕" w:eastAsia="맑은 고딕" w:hAnsi="맑은 고딕"/>
              </w:rPr>
              <w:t>5</w:t>
            </w:r>
          </w:p>
        </w:tc>
      </w:tr>
      <w:tr w:rsidR="00771ABD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771ABD" w:rsidRDefault="00980481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회사정보,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부서의 </w:t>
            </w:r>
            <w:r w:rsidR="008409F0">
              <w:rPr>
                <w:rFonts w:ascii="맑은 고딕" w:eastAsia="맑은 고딕" w:hAnsi="맑은 고딕" w:hint="eastAsia"/>
              </w:rPr>
              <w:t>기초정보와</w:t>
            </w:r>
            <w:r w:rsidR="008409F0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직</w:t>
            </w:r>
            <w:r w:rsidR="008409F0">
              <w:rPr>
                <w:rFonts w:ascii="맑은 고딕" w:eastAsia="맑은 고딕" w:hAnsi="맑은 고딕" w:hint="eastAsia"/>
              </w:rPr>
              <w:t>원</w:t>
            </w:r>
            <w:r>
              <w:rPr>
                <w:rFonts w:ascii="맑은 고딕" w:eastAsia="맑은 고딕" w:hAnsi="맑은 고딕" w:hint="eastAsia"/>
              </w:rPr>
              <w:t xml:space="preserve">정보에 대한 </w:t>
            </w:r>
            <w:r w:rsidR="008409F0">
              <w:rPr>
                <w:rFonts w:ascii="맑은 고딕" w:eastAsia="맑은 고딕" w:hAnsi="맑은 고딕" w:hint="eastAsia"/>
              </w:rPr>
              <w:t>기본적인</w:t>
            </w:r>
            <w:r w:rsidR="008409F0">
              <w:rPr>
                <w:rFonts w:ascii="맑은 고딕" w:eastAsia="맑은 고딕" w:hAnsi="맑은 고딕" w:hint="eastAsia"/>
              </w:rPr>
              <w:t xml:space="preserve"> </w:t>
            </w:r>
            <w:r w:rsidR="008409F0">
              <w:rPr>
                <w:rFonts w:ascii="맑은 고딕" w:eastAsia="맑은 고딕" w:hAnsi="맑은 고딕" w:hint="eastAsia"/>
              </w:rPr>
              <w:t>기능을</w:t>
            </w:r>
            <w:r w:rsidR="008409F0">
              <w:rPr>
                <w:rFonts w:ascii="맑은 고딕" w:eastAsia="맑은 고딕" w:hAnsi="맑은 고딕" w:hint="eastAsia"/>
              </w:rPr>
              <w:t xml:space="preserve"> </w:t>
            </w:r>
            <w:r w:rsidR="008409F0">
              <w:rPr>
                <w:rFonts w:ascii="맑은 고딕" w:eastAsia="맑은 고딕" w:hAnsi="맑은 고딕" w:hint="eastAsia"/>
              </w:rPr>
              <w:t>관리한</w:t>
            </w:r>
            <w:r w:rsidR="008409F0">
              <w:rPr>
                <w:rFonts w:ascii="맑은 고딕" w:eastAsia="맑은 고딕" w:hAnsi="맑은 고딕" w:hint="eastAsia"/>
              </w:rPr>
              <w:t>다</w:t>
            </w:r>
          </w:p>
        </w:tc>
      </w:tr>
      <w:tr w:rsidR="00771ABD">
        <w:trPr>
          <w:trHeight w:val="10086"/>
        </w:trPr>
        <w:tc>
          <w:tcPr>
            <w:tcW w:w="9628" w:type="dxa"/>
            <w:gridSpan w:val="4"/>
          </w:tcPr>
          <w:p w:rsidR="00771ABD" w:rsidRDefault="00AF2F4E">
            <w:pPr>
              <w:pStyle w:val="afd"/>
            </w:pPr>
            <w:r w:rsidRPr="00AF2F4E"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193040</wp:posOffset>
                  </wp:positionV>
                  <wp:extent cx="5153025" cy="6041922"/>
                  <wp:effectExtent l="0" t="0" r="0" b="0"/>
                  <wp:wrapTopAndBottom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604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71ABD" w:rsidRDefault="00771ABD">
            <w:pPr>
              <w:pStyle w:val="afd"/>
            </w:pPr>
          </w:p>
        </w:tc>
      </w:tr>
      <w:bookmarkEnd w:id="2"/>
      <w:bookmarkEnd w:id="3"/>
      <w:bookmarkEnd w:id="4"/>
      <w:bookmarkEnd w:id="5"/>
    </w:tbl>
    <w:p w:rsidR="00523E20" w:rsidRDefault="00523E20"/>
    <w:p w:rsidR="00523E20" w:rsidRDefault="00523E20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3580"/>
        <w:gridCol w:w="1416"/>
        <w:gridCol w:w="2883"/>
      </w:tblGrid>
      <w:tr w:rsidR="00771ABD" w:rsidTr="00D6415C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547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547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전자결재,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결재라인, 대결권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5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3" w:type="dxa"/>
            <w:gridSpan w:val="3"/>
            <w:vAlign w:val="center"/>
          </w:tcPr>
          <w:p w:rsidR="00771ABD" w:rsidRDefault="00D6415C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전자결재와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결재라인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게시글일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경우에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대한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지원자에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대한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관리</w:t>
            </w:r>
          </w:p>
        </w:tc>
      </w:tr>
      <w:tr w:rsidR="00771ABD" w:rsidTr="00D6415C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AF2F4E">
            <w:pPr>
              <w:pStyle w:val="afd"/>
            </w:pPr>
            <w:r w:rsidRPr="00AF2F4E"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-4445</wp:posOffset>
                  </wp:positionV>
                  <wp:extent cx="6120130" cy="4752975"/>
                  <wp:effectExtent l="0" t="0" r="0" b="9525"/>
                  <wp:wrapTopAndBottom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3E20" w:rsidRDefault="00523E20"/>
    <w:p w:rsidR="00523E20" w:rsidRDefault="00523E20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3580"/>
        <w:gridCol w:w="1416"/>
        <w:gridCol w:w="2883"/>
      </w:tblGrid>
      <w:tr w:rsidR="00771ABD" w:rsidTr="00D6415C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547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547" w:type="dxa"/>
            <w:vAlign w:val="center"/>
          </w:tcPr>
          <w:p w:rsidR="00D6415C" w:rsidRDefault="003C1555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웹하드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912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5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3" w:type="dxa"/>
            <w:gridSpan w:val="3"/>
            <w:vAlign w:val="center"/>
          </w:tcPr>
          <w:p w:rsidR="00771ABD" w:rsidRDefault="003C1555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게시판과 웹하드</w:t>
            </w:r>
            <w:r w:rsidR="008409F0">
              <w:rPr>
                <w:rFonts w:asciiTheme="minorEastAsia" w:eastAsiaTheme="minorEastAsia" w:hAnsiTheme="minorEastAsia"/>
              </w:rPr>
              <w:t>에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대한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관리</w:t>
            </w:r>
          </w:p>
        </w:tc>
      </w:tr>
      <w:tr w:rsidR="00771ABD" w:rsidTr="00D6415C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AF2F4E">
            <w:pPr>
              <w:pStyle w:val="afd"/>
            </w:pPr>
            <w:r w:rsidRPr="00AF2F4E"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-4445</wp:posOffset>
                  </wp:positionV>
                  <wp:extent cx="6120130" cy="3325495"/>
                  <wp:effectExtent l="0" t="0" r="0" b="8255"/>
                  <wp:wrapTopAndBottom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3E20" w:rsidRDefault="00523E20"/>
    <w:p w:rsidR="00771ABD" w:rsidRDefault="00523E20" w:rsidP="00523E20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7"/>
        <w:gridCol w:w="3909"/>
        <w:gridCol w:w="1415"/>
        <w:gridCol w:w="2557"/>
      </w:tblGrid>
      <w:tr w:rsidR="00771ABD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964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2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964" w:type="dxa"/>
            <w:vAlign w:val="center"/>
          </w:tcPr>
          <w:p w:rsidR="00D6415C" w:rsidRDefault="003C1555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메일,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채팅</w:t>
            </w:r>
          </w:p>
        </w:tc>
        <w:tc>
          <w:tcPr>
            <w:tcW w:w="1372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4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4" w:type="dxa"/>
            <w:gridSpan w:val="3"/>
            <w:vAlign w:val="center"/>
          </w:tcPr>
          <w:p w:rsidR="00771ABD" w:rsidRDefault="003C1555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메일과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채팅에 대한 관리</w:t>
            </w:r>
          </w:p>
        </w:tc>
      </w:tr>
      <w:tr w:rsidR="00771ABD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AF2F4E">
            <w:pPr>
              <w:pStyle w:val="afd"/>
            </w:pPr>
            <w:r w:rsidRPr="00AF2F4E"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-4445</wp:posOffset>
                  </wp:positionV>
                  <wp:extent cx="6120130" cy="3003550"/>
                  <wp:effectExtent l="0" t="0" r="0" b="6350"/>
                  <wp:wrapTopAndBottom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3E20" w:rsidRDefault="00523E20"/>
    <w:p w:rsidR="00771ABD" w:rsidRDefault="00523E20" w:rsidP="00523E20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907"/>
        <w:gridCol w:w="1416"/>
        <w:gridCol w:w="2557"/>
      </w:tblGrid>
      <w:tr w:rsidR="00771ABD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 xml:space="preserve">ERD 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다이어그램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D6415C">
        <w:trPr>
          <w:trHeight w:val="477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396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D6415C">
        <w:trPr>
          <w:trHeight w:val="541"/>
        </w:trPr>
        <w:tc>
          <w:tcPr>
            <w:tcW w:w="1795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396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자원예약, 일정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98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771ABD" w:rsidTr="00D6415C">
        <w:trPr>
          <w:trHeight w:val="576"/>
        </w:trPr>
        <w:tc>
          <w:tcPr>
            <w:tcW w:w="1795" w:type="dxa"/>
            <w:shd w:val="clear" w:color="auto" w:fill="D9D9D9"/>
            <w:vAlign w:val="center"/>
          </w:tcPr>
          <w:p w:rsidR="00771ABD" w:rsidRDefault="008409F0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833" w:type="dxa"/>
            <w:gridSpan w:val="3"/>
            <w:vAlign w:val="center"/>
          </w:tcPr>
          <w:p w:rsidR="00771ABD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자원(회의실,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차량)예약</w:t>
            </w:r>
            <w:r w:rsidR="003C1555">
              <w:rPr>
                <w:rFonts w:asciiTheme="minorEastAsia" w:eastAsiaTheme="minorEastAsia" w:hAnsiTheme="minorEastAsia" w:hint="eastAsia"/>
              </w:rPr>
              <w:t>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일정</w:t>
            </w:r>
            <w:r w:rsidR="008409F0">
              <w:rPr>
                <w:rFonts w:asciiTheme="minorEastAsia" w:eastAsiaTheme="minorEastAsia" w:hAnsiTheme="minorEastAsia"/>
              </w:rPr>
              <w:t>에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대한</w:t>
            </w:r>
            <w:r w:rsidR="008409F0">
              <w:rPr>
                <w:rFonts w:asciiTheme="minorEastAsia" w:eastAsiaTheme="minorEastAsia" w:hAnsiTheme="minorEastAsia"/>
              </w:rPr>
              <w:t xml:space="preserve"> </w:t>
            </w:r>
            <w:r w:rsidR="008409F0">
              <w:rPr>
                <w:rFonts w:asciiTheme="minorEastAsia" w:eastAsiaTheme="minorEastAsia" w:hAnsiTheme="minorEastAsia"/>
              </w:rPr>
              <w:t>관리</w:t>
            </w:r>
          </w:p>
        </w:tc>
      </w:tr>
      <w:tr w:rsidR="00771ABD">
        <w:trPr>
          <w:trHeight w:val="10086"/>
        </w:trPr>
        <w:tc>
          <w:tcPr>
            <w:tcW w:w="9628" w:type="dxa"/>
            <w:gridSpan w:val="4"/>
          </w:tcPr>
          <w:p w:rsidR="00771ABD" w:rsidRDefault="00771ABD">
            <w:pPr>
              <w:pStyle w:val="afd"/>
            </w:pPr>
          </w:p>
          <w:p w:rsidR="00771ABD" w:rsidRDefault="00AF2F4E">
            <w:pPr>
              <w:pStyle w:val="afd"/>
            </w:pPr>
            <w:r w:rsidRPr="00AF2F4E"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-4445</wp:posOffset>
                  </wp:positionV>
                  <wp:extent cx="6120130" cy="2449830"/>
                  <wp:effectExtent l="0" t="0" r="0" b="7620"/>
                  <wp:wrapTopAndBottom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3E20" w:rsidRDefault="00523E20"/>
    <w:p w:rsidR="00523E20" w:rsidRDefault="00523E20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980481" w:rsidTr="00861F84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D6415C" w:rsidTr="00861F84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861F84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근태,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연차, 휴가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D641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980481" w:rsidTr="00861F84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직원들의 근태,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연차 및 휴가에 대한 관리</w:t>
            </w:r>
          </w:p>
        </w:tc>
      </w:tr>
      <w:tr w:rsidR="00980481" w:rsidTr="00861F84">
        <w:trPr>
          <w:trHeight w:val="10086"/>
        </w:trPr>
        <w:tc>
          <w:tcPr>
            <w:tcW w:w="9628" w:type="dxa"/>
            <w:gridSpan w:val="4"/>
          </w:tcPr>
          <w:p w:rsidR="00980481" w:rsidRDefault="00980481" w:rsidP="00861F84">
            <w:pPr>
              <w:pStyle w:val="afd"/>
            </w:pPr>
          </w:p>
          <w:p w:rsidR="00980481" w:rsidRDefault="00AF2F4E" w:rsidP="00861F84">
            <w:pPr>
              <w:pStyle w:val="afd"/>
            </w:pPr>
            <w:r w:rsidRPr="00AF2F4E"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433705</wp:posOffset>
                  </wp:positionV>
                  <wp:extent cx="3477110" cy="4344006"/>
                  <wp:effectExtent l="0" t="0" r="9525" b="0"/>
                  <wp:wrapTopAndBottom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3E20" w:rsidRDefault="00523E20"/>
    <w:p w:rsidR="00980481" w:rsidRDefault="00523E20" w:rsidP="00523E20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980481" w:rsidTr="00861F84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물리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)</w:t>
            </w:r>
          </w:p>
        </w:tc>
      </w:tr>
      <w:tr w:rsidR="00980481" w:rsidTr="00861F84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980481" w:rsidTr="00861F84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알림,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알림설정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D6415C">
              <w:rPr>
                <w:rFonts w:ascii="맑은 고딕" w:eastAsia="맑은 고딕" w:hAnsi="맑은 고딕"/>
              </w:rPr>
              <w:t>023</w:t>
            </w:r>
            <w:r>
              <w:rPr>
                <w:rFonts w:ascii="맑은 고딕" w:eastAsia="맑은 고딕" w:hAnsi="맑은 고딕"/>
              </w:rPr>
              <w:t>-11-0</w:t>
            </w:r>
            <w:r w:rsidR="00D6415C">
              <w:rPr>
                <w:rFonts w:ascii="맑은 고딕" w:eastAsia="맑은 고딕" w:hAnsi="맑은 고딕"/>
              </w:rPr>
              <w:t>5</w:t>
            </w:r>
          </w:p>
        </w:tc>
      </w:tr>
      <w:tr w:rsidR="00980481" w:rsidTr="00861F84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980481" w:rsidRDefault="00980481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980481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알림 및 알림설정에 대한 관리</w:t>
            </w:r>
          </w:p>
        </w:tc>
      </w:tr>
      <w:tr w:rsidR="00980481" w:rsidTr="00861F84">
        <w:trPr>
          <w:trHeight w:val="10086"/>
        </w:trPr>
        <w:tc>
          <w:tcPr>
            <w:tcW w:w="9628" w:type="dxa"/>
            <w:gridSpan w:val="4"/>
          </w:tcPr>
          <w:p w:rsidR="00980481" w:rsidRDefault="00AF2F4E" w:rsidP="00861F84">
            <w:pPr>
              <w:pStyle w:val="afd"/>
            </w:pPr>
            <w:r w:rsidRPr="00AF2F4E">
              <w:drawing>
                <wp:anchor distT="0" distB="0" distL="114300" distR="114300" simplePos="0" relativeHeight="251670016" behindDoc="0" locked="0" layoutInCell="1" allowOverlap="1" wp14:anchorId="07FEB297" wp14:editId="51160F30">
                  <wp:simplePos x="0" y="0"/>
                  <wp:positionH relativeFrom="column">
                    <wp:posOffset>1351280</wp:posOffset>
                  </wp:positionH>
                  <wp:positionV relativeFrom="paragraph">
                    <wp:posOffset>297815</wp:posOffset>
                  </wp:positionV>
                  <wp:extent cx="2953162" cy="2038635"/>
                  <wp:effectExtent l="0" t="0" r="0" b="0"/>
                  <wp:wrapTopAndBottom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0481" w:rsidRDefault="00980481" w:rsidP="00861F84">
            <w:pPr>
              <w:pStyle w:val="afd"/>
            </w:pPr>
          </w:p>
        </w:tc>
      </w:tr>
    </w:tbl>
    <w:p w:rsidR="00D6415C" w:rsidRDefault="00D6415C"/>
    <w:p w:rsidR="00D6415C" w:rsidRDefault="00D6415C">
      <w:pPr>
        <w:widowControl/>
        <w:wordWrap/>
        <w:autoSpaceDE/>
        <w:autoSpaceDN/>
        <w:jc w:val="left"/>
      </w:pPr>
      <w:r>
        <w:br w:type="page"/>
      </w:r>
    </w:p>
    <w:p w:rsidR="00980481" w:rsidRDefault="009804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3963"/>
        <w:gridCol w:w="1373"/>
        <w:gridCol w:w="2499"/>
      </w:tblGrid>
      <w:tr w:rsidR="00D6415C" w:rsidTr="00861F84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ERD 다이어그램(</w:t>
            </w:r>
            <w:r w:rsidR="00AF2F4E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물</w:t>
            </w:r>
            <w:r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t>리)</w:t>
            </w:r>
          </w:p>
        </w:tc>
      </w:tr>
      <w:tr w:rsidR="00D6415C" w:rsidTr="00861F84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시스템명</w:t>
            </w:r>
          </w:p>
        </w:tc>
        <w:tc>
          <w:tcPr>
            <w:tcW w:w="4031" w:type="dxa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All Rounder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전수진</w:t>
            </w:r>
          </w:p>
        </w:tc>
      </w:tr>
      <w:tr w:rsidR="00D6415C" w:rsidTr="00861F84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D6415C" w:rsidRDefault="003C1555" w:rsidP="00861F84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간트챠트,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이슈, 메모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023-11-05</w:t>
            </w:r>
          </w:p>
        </w:tc>
      </w:tr>
      <w:tr w:rsidR="00D6415C" w:rsidTr="00861F84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D6415C" w:rsidRDefault="00D6415C" w:rsidP="00861F84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PMS에서 할 수 있는 모든 기능에 대한 관리</w:t>
            </w:r>
          </w:p>
        </w:tc>
      </w:tr>
      <w:tr w:rsidR="00D6415C" w:rsidTr="00861F84">
        <w:trPr>
          <w:trHeight w:val="10086"/>
        </w:trPr>
        <w:tc>
          <w:tcPr>
            <w:tcW w:w="9628" w:type="dxa"/>
            <w:gridSpan w:val="4"/>
          </w:tcPr>
          <w:p w:rsidR="00D6415C" w:rsidRDefault="00D6415C" w:rsidP="00861F84">
            <w:pPr>
              <w:pStyle w:val="afd"/>
            </w:pPr>
          </w:p>
          <w:p w:rsidR="00D6415C" w:rsidRDefault="00AF2F4E" w:rsidP="00861F84">
            <w:pPr>
              <w:pStyle w:val="afd"/>
            </w:pPr>
            <w:r w:rsidRPr="00AF2F4E"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6039693" cy="4896533"/>
                  <wp:effectExtent l="0" t="0" r="0" b="0"/>
                  <wp:wrapTopAndBottom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6415C" w:rsidRPr="00D6415C" w:rsidRDefault="00D6415C">
      <w:pPr>
        <w:rPr>
          <w:rFonts w:hint="eastAsia"/>
        </w:rPr>
      </w:pPr>
    </w:p>
    <w:sectPr w:rsidR="00D6415C" w:rsidRPr="00D6415C">
      <w:headerReference w:type="default" r:id="rId17"/>
      <w:footerReference w:type="even" r:id="rId18"/>
      <w:footerReference w:type="default" r:id="rId19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9F0" w:rsidRDefault="008409F0">
      <w:r>
        <w:separator/>
      </w:r>
    </w:p>
  </w:endnote>
  <w:endnote w:type="continuationSeparator" w:id="0">
    <w:p w:rsidR="008409F0" w:rsidRDefault="0084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1" w:usb1="00000001" w:usb2="00000001" w:usb3="00000001" w:csb0="80000000" w:csb1="00000001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8409F0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71ABD" w:rsidRDefault="00771ABD">
    <w:pPr>
      <w:pStyle w:val="af"/>
    </w:pPr>
  </w:p>
  <w:p w:rsidR="00771ABD" w:rsidRDefault="00771AB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8409F0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771ABD" w:rsidRDefault="00771ABD">
    <w:pPr>
      <w:pStyle w:val="af"/>
    </w:pPr>
  </w:p>
  <w:p w:rsidR="00771ABD" w:rsidRDefault="00771AB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8409F0">
    <w:pPr>
      <w:pStyle w:val="af"/>
      <w:framePr w:wrap="around" w:vAnchor="text" w:hAnchor="page" w:x="5857" w:y="519"/>
      <w:rPr>
        <w:rStyle w:val="af0"/>
        <w:rFonts w:ascii="굴림체" w:eastAsia="굴림체" w:hAnsi="굴림체"/>
        <w:sz w:val="18"/>
        <w:szCs w:val="18"/>
      </w:rPr>
    </w:pPr>
    <w:r>
      <w:rPr>
        <w:rStyle w:val="af0"/>
        <w:rFonts w:ascii="굴림체" w:eastAsia="굴림체" w:hAnsi="굴림체"/>
        <w:sz w:val="18"/>
        <w:szCs w:val="18"/>
      </w:rPr>
      <w:t>-</w:t>
    </w:r>
    <w:r>
      <w:rPr>
        <w:rStyle w:val="af0"/>
        <w:rFonts w:ascii="굴림체" w:eastAsia="굴림체" w:hAnsi="굴림체"/>
        <w:sz w:val="18"/>
        <w:szCs w:val="18"/>
      </w:rPr>
      <w:fldChar w:fldCharType="begin"/>
    </w:r>
    <w:r>
      <w:rPr>
        <w:rStyle w:val="af0"/>
        <w:rFonts w:ascii="굴림체" w:eastAsia="굴림체" w:hAnsi="굴림체"/>
        <w:sz w:val="18"/>
        <w:szCs w:val="18"/>
      </w:rPr>
      <w:instrText xml:space="preserve">PAGE  </w:instrText>
    </w:r>
    <w:r>
      <w:rPr>
        <w:rStyle w:val="af0"/>
        <w:rFonts w:ascii="굴림체" w:eastAsia="굴림체" w:hAnsi="굴림체"/>
        <w:sz w:val="18"/>
        <w:szCs w:val="18"/>
      </w:rPr>
      <w:fldChar w:fldCharType="separate"/>
    </w:r>
    <w:r w:rsidR="00AF2F4E">
      <w:rPr>
        <w:rStyle w:val="af0"/>
        <w:rFonts w:ascii="굴림체" w:eastAsia="굴림체" w:hAnsi="굴림체"/>
        <w:noProof/>
        <w:sz w:val="18"/>
        <w:szCs w:val="18"/>
      </w:rPr>
      <w:t>8</w:t>
    </w:r>
    <w:r>
      <w:rPr>
        <w:rStyle w:val="af0"/>
        <w:rFonts w:ascii="굴림체" w:eastAsia="굴림체" w:hAnsi="굴림체"/>
        <w:sz w:val="18"/>
        <w:szCs w:val="18"/>
      </w:rPr>
      <w:fldChar w:fldCharType="end"/>
    </w:r>
    <w:r>
      <w:rPr>
        <w:rStyle w:val="af0"/>
        <w:rFonts w:ascii="굴림체" w:eastAsia="굴림체" w:hAnsi="굴림체"/>
        <w:sz w:val="18"/>
        <w:szCs w:val="18"/>
      </w:rPr>
      <w:t>-</w:t>
    </w:r>
  </w:p>
  <w:p w:rsidR="00771ABD" w:rsidRDefault="008409F0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180" distR="180">
              <wp:extent cx="6083935" cy="0"/>
              <wp:effectExtent l="0" t="0" r="0" b="0"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83935" cy="0"/>
                      </a:xfrm>
                      <a:prstGeom prst="line">
                        <a:avLst/>
                      </a:prstGeom>
                      <a:ln w="35941" cmpd="dbl">
                        <a:solidFill>
                          <a:prstClr val="black"/>
                        </a:solidFill>
                        <a:miter lim="524288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BE3178E" id="shape2050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" strokeweight="2.83pt">
              <v:stroke miterlimit="343597f" linestyle="thinThin" joinstyle="miter"/>
              <o:lock v:ext="edit" shapetype="f"/>
              <w10:anchorlock/>
            </v:line>
          </w:pict>
        </mc:Fallback>
      </mc:AlternateContent>
    </w:r>
    <w:r>
      <w:rPr>
        <w:rFonts w:ascii="맑은 고딕" w:eastAsia="맑은 고딕" w:hAnsi="맑은 고딕"/>
        <w:sz w:val="14"/>
        <w:szCs w:val="16"/>
      </w:rPr>
      <w:t xml:space="preserve">Copyright ⓒ </w:t>
    </w:r>
    <w:r>
      <w:rPr>
        <w:rFonts w:ascii="맑은 고딕" w:eastAsia="맑은 고딕" w:hAnsi="맑은 고딕" w:hint="eastAsia"/>
        <w:sz w:val="14"/>
        <w:szCs w:val="16"/>
      </w:rPr>
      <w:t>2016Ddit</w:t>
    </w:r>
    <w:r>
      <w:rPr>
        <w:rFonts w:ascii="맑은 고딕" w:eastAsia="맑은 고딕" w:hAnsi="맑은 고딕"/>
        <w:sz w:val="14"/>
        <w:szCs w:val="16"/>
      </w:rPr>
      <w:t xml:space="preserve"> Co., Ltd. All rights reserved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9F0" w:rsidRDefault="008409F0">
      <w:r>
        <w:separator/>
      </w:r>
    </w:p>
  </w:footnote>
  <w:footnote w:type="continuationSeparator" w:id="0">
    <w:p w:rsidR="008409F0" w:rsidRDefault="00840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BD" w:rsidRDefault="00771AB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771ABD" w:rsidRDefault="008409F0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53975" cmpd="thickThin">
                        <a:solidFill>
                          <a:prstClr val="black"/>
                        </a:solidFill>
                        <a:miter lim="524288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522E5E" id="shape2049" o:spid="_x0000_s1026" style="position:absolute;left:0;text-align:lef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" strokeweight="4.25pt">
              <v:stroke miterlimit="343597f" linestyle="thickThin" joinstyle="miter"/>
              <o:lock v:ext="edit" shapetype="f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3" w15:restartNumberingAfterBreak="0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5" w15:restartNumberingAfterBreak="0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6" w15:restartNumberingAfterBreak="0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0" w15:restartNumberingAfterBreak="0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2" w15:restartNumberingAfterBreak="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4" w15:restartNumberingAfterBreak="0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5"/>
  </w:num>
  <w:num w:numId="5">
    <w:abstractNumId w:val="14"/>
  </w:num>
  <w:num w:numId="6">
    <w:abstractNumId w:val="8"/>
  </w:num>
  <w:num w:numId="7">
    <w:abstractNumId w:val="16"/>
  </w:num>
  <w:num w:numId="8">
    <w:abstractNumId w:val="3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2"/>
  </w:num>
  <w:num w:numId="14">
    <w:abstractNumId w:val="7"/>
  </w:num>
  <w:num w:numId="15">
    <w:abstractNumId w:val="1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VerticalDrawingGridEvery w:val="3"/>
  <w:doNotShadeFormData/>
  <w:characterSpacingControl w:val="compressPunctuation"/>
  <w:doNotValidateAgainstSchema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BD"/>
    <w:rsid w:val="003C1555"/>
    <w:rsid w:val="00523E20"/>
    <w:rsid w:val="00771ABD"/>
    <w:rsid w:val="008409F0"/>
    <w:rsid w:val="008A6485"/>
    <w:rsid w:val="00980481"/>
    <w:rsid w:val="00AF2F4E"/>
    <w:rsid w:val="00D64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3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pPr>
      <w:keepNext/>
      <w:wordWrap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pPr>
      <w:keepNext/>
      <w:autoSpaceDE/>
      <w:autoSpaceDN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pPr>
      <w:keepNext/>
      <w:autoSpaceDE/>
      <w:autoSpaceDN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pPr>
      <w:keepNext/>
      <w:autoSpaceDE/>
      <w:autoSpaceDN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pPr>
      <w:keepNext/>
      <w:autoSpaceDE/>
      <w:autoSpaceDN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pPr>
      <w:keepNext/>
      <w:autoSpaceDE/>
      <w:autoSpaceDN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pPr>
      <w:ind w:leftChars="200" w:left="400"/>
    </w:pPr>
  </w:style>
  <w:style w:type="paragraph" w:customStyle="1" w:styleId="Link9">
    <w:name w:val="Link표준서식"/>
    <w:basedOn w:val="a3"/>
    <w:qFormat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pPr>
      <w:ind w:leftChars="300" w:left="300"/>
    </w:pPr>
  </w:style>
  <w:style w:type="paragraph" w:customStyle="1" w:styleId="Link-7">
    <w:name w:val="Link표준서식-제목7사용시"/>
    <w:basedOn w:val="Link-6"/>
    <w:qFormat/>
    <w:pPr>
      <w:ind w:leftChars="350" w:left="350"/>
    </w:pPr>
  </w:style>
  <w:style w:type="paragraph" w:customStyle="1" w:styleId="Link-8">
    <w:name w:val="Link표준서식-제목8사용시"/>
    <w:basedOn w:val="Link-7"/>
    <w:qFormat/>
    <w:pPr>
      <w:ind w:leftChars="500" w:left="500"/>
    </w:pPr>
  </w:style>
  <w:style w:type="paragraph" w:customStyle="1" w:styleId="Linka">
    <w:name w:val="Link그림목차"/>
    <w:basedOn w:val="Link9"/>
    <w:autoRedefine/>
    <w:qFormat/>
  </w:style>
  <w:style w:type="paragraph" w:styleId="a7">
    <w:name w:val="table of figures"/>
    <w:basedOn w:val="a3"/>
    <w:next w:val="a3"/>
    <w:uiPriority w:val="99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</w:style>
  <w:style w:type="paragraph" w:styleId="a9">
    <w:name w:val="caption"/>
    <w:aliases w:val="Link캡션"/>
    <w:basedOn w:val="a3"/>
    <w:next w:val="a3"/>
    <w:qFormat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pPr>
      <w:tabs>
        <w:tab w:val="center" w:pos="4252"/>
        <w:tab w:val="right" w:pos="8504"/>
      </w:tabs>
      <w:snapToGrid w:val="0"/>
    </w:pPr>
  </w:style>
  <w:style w:type="table" w:customStyle="1" w:styleId="12">
    <w:name w:val="표 구분선1"/>
    <w:basedOn w:val="a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4"/>
  </w:style>
  <w:style w:type="character" w:styleId="af1">
    <w:name w:val="Hyperlink"/>
    <w:uiPriority w:val="99"/>
    <w:rPr>
      <w:color w:val="0000FF"/>
      <w:u w:val="single"/>
    </w:rPr>
  </w:style>
  <w:style w:type="paragraph" w:styleId="af2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3">
    <w:name w:val="index 1"/>
    <w:basedOn w:val="a3"/>
    <w:next w:val="a3"/>
    <w:autoRedefine/>
    <w:semiHidden/>
    <w:pPr>
      <w:ind w:leftChars="200" w:left="200" w:hangingChars="200" w:hanging="2000"/>
    </w:pPr>
  </w:style>
  <w:style w:type="paragraph" w:styleId="af3">
    <w:name w:val="index heading"/>
    <w:basedOn w:val="a3"/>
    <w:next w:val="13"/>
    <w:semiHidden/>
    <w:pPr>
      <w:autoSpaceDE/>
      <w:autoSpaceDN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4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af5">
    <w:name w:val="표 표준"/>
    <w:basedOn w:val="a3"/>
    <w:link w:val="Char1"/>
    <w:pPr>
      <w:autoSpaceDE/>
      <w:autoSpaceDN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pPr>
      <w:numPr>
        <w:numId w:val="2"/>
      </w:numPr>
      <w:autoSpaceDE/>
      <w:autoSpaceDN/>
      <w:spacing w:before="60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대쉬 Char"/>
    <w:link w:val="a0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pPr>
      <w:numPr>
        <w:numId w:val="3"/>
      </w:numPr>
      <w:tabs>
        <w:tab w:val="clear" w:pos="400"/>
        <w:tab w:val="left" w:pos="567"/>
      </w:tabs>
      <w:autoSpaceDE/>
      <w:autoSpaceDN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6">
    <w:name w:val="표 레이블"/>
    <w:basedOn w:val="a3"/>
    <w:pPr>
      <w:autoSpaceDE/>
      <w:autoSpaceDN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7">
    <w:name w:val="칸띄우기"/>
    <w:basedOn w:val="a3"/>
    <w:next w:val="a3"/>
    <w:pPr>
      <w:autoSpaceDE/>
      <w:autoSpaceDN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pPr>
      <w:numPr>
        <w:numId w:val="4"/>
      </w:numPr>
      <w:tabs>
        <w:tab w:val="clear" w:pos="471"/>
      </w:tabs>
      <w:autoSpaceDE/>
      <w:autoSpaceDN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첨부파일"/>
    <w:basedOn w:val="a3"/>
    <w:pPr>
      <w:tabs>
        <w:tab w:val="left" w:pos="660"/>
        <w:tab w:val="right" w:leader="dot" w:pos="9629"/>
      </w:tabs>
      <w:autoSpaceDE/>
      <w:autoSpaceDN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9">
    <w:name w:val="문서제목"/>
    <w:basedOn w:val="a3"/>
    <w:pPr>
      <w:autoSpaceDE/>
      <w:autoSpaceDN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pPr>
      <w:numPr>
        <w:numId w:val="6"/>
      </w:numPr>
      <w:jc w:val="left"/>
    </w:pPr>
    <w:rPr>
      <w:rFonts w:ascii="굴림체" w:eastAsia="굴림체" w:hAnsi="굴림체"/>
      <w:szCs w:val="20"/>
    </w:rPr>
  </w:style>
  <w:style w:type="paragraph" w:customStyle="1" w:styleId="afa">
    <w:name w:val="본문 내용"/>
    <w:basedOn w:val="a3"/>
    <w:next w:val="a3"/>
    <w:rPr>
      <w:rFonts w:ascii="굴림체" w:eastAsia="굴림체" w:hAnsi="굴림체"/>
      <w:szCs w:val="20"/>
    </w:rPr>
  </w:style>
  <w:style w:type="character" w:styleId="afb">
    <w:name w:val="Strong"/>
    <w:qFormat/>
    <w:rPr>
      <w:b/>
      <w:bCs/>
    </w:rPr>
  </w:style>
  <w:style w:type="table" w:customStyle="1" w:styleId="14">
    <w:name w:val="표 구분선1"/>
    <w:basedOn w:val="a5"/>
    <w:next w:val="12"/>
    <w:pPr>
      <w:widowControl w:val="0"/>
      <w:wordWrap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표적용"/>
    <w:basedOn w:val="a3"/>
    <w:next w:val="a3"/>
    <w:pPr>
      <w:jc w:val="left"/>
    </w:pPr>
    <w:rPr>
      <w:rFonts w:ascii="굴림체" w:eastAsia="굴림체" w:hAnsi="굴림체"/>
      <w:szCs w:val="20"/>
    </w:rPr>
  </w:style>
  <w:style w:type="paragraph" w:customStyle="1" w:styleId="afd">
    <w:name w:val="바탕글"/>
    <w:basedOn w:val="a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e">
    <w:name w:val="표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">
    <w:name w:val="endnote text"/>
    <w:basedOn w:val="a3"/>
    <w:link w:val="Char3"/>
    <w:pPr>
      <w:snapToGrid w:val="0"/>
      <w:jc w:val="left"/>
    </w:pPr>
  </w:style>
  <w:style w:type="character" w:customStyle="1" w:styleId="Char3">
    <w:name w:val="미주 텍스트 Char"/>
    <w:link w:val="aff"/>
    <w:rPr>
      <w:rFonts w:ascii="바탕"/>
      <w:kern w:val="2"/>
      <w:szCs w:val="24"/>
    </w:rPr>
  </w:style>
  <w:style w:type="character" w:styleId="aff0">
    <w:name w:val="endnote reference"/>
    <w:rPr>
      <w:vertAlign w:val="superscript"/>
    </w:rPr>
  </w:style>
  <w:style w:type="paragraph" w:customStyle="1" w:styleId="Linkc">
    <w:name w:val="Link문서제목"/>
    <w:basedOn w:val="af9"/>
    <w:autoRedefine/>
    <w:qFormat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9"/>
    <w:autoRedefine/>
    <w:qFormat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pPr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pPr>
      <w:autoSpaceDE/>
      <w:autoSpaceDN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pPr>
      <w:framePr w:hSpace="142" w:wrap="auto" w:vAnchor="page" w:hAnchor="page" w:x="1129" w:y="1950"/>
      <w:autoSpaceDE/>
      <w:autoSpaceDN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pPr>
      <w:keepNext/>
      <w:numPr>
        <w:ilvl w:val="1"/>
        <w:numId w:val="7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pPr>
      <w:keepNext/>
      <w:numPr>
        <w:ilvl w:val="2"/>
        <w:numId w:val="7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">
    <w:name w:val="Link제목3"/>
    <w:basedOn w:val="a3"/>
    <w:qFormat/>
    <w:pPr>
      <w:keepNext/>
      <w:numPr>
        <w:ilvl w:val="3"/>
        <w:numId w:val="7"/>
      </w:numPr>
      <w:wordWrap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">
    <w:name w:val="Link제목4"/>
    <w:basedOn w:val="a3"/>
    <w:qFormat/>
    <w:pPr>
      <w:keepNext/>
      <w:numPr>
        <w:ilvl w:val="4"/>
        <w:numId w:val="7"/>
      </w:numPr>
      <w:wordWrap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">
    <w:name w:val="Link제목5"/>
    <w:basedOn w:val="5"/>
    <w:qFormat/>
    <w:pPr>
      <w:numPr>
        <w:numId w:val="8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pPr>
      <w:numPr>
        <w:numId w:val="9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pPr>
      <w:numPr>
        <w:numId w:val="10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pPr>
      <w:numPr>
        <w:numId w:val="11"/>
      </w:numPr>
      <w:ind w:leftChars="300" w:left="1003" w:hanging="403"/>
      <w:outlineLvl w:val="7"/>
    </w:pPr>
  </w:style>
  <w:style w:type="paragraph" w:customStyle="1" w:styleId="Linkf3">
    <w:name w:val="Link표표준"/>
    <w:basedOn w:val="af5"/>
    <w:qFormat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pPr>
      <w:numPr>
        <w:numId w:val="12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">
    <w:name w:val="Link표준대쉬"/>
    <w:basedOn w:val="a3"/>
    <w:qFormat/>
    <w:pPr>
      <w:numPr>
        <w:numId w:val="13"/>
      </w:numPr>
      <w:autoSpaceDE/>
      <w:autoSpaceDN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pPr>
      <w:numPr>
        <w:numId w:val="14"/>
      </w:numPr>
      <w:tabs>
        <w:tab w:val="clear" w:pos="984"/>
        <w:tab w:val="left" w:pos="500"/>
      </w:tabs>
      <w:autoSpaceDE/>
      <w:autoSpaceDN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">
    <w:name w:val="Link제목0"/>
    <w:basedOn w:val="0"/>
    <w:qFormat/>
    <w:pPr>
      <w:numPr>
        <w:numId w:val="15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1">
    <w:name w:val="표준원"/>
    <w:basedOn w:val="a3"/>
    <w:pPr>
      <w:tabs>
        <w:tab w:val="num" w:pos="965"/>
      </w:tabs>
      <w:autoSpaceDE/>
      <w:autoSpaceDN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pPr>
      <w:wordWrap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2">
    <w:name w:val="표준대쉬"/>
    <w:basedOn w:val="a3"/>
    <w:pPr>
      <w:autoSpaceDE/>
      <w:autoSpaceDN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pPr>
      <w:numPr>
        <w:numId w:val="16"/>
      </w:numPr>
      <w:wordWrap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5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pPr>
      <w:numPr>
        <w:numId w:val="17"/>
      </w:numPr>
      <w:wordWrap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Pr>
      <w:rFonts w:ascii="바탕"/>
      <w:kern w:val="2"/>
      <w:szCs w:val="24"/>
    </w:rPr>
  </w:style>
  <w:style w:type="paragraph" w:customStyle="1" w:styleId="2">
    <w:name w:val="본문2"/>
    <w:basedOn w:val="aff3"/>
    <w:pPr>
      <w:numPr>
        <w:ilvl w:val="1"/>
        <w:numId w:val="1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3">
    <w:name w:val="Body Text"/>
    <w:basedOn w:val="a3"/>
    <w:link w:val="Char4"/>
    <w:pPr>
      <w:spacing w:after="180"/>
    </w:pPr>
  </w:style>
  <w:style w:type="character" w:customStyle="1" w:styleId="Char4">
    <w:name w:val="본문 Char"/>
    <w:basedOn w:val="a4"/>
    <w:link w:val="aff3"/>
    <w:rPr>
      <w:rFonts w:ascii="바탕"/>
      <w:kern w:val="2"/>
      <w:szCs w:val="24"/>
    </w:rPr>
  </w:style>
  <w:style w:type="paragraph" w:customStyle="1" w:styleId="15">
    <w:name w:val="풍선 도움말 텍스트1"/>
    <w:basedOn w:val="a3"/>
    <w:link w:val="Char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2012-01-30T06:34:00Z</cp:lastPrinted>
  <dcterms:created xsi:type="dcterms:W3CDTF">2023-11-05T07:52:00Z</dcterms:created>
  <dcterms:modified xsi:type="dcterms:W3CDTF">2023-11-05T07:56:00Z</dcterms:modified>
  <cp:version>1200.0100.01</cp:version>
</cp:coreProperties>
</file>