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93D" w:rsidRPr="00BC26BD" w:rsidRDefault="00BE093D" w:rsidP="00994DA9">
      <w:pPr>
        <w:pStyle w:val="a3"/>
        <w:spacing w:before="100" w:line="240" w:lineRule="auto"/>
        <w:ind w:left="599" w:hanging="599"/>
      </w:pPr>
    </w:p>
    <w:tbl>
      <w:tblPr>
        <w:tblOverlap w:val="never"/>
        <w:tblW w:w="9638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509"/>
        <w:gridCol w:w="1411"/>
        <w:gridCol w:w="1985"/>
        <w:gridCol w:w="1701"/>
        <w:gridCol w:w="3032"/>
      </w:tblGrid>
      <w:tr w:rsidR="00BE093D" w:rsidRPr="00DA48BB">
        <w:trPr>
          <w:trHeight w:val="673"/>
        </w:trPr>
        <w:tc>
          <w:tcPr>
            <w:tcW w:w="9638" w:type="dxa"/>
            <w:gridSpan w:val="5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:rsidR="00BE093D" w:rsidRDefault="00CC3C1D" w:rsidP="00994DA9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b/>
                <w:sz w:val="30"/>
              </w:rPr>
            </w:pPr>
            <w:r w:rsidRPr="00BC26BD">
              <w:rPr>
                <w:rFonts w:ascii="한양중고딕" w:eastAsia="한양중고딕"/>
                <w:b/>
                <w:sz w:val="30"/>
              </w:rPr>
              <w:t>파스-타 기반 ( 서비스</w:t>
            </w:r>
            <w:r w:rsidR="00DA48BB">
              <w:rPr>
                <w:rFonts w:ascii="한양중고딕" w:eastAsia="한양중고딕" w:hint="eastAsia"/>
                <w:b/>
                <w:sz w:val="30"/>
              </w:rPr>
              <w:t xml:space="preserve"> </w:t>
            </w:r>
            <w:r w:rsidRPr="00BC26BD">
              <w:rPr>
                <w:rFonts w:ascii="한양중고딕" w:eastAsia="한양중고딕"/>
                <w:b/>
                <w:sz w:val="30"/>
              </w:rPr>
              <w:t>개발</w:t>
            </w:r>
            <w:r w:rsidR="00864D31">
              <w:rPr>
                <w:rFonts w:ascii="한양중고딕" w:eastAsia="한양중고딕"/>
                <w:b/>
                <w:sz w:val="30"/>
              </w:rPr>
              <w:t xml:space="preserve"> </w:t>
            </w:r>
            <w:r w:rsidRPr="00BC26BD">
              <w:rPr>
                <w:rFonts w:ascii="한양중고딕" w:eastAsia="한양중고딕"/>
                <w:b/>
                <w:sz w:val="30"/>
              </w:rPr>
              <w:t xml:space="preserve">) 공모전 </w:t>
            </w:r>
            <w:r w:rsidR="00DA48BB">
              <w:rPr>
                <w:rFonts w:ascii="한양중고딕" w:eastAsia="한양중고딕" w:hint="eastAsia"/>
                <w:b/>
                <w:sz w:val="30"/>
              </w:rPr>
              <w:t>출품작 설명서</w:t>
            </w:r>
          </w:p>
          <w:p w:rsidR="00684690" w:rsidRPr="00BC26BD" w:rsidRDefault="00684690" w:rsidP="00994DA9">
            <w:pPr>
              <w:pStyle w:val="a3"/>
              <w:wordWrap/>
              <w:spacing w:line="240" w:lineRule="auto"/>
              <w:jc w:val="center"/>
            </w:pPr>
          </w:p>
        </w:tc>
      </w:tr>
      <w:tr w:rsidR="00BE093D" w:rsidRPr="00BC26BD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BE093D" w:rsidRPr="00BC26BD" w:rsidRDefault="00BC26BD" w:rsidP="00994DA9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proofErr w:type="spellStart"/>
            <w:r w:rsidRPr="00BC26BD">
              <w:rPr>
                <w:rFonts w:eastAsia="한양중고딕" w:hint="eastAsia"/>
                <w:sz w:val="22"/>
                <w:shd w:val="pct15" w:color="auto" w:fill="FFFFFF"/>
              </w:rPr>
              <w:t>팀명</w:t>
            </w:r>
            <w:proofErr w:type="spellEnd"/>
          </w:p>
        </w:tc>
        <w:tc>
          <w:tcPr>
            <w:tcW w:w="3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093D" w:rsidRPr="00BC26BD" w:rsidRDefault="00864D31" w:rsidP="00994DA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도담도담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BE093D" w:rsidRPr="00BC26BD" w:rsidRDefault="00CC3C1D" w:rsidP="00994DA9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생년월일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E093D" w:rsidRPr="00BC26BD" w:rsidRDefault="008C7A27" w:rsidP="00994DA9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80212</w:t>
            </w:r>
          </w:p>
        </w:tc>
      </w:tr>
      <w:tr w:rsidR="00684690" w:rsidRPr="00BC26BD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대표참가자명</w:t>
            </w:r>
          </w:p>
        </w:tc>
        <w:tc>
          <w:tcPr>
            <w:tcW w:w="3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한양중고딕" w:hint="eastAsia"/>
                <w:sz w:val="22"/>
              </w:rPr>
              <w:t>옥진주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전화번호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/>
                <w:sz w:val="22"/>
              </w:rPr>
              <w:t>010-4670-9659</w:t>
            </w:r>
          </w:p>
        </w:tc>
      </w:tr>
      <w:tr w:rsidR="00684690" w:rsidRPr="00BC26BD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소속</w:t>
            </w:r>
          </w:p>
        </w:tc>
        <w:tc>
          <w:tcPr>
            <w:tcW w:w="3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이메일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 w:rsidRPr="00864D31">
              <w:rPr>
                <w:rFonts w:ascii="한양중고딕"/>
                <w:sz w:val="22"/>
              </w:rPr>
              <w:t>pearlrich@ewhain.net</w:t>
            </w:r>
          </w:p>
        </w:tc>
      </w:tr>
      <w:tr w:rsidR="00684690" w:rsidRPr="00BC26BD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proofErr w:type="spellStart"/>
            <w:r w:rsidRPr="00BC26BD">
              <w:rPr>
                <w:rFonts w:eastAsia="한양중고딕"/>
                <w:sz w:val="22"/>
                <w:shd w:val="pct15" w:color="auto" w:fill="FFFFFF"/>
              </w:rPr>
              <w:t>팀원명</w:t>
            </w:r>
            <w:proofErr w:type="spellEnd"/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생년월일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전화번호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ascii="한양중고딕" w:eastAsia="한양중고딕"/>
                <w:sz w:val="22"/>
                <w:shd w:val="pct15" w:color="auto" w:fill="FFFFFF"/>
              </w:rPr>
              <w:t>소  속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이메일</w:t>
            </w:r>
          </w:p>
        </w:tc>
      </w:tr>
      <w:tr w:rsidR="00684690" w:rsidRPr="00BC26BD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한양중고딕" w:hint="eastAsia"/>
                <w:sz w:val="22"/>
              </w:rPr>
              <w:t>옥진주</w:t>
            </w:r>
            <w:proofErr w:type="spellEnd"/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8C7A27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80212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/>
                <w:sz w:val="22"/>
              </w:rPr>
              <w:t>010-4670-9659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84690" w:rsidRPr="00864D31" w:rsidRDefault="00684690" w:rsidP="00684690">
            <w:pPr>
              <w:pStyle w:val="a3"/>
              <w:jc w:val="center"/>
              <w:rPr>
                <w:rFonts w:ascii="한양중고딕"/>
                <w:sz w:val="22"/>
              </w:rPr>
            </w:pPr>
            <w:r w:rsidRPr="00864D31">
              <w:rPr>
                <w:rFonts w:ascii="한양중고딕"/>
                <w:sz w:val="22"/>
              </w:rPr>
              <w:t>pearlrich@ewhain.net</w:t>
            </w:r>
          </w:p>
        </w:tc>
      </w:tr>
      <w:tr w:rsidR="00684690" w:rsidRPr="00BC26BD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proofErr w:type="spellStart"/>
            <w:r>
              <w:rPr>
                <w:rFonts w:ascii="한양중고딕" w:eastAsia="한양중고딕" w:hint="eastAsia"/>
                <w:sz w:val="22"/>
              </w:rPr>
              <w:t>최성연</w:t>
            </w:r>
            <w:proofErr w:type="spellEnd"/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9</w:t>
            </w:r>
            <w:r>
              <w:rPr>
                <w:rFonts w:ascii="한양중고딕" w:eastAsia="한양중고딕"/>
                <w:sz w:val="22"/>
              </w:rPr>
              <w:t>90430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0</w:t>
            </w:r>
            <w:r>
              <w:rPr>
                <w:rFonts w:ascii="한양중고딕" w:eastAsia="한양중고딕"/>
                <w:sz w:val="22"/>
              </w:rPr>
              <w:t>10-5106-4160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84690" w:rsidRPr="00864D31" w:rsidRDefault="00684690" w:rsidP="00684690">
            <w:pPr>
              <w:pStyle w:val="a3"/>
              <w:jc w:val="center"/>
              <w:rPr>
                <w:rFonts w:ascii="한양중고딕" w:eastAsia="한양중고딕"/>
                <w:sz w:val="22"/>
              </w:rPr>
            </w:pPr>
            <w:r w:rsidRPr="00864D31">
              <w:rPr>
                <w:rFonts w:ascii="한양중고딕" w:eastAsia="한양중고딕"/>
                <w:sz w:val="22"/>
              </w:rPr>
              <w:t>seongyeon574@ewhain.net</w:t>
            </w:r>
          </w:p>
        </w:tc>
      </w:tr>
      <w:tr w:rsidR="00684690" w:rsidRPr="00BC26BD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양은서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8C7A27" w:rsidP="008C7A27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/>
                <w:sz w:val="22"/>
              </w:rPr>
              <w:t>000104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0</w:t>
            </w:r>
            <w:r>
              <w:rPr>
                <w:rFonts w:ascii="한양중고딕" w:eastAsia="한양중고딕"/>
                <w:sz w:val="22"/>
              </w:rPr>
              <w:t>10-5481-2844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84690" w:rsidRPr="00864D31" w:rsidRDefault="00684690" w:rsidP="00684690">
            <w:pPr>
              <w:pStyle w:val="a3"/>
              <w:jc w:val="center"/>
              <w:rPr>
                <w:rFonts w:ascii="한양중고딕" w:eastAsia="한양중고딕"/>
                <w:sz w:val="22"/>
              </w:rPr>
            </w:pPr>
            <w:r w:rsidRPr="00864D31">
              <w:rPr>
                <w:rFonts w:ascii="한양중고딕" w:eastAsia="한양중고딕"/>
                <w:sz w:val="22"/>
              </w:rPr>
              <w:t>eunseo1092@gmail.com</w:t>
            </w:r>
          </w:p>
        </w:tc>
      </w:tr>
      <w:tr w:rsidR="00684690" w:rsidRPr="00BC26BD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proofErr w:type="spellStart"/>
            <w:r>
              <w:rPr>
                <w:rFonts w:ascii="한양중고딕" w:eastAsia="한양중고딕" w:hint="eastAsia"/>
                <w:sz w:val="22"/>
              </w:rPr>
              <w:t>장보미</w:t>
            </w:r>
            <w:proofErr w:type="spellEnd"/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8C7A27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9</w:t>
            </w:r>
            <w:r>
              <w:rPr>
                <w:rFonts w:ascii="한양중고딕" w:eastAsia="한양중고딕"/>
                <w:sz w:val="22"/>
              </w:rPr>
              <w:t>91031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0</w:t>
            </w:r>
            <w:r>
              <w:rPr>
                <w:rFonts w:ascii="한양중고딕" w:eastAsia="한양중고딕"/>
                <w:sz w:val="22"/>
              </w:rPr>
              <w:t>10-4160-3995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84690" w:rsidRPr="00864D31" w:rsidRDefault="00684690" w:rsidP="00684690">
            <w:pPr>
              <w:pStyle w:val="a3"/>
              <w:jc w:val="center"/>
              <w:rPr>
                <w:rFonts w:ascii="한양중고딕" w:eastAsia="한양중고딕"/>
                <w:sz w:val="22"/>
              </w:rPr>
            </w:pPr>
            <w:r w:rsidRPr="00864D31">
              <w:rPr>
                <w:rFonts w:ascii="한양중고딕" w:eastAsia="한양중고딕"/>
                <w:sz w:val="22"/>
              </w:rPr>
              <w:t>bonita9931@gmail.com</w:t>
            </w:r>
          </w:p>
        </w:tc>
      </w:tr>
      <w:tr w:rsidR="00684690" w:rsidRPr="00BC26BD">
        <w:trPr>
          <w:trHeight w:val="390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proofErr w:type="spellStart"/>
            <w:r w:rsidRPr="00BC26BD">
              <w:rPr>
                <w:rFonts w:eastAsia="한양중고딕"/>
                <w:sz w:val="22"/>
                <w:shd w:val="pct15" w:color="auto" w:fill="FFFFFF"/>
              </w:rPr>
              <w:t>작품명</w:t>
            </w:r>
            <w:proofErr w:type="spellEnd"/>
          </w:p>
        </w:tc>
        <w:tc>
          <w:tcPr>
            <w:tcW w:w="81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 w:rsidRPr="00684690">
              <w:rPr>
                <w:rFonts w:hint="eastAsia"/>
              </w:rPr>
              <w:t>도담도담,</w:t>
            </w:r>
            <w:r w:rsidRPr="00684690">
              <w:t xml:space="preserve"> </w:t>
            </w:r>
            <w:r w:rsidRPr="00684690">
              <w:rPr>
                <w:rFonts w:hint="eastAsia"/>
              </w:rPr>
              <w:t>국악과 함께 한국 소설 미리 보기</w:t>
            </w:r>
          </w:p>
        </w:tc>
      </w:tr>
      <w:tr w:rsidR="00684690" w:rsidRPr="00BC26BD" w:rsidTr="00DA48BB">
        <w:trPr>
          <w:trHeight w:val="6721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6D6D6"/>
            <w:vAlign w:val="center"/>
          </w:tcPr>
          <w:p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ascii="한양중고딕" w:eastAsia="한양중고딕"/>
                <w:sz w:val="22"/>
                <w:shd w:val="pct15" w:color="auto" w:fill="FFFFFF"/>
              </w:rPr>
              <w:t>작품 요약</w:t>
            </w:r>
          </w:p>
        </w:tc>
        <w:tc>
          <w:tcPr>
            <w:tcW w:w="8129" w:type="dxa"/>
            <w:gridSpan w:val="4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84690" w:rsidRPr="00684690" w:rsidRDefault="00684690" w:rsidP="00684690">
            <w:pPr>
              <w:pStyle w:val="a3"/>
              <w:spacing w:line="240" w:lineRule="auto"/>
              <w:ind w:firstLineChars="50" w:firstLine="110"/>
              <w:rPr>
                <w:sz w:val="22"/>
              </w:rPr>
            </w:pPr>
            <w:r w:rsidRPr="00684690">
              <w:rPr>
                <w:rFonts w:ascii="한양중고딕" w:eastAsia="한양중고딕"/>
                <w:sz w:val="22"/>
              </w:rPr>
              <w:t>* 추가 설명을 위해 포트폴리오 등 별도 파일 추가 제출 가능</w:t>
            </w:r>
          </w:p>
          <w:p w:rsidR="00684690" w:rsidRPr="00684690" w:rsidRDefault="00684690" w:rsidP="00684690">
            <w:pPr>
              <w:pStyle w:val="a3"/>
              <w:spacing w:line="240" w:lineRule="auto"/>
              <w:rPr>
                <w:sz w:val="22"/>
              </w:rPr>
            </w:pPr>
            <w:r w:rsidRPr="00684690">
              <w:rPr>
                <w:rFonts w:ascii="한양중고딕" w:eastAsia="한양중고딕"/>
                <w:sz w:val="22"/>
              </w:rPr>
              <w:t xml:space="preserve"> * 작성시 도표, 이미지, 영상 등 활용 가능</w:t>
            </w:r>
          </w:p>
          <w:p w:rsidR="00684690" w:rsidRPr="00684690" w:rsidRDefault="00684690" w:rsidP="00684690">
            <w:pPr>
              <w:pStyle w:val="a3"/>
              <w:spacing w:line="240" w:lineRule="auto"/>
              <w:rPr>
                <w:sz w:val="22"/>
              </w:rPr>
            </w:pPr>
            <w:r w:rsidRPr="00684690">
              <w:rPr>
                <w:rFonts w:ascii="한양중고딕" w:eastAsia="한양중고딕"/>
                <w:sz w:val="22"/>
              </w:rPr>
              <w:t xml:space="preserve"> * 별첨에 상세</w:t>
            </w:r>
            <w:r>
              <w:rPr>
                <w:rFonts w:ascii="한양중고딕" w:eastAsia="한양중고딕" w:hint="eastAsia"/>
                <w:sz w:val="22"/>
              </w:rPr>
              <w:t xml:space="preserve"> </w:t>
            </w:r>
            <w:r w:rsidRPr="00684690">
              <w:rPr>
                <w:rFonts w:ascii="한양중고딕" w:eastAsia="한양중고딕"/>
                <w:sz w:val="22"/>
              </w:rPr>
              <w:t>내용의 경우 최대한 상세하게 기술</w:t>
            </w:r>
          </w:p>
          <w:p w:rsidR="00684690" w:rsidRPr="00684690" w:rsidRDefault="00684690" w:rsidP="00684690">
            <w:pPr>
              <w:pStyle w:val="a3"/>
              <w:spacing w:line="240" w:lineRule="auto"/>
              <w:rPr>
                <w:rFonts w:ascii="한양중고딕" w:eastAsia="한양중고딕"/>
                <w:spacing w:val="-1"/>
                <w:sz w:val="22"/>
              </w:rPr>
            </w:pPr>
            <w:r w:rsidRPr="00684690">
              <w:rPr>
                <w:rFonts w:ascii="한양중고딕"/>
                <w:sz w:val="22"/>
              </w:rPr>
              <w:t xml:space="preserve"> * </w:t>
            </w:r>
            <w:r w:rsidRPr="00684690">
              <w:rPr>
                <w:rFonts w:ascii="한양중고딕" w:eastAsia="한양중고딕"/>
                <w:spacing w:val="-1"/>
                <w:sz w:val="22"/>
              </w:rPr>
              <w:t>위 내용을 포함하여 자유형식으로 추가 작성</w:t>
            </w:r>
            <w:r>
              <w:rPr>
                <w:rFonts w:ascii="한양중고딕" w:eastAsia="한양중고딕" w:hint="eastAsia"/>
                <w:spacing w:val="-1"/>
                <w:sz w:val="22"/>
              </w:rPr>
              <w:t xml:space="preserve"> </w:t>
            </w:r>
            <w:r w:rsidRPr="00684690">
              <w:rPr>
                <w:rFonts w:ascii="한양중고딕" w:eastAsia="한양중고딕"/>
                <w:spacing w:val="-1"/>
                <w:sz w:val="22"/>
              </w:rPr>
              <w:t xml:space="preserve">가능(분량 </w:t>
            </w:r>
            <w:proofErr w:type="spellStart"/>
            <w:r w:rsidRPr="00684690">
              <w:rPr>
                <w:rFonts w:ascii="한양중고딕" w:eastAsia="한양중고딕"/>
                <w:spacing w:val="-1"/>
                <w:sz w:val="22"/>
              </w:rPr>
              <w:t>제한없음</w:t>
            </w:r>
            <w:proofErr w:type="spellEnd"/>
            <w:r w:rsidRPr="00684690">
              <w:rPr>
                <w:rFonts w:ascii="한양중고딕" w:eastAsia="한양중고딕"/>
                <w:spacing w:val="-1"/>
                <w:sz w:val="22"/>
              </w:rPr>
              <w:t>)</w:t>
            </w:r>
          </w:p>
        </w:tc>
      </w:tr>
    </w:tbl>
    <w:p w:rsidR="00B42411" w:rsidRDefault="00B42411" w:rsidP="00684690">
      <w:pPr>
        <w:pStyle w:val="a3"/>
        <w:spacing w:line="240" w:lineRule="auto"/>
        <w:rPr>
          <w:rFonts w:ascii="휴먼명조" w:eastAsia="휴먼명조"/>
          <w:sz w:val="30"/>
        </w:rPr>
      </w:pPr>
    </w:p>
    <w:p w:rsidR="00684690" w:rsidRDefault="00684690" w:rsidP="00684690">
      <w:pPr>
        <w:pStyle w:val="a3"/>
        <w:spacing w:line="240" w:lineRule="auto"/>
        <w:rPr>
          <w:rFonts w:ascii="휴먼명조" w:eastAsia="휴먼명조"/>
          <w:sz w:val="30"/>
        </w:rPr>
      </w:pPr>
    </w:p>
    <w:p w:rsidR="00684690" w:rsidRDefault="00684690" w:rsidP="00684690">
      <w:pPr>
        <w:pStyle w:val="a3"/>
        <w:spacing w:line="240" w:lineRule="auto"/>
        <w:rPr>
          <w:rFonts w:ascii="휴먼명조" w:eastAsia="휴먼명조"/>
          <w:sz w:val="30"/>
        </w:rPr>
      </w:pPr>
    </w:p>
    <w:tbl>
      <w:tblPr>
        <w:tblOverlap w:val="never"/>
        <w:tblW w:w="96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4"/>
        <w:gridCol w:w="113"/>
        <w:gridCol w:w="8325"/>
      </w:tblGrid>
      <w:tr w:rsidR="00BE093D" w:rsidRPr="00BC26BD" w:rsidTr="00CC3C1D">
        <w:trPr>
          <w:trHeight w:val="566"/>
        </w:trPr>
        <w:tc>
          <w:tcPr>
            <w:tcW w:w="1194" w:type="dxa"/>
            <w:tcBorders>
              <w:top w:val="single" w:sz="11" w:space="0" w:color="1B1760"/>
              <w:left w:val="single" w:sz="11" w:space="0" w:color="1B1760"/>
              <w:bottom w:val="single" w:sz="11" w:space="0" w:color="1B1760"/>
              <w:right w:val="single" w:sz="11" w:space="0" w:color="1B1760"/>
            </w:tcBorders>
            <w:shd w:val="clear" w:color="auto" w:fill="0000FF"/>
            <w:vAlign w:val="center"/>
          </w:tcPr>
          <w:p w:rsidR="00BE093D" w:rsidRPr="00BC26BD" w:rsidRDefault="00CC3C1D" w:rsidP="00994DA9">
            <w:pPr>
              <w:pStyle w:val="a3"/>
              <w:shd w:val="clear" w:color="auto" w:fill="0000FF"/>
              <w:wordWrap/>
              <w:spacing w:line="240" w:lineRule="auto"/>
              <w:ind w:left="466" w:hanging="466"/>
              <w:jc w:val="center"/>
              <w:rPr>
                <w:highlight w:val="blue"/>
              </w:rPr>
            </w:pPr>
            <w:r w:rsidRPr="00BC26BD">
              <w:rPr>
                <w:rFonts w:ascii="HY헤드라인M" w:eastAsia="HY헤드라인M"/>
                <w:color w:val="FFFFFF"/>
                <w:position w:val="2"/>
                <w:sz w:val="32"/>
                <w:highlight w:val="blue"/>
              </w:rPr>
              <w:lastRenderedPageBreak/>
              <w:t xml:space="preserve">별첨2 </w:t>
            </w:r>
          </w:p>
        </w:tc>
        <w:tc>
          <w:tcPr>
            <w:tcW w:w="113" w:type="dxa"/>
            <w:tcBorders>
              <w:top w:val="none" w:sz="11" w:space="0" w:color="1B1760"/>
              <w:left w:val="single" w:sz="11" w:space="0" w:color="1B1760"/>
              <w:bottom w:val="none" w:sz="3" w:space="0" w:color="000000"/>
              <w:right w:val="none" w:sz="3" w:space="0" w:color="000000"/>
            </w:tcBorders>
            <w:vAlign w:val="center"/>
          </w:tcPr>
          <w:p w:rsidR="00BE093D" w:rsidRPr="00BC26BD" w:rsidRDefault="00BE093D" w:rsidP="00994DA9">
            <w:pPr>
              <w:pStyle w:val="a3"/>
              <w:spacing w:line="240" w:lineRule="auto"/>
              <w:rPr>
                <w:rFonts w:ascii="HY헤드라인M" w:eastAsia="HY헤드라인M"/>
                <w:sz w:val="32"/>
              </w:rPr>
            </w:pPr>
          </w:p>
        </w:tc>
        <w:tc>
          <w:tcPr>
            <w:tcW w:w="8325" w:type="dxa"/>
            <w:tcBorders>
              <w:top w:val="single" w:sz="11" w:space="0" w:color="1B1760"/>
              <w:left w:val="none" w:sz="3" w:space="0" w:color="000000"/>
              <w:bottom w:val="single" w:sz="11" w:space="0" w:color="1B1760"/>
              <w:right w:val="none" w:sz="3" w:space="0" w:color="000000"/>
            </w:tcBorders>
            <w:vAlign w:val="center"/>
          </w:tcPr>
          <w:p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HY헤드라인M" w:eastAsia="HY헤드라인M"/>
                <w:spacing w:val="3"/>
                <w:sz w:val="32"/>
              </w:rPr>
              <w:t xml:space="preserve"> 서비스 개발 상세</w:t>
            </w:r>
          </w:p>
        </w:tc>
      </w:tr>
    </w:tbl>
    <w:p w:rsidR="00BE093D" w:rsidRPr="00BC26BD" w:rsidRDefault="00BE093D" w:rsidP="00994DA9">
      <w:pPr>
        <w:pStyle w:val="a3"/>
        <w:spacing w:line="240" w:lineRule="auto"/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8272"/>
      </w:tblGrid>
      <w:tr w:rsidR="00BE093D" w:rsidRPr="00BC26BD" w:rsidTr="00994DA9">
        <w:trPr>
          <w:trHeight w:val="795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BE093D" w:rsidRPr="00BC26BD" w:rsidRDefault="00CC3C1D" w:rsidP="00994DA9">
            <w:pPr>
              <w:pStyle w:val="a3"/>
              <w:wordWrap/>
              <w:spacing w:line="240" w:lineRule="auto"/>
              <w:jc w:val="center"/>
            </w:pPr>
            <w:proofErr w:type="spellStart"/>
            <w:r w:rsidRPr="00BC26BD">
              <w:rPr>
                <w:rFonts w:eastAsia="한양중고딕"/>
                <w:b/>
                <w:sz w:val="28"/>
                <w:shd w:val="pct15" w:color="auto" w:fill="FFFFFF"/>
              </w:rPr>
              <w:t>작품명</w:t>
            </w:r>
            <w:proofErr w:type="spellEnd"/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한양중고딕"/>
                <w:sz w:val="28"/>
              </w:rPr>
              <w:t xml:space="preserve"> </w:t>
            </w:r>
            <w:r w:rsidR="00864D31">
              <w:rPr>
                <w:rFonts w:ascii="한양중고딕" w:hint="eastAsia"/>
                <w:sz w:val="28"/>
              </w:rPr>
              <w:t>도담도담</w:t>
            </w:r>
            <w:r w:rsidR="005E3A2D">
              <w:rPr>
                <w:rFonts w:ascii="한양중고딕" w:hint="eastAsia"/>
                <w:sz w:val="28"/>
              </w:rPr>
              <w:t>,</w:t>
            </w:r>
            <w:r w:rsidR="005E3A2D">
              <w:rPr>
                <w:rFonts w:ascii="한양중고딕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국악과</w:t>
            </w:r>
            <w:r w:rsidR="005E3A2D">
              <w:rPr>
                <w:rFonts w:ascii="한양중고딕" w:hint="eastAsia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함께</w:t>
            </w:r>
            <w:r w:rsidR="005E3A2D">
              <w:rPr>
                <w:rFonts w:ascii="한양중고딕" w:hint="eastAsia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한국</w:t>
            </w:r>
            <w:r w:rsidR="00677CE6">
              <w:rPr>
                <w:rFonts w:ascii="한양중고딕" w:hint="eastAsia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소설</w:t>
            </w:r>
            <w:r w:rsidR="00677CE6">
              <w:rPr>
                <w:rFonts w:ascii="한양중고딕" w:hint="eastAsia"/>
                <w:sz w:val="28"/>
              </w:rPr>
              <w:t xml:space="preserve"> </w:t>
            </w:r>
            <w:r w:rsidR="00677CE6">
              <w:rPr>
                <w:rFonts w:ascii="한양중고딕" w:hint="eastAsia"/>
                <w:sz w:val="28"/>
              </w:rPr>
              <w:t>미리</w:t>
            </w:r>
            <w:r w:rsidR="00677CE6">
              <w:rPr>
                <w:rFonts w:ascii="한양중고딕" w:hint="eastAsia"/>
                <w:sz w:val="28"/>
              </w:rPr>
              <w:t xml:space="preserve"> </w:t>
            </w:r>
            <w:r w:rsidR="00677CE6">
              <w:rPr>
                <w:rFonts w:ascii="한양중고딕" w:hint="eastAsia"/>
                <w:sz w:val="28"/>
              </w:rPr>
              <w:t>보기</w:t>
            </w:r>
          </w:p>
        </w:tc>
      </w:tr>
    </w:tbl>
    <w:p w:rsidR="00BE093D" w:rsidRPr="00BC26BD" w:rsidRDefault="00BE093D" w:rsidP="00994DA9">
      <w:pPr>
        <w:pStyle w:val="a3"/>
        <w:spacing w:line="240" w:lineRule="auto"/>
      </w:pPr>
    </w:p>
    <w:p w:rsidR="00BE093D" w:rsidRPr="00BC26BD" w:rsidRDefault="00CC3C1D" w:rsidP="00994DA9">
      <w:pPr>
        <w:pStyle w:val="a3"/>
        <w:spacing w:before="400" w:line="240" w:lineRule="auto"/>
        <w:ind w:left="480" w:hanging="480"/>
      </w:pPr>
      <w:r w:rsidRPr="00BC26BD">
        <w:rPr>
          <w:rFonts w:ascii="HY헤드라인M"/>
          <w:sz w:val="32"/>
        </w:rPr>
        <w:t>□</w:t>
      </w:r>
      <w:r w:rsidRPr="00BC26BD">
        <w:rPr>
          <w:rFonts w:ascii="HY헤드라인M" w:eastAsia="HY헤드라인M"/>
          <w:sz w:val="32"/>
        </w:rPr>
        <w:t xml:space="preserve"> 목    적 </w:t>
      </w:r>
      <w:r w:rsidRPr="00BC26BD">
        <w:rPr>
          <w:rFonts w:ascii="HY헤드라인M" w:eastAsia="HY헤드라인M"/>
          <w:sz w:val="28"/>
        </w:rPr>
        <w:t>(또는 추진배경)</w:t>
      </w:r>
    </w:p>
    <w:p w:rsidR="00BE093D" w:rsidRPr="00B42411" w:rsidRDefault="00CC3C1D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서비스 개발 구상 및 배경에 대해서 작성 등</w:t>
      </w:r>
    </w:p>
    <w:p w:rsidR="008100C2" w:rsidRDefault="008100C2" w:rsidP="00BB4B1A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:rsidR="00BB4B1A" w:rsidRPr="00CB2424" w:rsidRDefault="00BB4B1A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  <w:r w:rsidRPr="00CB2424">
        <w:rPr>
          <w:rFonts w:ascii="휴먼명조" w:eastAsia="휴먼명조" w:hint="eastAsia"/>
          <w:sz w:val="22"/>
        </w:rPr>
        <w:t>코로나-</w:t>
      </w:r>
      <w:r w:rsidRPr="00CB2424">
        <w:rPr>
          <w:rFonts w:ascii="휴먼명조" w:eastAsia="휴먼명조"/>
          <w:sz w:val="22"/>
        </w:rPr>
        <w:t>19</w:t>
      </w:r>
      <w:r w:rsidRPr="00CB2424">
        <w:rPr>
          <w:rFonts w:ascii="휴먼명조" w:eastAsia="휴먼명조" w:hint="eastAsia"/>
          <w:sz w:val="22"/>
        </w:rPr>
        <w:t xml:space="preserve">로 인해 우리는 이전과는 다른 교육 환경 속에 </w:t>
      </w:r>
      <w:r w:rsidR="009F260E" w:rsidRPr="00CB2424">
        <w:rPr>
          <w:rFonts w:ascii="휴먼명조" w:eastAsia="휴먼명조" w:hint="eastAsia"/>
          <w:sz w:val="22"/>
        </w:rPr>
        <w:t>살게 되었다.</w:t>
      </w:r>
      <w:r w:rsidRPr="00CB2424">
        <w:rPr>
          <w:rFonts w:ascii="휴먼명조" w:eastAsia="휴먼명조"/>
          <w:sz w:val="22"/>
        </w:rPr>
        <w:t xml:space="preserve"> </w:t>
      </w:r>
      <w:r w:rsidRPr="00CB2424">
        <w:rPr>
          <w:rFonts w:ascii="휴먼명조" w:eastAsia="휴먼명조" w:hint="eastAsia"/>
          <w:sz w:val="22"/>
        </w:rPr>
        <w:t xml:space="preserve">단지 </w:t>
      </w:r>
      <w:r w:rsidR="009F260E" w:rsidRPr="00CB2424">
        <w:rPr>
          <w:rFonts w:ascii="휴먼명조" w:eastAsia="휴먼명조" w:hint="eastAsia"/>
          <w:sz w:val="22"/>
        </w:rPr>
        <w:t>학교 생활의 변화</w:t>
      </w:r>
      <w:r w:rsidR="008100C2" w:rsidRPr="00CB2424">
        <w:rPr>
          <w:rFonts w:ascii="휴먼명조" w:eastAsia="휴먼명조" w:hint="eastAsia"/>
          <w:sz w:val="22"/>
        </w:rPr>
        <w:t xml:space="preserve"> </w:t>
      </w:r>
      <w:r w:rsidR="009F260E" w:rsidRPr="00CB2424">
        <w:rPr>
          <w:rFonts w:ascii="휴먼명조" w:eastAsia="휴먼명조" w:hint="eastAsia"/>
          <w:sz w:val="22"/>
        </w:rPr>
        <w:t>뿐 아니라,</w:t>
      </w:r>
      <w:r w:rsidR="009F260E" w:rsidRPr="00CB2424">
        <w:rPr>
          <w:rFonts w:ascii="휴먼명조" w:eastAsia="휴먼명조"/>
          <w:sz w:val="22"/>
        </w:rPr>
        <w:t xml:space="preserve"> </w:t>
      </w:r>
      <w:r w:rsidR="009F260E" w:rsidRPr="00CB2424">
        <w:rPr>
          <w:rFonts w:ascii="휴먼명조" w:eastAsia="휴먼명조" w:hint="eastAsia"/>
          <w:sz w:val="22"/>
        </w:rPr>
        <w:t>자유롭게 향유하던 다양한 문화생활을 통한 배움의 기회</w:t>
      </w:r>
      <w:r w:rsidR="0084616B" w:rsidRPr="00CB2424">
        <w:rPr>
          <w:rFonts w:ascii="휴먼명조" w:eastAsia="휴먼명조" w:hint="eastAsia"/>
          <w:sz w:val="22"/>
        </w:rPr>
        <w:t>도</w:t>
      </w:r>
      <w:r w:rsidR="009F260E" w:rsidRPr="00CB2424">
        <w:rPr>
          <w:rFonts w:ascii="휴먼명조" w:eastAsia="휴먼명조" w:hint="eastAsia"/>
          <w:sz w:val="22"/>
        </w:rPr>
        <w:t xml:space="preserve"> 잃</w:t>
      </w:r>
      <w:r w:rsidR="00CD23E0" w:rsidRPr="00CB2424">
        <w:rPr>
          <w:rFonts w:ascii="휴먼명조" w:eastAsia="휴먼명조" w:hint="eastAsia"/>
          <w:sz w:val="22"/>
        </w:rPr>
        <w:t>어버리게</w:t>
      </w:r>
      <w:r w:rsidR="009F260E" w:rsidRPr="00CB2424">
        <w:rPr>
          <w:rFonts w:ascii="휴먼명조" w:eastAsia="휴먼명조" w:hint="eastAsia"/>
          <w:sz w:val="22"/>
        </w:rPr>
        <w:t xml:space="preserve"> </w:t>
      </w:r>
      <w:r w:rsidR="0084616B" w:rsidRPr="00CB2424">
        <w:rPr>
          <w:rFonts w:ascii="휴먼명조" w:eastAsia="휴먼명조" w:hint="eastAsia"/>
          <w:sz w:val="22"/>
        </w:rPr>
        <w:t xml:space="preserve">된 </w:t>
      </w:r>
      <w:r w:rsidR="008100C2" w:rsidRPr="00CB2424">
        <w:rPr>
          <w:rFonts w:ascii="휴먼명조" w:eastAsia="휴먼명조" w:hint="eastAsia"/>
          <w:sz w:val="22"/>
        </w:rPr>
        <w:t>것이 2</w:t>
      </w:r>
      <w:r w:rsidR="008100C2" w:rsidRPr="00CB2424">
        <w:rPr>
          <w:rFonts w:ascii="휴먼명조" w:eastAsia="휴먼명조"/>
          <w:sz w:val="22"/>
        </w:rPr>
        <w:t>021</w:t>
      </w:r>
      <w:r w:rsidR="008100C2" w:rsidRPr="00CB2424">
        <w:rPr>
          <w:rFonts w:ascii="휴먼명조" w:eastAsia="휴먼명조" w:hint="eastAsia"/>
          <w:sz w:val="22"/>
        </w:rPr>
        <w:t>년의 세계이다.</w:t>
      </w:r>
      <w:r w:rsidR="00CD23E0" w:rsidRPr="00CB2424">
        <w:rPr>
          <w:rFonts w:ascii="휴먼명조" w:eastAsia="휴먼명조" w:hint="eastAsia"/>
          <w:sz w:val="22"/>
        </w:rPr>
        <w:t xml:space="preserve"> </w:t>
      </w:r>
      <w:r w:rsidR="009F260E" w:rsidRPr="00CB2424">
        <w:rPr>
          <w:rFonts w:ascii="휴먼명조" w:eastAsia="휴먼명조" w:hint="eastAsia"/>
          <w:sz w:val="22"/>
        </w:rPr>
        <w:t xml:space="preserve">이러한 상황적 변화와 </w:t>
      </w:r>
      <w:r w:rsidR="008100C2" w:rsidRPr="00CB2424">
        <w:rPr>
          <w:rFonts w:ascii="휴먼명조" w:eastAsia="휴먼명조" w:hint="eastAsia"/>
          <w:sz w:val="22"/>
        </w:rPr>
        <w:t>더불어,</w:t>
      </w:r>
      <w:r w:rsidR="008100C2" w:rsidRPr="00CB2424">
        <w:rPr>
          <w:rFonts w:ascii="휴먼명조" w:eastAsia="휴먼명조"/>
          <w:sz w:val="22"/>
        </w:rPr>
        <w:t xml:space="preserve"> K-POP</w:t>
      </w:r>
      <w:r w:rsidR="008100C2" w:rsidRPr="00CB2424">
        <w:rPr>
          <w:rFonts w:ascii="휴먼명조" w:eastAsia="휴먼명조" w:hint="eastAsia"/>
          <w:sz w:val="22"/>
        </w:rPr>
        <w:t>을 비롯한 다양한 한국</w:t>
      </w:r>
      <w:r w:rsidR="00CD23E0" w:rsidRPr="00CB2424">
        <w:rPr>
          <w:rFonts w:ascii="휴먼명조" w:eastAsia="휴먼명조" w:hint="eastAsia"/>
          <w:sz w:val="22"/>
        </w:rPr>
        <w:t xml:space="preserve">의 </w:t>
      </w:r>
      <w:r w:rsidR="008100C2" w:rsidRPr="00CB2424">
        <w:rPr>
          <w:rFonts w:ascii="휴먼명조" w:eastAsia="휴먼명조" w:hint="eastAsia"/>
          <w:sz w:val="22"/>
        </w:rPr>
        <w:t xml:space="preserve">문화들이 </w:t>
      </w:r>
      <w:r w:rsidR="00864D31" w:rsidRPr="00CB2424">
        <w:rPr>
          <w:rFonts w:ascii="휴먼명조" w:eastAsia="휴먼명조" w:hint="eastAsia"/>
          <w:sz w:val="22"/>
        </w:rPr>
        <w:t xml:space="preserve">전세계적으로 많은 관심을 받고 </w:t>
      </w:r>
      <w:r w:rsidR="008100C2" w:rsidRPr="00CB2424">
        <w:rPr>
          <w:rFonts w:ascii="휴먼명조" w:eastAsia="휴먼명조" w:hint="eastAsia"/>
          <w:sz w:val="22"/>
        </w:rPr>
        <w:t>있는 것에 반해</w:t>
      </w:r>
      <w:r w:rsidR="00864D31" w:rsidRPr="00CB2424">
        <w:rPr>
          <w:rFonts w:ascii="휴먼명조" w:eastAsia="휴먼명조" w:hint="eastAsia"/>
          <w:sz w:val="22"/>
        </w:rPr>
        <w:t xml:space="preserve"> </w:t>
      </w:r>
      <w:r w:rsidR="00FF12A4" w:rsidRPr="00CB2424">
        <w:rPr>
          <w:rFonts w:ascii="휴먼명조" w:eastAsia="휴먼명조" w:hint="eastAsia"/>
          <w:sz w:val="22"/>
        </w:rPr>
        <w:t>정</w:t>
      </w:r>
      <w:r w:rsidR="00864D31" w:rsidRPr="00CB2424">
        <w:rPr>
          <w:rFonts w:ascii="휴먼명조" w:eastAsia="휴먼명조" w:hint="eastAsia"/>
          <w:sz w:val="22"/>
        </w:rPr>
        <w:t>작 우리나라 사람들은 우리나라 문화에 많은 관심이 없는 것</w:t>
      </w:r>
      <w:r w:rsidR="009F260E" w:rsidRPr="00CB2424">
        <w:rPr>
          <w:rFonts w:ascii="휴먼명조" w:eastAsia="휴먼명조" w:hint="eastAsia"/>
          <w:sz w:val="22"/>
        </w:rPr>
        <w:t xml:space="preserve"> 역시 </w:t>
      </w:r>
      <w:r w:rsidR="00864D31" w:rsidRPr="00CB2424">
        <w:rPr>
          <w:rFonts w:ascii="휴먼명조" w:eastAsia="휴먼명조" w:hint="eastAsia"/>
          <w:sz w:val="22"/>
        </w:rPr>
        <w:t>사회의 한 문제라고 의견을 모았다.</w:t>
      </w:r>
    </w:p>
    <w:p w:rsidR="0084616B" w:rsidRPr="00CB2424" w:rsidRDefault="0084616B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</w:p>
    <w:p w:rsidR="008100C2" w:rsidRPr="00CB2424" w:rsidRDefault="0084616B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  <w:r w:rsidRPr="00CB2424">
        <w:rPr>
          <w:rFonts w:ascii="휴먼명조" w:eastAsia="휴먼명조" w:hint="eastAsia"/>
          <w:sz w:val="22"/>
        </w:rPr>
        <w:t xml:space="preserve">우리는 </w:t>
      </w:r>
      <w:r w:rsidR="00BB4B1A" w:rsidRPr="00CB2424">
        <w:rPr>
          <w:rFonts w:ascii="휴먼명조" w:eastAsia="휴먼명조" w:hint="eastAsia"/>
          <w:sz w:val="22"/>
        </w:rPr>
        <w:t xml:space="preserve">이러한 </w:t>
      </w:r>
      <w:r w:rsidR="00864D31" w:rsidRPr="00CB2424">
        <w:rPr>
          <w:rFonts w:ascii="휴먼명조" w:eastAsia="휴먼명조" w:hint="eastAsia"/>
          <w:sz w:val="22"/>
        </w:rPr>
        <w:t>생각들을 기반으로</w:t>
      </w:r>
      <w:r w:rsidRPr="00CB2424">
        <w:rPr>
          <w:rFonts w:ascii="휴먼명조" w:eastAsia="휴먼명조" w:hint="eastAsia"/>
          <w:sz w:val="22"/>
        </w:rPr>
        <w:t>,</w:t>
      </w:r>
      <w:r w:rsidR="00FF12A4" w:rsidRPr="00CB2424">
        <w:rPr>
          <w:rFonts w:ascii="휴먼명조" w:eastAsia="휴먼명조" w:hint="eastAsia"/>
          <w:sz w:val="22"/>
        </w:rPr>
        <w:t xml:space="preserve"> </w:t>
      </w:r>
      <w:r w:rsidRPr="00CB2424">
        <w:rPr>
          <w:rFonts w:ascii="휴먼명조" w:eastAsia="휴먼명조"/>
          <w:sz w:val="22"/>
        </w:rPr>
        <w:t>‘</w:t>
      </w:r>
      <w:r w:rsidR="009F260E" w:rsidRPr="00CB2424">
        <w:rPr>
          <w:rFonts w:ascii="휴먼명조" w:eastAsia="휴먼명조" w:hint="eastAsia"/>
          <w:sz w:val="22"/>
        </w:rPr>
        <w:t>도서관</w:t>
      </w:r>
      <w:r w:rsidRPr="00CB2424">
        <w:rPr>
          <w:rFonts w:ascii="휴먼명조" w:eastAsia="휴먼명조"/>
          <w:sz w:val="22"/>
        </w:rPr>
        <w:t>’</w:t>
      </w:r>
      <w:r w:rsidR="009F260E" w:rsidRPr="00CB2424">
        <w:rPr>
          <w:rFonts w:ascii="휴먼명조" w:eastAsia="휴먼명조" w:hint="eastAsia"/>
          <w:sz w:val="22"/>
        </w:rPr>
        <w:t>이라는 문화시설</w:t>
      </w:r>
      <w:r w:rsidRPr="00CB2424">
        <w:rPr>
          <w:rFonts w:ascii="휴먼명조" w:eastAsia="휴먼명조" w:hint="eastAsia"/>
          <w:sz w:val="22"/>
        </w:rPr>
        <w:t>에서 제공하던 다양한 서비스들을 온라인으로 옮겨와 진행한다면,</w:t>
      </w:r>
      <w:r w:rsidRPr="00CB2424">
        <w:rPr>
          <w:rFonts w:ascii="휴먼명조" w:eastAsia="휴먼명조"/>
          <w:sz w:val="22"/>
        </w:rPr>
        <w:t xml:space="preserve"> </w:t>
      </w:r>
      <w:r w:rsidRPr="00CB2424">
        <w:rPr>
          <w:rFonts w:ascii="휴먼명조" w:eastAsia="휴먼명조" w:hint="eastAsia"/>
          <w:sz w:val="22"/>
        </w:rPr>
        <w:t>코로나1</w:t>
      </w:r>
      <w:r w:rsidRPr="00CB2424">
        <w:rPr>
          <w:rFonts w:ascii="휴먼명조" w:eastAsia="휴먼명조"/>
          <w:sz w:val="22"/>
        </w:rPr>
        <w:t>9</w:t>
      </w:r>
      <w:r w:rsidRPr="00CB2424">
        <w:rPr>
          <w:rFonts w:ascii="휴먼명조" w:eastAsia="휴먼명조" w:hint="eastAsia"/>
          <w:sz w:val="22"/>
        </w:rPr>
        <w:t xml:space="preserve">로 인해 사람들이 도서관을 많이 찾을 수 없어도 </w:t>
      </w:r>
      <w:r w:rsidR="008100C2" w:rsidRPr="00CB2424">
        <w:rPr>
          <w:rFonts w:ascii="휴먼명조" w:eastAsia="휴먼명조" w:hint="eastAsia"/>
          <w:sz w:val="22"/>
        </w:rPr>
        <w:t>사람들이 책</w:t>
      </w:r>
      <w:r w:rsidRPr="00CB2424">
        <w:rPr>
          <w:rFonts w:ascii="휴먼명조" w:eastAsia="휴먼명조" w:hint="eastAsia"/>
          <w:sz w:val="22"/>
        </w:rPr>
        <w:t xml:space="preserve">에 대한 흥미를 잃지 </w:t>
      </w:r>
      <w:r w:rsidR="008100C2" w:rsidRPr="00CB2424">
        <w:rPr>
          <w:rFonts w:ascii="휴먼명조" w:eastAsia="휴먼명조" w:hint="eastAsia"/>
          <w:sz w:val="22"/>
        </w:rPr>
        <w:t>않도록 도움이 될 수</w:t>
      </w:r>
      <w:r w:rsidRPr="00CB2424">
        <w:rPr>
          <w:rFonts w:ascii="휴먼명조" w:eastAsia="휴먼명조" w:hint="eastAsia"/>
          <w:sz w:val="22"/>
        </w:rPr>
        <w:t xml:space="preserve"> 있을 것이라 생각했다.</w:t>
      </w:r>
      <w:r w:rsidR="00CD23E0" w:rsidRPr="00CB2424">
        <w:rPr>
          <w:rFonts w:ascii="휴먼명조" w:eastAsia="휴먼명조" w:hint="eastAsia"/>
          <w:sz w:val="22"/>
        </w:rPr>
        <w:t xml:space="preserve"> </w:t>
      </w:r>
      <w:r w:rsidRPr="00CB2424">
        <w:rPr>
          <w:rFonts w:ascii="휴먼명조" w:eastAsia="휴먼명조" w:hint="eastAsia"/>
          <w:sz w:val="22"/>
        </w:rPr>
        <w:t xml:space="preserve">동시에 단지 책에 </w:t>
      </w:r>
      <w:r w:rsidR="008100C2" w:rsidRPr="00CB2424">
        <w:rPr>
          <w:rFonts w:ascii="휴먼명조" w:eastAsia="휴먼명조" w:hint="eastAsia"/>
          <w:sz w:val="22"/>
        </w:rPr>
        <w:t>대한</w:t>
      </w:r>
      <w:r w:rsidRPr="00CB2424">
        <w:rPr>
          <w:rFonts w:ascii="휴먼명조" w:eastAsia="휴먼명조" w:hint="eastAsia"/>
          <w:sz w:val="22"/>
        </w:rPr>
        <w:t xml:space="preserve"> 서비스만 제공하는 것이 아니라</w:t>
      </w:r>
      <w:r w:rsidR="008100C2" w:rsidRPr="00CB2424">
        <w:rPr>
          <w:rFonts w:ascii="휴먼명조" w:eastAsia="휴먼명조" w:hint="eastAsia"/>
          <w:sz w:val="22"/>
        </w:rPr>
        <w:t>,</w:t>
      </w:r>
      <w:r w:rsidRPr="00CB2424">
        <w:rPr>
          <w:rFonts w:ascii="휴먼명조" w:eastAsia="휴먼명조" w:hint="eastAsia"/>
          <w:sz w:val="22"/>
        </w:rPr>
        <w:t xml:space="preserve"> 그 서비스에 </w:t>
      </w:r>
      <w:r w:rsidRPr="009604F5">
        <w:rPr>
          <w:rFonts w:ascii="휴먼명조" w:eastAsia="휴먼명조" w:hint="eastAsia"/>
          <w:sz w:val="22"/>
        </w:rPr>
        <w:t>다양한 한국 문화를 접목시킨다면</w:t>
      </w:r>
      <w:r w:rsidRPr="00CB2424">
        <w:rPr>
          <w:rFonts w:ascii="휴먼명조" w:eastAsia="휴먼명조" w:hint="eastAsia"/>
          <w:sz w:val="22"/>
        </w:rPr>
        <w:t xml:space="preserve"> 활자로만 되어있는 서적을 가지고 서비스를 제공했을 때</w:t>
      </w:r>
      <w:r w:rsidR="008100C2" w:rsidRPr="00CB2424">
        <w:rPr>
          <w:rFonts w:ascii="휴먼명조" w:eastAsia="휴먼명조" w:hint="eastAsia"/>
          <w:sz w:val="22"/>
        </w:rPr>
        <w:t>보다 더 좋은 효과를 얻게 될 뿐만 아니라 서적과 또 하나의 한국 문화 즉 두 개의 문화를 동시에 제공하게 되므로 더 좋은 방향성을 가지게 된다고 생각하였다.</w:t>
      </w:r>
    </w:p>
    <w:p w:rsidR="008100C2" w:rsidRPr="00CB2424" w:rsidRDefault="008100C2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</w:p>
    <w:p w:rsidR="00864D31" w:rsidRPr="00CB2424" w:rsidRDefault="008100C2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  <w:r w:rsidRPr="00CB2424">
        <w:rPr>
          <w:rFonts w:ascii="휴먼명조" w:eastAsia="휴먼명조" w:hint="eastAsia"/>
          <w:sz w:val="22"/>
        </w:rPr>
        <w:t xml:space="preserve">그렇게 서비스를 구상하던 중 우리가 한국 </w:t>
      </w:r>
      <w:r w:rsidR="0084616B" w:rsidRPr="00CB2424">
        <w:rPr>
          <w:rFonts w:ascii="휴먼명조" w:eastAsia="휴먼명조" w:hint="eastAsia"/>
          <w:sz w:val="22"/>
        </w:rPr>
        <w:t>문학</w:t>
      </w:r>
      <w:r w:rsidRPr="00CB2424">
        <w:rPr>
          <w:rFonts w:ascii="휴먼명조" w:eastAsia="휴먼명조" w:hint="eastAsia"/>
          <w:sz w:val="22"/>
        </w:rPr>
        <w:t xml:space="preserve"> </w:t>
      </w:r>
      <w:r w:rsidR="0084616B" w:rsidRPr="00CB2424">
        <w:rPr>
          <w:rFonts w:ascii="휴먼명조" w:eastAsia="휴먼명조" w:hint="eastAsia"/>
          <w:sz w:val="22"/>
        </w:rPr>
        <w:t>작품</w:t>
      </w:r>
      <w:r w:rsidRPr="00CB2424">
        <w:rPr>
          <w:rFonts w:ascii="휴먼명조" w:eastAsia="휴먼명조" w:hint="eastAsia"/>
          <w:sz w:val="22"/>
        </w:rPr>
        <w:t xml:space="preserve">에 대해 공부할 때 빠지지 않고 등장하던 </w:t>
      </w:r>
      <w:r w:rsidR="0084616B" w:rsidRPr="00CB2424">
        <w:rPr>
          <w:rFonts w:ascii="휴먼명조" w:eastAsia="휴먼명조"/>
          <w:sz w:val="22"/>
        </w:rPr>
        <w:t>‘</w:t>
      </w:r>
      <w:r w:rsidR="0084616B" w:rsidRPr="00CB2424">
        <w:rPr>
          <w:rFonts w:ascii="휴먼명조" w:eastAsia="휴먼명조" w:hint="eastAsia"/>
          <w:sz w:val="22"/>
        </w:rPr>
        <w:t>글의 분위기</w:t>
      </w:r>
      <w:r w:rsidR="0084616B" w:rsidRPr="00CB2424">
        <w:rPr>
          <w:rFonts w:ascii="휴먼명조" w:eastAsia="휴먼명조"/>
          <w:sz w:val="22"/>
        </w:rPr>
        <w:t>’</w:t>
      </w:r>
      <w:proofErr w:type="spellStart"/>
      <w:r w:rsidRPr="00CB2424">
        <w:rPr>
          <w:rFonts w:ascii="휴먼명조" w:eastAsia="휴먼명조" w:hint="eastAsia"/>
          <w:sz w:val="22"/>
        </w:rPr>
        <w:t>를</w:t>
      </w:r>
      <w:proofErr w:type="spellEnd"/>
      <w:r w:rsidRPr="00CB2424">
        <w:rPr>
          <w:rFonts w:ascii="휴먼명조" w:eastAsia="휴먼명조" w:hint="eastAsia"/>
          <w:sz w:val="22"/>
        </w:rPr>
        <w:t xml:space="preserve"> 파악하여 책과</w:t>
      </w:r>
      <w:r w:rsidR="0084616B" w:rsidRPr="00CB2424">
        <w:rPr>
          <w:rFonts w:ascii="휴먼명조" w:eastAsia="휴먼명조" w:hint="eastAsia"/>
          <w:sz w:val="22"/>
        </w:rPr>
        <w:t xml:space="preserve"> 우리의 국악을 잘 어우러지게 조</w:t>
      </w:r>
      <w:r w:rsidRPr="00CB2424">
        <w:rPr>
          <w:rFonts w:ascii="휴먼명조" w:eastAsia="휴먼명조" w:hint="eastAsia"/>
          <w:sz w:val="22"/>
        </w:rPr>
        <w:t>합한 뒤</w:t>
      </w:r>
      <w:r w:rsidR="0084616B" w:rsidRPr="00CB2424">
        <w:rPr>
          <w:rFonts w:ascii="휴먼명조" w:eastAsia="휴먼명조" w:hint="eastAsia"/>
          <w:sz w:val="22"/>
        </w:rPr>
        <w:t xml:space="preserve"> 사람들에게 제공한다면 어떨까?라는 </w:t>
      </w:r>
      <w:r w:rsidRPr="00CB2424">
        <w:rPr>
          <w:rFonts w:ascii="휴먼명조" w:eastAsia="휴먼명조" w:hint="eastAsia"/>
          <w:sz w:val="22"/>
        </w:rPr>
        <w:t xml:space="preserve">생각을 시작으로 </w:t>
      </w:r>
      <w:r w:rsidR="009F260E" w:rsidRPr="00CB2424">
        <w:rPr>
          <w:rFonts w:ascii="휴먼명조" w:eastAsia="휴먼명조"/>
          <w:sz w:val="22"/>
        </w:rPr>
        <w:t>“</w:t>
      </w:r>
      <w:r w:rsidR="00864D31" w:rsidRPr="00CB2424">
        <w:rPr>
          <w:rFonts w:ascii="휴먼명조" w:eastAsia="휴먼명조" w:hint="eastAsia"/>
          <w:sz w:val="22"/>
        </w:rPr>
        <w:t>한국 소설</w:t>
      </w:r>
      <w:r w:rsidR="009F260E" w:rsidRPr="00CB2424">
        <w:rPr>
          <w:rFonts w:ascii="휴먼명조" w:eastAsia="휴먼명조" w:hint="eastAsia"/>
          <w:sz w:val="22"/>
        </w:rPr>
        <w:t>의</w:t>
      </w:r>
      <w:r w:rsidR="00864D31" w:rsidRPr="00CB2424">
        <w:rPr>
          <w:rFonts w:ascii="휴먼명조" w:eastAsia="휴먼명조" w:hint="eastAsia"/>
          <w:sz w:val="22"/>
        </w:rPr>
        <w:t xml:space="preserve"> </w:t>
      </w:r>
      <w:proofErr w:type="spellStart"/>
      <w:r w:rsidR="00864D31" w:rsidRPr="00CB2424">
        <w:rPr>
          <w:rFonts w:ascii="휴먼명조" w:eastAsia="휴먼명조" w:hint="eastAsia"/>
          <w:sz w:val="22"/>
        </w:rPr>
        <w:t>미리</w:t>
      </w:r>
      <w:r w:rsidR="00F42009" w:rsidRPr="00CB2424">
        <w:rPr>
          <w:rFonts w:ascii="휴먼명조" w:eastAsia="휴먼명조" w:hint="eastAsia"/>
          <w:sz w:val="22"/>
        </w:rPr>
        <w:t>보기를</w:t>
      </w:r>
      <w:proofErr w:type="spellEnd"/>
      <w:r w:rsidR="00F42009" w:rsidRPr="00CB2424">
        <w:rPr>
          <w:rFonts w:ascii="휴먼명조" w:eastAsia="휴먼명조" w:hint="eastAsia"/>
          <w:sz w:val="22"/>
        </w:rPr>
        <w:t xml:space="preserve"> 책의 분위기에 맞는</w:t>
      </w:r>
      <w:r w:rsidR="009F260E" w:rsidRPr="00CB2424">
        <w:rPr>
          <w:rFonts w:ascii="휴먼명조" w:eastAsia="휴먼명조"/>
          <w:sz w:val="22"/>
        </w:rPr>
        <w:t xml:space="preserve"> </w:t>
      </w:r>
      <w:r w:rsidR="00F42009" w:rsidRPr="00CB2424">
        <w:rPr>
          <w:rFonts w:ascii="휴먼명조" w:eastAsia="휴먼명조" w:hint="eastAsia"/>
          <w:sz w:val="22"/>
        </w:rPr>
        <w:t>음악과 함께 체험해볼 수 있는 서비스를 제</w:t>
      </w:r>
      <w:r w:rsidR="00CD23E0" w:rsidRPr="00CB2424">
        <w:rPr>
          <w:rFonts w:ascii="휴먼명조" w:eastAsia="휴먼명조" w:hint="eastAsia"/>
          <w:sz w:val="22"/>
        </w:rPr>
        <w:t>공하자</w:t>
      </w:r>
      <w:r w:rsidR="00CD23E0" w:rsidRPr="00CB2424">
        <w:rPr>
          <w:rFonts w:ascii="휴먼명조" w:eastAsia="휴먼명조"/>
          <w:sz w:val="22"/>
        </w:rPr>
        <w:t>”</w:t>
      </w:r>
      <w:r w:rsidR="009F260E" w:rsidRPr="00CB2424">
        <w:rPr>
          <w:rFonts w:ascii="휴먼명조" w:eastAsia="휴먼명조" w:hint="eastAsia"/>
          <w:sz w:val="22"/>
        </w:rPr>
        <w:t xml:space="preserve">라는 생각의 발전으로 도담도담 서비스를 </w:t>
      </w:r>
      <w:r w:rsidRPr="00CB2424">
        <w:rPr>
          <w:rFonts w:ascii="휴먼명조" w:eastAsia="휴먼명조" w:hint="eastAsia"/>
          <w:sz w:val="22"/>
        </w:rPr>
        <w:t>기획하게 되었다.</w:t>
      </w:r>
    </w:p>
    <w:p w:rsidR="00FF12A4" w:rsidRDefault="00FF12A4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F42009" w:rsidRDefault="00F42009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CD23E0" w:rsidRDefault="00CD23E0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CD23E0" w:rsidRDefault="00CD23E0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CD23E0" w:rsidRDefault="00CD23E0" w:rsidP="008100C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:rsidR="00BE093D" w:rsidRPr="00BC26BD" w:rsidRDefault="00CC3C1D" w:rsidP="009F260E">
      <w:pPr>
        <w:pStyle w:val="a3"/>
        <w:spacing w:before="400" w:line="240" w:lineRule="auto"/>
      </w:pPr>
      <w:r w:rsidRPr="00BC26BD">
        <w:rPr>
          <w:rFonts w:ascii="HY헤드라인M"/>
          <w:sz w:val="32"/>
        </w:rPr>
        <w:lastRenderedPageBreak/>
        <w:t>□</w:t>
      </w:r>
      <w:r w:rsidRPr="00BC26BD">
        <w:rPr>
          <w:rFonts w:ascii="HY헤드라인M" w:eastAsia="HY헤드라인M"/>
          <w:sz w:val="32"/>
        </w:rPr>
        <w:t xml:space="preserve"> 개발 환경 구성</w:t>
      </w:r>
    </w:p>
    <w:p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C26BD">
        <w:rPr>
          <w:rFonts w:ascii="휴먼명조" w:eastAsia="휴먼명조"/>
          <w:sz w:val="30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개발환경 및 아키텍처를 설명</w:t>
      </w:r>
    </w:p>
    <w:p w:rsidR="00BE093D" w:rsidRPr="00BC26BD" w:rsidRDefault="00CC3C1D" w:rsidP="00994DA9">
      <w:pPr>
        <w:pStyle w:val="a3"/>
        <w:spacing w:before="100" w:line="240" w:lineRule="auto"/>
        <w:ind w:left="656" w:hanging="656"/>
      </w:pPr>
      <w:r w:rsidRPr="00BC26BD">
        <w:rPr>
          <w:rFonts w:ascii="휴먼명조"/>
          <w:sz w:val="30"/>
        </w:rPr>
        <w:t xml:space="preserve"> </w:t>
      </w: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BE093D" w:rsidRPr="00BC26BD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0C3832" w:rsidRDefault="000C3832" w:rsidP="000C3832"/>
          <w:p w:rsidR="000C3832" w:rsidRDefault="000C3832" w:rsidP="000C3832">
            <w:r>
              <w:rPr>
                <w:rFonts w:hint="eastAsia"/>
              </w:rPr>
              <w:t xml:space="preserve">본 프로젝트는 </w:t>
            </w:r>
            <w:r>
              <w:t>kt cloud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Paas</w:t>
            </w:r>
            <w:proofErr w:type="spellEnd"/>
            <w:r>
              <w:t xml:space="preserve">-ta </w:t>
            </w:r>
            <w:r>
              <w:rPr>
                <w:rFonts w:hint="eastAsia"/>
              </w:rPr>
              <w:t xml:space="preserve">기반으로 구성 되어있어 파스-타 플랫폼의 개발 </w:t>
            </w:r>
            <w:proofErr w:type="spellStart"/>
            <w:r>
              <w:rPr>
                <w:rFonts w:hint="eastAsia"/>
              </w:rPr>
              <w:t>아키텍쳐와</w:t>
            </w:r>
            <w:proofErr w:type="spellEnd"/>
            <w:r>
              <w:rPr>
                <w:rFonts w:hint="eastAsia"/>
              </w:rPr>
              <w:t xml:space="preserve"> 같다.</w:t>
            </w:r>
            <w:r>
              <w:t xml:space="preserve"> </w:t>
            </w:r>
            <w:r>
              <w:rPr>
                <w:rFonts w:hint="eastAsia"/>
              </w:rPr>
              <w:t>프로젝트의 주가 되는 작업은 웹 구현이다.</w:t>
            </w:r>
            <w:r>
              <w:t xml:space="preserve"> </w:t>
            </w:r>
            <w:r>
              <w:rPr>
                <w:rFonts w:hint="eastAsia"/>
              </w:rPr>
              <w:t xml:space="preserve">웹의 구현은 </w:t>
            </w:r>
            <w:proofErr w:type="spellStart"/>
            <w:r>
              <w:t>pycharm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개발 환경에서</w:t>
            </w:r>
            <w:r>
              <w:t>HTML, CSS, JS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이용하였고,</w:t>
            </w:r>
            <w:r>
              <w:t xml:space="preserve"> Django</w:t>
            </w:r>
            <w:r>
              <w:rPr>
                <w:rFonts w:hint="eastAsia"/>
              </w:rPr>
              <w:t xml:space="preserve"> 프레임워크를 이용했다.</w:t>
            </w:r>
            <w:r>
              <w:t xml:space="preserve"> </w:t>
            </w:r>
            <w:r>
              <w:rPr>
                <w:rFonts w:hint="eastAsia"/>
              </w:rPr>
              <w:t>데이터베이스는 M</w:t>
            </w:r>
            <w:r>
              <w:t>ySQL</w:t>
            </w:r>
            <w:r>
              <w:rPr>
                <w:rFonts w:hint="eastAsia"/>
              </w:rPr>
              <w:t>을 사용했다.</w:t>
            </w:r>
            <w:r>
              <w:t xml:space="preserve"> </w:t>
            </w:r>
            <w:r>
              <w:rPr>
                <w:rFonts w:hint="eastAsia"/>
              </w:rPr>
              <w:t xml:space="preserve">문서 내용 분석에 있어서는 </w:t>
            </w:r>
            <w:proofErr w:type="spellStart"/>
            <w:r>
              <w:t>jupyter</w:t>
            </w:r>
            <w:proofErr w:type="spellEnd"/>
            <w:r>
              <w:t xml:space="preserve"> notebook </w:t>
            </w:r>
            <w:r>
              <w:rPr>
                <w:rFonts w:hint="eastAsia"/>
              </w:rPr>
              <w:t xml:space="preserve">개발 환경에서 </w:t>
            </w:r>
            <w:proofErr w:type="spellStart"/>
            <w:r>
              <w:t>ipython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외부 파일을 이용하였다.</w:t>
            </w:r>
            <w:r>
              <w:t xml:space="preserve"> </w:t>
            </w:r>
          </w:p>
          <w:p w:rsidR="00BE093D" w:rsidRPr="000C3832" w:rsidRDefault="000C3832" w:rsidP="000C3832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F4E974" wp14:editId="26ACEBFF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2299970</wp:posOffset>
                      </wp:positionV>
                      <wp:extent cx="436245" cy="0"/>
                      <wp:effectExtent l="0" t="76200" r="20955" b="95250"/>
                      <wp:wrapNone/>
                      <wp:docPr id="18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C613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8" o:spid="_x0000_s1026" type="#_x0000_t32" style="position:absolute;left:0;text-align:left;margin-left:211.5pt;margin-top:181.1pt;width:34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0C3832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  <w:r>
        <w:rPr>
          <w:rFonts w:ascii="휴먼명조"/>
          <w:noProof/>
          <w:sz w:val="30"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-138974</wp:posOffset>
                </wp:positionH>
                <wp:positionV relativeFrom="paragraph">
                  <wp:posOffset>279798</wp:posOffset>
                </wp:positionV>
                <wp:extent cx="6178164" cy="4079019"/>
                <wp:effectExtent l="0" t="0" r="6985" b="10795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8164" cy="4079019"/>
                          <a:chOff x="0" y="0"/>
                          <a:chExt cx="6178164" cy="4079019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6178164" cy="40790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217714" y="319314"/>
                            <a:ext cx="5704205" cy="10495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217714" y="1814286"/>
                            <a:ext cx="5704205" cy="11688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화살표: 아래쪽 3"/>
                        <wps:cNvSpPr/>
                        <wps:spPr>
                          <a:xfrm>
                            <a:off x="2892878" y="1335314"/>
                            <a:ext cx="235392" cy="556591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164114" y="1436914"/>
                            <a:ext cx="956310" cy="2782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C3832" w:rsidRDefault="000C3832" w:rsidP="000C3832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TTP 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77371" y="754743"/>
                            <a:ext cx="5331460" cy="44313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 w:rsidRPr="00C21451">
                                <w:rPr>
                                  <w:rFonts w:hint="eastAsia"/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U</w:t>
                              </w:r>
                              <w:r w:rsidRPr="00C21451"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7371" y="304800"/>
                            <a:ext cx="1955165" cy="3587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C3832" w:rsidRPr="00C21451" w:rsidRDefault="000C3832" w:rsidP="000C383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 w:rsidRPr="00C21451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48343" y="1843314"/>
                            <a:ext cx="1955165" cy="3581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C3832" w:rsidRPr="00C21451" w:rsidRDefault="000C3832" w:rsidP="000C383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Back</w:t>
                              </w:r>
                              <w:r w:rsidRPr="00C21451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77371" y="2394857"/>
                            <a:ext cx="2461260" cy="4425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Analysis of text (.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1200" y="2394857"/>
                            <a:ext cx="2468245" cy="4425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770743" y="3468914"/>
                            <a:ext cx="2468245" cy="4425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화살표: 아래쪽 21"/>
                        <wps:cNvSpPr/>
                        <wps:spPr>
                          <a:xfrm>
                            <a:off x="2486478" y="3091543"/>
                            <a:ext cx="219489" cy="338151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화살표: 아래쪽 23"/>
                        <wps:cNvSpPr/>
                        <wps:spPr>
                          <a:xfrm rot="10800000">
                            <a:off x="3313793" y="3067050"/>
                            <a:ext cx="219489" cy="338151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" o:spid="_x0000_s1026" style="position:absolute;left:0;text-align:left;margin-left:-10.95pt;margin-top:22.05pt;width:486.45pt;height:321.2pt;z-index:251672576;mso-width-relative:margin;mso-height-relative:margin" coordsize="61781,40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">
                <v:rect id="직사각형 24" o:spid="_x0000_s1027" style="position:absolute;width:61781;height:407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" fillcolor="#f2f2f2 [3052]" strokecolor="#f2f2f2 [3052]" strokeweight="1pt"/>
                <v:rect id="직사각형 1" o:spid="_x0000_s1028" style="position:absolute;left:2177;top:3193;width:57042;height:10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" fillcolor="#d8d8d8 [2732]" strokecolor="#d8d8d8 [2732]" strokeweight="1pt"/>
                <v:rect id="직사각형 2" o:spid="_x0000_s1029" style="position:absolute;left:2177;top:18142;width:57042;height:116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" fillcolor="#d8d8d8 [2732]" strokecolor="#d8d8d8 [2732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화살표: 아래쪽 3" o:spid="_x0000_s1030" type="#_x0000_t67" style="position:absolute;left:28928;top:13353;width:2354;height:5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" adj="17032" fillcolor="#7f7f7f [1612]" strokecolor="#d8d8d8 [273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31641;top:14369;width:9563;height:2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" fillcolor="#f2f2f2 [3052]" stroked="f" strokeweight=".5pt">
                  <v:textbox>
                    <w:txbxContent>
                      <w:p w:rsidR="000C3832" w:rsidRDefault="000C3832" w:rsidP="000C3832"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TTP REST</w:t>
                        </w:r>
                      </w:p>
                    </w:txbxContent>
                  </v:textbox>
                </v:shape>
                <v:shape id="Text Box 8" o:spid="_x0000_s1032" type="#_x0000_t202" style="position:absolute;left:3773;top:7547;width:53315;height:4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" fillcolor="#1f4d78 [1604]" strokeweight=".5pt">
                  <v:textbox>
                    <w:txbxContent>
                      <w:p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 w:rsidRPr="00C21451">
                          <w:rPr>
                            <w:rFonts w:hint="eastAsia"/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U</w:t>
                        </w:r>
                        <w:r w:rsidRPr="00C21451"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I component</w:t>
                        </w:r>
                      </w:p>
                    </w:txbxContent>
                  </v:textbox>
                </v:shape>
                <v:shape id="Text Box 9" o:spid="_x0000_s1033" type="#_x0000_t202" style="position:absolute;left:3773;top:3048;width:19552;height:35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" fillcolor="#d8d8d8 [2732]" stroked="f" strokeweight=".5pt">
                  <v:textbox>
                    <w:txbxContent>
                      <w:p w:rsidR="000C3832" w:rsidRPr="00C21451" w:rsidRDefault="000C3832" w:rsidP="000C3832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 w:rsidRPr="00C21451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Frontend</w:t>
                        </w:r>
                      </w:p>
                    </w:txbxContent>
                  </v:textbox>
                </v:shape>
                <v:shape id="Text Box 13" o:spid="_x0000_s1034" type="#_x0000_t202" style="position:absolute;left:3483;top:18433;width:19552;height:35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" fillcolor="#d8d8d8 [2732]" stroked="f" strokeweight=".5pt">
                  <v:textbox>
                    <w:txbxContent>
                      <w:p w:rsidR="000C3832" w:rsidRPr="00C21451" w:rsidRDefault="000C3832" w:rsidP="000C3832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Back</w:t>
                        </w:r>
                        <w:r w:rsidRPr="00C21451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end</w:t>
                        </w:r>
                      </w:p>
                    </w:txbxContent>
                  </v:textbox>
                </v:shape>
                <v:shape id="Text Box 15" o:spid="_x0000_s1035" type="#_x0000_t202" style="position:absolute;left:3773;top:23948;width:24613;height:4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" fillcolor="#1f4d78 [1604]" strokeweight=".5pt">
                  <v:textbox>
                    <w:txbxContent>
                      <w:p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Analysis of text (.</w:t>
                        </w:r>
                        <w:proofErr w:type="spellStart"/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py</w:t>
                        </w:r>
                        <w:proofErr w:type="spellEnd"/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)</w:t>
                        </w:r>
                      </w:p>
                    </w:txbxContent>
                  </v:textbox>
                </v:shape>
                <v:shape id="Text Box 16" o:spid="_x0000_s1036" type="#_x0000_t202" style="position:absolute;left:32512;top:23948;width:24682;height:4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" fillcolor="#1f4d78 [1604]" strokeweight=".5pt">
                  <v:textbox>
                    <w:txbxContent>
                      <w:p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Prediction</w:t>
                        </w:r>
                      </w:p>
                    </w:txbxContent>
                  </v:textbox>
                </v:shape>
                <v:shape id="Text Box 17" o:spid="_x0000_s1037" type="#_x0000_t202" style="position:absolute;left:17707;top:34689;width:24682;height:4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" fillcolor="#1f4d78 [1604]" strokeweight=".5pt">
                  <v:textbox>
                    <w:txbxContent>
                      <w:p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MySQL</w:t>
                        </w:r>
                      </w:p>
                    </w:txbxContent>
                  </v:textbox>
                </v:shape>
                <v:shape id="화살표: 아래쪽 21" o:spid="_x0000_s1038" type="#_x0000_t67" style="position:absolute;left:24864;top:30915;width:2195;height:3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" adj="14590" fillcolor="#7f7f7f [1612]" strokecolor="#d8d8d8 [2732]" strokeweight="1pt"/>
                <v:shape id="화살표: 아래쪽 23" o:spid="_x0000_s1039" type="#_x0000_t67" style="position:absolute;left:33137;top:30670;width:2195;height:3382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" adj="14590" fillcolor="#7f7f7f [1612]" strokecolor="#d8d8d8 [2732]" strokeweight="1pt"/>
              </v:group>
            </w:pict>
          </mc:Fallback>
        </mc:AlternateContent>
      </w: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0C383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:rsidR="000C3832" w:rsidRDefault="000C3832" w:rsidP="000C383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:rsidR="000C3832" w:rsidRDefault="000C3832" w:rsidP="000C3832">
      <w:pPr>
        <w:pStyle w:val="a3"/>
        <w:spacing w:before="100" w:line="240" w:lineRule="auto"/>
        <w:rPr>
          <w:rFonts w:ascii="휴먼명조" w:eastAsia="휴먼명조" w:hint="eastAsia"/>
          <w:szCs w:val="20"/>
        </w:rPr>
      </w:pPr>
    </w:p>
    <w:p w:rsidR="00BE093D" w:rsidRPr="00BC26BD" w:rsidRDefault="00CC3C1D" w:rsidP="00DC3E44">
      <w:pPr>
        <w:pStyle w:val="a3"/>
        <w:spacing w:before="400" w:line="240" w:lineRule="auto"/>
      </w:pPr>
      <w:r w:rsidRPr="00BC26BD">
        <w:rPr>
          <w:rFonts w:ascii="HY헤드라인M"/>
          <w:sz w:val="32"/>
        </w:rPr>
        <w:lastRenderedPageBreak/>
        <w:t>□</w:t>
      </w:r>
      <w:r w:rsidRPr="00BC26BD">
        <w:rPr>
          <w:rFonts w:ascii="HY헤드라인M" w:eastAsia="HY헤드라인M"/>
          <w:sz w:val="32"/>
        </w:rPr>
        <w:t xml:space="preserve"> 내    용</w:t>
      </w:r>
    </w:p>
    <w:p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C26BD">
        <w:rPr>
          <w:rFonts w:ascii="휴먼명조" w:eastAsia="휴먼명조"/>
          <w:sz w:val="30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데이터 분석방법, 알고리즘 개발 등 </w:t>
      </w:r>
      <w:proofErr w:type="spellStart"/>
      <w:r w:rsidRPr="00B42411">
        <w:rPr>
          <w:rFonts w:ascii="휴먼명조" w:eastAsia="휴먼명조"/>
          <w:sz w:val="26"/>
          <w:szCs w:val="26"/>
        </w:rPr>
        <w:t>사용기술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상세하게 기술</w:t>
      </w:r>
    </w:p>
    <w:p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앱(App), 웹(Web) 등의 서비스 구현 예시 화면 및 설명 작성 등</w:t>
      </w:r>
    </w:p>
    <w:p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사용기술을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서비스에 반영하는 방법 등 상세하게 기술</w:t>
      </w:r>
    </w:p>
    <w:p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최종 솔루션 및 서비스 안 구체적으로 기술</w:t>
      </w: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BE093D" w:rsidRPr="00BC26BD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한양중고딕"/>
                <w:sz w:val="28"/>
              </w:rPr>
              <w:t>※</w:t>
            </w:r>
            <w:r w:rsidRPr="00BC26BD">
              <w:rPr>
                <w:rFonts w:ascii="한양중고딕" w:eastAsia="한양중고딕"/>
                <w:sz w:val="28"/>
              </w:rPr>
              <w:t xml:space="preserve"> 최종 솔루션 및 서비스 구성도</w:t>
            </w:r>
          </w:p>
        </w:tc>
      </w:tr>
    </w:tbl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 w:hint="eastAsia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 w:hint="eastAsia"/>
          <w:szCs w:val="20"/>
        </w:rPr>
      </w:pPr>
    </w:p>
    <w:p w:rsidR="00BE093D" w:rsidRPr="00BC26BD" w:rsidRDefault="00CC3C1D" w:rsidP="00F363C8">
      <w:pPr>
        <w:pStyle w:val="a3"/>
        <w:pBdr>
          <w:left w:val="none" w:sz="2" w:space="3" w:color="000000"/>
        </w:pBdr>
        <w:spacing w:before="400" w:line="240" w:lineRule="auto"/>
      </w:pPr>
      <w:r w:rsidRPr="00BC26BD">
        <w:rPr>
          <w:rFonts w:ascii="HY헤드라인M"/>
          <w:sz w:val="32"/>
        </w:rPr>
        <w:lastRenderedPageBreak/>
        <w:t>□</w:t>
      </w:r>
      <w:r w:rsidRPr="00BC26BD">
        <w:rPr>
          <w:rFonts w:ascii="HY헤드라인M" w:eastAsia="HY헤드라인M"/>
          <w:sz w:val="32"/>
        </w:rPr>
        <w:t xml:space="preserve"> 기대효과</w:t>
      </w:r>
    </w:p>
    <w:p w:rsidR="00BE093D" w:rsidRPr="00B42411" w:rsidRDefault="00CC3C1D" w:rsidP="00F363C8">
      <w:pPr>
        <w:pStyle w:val="a3"/>
        <w:pBdr>
          <w:left w:val="none" w:sz="2" w:space="3" w:color="000000"/>
        </w:pBdr>
        <w:spacing w:before="100" w:line="240" w:lineRule="auto"/>
        <w:ind w:left="604" w:hanging="604"/>
        <w:rPr>
          <w:rFonts w:ascii="휴먼명조" w:eastAsiaTheme="minorEastAsia"/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서비스 개발 아이템으로 인한 예상되는 각종 파급 효과를 구체적으로 작성</w:t>
      </w:r>
    </w:p>
    <w:p w:rsidR="00994DA9" w:rsidRDefault="00994DA9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Theme="minorEastAsia"/>
          <w:sz w:val="30"/>
        </w:rPr>
      </w:pPr>
    </w:p>
    <w:p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 xml:space="preserve">이 플랫폼을 통해, 우리는 상대적으로 접근하기 어려운 국악과 더 많은 관심이 필요한 한국문학을 사람들에게 친근하게 알릴 수 있다. 한국 </w:t>
      </w:r>
      <w:proofErr w:type="spellStart"/>
      <w:r w:rsidRPr="00F363C8">
        <w:rPr>
          <w:rFonts w:ascii="휴먼명조" w:eastAsia="휴먼명조"/>
          <w:szCs w:val="20"/>
        </w:rPr>
        <w:t>케이팝이나</w:t>
      </w:r>
      <w:proofErr w:type="spellEnd"/>
      <w:r w:rsidRPr="00F363C8">
        <w:rPr>
          <w:rFonts w:ascii="휴먼명조" w:eastAsia="휴먼명조"/>
          <w:szCs w:val="20"/>
        </w:rPr>
        <w:t xml:space="preserve"> </w:t>
      </w:r>
      <w:proofErr w:type="spellStart"/>
      <w:r w:rsidRPr="00F363C8">
        <w:rPr>
          <w:rFonts w:ascii="휴먼명조" w:eastAsia="휴먼명조"/>
          <w:szCs w:val="20"/>
        </w:rPr>
        <w:t>뷰티</w:t>
      </w:r>
      <w:proofErr w:type="spellEnd"/>
      <w:r w:rsidRPr="00F363C8">
        <w:rPr>
          <w:rFonts w:ascii="휴먼명조" w:eastAsia="휴먼명조"/>
          <w:szCs w:val="20"/>
        </w:rPr>
        <w:t xml:space="preserve"> 등등에 많은 관심이 쏠리고 있지만, 국악을 어렵게 느끼는 것이 현실이다. 우리가 관심을 두지 않았지만, 다양한 매력을 가지고 있는 국악을 친근하게 알릴 수 있다는 점에서 이 플랫폼은 의의가 있다. 선별된 </w:t>
      </w: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퓨전 국악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은 과거의 국악에서 벗어나 현대인이 재미와 흥을 느낄 수 있는 음악이라는 점에서 사람들에게 진정 국악(</w:t>
      </w:r>
      <w:proofErr w:type="spellStart"/>
      <w:r w:rsidRPr="00F363C8">
        <w:rPr>
          <w:rFonts w:ascii="휴먼명조" w:eastAsia="휴먼명조"/>
          <w:szCs w:val="20"/>
        </w:rPr>
        <w:t>國樂</w:t>
      </w:r>
      <w:proofErr w:type="spellEnd"/>
      <w:r w:rsidRPr="00F363C8">
        <w:rPr>
          <w:rFonts w:ascii="휴먼명조" w:eastAsia="휴먼명조"/>
          <w:szCs w:val="20"/>
        </w:rPr>
        <w:t xml:space="preserve">)이 될 수 있는 기회를 제공해 줄 것이다. 그에 더불어, 국악과 문학을 융합하여 제공하는 웹사이트이기 때문에, 알지 못했던 한국 문학 또한 </w:t>
      </w:r>
      <w:proofErr w:type="spellStart"/>
      <w:r w:rsidRPr="00F363C8">
        <w:rPr>
          <w:rFonts w:ascii="휴먼명조" w:eastAsia="휴먼명조"/>
          <w:szCs w:val="20"/>
        </w:rPr>
        <w:t>아카이빙</w:t>
      </w:r>
      <w:proofErr w:type="spellEnd"/>
      <w:r w:rsidRPr="00F363C8">
        <w:rPr>
          <w:rFonts w:ascii="휴먼명조" w:eastAsia="휴먼명조"/>
          <w:szCs w:val="20"/>
        </w:rPr>
        <w:t xml:space="preserve"> 해볼 수 있는 경험의 장을 제공한다.</w:t>
      </w:r>
    </w:p>
    <w:p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</w:p>
    <w:p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 xml:space="preserve">현재 코로나와 같이, 많은 사람들과 어우러지지 못하고, 고립되는 사람들이 많은 사회에서는 사회인들의 정서적인 불안과 갈등이 심화된다. 큰 기여는 아니지만, 한국의 책과 음악을 </w:t>
      </w: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전시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하는 플랫폼으로서, 좋은 책들과 음악으로 작은 위로와 감정적 유대감을 전할 수 있는 플랫폼이 될 수 있을 것이다. 문화에 기술을 더해 모두에게 확장시킬 수 있는 좋은 플랫폼이 될 수 있을 것이다.</w:t>
      </w:r>
    </w:p>
    <w:p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</w:p>
    <w:p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 xml:space="preserve">또한, </w:t>
      </w:r>
      <w:proofErr w:type="spellStart"/>
      <w:r w:rsidRPr="00F363C8">
        <w:rPr>
          <w:rFonts w:ascii="휴먼명조" w:eastAsia="휴먼명조"/>
          <w:szCs w:val="20"/>
        </w:rPr>
        <w:t>성인뿐</w:t>
      </w:r>
      <w:proofErr w:type="spellEnd"/>
      <w:r w:rsidRPr="00F363C8">
        <w:rPr>
          <w:rFonts w:ascii="휴먼명조" w:eastAsia="휴먼명조"/>
          <w:szCs w:val="20"/>
        </w:rPr>
        <w:t xml:space="preserve"> 아니라 어린이와 학생들에게 폭 넓은 문화교육 플랫폼으로써 기능할 수 있다. 한국 문학에 대해 잘 알지 못하는 학생들에게, 좋은 음악과 책을 소개해줄 수 있는 플랫폼은 그들에게 문학과 국악을 접할 수 있는 교육 플랫폼이 되어줄 수 있다. 학생들은 특히나 국악이나 한국 문학을 함께 접할 기회가 적기 때문에, </w:t>
      </w: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도담도담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을 통해 한국의 정서와 문화를 한 층 깊게 경험해 볼 수 있을 것이다. 특히나, 국악은 직접 공연장에 가지 않으면 접하기 어려운 음악인데, 모두에게 열린 전시처럼 모두가 쉽게 음악을 접할 수 있는 장을 열었다는 점에서 교육 평등에도 기여할 수 있다.</w:t>
      </w:r>
    </w:p>
    <w:p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</w:p>
    <w:p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도담도담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 xml:space="preserve">은 높은 확장성을 가지고 있어, 더 나아가 번역을 통해 세계에 한국을 알리는 플랫폼으로 기능할 수 있다. 현재 한국어 버전만 제공하고 있지만, 영어, 중국어, 일본어 등등 다양한 언어로 플랫폼을 만들어 전세계에 우리나라의 문화를 알릴 수 있는 장을 제공할 수 있다. 우리나라의 콘텐츠 사업이 굉장히 주목받고 있는 시장상황에서 다양한 컨텐츠를 제공할 수 있는 플랫폼은 많은 사랑을 받을 수 있을 것이다. 요즘 굉장한 관심을 받는 </w:t>
      </w:r>
      <w:r w:rsidRPr="00F363C8">
        <w:rPr>
          <w:rFonts w:ascii="휴먼명조" w:eastAsia="휴먼명조"/>
          <w:szCs w:val="20"/>
        </w:rPr>
        <w:t>‘</w:t>
      </w:r>
      <w:proofErr w:type="spellStart"/>
      <w:r w:rsidRPr="00F363C8">
        <w:rPr>
          <w:rFonts w:ascii="휴먼명조" w:eastAsia="휴먼명조"/>
          <w:szCs w:val="20"/>
        </w:rPr>
        <w:t>이날치</w:t>
      </w:r>
      <w:proofErr w:type="spellEnd"/>
      <w:r w:rsidRPr="00F363C8">
        <w:rPr>
          <w:rFonts w:ascii="휴먼명조" w:eastAsia="휴먼명조"/>
          <w:szCs w:val="20"/>
        </w:rPr>
        <w:t xml:space="preserve"> </w:t>
      </w:r>
      <w:r w:rsidRPr="00F363C8">
        <w:rPr>
          <w:rFonts w:ascii="휴먼명조" w:eastAsia="휴먼명조"/>
          <w:szCs w:val="20"/>
        </w:rPr>
        <w:t>–</w:t>
      </w:r>
      <w:r w:rsidRPr="00F363C8">
        <w:rPr>
          <w:rFonts w:ascii="휴먼명조" w:eastAsia="휴먼명조"/>
          <w:szCs w:val="20"/>
        </w:rPr>
        <w:t xml:space="preserve"> 범 내려온다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의 영상처럼, 많은 사람들에게 국악을 알릴 수 있는 플랫폼으로 성장할 수 있을 것이다.</w:t>
      </w:r>
    </w:p>
    <w:p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 w:hint="eastAsia"/>
        </w:rPr>
      </w:pPr>
    </w:p>
    <w:tbl>
      <w:tblPr>
        <w:tblOverlap w:val="never"/>
        <w:tblW w:w="9581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683"/>
        <w:gridCol w:w="2268"/>
        <w:gridCol w:w="3630"/>
      </w:tblGrid>
      <w:tr w:rsidR="00BE093D" w:rsidRPr="00BC26BD">
        <w:trPr>
          <w:trHeight w:val="959"/>
        </w:trPr>
        <w:tc>
          <w:tcPr>
            <w:tcW w:w="9581" w:type="dxa"/>
            <w:gridSpan w:val="3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E093D" w:rsidRPr="00BC26BD" w:rsidRDefault="00CC3C1D" w:rsidP="00994DA9">
            <w:pPr>
              <w:pStyle w:val="a8"/>
              <w:wordWrap/>
              <w:spacing w:line="240" w:lineRule="auto"/>
              <w:ind w:left="1066" w:hanging="1066"/>
              <w:jc w:val="center"/>
            </w:pPr>
            <w:r w:rsidRPr="00BC26BD">
              <w:rPr>
                <w:rFonts w:ascii="HY견고딕" w:eastAsia="HY견고딕"/>
                <w:spacing w:val="-15"/>
                <w:sz w:val="42"/>
                <w:shd w:val="clear" w:color="000000" w:fill="auto"/>
              </w:rPr>
              <w:lastRenderedPageBreak/>
              <w:t>개인정보 활용 동의서</w:t>
            </w:r>
          </w:p>
        </w:tc>
      </w:tr>
      <w:tr w:rsidR="00BE093D" w:rsidRPr="00BC26BD">
        <w:trPr>
          <w:trHeight w:val="3245"/>
        </w:trPr>
        <w:tc>
          <w:tcPr>
            <w:tcW w:w="9581" w:type="dxa"/>
            <w:gridSpan w:val="3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Malgun Gothic" w:eastAsia="Malgun Gothic"/>
                <w:sz w:val="26"/>
              </w:rPr>
              <w:t xml:space="preserve">한국정보화진흥원에서는 </w:t>
            </w:r>
            <w:proofErr w:type="spellStart"/>
            <w:r w:rsidRPr="00BC26BD">
              <w:rPr>
                <w:rFonts w:ascii="Malgun Gothic" w:eastAsia="Malgun Gothic"/>
                <w:sz w:val="26"/>
              </w:rPr>
              <w:t>공모절차의</w:t>
            </w:r>
            <w:proofErr w:type="spellEnd"/>
            <w:r w:rsidRPr="00BC26BD">
              <w:rPr>
                <w:rFonts w:ascii="Malgun Gothic" w:eastAsia="Malgun Gothic"/>
                <w:sz w:val="26"/>
              </w:rPr>
              <w:t xml:space="preserve"> 원활한 진행을 위하여 위와 같이 귀하의 개인정보를 수집·이용하고 있으며, 이에 동의하지 않는 경우 본 공모에 참여할 수</w:t>
            </w:r>
            <w:r w:rsidRPr="00BC26BD">
              <w:rPr>
                <w:rFonts w:ascii="Malgun Gothic" w:eastAsia="Malgun Gothic"/>
                <w:spacing w:val="-4"/>
                <w:sz w:val="26"/>
              </w:rPr>
              <w:t xml:space="preserve"> 없음을 알려드립니다. 수집된 개인정보는 </w:t>
            </w:r>
            <w:proofErr w:type="spellStart"/>
            <w:r w:rsidRPr="00BC26BD">
              <w:rPr>
                <w:rFonts w:ascii="Malgun Gothic" w:eastAsia="Malgun Gothic"/>
                <w:spacing w:val="-4"/>
                <w:sz w:val="26"/>
              </w:rPr>
              <w:t>개방형클라우드플랫폼</w:t>
            </w:r>
            <w:proofErr w:type="spellEnd"/>
            <w:r w:rsidRPr="00BC26BD">
              <w:rPr>
                <w:rFonts w:ascii="Malgun Gothic" w:eastAsia="Malgun Gothic"/>
                <w:spacing w:val="-4"/>
                <w:sz w:val="26"/>
              </w:rPr>
              <w:t xml:space="preserve"> 파스-타 기반 </w:t>
            </w:r>
            <w:proofErr w:type="spellStart"/>
            <w:r w:rsidRPr="00BC26BD">
              <w:rPr>
                <w:rFonts w:ascii="Malgun Gothic" w:eastAsia="Malgun Gothic"/>
                <w:spacing w:val="-4"/>
                <w:sz w:val="26"/>
              </w:rPr>
              <w:t>서비스개발</w:t>
            </w:r>
            <w:proofErr w:type="spellEnd"/>
            <w:r w:rsidRPr="00BC26BD">
              <w:rPr>
                <w:rFonts w:ascii="Malgun Gothic" w:eastAsia="Malgun Gothic"/>
                <w:spacing w:val="-4"/>
                <w:sz w:val="26"/>
              </w:rPr>
              <w:t xml:space="preserve"> 및 아이디어 공모전 접수, 심사, 시상 등을 위해서만</w:t>
            </w:r>
            <w:r w:rsidRPr="00BC26BD">
              <w:rPr>
                <w:rFonts w:ascii="Malgun Gothic" w:eastAsia="Malgun Gothic"/>
                <w:sz w:val="26"/>
              </w:rPr>
              <w:t xml:space="preserve"> 사용된 후 즉시 폐기됩니다.</w:t>
            </w:r>
          </w:p>
          <w:p w:rsidR="00BE093D" w:rsidRPr="00BC26BD" w:rsidRDefault="00BE093D" w:rsidP="00994DA9">
            <w:pPr>
              <w:pStyle w:val="a3"/>
              <w:spacing w:line="240" w:lineRule="auto"/>
              <w:rPr>
                <w:rFonts w:ascii="Malgun Gothic" w:eastAsia="Malgun Gothic"/>
                <w:sz w:val="26"/>
              </w:rPr>
            </w:pPr>
          </w:p>
          <w:p w:rsidR="00BE093D" w:rsidRPr="00BC26BD" w:rsidRDefault="00BE093D" w:rsidP="00994DA9">
            <w:pPr>
              <w:pStyle w:val="a3"/>
              <w:spacing w:line="240" w:lineRule="auto"/>
              <w:rPr>
                <w:rFonts w:ascii="Malgun Gothic" w:eastAsia="Malgun Gothic"/>
                <w:sz w:val="18"/>
              </w:rPr>
            </w:pPr>
          </w:p>
          <w:p w:rsidR="00BE093D" w:rsidRPr="00BC26BD" w:rsidRDefault="00CC3C1D" w:rsidP="00994DA9">
            <w:pPr>
              <w:pStyle w:val="a3"/>
              <w:wordWrap/>
              <w:spacing w:line="240" w:lineRule="auto"/>
              <w:jc w:val="right"/>
            </w:pPr>
            <w:r w:rsidRPr="00BC26BD">
              <w:rPr>
                <w:rFonts w:ascii="Malgun Gothic"/>
                <w:sz w:val="26"/>
              </w:rPr>
              <w:t>□</w:t>
            </w:r>
            <w:r w:rsidRPr="00BC26BD">
              <w:rPr>
                <w:rFonts w:ascii="Malgun Gothic" w:eastAsia="Malgun Gothic"/>
                <w:sz w:val="26"/>
              </w:rPr>
              <w:t xml:space="preserve"> 동의합니다.(   )   </w:t>
            </w:r>
            <w:r w:rsidRPr="00BC26BD">
              <w:rPr>
                <w:rFonts w:ascii="Malgun Gothic"/>
                <w:sz w:val="26"/>
              </w:rPr>
              <w:t>□</w:t>
            </w:r>
            <w:r w:rsidRPr="00BC26BD">
              <w:rPr>
                <w:rFonts w:ascii="Malgun Gothic" w:eastAsia="Malgun Gothic"/>
                <w:sz w:val="26"/>
              </w:rPr>
              <w:t xml:space="preserve"> 동의하지 않습니다.(   )</w:t>
            </w:r>
          </w:p>
        </w:tc>
      </w:tr>
      <w:tr w:rsidR="00BE093D" w:rsidRPr="00BC26BD">
        <w:trPr>
          <w:trHeight w:val="526"/>
        </w:trPr>
        <w:tc>
          <w:tcPr>
            <w:tcW w:w="3683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BE093D" w:rsidRPr="00BC26BD" w:rsidRDefault="00BE093D" w:rsidP="00994DA9">
            <w:pPr>
              <w:pStyle w:val="a3"/>
              <w:spacing w:line="240" w:lineRule="auto"/>
              <w:rPr>
                <w:rFonts w:ascii="굴림체" w:eastAsia="굴림체"/>
                <w:spacing w:val="3"/>
                <w:sz w:val="26"/>
              </w:rPr>
            </w:pPr>
          </w:p>
        </w:tc>
        <w:tc>
          <w:tcPr>
            <w:tcW w:w="2268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BE093D" w:rsidRPr="00BC26BD" w:rsidRDefault="00CC3C1D" w:rsidP="009D6A43">
            <w:pPr>
              <w:pStyle w:val="a3"/>
              <w:spacing w:line="240" w:lineRule="auto"/>
            </w:pPr>
            <w:r w:rsidRPr="00BC26BD">
              <w:rPr>
                <w:rFonts w:ascii="Malgun Gothic"/>
                <w:sz w:val="26"/>
              </w:rPr>
              <w:t>20</w:t>
            </w:r>
            <w:r w:rsidR="009D6A43">
              <w:rPr>
                <w:rFonts w:ascii="Malgun Gothic"/>
                <w:sz w:val="26"/>
              </w:rPr>
              <w:t>20</w:t>
            </w:r>
            <w:r w:rsidRPr="00BC26BD">
              <w:rPr>
                <w:rFonts w:ascii="Malgun Gothic"/>
                <w:sz w:val="26"/>
              </w:rPr>
              <w:t xml:space="preserve">. </w:t>
            </w:r>
            <w:proofErr w:type="gramStart"/>
            <w:r w:rsidRPr="00BC26BD">
              <w:rPr>
                <w:rFonts w:ascii="Malgun Gothic"/>
                <w:sz w:val="26"/>
              </w:rPr>
              <w:t xml:space="preserve">  .</w:t>
            </w:r>
            <w:proofErr w:type="gramEnd"/>
            <w:r w:rsidRPr="00BC26BD">
              <w:rPr>
                <w:rFonts w:ascii="Malgun Gothic"/>
                <w:sz w:val="26"/>
              </w:rPr>
              <w:t xml:space="preserve">   .</w:t>
            </w:r>
          </w:p>
        </w:tc>
        <w:tc>
          <w:tcPr>
            <w:tcW w:w="3630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Malgun Gothic" w:eastAsia="Malgun Gothic"/>
                <w:sz w:val="26"/>
              </w:rPr>
              <w:t>제출자 :             (서명)</w:t>
            </w:r>
          </w:p>
        </w:tc>
      </w:tr>
      <w:tr w:rsidR="00BE093D">
        <w:trPr>
          <w:trHeight w:val="598"/>
        </w:trPr>
        <w:tc>
          <w:tcPr>
            <w:tcW w:w="958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9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E093D" w:rsidRPr="00BC26BD" w:rsidRDefault="00BE093D" w:rsidP="00994DA9">
            <w:pPr>
              <w:pStyle w:val="a3"/>
              <w:wordWrap/>
              <w:spacing w:line="240" w:lineRule="auto"/>
              <w:jc w:val="right"/>
              <w:rPr>
                <w:rFonts w:ascii="Malgun Gothic" w:eastAsia="Malgun Gothic"/>
                <w:sz w:val="8"/>
              </w:rPr>
            </w:pPr>
          </w:p>
          <w:p w:rsidR="00BE093D" w:rsidRDefault="00CC3C1D" w:rsidP="00994DA9">
            <w:pPr>
              <w:pStyle w:val="a3"/>
              <w:wordWrap/>
              <w:spacing w:line="240" w:lineRule="auto"/>
              <w:jc w:val="right"/>
            </w:pPr>
            <w:r w:rsidRPr="00BC26BD">
              <w:rPr>
                <w:rFonts w:ascii="Malgun Gothic"/>
              </w:rPr>
              <w:t>※</w:t>
            </w:r>
            <w:r w:rsidRPr="00BC26BD">
              <w:rPr>
                <w:rFonts w:ascii="Malgun Gothic" w:eastAsia="Malgun Gothic"/>
              </w:rPr>
              <w:t xml:space="preserve"> 개인정보 활용 동의서는 제출자 서명 후 스캔하시어 pdf 파일로 제출</w:t>
            </w:r>
          </w:p>
        </w:tc>
      </w:tr>
    </w:tbl>
    <w:p w:rsidR="00BE093D" w:rsidRDefault="00BE093D" w:rsidP="00994DA9">
      <w:pPr>
        <w:pStyle w:val="a3"/>
        <w:wordWrap/>
        <w:spacing w:before="20" w:line="240" w:lineRule="auto"/>
        <w:ind w:left="934" w:hanging="934"/>
      </w:pPr>
    </w:p>
    <w:sectPr w:rsidR="00BE093D">
      <w:endnotePr>
        <w:numFmt w:val="decimal"/>
      </w:endnotePr>
      <w:pgSz w:w="11906" w:h="16838"/>
      <w:pgMar w:top="1304" w:right="1134" w:bottom="1304" w:left="1134" w:header="737" w:footer="73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중고딕">
    <w:altName w:val="바탕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한양궁서">
    <w:panose1 w:val="020B0604020202020204"/>
    <w:charset w:val="81"/>
    <w:family w:val="roman"/>
    <w:notTrueType/>
    <w:pitch w:val="default"/>
  </w:font>
  <w:font w:name="휴먼옛체"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한양신명조">
    <w:panose1 w:val="020B0604020202020204"/>
    <w:charset w:val="81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Malgun Gothic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E0632"/>
    <w:multiLevelType w:val="multilevel"/>
    <w:tmpl w:val="D9B2FF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3D"/>
    <w:rsid w:val="000C3832"/>
    <w:rsid w:val="00526931"/>
    <w:rsid w:val="005765A8"/>
    <w:rsid w:val="005E3A2D"/>
    <w:rsid w:val="00677CE6"/>
    <w:rsid w:val="00684690"/>
    <w:rsid w:val="006F777C"/>
    <w:rsid w:val="008100C2"/>
    <w:rsid w:val="0084616B"/>
    <w:rsid w:val="00864D31"/>
    <w:rsid w:val="008C7A27"/>
    <w:rsid w:val="008E6751"/>
    <w:rsid w:val="009604F5"/>
    <w:rsid w:val="00994DA9"/>
    <w:rsid w:val="009D6A43"/>
    <w:rsid w:val="009F260E"/>
    <w:rsid w:val="00B42411"/>
    <w:rsid w:val="00BB4B1A"/>
    <w:rsid w:val="00BC26BD"/>
    <w:rsid w:val="00BE093D"/>
    <w:rsid w:val="00CB2424"/>
    <w:rsid w:val="00CC3C1D"/>
    <w:rsid w:val="00CD23E0"/>
    <w:rsid w:val="00DA48BB"/>
    <w:rsid w:val="00DC3E44"/>
    <w:rsid w:val="00F363C8"/>
    <w:rsid w:val="00F42009"/>
    <w:rsid w:val="00FF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22BC"/>
  <w15:docId w15:val="{96FE5E35-DC78-47A5-BE41-451F4DE6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a4">
    <w:name w:val="표내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left"/>
      <w:textAlignment w:val="baseline"/>
    </w:pPr>
    <w:rPr>
      <w:rFonts w:ascii="한양중고딕" w:eastAsia="한양중고딕"/>
      <w:color w:val="000000"/>
      <w:sz w:val="22"/>
    </w:rPr>
  </w:style>
  <w:style w:type="paragraph" w:customStyle="1" w:styleId="20">
    <w:name w:val="중간제목(옛체2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123">
    <w:name w:val="12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70" w:line="384" w:lineRule="auto"/>
      <w:textAlignment w:val="baseline"/>
    </w:pPr>
    <w:rPr>
      <w:rFonts w:ascii="한양신명조" w:eastAsia="한양신명조"/>
      <w:b/>
      <w:color w:val="000000"/>
      <w:sz w:val="30"/>
    </w:rPr>
  </w:style>
  <w:style w:type="paragraph" w:customStyle="1" w:styleId="a5">
    <w:name w:val="동글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14" w:line="384" w:lineRule="auto"/>
      <w:ind w:left="600" w:hanging="40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6">
    <w:name w:val="머리말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1">
    <w:name w:val="1)소제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after="0" w:line="384" w:lineRule="auto"/>
      <w:ind w:left="200"/>
      <w:textAlignment w:val="baseline"/>
    </w:pPr>
    <w:rPr>
      <w:rFonts w:ascii="한양신명조" w:eastAsia="한양신명조"/>
      <w:b/>
      <w:color w:val="000000"/>
      <w:sz w:val="28"/>
    </w:rPr>
  </w:style>
  <w:style w:type="paragraph" w:customStyle="1" w:styleId="a7">
    <w:name w:val="각주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2">
    <w:name w:val="개요 2"/>
    <w:uiPriority w:val="8"/>
    <w:pPr>
      <w:widowControl w:val="0"/>
      <w:numPr>
        <w:ilvl w:val="1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(중고딕10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14" w:line="360" w:lineRule="auto"/>
      <w:textAlignment w:val="baseline"/>
    </w:pPr>
    <w:rPr>
      <w:rFonts w:ascii="한양신명조" w:eastAsia="한양신명조"/>
      <w:color w:val="000000"/>
      <w:sz w:val="30"/>
    </w:rPr>
  </w:style>
  <w:style w:type="paragraph" w:customStyle="1" w:styleId="td">
    <w:name w:val="td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65">
    <w:name w:val="xl65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63">
    <w:name w:val="xl63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AE3F3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b/>
      <w:color w:val="000000"/>
    </w:rPr>
  </w:style>
  <w:style w:type="paragraph" w:customStyle="1" w:styleId="xl64">
    <w:name w:val="xl64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AE3F3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b/>
      <w:color w:val="000000"/>
    </w:rPr>
  </w:style>
  <w:style w:type="paragraph" w:customStyle="1" w:styleId="xl66">
    <w:name w:val="xl66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67">
    <w:name w:val="xl67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68">
    <w:name w:val="xl68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69">
    <w:name w:val="xl69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Wingdings" w:eastAsia="Wingdings"/>
      <w:color w:val="000000"/>
    </w:rPr>
  </w:style>
  <w:style w:type="paragraph" w:customStyle="1" w:styleId="xl70">
    <w:name w:val="xl70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  <w:sz w:val="36"/>
    </w:rPr>
  </w:style>
  <w:style w:type="paragraph" w:customStyle="1" w:styleId="xl71">
    <w:name w:val="xl7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75">
    <w:name w:val="xl75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76">
    <w:name w:val="xl76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left"/>
      <w:textAlignment w:val="center"/>
    </w:pPr>
    <w:rPr>
      <w:rFonts w:ascii="Wingdings" w:eastAsia="Wingdings"/>
      <w:color w:val="000000"/>
    </w:rPr>
  </w:style>
  <w:style w:type="paragraph" w:customStyle="1" w:styleId="xl77">
    <w:name w:val="xl77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  <w:sz w:val="36"/>
    </w:rPr>
  </w:style>
  <w:style w:type="paragraph" w:customStyle="1" w:styleId="xl72">
    <w:name w:val="xl72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78">
    <w:name w:val="xl78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73">
    <w:name w:val="xl73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79">
    <w:name w:val="xl79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74">
    <w:name w:val="xl74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80">
    <w:name w:val="xl8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84">
    <w:name w:val="xl84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85">
    <w:name w:val="xl85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86">
    <w:name w:val="xl86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left"/>
      <w:textAlignment w:val="center"/>
    </w:pPr>
    <w:rPr>
      <w:rFonts w:ascii="Wingdings" w:eastAsia="Wingdings"/>
      <w:color w:val="000000"/>
    </w:rPr>
  </w:style>
  <w:style w:type="paragraph" w:customStyle="1" w:styleId="xl87">
    <w:name w:val="xl87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  <w:sz w:val="36"/>
    </w:rPr>
  </w:style>
  <w:style w:type="paragraph" w:customStyle="1" w:styleId="xl81">
    <w:name w:val="xl81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82">
    <w:name w:val="xl8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83">
    <w:name w:val="xl83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a8">
    <w:name w:val="대제목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HY헤드라인M" w:eastAsia="HY헤드라인M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D21C1-C5A8-45D2-BB1C-78D22600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최 성연</cp:lastModifiedBy>
  <cp:revision>11</cp:revision>
  <dcterms:created xsi:type="dcterms:W3CDTF">2020-11-29T15:20:00Z</dcterms:created>
  <dcterms:modified xsi:type="dcterms:W3CDTF">2020-12-02T14:17:00Z</dcterms:modified>
  <cp:version>0501.0001.01</cp:version>
</cp:coreProperties>
</file>