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32"/>
        <w:gridCol w:w="2433"/>
        <w:gridCol w:w="2432"/>
        <w:gridCol w:w="2433"/>
      </w:tblGrid>
      <w:tr w:rsidR="00832384" w:rsidRPr="00F100B5" w14:paraId="77094B7A" w14:textId="77777777" w:rsidTr="00E75091">
        <w:trPr>
          <w:trHeight w:val="968"/>
        </w:trPr>
        <w:tc>
          <w:tcPr>
            <w:tcW w:w="9730" w:type="dxa"/>
            <w:gridSpan w:val="4"/>
            <w:vAlign w:val="center"/>
          </w:tcPr>
          <w:p w14:paraId="0EDE08EE" w14:textId="50FD4AB6" w:rsidR="00832384" w:rsidRPr="009625B3" w:rsidRDefault="00350A14" w:rsidP="009D6F1A">
            <w:pPr>
              <w:spacing w:line="276" w:lineRule="auto"/>
              <w:jc w:val="center"/>
              <w:rPr>
                <w:rFonts w:ascii="Batang" w:eastAsia="Batang" w:hAnsi="Batang"/>
                <w:b/>
              </w:rPr>
            </w:pPr>
            <w:r w:rsidRPr="009625B3">
              <w:rPr>
                <w:rFonts w:ascii="Batang" w:eastAsia="Batang" w:hAnsi="Batang" w:hint="eastAsia"/>
                <w:b/>
                <w:sz w:val="36"/>
              </w:rPr>
              <w:t xml:space="preserve">팀 </w:t>
            </w:r>
            <w:r w:rsidR="00E75091" w:rsidRPr="009625B3">
              <w:rPr>
                <w:rFonts w:ascii="Batang" w:eastAsia="Batang" w:hAnsi="Batang" w:hint="eastAsia"/>
                <w:b/>
                <w:sz w:val="36"/>
              </w:rPr>
              <w:t xml:space="preserve">프로젝트 </w:t>
            </w:r>
            <w:r w:rsidR="00832384" w:rsidRPr="009625B3">
              <w:rPr>
                <w:rFonts w:ascii="Batang" w:eastAsia="Batang" w:hAnsi="Batang" w:hint="eastAsia"/>
                <w:b/>
                <w:sz w:val="36"/>
              </w:rPr>
              <w:t>결과보고서</w:t>
            </w:r>
          </w:p>
        </w:tc>
      </w:tr>
      <w:tr w:rsidR="00832384" w:rsidRPr="00F100B5" w14:paraId="46FD4B45" w14:textId="77777777" w:rsidTr="00E75091">
        <w:tc>
          <w:tcPr>
            <w:tcW w:w="2432" w:type="dxa"/>
            <w:vAlign w:val="center"/>
          </w:tcPr>
          <w:p w14:paraId="3AA1904A" w14:textId="77777777" w:rsidR="00832384" w:rsidRPr="00F100B5" w:rsidRDefault="00832384" w:rsidP="009D6F1A">
            <w:pPr>
              <w:spacing w:line="276" w:lineRule="auto"/>
              <w:rPr>
                <w:rFonts w:ascii="Batang" w:eastAsia="Batang" w:hAnsi="Batang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팀</w:t>
            </w:r>
            <w:r w:rsidR="00350A14" w:rsidRPr="00F100B5">
              <w:rPr>
                <w:rFonts w:ascii="Batang" w:eastAsia="Batang" w:hAnsi="Batang" w:hint="eastAsia"/>
                <w:b/>
              </w:rPr>
              <w:t xml:space="preserve"> </w:t>
            </w:r>
            <w:r w:rsidRPr="00F100B5">
              <w:rPr>
                <w:rFonts w:ascii="Batang" w:eastAsia="Batang" w:hAnsi="Batang" w:hint="eastAsia"/>
                <w:b/>
              </w:rPr>
              <w:t>명</w:t>
            </w:r>
          </w:p>
        </w:tc>
        <w:tc>
          <w:tcPr>
            <w:tcW w:w="2433" w:type="dxa"/>
          </w:tcPr>
          <w:p w14:paraId="63294238" w14:textId="77777777" w:rsidR="00832384" w:rsidRPr="00F100B5" w:rsidRDefault="00832384" w:rsidP="009D6F1A">
            <w:pPr>
              <w:spacing w:line="276" w:lineRule="auto"/>
              <w:rPr>
                <w:rFonts w:ascii="Batang" w:eastAsia="Batang" w:hAnsi="Batang"/>
              </w:rPr>
            </w:pPr>
          </w:p>
        </w:tc>
        <w:tc>
          <w:tcPr>
            <w:tcW w:w="2432" w:type="dxa"/>
            <w:vAlign w:val="center"/>
          </w:tcPr>
          <w:p w14:paraId="40DE484B" w14:textId="77777777" w:rsidR="00832384" w:rsidRPr="00F100B5" w:rsidRDefault="00832384" w:rsidP="009D6F1A">
            <w:pPr>
              <w:spacing w:line="276" w:lineRule="auto"/>
              <w:rPr>
                <w:rFonts w:ascii="Batang" w:eastAsia="Batang" w:hAnsi="Batang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제출일자</w:t>
            </w:r>
          </w:p>
        </w:tc>
        <w:tc>
          <w:tcPr>
            <w:tcW w:w="2433" w:type="dxa"/>
          </w:tcPr>
          <w:p w14:paraId="2A8838F1" w14:textId="77777777" w:rsidR="00832384" w:rsidRPr="00F100B5" w:rsidRDefault="00832384" w:rsidP="009D6F1A">
            <w:pPr>
              <w:spacing w:line="276" w:lineRule="auto"/>
              <w:rPr>
                <w:rFonts w:ascii="Batang" w:eastAsia="Batang" w:hAnsi="Batang"/>
              </w:rPr>
            </w:pPr>
          </w:p>
        </w:tc>
      </w:tr>
      <w:tr w:rsidR="00832384" w:rsidRPr="00F100B5" w14:paraId="092CAD8E" w14:textId="77777777" w:rsidTr="00E75091">
        <w:tc>
          <w:tcPr>
            <w:tcW w:w="2432" w:type="dxa"/>
            <w:vAlign w:val="center"/>
          </w:tcPr>
          <w:p w14:paraId="7E3D681C" w14:textId="77777777" w:rsidR="00832384" w:rsidRPr="00F100B5" w:rsidRDefault="00832384" w:rsidP="009D6F1A">
            <w:pPr>
              <w:spacing w:line="276" w:lineRule="auto"/>
              <w:rPr>
                <w:rFonts w:ascii="Batang" w:eastAsia="Batang" w:hAnsi="Batang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팀</w:t>
            </w:r>
            <w:r w:rsidR="00350A14" w:rsidRPr="00F100B5">
              <w:rPr>
                <w:rFonts w:ascii="Batang" w:eastAsia="Batang" w:hAnsi="Batang" w:hint="eastAsia"/>
                <w:b/>
              </w:rPr>
              <w:t xml:space="preserve"> </w:t>
            </w:r>
            <w:r w:rsidRPr="00F100B5">
              <w:rPr>
                <w:rFonts w:ascii="Batang" w:eastAsia="Batang" w:hAnsi="Batang" w:hint="eastAsia"/>
                <w:b/>
              </w:rPr>
              <w:t>원</w:t>
            </w:r>
          </w:p>
        </w:tc>
        <w:tc>
          <w:tcPr>
            <w:tcW w:w="7298" w:type="dxa"/>
            <w:gridSpan w:val="3"/>
          </w:tcPr>
          <w:p w14:paraId="14CFF668" w14:textId="77777777" w:rsidR="00832384" w:rsidRPr="00F100B5" w:rsidRDefault="00832384" w:rsidP="009D6F1A">
            <w:pPr>
              <w:spacing w:line="276" w:lineRule="auto"/>
              <w:rPr>
                <w:rFonts w:ascii="Batang" w:eastAsia="Batang" w:hAnsi="Batang"/>
              </w:rPr>
            </w:pPr>
          </w:p>
        </w:tc>
      </w:tr>
      <w:tr w:rsidR="00832384" w:rsidRPr="00F100B5" w14:paraId="6F2860EB" w14:textId="77777777" w:rsidTr="00E75091">
        <w:tc>
          <w:tcPr>
            <w:tcW w:w="2432" w:type="dxa"/>
            <w:vAlign w:val="center"/>
          </w:tcPr>
          <w:p w14:paraId="120AD5CA" w14:textId="5D85FFDB" w:rsidR="00832384" w:rsidRPr="00F100B5" w:rsidRDefault="00384D76" w:rsidP="009D6F1A">
            <w:pPr>
              <w:spacing w:line="276" w:lineRule="auto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 w:hint="eastAsia"/>
                <w:b/>
              </w:rPr>
              <w:t>프로젝트 명</w:t>
            </w:r>
          </w:p>
        </w:tc>
        <w:tc>
          <w:tcPr>
            <w:tcW w:w="7298" w:type="dxa"/>
            <w:gridSpan w:val="3"/>
          </w:tcPr>
          <w:p w14:paraId="44B85883" w14:textId="1510F0B9" w:rsidR="00832384" w:rsidRPr="008111CA" w:rsidRDefault="00B10B54" w:rsidP="009D6F1A">
            <w:pPr>
              <w:spacing w:line="276" w:lineRule="auto"/>
              <w:rPr>
                <w:rFonts w:ascii="Batang" w:eastAsia="Batang" w:hAnsi="Batang"/>
                <w:i/>
              </w:rPr>
            </w:pPr>
            <w:r w:rsidRPr="008111CA">
              <w:rPr>
                <w:rFonts w:ascii="Batang" w:eastAsia="Batang" w:hAnsi="Batang" w:hint="eastAsia"/>
                <w:i/>
                <w:color w:val="4472C4" w:themeColor="accent5"/>
              </w:rPr>
              <w:t xml:space="preserve">주식시장정보 안내 챗봇을 위한 </w:t>
            </w:r>
            <w:r w:rsidR="00A07A4D">
              <w:rPr>
                <w:rFonts w:ascii="Batang" w:eastAsia="Batang" w:hAnsi="Batang" w:hint="eastAsia"/>
                <w:i/>
                <w:color w:val="4472C4" w:themeColor="accent5"/>
              </w:rPr>
              <w:t xml:space="preserve">딥 자연어 </w:t>
            </w:r>
            <w:r w:rsidRPr="008111CA">
              <w:rPr>
                <w:rFonts w:ascii="Batang" w:eastAsia="Batang" w:hAnsi="Batang" w:hint="eastAsia"/>
                <w:i/>
                <w:color w:val="4472C4" w:themeColor="accent5"/>
              </w:rPr>
              <w:t>의도 분석</w:t>
            </w:r>
            <w:r w:rsidR="00A07A4D">
              <w:rPr>
                <w:rFonts w:ascii="Batang" w:eastAsia="Batang" w:hAnsi="Batang" w:hint="eastAsia"/>
                <w:i/>
                <w:color w:val="4472C4" w:themeColor="accent5"/>
              </w:rPr>
              <w:t>기</w:t>
            </w:r>
            <w:r w:rsidRPr="008111CA">
              <w:rPr>
                <w:rFonts w:ascii="Batang" w:eastAsia="Batang" w:hAnsi="Batang" w:hint="eastAsia"/>
                <w:i/>
                <w:color w:val="4472C4" w:themeColor="accent5"/>
              </w:rPr>
              <w:t xml:space="preserve"> 개발</w:t>
            </w:r>
          </w:p>
        </w:tc>
      </w:tr>
      <w:tr w:rsidR="00832384" w:rsidRPr="00F100B5" w14:paraId="58F13952" w14:textId="77777777" w:rsidTr="00E75091">
        <w:tc>
          <w:tcPr>
            <w:tcW w:w="9730" w:type="dxa"/>
            <w:gridSpan w:val="4"/>
            <w:vAlign w:val="center"/>
          </w:tcPr>
          <w:p w14:paraId="7B1B1493" w14:textId="5CD7C6CA" w:rsidR="00832384" w:rsidRPr="00F100B5" w:rsidRDefault="008111CA" w:rsidP="009D6F1A">
            <w:pPr>
              <w:spacing w:line="276" w:lineRule="auto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 w:hint="eastAsia"/>
                <w:b/>
              </w:rPr>
              <w:t>프로젝트 개요</w:t>
            </w:r>
          </w:p>
        </w:tc>
      </w:tr>
      <w:tr w:rsidR="00832384" w:rsidRPr="00F100B5" w14:paraId="24A54B20" w14:textId="77777777" w:rsidTr="008111CA">
        <w:trPr>
          <w:trHeight w:val="2168"/>
        </w:trPr>
        <w:tc>
          <w:tcPr>
            <w:tcW w:w="9730" w:type="dxa"/>
            <w:gridSpan w:val="4"/>
          </w:tcPr>
          <w:p w14:paraId="250C7603" w14:textId="4B6C9994" w:rsidR="009625B3" w:rsidRPr="00C80E98" w:rsidRDefault="009D6F1A" w:rsidP="009625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 w:hint="eastAsia"/>
                <w:i/>
                <w:color w:val="4472C4" w:themeColor="accent5"/>
              </w:rPr>
              <w:t>목표</w:t>
            </w:r>
          </w:p>
          <w:p w14:paraId="2081A9EE" w14:textId="77777777" w:rsidR="009625B3" w:rsidRPr="00C80E98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/>
                <w:i/>
                <w:color w:val="4472C4" w:themeColor="accent5"/>
              </w:rPr>
              <w:t>본 프로젝트는 주식시장정보 안내 챗봇의 전반적인 시스템 성능 향상을 위해 사용자 질의의 의도를 명확히 분석 가능하게 하는 딥러닝 기반의 자연어 의도 분석기 개발을 목표로 한다.</w:t>
            </w:r>
          </w:p>
          <w:p w14:paraId="3B197994" w14:textId="77777777" w:rsidR="00593B62" w:rsidRPr="00C80E98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40B326D4" w14:textId="77777777" w:rsidR="009625B3" w:rsidRPr="00C80E98" w:rsidRDefault="009625B3" w:rsidP="009625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/>
                <w:i/>
                <w:color w:val="4472C4" w:themeColor="accent5"/>
              </w:rPr>
              <w:t>배경/내용</w:t>
            </w:r>
          </w:p>
          <w:p w14:paraId="224AE5E6" w14:textId="77777777" w:rsidR="009625B3" w:rsidRPr="00C80E98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/>
                <w:i/>
                <w:color w:val="4472C4" w:themeColor="accent5"/>
              </w:rPr>
              <w:t xml:space="preserve">챗봇 시스템에서 사용자 질의에 대한 정확한 응답을 위해선 자연어 형태로 입력된 사용자의 질의를 분석하여 의도를 명확하게 파악하는 것이 중요하다. 이를 위해 고도화된 자연어 처리 기법이 필요하며 본 프로젝트에선 최근에 여러분야에서 좋은 성능을 보이고 있는 딥러닝 기법을 적용시키려 한다. </w:t>
            </w:r>
          </w:p>
          <w:p w14:paraId="4A0F5EEA" w14:textId="2E626613" w:rsidR="009625B3" w:rsidRPr="00C80E98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58950CB9" w14:textId="77777777" w:rsidR="009625B3" w:rsidRPr="00C80E98" w:rsidRDefault="00C80E98" w:rsidP="00C80E98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 w:rsidRPr="00C80E98">
              <w:rPr>
                <w:rFonts w:ascii="Batang" w:eastAsia="Batang" w:hAnsi="Batang" w:hint="eastAsia"/>
                <w:i/>
                <w:color w:val="4472C4" w:themeColor="accent5"/>
              </w:rPr>
              <w:t>결과</w:t>
            </w:r>
          </w:p>
          <w:p w14:paraId="3930EA9D" w14:textId="7DF0D123" w:rsidR="00C80E98" w:rsidRPr="00C80E98" w:rsidRDefault="00C80E98" w:rsidP="00C80E98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b/>
                <w:i/>
                <w:color w:val="4472C4" w:themeColor="accent5"/>
              </w:rPr>
            </w:pPr>
            <w:r w:rsidRPr="00C80E98"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</w:tc>
      </w:tr>
      <w:tr w:rsidR="00832384" w:rsidRPr="00F100B5" w14:paraId="4D9D6F68" w14:textId="77777777" w:rsidTr="00E75091">
        <w:tc>
          <w:tcPr>
            <w:tcW w:w="9730" w:type="dxa"/>
            <w:gridSpan w:val="4"/>
            <w:vAlign w:val="center"/>
          </w:tcPr>
          <w:p w14:paraId="743FC60A" w14:textId="64319703" w:rsidR="00832384" w:rsidRPr="00F100B5" w:rsidRDefault="008111CA" w:rsidP="009D6F1A">
            <w:pPr>
              <w:spacing w:line="276" w:lineRule="auto"/>
              <w:rPr>
                <w:rFonts w:ascii="Batang" w:eastAsia="Batang" w:hAnsi="Batang"/>
                <w:b/>
              </w:rPr>
            </w:pPr>
            <w:r>
              <w:rPr>
                <w:rFonts w:ascii="Batang" w:eastAsia="Batang" w:hAnsi="Batang" w:hint="eastAsia"/>
                <w:b/>
              </w:rPr>
              <w:t>기술</w:t>
            </w:r>
            <w:r w:rsidR="0037032B">
              <w:rPr>
                <w:rFonts w:ascii="Batang" w:eastAsia="Batang" w:hAnsi="Batang"/>
                <w:b/>
              </w:rPr>
              <w:t xml:space="preserve"> </w:t>
            </w:r>
            <w:r w:rsidR="0037032B">
              <w:rPr>
                <w:rFonts w:ascii="Batang" w:eastAsia="Batang" w:hAnsi="Batang" w:hint="eastAsia"/>
                <w:b/>
              </w:rPr>
              <w:t xml:space="preserve">내용(상세) </w:t>
            </w:r>
          </w:p>
        </w:tc>
      </w:tr>
      <w:tr w:rsidR="00ED28D6" w:rsidRPr="00F100B5" w14:paraId="2CF7779A" w14:textId="77777777" w:rsidTr="009625B3">
        <w:trPr>
          <w:trHeight w:val="716"/>
        </w:trPr>
        <w:tc>
          <w:tcPr>
            <w:tcW w:w="9730" w:type="dxa"/>
            <w:gridSpan w:val="4"/>
          </w:tcPr>
          <w:p w14:paraId="5A310A39" w14:textId="77777777" w:rsidR="00ED341F" w:rsidRDefault="009625B3" w:rsidP="00ED341F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 w:rsidRPr="009625B3">
              <w:rPr>
                <w:rFonts w:ascii="Batang" w:eastAsia="Batang" w:hAnsi="Batang" w:hint="eastAsia"/>
                <w:i/>
                <w:color w:val="4472C4" w:themeColor="accent5"/>
              </w:rPr>
              <w:t>기술 요약</w:t>
            </w:r>
          </w:p>
          <w:p w14:paraId="19124100" w14:textId="7BB11231" w:rsidR="00ED341F" w:rsidRDefault="00ED341F" w:rsidP="00ED341F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클래스 정의 </w:t>
            </w:r>
          </w:p>
          <w:p w14:paraId="7BA3436B" w14:textId="13621473" w:rsidR="00ED341F" w:rsidRPr="00ED341F" w:rsidRDefault="00ED341F" w:rsidP="00ED341F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t>크롤링을 통한 데이터 수집</w:t>
            </w:r>
          </w:p>
          <w:p w14:paraId="2D75C2A3" w14:textId="35D4B5CF" w:rsidR="009625B3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Token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의 </w:t>
            </w:r>
            <w:r>
              <w:rPr>
                <w:rFonts w:ascii="Batang" w:eastAsia="Batang" w:hAnsi="Batang"/>
                <w:i/>
                <w:color w:val="4472C4" w:themeColor="accent5"/>
              </w:rPr>
              <w:t>vector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 변환을 위해 </w:t>
            </w:r>
            <w:r>
              <w:rPr>
                <w:rFonts w:ascii="Batang" w:eastAsia="Batang" w:hAnsi="Batang"/>
                <w:i/>
                <w:color w:val="4472C4" w:themeColor="accent5"/>
              </w:rPr>
              <w:t>Char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 </w:t>
            </w:r>
            <w:r>
              <w:rPr>
                <w:rFonts w:ascii="Batang" w:eastAsia="Batang" w:hAnsi="Batang"/>
                <w:i/>
                <w:color w:val="4472C4" w:themeColor="accent5"/>
              </w:rPr>
              <w:t xml:space="preserve">Embedding 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방식 적용 </w:t>
            </w:r>
          </w:p>
          <w:p w14:paraId="4F81128A" w14:textId="7E9A18C5" w:rsidR="009625B3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데이터 학습 모델을 위해 </w:t>
            </w:r>
            <w:r>
              <w:rPr>
                <w:rFonts w:ascii="Batang" w:eastAsia="Batang" w:hAnsi="Batang"/>
                <w:i/>
                <w:color w:val="4472C4" w:themeColor="accent5"/>
              </w:rPr>
              <w:t>RNN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기법 적용 </w:t>
            </w:r>
          </w:p>
          <w:p w14:paraId="326B8D3A" w14:textId="004AC7EB" w:rsidR="009625B3" w:rsidRPr="009625B3" w:rsidRDefault="009625B3" w:rsidP="009625B3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RNN</w:t>
            </w:r>
            <w:r w:rsidR="00C80E98">
              <w:rPr>
                <w:rFonts w:ascii="Batang" w:eastAsia="Batang" w:hAnsi="Batang" w:hint="eastAsia"/>
                <w:i/>
                <w:color w:val="4472C4" w:themeColor="accent5"/>
              </w:rPr>
              <w:t>모델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의 성능 향상을 위해 </w:t>
            </w:r>
            <w:r>
              <w:rPr>
                <w:rFonts w:ascii="Batang" w:eastAsia="Batang" w:hAnsi="Batang"/>
                <w:i/>
                <w:color w:val="4472C4" w:themeColor="accent5"/>
              </w:rPr>
              <w:t>LSTM</w:t>
            </w:r>
            <w:r w:rsidR="00C80E98">
              <w:rPr>
                <w:rFonts w:ascii="Batang" w:eastAsia="Batang" w:hAnsi="Batang" w:hint="eastAsia"/>
                <w:i/>
                <w:color w:val="4472C4" w:themeColor="accent5"/>
              </w:rPr>
              <w:t>기법 적용</w:t>
            </w:r>
            <w:r>
              <w:rPr>
                <w:rFonts w:ascii="Batang" w:eastAsia="Batang" w:hAnsi="Batang"/>
                <w:i/>
                <w:color w:val="4472C4" w:themeColor="accent5"/>
              </w:rPr>
              <w:t xml:space="preserve"> </w:t>
            </w:r>
          </w:p>
          <w:p w14:paraId="7ABD8C85" w14:textId="60EB8E14" w:rsidR="00ED341F" w:rsidRPr="00ED341F" w:rsidRDefault="009625B3" w:rsidP="00ED341F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33EABCCC" w14:textId="77777777" w:rsidR="008F7A6B" w:rsidRDefault="00ED341F" w:rsidP="00F84497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클래스 </w:t>
            </w:r>
            <w:r w:rsidR="00F84497">
              <w:rPr>
                <w:rFonts w:ascii="Batang" w:eastAsia="Batang" w:hAnsi="Batang" w:hint="eastAsia"/>
                <w:i/>
                <w:color w:val="4472C4" w:themeColor="accent5"/>
              </w:rPr>
              <w:t>설계</w:t>
            </w:r>
          </w:p>
          <w:p w14:paraId="47B671F4" w14:textId="4F599EEC" w:rsidR="00ED341F" w:rsidRPr="00F84497" w:rsidRDefault="008F7A6B" w:rsidP="008F7A6B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noProof/>
                <w:color w:val="4472C4" w:themeColor="accent5"/>
              </w:rPr>
              <w:drawing>
                <wp:inline distT="0" distB="0" distL="0" distR="0" wp14:anchorId="16F95320" wp14:editId="4C1F196C">
                  <wp:extent cx="1670971" cy="1302825"/>
                  <wp:effectExtent l="0" t="0" r="5715" b="0"/>
                  <wp:docPr id="3" name="그림 3" descr="../../../Desktop/스크린샷%202018-01-12%20오전%201.45.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스크린샷%202018-01-12%20오전%201.45.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879" cy="131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382B61" w14:textId="556F6BE8" w:rsidR="00C80E98" w:rsidRDefault="00C80E98" w:rsidP="009625B3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lastRenderedPageBreak/>
              <w:t>데이터 수집</w:t>
            </w:r>
          </w:p>
          <w:p w14:paraId="487C12D7" w14:textId="500C9593" w:rsidR="00ED341F" w:rsidRPr="00ED341F" w:rsidRDefault="00C80E98" w:rsidP="00ED341F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6D40D5A2" w14:textId="24A07383" w:rsidR="009625B3" w:rsidRDefault="009625B3" w:rsidP="009625B3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vector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 변환을 위한 </w:t>
            </w:r>
            <w:r>
              <w:rPr>
                <w:rFonts w:ascii="Batang" w:eastAsia="Batang" w:hAnsi="Batang"/>
                <w:i/>
                <w:color w:val="4472C4" w:themeColor="accent5"/>
              </w:rPr>
              <w:t>Char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 </w:t>
            </w:r>
            <w:r>
              <w:rPr>
                <w:rFonts w:ascii="Batang" w:eastAsia="Batang" w:hAnsi="Batang"/>
                <w:i/>
                <w:color w:val="4472C4" w:themeColor="accent5"/>
              </w:rPr>
              <w:t xml:space="preserve">Embedding 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>방식</w:t>
            </w:r>
          </w:p>
          <w:p w14:paraId="7B008EF7" w14:textId="40C00607" w:rsidR="00C80E98" w:rsidRDefault="00C80E98" w:rsidP="00C80E98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60AB0EA8" w14:textId="77777777" w:rsidR="00C80E98" w:rsidRDefault="00C80E98" w:rsidP="00C80E98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</w:p>
          <w:p w14:paraId="21B40D6A" w14:textId="51742758" w:rsidR="00C80E98" w:rsidRPr="00C80E98" w:rsidRDefault="00584E4D" w:rsidP="00C80E98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noProof/>
                <w:color w:val="4472C4" w:themeColor="accent5"/>
              </w:rPr>
              <w:drawing>
                <wp:inline distT="0" distB="0" distL="0" distR="0" wp14:anchorId="04033051" wp14:editId="4A4719FF">
                  <wp:extent cx="3838188" cy="1689686"/>
                  <wp:effectExtent l="0" t="0" r="0" b="12700"/>
                  <wp:docPr id="1" name="그림 1" descr="../../../Desktop/스크린샷%202018-01-12%20오전%201.30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스크린샷%202018-01-12%20오전%201.30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207" cy="172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28CE" w14:textId="6694F5B6" w:rsidR="009625B3" w:rsidRDefault="009625B3" w:rsidP="009625B3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model</w:t>
            </w:r>
            <w:r>
              <w:rPr>
                <w:rFonts w:ascii="Batang" w:eastAsia="Batang" w:hAnsi="Batang" w:hint="eastAsia"/>
                <w:i/>
                <w:color w:val="4472C4" w:themeColor="accent5"/>
              </w:rPr>
              <w:t xml:space="preserve"> 설계</w:t>
            </w:r>
          </w:p>
          <w:p w14:paraId="5F799702" w14:textId="647681F4" w:rsidR="00C80E98" w:rsidRDefault="00584E4D" w:rsidP="00C80E98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noProof/>
                <w:color w:val="4472C4" w:themeColor="accent5"/>
              </w:rPr>
              <w:drawing>
                <wp:inline distT="0" distB="0" distL="0" distR="0" wp14:anchorId="13BE0409" wp14:editId="4C176750">
                  <wp:extent cx="3981597" cy="3271548"/>
                  <wp:effectExtent l="0" t="0" r="6350" b="5080"/>
                  <wp:docPr id="2" name="그림 2" descr="../../../Desktop/스크린샷%202018-01-12%20오전%201.30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스크린샷%202018-01-12%20오전%201.30.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712" cy="328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B83DD" w14:textId="763714A8" w:rsidR="00C80E98" w:rsidRDefault="00584E4D" w:rsidP="009625B3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t>학습 방법</w:t>
            </w:r>
          </w:p>
          <w:p w14:paraId="3A205DE7" w14:textId="77777777" w:rsidR="00584E4D" w:rsidRDefault="00584E4D" w:rsidP="00584E4D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batch-size : 10</w:t>
            </w:r>
          </w:p>
          <w:p w14:paraId="06BF3DEA" w14:textId="1117E75A" w:rsidR="00584E4D" w:rsidRDefault="00584E4D" w:rsidP="00584E4D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epoc</w:t>
            </w:r>
            <w:r w:rsidR="00ED341F">
              <w:rPr>
                <w:rFonts w:ascii="Batang" w:eastAsia="Batang" w:hAnsi="Batang"/>
                <w:i/>
                <w:color w:val="4472C4" w:themeColor="accent5"/>
              </w:rPr>
              <w:t>h: 250</w:t>
            </w:r>
          </w:p>
          <w:p w14:paraId="41E9879C" w14:textId="462D7719" w:rsidR="00ED341F" w:rsidRDefault="00ED341F" w:rsidP="00584E4D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learning_rate: 0.01</w:t>
            </w:r>
          </w:p>
          <w:p w14:paraId="593EC921" w14:textId="0A8EA204" w:rsidR="00ED341F" w:rsidRDefault="00ED341F" w:rsidP="00584E4D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6B50A534" w14:textId="3D89B296" w:rsidR="009625B3" w:rsidRDefault="00ED341F" w:rsidP="009D6F1A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 w:hint="eastAsia"/>
                <w:i/>
                <w:color w:val="4472C4" w:themeColor="accent5"/>
              </w:rPr>
              <w:t>학습 결과</w:t>
            </w:r>
          </w:p>
          <w:p w14:paraId="6D36B177" w14:textId="1377FDF2" w:rsidR="00ED341F" w:rsidRPr="00ED341F" w:rsidRDefault="00ED341F" w:rsidP="00ED341F">
            <w:pPr>
              <w:pStyle w:val="a4"/>
              <w:spacing w:line="276" w:lineRule="auto"/>
              <w:ind w:leftChars="0" w:left="360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0FDEB7C0" w14:textId="5514E569" w:rsidR="009625B3" w:rsidRDefault="008F7A6B" w:rsidP="009D6F1A">
            <w:pPr>
              <w:spacing w:line="276" w:lineRule="auto"/>
              <w:rPr>
                <w:rFonts w:ascii="Batang" w:eastAsia="Batang" w:hAnsi="Batang"/>
                <w:i/>
                <w:color w:val="4472C4" w:themeColor="accent5"/>
              </w:rPr>
            </w:pPr>
            <w:r>
              <w:rPr>
                <w:rFonts w:ascii="Batang" w:eastAsia="Batang" w:hAnsi="Batang"/>
                <w:i/>
                <w:color w:val="4472C4" w:themeColor="accent5"/>
              </w:rPr>
              <w:t>…</w:t>
            </w:r>
          </w:p>
          <w:p w14:paraId="2BC7D9B3" w14:textId="40211A1F" w:rsidR="009625B3" w:rsidRPr="009625B3" w:rsidRDefault="009625B3" w:rsidP="009D6F1A">
            <w:pPr>
              <w:spacing w:line="276" w:lineRule="auto"/>
              <w:rPr>
                <w:rFonts w:ascii="Batang" w:eastAsia="Batang" w:hAnsi="Batang"/>
                <w:i/>
                <w:color w:val="4472C4" w:themeColor="accent5"/>
              </w:rPr>
            </w:pPr>
            <w:bookmarkStart w:id="0" w:name="_GoBack"/>
            <w:bookmarkEnd w:id="0"/>
          </w:p>
        </w:tc>
      </w:tr>
    </w:tbl>
    <w:p w14:paraId="26086959" w14:textId="77777777" w:rsidR="00826FB3" w:rsidRPr="00F100B5" w:rsidRDefault="003103D3" w:rsidP="009D6F1A">
      <w:pPr>
        <w:spacing w:line="276" w:lineRule="auto"/>
        <w:rPr>
          <w:rFonts w:ascii="Batang" w:eastAsia="Batang" w:hAnsi="Batang"/>
        </w:rPr>
      </w:pPr>
    </w:p>
    <w:sectPr w:rsidR="00826FB3" w:rsidRPr="00F100B5" w:rsidSect="00832384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41FD"/>
    <w:multiLevelType w:val="hybridMultilevel"/>
    <w:tmpl w:val="03622EA0"/>
    <w:lvl w:ilvl="0" w:tplc="BF0824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B22F21"/>
    <w:multiLevelType w:val="hybridMultilevel"/>
    <w:tmpl w:val="03622EA0"/>
    <w:lvl w:ilvl="0" w:tplc="BF0824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F6BEF"/>
    <w:multiLevelType w:val="hybridMultilevel"/>
    <w:tmpl w:val="9C887460"/>
    <w:lvl w:ilvl="0" w:tplc="9BB283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E9285D"/>
    <w:multiLevelType w:val="hybridMultilevel"/>
    <w:tmpl w:val="54548F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DEE57D5"/>
    <w:multiLevelType w:val="hybridMultilevel"/>
    <w:tmpl w:val="14C4090A"/>
    <w:lvl w:ilvl="0" w:tplc="8A229DE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84"/>
    <w:rsid w:val="001D5183"/>
    <w:rsid w:val="002A65DF"/>
    <w:rsid w:val="003103D3"/>
    <w:rsid w:val="00350A14"/>
    <w:rsid w:val="0037032B"/>
    <w:rsid w:val="00384D76"/>
    <w:rsid w:val="004D1AF5"/>
    <w:rsid w:val="00524DD9"/>
    <w:rsid w:val="00564CB2"/>
    <w:rsid w:val="00584E4D"/>
    <w:rsid w:val="00593B62"/>
    <w:rsid w:val="005B6A1B"/>
    <w:rsid w:val="0066269D"/>
    <w:rsid w:val="007B12F8"/>
    <w:rsid w:val="008111CA"/>
    <w:rsid w:val="00832384"/>
    <w:rsid w:val="0084570A"/>
    <w:rsid w:val="008F7A6B"/>
    <w:rsid w:val="009625B3"/>
    <w:rsid w:val="009740F0"/>
    <w:rsid w:val="009D6F1A"/>
    <w:rsid w:val="00A07A4D"/>
    <w:rsid w:val="00B10B54"/>
    <w:rsid w:val="00C80E98"/>
    <w:rsid w:val="00CA5658"/>
    <w:rsid w:val="00D45D47"/>
    <w:rsid w:val="00DC705B"/>
    <w:rsid w:val="00E75091"/>
    <w:rsid w:val="00ED28D6"/>
    <w:rsid w:val="00ED341F"/>
    <w:rsid w:val="00EE7824"/>
    <w:rsid w:val="00F04950"/>
    <w:rsid w:val="00F100B5"/>
    <w:rsid w:val="00F510E0"/>
    <w:rsid w:val="00F8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F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1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5DEFE8-9DD5-064F-ADB5-FAB283BC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김선호</dc:creator>
  <cp:keywords/>
  <dc:description/>
  <cp:lastModifiedBy>김선호</cp:lastModifiedBy>
  <cp:revision>5</cp:revision>
  <dcterms:created xsi:type="dcterms:W3CDTF">2018-01-09T01:47:00Z</dcterms:created>
  <dcterms:modified xsi:type="dcterms:W3CDTF">2018-01-11T16:48:00Z</dcterms:modified>
</cp:coreProperties>
</file>