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Ivo Dachev</w:t>
      </w:r>
    </w:p>
    <w:p>
      <w:r>
        <w:t>Sacramento, CA | Cell: (650) 222-7923 | Email: dachevivo@gmail.com</w:t>
      </w:r>
    </w:p>
    <w:p>
      <w:pPr>
        <w:pStyle w:val="Heading2"/>
      </w:pPr>
      <w:r>
        <w:t>SUMMARY</w:t>
      </w:r>
    </w:p>
    <w:p>
      <w:r>
        <w:br/>
        <w:t>SUMMARY</w:t>
        <w:br/>
        <w:br/>
        <w:t>A highly experienced Software Engineer with over 10 years of expertise in designing and implementing scalable web and backend solutions. Proficient in Amazon Web Services (AWS), CI/CD pipelines, and modern development frameworks such as Angular and React. Proven track record of delivering high-quality applications with robust architecture and responsive design, tailored to business needs. Extensive experience in Terraform, Ansible, and NodeJS, combined with a deep understanding of Content as a Service (CaaS) models.</w:t>
        <w:br/>
      </w:r>
    </w:p>
    <w:p>
      <w:pPr>
        <w:pStyle w:val="Heading2"/>
      </w:pPr>
      <w:r>
        <w:t>TECHNICAL SKILLS</w:t>
      </w:r>
    </w:p>
    <w:p>
      <w:r>
        <w:br/>
        <w:t>TECHNICAL SKILLS</w:t>
        <w:br/>
        <w:br/>
        <w:t>- AWS (Cloudfront, Lambda, Digital Edge), Terraform, Ansible</w:t>
        <w:br/>
        <w:t>- CI/CD pipelines: Azure DevOps, TeamCity, Octopus, AWS CodePipeline</w:t>
        <w:br/>
        <w:t>- Frontend Development: Angular (2–18), React, HTML5, CSS, TypeScript, NodeJS</w:t>
        <w:br/>
        <w:t>- Backend Development: .NET Core, .NET 5, Swagger, PostgreSQL, DynamoDB</w:t>
        <w:br/>
        <w:t>- Tools: GIT, SVN, Azure, RabbitMQ, GraphQL API, MongoDB</w:t>
        <w:br/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Software Engineer - 1BuilderMedia Marketing LLC</w:t>
      </w:r>
    </w:p>
    <w:p>
      <w:r>
        <w:t>01/2024 – Present | Sacramento, CA</w:t>
      </w:r>
    </w:p>
    <w:p>
      <w:r>
        <w:br/>
        <w:t>- Designed and developed custom websites and automated sales workflows for local clients.</w:t>
        <w:br/>
        <w:t>- Integrated AWS services (Cloudfront, Lambda) and implemented Terraform for infrastructure as code.</w:t>
        <w:br/>
        <w:t>- Utilized Angular 18, NodeJS, and .NET 8 API for building responsive, scalable solutions.</w:t>
        <w:br/>
      </w:r>
    </w:p>
    <w:p>
      <w:pPr>
        <w:pStyle w:val="Heading3"/>
      </w:pPr>
      <w:r>
        <w:t>Software Engineer, Architect, .NET 6 - Incedo Inc / LPL Financial</w:t>
      </w:r>
    </w:p>
    <w:p>
      <w:r>
        <w:t>09/2023 – 01/2024 | Remote, Sacramento, CA</w:t>
      </w:r>
    </w:p>
    <w:p>
      <w:r>
        <w:br/>
        <w:t>- Architected and implemented AWS Cloud solutions, including CI/CD pipelines using TeamCity and Octopus.</w:t>
        <w:br/>
        <w:t>- Developed backend services with .NET 6, Swagger, DynamoDB, and S3 buckets.</w:t>
        <w:br/>
        <w:t>- Integrated modern frontend frameworks (React and Angular) for seamless user experience.</w:t>
        <w:br/>
      </w:r>
    </w:p>
    <w:p>
      <w:pPr>
        <w:pStyle w:val="Heading3"/>
      </w:pPr>
      <w:r>
        <w:t>Software Engineer, Architect, .NET 6, Angular 15 - CSSI Inc (Federal Aviation Administration)</w:t>
      </w:r>
    </w:p>
    <w:p>
      <w:r>
        <w:t>02/2023 – 07/2023 | Remote, Sacramento, CA</w:t>
      </w:r>
    </w:p>
    <w:p>
      <w:r>
        <w:br/>
        <w:t>- Designed a full-fledged application hub for FAA, integrating outdated SharePoint tools.</w:t>
        <w:br/>
        <w:t>- Leveraged AWS Lambda and RabbitMQ for event-driven architecture.</w:t>
        <w:br/>
        <w:t>- Built dynamic, responsive frontend with Angular 15 and PrimeNG controls.</w:t>
        <w:br/>
      </w:r>
    </w:p>
    <w:p>
      <w:r>
        <w:t>Software engineer</w:t>
        <w:tab/>
        <w:t>01/2024 – Present</w:t>
      </w:r>
    </w:p>
    <w:p>
      <w:r>
        <w:t>Software engineer, Architect, .Net 6</w:t>
        <w:tab/>
        <w:t>09/2023 – 01/2024</w:t>
      </w:r>
    </w:p>
    <w:p>
      <w:r>
        <w:t>Software engineer, Architect, Business Analyst, .Net 6, Angular 15</w:t>
        <w:tab/>
        <w:t>02/2023 – 07/2023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