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43F97B36" w14:textId="77777777" w:rsidR="002F3CEE" w:rsidRDefault="002F3CEE" w:rsidP="002F3CEE">
      <w:pPr>
        <w:spacing w:after="0" w:line="276" w:lineRule="auto"/>
        <w:jc w:val="center"/>
      </w:pPr>
      <w:r>
        <w:t>Sacramento, CA</w:t>
      </w:r>
    </w:p>
    <w:p w14:paraId="54F8AB9F" w14:textId="0FB26056" w:rsidR="002F3CEE" w:rsidRDefault="002F3CEE" w:rsidP="002F3CEE">
      <w:pPr>
        <w:spacing w:after="0" w:line="276" w:lineRule="auto"/>
        <w:jc w:val="center"/>
      </w:pPr>
      <w:r>
        <w:t>Cell: (</w:t>
      </w:r>
      <w:r w:rsidR="003046C5">
        <w:t>650</w:t>
      </w:r>
      <w:r>
        <w:t>) 2</w:t>
      </w:r>
      <w:r w:rsidR="003046C5">
        <w:t>22</w:t>
      </w:r>
      <w:r>
        <w:t>-</w:t>
      </w:r>
      <w:r w:rsidR="003046C5">
        <w:t>7923</w:t>
      </w:r>
      <w:r>
        <w:br/>
        <w:t xml:space="preserve">E-mail: </w:t>
      </w:r>
      <w:hyperlink r:id="rId5" w:history="1">
        <w:r w:rsidRPr="002F5506">
          <w:rPr>
            <w:rStyle w:val="Hyperlink"/>
          </w:rPr>
          <w:t>dachevivo@gmail.com</w:t>
        </w:r>
      </w:hyperlink>
    </w:p>
    <w:p w14:paraId="62DCC6E8" w14:textId="77777777" w:rsidR="002F3CEE" w:rsidRDefault="002F3CEE" w:rsidP="002F3CEE">
      <w:pPr>
        <w:spacing w:after="0" w:line="276" w:lineRule="auto"/>
      </w:pPr>
    </w:p>
    <w:p w14:paraId="643D7418" w14:textId="4C37D743" w:rsidR="002F3CEE" w:rsidRDefault="002F3CEE" w:rsidP="008F5262">
      <w:pPr>
        <w:tabs>
          <w:tab w:val="right" w:pos="9360"/>
        </w:tabs>
        <w:spacing w:after="15" w:line="248" w:lineRule="auto"/>
        <w:ind w:right="-15"/>
        <w:jc w:val="center"/>
      </w:pPr>
      <w:r w:rsidRPr="0011715B">
        <w:rPr>
          <w:b/>
          <w:sz w:val="24"/>
          <w:szCs w:val="24"/>
        </w:rPr>
        <w:t>SUMMARY</w:t>
      </w:r>
    </w:p>
    <w:p w14:paraId="792E6A16" w14:textId="77777777" w:rsidR="00B86B66" w:rsidRDefault="00B86B66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</w:p>
    <w:p w14:paraId="249BBB33" w14:textId="10AA87F5" w:rsidR="002F3CEE" w:rsidRPr="001E4ABF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  <w:r w:rsidRPr="001E4ABF">
        <w:rPr>
          <w:b/>
          <w:sz w:val="24"/>
          <w:szCs w:val="24"/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1E4ABF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  <w:r w:rsidRPr="001E4ABF">
        <w:rPr>
          <w:b/>
          <w:sz w:val="24"/>
          <w:szCs w:val="24"/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6E7856F3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big size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F95D40" w:rsidRDefault="002F3CEE" w:rsidP="00977509">
      <w:pPr>
        <w:tabs>
          <w:tab w:val="right" w:pos="9360"/>
        </w:tabs>
        <w:spacing w:after="15" w:line="248" w:lineRule="auto"/>
        <w:ind w:right="-15"/>
        <w:jc w:val="center"/>
        <w:rPr>
          <w:b/>
          <w:sz w:val="24"/>
          <w:szCs w:val="24"/>
        </w:rPr>
      </w:pPr>
      <w:r w:rsidRPr="00F95D40">
        <w:rPr>
          <w:b/>
          <w:sz w:val="24"/>
          <w:szCs w:val="24"/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AABA7CB" w14:textId="60B34653" w:rsidR="00C35866" w:rsidRDefault="00C35866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 w:rsidR="00D76FF5">
        <w:rPr>
          <w:b/>
        </w:rPr>
        <w:t xml:space="preserve"> </w:t>
      </w:r>
      <w:r w:rsidR="00B75C93">
        <w:rPr>
          <w:b/>
        </w:rPr>
        <w:t xml:space="preserve">Architect,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>
        <w:rPr>
          <w:b/>
        </w:rPr>
        <w:tab/>
        <w:t>0</w:t>
      </w:r>
      <w:r w:rsidR="00942765">
        <w:rPr>
          <w:b/>
        </w:rPr>
        <w:t>9</w:t>
      </w:r>
      <w:r>
        <w:rPr>
          <w:b/>
        </w:rPr>
        <w:t>/202</w:t>
      </w:r>
      <w:r w:rsidR="001D360E">
        <w:rPr>
          <w:b/>
        </w:rPr>
        <w:t>3</w:t>
      </w:r>
      <w:r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1CE903AE" w:rsidR="00C35866" w:rsidRDefault="002E3413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Contributing to</w:t>
      </w:r>
      <w:r w:rsidR="00C06E78">
        <w:t xml:space="preserve"> </w:t>
      </w:r>
      <w:r w:rsidR="00C35866">
        <w:t>architecture</w:t>
      </w:r>
      <w:r w:rsidR="00BF07D5">
        <w:t xml:space="preserve"> design</w:t>
      </w:r>
      <w:r w:rsidR="00C35866">
        <w:t xml:space="preserve"> for implementation</w:t>
      </w:r>
      <w:r w:rsidR="005F35DB">
        <w:t xml:space="preserve"> </w:t>
      </w:r>
      <w:r w:rsidR="00EB20DC">
        <w:t>of AWS</w:t>
      </w:r>
      <w:r w:rsidR="00706825">
        <w:t xml:space="preserve"> </w:t>
      </w:r>
      <w:r w:rsidR="00BF07D5">
        <w:t>Cloud solutions</w:t>
      </w:r>
      <w:r w:rsidR="005F35DB">
        <w:t>.</w:t>
      </w:r>
    </w:p>
    <w:p w14:paraId="19BAA60A" w14:textId="2AB86BDA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proofErr w:type="gramStart"/>
      <w:r>
        <w:t>Code</w:t>
      </w:r>
      <w:r w:rsidR="00706825">
        <w:t xml:space="preserve">base </w:t>
      </w:r>
      <w:r>
        <w:t xml:space="preserve"> in</w:t>
      </w:r>
      <w:proofErr w:type="gramEnd"/>
      <w:r>
        <w:t xml:space="preserve"> place. </w:t>
      </w:r>
    </w:p>
    <w:p w14:paraId="2ADBF178" w14:textId="490321CA" w:rsidR="00C35866" w:rsidRPr="00566434" w:rsidRDefault="003B222F" w:rsidP="00C35866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Backend: Net6 API</w:t>
      </w:r>
      <w:r w:rsidR="00A41CCC">
        <w:t xml:space="preserve"> with Swagger</w:t>
      </w:r>
      <w:r w:rsidR="00C4260B">
        <w:t xml:space="preserve"> Interface</w:t>
      </w:r>
      <w:r>
        <w:t xml:space="preserve">, </w:t>
      </w:r>
      <w:r w:rsidR="00262BBE">
        <w:t>Code-first</w:t>
      </w:r>
      <w:r w:rsidR="00A07C4A">
        <w:t xml:space="preserve"> approach</w:t>
      </w:r>
      <w:r w:rsidR="00262BBE">
        <w:t xml:space="preserve">, </w:t>
      </w:r>
      <w:r w:rsidR="00444C2C">
        <w:t>DynamoDB</w:t>
      </w:r>
      <w:r w:rsidR="005808F1">
        <w:t>,</w:t>
      </w:r>
      <w:r w:rsidR="006A3A5F">
        <w:t xml:space="preserve"> </w:t>
      </w:r>
      <w:proofErr w:type="spellStart"/>
      <w:r w:rsidR="006A3A5F">
        <w:t>Graph</w:t>
      </w:r>
      <w:r w:rsidR="00BC5297">
        <w:t>QL</w:t>
      </w:r>
      <w:proofErr w:type="spellEnd"/>
      <w:r w:rsidR="00BC5297">
        <w:t xml:space="preserve"> API,</w:t>
      </w:r>
      <w:r w:rsidR="002E3413">
        <w:t xml:space="preserve"> S3 buckets</w:t>
      </w:r>
      <w:r w:rsidR="005808F1" w:rsidRPr="00706825">
        <w:t>, code design and orchestration</w:t>
      </w:r>
      <w:r w:rsidR="005808F1">
        <w:rPr>
          <w:rFonts w:ascii="Rubik" w:hAnsi="Rubik"/>
          <w:color w:val="444444"/>
          <w:shd w:val="clear" w:color="auto" w:fill="F4F7FC"/>
        </w:rPr>
        <w:t>.</w:t>
      </w:r>
    </w:p>
    <w:p w14:paraId="0BCD8FCA" w14:textId="2C2984AC" w:rsidR="00537614" w:rsidRPr="0060224C" w:rsidRDefault="00444C2C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7DCC60EC" w14:textId="77777777" w:rsid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CSSI Inc (Federal Aviation Administration), Remote</w:t>
      </w:r>
      <w:r>
        <w:rPr>
          <w:b/>
        </w:rPr>
        <w:tab/>
        <w:t>Sacramento, Ca</w:t>
      </w:r>
    </w:p>
    <w:p w14:paraId="0BA5DE85" w14:textId="77777777" w:rsidR="00537614" w:rsidRDefault="00537614" w:rsidP="00537614">
      <w:pPr>
        <w:tabs>
          <w:tab w:val="right" w:pos="9360"/>
        </w:tabs>
        <w:spacing w:after="0" w:line="240" w:lineRule="auto"/>
        <w:rPr>
          <w:b/>
        </w:rPr>
      </w:pP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62D0431D" w14:textId="77777777" w:rsidR="00C35866" w:rsidRDefault="00C35866" w:rsidP="002F3CEE">
      <w:pPr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20BE24ED" w14:textId="77777777" w:rsidR="00477592" w:rsidRDefault="00477592" w:rsidP="00477592">
      <w:pPr>
        <w:tabs>
          <w:tab w:val="right" w:pos="9360"/>
        </w:tabs>
        <w:spacing w:after="0" w:line="240" w:lineRule="auto"/>
        <w:rPr>
          <w:b/>
        </w:rPr>
      </w:pP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5EAB37BD" w14:textId="77777777" w:rsidR="002F3CEE" w:rsidRDefault="002F3CEE" w:rsidP="002F3CEE">
      <w:pPr>
        <w:tabs>
          <w:tab w:val="right" w:pos="9360"/>
        </w:tabs>
        <w:spacing w:after="0" w:line="240" w:lineRule="auto"/>
        <w:rPr>
          <w:b/>
        </w:rPr>
      </w:pP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simultaneous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136610F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Functions,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2FC89CD0" w14:textId="77777777" w:rsidR="002F3CEE" w:rsidRDefault="002F3CEE" w:rsidP="002F3CEE">
      <w:pPr>
        <w:spacing w:after="0" w:line="276" w:lineRule="auto"/>
        <w:rPr>
          <w:b/>
        </w:rPr>
      </w:pP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Collaborated with back-end development team to leverage their web services and APIs into my projects</w:t>
      </w:r>
      <w:r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519B1E1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Received the Scholarship for Entrepreneurs from Coding Dojo, a software development boot camp and </w:t>
      </w:r>
      <w:r w:rsidRPr="00F77AFC">
        <w:t xml:space="preserve">Developed platform independent full CRUD RESTful web applications using </w:t>
      </w:r>
      <w:r w:rsidR="00616975" w:rsidRPr="00F77AFC">
        <w:t>Python</w:t>
      </w:r>
      <w:r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144DDDCA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project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Dominated Google’s niche health market built 24 Android Apps. 13 Apps ranked #1</w:t>
      </w:r>
      <w:r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77777777" w:rsidR="002F3CEE" w:rsidRDefault="002F3CEE" w:rsidP="002F3CEE">
      <w:pPr>
        <w:spacing w:after="251" w:line="248" w:lineRule="auto"/>
        <w:ind w:right="-15"/>
        <w:jc w:val="center"/>
        <w:rPr>
          <w:rFonts w:eastAsia="Calibri"/>
          <w:b/>
        </w:rPr>
      </w:pPr>
      <w:r w:rsidRPr="00BC68FC">
        <w:rPr>
          <w:rFonts w:eastAsia="Calibri"/>
          <w:b/>
        </w:rPr>
        <w:t>EDUCATION: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D537B"/>
    <w:rsid w:val="000F0DCB"/>
    <w:rsid w:val="000F3890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3413"/>
    <w:rsid w:val="002F337A"/>
    <w:rsid w:val="002F3CEE"/>
    <w:rsid w:val="003046C5"/>
    <w:rsid w:val="00312434"/>
    <w:rsid w:val="00365B8A"/>
    <w:rsid w:val="0039061E"/>
    <w:rsid w:val="00397760"/>
    <w:rsid w:val="003B222F"/>
    <w:rsid w:val="004057E8"/>
    <w:rsid w:val="00413C2E"/>
    <w:rsid w:val="00444C2C"/>
    <w:rsid w:val="00447CF6"/>
    <w:rsid w:val="00477592"/>
    <w:rsid w:val="004A09AF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951ED"/>
    <w:rsid w:val="006A143C"/>
    <w:rsid w:val="006A3A5F"/>
    <w:rsid w:val="006B2473"/>
    <w:rsid w:val="006D2D86"/>
    <w:rsid w:val="006D70A5"/>
    <w:rsid w:val="006E52B0"/>
    <w:rsid w:val="00706825"/>
    <w:rsid w:val="007139B9"/>
    <w:rsid w:val="00717A9E"/>
    <w:rsid w:val="00747FB3"/>
    <w:rsid w:val="007566CA"/>
    <w:rsid w:val="0075736F"/>
    <w:rsid w:val="00773FE7"/>
    <w:rsid w:val="00796A7A"/>
    <w:rsid w:val="007D0165"/>
    <w:rsid w:val="007F0604"/>
    <w:rsid w:val="007F50D5"/>
    <w:rsid w:val="007F71A6"/>
    <w:rsid w:val="00864637"/>
    <w:rsid w:val="00883DDF"/>
    <w:rsid w:val="0088651A"/>
    <w:rsid w:val="008B33E4"/>
    <w:rsid w:val="008F5262"/>
    <w:rsid w:val="009027DB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741FA"/>
    <w:rsid w:val="00A92464"/>
    <w:rsid w:val="00A972ED"/>
    <w:rsid w:val="00AA1804"/>
    <w:rsid w:val="00AC35AE"/>
    <w:rsid w:val="00AC5EE1"/>
    <w:rsid w:val="00AD5B07"/>
    <w:rsid w:val="00B0285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F07D5"/>
    <w:rsid w:val="00C06E78"/>
    <w:rsid w:val="00C11D8C"/>
    <w:rsid w:val="00C35866"/>
    <w:rsid w:val="00C4260B"/>
    <w:rsid w:val="00C457E3"/>
    <w:rsid w:val="00C551DD"/>
    <w:rsid w:val="00C93FEF"/>
    <w:rsid w:val="00C9712A"/>
    <w:rsid w:val="00CD0B48"/>
    <w:rsid w:val="00CE13A0"/>
    <w:rsid w:val="00CE6DDE"/>
    <w:rsid w:val="00D115E0"/>
    <w:rsid w:val="00D67EA5"/>
    <w:rsid w:val="00D76FF5"/>
    <w:rsid w:val="00DB076F"/>
    <w:rsid w:val="00DB7BBC"/>
    <w:rsid w:val="00DF0C08"/>
    <w:rsid w:val="00DF2827"/>
    <w:rsid w:val="00E102B3"/>
    <w:rsid w:val="00E24A65"/>
    <w:rsid w:val="00EB20DC"/>
    <w:rsid w:val="00EB3013"/>
    <w:rsid w:val="00ED1D88"/>
    <w:rsid w:val="00ED20E8"/>
    <w:rsid w:val="00EE00F6"/>
    <w:rsid w:val="00F03813"/>
    <w:rsid w:val="00F04D11"/>
    <w:rsid w:val="00F1768F"/>
    <w:rsid w:val="00F30DAD"/>
    <w:rsid w:val="00F331FD"/>
    <w:rsid w:val="00F521FA"/>
    <w:rsid w:val="00F6683D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cheviv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1446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15</cp:revision>
  <dcterms:created xsi:type="dcterms:W3CDTF">2023-11-04T22:06:00Z</dcterms:created>
  <dcterms:modified xsi:type="dcterms:W3CDTF">2024-06-19T00:14:00Z</dcterms:modified>
</cp:coreProperties>
</file>