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F3DAE" w14:textId="0DD6F8F3" w:rsidR="00BA0BB6" w:rsidRPr="00386097" w:rsidRDefault="00013332" w:rsidP="00DC33C7">
      <w:pPr>
        <w:pStyle w:val="Title"/>
        <w:rPr>
          <w:rFonts w:asciiTheme="minorHAnsi" w:hAnsiTheme="minorHAnsi" w:cstheme="minorHAnsi"/>
          <w:lang w:val="fr-BE"/>
        </w:rPr>
      </w:pPr>
      <w:r w:rsidRPr="00386097">
        <w:rPr>
          <w:rFonts w:asciiTheme="minorHAnsi" w:hAnsiTheme="minorHAnsi" w:cstheme="minorHAnsi"/>
          <w:lang w:val="fr-BE"/>
        </w:rPr>
        <w:t>Manuel</w:t>
      </w:r>
      <w:r w:rsidR="001A2ACE" w:rsidRPr="00386097">
        <w:rPr>
          <w:rFonts w:asciiTheme="minorHAnsi" w:hAnsiTheme="minorHAnsi" w:cstheme="minorHAnsi"/>
          <w:lang w:val="fr-BE"/>
        </w:rPr>
        <w:t xml:space="preserve"> de terrain</w:t>
      </w:r>
      <w:r w:rsidR="00B03ADC" w:rsidRPr="00386097">
        <w:rPr>
          <w:rFonts w:asciiTheme="minorHAnsi" w:hAnsiTheme="minorHAnsi" w:cstheme="minorHAnsi"/>
          <w:lang w:val="fr-BE"/>
        </w:rPr>
        <w:t xml:space="preserve"> d</w:t>
      </w:r>
      <w:r w:rsidR="00EE02C1" w:rsidRPr="00386097">
        <w:rPr>
          <w:rFonts w:asciiTheme="minorHAnsi" w:hAnsiTheme="minorHAnsi" w:cstheme="minorHAnsi"/>
          <w:lang w:val="fr-BE"/>
        </w:rPr>
        <w:t>e l’Observatoire Socio-écologique des Forêts claires d’Afrique australe (</w:t>
      </w:r>
      <w:r w:rsidR="001A2ACE" w:rsidRPr="00386097">
        <w:rPr>
          <w:rFonts w:asciiTheme="minorHAnsi" w:hAnsiTheme="minorHAnsi" w:cstheme="minorHAnsi"/>
          <w:lang w:val="fr-BE"/>
        </w:rPr>
        <w:t>SEOSAW</w:t>
      </w:r>
      <w:r w:rsidR="00EE02C1" w:rsidRPr="00386097">
        <w:rPr>
          <w:rFonts w:asciiTheme="minorHAnsi" w:hAnsiTheme="minorHAnsi" w:cstheme="minorHAnsi"/>
          <w:lang w:val="fr-BE"/>
        </w:rPr>
        <w:t>)</w:t>
      </w:r>
      <w:r w:rsidR="001A2ACE" w:rsidRPr="00386097">
        <w:rPr>
          <w:rFonts w:asciiTheme="minorHAnsi" w:hAnsiTheme="minorHAnsi" w:cstheme="minorHAnsi"/>
          <w:lang w:val="fr-BE"/>
        </w:rPr>
        <w:t xml:space="preserve"> </w:t>
      </w:r>
    </w:p>
    <w:p w14:paraId="12D1202D" w14:textId="098560E1" w:rsidR="001A2ACE" w:rsidRPr="00386097" w:rsidRDefault="001B0C09" w:rsidP="24B8A192">
      <w:pPr>
        <w:rPr>
          <w:rFonts w:asciiTheme="minorHAnsi" w:hAnsiTheme="minorHAnsi" w:cstheme="minorHAnsi"/>
          <w:b/>
          <w:bCs/>
          <w:lang w:val="fr-BE"/>
        </w:rPr>
      </w:pPr>
      <w:r w:rsidRPr="00386097">
        <w:rPr>
          <w:rFonts w:asciiTheme="minorHAnsi" w:hAnsiTheme="minorHAnsi" w:cstheme="minorHAnsi"/>
          <w:b/>
          <w:bCs/>
          <w:lang w:val="fr-BE"/>
        </w:rPr>
        <w:t>Si vous utilisez ce protocole, veuillez citer le manuel comme suit:</w:t>
      </w:r>
    </w:p>
    <w:p w14:paraId="7D1704FE" w14:textId="322702F5" w:rsidR="00946907" w:rsidRPr="00386097" w:rsidRDefault="002F6B86" w:rsidP="3E23176F">
      <w:pPr>
        <w:ind w:left="720" w:hanging="720"/>
        <w:rPr>
          <w:rFonts w:asciiTheme="minorHAnsi" w:hAnsiTheme="minorHAnsi" w:cstheme="minorHAnsi"/>
          <w:b/>
          <w:bCs/>
          <w:lang w:val="fr-BE"/>
        </w:rPr>
      </w:pPr>
      <w:r w:rsidRPr="00386097">
        <w:rPr>
          <w:rFonts w:asciiTheme="minorHAnsi" w:hAnsiTheme="minorHAnsi" w:cstheme="minorHAnsi"/>
          <w:b/>
          <w:lang w:val="fr-BE"/>
        </w:rPr>
        <w:t xml:space="preserve">SEOSAW partnership. (2021). A network to understand the changing socio‐ecology of the southern African woodlands (SEOSAW): Challenges, benefits, and methods. </w:t>
      </w:r>
      <w:r w:rsidRPr="00386097">
        <w:rPr>
          <w:rFonts w:asciiTheme="minorHAnsi" w:hAnsiTheme="minorHAnsi" w:cstheme="minorHAnsi"/>
          <w:b/>
          <w:i/>
          <w:lang w:val="fr-BE"/>
        </w:rPr>
        <w:t>Plants, People, Planet</w:t>
      </w:r>
      <w:r w:rsidRPr="00386097">
        <w:rPr>
          <w:rFonts w:asciiTheme="minorHAnsi" w:hAnsiTheme="minorHAnsi" w:cstheme="minorHAnsi"/>
          <w:b/>
          <w:lang w:val="fr-BE"/>
        </w:rPr>
        <w:t xml:space="preserve">, </w:t>
      </w:r>
      <w:r w:rsidRPr="00386097">
        <w:rPr>
          <w:rFonts w:asciiTheme="minorHAnsi" w:hAnsiTheme="minorHAnsi" w:cstheme="minorHAnsi"/>
          <w:b/>
          <w:i/>
          <w:lang w:val="fr-BE"/>
        </w:rPr>
        <w:t>3</w:t>
      </w:r>
      <w:r w:rsidRPr="00386097">
        <w:rPr>
          <w:rFonts w:asciiTheme="minorHAnsi" w:hAnsiTheme="minorHAnsi" w:cstheme="minorHAnsi"/>
          <w:b/>
          <w:lang w:val="fr-BE"/>
        </w:rPr>
        <w:t>(3), 249-267</w:t>
      </w:r>
      <w:r w:rsidR="00BE6AED" w:rsidRPr="00386097">
        <w:rPr>
          <w:rFonts w:asciiTheme="minorHAnsi" w:hAnsiTheme="minorHAnsi" w:cstheme="minorHAnsi"/>
          <w:b/>
          <w:lang w:val="fr-BE"/>
        </w:rPr>
        <w:t xml:space="preserve">. doi: </w:t>
      </w:r>
      <w:hyperlink r:id="rId11" w:history="1">
        <w:r w:rsidR="00BE6AED" w:rsidRPr="00386097">
          <w:rPr>
            <w:rStyle w:val="Hyperlink"/>
            <w:rFonts w:asciiTheme="minorHAnsi" w:hAnsiTheme="minorHAnsi" w:cstheme="minorHAnsi"/>
            <w:lang w:val="fr-BE"/>
          </w:rPr>
          <w:t>10.1002/ppp3.10168</w:t>
        </w:r>
      </w:hyperlink>
      <w:r w:rsidR="00BE6AED" w:rsidRPr="00386097">
        <w:rPr>
          <w:rFonts w:asciiTheme="minorHAnsi" w:hAnsiTheme="minorHAnsi" w:cstheme="minorHAnsi"/>
          <w:b/>
          <w:lang w:val="fr-BE"/>
        </w:rPr>
        <w:t>.</w:t>
      </w:r>
    </w:p>
    <w:p w14:paraId="2428800F" w14:textId="77777777" w:rsidR="00CA5AD5" w:rsidRPr="00386097" w:rsidRDefault="00CA5AD5" w:rsidP="00DC33C7">
      <w:pPr>
        <w:rPr>
          <w:rFonts w:asciiTheme="minorHAnsi" w:hAnsiTheme="minorHAnsi" w:cstheme="minorHAnsi"/>
          <w:lang w:val="fr-BE"/>
        </w:rPr>
      </w:pPr>
    </w:p>
    <w:p w14:paraId="11875643" w14:textId="655E4592" w:rsidR="00BA0BB6" w:rsidRPr="00386097" w:rsidRDefault="00BA0BB6" w:rsidP="00DC33C7">
      <w:pPr>
        <w:rPr>
          <w:rFonts w:asciiTheme="minorHAnsi" w:hAnsiTheme="minorHAnsi" w:cstheme="minorHAnsi"/>
          <w:lang w:val="fr-BE"/>
        </w:rPr>
      </w:pPr>
      <w:r w:rsidRPr="00386097">
        <w:rPr>
          <w:rFonts w:asciiTheme="minorHAnsi" w:hAnsiTheme="minorHAnsi" w:cstheme="minorHAnsi"/>
          <w:lang w:val="fr-BE"/>
        </w:rPr>
        <w:t>Casey M</w:t>
      </w:r>
      <w:r w:rsidR="00DC33C7" w:rsidRPr="00386097">
        <w:rPr>
          <w:rFonts w:asciiTheme="minorHAnsi" w:hAnsiTheme="minorHAnsi" w:cstheme="minorHAnsi"/>
          <w:lang w:val="fr-BE"/>
        </w:rPr>
        <w:t>.</w:t>
      </w:r>
      <w:r w:rsidRPr="00386097">
        <w:rPr>
          <w:rFonts w:asciiTheme="minorHAnsi" w:hAnsiTheme="minorHAnsi" w:cstheme="minorHAnsi"/>
          <w:lang w:val="fr-BE"/>
        </w:rPr>
        <w:t xml:space="preserve"> Ryan</w:t>
      </w:r>
      <w:r w:rsidR="00511751" w:rsidRPr="00386097">
        <w:rPr>
          <w:rFonts w:asciiTheme="minorHAnsi" w:hAnsiTheme="minorHAnsi" w:cstheme="minorHAnsi"/>
          <w:lang w:val="fr-BE"/>
        </w:rPr>
        <w:t xml:space="preserve">, </w:t>
      </w:r>
      <w:r w:rsidRPr="00386097">
        <w:rPr>
          <w:rFonts w:asciiTheme="minorHAnsi" w:hAnsiTheme="minorHAnsi" w:cstheme="minorHAnsi"/>
          <w:lang w:val="fr-BE"/>
        </w:rPr>
        <w:t>Nicholas Berry</w:t>
      </w:r>
      <w:r w:rsidR="00511751" w:rsidRPr="00386097">
        <w:rPr>
          <w:rFonts w:asciiTheme="minorHAnsi" w:hAnsiTheme="minorHAnsi" w:cstheme="minorHAnsi"/>
          <w:lang w:val="fr-BE"/>
        </w:rPr>
        <w:t xml:space="preserve">, </w:t>
      </w:r>
      <w:r w:rsidRPr="00386097">
        <w:rPr>
          <w:rFonts w:asciiTheme="minorHAnsi" w:hAnsiTheme="minorHAnsi" w:cstheme="minorHAnsi"/>
          <w:lang w:val="fr-BE"/>
        </w:rPr>
        <w:t>Stephen Syampungani, Francisco Maiato</w:t>
      </w:r>
      <w:r w:rsidR="001B40B3" w:rsidRPr="00386097">
        <w:rPr>
          <w:rFonts w:asciiTheme="minorHAnsi" w:hAnsiTheme="minorHAnsi" w:cstheme="minorHAnsi"/>
          <w:lang w:val="fr-BE"/>
        </w:rPr>
        <w:t xml:space="preserve"> </w:t>
      </w:r>
      <w:r w:rsidR="00930269" w:rsidRPr="00386097">
        <w:rPr>
          <w:rFonts w:asciiTheme="minorHAnsi" w:hAnsiTheme="minorHAnsi" w:cstheme="minorHAnsi"/>
          <w:lang w:val="fr-BE"/>
        </w:rPr>
        <w:t>Gonçalves</w:t>
      </w:r>
      <w:r w:rsidRPr="00386097">
        <w:rPr>
          <w:rFonts w:asciiTheme="minorHAnsi" w:hAnsiTheme="minorHAnsi" w:cstheme="minorHAnsi"/>
          <w:lang w:val="fr-BE"/>
        </w:rPr>
        <w:t xml:space="preserve">, Steve Makungwa, Benjamin Wigley, Manfred Finckh, Nicola Stevens, Caroline Lehmann, Mat Williams, Mylor Ngoy Shutcha , Jonathan Ilunga Muledi, Sally Archibald, Wayne Twine, Isla Grundy, Carla Staver, Anderson Muchawona, Benard Guedes, Adeline Fayolle, Josiah Katani, Nicholas Berry, Edward Mitchard, Kyle Dexter, Iain McNicol, Rose Pritchard, Emily Woollen, Thom Brade, Ellie Wood, Sam Bowers, John </w:t>
      </w:r>
      <w:r w:rsidR="00D86407" w:rsidRPr="00386097">
        <w:rPr>
          <w:rFonts w:asciiTheme="minorHAnsi" w:hAnsiTheme="minorHAnsi" w:cstheme="minorHAnsi"/>
          <w:lang w:val="fr-BE"/>
        </w:rPr>
        <w:t xml:space="preserve">L. </w:t>
      </w:r>
      <w:r w:rsidRPr="00386097">
        <w:rPr>
          <w:rFonts w:asciiTheme="minorHAnsi" w:hAnsiTheme="minorHAnsi" w:cstheme="minorHAnsi"/>
          <w:lang w:val="fr-BE"/>
        </w:rPr>
        <w:t>Godlee, Geoff Wells, David Bauman , Oliver Phillips</w:t>
      </w:r>
      <w:r w:rsidR="00D8672C" w:rsidRPr="00386097">
        <w:rPr>
          <w:rFonts w:asciiTheme="minorHAnsi" w:hAnsiTheme="minorHAnsi" w:cstheme="minorHAnsi"/>
          <w:lang w:val="fr-BE"/>
        </w:rPr>
        <w:t>, Penny Mograbi</w:t>
      </w:r>
      <w:r w:rsidR="00BC6716" w:rsidRPr="00386097">
        <w:rPr>
          <w:rFonts w:asciiTheme="minorHAnsi" w:hAnsiTheme="minorHAnsi" w:cstheme="minorHAnsi"/>
          <w:lang w:val="fr-BE"/>
        </w:rPr>
        <w:t>, Lorena Benitez</w:t>
      </w:r>
      <w:r w:rsidRPr="00386097">
        <w:rPr>
          <w:rFonts w:asciiTheme="minorHAnsi" w:hAnsiTheme="minorHAnsi" w:cstheme="minorHAnsi"/>
          <w:lang w:val="fr-BE"/>
        </w:rPr>
        <w:t>.</w:t>
      </w:r>
    </w:p>
    <w:p w14:paraId="59DAA819" w14:textId="77777777" w:rsidR="00BC6716" w:rsidRDefault="00BC6716" w:rsidP="00DC33C7">
      <w:pPr>
        <w:rPr>
          <w:rFonts w:asciiTheme="minorHAnsi" w:hAnsiTheme="minorHAnsi" w:cstheme="minorHAnsi"/>
          <w:lang w:val="fr-BE"/>
        </w:rPr>
      </w:pPr>
    </w:p>
    <w:p w14:paraId="4D729699" w14:textId="77777777" w:rsidR="00CD78D5" w:rsidRPr="00386097" w:rsidRDefault="00CD78D5" w:rsidP="00DC33C7">
      <w:pPr>
        <w:rPr>
          <w:rFonts w:asciiTheme="minorHAnsi" w:hAnsiTheme="minorHAnsi" w:cstheme="minorHAnsi"/>
          <w:lang w:val="fr-BE"/>
        </w:rPr>
      </w:pPr>
    </w:p>
    <w:p w14:paraId="100503D6" w14:textId="35BAE7DA" w:rsidR="00BA0BB6" w:rsidRPr="00386097" w:rsidRDefault="00D019A1" w:rsidP="00DC33C7">
      <w:pPr>
        <w:rPr>
          <w:rFonts w:asciiTheme="minorHAnsi" w:hAnsiTheme="minorHAnsi" w:cstheme="minorHAnsi"/>
          <w:lang w:val="fr-BE"/>
        </w:rPr>
      </w:pPr>
      <w:r w:rsidRPr="00386097">
        <w:rPr>
          <w:rFonts w:asciiTheme="minorHAnsi" w:hAnsiTheme="minorHAnsi" w:cstheme="minorHAnsi"/>
          <w:lang w:val="fr-BE"/>
        </w:rPr>
        <w:t>Remerciements</w:t>
      </w:r>
    </w:p>
    <w:p w14:paraId="07F6EBF1" w14:textId="7B4A23E1" w:rsidR="002062C8" w:rsidRPr="00386097" w:rsidRDefault="00281571" w:rsidP="00DC33C7">
      <w:pPr>
        <w:rPr>
          <w:rFonts w:asciiTheme="minorHAnsi" w:hAnsiTheme="minorHAnsi" w:cstheme="minorHAnsi"/>
          <w:lang w:val="fr-BE"/>
        </w:rPr>
      </w:pPr>
      <w:r w:rsidRPr="00386097">
        <w:rPr>
          <w:rFonts w:asciiTheme="minorHAnsi" w:hAnsiTheme="minorHAnsi" w:cstheme="minorHAnsi"/>
          <w:lang w:val="fr-BE"/>
        </w:rPr>
        <w:t>La production de ce manuel de terrain a été soutenue par le projet SEOSAW</w:t>
      </w:r>
      <w:r w:rsidR="00692559">
        <w:rPr>
          <w:rFonts w:asciiTheme="minorHAnsi" w:hAnsiTheme="minorHAnsi" w:cstheme="minorHAnsi"/>
          <w:lang w:val="fr-BE"/>
        </w:rPr>
        <w:t>,</w:t>
      </w:r>
      <w:r w:rsidRPr="00386097">
        <w:rPr>
          <w:rFonts w:asciiTheme="minorHAnsi" w:hAnsiTheme="minorHAnsi" w:cstheme="minorHAnsi"/>
          <w:lang w:val="fr-BE"/>
        </w:rPr>
        <w:t xml:space="preserve"> financé par le NERC. Il s'inspire largement du manuel RAINFOR</w:t>
      </w:r>
      <w:r w:rsidR="009C4335" w:rsidRPr="00386097">
        <w:rPr>
          <w:rFonts w:asciiTheme="minorHAnsi" w:hAnsiTheme="minorHAnsi" w:cstheme="minorHAnsi"/>
          <w:lang w:val="fr-BE"/>
        </w:rPr>
        <w:t xml:space="preserve"> </w:t>
      </w:r>
      <w:sdt>
        <w:sdtPr>
          <w:rPr>
            <w:rFonts w:asciiTheme="minorHAnsi" w:hAnsiTheme="minorHAnsi" w:cstheme="minorHAnsi"/>
            <w:lang w:val="fr-BE"/>
          </w:rPr>
          <w:id w:val="1717782201"/>
          <w:citation/>
        </w:sdtPr>
        <w:sdtContent>
          <w:r w:rsidR="009C4335" w:rsidRPr="00386097">
            <w:rPr>
              <w:rFonts w:asciiTheme="minorHAnsi" w:hAnsiTheme="minorHAnsi" w:cstheme="minorHAnsi"/>
              <w:lang w:val="fr-BE"/>
            </w:rPr>
            <w:fldChar w:fldCharType="begin"/>
          </w:r>
          <w:r w:rsidR="009C4335" w:rsidRPr="00386097">
            <w:rPr>
              <w:rFonts w:asciiTheme="minorHAnsi" w:hAnsiTheme="minorHAnsi" w:cstheme="minorHAnsi"/>
              <w:lang w:val="fr-BE"/>
            </w:rPr>
            <w:instrText xml:space="preserve"> CITATION Phi16 \l 1033 </w:instrText>
          </w:r>
          <w:r w:rsidR="009C4335" w:rsidRPr="00386097">
            <w:rPr>
              <w:rFonts w:asciiTheme="minorHAnsi" w:hAnsiTheme="minorHAnsi" w:cstheme="minorHAnsi"/>
              <w:lang w:val="fr-BE"/>
            </w:rPr>
            <w:fldChar w:fldCharType="separate"/>
          </w:r>
          <w:r w:rsidR="009C4335" w:rsidRPr="00386097">
            <w:rPr>
              <w:rFonts w:asciiTheme="minorHAnsi" w:hAnsiTheme="minorHAnsi" w:cstheme="minorHAnsi"/>
              <w:lang w:val="fr-BE"/>
            </w:rPr>
            <w:t>(Phillips, Baker, Feldpausch, &amp; Brienen, 2016)</w:t>
          </w:r>
          <w:r w:rsidR="009C4335" w:rsidRPr="00386097">
            <w:rPr>
              <w:rFonts w:asciiTheme="minorHAnsi" w:hAnsiTheme="minorHAnsi" w:cstheme="minorHAnsi"/>
              <w:lang w:val="fr-BE"/>
            </w:rPr>
            <w:fldChar w:fldCharType="end"/>
          </w:r>
        </w:sdtContent>
      </w:sdt>
      <w:r w:rsidRPr="00386097">
        <w:rPr>
          <w:rFonts w:asciiTheme="minorHAnsi" w:hAnsiTheme="minorHAnsi" w:cstheme="minorHAnsi"/>
          <w:lang w:val="fr-BE"/>
        </w:rPr>
        <w:t>. Les protocoles relatifs aux débris ligneux (basés sur</w:t>
      </w:r>
      <w:r w:rsidR="009C4335" w:rsidRPr="00386097">
        <w:rPr>
          <w:rFonts w:asciiTheme="minorHAnsi" w:hAnsiTheme="minorHAnsi" w:cstheme="minorHAnsi"/>
          <w:lang w:val="fr-BE"/>
        </w:rPr>
        <w:t xml:space="preserve"> </w:t>
      </w:r>
      <w:sdt>
        <w:sdtPr>
          <w:rPr>
            <w:rFonts w:asciiTheme="minorHAnsi" w:hAnsiTheme="minorHAnsi" w:cstheme="minorHAnsi"/>
            <w:lang w:val="fr-BE"/>
          </w:rPr>
          <w:id w:val="-2145107608"/>
          <w:citation/>
        </w:sdtPr>
        <w:sdtContent>
          <w:r w:rsidR="009C4335" w:rsidRPr="00386097">
            <w:rPr>
              <w:rFonts w:asciiTheme="minorHAnsi" w:hAnsiTheme="minorHAnsi" w:cstheme="minorHAnsi"/>
              <w:lang w:val="fr-BE"/>
            </w:rPr>
            <w:fldChar w:fldCharType="begin"/>
          </w:r>
          <w:r w:rsidR="009C4335" w:rsidRPr="00386097">
            <w:rPr>
              <w:rFonts w:asciiTheme="minorHAnsi" w:hAnsiTheme="minorHAnsi" w:cstheme="minorHAnsi"/>
              <w:lang w:val="fr-BE"/>
            </w:rPr>
            <w:instrText xml:space="preserve">CITATION Wad021 \t  \l 1033 </w:instrText>
          </w:r>
          <w:r w:rsidR="009C4335" w:rsidRPr="00386097">
            <w:rPr>
              <w:rFonts w:asciiTheme="minorHAnsi" w:hAnsiTheme="minorHAnsi" w:cstheme="minorHAnsi"/>
              <w:lang w:val="fr-BE"/>
            </w:rPr>
            <w:fldChar w:fldCharType="separate"/>
          </w:r>
          <w:r w:rsidR="009C4335" w:rsidRPr="00386097">
            <w:rPr>
              <w:rFonts w:asciiTheme="minorHAnsi" w:hAnsiTheme="minorHAnsi" w:cstheme="minorHAnsi"/>
              <w:lang w:val="fr-BE"/>
            </w:rPr>
            <w:t>(Waddell, 2002)</w:t>
          </w:r>
          <w:r w:rsidR="009C4335" w:rsidRPr="00386097">
            <w:rPr>
              <w:rFonts w:asciiTheme="minorHAnsi" w:hAnsiTheme="minorHAnsi" w:cstheme="minorHAnsi"/>
              <w:lang w:val="fr-BE"/>
            </w:rPr>
            <w:fldChar w:fldCharType="end"/>
          </w:r>
        </w:sdtContent>
      </w:sdt>
      <w:r w:rsidR="009C4335" w:rsidRPr="00386097">
        <w:rPr>
          <w:rFonts w:asciiTheme="minorHAnsi" w:hAnsiTheme="minorHAnsi" w:cstheme="minorHAnsi"/>
          <w:lang w:val="fr-BE"/>
        </w:rPr>
        <w:t xml:space="preserve"> </w:t>
      </w:r>
      <w:r w:rsidRPr="00386097">
        <w:rPr>
          <w:rFonts w:asciiTheme="minorHAnsi" w:hAnsiTheme="minorHAnsi" w:cstheme="minorHAnsi"/>
          <w:lang w:val="fr-BE"/>
        </w:rPr>
        <w:t>et aux souches ont été développ</w:t>
      </w:r>
      <w:r w:rsidR="00692559">
        <w:rPr>
          <w:rFonts w:asciiTheme="minorHAnsi" w:hAnsiTheme="minorHAnsi" w:cstheme="minorHAnsi"/>
          <w:lang w:val="fr-BE"/>
        </w:rPr>
        <w:t xml:space="preserve">és dans le cadre du projet ACES, sous financement du </w:t>
      </w:r>
      <w:r w:rsidR="009821FD" w:rsidRPr="00386097">
        <w:rPr>
          <w:rFonts w:asciiTheme="minorHAnsi" w:hAnsiTheme="minorHAnsi" w:cstheme="minorHAnsi"/>
          <w:lang w:val="fr-BE"/>
        </w:rPr>
        <w:t>programme ESPA (</w:t>
      </w:r>
      <w:r w:rsidRPr="00386097">
        <w:rPr>
          <w:rFonts w:asciiTheme="minorHAnsi" w:hAnsiTheme="minorHAnsi" w:cstheme="minorHAnsi"/>
          <w:lang w:val="fr-BE"/>
        </w:rPr>
        <w:t xml:space="preserve">DFID/ESRC/NERC). </w:t>
      </w:r>
      <w:r w:rsidR="009C4335" w:rsidRPr="00386097">
        <w:rPr>
          <w:rFonts w:asciiTheme="minorHAnsi" w:hAnsiTheme="minorHAnsi" w:cstheme="minorHAnsi"/>
          <w:lang w:val="fr-BE"/>
        </w:rPr>
        <w:t>L</w:t>
      </w:r>
      <w:r w:rsidRPr="00386097">
        <w:rPr>
          <w:rFonts w:asciiTheme="minorHAnsi" w:hAnsiTheme="minorHAnsi" w:cstheme="minorHAnsi"/>
          <w:lang w:val="fr-BE"/>
        </w:rPr>
        <w:t xml:space="preserve">e travail a également été </w:t>
      </w:r>
      <w:r w:rsidR="009C4335" w:rsidRPr="00386097">
        <w:rPr>
          <w:rFonts w:asciiTheme="minorHAnsi" w:hAnsiTheme="minorHAnsi" w:cstheme="minorHAnsi"/>
          <w:lang w:val="fr-BE"/>
        </w:rPr>
        <w:t>appuyé</w:t>
      </w:r>
      <w:r w:rsidRPr="00386097">
        <w:rPr>
          <w:rFonts w:asciiTheme="minorHAnsi" w:hAnsiTheme="minorHAnsi" w:cstheme="minorHAnsi"/>
          <w:lang w:val="fr-BE"/>
        </w:rPr>
        <w:t xml:space="preserve"> par une bourse </w:t>
      </w:r>
      <w:r w:rsidRPr="00386097">
        <w:rPr>
          <w:rFonts w:asciiTheme="minorHAnsi" w:hAnsiTheme="minorHAnsi" w:cstheme="minorHAnsi"/>
          <w:i/>
          <w:lang w:val="fr-BE"/>
        </w:rPr>
        <w:t>Impact Accelerator</w:t>
      </w:r>
      <w:r w:rsidR="009C4335" w:rsidRPr="00386097">
        <w:rPr>
          <w:rFonts w:asciiTheme="minorHAnsi" w:hAnsiTheme="minorHAnsi" w:cstheme="minorHAnsi"/>
          <w:i/>
          <w:lang w:val="fr-BE"/>
        </w:rPr>
        <w:t xml:space="preserve"> </w:t>
      </w:r>
      <w:r w:rsidR="009C4335" w:rsidRPr="00386097">
        <w:rPr>
          <w:rFonts w:asciiTheme="minorHAnsi" w:hAnsiTheme="minorHAnsi" w:cstheme="minorHAnsi"/>
          <w:lang w:val="fr-BE"/>
        </w:rPr>
        <w:t>du GCRF</w:t>
      </w:r>
      <w:r w:rsidRPr="00386097">
        <w:rPr>
          <w:rFonts w:asciiTheme="minorHAnsi" w:hAnsiTheme="minorHAnsi" w:cstheme="minorHAnsi"/>
          <w:lang w:val="fr-BE"/>
        </w:rPr>
        <w:t xml:space="preserve">. La traduction a été </w:t>
      </w:r>
      <w:r w:rsidR="004551A7" w:rsidRPr="00386097">
        <w:rPr>
          <w:rFonts w:asciiTheme="minorHAnsi" w:hAnsiTheme="minorHAnsi" w:cstheme="minorHAnsi"/>
          <w:lang w:val="fr-BE"/>
        </w:rPr>
        <w:t xml:space="preserve">réalisée grâce </w:t>
      </w:r>
      <w:r w:rsidR="008E777C" w:rsidRPr="00386097">
        <w:rPr>
          <w:rFonts w:asciiTheme="minorHAnsi" w:hAnsiTheme="minorHAnsi" w:cstheme="minorHAnsi"/>
          <w:lang w:val="fr-BE"/>
        </w:rPr>
        <w:t xml:space="preserve">à un </w:t>
      </w:r>
      <w:r w:rsidR="004551A7" w:rsidRPr="00386097">
        <w:rPr>
          <w:rFonts w:asciiTheme="minorHAnsi" w:hAnsiTheme="minorHAnsi" w:cstheme="minorHAnsi"/>
          <w:lang w:val="fr-BE"/>
        </w:rPr>
        <w:t xml:space="preserve">financement </w:t>
      </w:r>
      <w:r w:rsidR="00F44892" w:rsidRPr="00386097">
        <w:rPr>
          <w:rFonts w:asciiTheme="minorHAnsi" w:hAnsiTheme="minorHAnsi" w:cstheme="minorHAnsi"/>
          <w:lang w:val="fr-BE"/>
        </w:rPr>
        <w:t xml:space="preserve">du </w:t>
      </w:r>
      <w:r w:rsidRPr="00386097">
        <w:rPr>
          <w:rFonts w:asciiTheme="minorHAnsi" w:hAnsiTheme="minorHAnsi" w:cstheme="minorHAnsi"/>
          <w:lang w:val="fr-BE"/>
        </w:rPr>
        <w:t xml:space="preserve">SECO, </w:t>
      </w:r>
      <w:r w:rsidR="00A37789" w:rsidRPr="00386097">
        <w:rPr>
          <w:rFonts w:asciiTheme="minorHAnsi" w:hAnsiTheme="minorHAnsi" w:cstheme="minorHAnsi"/>
          <w:lang w:val="fr-BE"/>
        </w:rPr>
        <w:t>un projet</w:t>
      </w:r>
      <w:r w:rsidR="00746C1A" w:rsidRPr="00386097">
        <w:rPr>
          <w:rFonts w:asciiTheme="minorHAnsi" w:hAnsiTheme="minorHAnsi" w:cstheme="minorHAnsi"/>
          <w:lang w:val="fr-BE"/>
        </w:rPr>
        <w:t xml:space="preserve"> de recherche </w:t>
      </w:r>
      <w:r w:rsidR="00F151BC">
        <w:rPr>
          <w:rFonts w:asciiTheme="minorHAnsi" w:hAnsiTheme="minorHAnsi" w:cstheme="minorHAnsi"/>
          <w:lang w:val="fr-BE"/>
        </w:rPr>
        <w:t>dont les fonds</w:t>
      </w:r>
      <w:r w:rsidR="0076716B">
        <w:rPr>
          <w:rFonts w:asciiTheme="minorHAnsi" w:hAnsiTheme="minorHAnsi" w:cstheme="minorHAnsi"/>
          <w:lang w:val="fr-BE"/>
        </w:rPr>
        <w:t xml:space="preserve"> pro</w:t>
      </w:r>
      <w:r w:rsidR="008D3EE3">
        <w:rPr>
          <w:rFonts w:asciiTheme="minorHAnsi" w:hAnsiTheme="minorHAnsi" w:cstheme="minorHAnsi"/>
          <w:lang w:val="fr-BE"/>
        </w:rPr>
        <w:t xml:space="preserve">viennent du </w:t>
      </w:r>
      <w:r w:rsidR="007357AE" w:rsidRPr="00386097">
        <w:rPr>
          <w:rFonts w:asciiTheme="minorHAnsi" w:hAnsiTheme="minorHAnsi" w:cstheme="minorHAnsi"/>
          <w:i/>
          <w:lang w:val="fr-BE"/>
        </w:rPr>
        <w:t>Natural Environment Research Council</w:t>
      </w:r>
      <w:r w:rsidR="007357AE" w:rsidRPr="00386097">
        <w:rPr>
          <w:rFonts w:asciiTheme="minorHAnsi" w:hAnsiTheme="minorHAnsi" w:cstheme="minorHAnsi"/>
          <w:lang w:val="fr-BE"/>
        </w:rPr>
        <w:t xml:space="preserve"> (</w:t>
      </w:r>
      <w:r w:rsidRPr="00386097">
        <w:rPr>
          <w:rFonts w:asciiTheme="minorHAnsi" w:hAnsiTheme="minorHAnsi" w:cstheme="minorHAnsi"/>
          <w:lang w:val="fr-BE"/>
        </w:rPr>
        <w:t>NERC</w:t>
      </w:r>
      <w:r w:rsidR="007357AE" w:rsidRPr="00386097">
        <w:rPr>
          <w:rFonts w:asciiTheme="minorHAnsi" w:hAnsiTheme="minorHAnsi" w:cstheme="minorHAnsi"/>
          <w:lang w:val="fr-BE"/>
        </w:rPr>
        <w:t>)</w:t>
      </w:r>
      <w:r w:rsidRPr="00386097">
        <w:rPr>
          <w:rFonts w:asciiTheme="minorHAnsi" w:hAnsiTheme="minorHAnsi" w:cstheme="minorHAnsi"/>
          <w:lang w:val="fr-BE"/>
        </w:rPr>
        <w:t>.</w:t>
      </w:r>
    </w:p>
    <w:p w14:paraId="55F929FF" w14:textId="77777777" w:rsidR="00E35E0A" w:rsidRPr="00386097" w:rsidRDefault="00E35E0A">
      <w:pPr>
        <w:rPr>
          <w:rFonts w:asciiTheme="minorHAnsi" w:eastAsiaTheme="minorHAnsi" w:hAnsiTheme="minorHAnsi" w:cstheme="minorHAnsi"/>
          <w:sz w:val="22"/>
          <w:szCs w:val="22"/>
          <w:lang w:val="fr-BE"/>
        </w:rPr>
      </w:pPr>
      <w:bookmarkStart w:id="0" w:name="_1fob9te" w:colFirst="0" w:colLast="0"/>
      <w:bookmarkStart w:id="1" w:name="_3znysh7" w:colFirst="0" w:colLast="0"/>
      <w:bookmarkEnd w:id="0"/>
      <w:bookmarkEnd w:id="1"/>
      <w:r w:rsidRPr="00386097">
        <w:rPr>
          <w:rFonts w:asciiTheme="minorHAnsi" w:eastAsiaTheme="minorHAnsi" w:hAnsiTheme="minorHAnsi" w:cstheme="minorHAnsi"/>
          <w:sz w:val="22"/>
          <w:szCs w:val="22"/>
          <w:lang w:val="fr-BE"/>
        </w:rPr>
        <w:br w:type="page"/>
      </w:r>
    </w:p>
    <w:sdt>
      <w:sdtPr>
        <w:rPr>
          <w:rFonts w:asciiTheme="minorHAnsi" w:eastAsiaTheme="minorHAnsi" w:hAnsiTheme="minorHAnsi" w:cstheme="minorHAnsi"/>
          <w:color w:val="auto"/>
          <w:sz w:val="22"/>
          <w:szCs w:val="22"/>
          <w:lang w:val="fr-BE"/>
        </w:rPr>
        <w:id w:val="-560020777"/>
        <w:docPartObj>
          <w:docPartGallery w:val="Table of Contents"/>
          <w:docPartUnique/>
        </w:docPartObj>
      </w:sdtPr>
      <w:sdtEndPr>
        <w:rPr>
          <w:rFonts w:eastAsia="Times New Roman"/>
          <w:b/>
          <w:bCs/>
          <w:sz w:val="24"/>
          <w:szCs w:val="24"/>
        </w:rPr>
      </w:sdtEndPr>
      <w:sdtContent>
        <w:p w14:paraId="468F499A" w14:textId="5ED26179" w:rsidR="000E4AF4" w:rsidRPr="00386097" w:rsidRDefault="000E4AF4" w:rsidP="00604CA1">
          <w:pPr>
            <w:pStyle w:val="TOCHeading"/>
            <w:numPr>
              <w:ilvl w:val="0"/>
              <w:numId w:val="0"/>
            </w:numPr>
            <w:ind w:left="432"/>
            <w:rPr>
              <w:rStyle w:val="Heading1Char"/>
              <w:rFonts w:asciiTheme="minorHAnsi" w:hAnsiTheme="minorHAnsi" w:cstheme="minorHAnsi"/>
              <w:lang w:val="fr-BE"/>
            </w:rPr>
          </w:pPr>
          <w:r w:rsidRPr="00386097">
            <w:rPr>
              <w:rStyle w:val="Heading1Char"/>
              <w:rFonts w:asciiTheme="minorHAnsi" w:hAnsiTheme="minorHAnsi" w:cstheme="minorHAnsi"/>
              <w:lang w:val="fr-BE"/>
            </w:rPr>
            <w:t>T</w:t>
          </w:r>
          <w:r w:rsidR="00925785" w:rsidRPr="00386097">
            <w:rPr>
              <w:rStyle w:val="Heading1Char"/>
              <w:rFonts w:asciiTheme="minorHAnsi" w:hAnsiTheme="minorHAnsi" w:cstheme="minorHAnsi"/>
              <w:lang w:val="fr-BE"/>
            </w:rPr>
            <w:t>able des matières</w:t>
          </w:r>
        </w:p>
        <w:p w14:paraId="3C95A87A" w14:textId="6458C607" w:rsidR="00667F35" w:rsidRDefault="000E4AF4">
          <w:pPr>
            <w:pStyle w:val="TOC1"/>
            <w:rPr>
              <w:rFonts w:eastAsiaTheme="minorEastAsia"/>
              <w:b w:val="0"/>
              <w:bCs w:val="0"/>
              <w:i w:val="0"/>
              <w:iCs w:val="0"/>
              <w:noProof/>
              <w:lang w:val="en-US"/>
            </w:rPr>
          </w:pPr>
          <w:r w:rsidRPr="00386097">
            <w:rPr>
              <w:rFonts w:cstheme="minorHAnsi"/>
              <w:lang w:val="fr-BE"/>
            </w:rPr>
            <w:fldChar w:fldCharType="begin"/>
          </w:r>
          <w:r w:rsidRPr="00386097">
            <w:rPr>
              <w:rFonts w:cstheme="minorHAnsi"/>
              <w:lang w:val="fr-BE"/>
            </w:rPr>
            <w:instrText xml:space="preserve"> TOC \o "1-3" \h \z \u </w:instrText>
          </w:r>
          <w:r w:rsidRPr="00386097">
            <w:rPr>
              <w:rFonts w:cstheme="minorHAnsi"/>
              <w:lang w:val="fr-BE"/>
            </w:rPr>
            <w:fldChar w:fldCharType="separate"/>
          </w:r>
          <w:hyperlink w:anchor="_Toc103848440" w:history="1">
            <w:r w:rsidR="00667F35" w:rsidRPr="00793EFE">
              <w:rPr>
                <w:rStyle w:val="Hyperlink"/>
                <w:rFonts w:cstheme="minorHAnsi"/>
                <w:noProof/>
                <w:highlight w:val="lightGray"/>
                <w:lang w:val="fr-BE"/>
              </w:rPr>
              <w:t>1</w:t>
            </w:r>
            <w:r w:rsidR="00667F35">
              <w:rPr>
                <w:rFonts w:eastAsiaTheme="minorEastAsia"/>
                <w:b w:val="0"/>
                <w:bCs w:val="0"/>
                <w:i w:val="0"/>
                <w:iCs w:val="0"/>
                <w:noProof/>
                <w:lang w:val="en-US"/>
              </w:rPr>
              <w:tab/>
            </w:r>
            <w:r w:rsidR="00667F35" w:rsidRPr="00793EFE">
              <w:rPr>
                <w:rStyle w:val="Hyperlink"/>
                <w:rFonts w:cstheme="minorHAnsi"/>
                <w:noProof/>
                <w:lang w:val="fr-BE"/>
              </w:rPr>
              <w:t>Introduction</w:t>
            </w:r>
            <w:r w:rsidR="00667F35">
              <w:rPr>
                <w:noProof/>
                <w:webHidden/>
              </w:rPr>
              <w:tab/>
            </w:r>
            <w:r w:rsidR="00667F35">
              <w:rPr>
                <w:noProof/>
                <w:webHidden/>
              </w:rPr>
              <w:fldChar w:fldCharType="begin"/>
            </w:r>
            <w:r w:rsidR="00667F35">
              <w:rPr>
                <w:noProof/>
                <w:webHidden/>
              </w:rPr>
              <w:instrText xml:space="preserve"> PAGEREF _Toc103848440 \h </w:instrText>
            </w:r>
            <w:r w:rsidR="00667F35">
              <w:rPr>
                <w:noProof/>
                <w:webHidden/>
              </w:rPr>
            </w:r>
            <w:r w:rsidR="00667F35">
              <w:rPr>
                <w:noProof/>
                <w:webHidden/>
              </w:rPr>
              <w:fldChar w:fldCharType="separate"/>
            </w:r>
            <w:r w:rsidR="00667F35">
              <w:rPr>
                <w:noProof/>
                <w:webHidden/>
              </w:rPr>
              <w:t>4</w:t>
            </w:r>
            <w:r w:rsidR="00667F35">
              <w:rPr>
                <w:noProof/>
                <w:webHidden/>
              </w:rPr>
              <w:fldChar w:fldCharType="end"/>
            </w:r>
          </w:hyperlink>
        </w:p>
        <w:p w14:paraId="546D1747" w14:textId="45FD7B2E" w:rsidR="00667F35" w:rsidRDefault="00000000">
          <w:pPr>
            <w:pStyle w:val="TOC1"/>
            <w:rPr>
              <w:rFonts w:eastAsiaTheme="minorEastAsia"/>
              <w:b w:val="0"/>
              <w:bCs w:val="0"/>
              <w:i w:val="0"/>
              <w:iCs w:val="0"/>
              <w:noProof/>
              <w:lang w:val="en-US"/>
            </w:rPr>
          </w:pPr>
          <w:hyperlink w:anchor="_Toc103848441" w:history="1">
            <w:r w:rsidR="00667F35" w:rsidRPr="00793EFE">
              <w:rPr>
                <w:rStyle w:val="Hyperlink"/>
                <w:rFonts w:cstheme="minorHAnsi"/>
                <w:noProof/>
                <w:lang w:val="fr-BE"/>
              </w:rPr>
              <w:t>2</w:t>
            </w:r>
            <w:r w:rsidR="00667F35">
              <w:rPr>
                <w:rFonts w:eastAsiaTheme="minorEastAsia"/>
                <w:b w:val="0"/>
                <w:bCs w:val="0"/>
                <w:i w:val="0"/>
                <w:iCs w:val="0"/>
                <w:noProof/>
                <w:lang w:val="en-US"/>
              </w:rPr>
              <w:tab/>
            </w:r>
            <w:r w:rsidR="00667F35" w:rsidRPr="00793EFE">
              <w:rPr>
                <w:rStyle w:val="Hyperlink"/>
                <w:rFonts w:cstheme="minorHAnsi"/>
                <w:noProof/>
                <w:lang w:val="fr-BE"/>
              </w:rPr>
              <w:t>Résumé</w:t>
            </w:r>
            <w:r w:rsidR="00667F35">
              <w:rPr>
                <w:noProof/>
                <w:webHidden/>
              </w:rPr>
              <w:tab/>
            </w:r>
            <w:r w:rsidR="00667F35">
              <w:rPr>
                <w:noProof/>
                <w:webHidden/>
              </w:rPr>
              <w:fldChar w:fldCharType="begin"/>
            </w:r>
            <w:r w:rsidR="00667F35">
              <w:rPr>
                <w:noProof/>
                <w:webHidden/>
              </w:rPr>
              <w:instrText xml:space="preserve"> PAGEREF _Toc103848441 \h </w:instrText>
            </w:r>
            <w:r w:rsidR="00667F35">
              <w:rPr>
                <w:noProof/>
                <w:webHidden/>
              </w:rPr>
            </w:r>
            <w:r w:rsidR="00667F35">
              <w:rPr>
                <w:noProof/>
                <w:webHidden/>
              </w:rPr>
              <w:fldChar w:fldCharType="separate"/>
            </w:r>
            <w:r w:rsidR="00667F35">
              <w:rPr>
                <w:noProof/>
                <w:webHidden/>
              </w:rPr>
              <w:t>4</w:t>
            </w:r>
            <w:r w:rsidR="00667F35">
              <w:rPr>
                <w:noProof/>
                <w:webHidden/>
              </w:rPr>
              <w:fldChar w:fldCharType="end"/>
            </w:r>
          </w:hyperlink>
        </w:p>
        <w:p w14:paraId="7822D927" w14:textId="27DFDF44" w:rsidR="00667F35" w:rsidRDefault="00000000">
          <w:pPr>
            <w:pStyle w:val="TOC2"/>
            <w:tabs>
              <w:tab w:val="left" w:pos="880"/>
              <w:tab w:val="right" w:leader="dot" w:pos="9016"/>
            </w:tabs>
            <w:rPr>
              <w:rFonts w:eastAsiaTheme="minorEastAsia"/>
              <w:b w:val="0"/>
              <w:bCs w:val="0"/>
              <w:noProof/>
              <w:sz w:val="24"/>
              <w:szCs w:val="24"/>
              <w:lang w:val="en-US"/>
            </w:rPr>
          </w:pPr>
          <w:hyperlink w:anchor="_Toc103848442" w:history="1">
            <w:r w:rsidR="00667F35" w:rsidRPr="00793EFE">
              <w:rPr>
                <w:rStyle w:val="Hyperlink"/>
                <w:rFonts w:cstheme="minorHAnsi"/>
                <w:noProof/>
                <w:lang w:val="fr-BE"/>
              </w:rPr>
              <w:t>2.1</w:t>
            </w:r>
            <w:r w:rsidR="00667F35">
              <w:rPr>
                <w:rFonts w:eastAsiaTheme="minorEastAsia"/>
                <w:b w:val="0"/>
                <w:bCs w:val="0"/>
                <w:noProof/>
                <w:sz w:val="24"/>
                <w:szCs w:val="24"/>
                <w:lang w:val="en-US"/>
              </w:rPr>
              <w:tab/>
            </w:r>
            <w:r w:rsidR="00667F35" w:rsidRPr="00793EFE">
              <w:rPr>
                <w:rStyle w:val="Hyperlink"/>
                <w:rFonts w:cstheme="minorHAnsi"/>
                <w:noProof/>
                <w:lang w:val="fr-BE"/>
              </w:rPr>
              <w:t>Mise en place des placettes</w:t>
            </w:r>
            <w:r w:rsidR="00667F35">
              <w:rPr>
                <w:noProof/>
                <w:webHidden/>
              </w:rPr>
              <w:tab/>
            </w:r>
            <w:r w:rsidR="00667F35">
              <w:rPr>
                <w:noProof/>
                <w:webHidden/>
              </w:rPr>
              <w:fldChar w:fldCharType="begin"/>
            </w:r>
            <w:r w:rsidR="00667F35">
              <w:rPr>
                <w:noProof/>
                <w:webHidden/>
              </w:rPr>
              <w:instrText xml:space="preserve"> PAGEREF _Toc103848442 \h </w:instrText>
            </w:r>
            <w:r w:rsidR="00667F35">
              <w:rPr>
                <w:noProof/>
                <w:webHidden/>
              </w:rPr>
            </w:r>
            <w:r w:rsidR="00667F35">
              <w:rPr>
                <w:noProof/>
                <w:webHidden/>
              </w:rPr>
              <w:fldChar w:fldCharType="separate"/>
            </w:r>
            <w:r w:rsidR="00667F35">
              <w:rPr>
                <w:noProof/>
                <w:webHidden/>
              </w:rPr>
              <w:t>4</w:t>
            </w:r>
            <w:r w:rsidR="00667F35">
              <w:rPr>
                <w:noProof/>
                <w:webHidden/>
              </w:rPr>
              <w:fldChar w:fldCharType="end"/>
            </w:r>
          </w:hyperlink>
        </w:p>
        <w:p w14:paraId="6BF1AF9E" w14:textId="343C625C" w:rsidR="00667F35" w:rsidRDefault="00000000">
          <w:pPr>
            <w:pStyle w:val="TOC2"/>
            <w:tabs>
              <w:tab w:val="left" w:pos="880"/>
              <w:tab w:val="right" w:leader="dot" w:pos="9016"/>
            </w:tabs>
            <w:rPr>
              <w:rFonts w:eastAsiaTheme="minorEastAsia"/>
              <w:b w:val="0"/>
              <w:bCs w:val="0"/>
              <w:noProof/>
              <w:sz w:val="24"/>
              <w:szCs w:val="24"/>
              <w:lang w:val="en-US"/>
            </w:rPr>
          </w:pPr>
          <w:hyperlink w:anchor="_Toc103848443" w:history="1">
            <w:r w:rsidR="00667F35" w:rsidRPr="00793EFE">
              <w:rPr>
                <w:rStyle w:val="Hyperlink"/>
                <w:rFonts w:cstheme="minorHAnsi"/>
                <w:noProof/>
                <w:lang w:val="fr-BE"/>
              </w:rPr>
              <w:t>2.2</w:t>
            </w:r>
            <w:r w:rsidR="00667F35">
              <w:rPr>
                <w:rFonts w:eastAsiaTheme="minorEastAsia"/>
                <w:b w:val="0"/>
                <w:bCs w:val="0"/>
                <w:noProof/>
                <w:sz w:val="24"/>
                <w:szCs w:val="24"/>
                <w:lang w:val="en-US"/>
              </w:rPr>
              <w:tab/>
            </w:r>
            <w:r w:rsidR="00667F35" w:rsidRPr="00793EFE">
              <w:rPr>
                <w:rStyle w:val="Hyperlink"/>
                <w:rFonts w:cstheme="minorHAnsi"/>
                <w:noProof/>
                <w:lang w:val="fr-BE"/>
              </w:rPr>
              <w:t>Tiges d’arbres</w:t>
            </w:r>
            <w:r w:rsidR="00667F35">
              <w:rPr>
                <w:noProof/>
                <w:webHidden/>
              </w:rPr>
              <w:tab/>
            </w:r>
            <w:r w:rsidR="00667F35">
              <w:rPr>
                <w:noProof/>
                <w:webHidden/>
              </w:rPr>
              <w:fldChar w:fldCharType="begin"/>
            </w:r>
            <w:r w:rsidR="00667F35">
              <w:rPr>
                <w:noProof/>
                <w:webHidden/>
              </w:rPr>
              <w:instrText xml:space="preserve"> PAGEREF _Toc103848443 \h </w:instrText>
            </w:r>
            <w:r w:rsidR="00667F35">
              <w:rPr>
                <w:noProof/>
                <w:webHidden/>
              </w:rPr>
            </w:r>
            <w:r w:rsidR="00667F35">
              <w:rPr>
                <w:noProof/>
                <w:webHidden/>
              </w:rPr>
              <w:fldChar w:fldCharType="separate"/>
            </w:r>
            <w:r w:rsidR="00667F35">
              <w:rPr>
                <w:noProof/>
                <w:webHidden/>
              </w:rPr>
              <w:t>4</w:t>
            </w:r>
            <w:r w:rsidR="00667F35">
              <w:rPr>
                <w:noProof/>
                <w:webHidden/>
              </w:rPr>
              <w:fldChar w:fldCharType="end"/>
            </w:r>
          </w:hyperlink>
        </w:p>
        <w:p w14:paraId="31EB2361" w14:textId="048FBD4E" w:rsidR="00667F35" w:rsidRDefault="00000000">
          <w:pPr>
            <w:pStyle w:val="TOC1"/>
            <w:rPr>
              <w:rFonts w:eastAsiaTheme="minorEastAsia"/>
              <w:b w:val="0"/>
              <w:bCs w:val="0"/>
              <w:i w:val="0"/>
              <w:iCs w:val="0"/>
              <w:noProof/>
              <w:lang w:val="en-US"/>
            </w:rPr>
          </w:pPr>
          <w:hyperlink w:anchor="_Toc103848444" w:history="1">
            <w:r w:rsidR="00667F35" w:rsidRPr="00793EFE">
              <w:rPr>
                <w:rStyle w:val="Hyperlink"/>
                <w:rFonts w:cstheme="minorHAnsi"/>
                <w:noProof/>
                <w:lang w:val="fr-BE"/>
              </w:rPr>
              <w:t>3</w:t>
            </w:r>
            <w:r w:rsidR="00667F35">
              <w:rPr>
                <w:rFonts w:eastAsiaTheme="minorEastAsia"/>
                <w:b w:val="0"/>
                <w:bCs w:val="0"/>
                <w:i w:val="0"/>
                <w:iCs w:val="0"/>
                <w:noProof/>
                <w:lang w:val="en-US"/>
              </w:rPr>
              <w:tab/>
            </w:r>
            <w:r w:rsidR="00667F35" w:rsidRPr="00793EFE">
              <w:rPr>
                <w:rStyle w:val="Hyperlink"/>
                <w:rFonts w:cstheme="minorHAnsi"/>
                <w:noProof/>
                <w:lang w:val="fr-BE"/>
              </w:rPr>
              <w:t>Mise en place des placettes</w:t>
            </w:r>
            <w:r w:rsidR="00667F35">
              <w:rPr>
                <w:noProof/>
                <w:webHidden/>
              </w:rPr>
              <w:tab/>
            </w:r>
            <w:r w:rsidR="00667F35">
              <w:rPr>
                <w:noProof/>
                <w:webHidden/>
              </w:rPr>
              <w:fldChar w:fldCharType="begin"/>
            </w:r>
            <w:r w:rsidR="00667F35">
              <w:rPr>
                <w:noProof/>
                <w:webHidden/>
              </w:rPr>
              <w:instrText xml:space="preserve"> PAGEREF _Toc103848444 \h </w:instrText>
            </w:r>
            <w:r w:rsidR="00667F35">
              <w:rPr>
                <w:noProof/>
                <w:webHidden/>
              </w:rPr>
            </w:r>
            <w:r w:rsidR="00667F35">
              <w:rPr>
                <w:noProof/>
                <w:webHidden/>
              </w:rPr>
              <w:fldChar w:fldCharType="separate"/>
            </w:r>
            <w:r w:rsidR="00667F35">
              <w:rPr>
                <w:noProof/>
                <w:webHidden/>
              </w:rPr>
              <w:t>6</w:t>
            </w:r>
            <w:r w:rsidR="00667F35">
              <w:rPr>
                <w:noProof/>
                <w:webHidden/>
              </w:rPr>
              <w:fldChar w:fldCharType="end"/>
            </w:r>
          </w:hyperlink>
        </w:p>
        <w:p w14:paraId="24B91822" w14:textId="47B7CDFF" w:rsidR="00667F35" w:rsidRDefault="00000000">
          <w:pPr>
            <w:pStyle w:val="TOC2"/>
            <w:tabs>
              <w:tab w:val="left" w:pos="880"/>
              <w:tab w:val="right" w:leader="dot" w:pos="9016"/>
            </w:tabs>
            <w:rPr>
              <w:rFonts w:eastAsiaTheme="minorEastAsia"/>
              <w:b w:val="0"/>
              <w:bCs w:val="0"/>
              <w:noProof/>
              <w:sz w:val="24"/>
              <w:szCs w:val="24"/>
              <w:lang w:val="en-US"/>
            </w:rPr>
          </w:pPr>
          <w:hyperlink w:anchor="_Toc103848445" w:history="1">
            <w:r w:rsidR="00667F35" w:rsidRPr="00793EFE">
              <w:rPr>
                <w:rStyle w:val="Hyperlink"/>
                <w:rFonts w:cstheme="minorHAnsi"/>
                <w:noProof/>
                <w:lang w:val="fr-BE"/>
              </w:rPr>
              <w:t>3.1</w:t>
            </w:r>
            <w:r w:rsidR="00667F35">
              <w:rPr>
                <w:rFonts w:eastAsiaTheme="minorEastAsia"/>
                <w:b w:val="0"/>
                <w:bCs w:val="0"/>
                <w:noProof/>
                <w:sz w:val="24"/>
                <w:szCs w:val="24"/>
                <w:lang w:val="en-US"/>
              </w:rPr>
              <w:tab/>
            </w:r>
            <w:r w:rsidR="00667F35" w:rsidRPr="00793EFE">
              <w:rPr>
                <w:rStyle w:val="Hyperlink"/>
                <w:rFonts w:cstheme="minorHAnsi"/>
                <w:noProof/>
                <w:lang w:val="fr-BE"/>
              </w:rPr>
              <w:t>Impliquez les utilisateurs et les propriétaires locaux des terres</w:t>
            </w:r>
            <w:r w:rsidR="00667F35">
              <w:rPr>
                <w:noProof/>
                <w:webHidden/>
              </w:rPr>
              <w:tab/>
            </w:r>
            <w:r w:rsidR="00667F35">
              <w:rPr>
                <w:noProof/>
                <w:webHidden/>
              </w:rPr>
              <w:fldChar w:fldCharType="begin"/>
            </w:r>
            <w:r w:rsidR="00667F35">
              <w:rPr>
                <w:noProof/>
                <w:webHidden/>
              </w:rPr>
              <w:instrText xml:space="preserve"> PAGEREF _Toc103848445 \h </w:instrText>
            </w:r>
            <w:r w:rsidR="00667F35">
              <w:rPr>
                <w:noProof/>
                <w:webHidden/>
              </w:rPr>
            </w:r>
            <w:r w:rsidR="00667F35">
              <w:rPr>
                <w:noProof/>
                <w:webHidden/>
              </w:rPr>
              <w:fldChar w:fldCharType="separate"/>
            </w:r>
            <w:r w:rsidR="00667F35">
              <w:rPr>
                <w:noProof/>
                <w:webHidden/>
              </w:rPr>
              <w:t>6</w:t>
            </w:r>
            <w:r w:rsidR="00667F35">
              <w:rPr>
                <w:noProof/>
                <w:webHidden/>
              </w:rPr>
              <w:fldChar w:fldCharType="end"/>
            </w:r>
          </w:hyperlink>
        </w:p>
        <w:p w14:paraId="6BDF864C" w14:textId="1A557553" w:rsidR="00667F35" w:rsidRDefault="00000000">
          <w:pPr>
            <w:pStyle w:val="TOC2"/>
            <w:tabs>
              <w:tab w:val="left" w:pos="880"/>
              <w:tab w:val="right" w:leader="dot" w:pos="9016"/>
            </w:tabs>
            <w:rPr>
              <w:rFonts w:eastAsiaTheme="minorEastAsia"/>
              <w:b w:val="0"/>
              <w:bCs w:val="0"/>
              <w:noProof/>
              <w:sz w:val="24"/>
              <w:szCs w:val="24"/>
              <w:lang w:val="en-US"/>
            </w:rPr>
          </w:pPr>
          <w:hyperlink w:anchor="_Toc103848446" w:history="1">
            <w:r w:rsidR="00667F35" w:rsidRPr="00793EFE">
              <w:rPr>
                <w:rStyle w:val="Hyperlink"/>
                <w:rFonts w:cstheme="minorHAnsi"/>
                <w:noProof/>
                <w:lang w:val="fr-BE"/>
              </w:rPr>
              <w:t>3.2</w:t>
            </w:r>
            <w:r w:rsidR="00667F35">
              <w:rPr>
                <w:rFonts w:eastAsiaTheme="minorEastAsia"/>
                <w:b w:val="0"/>
                <w:bCs w:val="0"/>
                <w:noProof/>
                <w:sz w:val="24"/>
                <w:szCs w:val="24"/>
                <w:lang w:val="en-US"/>
              </w:rPr>
              <w:tab/>
            </w:r>
            <w:r w:rsidR="00667F35" w:rsidRPr="00793EFE">
              <w:rPr>
                <w:rStyle w:val="Hyperlink"/>
                <w:rFonts w:cstheme="minorHAnsi"/>
                <w:noProof/>
                <w:lang w:val="fr-BE"/>
              </w:rPr>
              <w:t>Localisation et position</w:t>
            </w:r>
            <w:r w:rsidR="00667F35">
              <w:rPr>
                <w:noProof/>
                <w:webHidden/>
              </w:rPr>
              <w:tab/>
            </w:r>
            <w:r w:rsidR="00667F35">
              <w:rPr>
                <w:noProof/>
                <w:webHidden/>
              </w:rPr>
              <w:fldChar w:fldCharType="begin"/>
            </w:r>
            <w:r w:rsidR="00667F35">
              <w:rPr>
                <w:noProof/>
                <w:webHidden/>
              </w:rPr>
              <w:instrText xml:space="preserve"> PAGEREF _Toc103848446 \h </w:instrText>
            </w:r>
            <w:r w:rsidR="00667F35">
              <w:rPr>
                <w:noProof/>
                <w:webHidden/>
              </w:rPr>
            </w:r>
            <w:r w:rsidR="00667F35">
              <w:rPr>
                <w:noProof/>
                <w:webHidden/>
              </w:rPr>
              <w:fldChar w:fldCharType="separate"/>
            </w:r>
            <w:r w:rsidR="00667F35">
              <w:rPr>
                <w:noProof/>
                <w:webHidden/>
              </w:rPr>
              <w:t>6</w:t>
            </w:r>
            <w:r w:rsidR="00667F35">
              <w:rPr>
                <w:noProof/>
                <w:webHidden/>
              </w:rPr>
              <w:fldChar w:fldCharType="end"/>
            </w:r>
          </w:hyperlink>
        </w:p>
        <w:p w14:paraId="7930096B" w14:textId="20B50879" w:rsidR="00667F35" w:rsidRDefault="00000000">
          <w:pPr>
            <w:pStyle w:val="TOC2"/>
            <w:tabs>
              <w:tab w:val="left" w:pos="880"/>
              <w:tab w:val="right" w:leader="dot" w:pos="9016"/>
            </w:tabs>
            <w:rPr>
              <w:rFonts w:eastAsiaTheme="minorEastAsia"/>
              <w:b w:val="0"/>
              <w:bCs w:val="0"/>
              <w:noProof/>
              <w:sz w:val="24"/>
              <w:szCs w:val="24"/>
              <w:lang w:val="en-US"/>
            </w:rPr>
          </w:pPr>
          <w:hyperlink w:anchor="_Toc103848447" w:history="1">
            <w:r w:rsidR="00667F35" w:rsidRPr="00793EFE">
              <w:rPr>
                <w:rStyle w:val="Hyperlink"/>
                <w:rFonts w:cstheme="minorHAnsi"/>
                <w:noProof/>
                <w:lang w:val="fr-BE"/>
              </w:rPr>
              <w:t>3.3</w:t>
            </w:r>
            <w:r w:rsidR="00667F35">
              <w:rPr>
                <w:rFonts w:eastAsiaTheme="minorEastAsia"/>
                <w:b w:val="0"/>
                <w:bCs w:val="0"/>
                <w:noProof/>
                <w:sz w:val="24"/>
                <w:szCs w:val="24"/>
                <w:lang w:val="en-US"/>
              </w:rPr>
              <w:tab/>
            </w:r>
            <w:r w:rsidR="00667F35" w:rsidRPr="00793EFE">
              <w:rPr>
                <w:rStyle w:val="Hyperlink"/>
                <w:rFonts w:cstheme="minorHAnsi"/>
                <w:noProof/>
                <w:lang w:val="fr-BE"/>
              </w:rPr>
              <w:t>Forme et orientation</w:t>
            </w:r>
            <w:r w:rsidR="00667F35">
              <w:rPr>
                <w:noProof/>
                <w:webHidden/>
              </w:rPr>
              <w:tab/>
            </w:r>
            <w:r w:rsidR="00667F35">
              <w:rPr>
                <w:noProof/>
                <w:webHidden/>
              </w:rPr>
              <w:fldChar w:fldCharType="begin"/>
            </w:r>
            <w:r w:rsidR="00667F35">
              <w:rPr>
                <w:noProof/>
                <w:webHidden/>
              </w:rPr>
              <w:instrText xml:space="preserve"> PAGEREF _Toc103848447 \h </w:instrText>
            </w:r>
            <w:r w:rsidR="00667F35">
              <w:rPr>
                <w:noProof/>
                <w:webHidden/>
              </w:rPr>
            </w:r>
            <w:r w:rsidR="00667F35">
              <w:rPr>
                <w:noProof/>
                <w:webHidden/>
              </w:rPr>
              <w:fldChar w:fldCharType="separate"/>
            </w:r>
            <w:r w:rsidR="00667F35">
              <w:rPr>
                <w:noProof/>
                <w:webHidden/>
              </w:rPr>
              <w:t>7</w:t>
            </w:r>
            <w:r w:rsidR="00667F35">
              <w:rPr>
                <w:noProof/>
                <w:webHidden/>
              </w:rPr>
              <w:fldChar w:fldCharType="end"/>
            </w:r>
          </w:hyperlink>
        </w:p>
        <w:p w14:paraId="42E638CB" w14:textId="350B2196" w:rsidR="00667F35" w:rsidRDefault="00000000">
          <w:pPr>
            <w:pStyle w:val="TOC3"/>
            <w:tabs>
              <w:tab w:val="left" w:pos="1100"/>
              <w:tab w:val="right" w:leader="dot" w:pos="9016"/>
            </w:tabs>
            <w:rPr>
              <w:rFonts w:eastAsiaTheme="minorEastAsia"/>
              <w:noProof/>
              <w:sz w:val="24"/>
              <w:szCs w:val="24"/>
              <w:lang w:val="en-US"/>
            </w:rPr>
          </w:pPr>
          <w:hyperlink w:anchor="_Toc103848448" w:history="1">
            <w:r w:rsidR="00667F35" w:rsidRPr="00793EFE">
              <w:rPr>
                <w:rStyle w:val="Hyperlink"/>
                <w:rFonts w:cstheme="minorHAnsi"/>
                <w:noProof/>
                <w:lang w:val="fr-BE"/>
              </w:rPr>
              <w:t>3.3.1</w:t>
            </w:r>
            <w:r w:rsidR="00667F35">
              <w:rPr>
                <w:rFonts w:eastAsiaTheme="minorEastAsia"/>
                <w:noProof/>
                <w:sz w:val="24"/>
                <w:szCs w:val="24"/>
                <w:lang w:val="en-US"/>
              </w:rPr>
              <w:tab/>
            </w:r>
            <w:r w:rsidR="00667F35" w:rsidRPr="00793EFE">
              <w:rPr>
                <w:rStyle w:val="Hyperlink"/>
                <w:rFonts w:cstheme="minorHAnsi"/>
                <w:noProof/>
                <w:lang w:val="fr-BE"/>
              </w:rPr>
              <w:t>Estimation de la pente</w:t>
            </w:r>
            <w:r w:rsidR="00667F35">
              <w:rPr>
                <w:noProof/>
                <w:webHidden/>
              </w:rPr>
              <w:tab/>
            </w:r>
            <w:r w:rsidR="00667F35">
              <w:rPr>
                <w:noProof/>
                <w:webHidden/>
              </w:rPr>
              <w:fldChar w:fldCharType="begin"/>
            </w:r>
            <w:r w:rsidR="00667F35">
              <w:rPr>
                <w:noProof/>
                <w:webHidden/>
              </w:rPr>
              <w:instrText xml:space="preserve"> PAGEREF _Toc103848448 \h </w:instrText>
            </w:r>
            <w:r w:rsidR="00667F35">
              <w:rPr>
                <w:noProof/>
                <w:webHidden/>
              </w:rPr>
            </w:r>
            <w:r w:rsidR="00667F35">
              <w:rPr>
                <w:noProof/>
                <w:webHidden/>
              </w:rPr>
              <w:fldChar w:fldCharType="separate"/>
            </w:r>
            <w:r w:rsidR="00667F35">
              <w:rPr>
                <w:noProof/>
                <w:webHidden/>
              </w:rPr>
              <w:t>8</w:t>
            </w:r>
            <w:r w:rsidR="00667F35">
              <w:rPr>
                <w:noProof/>
                <w:webHidden/>
              </w:rPr>
              <w:fldChar w:fldCharType="end"/>
            </w:r>
          </w:hyperlink>
        </w:p>
        <w:p w14:paraId="151DA561" w14:textId="5773D425" w:rsidR="00667F35" w:rsidRDefault="00000000">
          <w:pPr>
            <w:pStyle w:val="TOC2"/>
            <w:tabs>
              <w:tab w:val="left" w:pos="880"/>
              <w:tab w:val="right" w:leader="dot" w:pos="9016"/>
            </w:tabs>
            <w:rPr>
              <w:rFonts w:eastAsiaTheme="minorEastAsia"/>
              <w:b w:val="0"/>
              <w:bCs w:val="0"/>
              <w:noProof/>
              <w:sz w:val="24"/>
              <w:szCs w:val="24"/>
              <w:lang w:val="en-US"/>
            </w:rPr>
          </w:pPr>
          <w:hyperlink w:anchor="_Toc103848449" w:history="1">
            <w:r w:rsidR="00667F35" w:rsidRPr="00793EFE">
              <w:rPr>
                <w:rStyle w:val="Hyperlink"/>
                <w:rFonts w:cstheme="minorHAnsi"/>
                <w:noProof/>
                <w:lang w:val="fr-BE"/>
              </w:rPr>
              <w:t>3.4</w:t>
            </w:r>
            <w:r w:rsidR="00667F35">
              <w:rPr>
                <w:rFonts w:eastAsiaTheme="minorEastAsia"/>
                <w:b w:val="0"/>
                <w:bCs w:val="0"/>
                <w:noProof/>
                <w:sz w:val="24"/>
                <w:szCs w:val="24"/>
                <w:lang w:val="en-US"/>
              </w:rPr>
              <w:tab/>
            </w:r>
            <w:r w:rsidR="00667F35" w:rsidRPr="00793EFE">
              <w:rPr>
                <w:rStyle w:val="Hyperlink"/>
                <w:rFonts w:cstheme="minorHAnsi"/>
                <w:noProof/>
                <w:lang w:val="fr-BE"/>
              </w:rPr>
              <w:t>Dimensions</w:t>
            </w:r>
            <w:r w:rsidR="00667F35">
              <w:rPr>
                <w:noProof/>
                <w:webHidden/>
              </w:rPr>
              <w:tab/>
            </w:r>
            <w:r w:rsidR="00667F35">
              <w:rPr>
                <w:noProof/>
                <w:webHidden/>
              </w:rPr>
              <w:fldChar w:fldCharType="begin"/>
            </w:r>
            <w:r w:rsidR="00667F35">
              <w:rPr>
                <w:noProof/>
                <w:webHidden/>
              </w:rPr>
              <w:instrText xml:space="preserve"> PAGEREF _Toc103848449 \h </w:instrText>
            </w:r>
            <w:r w:rsidR="00667F35">
              <w:rPr>
                <w:noProof/>
                <w:webHidden/>
              </w:rPr>
            </w:r>
            <w:r w:rsidR="00667F35">
              <w:rPr>
                <w:noProof/>
                <w:webHidden/>
              </w:rPr>
              <w:fldChar w:fldCharType="separate"/>
            </w:r>
            <w:r w:rsidR="00667F35">
              <w:rPr>
                <w:noProof/>
                <w:webHidden/>
              </w:rPr>
              <w:t>8</w:t>
            </w:r>
            <w:r w:rsidR="00667F35">
              <w:rPr>
                <w:noProof/>
                <w:webHidden/>
              </w:rPr>
              <w:fldChar w:fldCharType="end"/>
            </w:r>
          </w:hyperlink>
        </w:p>
        <w:p w14:paraId="2D5E47B7" w14:textId="6D4C6457" w:rsidR="00667F35" w:rsidRDefault="00000000">
          <w:pPr>
            <w:pStyle w:val="TOC2"/>
            <w:tabs>
              <w:tab w:val="left" w:pos="880"/>
              <w:tab w:val="right" w:leader="dot" w:pos="9016"/>
            </w:tabs>
            <w:rPr>
              <w:rFonts w:eastAsiaTheme="minorEastAsia"/>
              <w:b w:val="0"/>
              <w:bCs w:val="0"/>
              <w:noProof/>
              <w:sz w:val="24"/>
              <w:szCs w:val="24"/>
              <w:lang w:val="en-US"/>
            </w:rPr>
          </w:pPr>
          <w:hyperlink w:anchor="_Toc103848450" w:history="1">
            <w:r w:rsidR="00667F35" w:rsidRPr="00793EFE">
              <w:rPr>
                <w:rStyle w:val="Hyperlink"/>
                <w:rFonts w:cstheme="minorHAnsi"/>
                <w:noProof/>
                <w:lang w:val="fr-BE"/>
              </w:rPr>
              <w:t>3.5</w:t>
            </w:r>
            <w:r w:rsidR="00667F35">
              <w:rPr>
                <w:rFonts w:eastAsiaTheme="minorEastAsia"/>
                <w:b w:val="0"/>
                <w:bCs w:val="0"/>
                <w:noProof/>
                <w:sz w:val="24"/>
                <w:szCs w:val="24"/>
                <w:lang w:val="en-US"/>
              </w:rPr>
              <w:tab/>
            </w:r>
            <w:r w:rsidR="00667F35" w:rsidRPr="00793EFE">
              <w:rPr>
                <w:rStyle w:val="Hyperlink"/>
                <w:rFonts w:cstheme="minorHAnsi"/>
                <w:noProof/>
                <w:lang w:val="fr-BE"/>
              </w:rPr>
              <w:t>Calendrier des mesures</w:t>
            </w:r>
            <w:r w:rsidR="00667F35">
              <w:rPr>
                <w:noProof/>
                <w:webHidden/>
              </w:rPr>
              <w:tab/>
            </w:r>
            <w:r w:rsidR="00667F35">
              <w:rPr>
                <w:noProof/>
                <w:webHidden/>
              </w:rPr>
              <w:fldChar w:fldCharType="begin"/>
            </w:r>
            <w:r w:rsidR="00667F35">
              <w:rPr>
                <w:noProof/>
                <w:webHidden/>
              </w:rPr>
              <w:instrText xml:space="preserve"> PAGEREF _Toc103848450 \h </w:instrText>
            </w:r>
            <w:r w:rsidR="00667F35">
              <w:rPr>
                <w:noProof/>
                <w:webHidden/>
              </w:rPr>
            </w:r>
            <w:r w:rsidR="00667F35">
              <w:rPr>
                <w:noProof/>
                <w:webHidden/>
              </w:rPr>
              <w:fldChar w:fldCharType="separate"/>
            </w:r>
            <w:r w:rsidR="00667F35">
              <w:rPr>
                <w:noProof/>
                <w:webHidden/>
              </w:rPr>
              <w:t>8</w:t>
            </w:r>
            <w:r w:rsidR="00667F35">
              <w:rPr>
                <w:noProof/>
                <w:webHidden/>
              </w:rPr>
              <w:fldChar w:fldCharType="end"/>
            </w:r>
          </w:hyperlink>
        </w:p>
        <w:p w14:paraId="14F20A47" w14:textId="56AB4A2F" w:rsidR="00667F35" w:rsidRDefault="00000000">
          <w:pPr>
            <w:pStyle w:val="TOC2"/>
            <w:tabs>
              <w:tab w:val="left" w:pos="880"/>
              <w:tab w:val="right" w:leader="dot" w:pos="9016"/>
            </w:tabs>
            <w:rPr>
              <w:rFonts w:eastAsiaTheme="minorEastAsia"/>
              <w:b w:val="0"/>
              <w:bCs w:val="0"/>
              <w:noProof/>
              <w:sz w:val="24"/>
              <w:szCs w:val="24"/>
              <w:lang w:val="en-US"/>
            </w:rPr>
          </w:pPr>
          <w:hyperlink w:anchor="_Toc103848451" w:history="1">
            <w:r w:rsidR="00667F35" w:rsidRPr="00793EFE">
              <w:rPr>
                <w:rStyle w:val="Hyperlink"/>
                <w:rFonts w:cstheme="minorHAnsi"/>
                <w:noProof/>
                <w:lang w:val="fr-BE"/>
              </w:rPr>
              <w:t>3.6</w:t>
            </w:r>
            <w:r w:rsidR="00667F35">
              <w:rPr>
                <w:rFonts w:eastAsiaTheme="minorEastAsia"/>
                <w:b w:val="0"/>
                <w:bCs w:val="0"/>
                <w:noProof/>
                <w:sz w:val="24"/>
                <w:szCs w:val="24"/>
                <w:lang w:val="en-US"/>
              </w:rPr>
              <w:tab/>
            </w:r>
            <w:r w:rsidR="00667F35" w:rsidRPr="00793EFE">
              <w:rPr>
                <w:rStyle w:val="Hyperlink"/>
                <w:rFonts w:cstheme="minorHAnsi"/>
                <w:noProof/>
                <w:lang w:val="fr-BE"/>
              </w:rPr>
              <w:t>Visibilité</w:t>
            </w:r>
            <w:r w:rsidR="00667F35">
              <w:rPr>
                <w:noProof/>
                <w:webHidden/>
              </w:rPr>
              <w:tab/>
            </w:r>
            <w:r w:rsidR="00667F35">
              <w:rPr>
                <w:noProof/>
                <w:webHidden/>
              </w:rPr>
              <w:fldChar w:fldCharType="begin"/>
            </w:r>
            <w:r w:rsidR="00667F35">
              <w:rPr>
                <w:noProof/>
                <w:webHidden/>
              </w:rPr>
              <w:instrText xml:space="preserve"> PAGEREF _Toc103848451 \h </w:instrText>
            </w:r>
            <w:r w:rsidR="00667F35">
              <w:rPr>
                <w:noProof/>
                <w:webHidden/>
              </w:rPr>
            </w:r>
            <w:r w:rsidR="00667F35">
              <w:rPr>
                <w:noProof/>
                <w:webHidden/>
              </w:rPr>
              <w:fldChar w:fldCharType="separate"/>
            </w:r>
            <w:r w:rsidR="00667F35">
              <w:rPr>
                <w:noProof/>
                <w:webHidden/>
              </w:rPr>
              <w:t>9</w:t>
            </w:r>
            <w:r w:rsidR="00667F35">
              <w:rPr>
                <w:noProof/>
                <w:webHidden/>
              </w:rPr>
              <w:fldChar w:fldCharType="end"/>
            </w:r>
          </w:hyperlink>
        </w:p>
        <w:p w14:paraId="2481149F" w14:textId="4271B654" w:rsidR="00667F35" w:rsidRDefault="00000000">
          <w:pPr>
            <w:pStyle w:val="TOC2"/>
            <w:tabs>
              <w:tab w:val="left" w:pos="880"/>
              <w:tab w:val="right" w:leader="dot" w:pos="9016"/>
            </w:tabs>
            <w:rPr>
              <w:rFonts w:eastAsiaTheme="minorEastAsia"/>
              <w:b w:val="0"/>
              <w:bCs w:val="0"/>
              <w:noProof/>
              <w:sz w:val="24"/>
              <w:szCs w:val="24"/>
              <w:lang w:val="en-US"/>
            </w:rPr>
          </w:pPr>
          <w:hyperlink w:anchor="_Toc103848452" w:history="1">
            <w:r w:rsidR="00667F35" w:rsidRPr="00793EFE">
              <w:rPr>
                <w:rStyle w:val="Hyperlink"/>
                <w:rFonts w:cstheme="minorHAnsi"/>
                <w:noProof/>
                <w:lang w:val="fr-BE"/>
              </w:rPr>
              <w:t>3.7</w:t>
            </w:r>
            <w:r w:rsidR="00667F35">
              <w:rPr>
                <w:rFonts w:eastAsiaTheme="minorEastAsia"/>
                <w:b w:val="0"/>
                <w:bCs w:val="0"/>
                <w:noProof/>
                <w:sz w:val="24"/>
                <w:szCs w:val="24"/>
                <w:lang w:val="en-US"/>
              </w:rPr>
              <w:tab/>
            </w:r>
            <w:r w:rsidR="00667F35" w:rsidRPr="00793EFE">
              <w:rPr>
                <w:rStyle w:val="Hyperlink"/>
                <w:rFonts w:cstheme="minorHAnsi"/>
                <w:noProof/>
                <w:lang w:val="fr-BE"/>
              </w:rPr>
              <w:t>Balisage de la placette</w:t>
            </w:r>
            <w:r w:rsidR="00667F35">
              <w:rPr>
                <w:noProof/>
                <w:webHidden/>
              </w:rPr>
              <w:tab/>
            </w:r>
            <w:r w:rsidR="00667F35">
              <w:rPr>
                <w:noProof/>
                <w:webHidden/>
              </w:rPr>
              <w:fldChar w:fldCharType="begin"/>
            </w:r>
            <w:r w:rsidR="00667F35">
              <w:rPr>
                <w:noProof/>
                <w:webHidden/>
              </w:rPr>
              <w:instrText xml:space="preserve"> PAGEREF _Toc103848452 \h </w:instrText>
            </w:r>
            <w:r w:rsidR="00667F35">
              <w:rPr>
                <w:noProof/>
                <w:webHidden/>
              </w:rPr>
            </w:r>
            <w:r w:rsidR="00667F35">
              <w:rPr>
                <w:noProof/>
                <w:webHidden/>
              </w:rPr>
              <w:fldChar w:fldCharType="separate"/>
            </w:r>
            <w:r w:rsidR="00667F35">
              <w:rPr>
                <w:noProof/>
                <w:webHidden/>
              </w:rPr>
              <w:t>9</w:t>
            </w:r>
            <w:r w:rsidR="00667F35">
              <w:rPr>
                <w:noProof/>
                <w:webHidden/>
              </w:rPr>
              <w:fldChar w:fldCharType="end"/>
            </w:r>
          </w:hyperlink>
        </w:p>
        <w:p w14:paraId="0700CE8A" w14:textId="03CD9E22" w:rsidR="00667F35" w:rsidRDefault="00000000">
          <w:pPr>
            <w:pStyle w:val="TOC2"/>
            <w:tabs>
              <w:tab w:val="left" w:pos="880"/>
              <w:tab w:val="right" w:leader="dot" w:pos="9016"/>
            </w:tabs>
            <w:rPr>
              <w:rFonts w:eastAsiaTheme="minorEastAsia"/>
              <w:b w:val="0"/>
              <w:bCs w:val="0"/>
              <w:noProof/>
              <w:sz w:val="24"/>
              <w:szCs w:val="24"/>
              <w:lang w:val="en-US"/>
            </w:rPr>
          </w:pPr>
          <w:hyperlink w:anchor="_Toc103848453" w:history="1">
            <w:r w:rsidR="00667F35" w:rsidRPr="00793EFE">
              <w:rPr>
                <w:rStyle w:val="Hyperlink"/>
                <w:rFonts w:cstheme="minorHAnsi"/>
                <w:noProof/>
                <w:lang w:val="fr-BE"/>
              </w:rPr>
              <w:t>3.8</w:t>
            </w:r>
            <w:r w:rsidR="00667F35">
              <w:rPr>
                <w:rFonts w:eastAsiaTheme="minorEastAsia"/>
                <w:b w:val="0"/>
                <w:bCs w:val="0"/>
                <w:noProof/>
                <w:sz w:val="24"/>
                <w:szCs w:val="24"/>
                <w:lang w:val="en-US"/>
              </w:rPr>
              <w:tab/>
            </w:r>
            <w:r w:rsidR="00667F35" w:rsidRPr="00793EFE">
              <w:rPr>
                <w:rStyle w:val="Hyperlink"/>
                <w:rFonts w:cstheme="minorHAnsi"/>
                <w:noProof/>
                <w:lang w:val="fr-BE"/>
              </w:rPr>
              <w:t>Encodage des données</w:t>
            </w:r>
            <w:r w:rsidR="00667F35">
              <w:rPr>
                <w:noProof/>
                <w:webHidden/>
              </w:rPr>
              <w:tab/>
            </w:r>
            <w:r w:rsidR="00667F35">
              <w:rPr>
                <w:noProof/>
                <w:webHidden/>
              </w:rPr>
              <w:fldChar w:fldCharType="begin"/>
            </w:r>
            <w:r w:rsidR="00667F35">
              <w:rPr>
                <w:noProof/>
                <w:webHidden/>
              </w:rPr>
              <w:instrText xml:space="preserve"> PAGEREF _Toc103848453 \h </w:instrText>
            </w:r>
            <w:r w:rsidR="00667F35">
              <w:rPr>
                <w:noProof/>
                <w:webHidden/>
              </w:rPr>
            </w:r>
            <w:r w:rsidR="00667F35">
              <w:rPr>
                <w:noProof/>
                <w:webHidden/>
              </w:rPr>
              <w:fldChar w:fldCharType="separate"/>
            </w:r>
            <w:r w:rsidR="00667F35">
              <w:rPr>
                <w:noProof/>
                <w:webHidden/>
              </w:rPr>
              <w:t>10</w:t>
            </w:r>
            <w:r w:rsidR="00667F35">
              <w:rPr>
                <w:noProof/>
                <w:webHidden/>
              </w:rPr>
              <w:fldChar w:fldCharType="end"/>
            </w:r>
          </w:hyperlink>
        </w:p>
        <w:p w14:paraId="45002F24" w14:textId="0AC543EF" w:rsidR="00667F35" w:rsidRDefault="00000000">
          <w:pPr>
            <w:pStyle w:val="TOC1"/>
            <w:rPr>
              <w:rFonts w:eastAsiaTheme="minorEastAsia"/>
              <w:b w:val="0"/>
              <w:bCs w:val="0"/>
              <w:i w:val="0"/>
              <w:iCs w:val="0"/>
              <w:noProof/>
              <w:lang w:val="en-US"/>
            </w:rPr>
          </w:pPr>
          <w:hyperlink w:anchor="_Toc103848454" w:history="1">
            <w:r w:rsidR="00667F35" w:rsidRPr="00793EFE">
              <w:rPr>
                <w:rStyle w:val="Hyperlink"/>
                <w:rFonts w:cstheme="minorHAnsi"/>
                <w:noProof/>
                <w:lang w:val="fr-BE"/>
              </w:rPr>
              <w:t>4</w:t>
            </w:r>
            <w:r w:rsidR="00667F35">
              <w:rPr>
                <w:rFonts w:eastAsiaTheme="minorEastAsia"/>
                <w:b w:val="0"/>
                <w:bCs w:val="0"/>
                <w:i w:val="0"/>
                <w:iCs w:val="0"/>
                <w:noProof/>
                <w:lang w:val="en-US"/>
              </w:rPr>
              <w:tab/>
            </w:r>
            <w:r w:rsidR="00667F35" w:rsidRPr="00793EFE">
              <w:rPr>
                <w:rStyle w:val="Hyperlink"/>
                <w:rFonts w:cstheme="minorHAnsi"/>
                <w:noProof/>
                <w:lang w:val="fr-BE"/>
              </w:rPr>
              <w:t>Arbres et tiges</w:t>
            </w:r>
            <w:r w:rsidR="00667F35">
              <w:rPr>
                <w:noProof/>
                <w:webHidden/>
              </w:rPr>
              <w:tab/>
            </w:r>
            <w:r w:rsidR="00667F35">
              <w:rPr>
                <w:noProof/>
                <w:webHidden/>
              </w:rPr>
              <w:fldChar w:fldCharType="begin"/>
            </w:r>
            <w:r w:rsidR="00667F35">
              <w:rPr>
                <w:noProof/>
                <w:webHidden/>
              </w:rPr>
              <w:instrText xml:space="preserve"> PAGEREF _Toc103848454 \h </w:instrText>
            </w:r>
            <w:r w:rsidR="00667F35">
              <w:rPr>
                <w:noProof/>
                <w:webHidden/>
              </w:rPr>
            </w:r>
            <w:r w:rsidR="00667F35">
              <w:rPr>
                <w:noProof/>
                <w:webHidden/>
              </w:rPr>
              <w:fldChar w:fldCharType="separate"/>
            </w:r>
            <w:r w:rsidR="00667F35">
              <w:rPr>
                <w:noProof/>
                <w:webHidden/>
              </w:rPr>
              <w:t>11</w:t>
            </w:r>
            <w:r w:rsidR="00667F35">
              <w:rPr>
                <w:noProof/>
                <w:webHidden/>
              </w:rPr>
              <w:fldChar w:fldCharType="end"/>
            </w:r>
          </w:hyperlink>
        </w:p>
        <w:p w14:paraId="331D5BF5" w14:textId="7B0CBD6F" w:rsidR="00667F35" w:rsidRDefault="00000000">
          <w:pPr>
            <w:pStyle w:val="TOC2"/>
            <w:tabs>
              <w:tab w:val="left" w:pos="880"/>
              <w:tab w:val="right" w:leader="dot" w:pos="9016"/>
            </w:tabs>
            <w:rPr>
              <w:rFonts w:eastAsiaTheme="minorEastAsia"/>
              <w:b w:val="0"/>
              <w:bCs w:val="0"/>
              <w:noProof/>
              <w:sz w:val="24"/>
              <w:szCs w:val="24"/>
              <w:lang w:val="en-US"/>
            </w:rPr>
          </w:pPr>
          <w:hyperlink w:anchor="_Toc103848455" w:history="1">
            <w:r w:rsidR="00667F35" w:rsidRPr="00793EFE">
              <w:rPr>
                <w:rStyle w:val="Hyperlink"/>
                <w:rFonts w:cstheme="minorHAnsi"/>
                <w:noProof/>
                <w:lang w:val="fr-BE"/>
              </w:rPr>
              <w:t>4.1</w:t>
            </w:r>
            <w:r w:rsidR="00667F35">
              <w:rPr>
                <w:rFonts w:eastAsiaTheme="minorEastAsia"/>
                <w:b w:val="0"/>
                <w:bCs w:val="0"/>
                <w:noProof/>
                <w:sz w:val="24"/>
                <w:szCs w:val="24"/>
                <w:lang w:val="en-US"/>
              </w:rPr>
              <w:tab/>
            </w:r>
            <w:r w:rsidR="00667F35" w:rsidRPr="00793EFE">
              <w:rPr>
                <w:rStyle w:val="Hyperlink"/>
                <w:rFonts w:cstheme="minorHAnsi"/>
                <w:noProof/>
                <w:lang w:val="fr-BE"/>
              </w:rPr>
              <w:t>Ce qu’il faut mesurer</w:t>
            </w:r>
            <w:r w:rsidR="00667F35">
              <w:rPr>
                <w:noProof/>
                <w:webHidden/>
              </w:rPr>
              <w:tab/>
            </w:r>
            <w:r w:rsidR="00667F35">
              <w:rPr>
                <w:noProof/>
                <w:webHidden/>
              </w:rPr>
              <w:fldChar w:fldCharType="begin"/>
            </w:r>
            <w:r w:rsidR="00667F35">
              <w:rPr>
                <w:noProof/>
                <w:webHidden/>
              </w:rPr>
              <w:instrText xml:space="preserve"> PAGEREF _Toc103848455 \h </w:instrText>
            </w:r>
            <w:r w:rsidR="00667F35">
              <w:rPr>
                <w:noProof/>
                <w:webHidden/>
              </w:rPr>
            </w:r>
            <w:r w:rsidR="00667F35">
              <w:rPr>
                <w:noProof/>
                <w:webHidden/>
              </w:rPr>
              <w:fldChar w:fldCharType="separate"/>
            </w:r>
            <w:r w:rsidR="00667F35">
              <w:rPr>
                <w:noProof/>
                <w:webHidden/>
              </w:rPr>
              <w:t>11</w:t>
            </w:r>
            <w:r w:rsidR="00667F35">
              <w:rPr>
                <w:noProof/>
                <w:webHidden/>
              </w:rPr>
              <w:fldChar w:fldCharType="end"/>
            </w:r>
          </w:hyperlink>
        </w:p>
        <w:p w14:paraId="085DA4B8" w14:textId="1DD5D463" w:rsidR="00667F35" w:rsidRDefault="00000000">
          <w:pPr>
            <w:pStyle w:val="TOC2"/>
            <w:tabs>
              <w:tab w:val="left" w:pos="880"/>
              <w:tab w:val="right" w:leader="dot" w:pos="9016"/>
            </w:tabs>
            <w:rPr>
              <w:rFonts w:eastAsiaTheme="minorEastAsia"/>
              <w:b w:val="0"/>
              <w:bCs w:val="0"/>
              <w:noProof/>
              <w:sz w:val="24"/>
              <w:szCs w:val="24"/>
              <w:lang w:val="en-US"/>
            </w:rPr>
          </w:pPr>
          <w:hyperlink w:anchor="_Toc103848456" w:history="1">
            <w:r w:rsidR="00667F35" w:rsidRPr="00793EFE">
              <w:rPr>
                <w:rStyle w:val="Hyperlink"/>
                <w:rFonts w:cstheme="minorHAnsi"/>
                <w:noProof/>
                <w:lang w:val="fr-BE"/>
              </w:rPr>
              <w:t>4.2</w:t>
            </w:r>
            <w:r w:rsidR="00667F35">
              <w:rPr>
                <w:rFonts w:eastAsiaTheme="minorEastAsia"/>
                <w:b w:val="0"/>
                <w:bCs w:val="0"/>
                <w:noProof/>
                <w:sz w:val="24"/>
                <w:szCs w:val="24"/>
                <w:lang w:val="en-US"/>
              </w:rPr>
              <w:tab/>
            </w:r>
            <w:r w:rsidR="00667F35" w:rsidRPr="00793EFE">
              <w:rPr>
                <w:rStyle w:val="Hyperlink"/>
                <w:rFonts w:cstheme="minorHAnsi"/>
                <w:noProof/>
                <w:lang w:val="fr-BE"/>
              </w:rPr>
              <w:t>Mesure du diamètre</w:t>
            </w:r>
            <w:r w:rsidR="00667F35">
              <w:rPr>
                <w:noProof/>
                <w:webHidden/>
              </w:rPr>
              <w:tab/>
            </w:r>
            <w:r w:rsidR="00667F35">
              <w:rPr>
                <w:noProof/>
                <w:webHidden/>
              </w:rPr>
              <w:fldChar w:fldCharType="begin"/>
            </w:r>
            <w:r w:rsidR="00667F35">
              <w:rPr>
                <w:noProof/>
                <w:webHidden/>
              </w:rPr>
              <w:instrText xml:space="preserve"> PAGEREF _Toc103848456 \h </w:instrText>
            </w:r>
            <w:r w:rsidR="00667F35">
              <w:rPr>
                <w:noProof/>
                <w:webHidden/>
              </w:rPr>
            </w:r>
            <w:r w:rsidR="00667F35">
              <w:rPr>
                <w:noProof/>
                <w:webHidden/>
              </w:rPr>
              <w:fldChar w:fldCharType="separate"/>
            </w:r>
            <w:r w:rsidR="00667F35">
              <w:rPr>
                <w:noProof/>
                <w:webHidden/>
              </w:rPr>
              <w:t>11</w:t>
            </w:r>
            <w:r w:rsidR="00667F35">
              <w:rPr>
                <w:noProof/>
                <w:webHidden/>
              </w:rPr>
              <w:fldChar w:fldCharType="end"/>
            </w:r>
          </w:hyperlink>
        </w:p>
        <w:p w14:paraId="0B84CABD" w14:textId="6EB1C28C" w:rsidR="00667F35" w:rsidRDefault="00000000">
          <w:pPr>
            <w:pStyle w:val="TOC3"/>
            <w:tabs>
              <w:tab w:val="left" w:pos="1100"/>
              <w:tab w:val="right" w:leader="dot" w:pos="9016"/>
            </w:tabs>
            <w:rPr>
              <w:rFonts w:eastAsiaTheme="minorEastAsia"/>
              <w:noProof/>
              <w:sz w:val="24"/>
              <w:szCs w:val="24"/>
              <w:lang w:val="en-US"/>
            </w:rPr>
          </w:pPr>
          <w:hyperlink w:anchor="_Toc103848457" w:history="1">
            <w:r w:rsidR="00667F35" w:rsidRPr="00793EFE">
              <w:rPr>
                <w:rStyle w:val="Hyperlink"/>
                <w:rFonts w:cstheme="minorHAnsi"/>
                <w:noProof/>
                <w:lang w:val="fr-BE"/>
              </w:rPr>
              <w:t>4.2.1</w:t>
            </w:r>
            <w:r w:rsidR="00667F35">
              <w:rPr>
                <w:rFonts w:eastAsiaTheme="minorEastAsia"/>
                <w:noProof/>
                <w:sz w:val="24"/>
                <w:szCs w:val="24"/>
                <w:lang w:val="en-US"/>
              </w:rPr>
              <w:tab/>
            </w:r>
            <w:r w:rsidR="00667F35" w:rsidRPr="00793EFE">
              <w:rPr>
                <w:rStyle w:val="Hyperlink"/>
                <w:rFonts w:cstheme="minorHAnsi"/>
                <w:noProof/>
                <w:lang w:val="fr-BE"/>
              </w:rPr>
              <w:t>Point de mesure</w:t>
            </w:r>
            <w:r w:rsidR="00667F35">
              <w:rPr>
                <w:noProof/>
                <w:webHidden/>
              </w:rPr>
              <w:tab/>
            </w:r>
            <w:r w:rsidR="00667F35">
              <w:rPr>
                <w:noProof/>
                <w:webHidden/>
              </w:rPr>
              <w:fldChar w:fldCharType="begin"/>
            </w:r>
            <w:r w:rsidR="00667F35">
              <w:rPr>
                <w:noProof/>
                <w:webHidden/>
              </w:rPr>
              <w:instrText xml:space="preserve"> PAGEREF _Toc103848457 \h </w:instrText>
            </w:r>
            <w:r w:rsidR="00667F35">
              <w:rPr>
                <w:noProof/>
                <w:webHidden/>
              </w:rPr>
            </w:r>
            <w:r w:rsidR="00667F35">
              <w:rPr>
                <w:noProof/>
                <w:webHidden/>
              </w:rPr>
              <w:fldChar w:fldCharType="separate"/>
            </w:r>
            <w:r w:rsidR="00667F35">
              <w:rPr>
                <w:noProof/>
                <w:webHidden/>
              </w:rPr>
              <w:t>11</w:t>
            </w:r>
            <w:r w:rsidR="00667F35">
              <w:rPr>
                <w:noProof/>
                <w:webHidden/>
              </w:rPr>
              <w:fldChar w:fldCharType="end"/>
            </w:r>
          </w:hyperlink>
        </w:p>
        <w:p w14:paraId="0062685D" w14:textId="7F6221F2" w:rsidR="00667F35" w:rsidRDefault="00000000">
          <w:pPr>
            <w:pStyle w:val="TOC3"/>
            <w:tabs>
              <w:tab w:val="left" w:pos="1100"/>
              <w:tab w:val="right" w:leader="dot" w:pos="9016"/>
            </w:tabs>
            <w:rPr>
              <w:rFonts w:eastAsiaTheme="minorEastAsia"/>
              <w:noProof/>
              <w:sz w:val="24"/>
              <w:szCs w:val="24"/>
              <w:lang w:val="en-US"/>
            </w:rPr>
          </w:pPr>
          <w:hyperlink w:anchor="_Toc103848458" w:history="1">
            <w:r w:rsidR="00667F35" w:rsidRPr="00793EFE">
              <w:rPr>
                <w:rStyle w:val="Hyperlink"/>
                <w:rFonts w:cstheme="minorHAnsi"/>
                <w:noProof/>
                <w:lang w:val="fr-BE"/>
              </w:rPr>
              <w:t>4.2.2</w:t>
            </w:r>
            <w:r w:rsidR="00667F35">
              <w:rPr>
                <w:rFonts w:eastAsiaTheme="minorEastAsia"/>
                <w:noProof/>
                <w:sz w:val="24"/>
                <w:szCs w:val="24"/>
                <w:lang w:val="en-US"/>
              </w:rPr>
              <w:tab/>
            </w:r>
            <w:r w:rsidR="00667F35" w:rsidRPr="00793EFE">
              <w:rPr>
                <w:rStyle w:val="Hyperlink"/>
                <w:rFonts w:cstheme="minorHAnsi"/>
                <w:noProof/>
                <w:lang w:val="fr-BE"/>
              </w:rPr>
              <w:t>Mesure du diamètre</w:t>
            </w:r>
            <w:r w:rsidR="00667F35">
              <w:rPr>
                <w:noProof/>
                <w:webHidden/>
              </w:rPr>
              <w:tab/>
            </w:r>
            <w:r w:rsidR="00667F35">
              <w:rPr>
                <w:noProof/>
                <w:webHidden/>
              </w:rPr>
              <w:fldChar w:fldCharType="begin"/>
            </w:r>
            <w:r w:rsidR="00667F35">
              <w:rPr>
                <w:noProof/>
                <w:webHidden/>
              </w:rPr>
              <w:instrText xml:space="preserve"> PAGEREF _Toc103848458 \h </w:instrText>
            </w:r>
            <w:r w:rsidR="00667F35">
              <w:rPr>
                <w:noProof/>
                <w:webHidden/>
              </w:rPr>
            </w:r>
            <w:r w:rsidR="00667F35">
              <w:rPr>
                <w:noProof/>
                <w:webHidden/>
              </w:rPr>
              <w:fldChar w:fldCharType="separate"/>
            </w:r>
            <w:r w:rsidR="00667F35">
              <w:rPr>
                <w:noProof/>
                <w:webHidden/>
              </w:rPr>
              <w:t>13</w:t>
            </w:r>
            <w:r w:rsidR="00667F35">
              <w:rPr>
                <w:noProof/>
                <w:webHidden/>
              </w:rPr>
              <w:fldChar w:fldCharType="end"/>
            </w:r>
          </w:hyperlink>
        </w:p>
        <w:p w14:paraId="5A4A77FF" w14:textId="149E32DA" w:rsidR="00667F35" w:rsidRDefault="00000000">
          <w:pPr>
            <w:pStyle w:val="TOC3"/>
            <w:tabs>
              <w:tab w:val="left" w:pos="1100"/>
              <w:tab w:val="right" w:leader="dot" w:pos="9016"/>
            </w:tabs>
            <w:rPr>
              <w:rFonts w:eastAsiaTheme="minorEastAsia"/>
              <w:noProof/>
              <w:sz w:val="24"/>
              <w:szCs w:val="24"/>
              <w:lang w:val="en-US"/>
            </w:rPr>
          </w:pPr>
          <w:hyperlink w:anchor="_Toc103848459" w:history="1">
            <w:r w:rsidR="00667F35" w:rsidRPr="00793EFE">
              <w:rPr>
                <w:rStyle w:val="Hyperlink"/>
                <w:noProof/>
                <w:lang w:val="fr-BE"/>
              </w:rPr>
              <w:t>4.2.3</w:t>
            </w:r>
            <w:r w:rsidR="00667F35">
              <w:rPr>
                <w:rFonts w:eastAsiaTheme="minorEastAsia"/>
                <w:noProof/>
                <w:sz w:val="24"/>
                <w:szCs w:val="24"/>
                <w:lang w:val="en-US"/>
              </w:rPr>
              <w:tab/>
            </w:r>
            <w:r w:rsidR="00667F35" w:rsidRPr="00793EFE">
              <w:rPr>
                <w:rStyle w:val="Hyperlink"/>
                <w:rFonts w:cstheme="minorHAnsi"/>
                <w:noProof/>
                <w:lang w:val="fr-BE"/>
              </w:rPr>
              <w:t>Arbres à tiges multiples</w:t>
            </w:r>
            <w:r w:rsidR="00667F35">
              <w:rPr>
                <w:noProof/>
                <w:webHidden/>
              </w:rPr>
              <w:tab/>
            </w:r>
            <w:r w:rsidR="00667F35">
              <w:rPr>
                <w:noProof/>
                <w:webHidden/>
              </w:rPr>
              <w:fldChar w:fldCharType="begin"/>
            </w:r>
            <w:r w:rsidR="00667F35">
              <w:rPr>
                <w:noProof/>
                <w:webHidden/>
              </w:rPr>
              <w:instrText xml:space="preserve"> PAGEREF _Toc103848459 \h </w:instrText>
            </w:r>
            <w:r w:rsidR="00667F35">
              <w:rPr>
                <w:noProof/>
                <w:webHidden/>
              </w:rPr>
            </w:r>
            <w:r w:rsidR="00667F35">
              <w:rPr>
                <w:noProof/>
                <w:webHidden/>
              </w:rPr>
              <w:fldChar w:fldCharType="separate"/>
            </w:r>
            <w:r w:rsidR="00667F35">
              <w:rPr>
                <w:noProof/>
                <w:webHidden/>
              </w:rPr>
              <w:t>13</w:t>
            </w:r>
            <w:r w:rsidR="00667F35">
              <w:rPr>
                <w:noProof/>
                <w:webHidden/>
              </w:rPr>
              <w:fldChar w:fldCharType="end"/>
            </w:r>
          </w:hyperlink>
        </w:p>
        <w:p w14:paraId="75EA6506" w14:textId="7A1C4B78" w:rsidR="00667F35" w:rsidRDefault="00000000">
          <w:pPr>
            <w:pStyle w:val="TOC2"/>
            <w:tabs>
              <w:tab w:val="left" w:pos="880"/>
              <w:tab w:val="right" w:leader="dot" w:pos="9016"/>
            </w:tabs>
            <w:rPr>
              <w:rFonts w:eastAsiaTheme="minorEastAsia"/>
              <w:b w:val="0"/>
              <w:bCs w:val="0"/>
              <w:noProof/>
              <w:sz w:val="24"/>
              <w:szCs w:val="24"/>
              <w:lang w:val="en-US"/>
            </w:rPr>
          </w:pPr>
          <w:hyperlink w:anchor="_Toc103848460" w:history="1">
            <w:r w:rsidR="00667F35" w:rsidRPr="00793EFE">
              <w:rPr>
                <w:rStyle w:val="Hyperlink"/>
                <w:rFonts w:cstheme="minorHAnsi"/>
                <w:noProof/>
                <w:lang w:val="fr-BE"/>
              </w:rPr>
              <w:t>4.3</w:t>
            </w:r>
            <w:r w:rsidR="00667F35">
              <w:rPr>
                <w:rFonts w:eastAsiaTheme="minorEastAsia"/>
                <w:b w:val="0"/>
                <w:bCs w:val="0"/>
                <w:noProof/>
                <w:sz w:val="24"/>
                <w:szCs w:val="24"/>
                <w:lang w:val="en-US"/>
              </w:rPr>
              <w:tab/>
            </w:r>
            <w:r w:rsidR="00667F35" w:rsidRPr="00793EFE">
              <w:rPr>
                <w:rStyle w:val="Hyperlink"/>
                <w:rFonts w:cstheme="minorHAnsi"/>
                <w:noProof/>
                <w:lang w:val="fr-BE"/>
              </w:rPr>
              <w:t>Marquage et cartographie des tiges</w:t>
            </w:r>
            <w:r w:rsidR="00667F35">
              <w:rPr>
                <w:noProof/>
                <w:webHidden/>
              </w:rPr>
              <w:tab/>
            </w:r>
            <w:r w:rsidR="00667F35">
              <w:rPr>
                <w:noProof/>
                <w:webHidden/>
              </w:rPr>
              <w:fldChar w:fldCharType="begin"/>
            </w:r>
            <w:r w:rsidR="00667F35">
              <w:rPr>
                <w:noProof/>
                <w:webHidden/>
              </w:rPr>
              <w:instrText xml:space="preserve"> PAGEREF _Toc103848460 \h </w:instrText>
            </w:r>
            <w:r w:rsidR="00667F35">
              <w:rPr>
                <w:noProof/>
                <w:webHidden/>
              </w:rPr>
            </w:r>
            <w:r w:rsidR="00667F35">
              <w:rPr>
                <w:noProof/>
                <w:webHidden/>
              </w:rPr>
              <w:fldChar w:fldCharType="separate"/>
            </w:r>
            <w:r w:rsidR="00667F35">
              <w:rPr>
                <w:noProof/>
                <w:webHidden/>
              </w:rPr>
              <w:t>13</w:t>
            </w:r>
            <w:r w:rsidR="00667F35">
              <w:rPr>
                <w:noProof/>
                <w:webHidden/>
              </w:rPr>
              <w:fldChar w:fldCharType="end"/>
            </w:r>
          </w:hyperlink>
        </w:p>
        <w:p w14:paraId="3C329B47" w14:textId="20A0DB57" w:rsidR="00667F35" w:rsidRDefault="00000000">
          <w:pPr>
            <w:pStyle w:val="TOC3"/>
            <w:tabs>
              <w:tab w:val="left" w:pos="1100"/>
              <w:tab w:val="right" w:leader="dot" w:pos="9016"/>
            </w:tabs>
            <w:rPr>
              <w:rFonts w:eastAsiaTheme="minorEastAsia"/>
              <w:noProof/>
              <w:sz w:val="24"/>
              <w:szCs w:val="24"/>
              <w:lang w:val="en-US"/>
            </w:rPr>
          </w:pPr>
          <w:hyperlink w:anchor="_Toc103848461" w:history="1">
            <w:r w:rsidR="00667F35" w:rsidRPr="00793EFE">
              <w:rPr>
                <w:rStyle w:val="Hyperlink"/>
                <w:rFonts w:cstheme="minorHAnsi"/>
                <w:noProof/>
                <w:lang w:val="fr-BE"/>
              </w:rPr>
              <w:t>4.3.1</w:t>
            </w:r>
            <w:r w:rsidR="00667F35">
              <w:rPr>
                <w:rFonts w:eastAsiaTheme="minorEastAsia"/>
                <w:noProof/>
                <w:sz w:val="24"/>
                <w:szCs w:val="24"/>
                <w:lang w:val="en-US"/>
              </w:rPr>
              <w:tab/>
            </w:r>
            <w:r w:rsidR="00667F35" w:rsidRPr="00793EFE">
              <w:rPr>
                <w:rStyle w:val="Hyperlink"/>
                <w:rFonts w:cstheme="minorHAnsi"/>
                <w:noProof/>
                <w:lang w:val="fr-BE"/>
              </w:rPr>
              <w:t>Marquage des tiges</w:t>
            </w:r>
            <w:r w:rsidR="00667F35">
              <w:rPr>
                <w:noProof/>
                <w:webHidden/>
              </w:rPr>
              <w:tab/>
            </w:r>
            <w:r w:rsidR="00667F35">
              <w:rPr>
                <w:noProof/>
                <w:webHidden/>
              </w:rPr>
              <w:fldChar w:fldCharType="begin"/>
            </w:r>
            <w:r w:rsidR="00667F35">
              <w:rPr>
                <w:noProof/>
                <w:webHidden/>
              </w:rPr>
              <w:instrText xml:space="preserve"> PAGEREF _Toc103848461 \h </w:instrText>
            </w:r>
            <w:r w:rsidR="00667F35">
              <w:rPr>
                <w:noProof/>
                <w:webHidden/>
              </w:rPr>
            </w:r>
            <w:r w:rsidR="00667F35">
              <w:rPr>
                <w:noProof/>
                <w:webHidden/>
              </w:rPr>
              <w:fldChar w:fldCharType="separate"/>
            </w:r>
            <w:r w:rsidR="00667F35">
              <w:rPr>
                <w:noProof/>
                <w:webHidden/>
              </w:rPr>
              <w:t>13</w:t>
            </w:r>
            <w:r w:rsidR="00667F35">
              <w:rPr>
                <w:noProof/>
                <w:webHidden/>
              </w:rPr>
              <w:fldChar w:fldCharType="end"/>
            </w:r>
          </w:hyperlink>
        </w:p>
        <w:p w14:paraId="7C7BD59F" w14:textId="5C8B4DC1" w:rsidR="00667F35" w:rsidRDefault="00000000">
          <w:pPr>
            <w:pStyle w:val="TOC3"/>
            <w:tabs>
              <w:tab w:val="left" w:pos="1100"/>
              <w:tab w:val="right" w:leader="dot" w:pos="9016"/>
            </w:tabs>
            <w:rPr>
              <w:rFonts w:eastAsiaTheme="minorEastAsia"/>
              <w:noProof/>
              <w:sz w:val="24"/>
              <w:szCs w:val="24"/>
              <w:lang w:val="en-US"/>
            </w:rPr>
          </w:pPr>
          <w:hyperlink w:anchor="_Toc103848462" w:history="1">
            <w:r w:rsidR="00667F35" w:rsidRPr="00793EFE">
              <w:rPr>
                <w:rStyle w:val="Hyperlink"/>
                <w:noProof/>
                <w:lang w:val="fr-BE"/>
              </w:rPr>
              <w:t>4.3.2</w:t>
            </w:r>
            <w:r w:rsidR="00667F35">
              <w:rPr>
                <w:rFonts w:eastAsiaTheme="minorEastAsia"/>
                <w:noProof/>
                <w:sz w:val="24"/>
                <w:szCs w:val="24"/>
                <w:lang w:val="en-US"/>
              </w:rPr>
              <w:tab/>
            </w:r>
            <w:r w:rsidR="00667F35" w:rsidRPr="00793EFE">
              <w:rPr>
                <w:rStyle w:val="Hyperlink"/>
                <w:noProof/>
                <w:lang w:val="fr-BE"/>
              </w:rPr>
              <w:t>Cartographie des tiges</w:t>
            </w:r>
            <w:r w:rsidR="00667F35">
              <w:rPr>
                <w:noProof/>
                <w:webHidden/>
              </w:rPr>
              <w:tab/>
            </w:r>
            <w:r w:rsidR="00667F35">
              <w:rPr>
                <w:noProof/>
                <w:webHidden/>
              </w:rPr>
              <w:fldChar w:fldCharType="begin"/>
            </w:r>
            <w:r w:rsidR="00667F35">
              <w:rPr>
                <w:noProof/>
                <w:webHidden/>
              </w:rPr>
              <w:instrText xml:space="preserve"> PAGEREF _Toc103848462 \h </w:instrText>
            </w:r>
            <w:r w:rsidR="00667F35">
              <w:rPr>
                <w:noProof/>
                <w:webHidden/>
              </w:rPr>
            </w:r>
            <w:r w:rsidR="00667F35">
              <w:rPr>
                <w:noProof/>
                <w:webHidden/>
              </w:rPr>
              <w:fldChar w:fldCharType="separate"/>
            </w:r>
            <w:r w:rsidR="00667F35">
              <w:rPr>
                <w:noProof/>
                <w:webHidden/>
              </w:rPr>
              <w:t>14</w:t>
            </w:r>
            <w:r w:rsidR="00667F35">
              <w:rPr>
                <w:noProof/>
                <w:webHidden/>
              </w:rPr>
              <w:fldChar w:fldCharType="end"/>
            </w:r>
          </w:hyperlink>
        </w:p>
        <w:p w14:paraId="35BF2501" w14:textId="4BD133EC" w:rsidR="00667F35" w:rsidRDefault="00000000">
          <w:pPr>
            <w:pStyle w:val="TOC3"/>
            <w:tabs>
              <w:tab w:val="left" w:pos="1100"/>
              <w:tab w:val="right" w:leader="dot" w:pos="9016"/>
            </w:tabs>
            <w:rPr>
              <w:rFonts w:eastAsiaTheme="minorEastAsia"/>
              <w:noProof/>
              <w:sz w:val="24"/>
              <w:szCs w:val="24"/>
              <w:lang w:val="en-US"/>
            </w:rPr>
          </w:pPr>
          <w:hyperlink w:anchor="_Toc103848463" w:history="1">
            <w:r w:rsidR="00667F35" w:rsidRPr="00793EFE">
              <w:rPr>
                <w:rStyle w:val="Hyperlink"/>
                <w:rFonts w:cstheme="minorHAnsi"/>
                <w:noProof/>
                <w:lang w:val="fr-BE"/>
              </w:rPr>
              <w:t>4.3.3</w:t>
            </w:r>
            <w:r w:rsidR="00667F35">
              <w:rPr>
                <w:rFonts w:eastAsiaTheme="minorEastAsia"/>
                <w:noProof/>
                <w:sz w:val="24"/>
                <w:szCs w:val="24"/>
                <w:lang w:val="en-US"/>
              </w:rPr>
              <w:tab/>
            </w:r>
            <w:r w:rsidR="00667F35" w:rsidRPr="00793EFE">
              <w:rPr>
                <w:rStyle w:val="Hyperlink"/>
                <w:rFonts w:cstheme="minorHAnsi"/>
                <w:noProof/>
                <w:lang w:val="fr-BE"/>
              </w:rPr>
              <w:t>Tiges coupées, cassées et tombées</w:t>
            </w:r>
            <w:r w:rsidR="00667F35">
              <w:rPr>
                <w:noProof/>
                <w:webHidden/>
              </w:rPr>
              <w:tab/>
            </w:r>
            <w:r w:rsidR="00667F35">
              <w:rPr>
                <w:noProof/>
                <w:webHidden/>
              </w:rPr>
              <w:fldChar w:fldCharType="begin"/>
            </w:r>
            <w:r w:rsidR="00667F35">
              <w:rPr>
                <w:noProof/>
                <w:webHidden/>
              </w:rPr>
              <w:instrText xml:space="preserve"> PAGEREF _Toc103848463 \h </w:instrText>
            </w:r>
            <w:r w:rsidR="00667F35">
              <w:rPr>
                <w:noProof/>
                <w:webHidden/>
              </w:rPr>
            </w:r>
            <w:r w:rsidR="00667F35">
              <w:rPr>
                <w:noProof/>
                <w:webHidden/>
              </w:rPr>
              <w:fldChar w:fldCharType="separate"/>
            </w:r>
            <w:r w:rsidR="00667F35">
              <w:rPr>
                <w:noProof/>
                <w:webHidden/>
              </w:rPr>
              <w:t>15</w:t>
            </w:r>
            <w:r w:rsidR="00667F35">
              <w:rPr>
                <w:noProof/>
                <w:webHidden/>
              </w:rPr>
              <w:fldChar w:fldCharType="end"/>
            </w:r>
          </w:hyperlink>
        </w:p>
        <w:p w14:paraId="00FB751A" w14:textId="76E99509" w:rsidR="00667F35" w:rsidRDefault="00000000">
          <w:pPr>
            <w:pStyle w:val="TOC2"/>
            <w:tabs>
              <w:tab w:val="left" w:pos="880"/>
              <w:tab w:val="right" w:leader="dot" w:pos="9016"/>
            </w:tabs>
            <w:rPr>
              <w:rFonts w:eastAsiaTheme="minorEastAsia"/>
              <w:b w:val="0"/>
              <w:bCs w:val="0"/>
              <w:noProof/>
              <w:sz w:val="24"/>
              <w:szCs w:val="24"/>
              <w:lang w:val="en-US"/>
            </w:rPr>
          </w:pPr>
          <w:hyperlink w:anchor="_Toc103848464" w:history="1">
            <w:r w:rsidR="00667F35" w:rsidRPr="00793EFE">
              <w:rPr>
                <w:rStyle w:val="Hyperlink"/>
                <w:rFonts w:cstheme="minorHAnsi"/>
                <w:noProof/>
                <w:lang w:val="fr-BE"/>
              </w:rPr>
              <w:t>4.4</w:t>
            </w:r>
            <w:r w:rsidR="00667F35">
              <w:rPr>
                <w:rFonts w:eastAsiaTheme="minorEastAsia"/>
                <w:b w:val="0"/>
                <w:bCs w:val="0"/>
                <w:noProof/>
                <w:sz w:val="24"/>
                <w:szCs w:val="24"/>
                <w:lang w:val="en-US"/>
              </w:rPr>
              <w:tab/>
            </w:r>
            <w:r w:rsidR="00667F35" w:rsidRPr="00793EFE">
              <w:rPr>
                <w:rStyle w:val="Hyperlink"/>
                <w:rFonts w:cstheme="minorHAnsi"/>
                <w:noProof/>
                <w:lang w:val="fr-BE"/>
              </w:rPr>
              <w:t>Autres attributs des tiges vivantes</w:t>
            </w:r>
            <w:r w:rsidR="00667F35">
              <w:rPr>
                <w:noProof/>
                <w:webHidden/>
              </w:rPr>
              <w:tab/>
            </w:r>
            <w:r w:rsidR="00667F35">
              <w:rPr>
                <w:noProof/>
                <w:webHidden/>
              </w:rPr>
              <w:fldChar w:fldCharType="begin"/>
            </w:r>
            <w:r w:rsidR="00667F35">
              <w:rPr>
                <w:noProof/>
                <w:webHidden/>
              </w:rPr>
              <w:instrText xml:space="preserve"> PAGEREF _Toc103848464 \h </w:instrText>
            </w:r>
            <w:r w:rsidR="00667F35">
              <w:rPr>
                <w:noProof/>
                <w:webHidden/>
              </w:rPr>
            </w:r>
            <w:r w:rsidR="00667F35">
              <w:rPr>
                <w:noProof/>
                <w:webHidden/>
              </w:rPr>
              <w:fldChar w:fldCharType="separate"/>
            </w:r>
            <w:r w:rsidR="00667F35">
              <w:rPr>
                <w:noProof/>
                <w:webHidden/>
              </w:rPr>
              <w:t>15</w:t>
            </w:r>
            <w:r w:rsidR="00667F35">
              <w:rPr>
                <w:noProof/>
                <w:webHidden/>
              </w:rPr>
              <w:fldChar w:fldCharType="end"/>
            </w:r>
          </w:hyperlink>
        </w:p>
        <w:p w14:paraId="49C822D6" w14:textId="29BB36B2" w:rsidR="00667F35" w:rsidRDefault="00000000">
          <w:pPr>
            <w:pStyle w:val="TOC2"/>
            <w:tabs>
              <w:tab w:val="left" w:pos="880"/>
              <w:tab w:val="right" w:leader="dot" w:pos="9016"/>
            </w:tabs>
            <w:rPr>
              <w:rFonts w:eastAsiaTheme="minorEastAsia"/>
              <w:b w:val="0"/>
              <w:bCs w:val="0"/>
              <w:noProof/>
              <w:sz w:val="24"/>
              <w:szCs w:val="24"/>
              <w:lang w:val="en-US"/>
            </w:rPr>
          </w:pPr>
          <w:hyperlink w:anchor="_Toc103848465" w:history="1">
            <w:r w:rsidR="00667F35" w:rsidRPr="00793EFE">
              <w:rPr>
                <w:rStyle w:val="Hyperlink"/>
                <w:rFonts w:cstheme="minorHAnsi"/>
                <w:noProof/>
                <w:lang w:val="fr-BE"/>
              </w:rPr>
              <w:t>4.5</w:t>
            </w:r>
            <w:r w:rsidR="00667F35">
              <w:rPr>
                <w:rFonts w:eastAsiaTheme="minorEastAsia"/>
                <w:b w:val="0"/>
                <w:bCs w:val="0"/>
                <w:noProof/>
                <w:sz w:val="24"/>
                <w:szCs w:val="24"/>
                <w:lang w:val="en-US"/>
              </w:rPr>
              <w:tab/>
            </w:r>
            <w:r w:rsidR="00667F35" w:rsidRPr="00793EFE">
              <w:rPr>
                <w:rStyle w:val="Hyperlink"/>
                <w:rFonts w:cstheme="minorHAnsi"/>
                <w:noProof/>
                <w:lang w:val="fr-BE"/>
              </w:rPr>
              <w:t>Dégâts et mortalité</w:t>
            </w:r>
            <w:r w:rsidR="00667F35">
              <w:rPr>
                <w:noProof/>
                <w:webHidden/>
              </w:rPr>
              <w:tab/>
            </w:r>
            <w:r w:rsidR="00667F35">
              <w:rPr>
                <w:noProof/>
                <w:webHidden/>
              </w:rPr>
              <w:fldChar w:fldCharType="begin"/>
            </w:r>
            <w:r w:rsidR="00667F35">
              <w:rPr>
                <w:noProof/>
                <w:webHidden/>
              </w:rPr>
              <w:instrText xml:space="preserve"> PAGEREF _Toc103848465 \h </w:instrText>
            </w:r>
            <w:r w:rsidR="00667F35">
              <w:rPr>
                <w:noProof/>
                <w:webHidden/>
              </w:rPr>
            </w:r>
            <w:r w:rsidR="00667F35">
              <w:rPr>
                <w:noProof/>
                <w:webHidden/>
              </w:rPr>
              <w:fldChar w:fldCharType="separate"/>
            </w:r>
            <w:r w:rsidR="00667F35">
              <w:rPr>
                <w:noProof/>
                <w:webHidden/>
              </w:rPr>
              <w:t>15</w:t>
            </w:r>
            <w:r w:rsidR="00667F35">
              <w:rPr>
                <w:noProof/>
                <w:webHidden/>
              </w:rPr>
              <w:fldChar w:fldCharType="end"/>
            </w:r>
          </w:hyperlink>
        </w:p>
        <w:p w14:paraId="1DED5505" w14:textId="3BC01F03" w:rsidR="00667F35" w:rsidRDefault="00000000">
          <w:pPr>
            <w:pStyle w:val="TOC3"/>
            <w:tabs>
              <w:tab w:val="left" w:pos="1100"/>
              <w:tab w:val="right" w:leader="dot" w:pos="9016"/>
            </w:tabs>
            <w:rPr>
              <w:rFonts w:eastAsiaTheme="minorEastAsia"/>
              <w:noProof/>
              <w:sz w:val="24"/>
              <w:szCs w:val="24"/>
              <w:lang w:val="en-US"/>
            </w:rPr>
          </w:pPr>
          <w:hyperlink w:anchor="_Toc103848466" w:history="1">
            <w:r w:rsidR="00667F35" w:rsidRPr="00793EFE">
              <w:rPr>
                <w:rStyle w:val="Hyperlink"/>
                <w:rFonts w:cstheme="minorHAnsi"/>
                <w:noProof/>
                <w:lang w:val="fr-BE"/>
              </w:rPr>
              <w:t>4.5.1</w:t>
            </w:r>
            <w:r w:rsidR="00667F35">
              <w:rPr>
                <w:rFonts w:eastAsiaTheme="minorEastAsia"/>
                <w:noProof/>
                <w:sz w:val="24"/>
                <w:szCs w:val="24"/>
                <w:lang w:val="en-US"/>
              </w:rPr>
              <w:tab/>
            </w:r>
            <w:r w:rsidR="00667F35" w:rsidRPr="00793EFE">
              <w:rPr>
                <w:rStyle w:val="Hyperlink"/>
                <w:rFonts w:cstheme="minorHAnsi"/>
                <w:noProof/>
                <w:lang w:val="fr-BE"/>
              </w:rPr>
              <w:t>Tiges en repousse</w:t>
            </w:r>
            <w:r w:rsidR="00667F35">
              <w:rPr>
                <w:noProof/>
                <w:webHidden/>
              </w:rPr>
              <w:tab/>
            </w:r>
            <w:r w:rsidR="00667F35">
              <w:rPr>
                <w:noProof/>
                <w:webHidden/>
              </w:rPr>
              <w:fldChar w:fldCharType="begin"/>
            </w:r>
            <w:r w:rsidR="00667F35">
              <w:rPr>
                <w:noProof/>
                <w:webHidden/>
              </w:rPr>
              <w:instrText xml:space="preserve"> PAGEREF _Toc103848466 \h </w:instrText>
            </w:r>
            <w:r w:rsidR="00667F35">
              <w:rPr>
                <w:noProof/>
                <w:webHidden/>
              </w:rPr>
            </w:r>
            <w:r w:rsidR="00667F35">
              <w:rPr>
                <w:noProof/>
                <w:webHidden/>
              </w:rPr>
              <w:fldChar w:fldCharType="separate"/>
            </w:r>
            <w:r w:rsidR="00667F35">
              <w:rPr>
                <w:noProof/>
                <w:webHidden/>
              </w:rPr>
              <w:t>15</w:t>
            </w:r>
            <w:r w:rsidR="00667F35">
              <w:rPr>
                <w:noProof/>
                <w:webHidden/>
              </w:rPr>
              <w:fldChar w:fldCharType="end"/>
            </w:r>
          </w:hyperlink>
        </w:p>
        <w:p w14:paraId="34E367A0" w14:textId="52D2C757" w:rsidR="00667F35" w:rsidRDefault="00000000">
          <w:pPr>
            <w:pStyle w:val="TOC2"/>
            <w:tabs>
              <w:tab w:val="left" w:pos="880"/>
              <w:tab w:val="right" w:leader="dot" w:pos="9016"/>
            </w:tabs>
            <w:rPr>
              <w:rFonts w:eastAsiaTheme="minorEastAsia"/>
              <w:b w:val="0"/>
              <w:bCs w:val="0"/>
              <w:noProof/>
              <w:sz w:val="24"/>
              <w:szCs w:val="24"/>
              <w:lang w:val="en-US"/>
            </w:rPr>
          </w:pPr>
          <w:hyperlink w:anchor="_Toc103848467" w:history="1">
            <w:r w:rsidR="00667F35" w:rsidRPr="00793EFE">
              <w:rPr>
                <w:rStyle w:val="Hyperlink"/>
                <w:rFonts w:cstheme="minorHAnsi"/>
                <w:noProof/>
                <w:lang w:val="fr-BE"/>
              </w:rPr>
              <w:t>4.6</w:t>
            </w:r>
            <w:r w:rsidR="00667F35">
              <w:rPr>
                <w:rFonts w:eastAsiaTheme="minorEastAsia"/>
                <w:b w:val="0"/>
                <w:bCs w:val="0"/>
                <w:noProof/>
                <w:sz w:val="24"/>
                <w:szCs w:val="24"/>
                <w:lang w:val="en-US"/>
              </w:rPr>
              <w:tab/>
            </w:r>
            <w:r w:rsidR="00667F35" w:rsidRPr="00793EFE">
              <w:rPr>
                <w:rStyle w:val="Hyperlink"/>
                <w:rFonts w:cstheme="minorHAnsi"/>
                <w:noProof/>
                <w:lang w:val="fr-BE"/>
              </w:rPr>
              <w:t>Identification des espèces</w:t>
            </w:r>
            <w:r w:rsidR="00667F35">
              <w:rPr>
                <w:noProof/>
                <w:webHidden/>
              </w:rPr>
              <w:tab/>
            </w:r>
            <w:r w:rsidR="00667F35">
              <w:rPr>
                <w:noProof/>
                <w:webHidden/>
              </w:rPr>
              <w:fldChar w:fldCharType="begin"/>
            </w:r>
            <w:r w:rsidR="00667F35">
              <w:rPr>
                <w:noProof/>
                <w:webHidden/>
              </w:rPr>
              <w:instrText xml:space="preserve"> PAGEREF _Toc103848467 \h </w:instrText>
            </w:r>
            <w:r w:rsidR="00667F35">
              <w:rPr>
                <w:noProof/>
                <w:webHidden/>
              </w:rPr>
            </w:r>
            <w:r w:rsidR="00667F35">
              <w:rPr>
                <w:noProof/>
                <w:webHidden/>
              </w:rPr>
              <w:fldChar w:fldCharType="separate"/>
            </w:r>
            <w:r w:rsidR="00667F35">
              <w:rPr>
                <w:noProof/>
                <w:webHidden/>
              </w:rPr>
              <w:t>16</w:t>
            </w:r>
            <w:r w:rsidR="00667F35">
              <w:rPr>
                <w:noProof/>
                <w:webHidden/>
              </w:rPr>
              <w:fldChar w:fldCharType="end"/>
            </w:r>
          </w:hyperlink>
        </w:p>
        <w:p w14:paraId="130B318E" w14:textId="528610D5" w:rsidR="00667F35" w:rsidRDefault="00000000">
          <w:pPr>
            <w:pStyle w:val="TOC2"/>
            <w:tabs>
              <w:tab w:val="left" w:pos="880"/>
              <w:tab w:val="right" w:leader="dot" w:pos="9016"/>
            </w:tabs>
            <w:rPr>
              <w:rFonts w:eastAsiaTheme="minorEastAsia"/>
              <w:b w:val="0"/>
              <w:bCs w:val="0"/>
              <w:noProof/>
              <w:sz w:val="24"/>
              <w:szCs w:val="24"/>
              <w:lang w:val="en-US"/>
            </w:rPr>
          </w:pPr>
          <w:hyperlink w:anchor="_Toc103848468" w:history="1">
            <w:r w:rsidR="00667F35" w:rsidRPr="00793EFE">
              <w:rPr>
                <w:rStyle w:val="Hyperlink"/>
                <w:rFonts w:cstheme="minorHAnsi"/>
                <w:noProof/>
                <w:lang w:val="fr-BE"/>
              </w:rPr>
              <w:t>4.7</w:t>
            </w:r>
            <w:r w:rsidR="00667F35">
              <w:rPr>
                <w:rFonts w:eastAsiaTheme="minorEastAsia"/>
                <w:b w:val="0"/>
                <w:bCs w:val="0"/>
                <w:noProof/>
                <w:sz w:val="24"/>
                <w:szCs w:val="24"/>
                <w:lang w:val="en-US"/>
              </w:rPr>
              <w:tab/>
            </w:r>
            <w:r w:rsidR="00667F35" w:rsidRPr="00793EFE">
              <w:rPr>
                <w:rStyle w:val="Hyperlink"/>
                <w:rFonts w:cstheme="minorHAnsi"/>
                <w:noProof/>
                <w:lang w:val="fr-BE"/>
              </w:rPr>
              <w:t>Mesure de la hauteur</w:t>
            </w:r>
            <w:r w:rsidR="00667F35">
              <w:rPr>
                <w:noProof/>
                <w:webHidden/>
              </w:rPr>
              <w:tab/>
            </w:r>
            <w:r w:rsidR="00667F35">
              <w:rPr>
                <w:noProof/>
                <w:webHidden/>
              </w:rPr>
              <w:fldChar w:fldCharType="begin"/>
            </w:r>
            <w:r w:rsidR="00667F35">
              <w:rPr>
                <w:noProof/>
                <w:webHidden/>
              </w:rPr>
              <w:instrText xml:space="preserve"> PAGEREF _Toc103848468 \h </w:instrText>
            </w:r>
            <w:r w:rsidR="00667F35">
              <w:rPr>
                <w:noProof/>
                <w:webHidden/>
              </w:rPr>
            </w:r>
            <w:r w:rsidR="00667F35">
              <w:rPr>
                <w:noProof/>
                <w:webHidden/>
              </w:rPr>
              <w:fldChar w:fldCharType="separate"/>
            </w:r>
            <w:r w:rsidR="00667F35">
              <w:rPr>
                <w:noProof/>
                <w:webHidden/>
              </w:rPr>
              <w:t>17</w:t>
            </w:r>
            <w:r w:rsidR="00667F35">
              <w:rPr>
                <w:noProof/>
                <w:webHidden/>
              </w:rPr>
              <w:fldChar w:fldCharType="end"/>
            </w:r>
          </w:hyperlink>
        </w:p>
        <w:p w14:paraId="2F78D28E" w14:textId="7A620058" w:rsidR="00667F35" w:rsidRDefault="00000000">
          <w:pPr>
            <w:pStyle w:val="TOC1"/>
            <w:rPr>
              <w:rFonts w:eastAsiaTheme="minorEastAsia"/>
              <w:b w:val="0"/>
              <w:bCs w:val="0"/>
              <w:i w:val="0"/>
              <w:iCs w:val="0"/>
              <w:noProof/>
              <w:lang w:val="en-US"/>
            </w:rPr>
          </w:pPr>
          <w:hyperlink w:anchor="_Toc103848469" w:history="1">
            <w:r w:rsidR="00667F35" w:rsidRPr="00793EFE">
              <w:rPr>
                <w:rStyle w:val="Hyperlink"/>
                <w:noProof/>
                <w:lang w:val="fr-BE"/>
              </w:rPr>
              <w:t>5</w:t>
            </w:r>
            <w:r w:rsidR="00667F35">
              <w:rPr>
                <w:rFonts w:eastAsiaTheme="minorEastAsia"/>
                <w:b w:val="0"/>
                <w:bCs w:val="0"/>
                <w:i w:val="0"/>
                <w:iCs w:val="0"/>
                <w:noProof/>
                <w:lang w:val="en-US"/>
              </w:rPr>
              <w:tab/>
            </w:r>
            <w:r w:rsidR="00667F35" w:rsidRPr="00793EFE">
              <w:rPr>
                <w:rStyle w:val="Hyperlink"/>
                <w:noProof/>
                <w:lang w:val="fr-BE"/>
              </w:rPr>
              <w:t>Souches</w:t>
            </w:r>
            <w:r w:rsidR="00667F35">
              <w:rPr>
                <w:noProof/>
                <w:webHidden/>
              </w:rPr>
              <w:tab/>
            </w:r>
            <w:r w:rsidR="00667F35">
              <w:rPr>
                <w:noProof/>
                <w:webHidden/>
              </w:rPr>
              <w:fldChar w:fldCharType="begin"/>
            </w:r>
            <w:r w:rsidR="00667F35">
              <w:rPr>
                <w:noProof/>
                <w:webHidden/>
              </w:rPr>
              <w:instrText xml:space="preserve"> PAGEREF _Toc103848469 \h </w:instrText>
            </w:r>
            <w:r w:rsidR="00667F35">
              <w:rPr>
                <w:noProof/>
                <w:webHidden/>
              </w:rPr>
            </w:r>
            <w:r w:rsidR="00667F35">
              <w:rPr>
                <w:noProof/>
                <w:webHidden/>
              </w:rPr>
              <w:fldChar w:fldCharType="separate"/>
            </w:r>
            <w:r w:rsidR="00667F35">
              <w:rPr>
                <w:noProof/>
                <w:webHidden/>
              </w:rPr>
              <w:t>19</w:t>
            </w:r>
            <w:r w:rsidR="00667F35">
              <w:rPr>
                <w:noProof/>
                <w:webHidden/>
              </w:rPr>
              <w:fldChar w:fldCharType="end"/>
            </w:r>
          </w:hyperlink>
        </w:p>
        <w:p w14:paraId="49324D61" w14:textId="6A3EE750" w:rsidR="00667F35" w:rsidRDefault="00000000">
          <w:pPr>
            <w:pStyle w:val="TOC1"/>
            <w:rPr>
              <w:rFonts w:eastAsiaTheme="minorEastAsia"/>
              <w:b w:val="0"/>
              <w:bCs w:val="0"/>
              <w:i w:val="0"/>
              <w:iCs w:val="0"/>
              <w:noProof/>
              <w:lang w:val="en-US"/>
            </w:rPr>
          </w:pPr>
          <w:hyperlink w:anchor="_Toc103848470" w:history="1">
            <w:r w:rsidR="00667F35" w:rsidRPr="00793EFE">
              <w:rPr>
                <w:rStyle w:val="Hyperlink"/>
                <w:noProof/>
                <w:lang w:val="fr-BE"/>
              </w:rPr>
              <w:t>6</w:t>
            </w:r>
            <w:r w:rsidR="00667F35">
              <w:rPr>
                <w:rFonts w:eastAsiaTheme="minorEastAsia"/>
                <w:b w:val="0"/>
                <w:bCs w:val="0"/>
                <w:i w:val="0"/>
                <w:iCs w:val="0"/>
                <w:noProof/>
                <w:lang w:val="en-US"/>
              </w:rPr>
              <w:tab/>
            </w:r>
            <w:r w:rsidR="00667F35" w:rsidRPr="00793EFE">
              <w:rPr>
                <w:rStyle w:val="Hyperlink"/>
                <w:noProof/>
                <w:lang w:val="fr-BE"/>
              </w:rPr>
              <w:t>Remesure des tiges sur la placette</w:t>
            </w:r>
            <w:r w:rsidR="00667F35">
              <w:rPr>
                <w:noProof/>
                <w:webHidden/>
              </w:rPr>
              <w:tab/>
            </w:r>
            <w:r w:rsidR="00667F35">
              <w:rPr>
                <w:noProof/>
                <w:webHidden/>
              </w:rPr>
              <w:fldChar w:fldCharType="begin"/>
            </w:r>
            <w:r w:rsidR="00667F35">
              <w:rPr>
                <w:noProof/>
                <w:webHidden/>
              </w:rPr>
              <w:instrText xml:space="preserve"> PAGEREF _Toc103848470 \h </w:instrText>
            </w:r>
            <w:r w:rsidR="00667F35">
              <w:rPr>
                <w:noProof/>
                <w:webHidden/>
              </w:rPr>
            </w:r>
            <w:r w:rsidR="00667F35">
              <w:rPr>
                <w:noProof/>
                <w:webHidden/>
              </w:rPr>
              <w:fldChar w:fldCharType="separate"/>
            </w:r>
            <w:r w:rsidR="00667F35">
              <w:rPr>
                <w:noProof/>
                <w:webHidden/>
              </w:rPr>
              <w:t>19</w:t>
            </w:r>
            <w:r w:rsidR="00667F35">
              <w:rPr>
                <w:noProof/>
                <w:webHidden/>
              </w:rPr>
              <w:fldChar w:fldCharType="end"/>
            </w:r>
          </w:hyperlink>
        </w:p>
        <w:p w14:paraId="29CF5A21" w14:textId="56A9CBD6" w:rsidR="00667F35" w:rsidRDefault="00000000">
          <w:pPr>
            <w:pStyle w:val="TOC2"/>
            <w:tabs>
              <w:tab w:val="left" w:pos="880"/>
              <w:tab w:val="right" w:leader="dot" w:pos="9016"/>
            </w:tabs>
            <w:rPr>
              <w:rFonts w:eastAsiaTheme="minorEastAsia"/>
              <w:b w:val="0"/>
              <w:bCs w:val="0"/>
              <w:noProof/>
              <w:sz w:val="24"/>
              <w:szCs w:val="24"/>
              <w:lang w:val="en-US"/>
            </w:rPr>
          </w:pPr>
          <w:hyperlink w:anchor="_Toc103848471" w:history="1">
            <w:r w:rsidR="00667F35" w:rsidRPr="00793EFE">
              <w:rPr>
                <w:rStyle w:val="Hyperlink"/>
                <w:noProof/>
                <w:lang w:val="fr-BE"/>
              </w:rPr>
              <w:t>6.1</w:t>
            </w:r>
            <w:r w:rsidR="00667F35">
              <w:rPr>
                <w:rFonts w:eastAsiaTheme="minorEastAsia"/>
                <w:b w:val="0"/>
                <w:bCs w:val="0"/>
                <w:noProof/>
                <w:sz w:val="24"/>
                <w:szCs w:val="24"/>
                <w:lang w:val="en-US"/>
              </w:rPr>
              <w:tab/>
            </w:r>
            <w:r w:rsidR="00667F35" w:rsidRPr="00793EFE">
              <w:rPr>
                <w:rStyle w:val="Hyperlink"/>
                <w:noProof/>
                <w:lang w:val="fr-BE"/>
              </w:rPr>
              <w:t>Mesures des tiges</w:t>
            </w:r>
            <w:r w:rsidR="00667F35">
              <w:rPr>
                <w:noProof/>
                <w:webHidden/>
              </w:rPr>
              <w:tab/>
            </w:r>
            <w:r w:rsidR="00667F35">
              <w:rPr>
                <w:noProof/>
                <w:webHidden/>
              </w:rPr>
              <w:fldChar w:fldCharType="begin"/>
            </w:r>
            <w:r w:rsidR="00667F35">
              <w:rPr>
                <w:noProof/>
                <w:webHidden/>
              </w:rPr>
              <w:instrText xml:space="preserve"> PAGEREF _Toc103848471 \h </w:instrText>
            </w:r>
            <w:r w:rsidR="00667F35">
              <w:rPr>
                <w:noProof/>
                <w:webHidden/>
              </w:rPr>
            </w:r>
            <w:r w:rsidR="00667F35">
              <w:rPr>
                <w:noProof/>
                <w:webHidden/>
              </w:rPr>
              <w:fldChar w:fldCharType="separate"/>
            </w:r>
            <w:r w:rsidR="00667F35">
              <w:rPr>
                <w:noProof/>
                <w:webHidden/>
              </w:rPr>
              <w:t>20</w:t>
            </w:r>
            <w:r w:rsidR="00667F35">
              <w:rPr>
                <w:noProof/>
                <w:webHidden/>
              </w:rPr>
              <w:fldChar w:fldCharType="end"/>
            </w:r>
          </w:hyperlink>
        </w:p>
        <w:p w14:paraId="12C1804E" w14:textId="18650C70" w:rsidR="00667F35" w:rsidRDefault="00000000">
          <w:pPr>
            <w:pStyle w:val="TOC2"/>
            <w:tabs>
              <w:tab w:val="left" w:pos="880"/>
              <w:tab w:val="right" w:leader="dot" w:pos="9016"/>
            </w:tabs>
            <w:rPr>
              <w:rFonts w:eastAsiaTheme="minorEastAsia"/>
              <w:b w:val="0"/>
              <w:bCs w:val="0"/>
              <w:noProof/>
              <w:sz w:val="24"/>
              <w:szCs w:val="24"/>
              <w:lang w:val="en-US"/>
            </w:rPr>
          </w:pPr>
          <w:hyperlink w:anchor="_Toc103848472" w:history="1">
            <w:r w:rsidR="00667F35" w:rsidRPr="00793EFE">
              <w:rPr>
                <w:rStyle w:val="Hyperlink"/>
                <w:noProof/>
                <w:lang w:val="fr-BE"/>
              </w:rPr>
              <w:t>6.2</w:t>
            </w:r>
            <w:r w:rsidR="00667F35">
              <w:rPr>
                <w:rFonts w:eastAsiaTheme="minorEastAsia"/>
                <w:b w:val="0"/>
                <w:bCs w:val="0"/>
                <w:noProof/>
                <w:sz w:val="24"/>
                <w:szCs w:val="24"/>
                <w:lang w:val="en-US"/>
              </w:rPr>
              <w:tab/>
            </w:r>
            <w:r w:rsidR="00667F35" w:rsidRPr="00793EFE">
              <w:rPr>
                <w:rStyle w:val="Hyperlink"/>
                <w:noProof/>
                <w:lang w:val="fr-BE"/>
              </w:rPr>
              <w:t>Nouvelles recrues</w:t>
            </w:r>
            <w:r w:rsidR="00667F35">
              <w:rPr>
                <w:noProof/>
                <w:webHidden/>
              </w:rPr>
              <w:tab/>
            </w:r>
            <w:r w:rsidR="00667F35">
              <w:rPr>
                <w:noProof/>
                <w:webHidden/>
              </w:rPr>
              <w:fldChar w:fldCharType="begin"/>
            </w:r>
            <w:r w:rsidR="00667F35">
              <w:rPr>
                <w:noProof/>
                <w:webHidden/>
              </w:rPr>
              <w:instrText xml:space="preserve"> PAGEREF _Toc103848472 \h </w:instrText>
            </w:r>
            <w:r w:rsidR="00667F35">
              <w:rPr>
                <w:noProof/>
                <w:webHidden/>
              </w:rPr>
            </w:r>
            <w:r w:rsidR="00667F35">
              <w:rPr>
                <w:noProof/>
                <w:webHidden/>
              </w:rPr>
              <w:fldChar w:fldCharType="separate"/>
            </w:r>
            <w:r w:rsidR="00667F35">
              <w:rPr>
                <w:noProof/>
                <w:webHidden/>
              </w:rPr>
              <w:t>21</w:t>
            </w:r>
            <w:r w:rsidR="00667F35">
              <w:rPr>
                <w:noProof/>
                <w:webHidden/>
              </w:rPr>
              <w:fldChar w:fldCharType="end"/>
            </w:r>
          </w:hyperlink>
        </w:p>
        <w:p w14:paraId="2463DB6C" w14:textId="125AC4AA" w:rsidR="00667F35" w:rsidRDefault="00000000">
          <w:pPr>
            <w:pStyle w:val="TOC2"/>
            <w:tabs>
              <w:tab w:val="left" w:pos="880"/>
              <w:tab w:val="right" w:leader="dot" w:pos="9016"/>
            </w:tabs>
            <w:rPr>
              <w:rFonts w:eastAsiaTheme="minorEastAsia"/>
              <w:b w:val="0"/>
              <w:bCs w:val="0"/>
              <w:noProof/>
              <w:sz w:val="24"/>
              <w:szCs w:val="24"/>
              <w:lang w:val="en-US"/>
            </w:rPr>
          </w:pPr>
          <w:hyperlink w:anchor="_Toc103848473" w:history="1">
            <w:r w:rsidR="00667F35" w:rsidRPr="00793EFE">
              <w:rPr>
                <w:rStyle w:val="Hyperlink"/>
                <w:noProof/>
                <w:lang w:val="fr-BE"/>
              </w:rPr>
              <w:t>6.3</w:t>
            </w:r>
            <w:r w:rsidR="00667F35">
              <w:rPr>
                <w:rFonts w:eastAsiaTheme="minorEastAsia"/>
                <w:b w:val="0"/>
                <w:bCs w:val="0"/>
                <w:noProof/>
                <w:sz w:val="24"/>
                <w:szCs w:val="24"/>
                <w:lang w:val="en-US"/>
              </w:rPr>
              <w:tab/>
            </w:r>
            <w:r w:rsidR="00667F35" w:rsidRPr="00793EFE">
              <w:rPr>
                <w:rStyle w:val="Hyperlink"/>
                <w:noProof/>
                <w:lang w:val="fr-BE"/>
              </w:rPr>
              <w:t>Arbres manquants</w:t>
            </w:r>
            <w:r w:rsidR="00667F35">
              <w:rPr>
                <w:noProof/>
                <w:webHidden/>
              </w:rPr>
              <w:tab/>
            </w:r>
            <w:r w:rsidR="00667F35">
              <w:rPr>
                <w:noProof/>
                <w:webHidden/>
              </w:rPr>
              <w:fldChar w:fldCharType="begin"/>
            </w:r>
            <w:r w:rsidR="00667F35">
              <w:rPr>
                <w:noProof/>
                <w:webHidden/>
              </w:rPr>
              <w:instrText xml:space="preserve"> PAGEREF _Toc103848473 \h </w:instrText>
            </w:r>
            <w:r w:rsidR="00667F35">
              <w:rPr>
                <w:noProof/>
                <w:webHidden/>
              </w:rPr>
            </w:r>
            <w:r w:rsidR="00667F35">
              <w:rPr>
                <w:noProof/>
                <w:webHidden/>
              </w:rPr>
              <w:fldChar w:fldCharType="separate"/>
            </w:r>
            <w:r w:rsidR="00667F35">
              <w:rPr>
                <w:noProof/>
                <w:webHidden/>
              </w:rPr>
              <w:t>21</w:t>
            </w:r>
            <w:r w:rsidR="00667F35">
              <w:rPr>
                <w:noProof/>
                <w:webHidden/>
              </w:rPr>
              <w:fldChar w:fldCharType="end"/>
            </w:r>
          </w:hyperlink>
        </w:p>
        <w:p w14:paraId="25E582B9" w14:textId="3F732DAD" w:rsidR="00667F35" w:rsidRDefault="00000000">
          <w:pPr>
            <w:pStyle w:val="TOC1"/>
            <w:rPr>
              <w:rFonts w:eastAsiaTheme="minorEastAsia"/>
              <w:b w:val="0"/>
              <w:bCs w:val="0"/>
              <w:i w:val="0"/>
              <w:iCs w:val="0"/>
              <w:noProof/>
              <w:lang w:val="en-US"/>
            </w:rPr>
          </w:pPr>
          <w:hyperlink w:anchor="_Toc103848474" w:history="1">
            <w:r w:rsidR="00667F35" w:rsidRPr="00793EFE">
              <w:rPr>
                <w:rStyle w:val="Hyperlink"/>
                <w:noProof/>
                <w:lang w:val="fr-BE"/>
              </w:rPr>
              <w:t>7</w:t>
            </w:r>
            <w:r w:rsidR="00667F35">
              <w:rPr>
                <w:rFonts w:eastAsiaTheme="minorEastAsia"/>
                <w:b w:val="0"/>
                <w:bCs w:val="0"/>
                <w:i w:val="0"/>
                <w:iCs w:val="0"/>
                <w:noProof/>
                <w:lang w:val="en-US"/>
              </w:rPr>
              <w:tab/>
            </w:r>
            <w:r w:rsidR="00667F35" w:rsidRPr="00793EFE">
              <w:rPr>
                <w:rStyle w:val="Hyperlink"/>
                <w:noProof/>
                <w:lang w:val="fr-BE"/>
              </w:rPr>
              <w:t>Placettes fortement endommagées ou compromises</w:t>
            </w:r>
            <w:r w:rsidR="00667F35">
              <w:rPr>
                <w:noProof/>
                <w:webHidden/>
              </w:rPr>
              <w:tab/>
            </w:r>
            <w:r w:rsidR="00667F35">
              <w:rPr>
                <w:noProof/>
                <w:webHidden/>
              </w:rPr>
              <w:fldChar w:fldCharType="begin"/>
            </w:r>
            <w:r w:rsidR="00667F35">
              <w:rPr>
                <w:noProof/>
                <w:webHidden/>
              </w:rPr>
              <w:instrText xml:space="preserve"> PAGEREF _Toc103848474 \h </w:instrText>
            </w:r>
            <w:r w:rsidR="00667F35">
              <w:rPr>
                <w:noProof/>
                <w:webHidden/>
              </w:rPr>
            </w:r>
            <w:r w:rsidR="00667F35">
              <w:rPr>
                <w:noProof/>
                <w:webHidden/>
              </w:rPr>
              <w:fldChar w:fldCharType="separate"/>
            </w:r>
            <w:r w:rsidR="00667F35">
              <w:rPr>
                <w:noProof/>
                <w:webHidden/>
              </w:rPr>
              <w:t>22</w:t>
            </w:r>
            <w:r w:rsidR="00667F35">
              <w:rPr>
                <w:noProof/>
                <w:webHidden/>
              </w:rPr>
              <w:fldChar w:fldCharType="end"/>
            </w:r>
          </w:hyperlink>
        </w:p>
        <w:p w14:paraId="70D4A76E" w14:textId="77092A01" w:rsidR="00667F35" w:rsidRDefault="00000000">
          <w:pPr>
            <w:pStyle w:val="TOC2"/>
            <w:tabs>
              <w:tab w:val="left" w:pos="880"/>
              <w:tab w:val="right" w:leader="dot" w:pos="9016"/>
            </w:tabs>
            <w:rPr>
              <w:rFonts w:eastAsiaTheme="minorEastAsia"/>
              <w:b w:val="0"/>
              <w:bCs w:val="0"/>
              <w:noProof/>
              <w:sz w:val="24"/>
              <w:szCs w:val="24"/>
              <w:lang w:val="en-US"/>
            </w:rPr>
          </w:pPr>
          <w:hyperlink w:anchor="_Toc103848475" w:history="1">
            <w:r w:rsidR="00667F35" w:rsidRPr="00793EFE">
              <w:rPr>
                <w:rStyle w:val="Hyperlink"/>
                <w:noProof/>
                <w:lang w:val="fr-BE"/>
              </w:rPr>
              <w:t>7.1</w:t>
            </w:r>
            <w:r w:rsidR="00667F35">
              <w:rPr>
                <w:rFonts w:eastAsiaTheme="minorEastAsia"/>
                <w:b w:val="0"/>
                <w:bCs w:val="0"/>
                <w:noProof/>
                <w:sz w:val="24"/>
                <w:szCs w:val="24"/>
                <w:lang w:val="en-US"/>
              </w:rPr>
              <w:tab/>
            </w:r>
            <w:r w:rsidR="00667F35" w:rsidRPr="00793EFE">
              <w:rPr>
                <w:rStyle w:val="Hyperlink"/>
                <w:noProof/>
                <w:lang w:val="fr-BE"/>
              </w:rPr>
              <w:t>Valeur des inventaires sur placettes compromises</w:t>
            </w:r>
            <w:r w:rsidR="00667F35">
              <w:rPr>
                <w:noProof/>
                <w:webHidden/>
              </w:rPr>
              <w:tab/>
            </w:r>
            <w:r w:rsidR="00667F35">
              <w:rPr>
                <w:noProof/>
                <w:webHidden/>
              </w:rPr>
              <w:fldChar w:fldCharType="begin"/>
            </w:r>
            <w:r w:rsidR="00667F35">
              <w:rPr>
                <w:noProof/>
                <w:webHidden/>
              </w:rPr>
              <w:instrText xml:space="preserve"> PAGEREF _Toc103848475 \h </w:instrText>
            </w:r>
            <w:r w:rsidR="00667F35">
              <w:rPr>
                <w:noProof/>
                <w:webHidden/>
              </w:rPr>
            </w:r>
            <w:r w:rsidR="00667F35">
              <w:rPr>
                <w:noProof/>
                <w:webHidden/>
              </w:rPr>
              <w:fldChar w:fldCharType="separate"/>
            </w:r>
            <w:r w:rsidR="00667F35">
              <w:rPr>
                <w:noProof/>
                <w:webHidden/>
              </w:rPr>
              <w:t>22</w:t>
            </w:r>
            <w:r w:rsidR="00667F35">
              <w:rPr>
                <w:noProof/>
                <w:webHidden/>
              </w:rPr>
              <w:fldChar w:fldCharType="end"/>
            </w:r>
          </w:hyperlink>
        </w:p>
        <w:p w14:paraId="292817F4" w14:textId="7EFCB453" w:rsidR="00667F35" w:rsidRDefault="00000000">
          <w:pPr>
            <w:pStyle w:val="TOC2"/>
            <w:tabs>
              <w:tab w:val="left" w:pos="880"/>
              <w:tab w:val="right" w:leader="dot" w:pos="9016"/>
            </w:tabs>
            <w:rPr>
              <w:rFonts w:eastAsiaTheme="minorEastAsia"/>
              <w:b w:val="0"/>
              <w:bCs w:val="0"/>
              <w:noProof/>
              <w:sz w:val="24"/>
              <w:szCs w:val="24"/>
              <w:lang w:val="en-US"/>
            </w:rPr>
          </w:pPr>
          <w:hyperlink w:anchor="_Toc103848476" w:history="1">
            <w:r w:rsidR="00667F35" w:rsidRPr="00793EFE">
              <w:rPr>
                <w:rStyle w:val="Hyperlink"/>
                <w:noProof/>
                <w:lang w:val="fr-BE"/>
              </w:rPr>
              <w:t>7.2</w:t>
            </w:r>
            <w:r w:rsidR="00667F35">
              <w:rPr>
                <w:rFonts w:eastAsiaTheme="minorEastAsia"/>
                <w:b w:val="0"/>
                <w:bCs w:val="0"/>
                <w:noProof/>
                <w:sz w:val="24"/>
                <w:szCs w:val="24"/>
                <w:lang w:val="en-US"/>
              </w:rPr>
              <w:tab/>
            </w:r>
            <w:r w:rsidR="00667F35" w:rsidRPr="00793EFE">
              <w:rPr>
                <w:rStyle w:val="Hyperlink"/>
                <w:noProof/>
                <w:lang w:val="fr-BE"/>
              </w:rPr>
              <w:t>Réalisation d’un inventaire sur placettes compromises</w:t>
            </w:r>
            <w:r w:rsidR="00667F35">
              <w:rPr>
                <w:noProof/>
                <w:webHidden/>
              </w:rPr>
              <w:tab/>
            </w:r>
            <w:r w:rsidR="00667F35">
              <w:rPr>
                <w:noProof/>
                <w:webHidden/>
              </w:rPr>
              <w:fldChar w:fldCharType="begin"/>
            </w:r>
            <w:r w:rsidR="00667F35">
              <w:rPr>
                <w:noProof/>
                <w:webHidden/>
              </w:rPr>
              <w:instrText xml:space="preserve"> PAGEREF _Toc103848476 \h </w:instrText>
            </w:r>
            <w:r w:rsidR="00667F35">
              <w:rPr>
                <w:noProof/>
                <w:webHidden/>
              </w:rPr>
            </w:r>
            <w:r w:rsidR="00667F35">
              <w:rPr>
                <w:noProof/>
                <w:webHidden/>
              </w:rPr>
              <w:fldChar w:fldCharType="separate"/>
            </w:r>
            <w:r w:rsidR="00667F35">
              <w:rPr>
                <w:noProof/>
                <w:webHidden/>
              </w:rPr>
              <w:t>22</w:t>
            </w:r>
            <w:r w:rsidR="00667F35">
              <w:rPr>
                <w:noProof/>
                <w:webHidden/>
              </w:rPr>
              <w:fldChar w:fldCharType="end"/>
            </w:r>
          </w:hyperlink>
        </w:p>
        <w:p w14:paraId="022BC230" w14:textId="14C177FE" w:rsidR="00667F35" w:rsidRDefault="00000000">
          <w:pPr>
            <w:pStyle w:val="TOC3"/>
            <w:tabs>
              <w:tab w:val="left" w:pos="1100"/>
              <w:tab w:val="right" w:leader="dot" w:pos="9016"/>
            </w:tabs>
            <w:rPr>
              <w:rFonts w:eastAsiaTheme="minorEastAsia"/>
              <w:noProof/>
              <w:sz w:val="24"/>
              <w:szCs w:val="24"/>
              <w:lang w:val="en-US"/>
            </w:rPr>
          </w:pPr>
          <w:hyperlink w:anchor="_Toc103848477" w:history="1">
            <w:r w:rsidR="00667F35" w:rsidRPr="00793EFE">
              <w:rPr>
                <w:rStyle w:val="Hyperlink"/>
                <w:noProof/>
                <w:lang w:val="fr-BE"/>
              </w:rPr>
              <w:t>7.2.1</w:t>
            </w:r>
            <w:r w:rsidR="00667F35">
              <w:rPr>
                <w:rFonts w:eastAsiaTheme="minorEastAsia"/>
                <w:noProof/>
                <w:sz w:val="24"/>
                <w:szCs w:val="24"/>
                <w:lang w:val="en-US"/>
              </w:rPr>
              <w:tab/>
            </w:r>
            <w:r w:rsidR="00667F35" w:rsidRPr="00793EFE">
              <w:rPr>
                <w:rStyle w:val="Hyperlink"/>
                <w:noProof/>
                <w:lang w:val="fr-BE"/>
              </w:rPr>
              <w:t>Collecte des données à l’échelle de la tige</w:t>
            </w:r>
            <w:r w:rsidR="00667F35">
              <w:rPr>
                <w:noProof/>
                <w:webHidden/>
              </w:rPr>
              <w:tab/>
            </w:r>
            <w:r w:rsidR="00667F35">
              <w:rPr>
                <w:noProof/>
                <w:webHidden/>
              </w:rPr>
              <w:fldChar w:fldCharType="begin"/>
            </w:r>
            <w:r w:rsidR="00667F35">
              <w:rPr>
                <w:noProof/>
                <w:webHidden/>
              </w:rPr>
              <w:instrText xml:space="preserve"> PAGEREF _Toc103848477 \h </w:instrText>
            </w:r>
            <w:r w:rsidR="00667F35">
              <w:rPr>
                <w:noProof/>
                <w:webHidden/>
              </w:rPr>
            </w:r>
            <w:r w:rsidR="00667F35">
              <w:rPr>
                <w:noProof/>
                <w:webHidden/>
              </w:rPr>
              <w:fldChar w:fldCharType="separate"/>
            </w:r>
            <w:r w:rsidR="00667F35">
              <w:rPr>
                <w:noProof/>
                <w:webHidden/>
              </w:rPr>
              <w:t>23</w:t>
            </w:r>
            <w:r w:rsidR="00667F35">
              <w:rPr>
                <w:noProof/>
                <w:webHidden/>
              </w:rPr>
              <w:fldChar w:fldCharType="end"/>
            </w:r>
          </w:hyperlink>
        </w:p>
        <w:p w14:paraId="63C5570B" w14:textId="576C2009" w:rsidR="00667F35" w:rsidRDefault="00000000">
          <w:pPr>
            <w:pStyle w:val="TOC1"/>
            <w:rPr>
              <w:rFonts w:eastAsiaTheme="minorEastAsia"/>
              <w:b w:val="0"/>
              <w:bCs w:val="0"/>
              <w:i w:val="0"/>
              <w:iCs w:val="0"/>
              <w:noProof/>
              <w:lang w:val="en-US"/>
            </w:rPr>
          </w:pPr>
          <w:hyperlink w:anchor="_Toc103848478" w:history="1">
            <w:r w:rsidR="00667F35" w:rsidRPr="00793EFE">
              <w:rPr>
                <w:rStyle w:val="Hyperlink"/>
                <w:noProof/>
                <w:lang w:val="fr-BE"/>
              </w:rPr>
              <w:t>8</w:t>
            </w:r>
            <w:r w:rsidR="00667F35">
              <w:rPr>
                <w:rFonts w:eastAsiaTheme="minorEastAsia"/>
                <w:b w:val="0"/>
                <w:bCs w:val="0"/>
                <w:i w:val="0"/>
                <w:iCs w:val="0"/>
                <w:noProof/>
                <w:lang w:val="en-US"/>
              </w:rPr>
              <w:tab/>
            </w:r>
            <w:r w:rsidR="00667F35" w:rsidRPr="00793EFE">
              <w:rPr>
                <w:rStyle w:val="Hyperlink"/>
                <w:noProof/>
                <w:lang w:val="fr-BE"/>
              </w:rPr>
              <w:t>Annexe 1: Champs de données des placettes</w:t>
            </w:r>
            <w:r w:rsidR="00667F35">
              <w:rPr>
                <w:noProof/>
                <w:webHidden/>
              </w:rPr>
              <w:tab/>
            </w:r>
            <w:r w:rsidR="00667F35">
              <w:rPr>
                <w:noProof/>
                <w:webHidden/>
              </w:rPr>
              <w:fldChar w:fldCharType="begin"/>
            </w:r>
            <w:r w:rsidR="00667F35">
              <w:rPr>
                <w:noProof/>
                <w:webHidden/>
              </w:rPr>
              <w:instrText xml:space="preserve"> PAGEREF _Toc103848478 \h </w:instrText>
            </w:r>
            <w:r w:rsidR="00667F35">
              <w:rPr>
                <w:noProof/>
                <w:webHidden/>
              </w:rPr>
            </w:r>
            <w:r w:rsidR="00667F35">
              <w:rPr>
                <w:noProof/>
                <w:webHidden/>
              </w:rPr>
              <w:fldChar w:fldCharType="separate"/>
            </w:r>
            <w:r w:rsidR="00667F35">
              <w:rPr>
                <w:noProof/>
                <w:webHidden/>
              </w:rPr>
              <w:t>25</w:t>
            </w:r>
            <w:r w:rsidR="00667F35">
              <w:rPr>
                <w:noProof/>
                <w:webHidden/>
              </w:rPr>
              <w:fldChar w:fldCharType="end"/>
            </w:r>
          </w:hyperlink>
        </w:p>
        <w:p w14:paraId="24A93643" w14:textId="52DCB777" w:rsidR="00667F35" w:rsidRDefault="00000000">
          <w:pPr>
            <w:pStyle w:val="TOC1"/>
            <w:rPr>
              <w:rFonts w:eastAsiaTheme="minorEastAsia"/>
              <w:b w:val="0"/>
              <w:bCs w:val="0"/>
              <w:i w:val="0"/>
              <w:iCs w:val="0"/>
              <w:noProof/>
              <w:lang w:val="en-US"/>
            </w:rPr>
          </w:pPr>
          <w:hyperlink w:anchor="_Toc103848479" w:history="1">
            <w:r w:rsidR="00667F35" w:rsidRPr="00793EFE">
              <w:rPr>
                <w:rStyle w:val="Hyperlink"/>
                <w:noProof/>
              </w:rPr>
              <w:t>9</w:t>
            </w:r>
            <w:r w:rsidR="00667F35">
              <w:rPr>
                <w:rFonts w:eastAsiaTheme="minorEastAsia"/>
                <w:b w:val="0"/>
                <w:bCs w:val="0"/>
                <w:i w:val="0"/>
                <w:iCs w:val="0"/>
                <w:noProof/>
                <w:lang w:val="en-US"/>
              </w:rPr>
              <w:tab/>
            </w:r>
            <w:r w:rsidR="00667F35" w:rsidRPr="00793EFE">
              <w:rPr>
                <w:rStyle w:val="Hyperlink"/>
                <w:noProof/>
              </w:rPr>
              <w:t>Annexe 2: Champs de données sur les tiges</w:t>
            </w:r>
            <w:r w:rsidR="00667F35">
              <w:rPr>
                <w:noProof/>
                <w:webHidden/>
              </w:rPr>
              <w:tab/>
            </w:r>
            <w:r w:rsidR="00667F35">
              <w:rPr>
                <w:noProof/>
                <w:webHidden/>
              </w:rPr>
              <w:fldChar w:fldCharType="begin"/>
            </w:r>
            <w:r w:rsidR="00667F35">
              <w:rPr>
                <w:noProof/>
                <w:webHidden/>
              </w:rPr>
              <w:instrText xml:space="preserve"> PAGEREF _Toc103848479 \h </w:instrText>
            </w:r>
            <w:r w:rsidR="00667F35">
              <w:rPr>
                <w:noProof/>
                <w:webHidden/>
              </w:rPr>
            </w:r>
            <w:r w:rsidR="00667F35">
              <w:rPr>
                <w:noProof/>
                <w:webHidden/>
              </w:rPr>
              <w:fldChar w:fldCharType="separate"/>
            </w:r>
            <w:r w:rsidR="00667F35">
              <w:rPr>
                <w:noProof/>
                <w:webHidden/>
              </w:rPr>
              <w:t>32</w:t>
            </w:r>
            <w:r w:rsidR="00667F35">
              <w:rPr>
                <w:noProof/>
                <w:webHidden/>
              </w:rPr>
              <w:fldChar w:fldCharType="end"/>
            </w:r>
          </w:hyperlink>
        </w:p>
        <w:p w14:paraId="0A937D16" w14:textId="5F9E4441" w:rsidR="00667F35" w:rsidRDefault="00000000">
          <w:pPr>
            <w:pStyle w:val="TOC1"/>
            <w:rPr>
              <w:rFonts w:eastAsiaTheme="minorEastAsia"/>
              <w:b w:val="0"/>
              <w:bCs w:val="0"/>
              <w:i w:val="0"/>
              <w:iCs w:val="0"/>
              <w:noProof/>
              <w:lang w:val="en-US"/>
            </w:rPr>
          </w:pPr>
          <w:hyperlink w:anchor="_Toc103848480" w:history="1">
            <w:r w:rsidR="00667F35" w:rsidRPr="00793EFE">
              <w:rPr>
                <w:rStyle w:val="Hyperlink"/>
                <w:noProof/>
              </w:rPr>
              <w:t>10</w:t>
            </w:r>
            <w:r w:rsidR="00667F35">
              <w:rPr>
                <w:rFonts w:eastAsiaTheme="minorEastAsia"/>
                <w:b w:val="0"/>
                <w:bCs w:val="0"/>
                <w:i w:val="0"/>
                <w:iCs w:val="0"/>
                <w:noProof/>
                <w:lang w:val="en-US"/>
              </w:rPr>
              <w:tab/>
            </w:r>
            <w:r w:rsidR="00667F35" w:rsidRPr="00793EFE">
              <w:rPr>
                <w:rStyle w:val="Hyperlink"/>
                <w:noProof/>
              </w:rPr>
              <w:t>Annexe 3: Utilisation d'un drone pour l’installation de nouvelles placettes (Thom Brade)</w:t>
            </w:r>
            <w:r w:rsidR="00667F35">
              <w:rPr>
                <w:noProof/>
                <w:webHidden/>
              </w:rPr>
              <w:tab/>
            </w:r>
            <w:r w:rsidR="00667F35">
              <w:rPr>
                <w:noProof/>
                <w:webHidden/>
              </w:rPr>
              <w:fldChar w:fldCharType="begin"/>
            </w:r>
            <w:r w:rsidR="00667F35">
              <w:rPr>
                <w:noProof/>
                <w:webHidden/>
              </w:rPr>
              <w:instrText xml:space="preserve"> PAGEREF _Toc103848480 \h </w:instrText>
            </w:r>
            <w:r w:rsidR="00667F35">
              <w:rPr>
                <w:noProof/>
                <w:webHidden/>
              </w:rPr>
            </w:r>
            <w:r w:rsidR="00667F35">
              <w:rPr>
                <w:noProof/>
                <w:webHidden/>
              </w:rPr>
              <w:fldChar w:fldCharType="separate"/>
            </w:r>
            <w:r w:rsidR="00667F35">
              <w:rPr>
                <w:noProof/>
                <w:webHidden/>
              </w:rPr>
              <w:t>34</w:t>
            </w:r>
            <w:r w:rsidR="00667F35">
              <w:rPr>
                <w:noProof/>
                <w:webHidden/>
              </w:rPr>
              <w:fldChar w:fldCharType="end"/>
            </w:r>
          </w:hyperlink>
        </w:p>
        <w:p w14:paraId="5732792D" w14:textId="44542940" w:rsidR="00667F35" w:rsidRDefault="00000000">
          <w:pPr>
            <w:pStyle w:val="TOC2"/>
            <w:tabs>
              <w:tab w:val="left" w:pos="880"/>
              <w:tab w:val="right" w:leader="dot" w:pos="9016"/>
            </w:tabs>
            <w:rPr>
              <w:rFonts w:eastAsiaTheme="minorEastAsia"/>
              <w:b w:val="0"/>
              <w:bCs w:val="0"/>
              <w:noProof/>
              <w:sz w:val="24"/>
              <w:szCs w:val="24"/>
              <w:lang w:val="en-US"/>
            </w:rPr>
          </w:pPr>
          <w:hyperlink w:anchor="_Toc103848481" w:history="1">
            <w:r w:rsidR="00667F35" w:rsidRPr="00793EFE">
              <w:rPr>
                <w:rStyle w:val="Hyperlink"/>
                <w:noProof/>
                <w:lang w:val="fr-BE"/>
              </w:rPr>
              <w:t>10.1</w:t>
            </w:r>
            <w:r w:rsidR="00667F35">
              <w:rPr>
                <w:rFonts w:eastAsiaTheme="minorEastAsia"/>
                <w:b w:val="0"/>
                <w:bCs w:val="0"/>
                <w:noProof/>
                <w:sz w:val="24"/>
                <w:szCs w:val="24"/>
                <w:lang w:val="en-US"/>
              </w:rPr>
              <w:tab/>
            </w:r>
            <w:r w:rsidR="00667F35" w:rsidRPr="00793EFE">
              <w:rPr>
                <w:rStyle w:val="Hyperlink"/>
                <w:noProof/>
                <w:lang w:val="fr-BE"/>
              </w:rPr>
              <w:t>Utilisation du drone sur le terrain - appareil iOS ou Android</w:t>
            </w:r>
            <w:r w:rsidR="00667F35">
              <w:rPr>
                <w:noProof/>
                <w:webHidden/>
              </w:rPr>
              <w:tab/>
            </w:r>
            <w:r w:rsidR="00667F35">
              <w:rPr>
                <w:noProof/>
                <w:webHidden/>
              </w:rPr>
              <w:fldChar w:fldCharType="begin"/>
            </w:r>
            <w:r w:rsidR="00667F35">
              <w:rPr>
                <w:noProof/>
                <w:webHidden/>
              </w:rPr>
              <w:instrText xml:space="preserve"> PAGEREF _Toc103848481 \h </w:instrText>
            </w:r>
            <w:r w:rsidR="00667F35">
              <w:rPr>
                <w:noProof/>
                <w:webHidden/>
              </w:rPr>
            </w:r>
            <w:r w:rsidR="00667F35">
              <w:rPr>
                <w:noProof/>
                <w:webHidden/>
              </w:rPr>
              <w:fldChar w:fldCharType="separate"/>
            </w:r>
            <w:r w:rsidR="00667F35">
              <w:rPr>
                <w:noProof/>
                <w:webHidden/>
              </w:rPr>
              <w:t>34</w:t>
            </w:r>
            <w:r w:rsidR="00667F35">
              <w:rPr>
                <w:noProof/>
                <w:webHidden/>
              </w:rPr>
              <w:fldChar w:fldCharType="end"/>
            </w:r>
          </w:hyperlink>
        </w:p>
        <w:p w14:paraId="465F986D" w14:textId="044C4650" w:rsidR="00667F35" w:rsidRDefault="00000000">
          <w:pPr>
            <w:pStyle w:val="TOC2"/>
            <w:tabs>
              <w:tab w:val="left" w:pos="880"/>
              <w:tab w:val="right" w:leader="dot" w:pos="9016"/>
            </w:tabs>
            <w:rPr>
              <w:rFonts w:eastAsiaTheme="minorEastAsia"/>
              <w:b w:val="0"/>
              <w:bCs w:val="0"/>
              <w:noProof/>
              <w:sz w:val="24"/>
              <w:szCs w:val="24"/>
              <w:lang w:val="en-US"/>
            </w:rPr>
          </w:pPr>
          <w:hyperlink w:anchor="_Toc103848482" w:history="1">
            <w:r w:rsidR="00667F35" w:rsidRPr="00793EFE">
              <w:rPr>
                <w:rStyle w:val="Hyperlink"/>
                <w:noProof/>
                <w:lang w:val="fr-BE"/>
              </w:rPr>
              <w:t>10.2</w:t>
            </w:r>
            <w:r w:rsidR="00667F35">
              <w:rPr>
                <w:rFonts w:eastAsiaTheme="minorEastAsia"/>
                <w:b w:val="0"/>
                <w:bCs w:val="0"/>
                <w:noProof/>
                <w:sz w:val="24"/>
                <w:szCs w:val="24"/>
                <w:lang w:val="en-US"/>
              </w:rPr>
              <w:tab/>
            </w:r>
            <w:r w:rsidR="00667F35" w:rsidRPr="00793EFE">
              <w:rPr>
                <w:rStyle w:val="Hyperlink"/>
                <w:noProof/>
                <w:lang w:val="fr-BE"/>
              </w:rPr>
              <w:t>Post-traitement des images prises par drone</w:t>
            </w:r>
            <w:r w:rsidR="00667F35">
              <w:rPr>
                <w:noProof/>
                <w:webHidden/>
              </w:rPr>
              <w:tab/>
            </w:r>
            <w:r w:rsidR="00667F35">
              <w:rPr>
                <w:noProof/>
                <w:webHidden/>
              </w:rPr>
              <w:fldChar w:fldCharType="begin"/>
            </w:r>
            <w:r w:rsidR="00667F35">
              <w:rPr>
                <w:noProof/>
                <w:webHidden/>
              </w:rPr>
              <w:instrText xml:space="preserve"> PAGEREF _Toc103848482 \h </w:instrText>
            </w:r>
            <w:r w:rsidR="00667F35">
              <w:rPr>
                <w:noProof/>
                <w:webHidden/>
              </w:rPr>
            </w:r>
            <w:r w:rsidR="00667F35">
              <w:rPr>
                <w:noProof/>
                <w:webHidden/>
              </w:rPr>
              <w:fldChar w:fldCharType="separate"/>
            </w:r>
            <w:r w:rsidR="00667F35">
              <w:rPr>
                <w:noProof/>
                <w:webHidden/>
              </w:rPr>
              <w:t>34</w:t>
            </w:r>
            <w:r w:rsidR="00667F35">
              <w:rPr>
                <w:noProof/>
                <w:webHidden/>
              </w:rPr>
              <w:fldChar w:fldCharType="end"/>
            </w:r>
          </w:hyperlink>
        </w:p>
        <w:p w14:paraId="5C6768B6" w14:textId="6A4E4DE7" w:rsidR="00667F35" w:rsidRDefault="00000000">
          <w:pPr>
            <w:pStyle w:val="TOC1"/>
            <w:rPr>
              <w:rFonts w:eastAsiaTheme="minorEastAsia"/>
              <w:b w:val="0"/>
              <w:bCs w:val="0"/>
              <w:i w:val="0"/>
              <w:iCs w:val="0"/>
              <w:noProof/>
              <w:lang w:val="en-US"/>
            </w:rPr>
          </w:pPr>
          <w:hyperlink w:anchor="_Toc103848483" w:history="1">
            <w:r w:rsidR="00667F35" w:rsidRPr="00793EFE">
              <w:rPr>
                <w:rStyle w:val="Hyperlink"/>
                <w:noProof/>
                <w:lang w:val="fr-BE"/>
              </w:rPr>
              <w:t>11</w:t>
            </w:r>
            <w:r w:rsidR="00667F35">
              <w:rPr>
                <w:rFonts w:eastAsiaTheme="minorEastAsia"/>
                <w:b w:val="0"/>
                <w:bCs w:val="0"/>
                <w:i w:val="0"/>
                <w:iCs w:val="0"/>
                <w:noProof/>
                <w:lang w:val="en-US"/>
              </w:rPr>
              <w:tab/>
            </w:r>
            <w:r w:rsidR="00667F35" w:rsidRPr="00793EFE">
              <w:rPr>
                <w:rStyle w:val="Hyperlink"/>
                <w:noProof/>
                <w:lang w:val="fr-BE"/>
              </w:rPr>
              <w:t>Annexe 4: Marquage des nouvelles recrues lors d’un nouvel inventaire sur la placette</w:t>
            </w:r>
            <w:r w:rsidR="00667F35">
              <w:rPr>
                <w:noProof/>
                <w:webHidden/>
              </w:rPr>
              <w:tab/>
            </w:r>
            <w:r w:rsidR="00667F35">
              <w:rPr>
                <w:noProof/>
                <w:webHidden/>
              </w:rPr>
              <w:fldChar w:fldCharType="begin"/>
            </w:r>
            <w:r w:rsidR="00667F35">
              <w:rPr>
                <w:noProof/>
                <w:webHidden/>
              </w:rPr>
              <w:instrText xml:space="preserve"> PAGEREF _Toc103848483 \h </w:instrText>
            </w:r>
            <w:r w:rsidR="00667F35">
              <w:rPr>
                <w:noProof/>
                <w:webHidden/>
              </w:rPr>
            </w:r>
            <w:r w:rsidR="00667F35">
              <w:rPr>
                <w:noProof/>
                <w:webHidden/>
              </w:rPr>
              <w:fldChar w:fldCharType="separate"/>
            </w:r>
            <w:r w:rsidR="00667F35">
              <w:rPr>
                <w:noProof/>
                <w:webHidden/>
              </w:rPr>
              <w:t>35</w:t>
            </w:r>
            <w:r w:rsidR="00667F35">
              <w:rPr>
                <w:noProof/>
                <w:webHidden/>
              </w:rPr>
              <w:fldChar w:fldCharType="end"/>
            </w:r>
          </w:hyperlink>
        </w:p>
        <w:p w14:paraId="0628E32A" w14:textId="7CFB6892" w:rsidR="00667F35" w:rsidRDefault="00000000">
          <w:pPr>
            <w:pStyle w:val="TOC1"/>
            <w:rPr>
              <w:rFonts w:eastAsiaTheme="minorEastAsia"/>
              <w:b w:val="0"/>
              <w:bCs w:val="0"/>
              <w:i w:val="0"/>
              <w:iCs w:val="0"/>
              <w:noProof/>
              <w:lang w:val="en-US"/>
            </w:rPr>
          </w:pPr>
          <w:hyperlink w:anchor="_Toc103848484" w:history="1">
            <w:r w:rsidR="00667F35" w:rsidRPr="00793EFE">
              <w:rPr>
                <w:rStyle w:val="Hyperlink"/>
                <w:noProof/>
                <w:lang w:val="fr-BE"/>
              </w:rPr>
              <w:t>12</w:t>
            </w:r>
            <w:r w:rsidR="00667F35">
              <w:rPr>
                <w:rFonts w:eastAsiaTheme="minorEastAsia"/>
                <w:b w:val="0"/>
                <w:bCs w:val="0"/>
                <w:i w:val="0"/>
                <w:iCs w:val="0"/>
                <w:noProof/>
                <w:lang w:val="en-US"/>
              </w:rPr>
              <w:tab/>
            </w:r>
            <w:r w:rsidR="00667F35" w:rsidRPr="00793EFE">
              <w:rPr>
                <w:rStyle w:val="Hyperlink"/>
                <w:noProof/>
                <w:lang w:val="fr-BE"/>
              </w:rPr>
              <w:t>Bibliographie</w:t>
            </w:r>
            <w:r w:rsidR="00667F35">
              <w:rPr>
                <w:noProof/>
                <w:webHidden/>
              </w:rPr>
              <w:tab/>
            </w:r>
            <w:r w:rsidR="00667F35">
              <w:rPr>
                <w:noProof/>
                <w:webHidden/>
              </w:rPr>
              <w:fldChar w:fldCharType="begin"/>
            </w:r>
            <w:r w:rsidR="00667F35">
              <w:rPr>
                <w:noProof/>
                <w:webHidden/>
              </w:rPr>
              <w:instrText xml:space="preserve"> PAGEREF _Toc103848484 \h </w:instrText>
            </w:r>
            <w:r w:rsidR="00667F35">
              <w:rPr>
                <w:noProof/>
                <w:webHidden/>
              </w:rPr>
            </w:r>
            <w:r w:rsidR="00667F35">
              <w:rPr>
                <w:noProof/>
                <w:webHidden/>
              </w:rPr>
              <w:fldChar w:fldCharType="separate"/>
            </w:r>
            <w:r w:rsidR="00667F35">
              <w:rPr>
                <w:noProof/>
                <w:webHidden/>
              </w:rPr>
              <w:t>36</w:t>
            </w:r>
            <w:r w:rsidR="00667F35">
              <w:rPr>
                <w:noProof/>
                <w:webHidden/>
              </w:rPr>
              <w:fldChar w:fldCharType="end"/>
            </w:r>
          </w:hyperlink>
        </w:p>
        <w:p w14:paraId="02077530" w14:textId="699F7BF3" w:rsidR="000E4AF4" w:rsidRPr="00386097" w:rsidRDefault="000E4AF4">
          <w:pPr>
            <w:rPr>
              <w:rFonts w:asciiTheme="minorHAnsi" w:hAnsiTheme="minorHAnsi" w:cstheme="minorHAnsi"/>
              <w:lang w:val="fr-BE"/>
            </w:rPr>
          </w:pPr>
          <w:r w:rsidRPr="00386097">
            <w:rPr>
              <w:rFonts w:asciiTheme="minorHAnsi" w:hAnsiTheme="minorHAnsi" w:cstheme="minorHAnsi"/>
              <w:b/>
              <w:bCs/>
              <w:lang w:val="fr-BE"/>
            </w:rPr>
            <w:fldChar w:fldCharType="end"/>
          </w:r>
        </w:p>
      </w:sdtContent>
    </w:sdt>
    <w:p w14:paraId="6B3AFBEA" w14:textId="4058E6B5" w:rsidR="00BA0BB6" w:rsidRPr="00386097" w:rsidRDefault="00BA0BB6" w:rsidP="00DC33C7">
      <w:pPr>
        <w:rPr>
          <w:rFonts w:asciiTheme="minorHAnsi" w:hAnsiTheme="minorHAnsi" w:cstheme="minorHAnsi"/>
          <w:lang w:val="fr-BE"/>
        </w:rPr>
      </w:pPr>
      <w:r w:rsidRPr="00386097">
        <w:rPr>
          <w:rFonts w:asciiTheme="minorHAnsi" w:hAnsiTheme="minorHAnsi" w:cstheme="minorHAnsi"/>
          <w:lang w:val="fr-BE"/>
        </w:rPr>
        <w:br w:type="page"/>
      </w:r>
    </w:p>
    <w:p w14:paraId="3D033352" w14:textId="77777777" w:rsidR="00BA0BB6" w:rsidRPr="00386097" w:rsidRDefault="00BA0BB6" w:rsidP="00DC33C7">
      <w:pPr>
        <w:pStyle w:val="Heading1"/>
        <w:rPr>
          <w:rFonts w:asciiTheme="minorHAnsi" w:hAnsiTheme="minorHAnsi" w:cstheme="minorHAnsi"/>
          <w:highlight w:val="lightGray"/>
          <w:lang w:val="fr-BE"/>
        </w:rPr>
      </w:pPr>
      <w:bookmarkStart w:id="2" w:name="_Toc103848440"/>
      <w:r w:rsidRPr="00386097">
        <w:rPr>
          <w:rFonts w:asciiTheme="minorHAnsi" w:hAnsiTheme="minorHAnsi" w:cstheme="minorHAnsi"/>
          <w:lang w:val="fr-BE"/>
        </w:rPr>
        <w:lastRenderedPageBreak/>
        <w:t>Introduction</w:t>
      </w:r>
      <w:bookmarkEnd w:id="2"/>
    </w:p>
    <w:p w14:paraId="24DE65BD" w14:textId="2F0EC43B" w:rsidR="00C164B7" w:rsidRPr="00386097" w:rsidRDefault="00C164B7" w:rsidP="00C164B7">
      <w:pPr>
        <w:rPr>
          <w:rFonts w:asciiTheme="minorHAnsi" w:hAnsiTheme="minorHAnsi" w:cstheme="minorHAnsi"/>
          <w:lang w:val="fr-BE"/>
        </w:rPr>
      </w:pPr>
      <w:bookmarkStart w:id="3" w:name="_Toc66553565"/>
      <w:bookmarkStart w:id="4" w:name="_Toc66553681"/>
      <w:r w:rsidRPr="00386097">
        <w:rPr>
          <w:rFonts w:asciiTheme="minorHAnsi" w:hAnsiTheme="minorHAnsi" w:cstheme="minorHAnsi"/>
          <w:lang w:val="fr-BE"/>
        </w:rPr>
        <w:t>Ce manuel de terrain décrit une méthode d'</w:t>
      </w:r>
      <w:r w:rsidR="00172FC2" w:rsidRPr="00386097">
        <w:rPr>
          <w:rFonts w:asciiTheme="minorHAnsi" w:hAnsiTheme="minorHAnsi" w:cstheme="minorHAnsi"/>
          <w:lang w:val="fr-BE"/>
        </w:rPr>
        <w:t xml:space="preserve">installation </w:t>
      </w:r>
      <w:r w:rsidRPr="00386097">
        <w:rPr>
          <w:rFonts w:asciiTheme="minorHAnsi" w:hAnsiTheme="minorHAnsi" w:cstheme="minorHAnsi"/>
          <w:lang w:val="fr-BE"/>
        </w:rPr>
        <w:t>de</w:t>
      </w:r>
      <w:r w:rsidR="00172FC2" w:rsidRPr="00386097">
        <w:rPr>
          <w:rFonts w:asciiTheme="minorHAnsi" w:hAnsiTheme="minorHAnsi" w:cstheme="minorHAnsi"/>
          <w:lang w:val="fr-BE"/>
        </w:rPr>
        <w:t>s</w:t>
      </w:r>
      <w:r w:rsidRPr="00386097">
        <w:rPr>
          <w:rFonts w:asciiTheme="minorHAnsi" w:hAnsiTheme="minorHAnsi" w:cstheme="minorHAnsi"/>
          <w:lang w:val="fr-BE"/>
        </w:rPr>
        <w:t xml:space="preserve"> p</w:t>
      </w:r>
      <w:r w:rsidR="0068383C" w:rsidRPr="00386097">
        <w:rPr>
          <w:rFonts w:asciiTheme="minorHAnsi" w:hAnsiTheme="minorHAnsi" w:cstheme="minorHAnsi"/>
          <w:lang w:val="fr-BE"/>
        </w:rPr>
        <w:t>lacettes</w:t>
      </w:r>
      <w:r w:rsidRPr="00386097">
        <w:rPr>
          <w:rFonts w:asciiTheme="minorHAnsi" w:hAnsiTheme="minorHAnsi" w:cstheme="minorHAnsi"/>
          <w:lang w:val="fr-BE"/>
        </w:rPr>
        <w:t xml:space="preserve"> applicable aux savanes, aux </w:t>
      </w:r>
      <w:r w:rsidR="006214B7">
        <w:rPr>
          <w:rFonts w:asciiTheme="minorHAnsi" w:hAnsiTheme="minorHAnsi" w:cstheme="minorHAnsi"/>
          <w:lang w:val="fr-BE"/>
        </w:rPr>
        <w:t xml:space="preserve">forêts claires et </w:t>
      </w:r>
      <w:r w:rsidRPr="00386097">
        <w:rPr>
          <w:rFonts w:asciiTheme="minorHAnsi" w:hAnsiTheme="minorHAnsi" w:cstheme="minorHAnsi"/>
          <w:lang w:val="fr-BE"/>
        </w:rPr>
        <w:t>aux forêts</w:t>
      </w:r>
      <w:r w:rsidR="006214B7">
        <w:rPr>
          <w:rFonts w:asciiTheme="minorHAnsi" w:hAnsiTheme="minorHAnsi" w:cstheme="minorHAnsi"/>
          <w:lang w:val="fr-BE"/>
        </w:rPr>
        <w:t xml:space="preserve"> denses sèches</w:t>
      </w:r>
      <w:r w:rsidRPr="00386097">
        <w:rPr>
          <w:rFonts w:asciiTheme="minorHAnsi" w:hAnsiTheme="minorHAnsi" w:cstheme="minorHAnsi"/>
          <w:lang w:val="fr-BE"/>
        </w:rPr>
        <w:t xml:space="preserve">. </w:t>
      </w:r>
      <w:r w:rsidR="00BD1C6D" w:rsidRPr="00386097">
        <w:rPr>
          <w:rFonts w:asciiTheme="minorHAnsi" w:hAnsiTheme="minorHAnsi" w:cstheme="minorHAnsi"/>
          <w:lang w:val="fr-BE"/>
        </w:rPr>
        <w:t xml:space="preserve">Il concerne des </w:t>
      </w:r>
      <w:r w:rsidR="00C67FB8" w:rsidRPr="00386097">
        <w:rPr>
          <w:rFonts w:asciiTheme="minorHAnsi" w:hAnsiTheme="minorHAnsi" w:cstheme="minorHAnsi"/>
          <w:lang w:val="fr-BE"/>
        </w:rPr>
        <w:t xml:space="preserve">placettes de grande </w:t>
      </w:r>
      <w:r w:rsidR="00386097" w:rsidRPr="00386097">
        <w:rPr>
          <w:rFonts w:asciiTheme="minorHAnsi" w:hAnsiTheme="minorHAnsi" w:cstheme="minorHAnsi"/>
          <w:lang w:val="fr-BE"/>
        </w:rPr>
        <w:t>dimension</w:t>
      </w:r>
      <w:r w:rsidR="00C67FB8" w:rsidRPr="00386097">
        <w:rPr>
          <w:rFonts w:asciiTheme="minorHAnsi" w:hAnsiTheme="minorHAnsi" w:cstheme="minorHAnsi"/>
          <w:lang w:val="fr-BE"/>
        </w:rPr>
        <w:t xml:space="preserve"> et à</w:t>
      </w:r>
      <w:r w:rsidR="00304394" w:rsidRPr="00386097">
        <w:rPr>
          <w:rFonts w:asciiTheme="minorHAnsi" w:hAnsiTheme="minorHAnsi" w:cstheme="minorHAnsi"/>
          <w:lang w:val="fr-BE"/>
        </w:rPr>
        <w:t xml:space="preserve"> suivre sur le</w:t>
      </w:r>
      <w:r w:rsidRPr="00386097">
        <w:rPr>
          <w:rFonts w:asciiTheme="minorHAnsi" w:hAnsiTheme="minorHAnsi" w:cstheme="minorHAnsi"/>
          <w:lang w:val="fr-BE"/>
        </w:rPr>
        <w:t xml:space="preserve"> long terme, ma</w:t>
      </w:r>
      <w:r w:rsidR="00304394" w:rsidRPr="00386097">
        <w:rPr>
          <w:rFonts w:asciiTheme="minorHAnsi" w:hAnsiTheme="minorHAnsi" w:cstheme="minorHAnsi"/>
          <w:lang w:val="fr-BE"/>
        </w:rPr>
        <w:t>is est également util</w:t>
      </w:r>
      <w:r w:rsidR="00BD1C6D" w:rsidRPr="00386097">
        <w:rPr>
          <w:rFonts w:asciiTheme="minorHAnsi" w:hAnsiTheme="minorHAnsi" w:cstheme="minorHAnsi"/>
          <w:lang w:val="fr-BE"/>
        </w:rPr>
        <w:t xml:space="preserve">isable </w:t>
      </w:r>
      <w:r w:rsidR="00304394" w:rsidRPr="00386097">
        <w:rPr>
          <w:rFonts w:asciiTheme="minorHAnsi" w:hAnsiTheme="minorHAnsi" w:cstheme="minorHAnsi"/>
          <w:lang w:val="fr-BE"/>
        </w:rPr>
        <w:t>pour d</w:t>
      </w:r>
      <w:r w:rsidRPr="00386097">
        <w:rPr>
          <w:rFonts w:asciiTheme="minorHAnsi" w:hAnsiTheme="minorHAnsi" w:cstheme="minorHAnsi"/>
          <w:lang w:val="fr-BE"/>
        </w:rPr>
        <w:t>es p</w:t>
      </w:r>
      <w:r w:rsidR="00304394" w:rsidRPr="00386097">
        <w:rPr>
          <w:rFonts w:asciiTheme="minorHAnsi" w:hAnsiTheme="minorHAnsi" w:cstheme="minorHAnsi"/>
          <w:lang w:val="fr-BE"/>
        </w:rPr>
        <w:t>lacett</w:t>
      </w:r>
      <w:r w:rsidRPr="00386097">
        <w:rPr>
          <w:rFonts w:asciiTheme="minorHAnsi" w:hAnsiTheme="minorHAnsi" w:cstheme="minorHAnsi"/>
          <w:lang w:val="fr-BE"/>
        </w:rPr>
        <w:t>es ponctuelles et petites.</w:t>
      </w:r>
      <w:r w:rsidR="00BD1C6D" w:rsidRPr="00386097">
        <w:rPr>
          <w:rFonts w:asciiTheme="minorHAnsi" w:hAnsiTheme="minorHAnsi" w:cstheme="minorHAnsi"/>
          <w:lang w:val="fr-BE"/>
        </w:rPr>
        <w:t xml:space="preserve"> L’utilisation de </w:t>
      </w:r>
      <w:r w:rsidRPr="00386097">
        <w:rPr>
          <w:rFonts w:asciiTheme="minorHAnsi" w:hAnsiTheme="minorHAnsi" w:cstheme="minorHAnsi"/>
          <w:lang w:val="fr-BE"/>
        </w:rPr>
        <w:t xml:space="preserve">ce manuel et </w:t>
      </w:r>
      <w:r w:rsidR="00BD1C6D" w:rsidRPr="00386097">
        <w:rPr>
          <w:rFonts w:asciiTheme="minorHAnsi" w:hAnsiTheme="minorHAnsi" w:cstheme="minorHAnsi"/>
          <w:lang w:val="fr-BE"/>
        </w:rPr>
        <w:t>d</w:t>
      </w:r>
      <w:r w:rsidRPr="00386097">
        <w:rPr>
          <w:rFonts w:asciiTheme="minorHAnsi" w:hAnsiTheme="minorHAnsi" w:cstheme="minorHAnsi"/>
          <w:lang w:val="fr-BE"/>
        </w:rPr>
        <w:t xml:space="preserve">es fiches de données </w:t>
      </w:r>
      <w:r w:rsidR="00F15FFA" w:rsidRPr="00386097">
        <w:rPr>
          <w:rFonts w:asciiTheme="minorHAnsi" w:hAnsiTheme="minorHAnsi" w:cstheme="minorHAnsi"/>
          <w:lang w:val="fr-BE"/>
        </w:rPr>
        <w:t xml:space="preserve">y </w:t>
      </w:r>
      <w:r w:rsidRPr="00386097">
        <w:rPr>
          <w:rFonts w:asciiTheme="minorHAnsi" w:hAnsiTheme="minorHAnsi" w:cstheme="minorHAnsi"/>
          <w:lang w:val="fr-BE"/>
        </w:rPr>
        <w:t xml:space="preserve">associées assurera la compatibilité avec d'autres en Afrique australe, et permettra des comparaisons globales. </w:t>
      </w:r>
      <w:r w:rsidR="00B54A11" w:rsidRPr="00386097">
        <w:rPr>
          <w:rFonts w:asciiTheme="minorHAnsi" w:hAnsiTheme="minorHAnsi" w:cstheme="minorHAnsi"/>
          <w:lang w:val="fr-BE"/>
        </w:rPr>
        <w:t xml:space="preserve">Le but est de partager les </w:t>
      </w:r>
      <w:r w:rsidRPr="00386097">
        <w:rPr>
          <w:rFonts w:asciiTheme="minorHAnsi" w:hAnsiTheme="minorHAnsi" w:cstheme="minorHAnsi"/>
          <w:lang w:val="fr-BE"/>
        </w:rPr>
        <w:t>expérience</w:t>
      </w:r>
      <w:r w:rsidR="00B54A11" w:rsidRPr="00386097">
        <w:rPr>
          <w:rFonts w:asciiTheme="minorHAnsi" w:hAnsiTheme="minorHAnsi" w:cstheme="minorHAnsi"/>
          <w:lang w:val="fr-BE"/>
        </w:rPr>
        <w:t xml:space="preserve">s concernant </w:t>
      </w:r>
      <w:r w:rsidRPr="00386097">
        <w:rPr>
          <w:rFonts w:asciiTheme="minorHAnsi" w:hAnsiTheme="minorHAnsi" w:cstheme="minorHAnsi"/>
          <w:lang w:val="fr-BE"/>
        </w:rPr>
        <w:t xml:space="preserve">ce qui fonctionne et ce qui ne </w:t>
      </w:r>
      <w:r w:rsidR="00B54A11" w:rsidRPr="00386097">
        <w:rPr>
          <w:rFonts w:asciiTheme="minorHAnsi" w:hAnsiTheme="minorHAnsi" w:cstheme="minorHAnsi"/>
          <w:lang w:val="fr-BE"/>
        </w:rPr>
        <w:t xml:space="preserve">marche pas, afin d'éviter la répétition des </w:t>
      </w:r>
      <w:r w:rsidRPr="00386097">
        <w:rPr>
          <w:rFonts w:asciiTheme="minorHAnsi" w:hAnsiTheme="minorHAnsi" w:cstheme="minorHAnsi"/>
          <w:lang w:val="fr-BE"/>
        </w:rPr>
        <w:t>erreurs. Dans de nombreux cas, il</w:t>
      </w:r>
      <w:r w:rsidR="00920165" w:rsidRPr="00386097">
        <w:rPr>
          <w:rFonts w:asciiTheme="minorHAnsi" w:hAnsiTheme="minorHAnsi" w:cstheme="minorHAnsi"/>
          <w:lang w:val="fr-BE"/>
        </w:rPr>
        <w:t xml:space="preserve"> </w:t>
      </w:r>
      <w:r w:rsidR="00370266" w:rsidRPr="00386097">
        <w:rPr>
          <w:rFonts w:asciiTheme="minorHAnsi" w:hAnsiTheme="minorHAnsi" w:cstheme="minorHAnsi"/>
          <w:lang w:val="fr-BE"/>
        </w:rPr>
        <w:t xml:space="preserve">existe </w:t>
      </w:r>
      <w:r w:rsidRPr="00386097">
        <w:rPr>
          <w:rFonts w:asciiTheme="minorHAnsi" w:hAnsiTheme="minorHAnsi" w:cstheme="minorHAnsi"/>
          <w:lang w:val="fr-BE"/>
        </w:rPr>
        <w:t xml:space="preserve">des </w:t>
      </w:r>
      <w:r w:rsidR="004E65B8">
        <w:rPr>
          <w:rFonts w:asciiTheme="minorHAnsi" w:hAnsiTheme="minorHAnsi" w:cstheme="minorHAnsi"/>
          <w:lang w:val="fr-BE"/>
        </w:rPr>
        <w:t xml:space="preserve">dispositifs </w:t>
      </w:r>
      <w:r w:rsidRPr="00386097">
        <w:rPr>
          <w:rFonts w:asciiTheme="minorHAnsi" w:hAnsiTheme="minorHAnsi" w:cstheme="minorHAnsi"/>
          <w:lang w:val="fr-BE"/>
        </w:rPr>
        <w:t xml:space="preserve">d'échantillonnage </w:t>
      </w:r>
      <w:r w:rsidR="00062C2A" w:rsidRPr="00386097">
        <w:rPr>
          <w:rFonts w:asciiTheme="minorHAnsi" w:hAnsiTheme="minorHAnsi" w:cstheme="minorHAnsi"/>
          <w:lang w:val="fr-BE"/>
        </w:rPr>
        <w:t xml:space="preserve">beaucoup plus efficaces et </w:t>
      </w:r>
      <w:r w:rsidRPr="00386097">
        <w:rPr>
          <w:rFonts w:asciiTheme="minorHAnsi" w:hAnsiTheme="minorHAnsi" w:cstheme="minorHAnsi"/>
          <w:lang w:val="fr-BE"/>
        </w:rPr>
        <w:t xml:space="preserve">informatifs </w:t>
      </w:r>
      <w:r w:rsidR="00920165" w:rsidRPr="00386097">
        <w:rPr>
          <w:rFonts w:asciiTheme="minorHAnsi" w:hAnsiTheme="minorHAnsi" w:cstheme="minorHAnsi"/>
          <w:lang w:val="fr-BE"/>
        </w:rPr>
        <w:t>pouva</w:t>
      </w:r>
      <w:r w:rsidRPr="00386097">
        <w:rPr>
          <w:rFonts w:asciiTheme="minorHAnsi" w:hAnsiTheme="minorHAnsi" w:cstheme="minorHAnsi"/>
          <w:lang w:val="fr-BE"/>
        </w:rPr>
        <w:t>nt être utilisés sur un site donné. Cependant, dans la plupart des cas, c</w:t>
      </w:r>
      <w:r w:rsidR="00062C2A" w:rsidRPr="00386097">
        <w:rPr>
          <w:rFonts w:asciiTheme="minorHAnsi" w:hAnsiTheme="minorHAnsi" w:cstheme="minorHAnsi"/>
          <w:lang w:val="fr-BE"/>
        </w:rPr>
        <w:t xml:space="preserve">es </w:t>
      </w:r>
      <w:r w:rsidR="0045042D">
        <w:rPr>
          <w:rFonts w:asciiTheme="minorHAnsi" w:hAnsiTheme="minorHAnsi" w:cstheme="minorHAnsi"/>
          <w:lang w:val="fr-BE"/>
        </w:rPr>
        <w:t xml:space="preserve">dispositifs </w:t>
      </w:r>
      <w:r w:rsidRPr="00386097">
        <w:rPr>
          <w:rFonts w:asciiTheme="minorHAnsi" w:hAnsiTheme="minorHAnsi" w:cstheme="minorHAnsi"/>
          <w:lang w:val="fr-BE"/>
        </w:rPr>
        <w:t xml:space="preserve">ne </w:t>
      </w:r>
      <w:r w:rsidR="00E65388">
        <w:rPr>
          <w:rFonts w:asciiTheme="minorHAnsi" w:hAnsiTheme="minorHAnsi" w:cstheme="minorHAnsi"/>
          <w:lang w:val="fr-BE"/>
        </w:rPr>
        <w:t>marche</w:t>
      </w:r>
      <w:r w:rsidR="00362F72">
        <w:rPr>
          <w:rFonts w:asciiTheme="minorHAnsi" w:hAnsiTheme="minorHAnsi" w:cstheme="minorHAnsi"/>
          <w:lang w:val="fr-BE"/>
        </w:rPr>
        <w:t>ro</w:t>
      </w:r>
      <w:r w:rsidR="00E65388">
        <w:rPr>
          <w:rFonts w:asciiTheme="minorHAnsi" w:hAnsiTheme="minorHAnsi" w:cstheme="minorHAnsi"/>
          <w:lang w:val="fr-BE"/>
        </w:rPr>
        <w:t xml:space="preserve">nt </w:t>
      </w:r>
      <w:r w:rsidRPr="00386097">
        <w:rPr>
          <w:rFonts w:asciiTheme="minorHAnsi" w:hAnsiTheme="minorHAnsi" w:cstheme="minorHAnsi"/>
          <w:lang w:val="fr-BE"/>
        </w:rPr>
        <w:t>pas</w:t>
      </w:r>
      <w:r w:rsidR="00062C2A" w:rsidRPr="00386097">
        <w:rPr>
          <w:rFonts w:asciiTheme="minorHAnsi" w:hAnsiTheme="minorHAnsi" w:cstheme="minorHAnsi"/>
          <w:lang w:val="fr-BE"/>
        </w:rPr>
        <w:t xml:space="preserve"> </w:t>
      </w:r>
      <w:r w:rsidRPr="00386097">
        <w:rPr>
          <w:rFonts w:asciiTheme="minorHAnsi" w:hAnsiTheme="minorHAnsi" w:cstheme="minorHAnsi"/>
          <w:lang w:val="fr-BE"/>
        </w:rPr>
        <w:t xml:space="preserve">dans </w:t>
      </w:r>
      <w:r w:rsidR="00370266" w:rsidRPr="00386097">
        <w:rPr>
          <w:rFonts w:asciiTheme="minorHAnsi" w:hAnsiTheme="minorHAnsi" w:cstheme="minorHAnsi"/>
          <w:lang w:val="fr-BE"/>
        </w:rPr>
        <w:t>le type</w:t>
      </w:r>
      <w:r w:rsidRPr="00386097">
        <w:rPr>
          <w:rFonts w:asciiTheme="minorHAnsi" w:hAnsiTheme="minorHAnsi" w:cstheme="minorHAnsi"/>
          <w:lang w:val="fr-BE"/>
        </w:rPr>
        <w:t xml:space="preserve"> de savanes, de </w:t>
      </w:r>
      <w:r w:rsidR="002C6B89">
        <w:rPr>
          <w:rFonts w:asciiTheme="minorHAnsi" w:hAnsiTheme="minorHAnsi" w:cstheme="minorHAnsi"/>
          <w:lang w:val="fr-BE"/>
        </w:rPr>
        <w:t xml:space="preserve">forêts claires et de </w:t>
      </w:r>
      <w:r w:rsidRPr="00386097">
        <w:rPr>
          <w:rFonts w:asciiTheme="minorHAnsi" w:hAnsiTheme="minorHAnsi" w:cstheme="minorHAnsi"/>
          <w:lang w:val="fr-BE"/>
        </w:rPr>
        <w:t xml:space="preserve">forêts </w:t>
      </w:r>
      <w:r w:rsidR="002C6B89">
        <w:rPr>
          <w:rFonts w:asciiTheme="minorHAnsi" w:hAnsiTheme="minorHAnsi" w:cstheme="minorHAnsi"/>
          <w:lang w:val="fr-BE"/>
        </w:rPr>
        <w:t xml:space="preserve">denses sèches </w:t>
      </w:r>
      <w:r w:rsidR="00276464">
        <w:rPr>
          <w:rFonts w:asciiTheme="minorHAnsi" w:hAnsiTheme="minorHAnsi" w:cstheme="minorHAnsi"/>
          <w:lang w:val="fr-BE"/>
        </w:rPr>
        <w:t>de l’</w:t>
      </w:r>
      <w:r w:rsidR="00370266" w:rsidRPr="00386097">
        <w:rPr>
          <w:rFonts w:asciiTheme="minorHAnsi" w:hAnsiTheme="minorHAnsi" w:cstheme="minorHAnsi"/>
          <w:lang w:val="fr-BE"/>
        </w:rPr>
        <w:t>Afrique australe</w:t>
      </w:r>
      <w:r w:rsidRPr="00386097">
        <w:rPr>
          <w:rFonts w:asciiTheme="minorHAnsi" w:hAnsiTheme="minorHAnsi" w:cstheme="minorHAnsi"/>
          <w:lang w:val="fr-BE"/>
        </w:rPr>
        <w:t xml:space="preserve"> et ne </w:t>
      </w:r>
      <w:r w:rsidR="00370266" w:rsidRPr="00386097">
        <w:rPr>
          <w:rFonts w:asciiTheme="minorHAnsi" w:hAnsiTheme="minorHAnsi" w:cstheme="minorHAnsi"/>
          <w:lang w:val="fr-BE"/>
        </w:rPr>
        <w:t xml:space="preserve">correspondront que peu </w:t>
      </w:r>
      <w:r w:rsidR="0003242E" w:rsidRPr="00386097">
        <w:rPr>
          <w:rFonts w:asciiTheme="minorHAnsi" w:hAnsiTheme="minorHAnsi" w:cstheme="minorHAnsi"/>
          <w:lang w:val="fr-BE"/>
        </w:rPr>
        <w:t>aux normes internationales émergentes</w:t>
      </w:r>
      <w:r w:rsidRPr="00386097">
        <w:rPr>
          <w:rFonts w:asciiTheme="minorHAnsi" w:hAnsiTheme="minorHAnsi" w:cstheme="minorHAnsi"/>
          <w:lang w:val="fr-BE"/>
        </w:rPr>
        <w:t xml:space="preserve">. Les méthodes </w:t>
      </w:r>
      <w:r w:rsidR="0001359D" w:rsidRPr="00386097">
        <w:rPr>
          <w:rFonts w:asciiTheme="minorHAnsi" w:hAnsiTheme="minorHAnsi" w:cstheme="minorHAnsi"/>
          <w:lang w:val="fr-BE"/>
        </w:rPr>
        <w:t xml:space="preserve">proposées </w:t>
      </w:r>
      <w:r w:rsidRPr="00386097">
        <w:rPr>
          <w:rFonts w:asciiTheme="minorHAnsi" w:hAnsiTheme="minorHAnsi" w:cstheme="minorHAnsi"/>
          <w:lang w:val="fr-BE"/>
        </w:rPr>
        <w:t xml:space="preserve">ici </w:t>
      </w:r>
      <w:r w:rsidR="0001359D" w:rsidRPr="00386097">
        <w:rPr>
          <w:rFonts w:asciiTheme="minorHAnsi" w:hAnsiTheme="minorHAnsi" w:cstheme="minorHAnsi"/>
          <w:lang w:val="fr-BE"/>
        </w:rPr>
        <w:t xml:space="preserve">constituent </w:t>
      </w:r>
      <w:r w:rsidRPr="00386097">
        <w:rPr>
          <w:rFonts w:asciiTheme="minorHAnsi" w:hAnsiTheme="minorHAnsi" w:cstheme="minorHAnsi"/>
          <w:lang w:val="fr-BE"/>
        </w:rPr>
        <w:t xml:space="preserve">un bon compromis, qui </w:t>
      </w:r>
      <w:r w:rsidR="00DC5215" w:rsidRPr="00386097">
        <w:rPr>
          <w:rFonts w:asciiTheme="minorHAnsi" w:hAnsiTheme="minorHAnsi" w:cstheme="minorHAnsi"/>
          <w:lang w:val="fr-BE"/>
        </w:rPr>
        <w:t xml:space="preserve">ne </w:t>
      </w:r>
      <w:r w:rsidRPr="00386097">
        <w:rPr>
          <w:rFonts w:asciiTheme="minorHAnsi" w:hAnsiTheme="minorHAnsi" w:cstheme="minorHAnsi"/>
          <w:lang w:val="fr-BE"/>
        </w:rPr>
        <w:t xml:space="preserve">devrait </w:t>
      </w:r>
      <w:r w:rsidR="00DC5215" w:rsidRPr="00386097">
        <w:rPr>
          <w:rFonts w:asciiTheme="minorHAnsi" w:hAnsiTheme="minorHAnsi" w:cstheme="minorHAnsi"/>
          <w:lang w:val="fr-BE"/>
        </w:rPr>
        <w:t xml:space="preserve">pas </w:t>
      </w:r>
      <w:r w:rsidRPr="00386097">
        <w:rPr>
          <w:rFonts w:asciiTheme="minorHAnsi" w:hAnsiTheme="minorHAnsi" w:cstheme="minorHAnsi"/>
          <w:lang w:val="fr-BE"/>
        </w:rPr>
        <w:t>lai</w:t>
      </w:r>
      <w:r w:rsidR="00DC5215" w:rsidRPr="00386097">
        <w:rPr>
          <w:rFonts w:asciiTheme="minorHAnsi" w:hAnsiTheme="minorHAnsi" w:cstheme="minorHAnsi"/>
          <w:lang w:val="fr-BE"/>
        </w:rPr>
        <w:t xml:space="preserve">sser tout le monde (si pas seulement </w:t>
      </w:r>
      <w:r w:rsidR="00831407" w:rsidRPr="00386097">
        <w:rPr>
          <w:rFonts w:asciiTheme="minorHAnsi" w:hAnsiTheme="minorHAnsi" w:cstheme="minorHAnsi"/>
          <w:lang w:val="fr-BE"/>
        </w:rPr>
        <w:t>quelques-uns</w:t>
      </w:r>
      <w:r w:rsidRPr="00386097">
        <w:rPr>
          <w:rFonts w:asciiTheme="minorHAnsi" w:hAnsiTheme="minorHAnsi" w:cstheme="minorHAnsi"/>
          <w:lang w:val="fr-BE"/>
        </w:rPr>
        <w:t xml:space="preserve">) </w:t>
      </w:r>
      <w:r w:rsidR="009106AD" w:rsidRPr="00386097">
        <w:rPr>
          <w:rFonts w:asciiTheme="minorHAnsi" w:hAnsiTheme="minorHAnsi" w:cstheme="minorHAnsi"/>
          <w:lang w:val="fr-BE"/>
        </w:rPr>
        <w:t>insatisfait</w:t>
      </w:r>
      <w:r w:rsidRPr="00386097">
        <w:rPr>
          <w:rFonts w:asciiTheme="minorHAnsi" w:hAnsiTheme="minorHAnsi" w:cstheme="minorHAnsi"/>
          <w:lang w:val="fr-BE"/>
        </w:rPr>
        <w:t>.</w:t>
      </w:r>
    </w:p>
    <w:p w14:paraId="620F40D8" w14:textId="3EF0544A" w:rsidR="000E4AF4" w:rsidRPr="00386097" w:rsidRDefault="000E4AF4" w:rsidP="009C6D0D">
      <w:pPr>
        <w:rPr>
          <w:rFonts w:asciiTheme="minorHAnsi" w:hAnsiTheme="minorHAnsi" w:cstheme="minorHAnsi"/>
          <w:lang w:val="fr-BE"/>
        </w:rPr>
      </w:pPr>
    </w:p>
    <w:p w14:paraId="4816C45F" w14:textId="68CC9365" w:rsidR="00DC33C7" w:rsidRPr="00386097" w:rsidRDefault="00DC3727" w:rsidP="000E4AF4">
      <w:pPr>
        <w:pStyle w:val="Heading1"/>
        <w:rPr>
          <w:rFonts w:asciiTheme="minorHAnsi" w:hAnsiTheme="minorHAnsi" w:cstheme="minorHAnsi"/>
          <w:lang w:val="fr-BE"/>
        </w:rPr>
      </w:pPr>
      <w:bookmarkStart w:id="5" w:name="_Toc103848441"/>
      <w:bookmarkEnd w:id="3"/>
      <w:bookmarkEnd w:id="4"/>
      <w:r>
        <w:rPr>
          <w:rFonts w:asciiTheme="minorHAnsi" w:hAnsiTheme="minorHAnsi" w:cstheme="minorHAnsi"/>
          <w:lang w:val="fr-BE"/>
        </w:rPr>
        <w:t>R</w:t>
      </w:r>
      <w:r w:rsidR="00AF438F" w:rsidRPr="00386097">
        <w:rPr>
          <w:rFonts w:asciiTheme="minorHAnsi" w:hAnsiTheme="minorHAnsi" w:cstheme="minorHAnsi"/>
          <w:lang w:val="fr-BE"/>
        </w:rPr>
        <w:t>é</w:t>
      </w:r>
      <w:r>
        <w:rPr>
          <w:rFonts w:asciiTheme="minorHAnsi" w:hAnsiTheme="minorHAnsi" w:cstheme="minorHAnsi"/>
          <w:lang w:val="fr-BE"/>
        </w:rPr>
        <w:t>sumé</w:t>
      </w:r>
      <w:bookmarkEnd w:id="5"/>
    </w:p>
    <w:p w14:paraId="7AE3647A" w14:textId="74284094" w:rsidR="0047143E" w:rsidRPr="00386097" w:rsidRDefault="0047143E" w:rsidP="00DC33C7">
      <w:pPr>
        <w:rPr>
          <w:rFonts w:asciiTheme="minorHAnsi" w:hAnsiTheme="minorHAnsi" w:cstheme="minorHAnsi"/>
          <w:lang w:val="fr-BE"/>
        </w:rPr>
      </w:pPr>
      <w:r w:rsidRPr="00386097">
        <w:rPr>
          <w:rFonts w:asciiTheme="minorHAnsi" w:hAnsiTheme="minorHAnsi" w:cstheme="minorHAnsi"/>
          <w:lang w:val="fr-BE"/>
        </w:rPr>
        <w:t xml:space="preserve">Voici les éléments essentiels </w:t>
      </w:r>
      <w:r w:rsidR="000B1E8E" w:rsidRPr="00386097">
        <w:rPr>
          <w:rFonts w:asciiTheme="minorHAnsi" w:hAnsiTheme="minorHAnsi" w:cstheme="minorHAnsi"/>
          <w:lang w:val="fr-BE"/>
        </w:rPr>
        <w:t xml:space="preserve">pour vous </w:t>
      </w:r>
      <w:r w:rsidR="009106AD" w:rsidRPr="00386097">
        <w:rPr>
          <w:rFonts w:asciiTheme="minorHAnsi" w:hAnsiTheme="minorHAnsi" w:cstheme="minorHAnsi"/>
          <w:lang w:val="fr-BE"/>
        </w:rPr>
        <w:t xml:space="preserve">assurer </w:t>
      </w:r>
      <w:r w:rsidRPr="00386097">
        <w:rPr>
          <w:rFonts w:asciiTheme="minorHAnsi" w:hAnsiTheme="minorHAnsi" w:cstheme="minorHAnsi"/>
          <w:lang w:val="fr-BE"/>
        </w:rPr>
        <w:t xml:space="preserve">que votre travail </w:t>
      </w:r>
      <w:r w:rsidR="00641D49" w:rsidRPr="00386097">
        <w:rPr>
          <w:rFonts w:asciiTheme="minorHAnsi" w:hAnsiTheme="minorHAnsi" w:cstheme="minorHAnsi"/>
          <w:lang w:val="fr-BE"/>
        </w:rPr>
        <w:t>es</w:t>
      </w:r>
      <w:r w:rsidRPr="00386097">
        <w:rPr>
          <w:rFonts w:asciiTheme="minorHAnsi" w:hAnsiTheme="minorHAnsi" w:cstheme="minorHAnsi"/>
          <w:lang w:val="fr-BE"/>
        </w:rPr>
        <w:t>t</w:t>
      </w:r>
      <w:r w:rsidR="00AB6F45">
        <w:rPr>
          <w:rFonts w:asciiTheme="minorHAnsi" w:hAnsiTheme="minorHAnsi" w:cstheme="minorHAnsi"/>
          <w:lang w:val="fr-BE"/>
        </w:rPr>
        <w:t xml:space="preserve"> conforme aux protocoles SEOSAW</w:t>
      </w:r>
      <w:r w:rsidR="00B80F95">
        <w:rPr>
          <w:rFonts w:asciiTheme="minorHAnsi" w:hAnsiTheme="minorHAnsi" w:cstheme="minorHAnsi"/>
          <w:lang w:val="fr-BE"/>
        </w:rPr>
        <w:t xml:space="preserve"> </w:t>
      </w:r>
      <w:r w:rsidRPr="00386097">
        <w:rPr>
          <w:rFonts w:asciiTheme="minorHAnsi" w:hAnsiTheme="minorHAnsi" w:cstheme="minorHAnsi"/>
          <w:lang w:val="fr-BE"/>
        </w:rPr>
        <w:t>:</w:t>
      </w:r>
    </w:p>
    <w:p w14:paraId="3A7CB330" w14:textId="71AE8E0E" w:rsidR="00BA0BB6" w:rsidRPr="00386097" w:rsidRDefault="00814D0A" w:rsidP="00DC33C7">
      <w:pPr>
        <w:pStyle w:val="Heading2"/>
        <w:rPr>
          <w:rFonts w:asciiTheme="minorHAnsi" w:hAnsiTheme="minorHAnsi" w:cstheme="minorHAnsi"/>
          <w:lang w:val="fr-BE"/>
        </w:rPr>
      </w:pPr>
      <w:bookmarkStart w:id="6" w:name="_Toc103848442"/>
      <w:r w:rsidRPr="00386097">
        <w:rPr>
          <w:rFonts w:asciiTheme="minorHAnsi" w:hAnsiTheme="minorHAnsi" w:cstheme="minorHAnsi"/>
          <w:lang w:val="fr-BE"/>
        </w:rPr>
        <w:t xml:space="preserve">Mise en place </w:t>
      </w:r>
      <w:r w:rsidR="00CD294B" w:rsidRPr="00386097">
        <w:rPr>
          <w:rFonts w:asciiTheme="minorHAnsi" w:hAnsiTheme="minorHAnsi" w:cstheme="minorHAnsi"/>
          <w:lang w:val="fr-BE"/>
        </w:rPr>
        <w:t>des placettes</w:t>
      </w:r>
      <w:bookmarkEnd w:id="6"/>
    </w:p>
    <w:p w14:paraId="26592A52" w14:textId="03247943" w:rsidR="00BA0BB6" w:rsidRPr="00386097" w:rsidRDefault="00BC20ED" w:rsidP="00CD294B">
      <w:pPr>
        <w:pStyle w:val="ListParagraph"/>
        <w:rPr>
          <w:rFonts w:cstheme="minorHAnsi"/>
          <w:lang w:val="fr-BE"/>
        </w:rPr>
      </w:pPr>
      <w:r w:rsidRPr="00386097">
        <w:rPr>
          <w:rFonts w:cstheme="minorHAnsi"/>
          <w:lang w:val="fr-BE"/>
        </w:rPr>
        <w:t>Installez</w:t>
      </w:r>
      <w:r w:rsidR="00E20D5A" w:rsidRPr="00386097">
        <w:rPr>
          <w:rFonts w:cstheme="minorHAnsi"/>
          <w:lang w:val="fr-BE"/>
        </w:rPr>
        <w:t xml:space="preserve"> les placettes</w:t>
      </w:r>
      <w:r w:rsidR="00CD294B" w:rsidRPr="00386097">
        <w:rPr>
          <w:rFonts w:cstheme="minorHAnsi"/>
          <w:lang w:val="fr-BE"/>
        </w:rPr>
        <w:t xml:space="preserve"> sur des zones homogènes, en termes de type de sol et d'historique d'utilisation des terres.</w:t>
      </w:r>
    </w:p>
    <w:p w14:paraId="45B94D6D" w14:textId="7EB1FF25" w:rsidR="00BA0BB6" w:rsidRPr="00386097" w:rsidRDefault="00BC20ED" w:rsidP="00CD294B">
      <w:pPr>
        <w:pStyle w:val="ListParagraph"/>
        <w:rPr>
          <w:rFonts w:cstheme="minorHAnsi"/>
          <w:lang w:val="fr-BE"/>
        </w:rPr>
      </w:pPr>
      <w:r w:rsidRPr="00386097">
        <w:rPr>
          <w:rFonts w:cstheme="minorHAnsi"/>
          <w:lang w:val="fr-BE"/>
        </w:rPr>
        <w:t xml:space="preserve">Obtenez </w:t>
      </w:r>
      <w:r w:rsidR="00CD294B" w:rsidRPr="00386097">
        <w:rPr>
          <w:rFonts w:cstheme="minorHAnsi"/>
          <w:lang w:val="fr-BE"/>
        </w:rPr>
        <w:t>le consentement éclairé des propriétaires fonciers et des utilisateurs info</w:t>
      </w:r>
      <w:r w:rsidR="00641D49" w:rsidRPr="00386097">
        <w:rPr>
          <w:rFonts w:cstheme="minorHAnsi"/>
          <w:lang w:val="fr-BE"/>
        </w:rPr>
        <w:t xml:space="preserve">rmels des terres avant </w:t>
      </w:r>
      <w:r w:rsidR="00E56D64" w:rsidRPr="00386097">
        <w:rPr>
          <w:rFonts w:cstheme="minorHAnsi"/>
          <w:lang w:val="fr-BE"/>
        </w:rPr>
        <w:t>l’installation d’</w:t>
      </w:r>
      <w:r w:rsidR="00CD294B" w:rsidRPr="00386097">
        <w:rPr>
          <w:rFonts w:cstheme="minorHAnsi"/>
          <w:lang w:val="fr-BE"/>
        </w:rPr>
        <w:t>une placette.</w:t>
      </w:r>
    </w:p>
    <w:p w14:paraId="70DC2CEE" w14:textId="14AE2905" w:rsidR="00BA0BB6" w:rsidRPr="00386097" w:rsidRDefault="00CD294B" w:rsidP="00CD294B">
      <w:pPr>
        <w:pStyle w:val="ListParagraph"/>
        <w:rPr>
          <w:rFonts w:cstheme="minorHAnsi"/>
          <w:lang w:val="fr-BE"/>
        </w:rPr>
      </w:pPr>
      <w:r w:rsidRPr="00386097">
        <w:rPr>
          <w:rFonts w:cstheme="minorHAnsi"/>
          <w:lang w:val="fr-BE"/>
        </w:rPr>
        <w:t>Pour un suivi à long terme, des p</w:t>
      </w:r>
      <w:r w:rsidR="00641D49" w:rsidRPr="00386097">
        <w:rPr>
          <w:rFonts w:cstheme="minorHAnsi"/>
          <w:lang w:val="fr-BE"/>
        </w:rPr>
        <w:t xml:space="preserve">lacettes de </w:t>
      </w:r>
      <w:r w:rsidRPr="00386097">
        <w:rPr>
          <w:rFonts w:cstheme="minorHAnsi"/>
          <w:lang w:val="fr-BE"/>
        </w:rPr>
        <w:t xml:space="preserve">0,25, </w:t>
      </w:r>
      <w:r w:rsidR="00641D49" w:rsidRPr="00386097">
        <w:rPr>
          <w:rFonts w:cstheme="minorHAnsi"/>
          <w:lang w:val="fr-BE"/>
        </w:rPr>
        <w:t>0,5 ou 1,0 ha sont recommandées</w:t>
      </w:r>
      <w:r w:rsidRPr="00386097">
        <w:rPr>
          <w:rFonts w:cstheme="minorHAnsi"/>
          <w:lang w:val="fr-BE"/>
        </w:rPr>
        <w:t xml:space="preserve">; </w:t>
      </w:r>
      <w:r w:rsidR="00641D49" w:rsidRPr="00386097">
        <w:rPr>
          <w:rFonts w:cstheme="minorHAnsi"/>
          <w:lang w:val="fr-BE"/>
        </w:rPr>
        <w:t>d</w:t>
      </w:r>
      <w:r w:rsidRPr="00386097">
        <w:rPr>
          <w:rFonts w:cstheme="minorHAnsi"/>
          <w:lang w:val="fr-BE"/>
        </w:rPr>
        <w:t>es</w:t>
      </w:r>
      <w:r w:rsidR="00641D49" w:rsidRPr="00386097">
        <w:rPr>
          <w:rFonts w:cstheme="minorHAnsi"/>
          <w:lang w:val="fr-BE"/>
        </w:rPr>
        <w:t xml:space="preserve"> placettes </w:t>
      </w:r>
      <w:r w:rsidRPr="00386097">
        <w:rPr>
          <w:rFonts w:cstheme="minorHAnsi"/>
          <w:lang w:val="fr-BE"/>
        </w:rPr>
        <w:t>carré</w:t>
      </w:r>
      <w:r w:rsidR="00641D49" w:rsidRPr="00386097">
        <w:rPr>
          <w:rFonts w:cstheme="minorHAnsi"/>
          <w:lang w:val="fr-BE"/>
        </w:rPr>
        <w:t>e</w:t>
      </w:r>
      <w:r w:rsidRPr="00386097">
        <w:rPr>
          <w:rFonts w:cstheme="minorHAnsi"/>
          <w:lang w:val="fr-BE"/>
        </w:rPr>
        <w:t>s de 1,0 ha sont préférables.</w:t>
      </w:r>
    </w:p>
    <w:p w14:paraId="49B49A99" w14:textId="4CE4ABD0" w:rsidR="00BA0BB6" w:rsidRPr="00386097" w:rsidRDefault="00BC20ED" w:rsidP="00CD294B">
      <w:pPr>
        <w:pStyle w:val="ListParagraph"/>
        <w:rPr>
          <w:lang w:val="fr-BE"/>
        </w:rPr>
      </w:pPr>
      <w:r w:rsidRPr="00386097">
        <w:rPr>
          <w:rFonts w:cstheme="minorHAnsi"/>
          <w:lang w:val="fr-BE"/>
        </w:rPr>
        <w:t>Mesurez</w:t>
      </w:r>
      <w:r w:rsidR="00CD294B" w:rsidRPr="00386097">
        <w:rPr>
          <w:rFonts w:cstheme="minorHAnsi"/>
          <w:lang w:val="fr-BE"/>
        </w:rPr>
        <w:t xml:space="preserve"> le diamètre de toutes les tiges au-dessus d'un seuil, par exemple 5 ou 10 cm de diamètre. Mesure</w:t>
      </w:r>
      <w:r w:rsidR="00373A52" w:rsidRPr="00386097">
        <w:rPr>
          <w:rFonts w:cstheme="minorHAnsi"/>
          <w:lang w:val="fr-BE"/>
        </w:rPr>
        <w:t>z</w:t>
      </w:r>
      <w:r w:rsidR="00CD294B" w:rsidRPr="00386097">
        <w:rPr>
          <w:rFonts w:cstheme="minorHAnsi"/>
          <w:lang w:val="fr-BE"/>
        </w:rPr>
        <w:t xml:space="preserve"> le diamètre à 1,3 ou 0,3 m de hauteur.</w:t>
      </w:r>
    </w:p>
    <w:p w14:paraId="309BCE67" w14:textId="06F97883" w:rsidR="00BA0BB6" w:rsidRPr="00386097" w:rsidRDefault="00373A52" w:rsidP="00CD294B">
      <w:pPr>
        <w:pStyle w:val="ListParagraph"/>
        <w:rPr>
          <w:rFonts w:cstheme="minorHAnsi"/>
          <w:lang w:val="fr-BE"/>
        </w:rPr>
      </w:pPr>
      <w:r w:rsidRPr="00386097">
        <w:rPr>
          <w:rFonts w:cstheme="minorHAnsi"/>
          <w:lang w:val="fr-BE"/>
        </w:rPr>
        <w:t>Marquez</w:t>
      </w:r>
      <w:r w:rsidR="00CD294B" w:rsidRPr="00386097">
        <w:rPr>
          <w:rFonts w:cstheme="minorHAnsi"/>
          <w:lang w:val="fr-BE"/>
        </w:rPr>
        <w:t xml:space="preserve"> les p</w:t>
      </w:r>
      <w:r w:rsidR="00C60B0E" w:rsidRPr="00386097">
        <w:rPr>
          <w:rFonts w:cstheme="minorHAnsi"/>
          <w:lang w:val="fr-BE"/>
        </w:rPr>
        <w:t xml:space="preserve">lacettes </w:t>
      </w:r>
      <w:r w:rsidR="00CD294B" w:rsidRPr="00386097">
        <w:rPr>
          <w:rFonts w:cstheme="minorHAnsi"/>
          <w:lang w:val="fr-BE"/>
        </w:rPr>
        <w:t>permanentes aux</w:t>
      </w:r>
      <w:r w:rsidR="00BC6FED" w:rsidRPr="00386097">
        <w:rPr>
          <w:rFonts w:cstheme="minorHAnsi"/>
          <w:lang w:val="fr-BE"/>
        </w:rPr>
        <w:t xml:space="preserve"> coins (ou au centre pour les placettes</w:t>
      </w:r>
      <w:r w:rsidR="00CD294B" w:rsidRPr="00386097">
        <w:rPr>
          <w:rFonts w:cstheme="minorHAnsi"/>
          <w:lang w:val="fr-BE"/>
        </w:rPr>
        <w:t xml:space="preserve"> </w:t>
      </w:r>
      <w:r w:rsidR="00C60B0E" w:rsidRPr="00386097">
        <w:rPr>
          <w:rFonts w:cstheme="minorHAnsi"/>
          <w:lang w:val="fr-BE"/>
        </w:rPr>
        <w:t>circulaires</w:t>
      </w:r>
      <w:r w:rsidR="00CD294B" w:rsidRPr="00386097">
        <w:rPr>
          <w:rFonts w:cstheme="minorHAnsi"/>
          <w:lang w:val="fr-BE"/>
        </w:rPr>
        <w:t xml:space="preserve">) avec </w:t>
      </w:r>
      <w:r w:rsidR="00765CDF" w:rsidRPr="00386097">
        <w:rPr>
          <w:rFonts w:cstheme="minorHAnsi"/>
          <w:lang w:val="fr-BE"/>
        </w:rPr>
        <w:t xml:space="preserve">des barres </w:t>
      </w:r>
      <w:r w:rsidRPr="00386097">
        <w:rPr>
          <w:rFonts w:cstheme="minorHAnsi"/>
          <w:lang w:val="fr-BE"/>
        </w:rPr>
        <w:t>de</w:t>
      </w:r>
      <w:r w:rsidR="00CD294B" w:rsidRPr="00386097">
        <w:rPr>
          <w:rFonts w:cstheme="minorHAnsi"/>
          <w:lang w:val="fr-BE"/>
        </w:rPr>
        <w:t xml:space="preserve"> béton ou de fer.</w:t>
      </w:r>
    </w:p>
    <w:p w14:paraId="644A11B1" w14:textId="691381D3" w:rsidR="00BA0BB6" w:rsidRPr="00386097" w:rsidRDefault="00D20B60" w:rsidP="00070156">
      <w:pPr>
        <w:pStyle w:val="ListParagraph"/>
        <w:rPr>
          <w:rFonts w:cstheme="minorHAnsi"/>
          <w:lang w:val="fr-BE"/>
        </w:rPr>
      </w:pPr>
      <w:r w:rsidRPr="00386097">
        <w:rPr>
          <w:rFonts w:cstheme="minorHAnsi"/>
          <w:lang w:val="fr-BE"/>
        </w:rPr>
        <w:t>Répé</w:t>
      </w:r>
      <w:r w:rsidR="00BA67DF" w:rsidRPr="00386097">
        <w:rPr>
          <w:rFonts w:cstheme="minorHAnsi"/>
          <w:lang w:val="fr-BE"/>
        </w:rPr>
        <w:t>tez</w:t>
      </w:r>
      <w:r w:rsidR="006202DD" w:rsidRPr="00386097">
        <w:rPr>
          <w:rFonts w:cstheme="minorHAnsi"/>
          <w:lang w:val="fr-BE"/>
        </w:rPr>
        <w:t xml:space="preserve"> </w:t>
      </w:r>
      <w:r w:rsidRPr="00386097">
        <w:rPr>
          <w:rFonts w:cstheme="minorHAnsi"/>
          <w:lang w:val="fr-BE"/>
        </w:rPr>
        <w:t xml:space="preserve">la mesure des tiges </w:t>
      </w:r>
      <w:r w:rsidR="00070156" w:rsidRPr="00386097">
        <w:rPr>
          <w:rFonts w:cstheme="minorHAnsi"/>
          <w:lang w:val="fr-BE"/>
        </w:rPr>
        <w:t>environ tous les 3 ans, avec des visites</w:t>
      </w:r>
      <w:r w:rsidR="00C60B0E" w:rsidRPr="00386097">
        <w:rPr>
          <w:rFonts w:cstheme="minorHAnsi"/>
          <w:lang w:val="fr-BE"/>
        </w:rPr>
        <w:t xml:space="preserve"> beaucoup</w:t>
      </w:r>
      <w:r w:rsidR="00070156" w:rsidRPr="00386097">
        <w:rPr>
          <w:rFonts w:cstheme="minorHAnsi"/>
          <w:lang w:val="fr-BE"/>
        </w:rPr>
        <w:t xml:space="preserve"> plus fréquentes </w:t>
      </w:r>
      <w:r w:rsidR="00E609D7">
        <w:rPr>
          <w:rFonts w:cstheme="minorHAnsi"/>
          <w:lang w:val="fr-BE"/>
        </w:rPr>
        <w:t>sur les</w:t>
      </w:r>
      <w:r w:rsidR="00E609D7" w:rsidRPr="00386097">
        <w:rPr>
          <w:rFonts w:cstheme="minorHAnsi"/>
          <w:lang w:val="fr-BE"/>
        </w:rPr>
        <w:t xml:space="preserve"> placettes </w:t>
      </w:r>
      <w:r w:rsidR="00070156" w:rsidRPr="00386097">
        <w:rPr>
          <w:rFonts w:cstheme="minorHAnsi"/>
          <w:lang w:val="fr-BE"/>
        </w:rPr>
        <w:t>au début.</w:t>
      </w:r>
    </w:p>
    <w:p w14:paraId="4FACF9A0" w14:textId="7861AF7A" w:rsidR="00BA0BB6" w:rsidRPr="00386097" w:rsidRDefault="006202DD" w:rsidP="00070156">
      <w:pPr>
        <w:pStyle w:val="ListParagraph"/>
        <w:rPr>
          <w:lang w:val="fr-BE"/>
        </w:rPr>
      </w:pPr>
      <w:r w:rsidRPr="00386097">
        <w:rPr>
          <w:rFonts w:cstheme="minorHAnsi"/>
          <w:lang w:val="fr-BE"/>
        </w:rPr>
        <w:t xml:space="preserve">Remplissez </w:t>
      </w:r>
      <w:r w:rsidR="00070156" w:rsidRPr="00386097">
        <w:rPr>
          <w:rFonts w:cstheme="minorHAnsi"/>
          <w:lang w:val="fr-BE"/>
        </w:rPr>
        <w:t>les champs de données requis pour chaque placette. Des exemples de fiches de données et des feuilles de</w:t>
      </w:r>
      <w:r w:rsidR="00D8548C" w:rsidRPr="00386097">
        <w:rPr>
          <w:rFonts w:cstheme="minorHAnsi"/>
          <w:lang w:val="fr-BE"/>
        </w:rPr>
        <w:t xml:space="preserve"> calcul pour l’encodage </w:t>
      </w:r>
      <w:r w:rsidR="00070156" w:rsidRPr="00386097">
        <w:rPr>
          <w:rFonts w:cstheme="minorHAnsi"/>
          <w:lang w:val="fr-BE"/>
        </w:rPr>
        <w:t xml:space="preserve">sont disponibles sur le site </w:t>
      </w:r>
      <w:r w:rsidR="00425D59" w:rsidRPr="00386097">
        <w:rPr>
          <w:rFonts w:cstheme="minorHAnsi"/>
          <w:lang w:val="fr-BE"/>
        </w:rPr>
        <w:t>internet du</w:t>
      </w:r>
      <w:r w:rsidR="00070156" w:rsidRPr="00386097">
        <w:rPr>
          <w:rFonts w:cstheme="minorHAnsi"/>
          <w:lang w:val="fr-BE"/>
        </w:rPr>
        <w:t xml:space="preserve"> </w:t>
      </w:r>
      <w:hyperlink r:id="rId12">
        <w:r w:rsidR="00425D59" w:rsidRPr="00386097">
          <w:rPr>
            <w:rStyle w:val="Hyperlink"/>
            <w:rFonts w:cstheme="minorHAnsi"/>
            <w:lang w:val="fr-BE"/>
          </w:rPr>
          <w:t>SEOSAW</w:t>
        </w:r>
      </w:hyperlink>
      <w:r w:rsidR="00070156" w:rsidRPr="00386097">
        <w:rPr>
          <w:rFonts w:cstheme="minorHAnsi"/>
          <w:lang w:val="fr-BE"/>
        </w:rPr>
        <w:t xml:space="preserve">. Voir également les sections </w:t>
      </w:r>
      <w:r w:rsidR="00FB522E">
        <w:rPr>
          <w:rFonts w:cstheme="minorHAnsi"/>
          <w:lang w:val="fr-BE"/>
        </w:rPr>
        <w:t>8</w:t>
      </w:r>
      <w:r w:rsidR="00070156" w:rsidRPr="00386097">
        <w:rPr>
          <w:rFonts w:cstheme="minorHAnsi"/>
          <w:lang w:val="fr-BE"/>
        </w:rPr>
        <w:t xml:space="preserve"> et </w:t>
      </w:r>
      <w:r w:rsidR="00FB522E">
        <w:rPr>
          <w:rFonts w:cstheme="minorHAnsi"/>
          <w:lang w:val="fr-BE"/>
        </w:rPr>
        <w:t>9</w:t>
      </w:r>
      <w:r w:rsidR="00070156" w:rsidRPr="00386097">
        <w:rPr>
          <w:rFonts w:cstheme="minorHAnsi"/>
          <w:lang w:val="fr-BE"/>
        </w:rPr>
        <w:t xml:space="preserve"> pour </w:t>
      </w:r>
      <w:r w:rsidR="00B07546" w:rsidRPr="00386097">
        <w:rPr>
          <w:rFonts w:cstheme="minorHAnsi"/>
          <w:lang w:val="fr-BE"/>
        </w:rPr>
        <w:t xml:space="preserve">des détails sur </w:t>
      </w:r>
      <w:r w:rsidR="00070156" w:rsidRPr="00386097">
        <w:rPr>
          <w:rFonts w:cstheme="minorHAnsi"/>
          <w:lang w:val="fr-BE"/>
        </w:rPr>
        <w:t>ces champs.</w:t>
      </w:r>
      <w:r w:rsidR="004C6EBF">
        <w:rPr>
          <w:rFonts w:cstheme="minorHAnsi"/>
          <w:lang w:val="fr-BE"/>
        </w:rPr>
        <w:t xml:space="preserve"> </w:t>
      </w:r>
    </w:p>
    <w:p w14:paraId="1631EB08" w14:textId="7BBA31FF" w:rsidR="00BA0BB6" w:rsidRPr="00386097" w:rsidRDefault="00593960" w:rsidP="00DC33C7">
      <w:pPr>
        <w:pStyle w:val="Heading2"/>
        <w:rPr>
          <w:rFonts w:asciiTheme="minorHAnsi" w:hAnsiTheme="minorHAnsi" w:cstheme="minorHAnsi"/>
          <w:lang w:val="fr-BE"/>
        </w:rPr>
      </w:pPr>
      <w:bookmarkStart w:id="7" w:name="_Toc103848443"/>
      <w:r w:rsidRPr="00386097">
        <w:rPr>
          <w:rFonts w:asciiTheme="minorHAnsi" w:hAnsiTheme="minorHAnsi" w:cstheme="minorHAnsi"/>
          <w:lang w:val="fr-BE"/>
        </w:rPr>
        <w:t>Tiges d’arbres</w:t>
      </w:r>
      <w:bookmarkEnd w:id="7"/>
    </w:p>
    <w:p w14:paraId="08404B94" w14:textId="3A992077" w:rsidR="00D15F54" w:rsidRPr="00386097" w:rsidRDefault="00593960" w:rsidP="00F714AE">
      <w:pPr>
        <w:pStyle w:val="Caption"/>
        <w:rPr>
          <w:rFonts w:cstheme="minorHAnsi"/>
          <w:lang w:val="fr-BE"/>
        </w:rPr>
      </w:pPr>
      <w:r w:rsidRPr="00386097">
        <w:rPr>
          <w:lang w:val="fr-BE"/>
        </w:rPr>
        <w:t xml:space="preserve">Tableau </w:t>
      </w:r>
      <w:r w:rsidRPr="00386097">
        <w:rPr>
          <w:lang w:val="fr-BE"/>
        </w:rPr>
        <w:fldChar w:fldCharType="begin"/>
      </w:r>
      <w:r w:rsidRPr="00386097">
        <w:rPr>
          <w:lang w:val="fr-BE"/>
        </w:rPr>
        <w:instrText xml:space="preserve"> SEQ Tableau \* ARABIC </w:instrText>
      </w:r>
      <w:r w:rsidRPr="00386097">
        <w:rPr>
          <w:lang w:val="fr-BE"/>
        </w:rPr>
        <w:fldChar w:fldCharType="separate"/>
      </w:r>
      <w:r w:rsidR="000A252C" w:rsidRPr="00386097">
        <w:rPr>
          <w:lang w:val="fr-BE"/>
        </w:rPr>
        <w:t>1</w:t>
      </w:r>
      <w:r w:rsidRPr="00386097">
        <w:rPr>
          <w:lang w:val="fr-BE"/>
        </w:rPr>
        <w:fldChar w:fldCharType="end"/>
      </w:r>
      <w:r w:rsidR="2A136DA8" w:rsidRPr="00386097">
        <w:rPr>
          <w:rFonts w:cstheme="minorHAnsi"/>
          <w:lang w:val="fr-BE"/>
        </w:rPr>
        <w:t xml:space="preserve">: </w:t>
      </w:r>
      <w:r w:rsidRPr="00386097">
        <w:rPr>
          <w:rFonts w:cstheme="minorHAnsi"/>
          <w:lang w:val="fr-BE"/>
        </w:rPr>
        <w:t>Les attribut</w:t>
      </w:r>
      <w:r w:rsidR="00240C47" w:rsidRPr="00386097">
        <w:rPr>
          <w:rFonts w:cstheme="minorHAnsi"/>
          <w:lang w:val="fr-BE"/>
        </w:rPr>
        <w:t>s</w:t>
      </w:r>
      <w:r w:rsidRPr="00386097">
        <w:rPr>
          <w:rFonts w:cstheme="minorHAnsi"/>
          <w:lang w:val="fr-BE"/>
        </w:rPr>
        <w:t xml:space="preserve"> à enregistrer pour chaque tige (NB : tige, </w:t>
      </w:r>
      <w:r w:rsidR="00933E86" w:rsidRPr="00386097">
        <w:rPr>
          <w:rFonts w:cstheme="minorHAnsi"/>
          <w:lang w:val="fr-BE"/>
        </w:rPr>
        <w:t xml:space="preserve">et </w:t>
      </w:r>
      <w:r w:rsidR="00F714AE" w:rsidRPr="00386097">
        <w:rPr>
          <w:rFonts w:cstheme="minorHAnsi"/>
          <w:lang w:val="fr-BE"/>
        </w:rPr>
        <w:t xml:space="preserve">non </w:t>
      </w:r>
      <w:r w:rsidRPr="00386097">
        <w:rPr>
          <w:rFonts w:cstheme="minorHAnsi"/>
          <w:lang w:val="fr-BE"/>
        </w:rPr>
        <w:t xml:space="preserve">pas arbre </w:t>
      </w:r>
      <w:r w:rsidR="00F714AE" w:rsidRPr="00386097">
        <w:rPr>
          <w:rFonts w:cstheme="minorHAnsi"/>
          <w:lang w:val="fr-BE"/>
        </w:rPr>
        <w:t>–</w:t>
      </w:r>
      <w:r w:rsidRPr="00386097">
        <w:rPr>
          <w:rFonts w:cstheme="minorHAnsi"/>
          <w:lang w:val="fr-BE"/>
        </w:rPr>
        <w:t xml:space="preserve"> mesurer toutes les tiges, vivantes ou mortes, </w:t>
      </w:r>
      <w:r w:rsidR="00D43F92" w:rsidRPr="00386097">
        <w:rPr>
          <w:rFonts w:cstheme="minorHAnsi"/>
          <w:lang w:val="fr-BE"/>
        </w:rPr>
        <w:t xml:space="preserve">sur pied </w:t>
      </w:r>
      <w:r w:rsidRPr="00386097">
        <w:rPr>
          <w:rFonts w:cstheme="minorHAnsi"/>
          <w:lang w:val="fr-BE"/>
        </w:rPr>
        <w:t xml:space="preserve">ou tombées). </w:t>
      </w:r>
      <w:r w:rsidR="00577F30">
        <w:rPr>
          <w:rFonts w:cstheme="minorHAnsi"/>
          <w:lang w:val="fr-BE"/>
        </w:rPr>
        <w:t>C’est</w:t>
      </w:r>
      <w:r w:rsidR="005464A0">
        <w:rPr>
          <w:rFonts w:cstheme="minorHAnsi"/>
          <w:lang w:val="fr-BE"/>
        </w:rPr>
        <w:t xml:space="preserve"> le minimum requis </w:t>
      </w:r>
      <w:r w:rsidRPr="00386097">
        <w:rPr>
          <w:rFonts w:cstheme="minorHAnsi"/>
          <w:lang w:val="fr-BE"/>
        </w:rPr>
        <w:t xml:space="preserve">pour répondre à de nombreuses questions clés du partenariat SEOSAW. </w:t>
      </w:r>
      <w:r w:rsidR="00F714AE" w:rsidRPr="00386097">
        <w:rPr>
          <w:rFonts w:cstheme="minorHAnsi"/>
          <w:lang w:val="fr-BE"/>
        </w:rPr>
        <w:t>Bien</w:t>
      </w:r>
      <w:r w:rsidR="00386097">
        <w:rPr>
          <w:rFonts w:cstheme="minorHAnsi"/>
          <w:lang w:val="fr-BE"/>
        </w:rPr>
        <w:t>-</w:t>
      </w:r>
      <w:r w:rsidR="00F714AE" w:rsidRPr="00386097">
        <w:rPr>
          <w:rFonts w:cstheme="minorHAnsi"/>
          <w:lang w:val="fr-BE"/>
        </w:rPr>
        <w:t>sûr, de</w:t>
      </w:r>
      <w:r w:rsidRPr="00386097">
        <w:rPr>
          <w:rFonts w:cstheme="minorHAnsi"/>
          <w:lang w:val="fr-BE"/>
        </w:rPr>
        <w:t xml:space="preserve"> nombreu</w:t>
      </w:r>
      <w:r w:rsidR="00F714AE" w:rsidRPr="00386097">
        <w:rPr>
          <w:rFonts w:cstheme="minorHAnsi"/>
          <w:lang w:val="fr-BE"/>
        </w:rPr>
        <w:t>x autres éléments</w:t>
      </w:r>
      <w:r w:rsidRPr="00386097">
        <w:rPr>
          <w:rFonts w:cstheme="minorHAnsi"/>
          <w:lang w:val="fr-BE"/>
        </w:rPr>
        <w:t xml:space="preserve"> p</w:t>
      </w:r>
      <w:r w:rsidR="00933E86" w:rsidRPr="00386097">
        <w:rPr>
          <w:rFonts w:cstheme="minorHAnsi"/>
          <w:lang w:val="fr-BE"/>
        </w:rPr>
        <w:t xml:space="preserve">euvent </w:t>
      </w:r>
      <w:r w:rsidR="00F714AE" w:rsidRPr="00386097">
        <w:rPr>
          <w:rFonts w:cstheme="minorHAnsi"/>
          <w:lang w:val="fr-BE"/>
        </w:rPr>
        <w:t>aussi être ajouté</w:t>
      </w:r>
      <w:r w:rsidRPr="00386097">
        <w:rPr>
          <w:rFonts w:cstheme="minorHAnsi"/>
          <w:lang w:val="fr-BE"/>
        </w:rPr>
        <w:t xml:space="preserve">s. Des exemples de fiches de données et de feuilles de calcul pour </w:t>
      </w:r>
      <w:r w:rsidR="00F714AE" w:rsidRPr="00386097">
        <w:rPr>
          <w:rFonts w:cstheme="minorHAnsi"/>
          <w:lang w:val="fr-BE"/>
        </w:rPr>
        <w:t>l’encodage</w:t>
      </w:r>
      <w:r w:rsidRPr="00386097">
        <w:rPr>
          <w:rFonts w:cstheme="minorHAnsi"/>
          <w:lang w:val="fr-BE"/>
        </w:rPr>
        <w:t xml:space="preserve"> son</w:t>
      </w:r>
      <w:r w:rsidR="00F714AE" w:rsidRPr="00386097">
        <w:rPr>
          <w:rFonts w:cstheme="minorHAnsi"/>
          <w:lang w:val="fr-BE"/>
        </w:rPr>
        <w:t>t disponibles sur le site Internet du</w:t>
      </w:r>
      <w:r w:rsidR="00933E86" w:rsidRPr="00386097">
        <w:rPr>
          <w:rFonts w:cstheme="minorHAnsi"/>
          <w:lang w:val="fr-BE"/>
        </w:rPr>
        <w:t xml:space="preserve"> SEOSAW</w:t>
      </w:r>
      <w:r w:rsidRPr="00386097">
        <w:rPr>
          <w:rFonts w:cstheme="minorHAnsi"/>
          <w:lang w:val="fr-BE"/>
        </w:rPr>
        <w:t xml:space="preserve">. </w:t>
      </w:r>
      <w:r w:rsidR="00A773F9">
        <w:rPr>
          <w:rFonts w:cstheme="minorHAnsi"/>
          <w:lang w:val="fr-BE"/>
        </w:rPr>
        <w:t>Consultez</w:t>
      </w:r>
      <w:r w:rsidR="00655958" w:rsidRPr="00386097">
        <w:rPr>
          <w:rFonts w:cstheme="minorHAnsi"/>
          <w:lang w:val="fr-BE"/>
        </w:rPr>
        <w:t xml:space="preserve"> </w:t>
      </w:r>
      <w:r w:rsidRPr="00386097">
        <w:rPr>
          <w:rFonts w:cstheme="minorHAnsi"/>
          <w:lang w:val="fr-BE"/>
        </w:rPr>
        <w:t xml:space="preserve">également la section </w:t>
      </w:r>
      <w:r w:rsidR="00FB522E">
        <w:rPr>
          <w:rFonts w:cstheme="minorHAnsi"/>
          <w:lang w:val="fr-BE"/>
        </w:rPr>
        <w:t>9</w:t>
      </w:r>
      <w:r w:rsidRPr="00386097">
        <w:rPr>
          <w:rFonts w:cstheme="minorHAnsi"/>
          <w:lang w:val="fr-BE"/>
        </w:rPr>
        <w:t xml:space="preserve"> pour une ventilation complète des champs </w:t>
      </w:r>
      <w:r w:rsidR="00655958" w:rsidRPr="00386097">
        <w:rPr>
          <w:rFonts w:cstheme="minorHAnsi"/>
          <w:lang w:val="fr-BE"/>
        </w:rPr>
        <w:t>relatifs aux</w:t>
      </w:r>
      <w:r w:rsidRPr="00386097">
        <w:rPr>
          <w:rFonts w:cstheme="minorHAnsi"/>
          <w:lang w:val="fr-BE"/>
        </w:rPr>
        <w:t xml:space="preserve"> tige</w:t>
      </w:r>
      <w:r w:rsidR="00655958" w:rsidRPr="00386097">
        <w:rPr>
          <w:rFonts w:cstheme="minorHAnsi"/>
          <w:lang w:val="fr-BE"/>
        </w:rPr>
        <w:t>s</w:t>
      </w:r>
      <w:r w:rsidRPr="00386097">
        <w:rPr>
          <w:rFonts w:cstheme="minorHAnsi"/>
          <w:lang w:val="fr-BE"/>
        </w:rPr>
        <w:t>.</w:t>
      </w:r>
    </w:p>
    <w:tbl>
      <w:tblPr>
        <w:tblW w:w="96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75"/>
        <w:gridCol w:w="2869"/>
        <w:gridCol w:w="4778"/>
      </w:tblGrid>
      <w:tr w:rsidR="00BA0BB6" w:rsidRPr="00386097" w14:paraId="0744A653" w14:textId="77777777" w:rsidTr="0029350D">
        <w:tc>
          <w:tcPr>
            <w:tcW w:w="1975" w:type="dxa"/>
          </w:tcPr>
          <w:p w14:paraId="174B4732" w14:textId="4778E99C" w:rsidR="00BA0BB6" w:rsidRPr="00264A39" w:rsidRDefault="001D11FF" w:rsidP="00CD78D5">
            <w:pPr>
              <w:rPr>
                <w:rFonts w:asciiTheme="minorHAnsi" w:hAnsiTheme="minorHAnsi" w:cstheme="minorHAnsi"/>
                <w:b/>
                <w:bCs/>
                <w:sz w:val="20"/>
                <w:szCs w:val="20"/>
                <w:lang w:val="fr-BE"/>
              </w:rPr>
            </w:pPr>
            <w:r w:rsidRPr="00264A39">
              <w:rPr>
                <w:rFonts w:asciiTheme="minorHAnsi" w:eastAsiaTheme="minorHAnsi" w:hAnsiTheme="minorHAnsi" w:cstheme="minorHAnsi"/>
                <w:b/>
                <w:bCs/>
                <w:sz w:val="20"/>
                <w:szCs w:val="20"/>
                <w:lang w:val="fr-BE"/>
              </w:rPr>
              <w:lastRenderedPageBreak/>
              <w:t>Attribut</w:t>
            </w:r>
          </w:p>
        </w:tc>
        <w:tc>
          <w:tcPr>
            <w:tcW w:w="2869" w:type="dxa"/>
          </w:tcPr>
          <w:p w14:paraId="3DF70B40" w14:textId="404AE586" w:rsidR="00BA0BB6" w:rsidRPr="00264A39" w:rsidRDefault="00593960" w:rsidP="00CD78D5">
            <w:pPr>
              <w:rPr>
                <w:rFonts w:asciiTheme="minorHAnsi" w:hAnsiTheme="minorHAnsi" w:cstheme="minorHAnsi"/>
                <w:b/>
                <w:bCs/>
                <w:sz w:val="20"/>
                <w:szCs w:val="20"/>
                <w:lang w:val="fr-BE"/>
              </w:rPr>
            </w:pPr>
            <w:r w:rsidRPr="00264A39">
              <w:rPr>
                <w:rFonts w:asciiTheme="minorHAnsi" w:hAnsiTheme="minorHAnsi" w:cstheme="minorHAnsi"/>
                <w:b/>
                <w:bCs/>
                <w:sz w:val="20"/>
                <w:szCs w:val="20"/>
                <w:lang w:val="fr-BE"/>
              </w:rPr>
              <w:t>But</w:t>
            </w:r>
          </w:p>
        </w:tc>
        <w:tc>
          <w:tcPr>
            <w:tcW w:w="4778" w:type="dxa"/>
          </w:tcPr>
          <w:p w14:paraId="49777808" w14:textId="6BD29184" w:rsidR="00BA0BB6" w:rsidRPr="00264A39" w:rsidRDefault="00AC3DF5" w:rsidP="00DC33C7">
            <w:pPr>
              <w:rPr>
                <w:rFonts w:asciiTheme="minorHAnsi" w:hAnsiTheme="minorHAnsi" w:cstheme="minorHAnsi"/>
                <w:b/>
                <w:bCs/>
                <w:sz w:val="20"/>
                <w:szCs w:val="20"/>
                <w:lang w:val="fr-BE"/>
              </w:rPr>
            </w:pPr>
            <w:r w:rsidRPr="00264A39">
              <w:rPr>
                <w:rFonts w:asciiTheme="minorHAnsi" w:hAnsiTheme="minorHAnsi" w:cstheme="minorHAnsi"/>
                <w:b/>
                <w:bCs/>
                <w:sz w:val="20"/>
                <w:szCs w:val="20"/>
                <w:lang w:val="fr-BE"/>
              </w:rPr>
              <w:t>Recommandation</w:t>
            </w:r>
            <w:r w:rsidR="00150B94" w:rsidRPr="00264A39">
              <w:rPr>
                <w:rFonts w:asciiTheme="minorHAnsi" w:hAnsiTheme="minorHAnsi" w:cstheme="minorHAnsi"/>
                <w:b/>
                <w:bCs/>
                <w:sz w:val="20"/>
                <w:szCs w:val="20"/>
                <w:lang w:val="fr-BE"/>
              </w:rPr>
              <w:t>s</w:t>
            </w:r>
            <w:r w:rsidR="00593960" w:rsidRPr="00264A39">
              <w:rPr>
                <w:rFonts w:asciiTheme="minorHAnsi" w:hAnsiTheme="minorHAnsi" w:cstheme="minorHAnsi"/>
                <w:b/>
                <w:bCs/>
                <w:sz w:val="20"/>
                <w:szCs w:val="20"/>
                <w:lang w:val="fr-BE"/>
              </w:rPr>
              <w:t xml:space="preserve"> clés</w:t>
            </w:r>
          </w:p>
        </w:tc>
      </w:tr>
      <w:tr w:rsidR="00BA0BB6" w:rsidRPr="00386097" w14:paraId="183F1220" w14:textId="77777777" w:rsidTr="0029350D">
        <w:tc>
          <w:tcPr>
            <w:tcW w:w="1975" w:type="dxa"/>
          </w:tcPr>
          <w:p w14:paraId="6FAD6257" w14:textId="2DCD5353" w:rsidR="00BA0BB6" w:rsidRPr="00264A39" w:rsidRDefault="00881D81"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 xml:space="preserve">Numéro d’identification (ID) </w:t>
            </w:r>
            <w:r w:rsidR="000203FC" w:rsidRPr="00264A39">
              <w:rPr>
                <w:rFonts w:asciiTheme="minorHAnsi" w:hAnsiTheme="minorHAnsi" w:cstheme="minorHAnsi"/>
                <w:sz w:val="20"/>
                <w:szCs w:val="20"/>
                <w:lang w:val="fr-BE"/>
              </w:rPr>
              <w:t xml:space="preserve">de </w:t>
            </w:r>
            <w:r w:rsidRPr="00264A39">
              <w:rPr>
                <w:rFonts w:asciiTheme="minorHAnsi" w:hAnsiTheme="minorHAnsi" w:cstheme="minorHAnsi"/>
                <w:sz w:val="20"/>
                <w:szCs w:val="20"/>
                <w:lang w:val="fr-BE"/>
              </w:rPr>
              <w:t xml:space="preserve">l'étiquette ou </w:t>
            </w:r>
            <w:r w:rsidR="008D2728" w:rsidRPr="00264A39">
              <w:rPr>
                <w:rFonts w:asciiTheme="minorHAnsi" w:hAnsiTheme="minorHAnsi" w:cstheme="minorHAnsi"/>
                <w:sz w:val="20"/>
                <w:szCs w:val="20"/>
                <w:lang w:val="fr-BE"/>
              </w:rPr>
              <w:t xml:space="preserve">de la tige (en </w:t>
            </w:r>
            <w:r w:rsidR="00FE38FD" w:rsidRPr="00264A39">
              <w:rPr>
                <w:rFonts w:asciiTheme="minorHAnsi" w:hAnsiTheme="minorHAnsi" w:cstheme="minorHAnsi"/>
                <w:sz w:val="20"/>
                <w:szCs w:val="20"/>
                <w:lang w:val="fr-BE"/>
              </w:rPr>
              <w:t>l</w:t>
            </w:r>
            <w:r w:rsidR="008D2728" w:rsidRPr="00264A39">
              <w:rPr>
                <w:rFonts w:asciiTheme="minorHAnsi" w:hAnsiTheme="minorHAnsi" w:cstheme="minorHAnsi"/>
                <w:sz w:val="20"/>
                <w:szCs w:val="20"/>
                <w:lang w:val="fr-BE"/>
              </w:rPr>
              <w:t xml:space="preserve">’absence </w:t>
            </w:r>
            <w:r w:rsidR="000203FC" w:rsidRPr="00264A39">
              <w:rPr>
                <w:rFonts w:asciiTheme="minorHAnsi" w:hAnsiTheme="minorHAnsi" w:cstheme="minorHAnsi"/>
                <w:sz w:val="20"/>
                <w:szCs w:val="20"/>
                <w:lang w:val="fr-BE"/>
              </w:rPr>
              <w:t>d'étiquette)</w:t>
            </w:r>
          </w:p>
        </w:tc>
        <w:tc>
          <w:tcPr>
            <w:tcW w:w="2869" w:type="dxa"/>
          </w:tcPr>
          <w:p w14:paraId="69A2998A" w14:textId="5984B173" w:rsidR="00BA0BB6" w:rsidRPr="00264A39" w:rsidRDefault="000203FC"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Garde</w:t>
            </w:r>
            <w:r w:rsidR="0051145C" w:rsidRPr="00264A39">
              <w:rPr>
                <w:rFonts w:asciiTheme="minorHAnsi" w:hAnsiTheme="minorHAnsi" w:cstheme="minorHAnsi"/>
                <w:sz w:val="20"/>
                <w:szCs w:val="20"/>
                <w:lang w:val="fr-BE"/>
              </w:rPr>
              <w:t>r</w:t>
            </w:r>
            <w:r w:rsidRPr="00264A39">
              <w:rPr>
                <w:rFonts w:asciiTheme="minorHAnsi" w:hAnsiTheme="minorHAnsi" w:cstheme="minorHAnsi"/>
                <w:sz w:val="20"/>
                <w:szCs w:val="20"/>
                <w:lang w:val="fr-BE"/>
              </w:rPr>
              <w:t xml:space="preserve"> la trace des tiges</w:t>
            </w:r>
            <w:r w:rsidR="0005307D" w:rsidRPr="00264A39">
              <w:rPr>
                <w:rFonts w:asciiTheme="minorHAnsi" w:hAnsiTheme="minorHAnsi" w:cstheme="minorHAnsi"/>
                <w:sz w:val="20"/>
                <w:szCs w:val="20"/>
                <w:lang w:val="fr-BE"/>
              </w:rPr>
              <w:t xml:space="preserve"> individuelles</w:t>
            </w:r>
          </w:p>
        </w:tc>
        <w:tc>
          <w:tcPr>
            <w:tcW w:w="4778" w:type="dxa"/>
          </w:tcPr>
          <w:p w14:paraId="1DE93FBE" w14:textId="171471A2" w:rsidR="00BA0BB6" w:rsidRPr="00264A39" w:rsidRDefault="0005307D" w:rsidP="005C1D6A">
            <w:pPr>
              <w:rPr>
                <w:rFonts w:asciiTheme="minorHAnsi" w:hAnsiTheme="minorHAnsi" w:cstheme="minorHAnsi"/>
                <w:sz w:val="20"/>
                <w:szCs w:val="20"/>
                <w:lang w:val="fr-BE"/>
              </w:rPr>
            </w:pPr>
            <w:r w:rsidRPr="00264A39">
              <w:rPr>
                <w:rFonts w:asciiTheme="minorHAnsi" w:hAnsiTheme="minorHAnsi" w:cstheme="minorHAnsi"/>
                <w:sz w:val="20"/>
                <w:szCs w:val="20"/>
                <w:lang w:val="fr-BE"/>
              </w:rPr>
              <w:t>Marquez toutes les tiges réponda</w:t>
            </w:r>
            <w:r w:rsidR="000203FC" w:rsidRPr="00264A39">
              <w:rPr>
                <w:rFonts w:asciiTheme="minorHAnsi" w:hAnsiTheme="minorHAnsi" w:cstheme="minorHAnsi"/>
                <w:sz w:val="20"/>
                <w:szCs w:val="20"/>
                <w:lang w:val="fr-BE"/>
              </w:rPr>
              <w:t>nt aux critères d'inclusion. Clouez l</w:t>
            </w:r>
            <w:r w:rsidR="005C1D6A" w:rsidRPr="00264A39">
              <w:rPr>
                <w:rFonts w:asciiTheme="minorHAnsi" w:hAnsiTheme="minorHAnsi" w:cstheme="minorHAnsi"/>
                <w:sz w:val="20"/>
                <w:szCs w:val="20"/>
                <w:lang w:val="fr-BE"/>
              </w:rPr>
              <w:t>'étiquette à 20 cm au-dessus du Point de Mesure (PM)</w:t>
            </w:r>
            <w:r w:rsidR="000203FC" w:rsidRPr="00264A39">
              <w:rPr>
                <w:rFonts w:asciiTheme="minorHAnsi" w:hAnsiTheme="minorHAnsi" w:cstheme="minorHAnsi"/>
                <w:sz w:val="20"/>
                <w:szCs w:val="20"/>
                <w:lang w:val="fr-BE"/>
              </w:rPr>
              <w:t>.</w:t>
            </w:r>
          </w:p>
        </w:tc>
      </w:tr>
      <w:tr w:rsidR="00BA0BB6" w:rsidRPr="00386097" w14:paraId="6309E81C" w14:textId="77777777" w:rsidTr="0029350D">
        <w:tc>
          <w:tcPr>
            <w:tcW w:w="1975" w:type="dxa"/>
          </w:tcPr>
          <w:p w14:paraId="46A70EA5" w14:textId="661A93CC" w:rsidR="00BA0BB6" w:rsidRPr="00264A39" w:rsidRDefault="000203FC"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Diamètre de la tige</w:t>
            </w:r>
          </w:p>
        </w:tc>
        <w:tc>
          <w:tcPr>
            <w:tcW w:w="2869" w:type="dxa"/>
          </w:tcPr>
          <w:p w14:paraId="11E9B28D" w14:textId="2A548F74" w:rsidR="000203FC" w:rsidRPr="00264A39" w:rsidRDefault="000203FC"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Estimation de la biomasse; taux de croissance </w:t>
            </w:r>
          </w:p>
        </w:tc>
        <w:tc>
          <w:tcPr>
            <w:tcW w:w="4778" w:type="dxa"/>
          </w:tcPr>
          <w:p w14:paraId="4D738032" w14:textId="21186BC6" w:rsidR="00BA0BB6" w:rsidRPr="00264A39" w:rsidRDefault="00C922E1" w:rsidP="00B478D9">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Le </w:t>
            </w:r>
            <w:r w:rsidR="00BD7E2D" w:rsidRPr="00264A39">
              <w:rPr>
                <w:rFonts w:asciiTheme="minorHAnsi" w:hAnsiTheme="minorHAnsi" w:cstheme="minorHAnsi"/>
                <w:sz w:val="20"/>
                <w:szCs w:val="20"/>
                <w:lang w:val="fr-BE"/>
              </w:rPr>
              <w:t xml:space="preserve">Point de Mesure (PM) </w:t>
            </w:r>
            <w:r w:rsidRPr="00264A39">
              <w:rPr>
                <w:rFonts w:asciiTheme="minorHAnsi" w:hAnsiTheme="minorHAnsi" w:cstheme="minorHAnsi"/>
                <w:sz w:val="20"/>
                <w:szCs w:val="20"/>
                <w:lang w:val="fr-BE"/>
              </w:rPr>
              <w:t>du diamètre</w:t>
            </w:r>
            <w:r w:rsidR="00784929" w:rsidRPr="00264A39">
              <w:rPr>
                <w:rFonts w:asciiTheme="minorHAnsi" w:hAnsiTheme="minorHAnsi" w:cstheme="minorHAnsi"/>
                <w:sz w:val="20"/>
                <w:szCs w:val="20"/>
                <w:lang w:val="fr-BE"/>
              </w:rPr>
              <w:t xml:space="preserve"> doit être situé à 1,3 ou 0,3 m, </w:t>
            </w:r>
            <w:r w:rsidR="00AC3DF5" w:rsidRPr="00264A39">
              <w:rPr>
                <w:rFonts w:asciiTheme="minorHAnsi" w:hAnsiTheme="minorHAnsi" w:cstheme="minorHAnsi"/>
                <w:sz w:val="20"/>
                <w:szCs w:val="20"/>
                <w:lang w:val="fr-BE"/>
              </w:rPr>
              <w:t>mesuré</w:t>
            </w:r>
            <w:r w:rsidR="00784929" w:rsidRPr="00264A39">
              <w:rPr>
                <w:rFonts w:asciiTheme="minorHAnsi" w:hAnsiTheme="minorHAnsi" w:cstheme="minorHAnsi"/>
                <w:sz w:val="20"/>
                <w:szCs w:val="20"/>
                <w:lang w:val="fr-BE"/>
              </w:rPr>
              <w:t xml:space="preserve"> en ligne droite</w:t>
            </w:r>
            <w:r w:rsidRPr="00264A39">
              <w:rPr>
                <w:rFonts w:asciiTheme="minorHAnsi" w:hAnsiTheme="minorHAnsi" w:cstheme="minorHAnsi"/>
                <w:sz w:val="20"/>
                <w:szCs w:val="20"/>
                <w:lang w:val="fr-BE"/>
              </w:rPr>
              <w:t xml:space="preserve"> le long de la tige (</w:t>
            </w:r>
            <w:r w:rsidR="00784929" w:rsidRPr="00264A39">
              <w:rPr>
                <w:rFonts w:asciiTheme="minorHAnsi" w:hAnsiTheme="minorHAnsi" w:cstheme="minorHAnsi"/>
                <w:sz w:val="20"/>
                <w:szCs w:val="20"/>
                <w:lang w:val="fr-BE"/>
              </w:rPr>
              <w:t xml:space="preserve">et non </w:t>
            </w:r>
            <w:r w:rsidRPr="00264A39">
              <w:rPr>
                <w:rFonts w:asciiTheme="minorHAnsi" w:hAnsiTheme="minorHAnsi" w:cstheme="minorHAnsi"/>
                <w:sz w:val="20"/>
                <w:szCs w:val="20"/>
                <w:lang w:val="fr-BE"/>
              </w:rPr>
              <w:t xml:space="preserve">PAS </w:t>
            </w:r>
            <w:r w:rsidR="00015D5F" w:rsidRPr="00264A39">
              <w:rPr>
                <w:rFonts w:asciiTheme="minorHAnsi" w:hAnsiTheme="minorHAnsi" w:cstheme="minorHAnsi"/>
                <w:sz w:val="20"/>
                <w:szCs w:val="20"/>
                <w:lang w:val="fr-BE"/>
              </w:rPr>
              <w:t xml:space="preserve">à </w:t>
            </w:r>
            <w:r w:rsidRPr="00264A39">
              <w:rPr>
                <w:rFonts w:asciiTheme="minorHAnsi" w:hAnsiTheme="minorHAnsi" w:cstheme="minorHAnsi"/>
                <w:sz w:val="20"/>
                <w:szCs w:val="20"/>
                <w:lang w:val="fr-BE"/>
              </w:rPr>
              <w:t xml:space="preserve">la hauteur verticale). Il est préférable d'utiliser un ruban </w:t>
            </w:r>
            <w:r w:rsidR="001A524F" w:rsidRPr="00264A39">
              <w:rPr>
                <w:rFonts w:asciiTheme="minorHAnsi" w:hAnsiTheme="minorHAnsi" w:cstheme="minorHAnsi"/>
                <w:sz w:val="20"/>
                <w:szCs w:val="20"/>
                <w:lang w:val="fr-BE"/>
              </w:rPr>
              <w:t>diamétrique</w:t>
            </w:r>
            <w:r w:rsidR="00B478D9" w:rsidRPr="00264A39">
              <w:rPr>
                <w:rFonts w:asciiTheme="minorHAnsi" w:hAnsiTheme="minorHAnsi" w:cstheme="minorHAnsi"/>
                <w:sz w:val="20"/>
                <w:szCs w:val="20"/>
                <w:lang w:val="fr-BE"/>
              </w:rPr>
              <w:t xml:space="preserve"> pour la mesure</w:t>
            </w:r>
            <w:r w:rsidRPr="00264A39">
              <w:rPr>
                <w:rFonts w:asciiTheme="minorHAnsi" w:hAnsiTheme="minorHAnsi" w:cstheme="minorHAnsi"/>
                <w:sz w:val="20"/>
                <w:szCs w:val="20"/>
                <w:lang w:val="fr-BE"/>
              </w:rPr>
              <w:t xml:space="preserve">. Vérifiez que le PM est représentatif de la tige, et </w:t>
            </w:r>
            <w:r w:rsidR="001A524F" w:rsidRPr="00264A39">
              <w:rPr>
                <w:rFonts w:asciiTheme="minorHAnsi" w:hAnsiTheme="minorHAnsi" w:cstheme="minorHAnsi"/>
                <w:sz w:val="20"/>
                <w:szCs w:val="20"/>
                <w:lang w:val="fr-BE"/>
              </w:rPr>
              <w:t xml:space="preserve">déplacez-le vers le haut </w:t>
            </w:r>
            <w:r w:rsidR="00B478D9" w:rsidRPr="00264A39">
              <w:rPr>
                <w:rFonts w:asciiTheme="minorHAnsi" w:hAnsiTheme="minorHAnsi" w:cstheme="minorHAnsi"/>
                <w:sz w:val="20"/>
                <w:szCs w:val="20"/>
                <w:lang w:val="fr-BE"/>
              </w:rPr>
              <w:t>en</w:t>
            </w:r>
            <w:r w:rsidR="001A524F" w:rsidRPr="00264A39">
              <w:rPr>
                <w:rFonts w:asciiTheme="minorHAnsi" w:hAnsiTheme="minorHAnsi" w:cstheme="minorHAnsi"/>
                <w:sz w:val="20"/>
                <w:szCs w:val="20"/>
                <w:lang w:val="fr-BE"/>
              </w:rPr>
              <w:t xml:space="preserve"> cas</w:t>
            </w:r>
            <w:r w:rsidR="00B478D9" w:rsidRPr="00264A39">
              <w:rPr>
                <w:rFonts w:asciiTheme="minorHAnsi" w:hAnsiTheme="minorHAnsi" w:cstheme="minorHAnsi"/>
                <w:sz w:val="20"/>
                <w:szCs w:val="20"/>
                <w:lang w:val="fr-BE"/>
              </w:rPr>
              <w:t xml:space="preserve"> d’irrégularités tels que </w:t>
            </w:r>
            <w:r w:rsidR="001A524F" w:rsidRPr="00264A39">
              <w:rPr>
                <w:rFonts w:asciiTheme="minorHAnsi" w:hAnsiTheme="minorHAnsi" w:cstheme="minorHAnsi"/>
                <w:sz w:val="20"/>
                <w:szCs w:val="20"/>
                <w:lang w:val="fr-BE"/>
              </w:rPr>
              <w:t xml:space="preserve">des </w:t>
            </w:r>
            <w:r w:rsidRPr="00264A39">
              <w:rPr>
                <w:rFonts w:asciiTheme="minorHAnsi" w:hAnsiTheme="minorHAnsi" w:cstheme="minorHAnsi"/>
                <w:sz w:val="20"/>
                <w:szCs w:val="20"/>
                <w:lang w:val="fr-BE"/>
              </w:rPr>
              <w:t>blessures</w:t>
            </w:r>
            <w:r w:rsidR="001A524F" w:rsidRPr="00264A39">
              <w:rPr>
                <w:rFonts w:asciiTheme="minorHAnsi" w:hAnsiTheme="minorHAnsi" w:cstheme="minorHAnsi"/>
                <w:sz w:val="20"/>
                <w:szCs w:val="20"/>
                <w:lang w:val="fr-BE"/>
              </w:rPr>
              <w:t xml:space="preserve">, </w:t>
            </w:r>
            <w:r w:rsidR="00015D5F" w:rsidRPr="00264A39">
              <w:rPr>
                <w:rFonts w:asciiTheme="minorHAnsi" w:hAnsiTheme="minorHAnsi" w:cstheme="minorHAnsi"/>
                <w:sz w:val="20"/>
                <w:szCs w:val="20"/>
                <w:lang w:val="fr-BE"/>
              </w:rPr>
              <w:t xml:space="preserve">des </w:t>
            </w:r>
            <w:r w:rsidRPr="00264A39">
              <w:rPr>
                <w:rFonts w:asciiTheme="minorHAnsi" w:hAnsiTheme="minorHAnsi" w:cstheme="minorHAnsi"/>
                <w:sz w:val="20"/>
                <w:szCs w:val="20"/>
                <w:lang w:val="fr-BE"/>
              </w:rPr>
              <w:t>fourches, etc</w:t>
            </w:r>
            <w:r w:rsidR="001A524F" w:rsidRPr="00264A39">
              <w:rPr>
                <w:rFonts w:asciiTheme="minorHAnsi" w:hAnsiTheme="minorHAnsi" w:cstheme="minorHAnsi"/>
                <w:sz w:val="20"/>
                <w:szCs w:val="20"/>
                <w:lang w:val="fr-BE"/>
              </w:rPr>
              <w:t xml:space="preserve">. </w:t>
            </w:r>
            <w:r w:rsidR="00857271" w:rsidRPr="00264A39">
              <w:rPr>
                <w:rFonts w:asciiTheme="minorHAnsi" w:hAnsiTheme="minorHAnsi" w:cstheme="minorHAnsi"/>
                <w:sz w:val="20"/>
                <w:szCs w:val="20"/>
                <w:lang w:val="fr-BE"/>
              </w:rPr>
              <w:t>Notez</w:t>
            </w:r>
            <w:r w:rsidRPr="00264A39">
              <w:rPr>
                <w:rFonts w:asciiTheme="minorHAnsi" w:hAnsiTheme="minorHAnsi" w:cstheme="minorHAnsi"/>
                <w:sz w:val="20"/>
                <w:szCs w:val="20"/>
                <w:lang w:val="fr-BE"/>
              </w:rPr>
              <w:t xml:space="preserve"> la</w:t>
            </w:r>
            <w:r w:rsidR="001A524F" w:rsidRPr="00264A39">
              <w:rPr>
                <w:rFonts w:asciiTheme="minorHAnsi" w:hAnsiTheme="minorHAnsi" w:cstheme="minorHAnsi"/>
                <w:sz w:val="20"/>
                <w:szCs w:val="20"/>
                <w:lang w:val="fr-BE"/>
              </w:rPr>
              <w:t xml:space="preserve"> </w:t>
            </w:r>
            <w:r w:rsidR="00DA5433" w:rsidRPr="00264A39">
              <w:rPr>
                <w:rFonts w:asciiTheme="minorHAnsi" w:hAnsiTheme="minorHAnsi" w:cstheme="minorHAnsi"/>
                <w:sz w:val="20"/>
                <w:szCs w:val="20"/>
                <w:lang w:val="fr-BE"/>
              </w:rPr>
              <w:t>(</w:t>
            </w:r>
            <w:r w:rsidR="000419D6" w:rsidRPr="00264A39">
              <w:rPr>
                <w:rFonts w:asciiTheme="minorHAnsi" w:hAnsiTheme="minorHAnsi" w:cstheme="minorHAnsi"/>
                <w:sz w:val="20"/>
                <w:szCs w:val="20"/>
                <w:lang w:val="fr-BE"/>
              </w:rPr>
              <w:t>nouvelle</w:t>
            </w:r>
            <w:r w:rsidR="00DA5433" w:rsidRPr="00264A39">
              <w:rPr>
                <w:rFonts w:asciiTheme="minorHAnsi" w:hAnsiTheme="minorHAnsi" w:cstheme="minorHAnsi"/>
                <w:sz w:val="20"/>
                <w:szCs w:val="20"/>
                <w:lang w:val="fr-BE"/>
              </w:rPr>
              <w:t>)</w:t>
            </w:r>
            <w:r w:rsidR="000419D6" w:rsidRPr="00264A39">
              <w:rPr>
                <w:rFonts w:asciiTheme="minorHAnsi" w:hAnsiTheme="minorHAnsi" w:cstheme="minorHAnsi"/>
                <w:sz w:val="20"/>
                <w:szCs w:val="20"/>
                <w:lang w:val="fr-BE"/>
              </w:rPr>
              <w:t xml:space="preserve"> </w:t>
            </w:r>
            <w:r w:rsidRPr="00264A39">
              <w:rPr>
                <w:rFonts w:asciiTheme="minorHAnsi" w:hAnsiTheme="minorHAnsi" w:cstheme="minorHAnsi"/>
                <w:sz w:val="20"/>
                <w:szCs w:val="20"/>
                <w:lang w:val="fr-BE"/>
              </w:rPr>
              <w:t>hauteur du PM s'il a dû être déplacé.</w:t>
            </w:r>
          </w:p>
        </w:tc>
      </w:tr>
      <w:tr w:rsidR="00BA0BB6" w:rsidRPr="00386097" w14:paraId="1AFAEEDA" w14:textId="77777777" w:rsidTr="0029350D">
        <w:tc>
          <w:tcPr>
            <w:tcW w:w="1975" w:type="dxa"/>
          </w:tcPr>
          <w:p w14:paraId="0E1A743C" w14:textId="44B2FE7F" w:rsidR="00BA0BB6" w:rsidRPr="00264A39" w:rsidRDefault="00151701"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Point de Mesure (PM) du diamètre</w:t>
            </w:r>
          </w:p>
        </w:tc>
        <w:tc>
          <w:tcPr>
            <w:tcW w:w="2869" w:type="dxa"/>
          </w:tcPr>
          <w:p w14:paraId="27E9D127" w14:textId="23778942" w:rsidR="00BA0BB6" w:rsidRPr="00264A39" w:rsidRDefault="00B478D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Le même que </w:t>
            </w:r>
            <w:r w:rsidR="001F34C9" w:rsidRPr="00264A39">
              <w:rPr>
                <w:rFonts w:asciiTheme="minorHAnsi" w:hAnsiTheme="minorHAnsi" w:cstheme="minorHAnsi"/>
                <w:sz w:val="20"/>
                <w:szCs w:val="20"/>
                <w:lang w:val="fr-BE"/>
              </w:rPr>
              <w:t>ci-dessus</w:t>
            </w:r>
          </w:p>
        </w:tc>
        <w:tc>
          <w:tcPr>
            <w:tcW w:w="4778" w:type="dxa"/>
          </w:tcPr>
          <w:p w14:paraId="50099737" w14:textId="2A99C5EA" w:rsidR="00151701" w:rsidRPr="00264A39" w:rsidRDefault="00151701" w:rsidP="00857271">
            <w:pPr>
              <w:rPr>
                <w:rFonts w:asciiTheme="minorHAnsi" w:hAnsiTheme="minorHAnsi" w:cstheme="minorHAnsi"/>
                <w:sz w:val="20"/>
                <w:szCs w:val="20"/>
                <w:lang w:val="fr-BE"/>
              </w:rPr>
            </w:pPr>
            <w:r w:rsidRPr="00264A39">
              <w:rPr>
                <w:rFonts w:asciiTheme="minorHAnsi" w:hAnsiTheme="minorHAnsi" w:cstheme="minorHAnsi"/>
                <w:sz w:val="20"/>
                <w:szCs w:val="20"/>
                <w:lang w:val="fr-BE"/>
              </w:rPr>
              <w:t>Toujours noter</w:t>
            </w:r>
            <w:r w:rsidR="00857271" w:rsidRPr="00264A39">
              <w:rPr>
                <w:rFonts w:asciiTheme="minorHAnsi" w:hAnsiTheme="minorHAnsi" w:cstheme="minorHAnsi"/>
                <w:sz w:val="20"/>
                <w:szCs w:val="20"/>
                <w:lang w:val="fr-BE"/>
              </w:rPr>
              <w:t xml:space="preserve"> </w:t>
            </w:r>
            <w:r w:rsidRPr="00264A39">
              <w:rPr>
                <w:rFonts w:asciiTheme="minorHAnsi" w:hAnsiTheme="minorHAnsi" w:cstheme="minorHAnsi"/>
                <w:sz w:val="20"/>
                <w:szCs w:val="20"/>
                <w:lang w:val="fr-BE"/>
              </w:rPr>
              <w:t xml:space="preserve">la </w:t>
            </w:r>
            <w:r w:rsidR="00857271" w:rsidRPr="00264A39">
              <w:rPr>
                <w:rFonts w:asciiTheme="minorHAnsi" w:hAnsiTheme="minorHAnsi" w:cstheme="minorHAnsi"/>
                <w:sz w:val="20"/>
                <w:szCs w:val="20"/>
                <w:lang w:val="fr-BE"/>
              </w:rPr>
              <w:t xml:space="preserve">hauteur </w:t>
            </w:r>
            <w:r w:rsidRPr="00264A39">
              <w:rPr>
                <w:rFonts w:asciiTheme="minorHAnsi" w:hAnsiTheme="minorHAnsi" w:cstheme="minorHAnsi"/>
                <w:sz w:val="20"/>
                <w:szCs w:val="20"/>
                <w:lang w:val="fr-BE"/>
              </w:rPr>
              <w:t>du PM</w:t>
            </w:r>
          </w:p>
        </w:tc>
      </w:tr>
      <w:tr w:rsidR="00BA0BB6" w:rsidRPr="00386097" w14:paraId="32DA7396" w14:textId="77777777" w:rsidTr="0029350D">
        <w:tc>
          <w:tcPr>
            <w:tcW w:w="1975" w:type="dxa"/>
          </w:tcPr>
          <w:p w14:paraId="27A9DAD1" w14:textId="13B4C621" w:rsidR="00151701" w:rsidRPr="00264A39" w:rsidRDefault="0076087C" w:rsidP="00CD78D5">
            <w:pPr>
              <w:rPr>
                <w:rFonts w:asciiTheme="minorHAnsi" w:hAnsiTheme="minorHAnsi" w:cstheme="minorHAnsi"/>
                <w:b/>
                <w:sz w:val="20"/>
                <w:szCs w:val="20"/>
                <w:lang w:val="fr-BE"/>
              </w:rPr>
            </w:pPr>
            <w:bookmarkStart w:id="8" w:name="_lnxbz9" w:colFirst="0" w:colLast="0"/>
            <w:bookmarkEnd w:id="8"/>
            <w:r w:rsidRPr="00264A39">
              <w:rPr>
                <w:rFonts w:asciiTheme="minorHAnsi" w:hAnsiTheme="minorHAnsi" w:cstheme="minorHAnsi"/>
                <w:sz w:val="20"/>
                <w:szCs w:val="20"/>
                <w:lang w:val="fr-BE"/>
              </w:rPr>
              <w:t>Tiges m</w:t>
            </w:r>
            <w:r w:rsidR="00151701" w:rsidRPr="00264A39">
              <w:rPr>
                <w:rFonts w:asciiTheme="minorHAnsi" w:hAnsiTheme="minorHAnsi" w:cstheme="minorHAnsi"/>
                <w:sz w:val="20"/>
                <w:szCs w:val="20"/>
                <w:lang w:val="fr-BE"/>
              </w:rPr>
              <w:t>ultiples</w:t>
            </w:r>
          </w:p>
        </w:tc>
        <w:tc>
          <w:tcPr>
            <w:tcW w:w="2869" w:type="dxa"/>
          </w:tcPr>
          <w:p w14:paraId="3A3C518D" w14:textId="11976764" w:rsidR="00151701" w:rsidRPr="00264A39" w:rsidRDefault="00151701"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Estimation de </w:t>
            </w:r>
            <w:r w:rsidR="00B478D9" w:rsidRPr="00264A39">
              <w:rPr>
                <w:rFonts w:asciiTheme="minorHAnsi" w:hAnsiTheme="minorHAnsi" w:cstheme="minorHAnsi"/>
                <w:sz w:val="20"/>
                <w:szCs w:val="20"/>
                <w:lang w:val="fr-BE"/>
              </w:rPr>
              <w:t xml:space="preserve">la </w:t>
            </w:r>
            <w:r w:rsidRPr="00264A39">
              <w:rPr>
                <w:rFonts w:asciiTheme="minorHAnsi" w:hAnsiTheme="minorHAnsi" w:cstheme="minorHAnsi"/>
                <w:sz w:val="20"/>
                <w:szCs w:val="20"/>
                <w:lang w:val="fr-BE"/>
              </w:rPr>
              <w:t>biomasse; repousse</w:t>
            </w:r>
          </w:p>
        </w:tc>
        <w:tc>
          <w:tcPr>
            <w:tcW w:w="4778" w:type="dxa"/>
          </w:tcPr>
          <w:p w14:paraId="37116EF5" w14:textId="22006B92" w:rsidR="00C95549" w:rsidRPr="00264A39" w:rsidRDefault="00862AAA" w:rsidP="00862AAA">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Notez </w:t>
            </w:r>
            <w:r w:rsidR="00881D81" w:rsidRPr="00264A39">
              <w:rPr>
                <w:rFonts w:asciiTheme="minorHAnsi" w:hAnsiTheme="minorHAnsi" w:cstheme="minorHAnsi"/>
                <w:sz w:val="20"/>
                <w:szCs w:val="20"/>
                <w:lang w:val="fr-BE"/>
              </w:rPr>
              <w:t>le numéro d’</w:t>
            </w:r>
            <w:r w:rsidR="00290ED5" w:rsidRPr="00264A39">
              <w:rPr>
                <w:rFonts w:asciiTheme="minorHAnsi" w:hAnsiTheme="minorHAnsi" w:cstheme="minorHAnsi"/>
                <w:sz w:val="20"/>
                <w:szCs w:val="20"/>
                <w:lang w:val="fr-BE"/>
              </w:rPr>
              <w:t>identifi</w:t>
            </w:r>
            <w:r w:rsidR="00881D81" w:rsidRPr="00264A39">
              <w:rPr>
                <w:rFonts w:asciiTheme="minorHAnsi" w:hAnsiTheme="minorHAnsi" w:cstheme="minorHAnsi"/>
                <w:sz w:val="20"/>
                <w:szCs w:val="20"/>
                <w:lang w:val="fr-BE"/>
              </w:rPr>
              <w:t xml:space="preserve">cation </w:t>
            </w:r>
            <w:r w:rsidR="00F53BB8" w:rsidRPr="00264A39">
              <w:rPr>
                <w:rFonts w:asciiTheme="minorHAnsi" w:hAnsiTheme="minorHAnsi" w:cstheme="minorHAnsi"/>
                <w:sz w:val="20"/>
                <w:szCs w:val="20"/>
                <w:lang w:val="fr-BE"/>
              </w:rPr>
              <w:t xml:space="preserve">de la </w:t>
            </w:r>
            <w:r w:rsidR="00290ED5" w:rsidRPr="00264A39">
              <w:rPr>
                <w:rFonts w:asciiTheme="minorHAnsi" w:hAnsiTheme="minorHAnsi" w:cstheme="minorHAnsi"/>
                <w:sz w:val="20"/>
                <w:szCs w:val="20"/>
                <w:lang w:val="fr-BE"/>
              </w:rPr>
              <w:t>tige/</w:t>
            </w:r>
            <w:r w:rsidR="00C95549" w:rsidRPr="00264A39">
              <w:rPr>
                <w:rFonts w:asciiTheme="minorHAnsi" w:hAnsiTheme="minorHAnsi" w:cstheme="minorHAnsi"/>
                <w:sz w:val="20"/>
                <w:szCs w:val="20"/>
                <w:lang w:val="fr-BE"/>
              </w:rPr>
              <w:t>numéro d'</w:t>
            </w:r>
            <w:r w:rsidR="00290ED5" w:rsidRPr="00264A39">
              <w:rPr>
                <w:rFonts w:asciiTheme="minorHAnsi" w:hAnsiTheme="minorHAnsi" w:cstheme="minorHAnsi"/>
                <w:sz w:val="20"/>
                <w:szCs w:val="20"/>
                <w:lang w:val="fr-BE"/>
              </w:rPr>
              <w:t xml:space="preserve">étiquette des autres tiges </w:t>
            </w:r>
            <w:r w:rsidR="005F4F3F" w:rsidRPr="00264A39">
              <w:rPr>
                <w:rFonts w:asciiTheme="minorHAnsi" w:hAnsiTheme="minorHAnsi" w:cstheme="minorHAnsi"/>
                <w:sz w:val="20"/>
                <w:szCs w:val="20"/>
                <w:lang w:val="fr-BE"/>
              </w:rPr>
              <w:t xml:space="preserve">émanant de </w:t>
            </w:r>
            <w:r w:rsidR="00C95549" w:rsidRPr="00264A39">
              <w:rPr>
                <w:rFonts w:asciiTheme="minorHAnsi" w:hAnsiTheme="minorHAnsi" w:cstheme="minorHAnsi"/>
                <w:sz w:val="20"/>
                <w:szCs w:val="20"/>
                <w:lang w:val="fr-BE"/>
              </w:rPr>
              <w:t xml:space="preserve">la même base. Mesurez toutes les tiges </w:t>
            </w:r>
            <w:r w:rsidR="00C74192" w:rsidRPr="00264A39">
              <w:rPr>
                <w:rFonts w:asciiTheme="minorHAnsi" w:hAnsiTheme="minorHAnsi" w:cstheme="minorHAnsi"/>
                <w:sz w:val="20"/>
                <w:szCs w:val="20"/>
                <w:lang w:val="fr-BE"/>
              </w:rPr>
              <w:t xml:space="preserve">répondant aux </w:t>
            </w:r>
            <w:r w:rsidR="00C95549" w:rsidRPr="00264A39">
              <w:rPr>
                <w:rFonts w:asciiTheme="minorHAnsi" w:hAnsiTheme="minorHAnsi" w:cstheme="minorHAnsi"/>
                <w:sz w:val="20"/>
                <w:szCs w:val="20"/>
                <w:lang w:val="fr-BE"/>
              </w:rPr>
              <w:t>critères d'inclusion, même si elles ont la même</w:t>
            </w:r>
            <w:r w:rsidR="00061BD3" w:rsidRPr="00264A39">
              <w:rPr>
                <w:rFonts w:asciiTheme="minorHAnsi" w:hAnsiTheme="minorHAnsi" w:cstheme="minorHAnsi"/>
                <w:sz w:val="20"/>
                <w:szCs w:val="20"/>
                <w:lang w:val="fr-BE"/>
              </w:rPr>
              <w:t xml:space="preserve"> base</w:t>
            </w:r>
            <w:r w:rsidRPr="00264A39">
              <w:rPr>
                <w:rFonts w:asciiTheme="minorHAnsi" w:hAnsiTheme="minorHAnsi" w:cstheme="minorHAnsi"/>
                <w:sz w:val="20"/>
                <w:szCs w:val="20"/>
                <w:lang w:val="fr-BE"/>
              </w:rPr>
              <w:t>.</w:t>
            </w:r>
          </w:p>
        </w:tc>
      </w:tr>
      <w:tr w:rsidR="00BA0BB6" w:rsidRPr="00386097" w14:paraId="708522AC" w14:textId="77777777" w:rsidTr="0029350D">
        <w:tc>
          <w:tcPr>
            <w:tcW w:w="1975" w:type="dxa"/>
          </w:tcPr>
          <w:p w14:paraId="01911F62" w14:textId="2939EB0E" w:rsidR="00BA0BB6" w:rsidRPr="00264A39" w:rsidRDefault="002A0DE9"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Espèce</w:t>
            </w:r>
          </w:p>
        </w:tc>
        <w:tc>
          <w:tcPr>
            <w:tcW w:w="2869" w:type="dxa"/>
          </w:tcPr>
          <w:p w14:paraId="376D9691" w14:textId="4A0E8928" w:rsidR="00BA0BB6" w:rsidRPr="00264A39" w:rsidRDefault="004B3C3B"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Études de </w:t>
            </w:r>
            <w:r w:rsidR="00633184" w:rsidRPr="00264A39">
              <w:rPr>
                <w:rFonts w:asciiTheme="minorHAnsi" w:hAnsiTheme="minorHAnsi" w:cstheme="minorHAnsi"/>
                <w:sz w:val="20"/>
                <w:szCs w:val="20"/>
                <w:lang w:val="fr-BE"/>
              </w:rPr>
              <w:t xml:space="preserve">diversité, également nécessaire pour </w:t>
            </w:r>
            <w:r w:rsidR="006F78B4" w:rsidRPr="00264A39">
              <w:rPr>
                <w:rFonts w:asciiTheme="minorHAnsi" w:hAnsiTheme="minorHAnsi" w:cstheme="minorHAnsi"/>
                <w:sz w:val="20"/>
                <w:szCs w:val="20"/>
                <w:lang w:val="fr-BE"/>
              </w:rPr>
              <w:t>trouver</w:t>
            </w:r>
            <w:r w:rsidRPr="00264A39">
              <w:rPr>
                <w:rFonts w:asciiTheme="minorHAnsi" w:hAnsiTheme="minorHAnsi" w:cstheme="minorHAnsi"/>
                <w:sz w:val="20"/>
                <w:szCs w:val="20"/>
                <w:lang w:val="fr-BE"/>
              </w:rPr>
              <w:t xml:space="preserve"> la densité du bois </w:t>
            </w:r>
            <w:r w:rsidR="00904BAB" w:rsidRPr="00264A39">
              <w:rPr>
                <w:rFonts w:asciiTheme="minorHAnsi" w:hAnsiTheme="minorHAnsi" w:cstheme="minorHAnsi"/>
                <w:sz w:val="20"/>
                <w:szCs w:val="20"/>
                <w:lang w:val="fr-BE"/>
              </w:rPr>
              <w:t>à des fins d</w:t>
            </w:r>
            <w:r w:rsidRPr="00264A39">
              <w:rPr>
                <w:rFonts w:asciiTheme="minorHAnsi" w:hAnsiTheme="minorHAnsi" w:cstheme="minorHAnsi"/>
                <w:sz w:val="20"/>
                <w:szCs w:val="20"/>
                <w:lang w:val="fr-BE"/>
              </w:rPr>
              <w:t>'estimation de la biomasse</w:t>
            </w:r>
          </w:p>
        </w:tc>
        <w:tc>
          <w:tcPr>
            <w:tcW w:w="4778" w:type="dxa"/>
          </w:tcPr>
          <w:p w14:paraId="023619B7" w14:textId="380FC57D" w:rsidR="00BA0BB6" w:rsidRPr="00264A39" w:rsidRDefault="004B3C3B" w:rsidP="009A74AC">
            <w:pPr>
              <w:rPr>
                <w:rFonts w:asciiTheme="minorHAnsi" w:hAnsiTheme="minorHAnsi" w:cstheme="minorHAnsi"/>
                <w:sz w:val="20"/>
                <w:szCs w:val="20"/>
                <w:lang w:val="fr-BE"/>
              </w:rPr>
            </w:pPr>
            <w:r w:rsidRPr="00264A39">
              <w:rPr>
                <w:rFonts w:asciiTheme="minorHAnsi" w:hAnsiTheme="minorHAnsi" w:cstheme="minorHAnsi"/>
                <w:sz w:val="20"/>
                <w:szCs w:val="20"/>
                <w:lang w:val="fr-BE"/>
              </w:rPr>
              <w:t>Fai</w:t>
            </w:r>
            <w:r w:rsidR="00C8782F" w:rsidRPr="00264A39">
              <w:rPr>
                <w:rFonts w:asciiTheme="minorHAnsi" w:hAnsiTheme="minorHAnsi" w:cstheme="minorHAnsi"/>
                <w:sz w:val="20"/>
                <w:szCs w:val="20"/>
                <w:lang w:val="fr-BE"/>
              </w:rPr>
              <w:t>tes</w:t>
            </w:r>
            <w:r w:rsidRPr="00264A39">
              <w:rPr>
                <w:rFonts w:asciiTheme="minorHAnsi" w:hAnsiTheme="minorHAnsi" w:cstheme="minorHAnsi"/>
                <w:sz w:val="20"/>
                <w:szCs w:val="20"/>
                <w:lang w:val="fr-BE"/>
              </w:rPr>
              <w:t xml:space="preserve"> appel à un botaniste si </w:t>
            </w:r>
            <w:r w:rsidR="00C8782F" w:rsidRPr="00264A39">
              <w:rPr>
                <w:rFonts w:asciiTheme="minorHAnsi" w:hAnsiTheme="minorHAnsi" w:cstheme="minorHAnsi"/>
                <w:sz w:val="20"/>
                <w:szCs w:val="20"/>
                <w:lang w:val="fr-BE"/>
              </w:rPr>
              <w:t xml:space="preserve">faisable; collectez des </w:t>
            </w:r>
            <w:r w:rsidR="00AC3DF5" w:rsidRPr="00264A39">
              <w:rPr>
                <w:rFonts w:asciiTheme="minorHAnsi" w:hAnsiTheme="minorHAnsi" w:cstheme="minorHAnsi"/>
                <w:sz w:val="20"/>
                <w:szCs w:val="20"/>
                <w:lang w:val="fr-BE"/>
              </w:rPr>
              <w:t>spécimens</w:t>
            </w:r>
            <w:r w:rsidR="00C8782F" w:rsidRPr="00264A39">
              <w:rPr>
                <w:rFonts w:asciiTheme="minorHAnsi" w:hAnsiTheme="minorHAnsi" w:cstheme="minorHAnsi"/>
                <w:sz w:val="20"/>
                <w:szCs w:val="20"/>
                <w:lang w:val="fr-BE"/>
              </w:rPr>
              <w:t xml:space="preserve"> d’herbiers si vous le pouvez. Sinon, </w:t>
            </w:r>
            <w:r w:rsidRPr="00264A39">
              <w:rPr>
                <w:rFonts w:asciiTheme="minorHAnsi" w:hAnsiTheme="minorHAnsi" w:cstheme="minorHAnsi"/>
                <w:sz w:val="20"/>
                <w:szCs w:val="20"/>
                <w:lang w:val="fr-BE"/>
              </w:rPr>
              <w:t xml:space="preserve">utilisez des </w:t>
            </w:r>
            <w:r w:rsidR="009A74AC" w:rsidRPr="00264A39">
              <w:rPr>
                <w:rFonts w:asciiTheme="minorHAnsi" w:hAnsiTheme="minorHAnsi" w:cstheme="minorHAnsi"/>
                <w:sz w:val="20"/>
                <w:szCs w:val="20"/>
                <w:lang w:val="fr-BE"/>
              </w:rPr>
              <w:t>morpho-</w:t>
            </w:r>
            <w:r w:rsidRPr="00264A39">
              <w:rPr>
                <w:rFonts w:asciiTheme="minorHAnsi" w:hAnsiTheme="minorHAnsi" w:cstheme="minorHAnsi"/>
                <w:sz w:val="20"/>
                <w:szCs w:val="20"/>
                <w:lang w:val="fr-BE"/>
              </w:rPr>
              <w:t>espèces ou des noms locaux.</w:t>
            </w:r>
          </w:p>
        </w:tc>
      </w:tr>
      <w:tr w:rsidR="00BA0BB6" w:rsidRPr="00386097" w14:paraId="01ED3E03" w14:textId="77777777" w:rsidTr="0029350D">
        <w:tc>
          <w:tcPr>
            <w:tcW w:w="1975" w:type="dxa"/>
          </w:tcPr>
          <w:p w14:paraId="3E900C3C" w14:textId="26748AED" w:rsidR="00BA0BB6" w:rsidRPr="00264A39" w:rsidRDefault="00931AA9"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Vivant</w:t>
            </w:r>
            <w:r w:rsidR="000F53EA" w:rsidRPr="00264A39">
              <w:rPr>
                <w:rFonts w:asciiTheme="minorHAnsi" w:hAnsiTheme="minorHAnsi" w:cstheme="minorHAnsi"/>
                <w:sz w:val="20"/>
                <w:szCs w:val="20"/>
                <w:lang w:val="fr-BE"/>
              </w:rPr>
              <w:t>e</w:t>
            </w:r>
            <w:r w:rsidRPr="00264A39">
              <w:rPr>
                <w:rFonts w:asciiTheme="minorHAnsi" w:hAnsiTheme="minorHAnsi" w:cstheme="minorHAnsi"/>
                <w:sz w:val="20"/>
                <w:szCs w:val="20"/>
                <w:lang w:val="fr-BE"/>
              </w:rPr>
              <w:t xml:space="preserve"> / Mort</w:t>
            </w:r>
            <w:r w:rsidR="000F53EA" w:rsidRPr="00264A39">
              <w:rPr>
                <w:rFonts w:asciiTheme="minorHAnsi" w:hAnsiTheme="minorHAnsi" w:cstheme="minorHAnsi"/>
                <w:sz w:val="20"/>
                <w:szCs w:val="20"/>
                <w:lang w:val="fr-BE"/>
              </w:rPr>
              <w:t>e</w:t>
            </w:r>
            <w:r w:rsidRPr="00264A39">
              <w:rPr>
                <w:rFonts w:asciiTheme="minorHAnsi" w:hAnsiTheme="minorHAnsi" w:cstheme="minorHAnsi"/>
                <w:sz w:val="20"/>
                <w:szCs w:val="20"/>
                <w:lang w:val="fr-BE"/>
              </w:rPr>
              <w:t xml:space="preserve"> et cause(s) de</w:t>
            </w:r>
            <w:r w:rsidR="00D565A1" w:rsidRPr="00264A39">
              <w:rPr>
                <w:rFonts w:asciiTheme="minorHAnsi" w:hAnsiTheme="minorHAnsi" w:cstheme="minorHAnsi"/>
                <w:sz w:val="20"/>
                <w:szCs w:val="20"/>
                <w:lang w:val="fr-BE"/>
              </w:rPr>
              <w:t xml:space="preserve"> la mort</w:t>
            </w:r>
          </w:p>
        </w:tc>
        <w:tc>
          <w:tcPr>
            <w:tcW w:w="2869" w:type="dxa"/>
          </w:tcPr>
          <w:p w14:paraId="37322BFE" w14:textId="11740811" w:rsidR="00BA0BB6" w:rsidRPr="00264A39" w:rsidRDefault="00931AA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Taux de mortalité et de repousse</w:t>
            </w:r>
            <w:r w:rsidR="00BA0BB6" w:rsidRPr="00264A39">
              <w:rPr>
                <w:rFonts w:asciiTheme="minorHAnsi" w:hAnsiTheme="minorHAnsi" w:cstheme="minorHAnsi"/>
                <w:sz w:val="20"/>
                <w:szCs w:val="20"/>
                <w:lang w:val="fr-BE"/>
              </w:rPr>
              <w:t xml:space="preserve"> </w:t>
            </w:r>
          </w:p>
        </w:tc>
        <w:tc>
          <w:tcPr>
            <w:tcW w:w="4778" w:type="dxa"/>
          </w:tcPr>
          <w:p w14:paraId="1ACE9315" w14:textId="74225EA7" w:rsidR="00BA0BB6" w:rsidRPr="00264A39" w:rsidRDefault="00931AA9" w:rsidP="007641D8">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Mesurez toutes les tiges, même si elles sont mortes. Voir 4.5 pour les codes à utiliser pour les </w:t>
            </w:r>
            <w:r w:rsidR="007641D8" w:rsidRPr="00264A39">
              <w:rPr>
                <w:rFonts w:asciiTheme="minorHAnsi" w:hAnsiTheme="minorHAnsi" w:cstheme="minorHAnsi"/>
                <w:sz w:val="20"/>
                <w:szCs w:val="20"/>
                <w:lang w:val="fr-BE"/>
              </w:rPr>
              <w:t>dégât</w:t>
            </w:r>
            <w:r w:rsidRPr="00264A39">
              <w:rPr>
                <w:rFonts w:asciiTheme="minorHAnsi" w:hAnsiTheme="minorHAnsi" w:cstheme="minorHAnsi"/>
                <w:sz w:val="20"/>
                <w:szCs w:val="20"/>
                <w:lang w:val="fr-BE"/>
              </w:rPr>
              <w:t>s et la mortalité.</w:t>
            </w:r>
          </w:p>
        </w:tc>
      </w:tr>
      <w:tr w:rsidR="00BA0BB6" w:rsidRPr="00386097" w14:paraId="0A8B0FB3" w14:textId="77777777" w:rsidTr="0029350D">
        <w:tc>
          <w:tcPr>
            <w:tcW w:w="1975" w:type="dxa"/>
          </w:tcPr>
          <w:p w14:paraId="0570A11B" w14:textId="27BA7420" w:rsidR="00BA0BB6" w:rsidRPr="00264A39" w:rsidRDefault="000F53EA"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 xml:space="preserve">Sur pied </w:t>
            </w:r>
            <w:r w:rsidR="00931AA9" w:rsidRPr="00264A39">
              <w:rPr>
                <w:rFonts w:asciiTheme="minorHAnsi" w:hAnsiTheme="minorHAnsi" w:cstheme="minorHAnsi"/>
                <w:sz w:val="20"/>
                <w:szCs w:val="20"/>
                <w:lang w:val="fr-BE"/>
              </w:rPr>
              <w:t>/ tombé</w:t>
            </w:r>
            <w:r w:rsidRPr="00264A39">
              <w:rPr>
                <w:rFonts w:asciiTheme="minorHAnsi" w:hAnsiTheme="minorHAnsi" w:cstheme="minorHAnsi"/>
                <w:sz w:val="20"/>
                <w:szCs w:val="20"/>
                <w:lang w:val="fr-BE"/>
              </w:rPr>
              <w:t>e</w:t>
            </w:r>
          </w:p>
        </w:tc>
        <w:tc>
          <w:tcPr>
            <w:tcW w:w="2869" w:type="dxa"/>
          </w:tcPr>
          <w:p w14:paraId="4CE13C23" w14:textId="2AF9C83B" w:rsidR="00BA0BB6" w:rsidRPr="00264A39" w:rsidRDefault="00931AA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Le fait de savoir si un arbre est tombé permet d</w:t>
            </w:r>
            <w:r w:rsidR="00F4701E" w:rsidRPr="00264A39">
              <w:rPr>
                <w:rFonts w:asciiTheme="minorHAnsi" w:hAnsiTheme="minorHAnsi" w:cstheme="minorHAnsi"/>
                <w:sz w:val="20"/>
                <w:szCs w:val="20"/>
                <w:lang w:val="fr-BE"/>
              </w:rPr>
              <w:t xml:space="preserve">'expliquer son absence lors des inventaires </w:t>
            </w:r>
            <w:r w:rsidRPr="00264A39">
              <w:rPr>
                <w:rFonts w:asciiTheme="minorHAnsi" w:hAnsiTheme="minorHAnsi" w:cstheme="minorHAnsi"/>
                <w:sz w:val="20"/>
                <w:szCs w:val="20"/>
                <w:lang w:val="fr-BE"/>
              </w:rPr>
              <w:t>ultérieurs.</w:t>
            </w:r>
          </w:p>
        </w:tc>
        <w:tc>
          <w:tcPr>
            <w:tcW w:w="4778" w:type="dxa"/>
          </w:tcPr>
          <w:p w14:paraId="77CCE571" w14:textId="28180ADD" w:rsidR="00BA0BB6" w:rsidRPr="00264A39" w:rsidRDefault="007641D8" w:rsidP="007641D8">
            <w:pPr>
              <w:rPr>
                <w:rFonts w:asciiTheme="minorHAnsi" w:hAnsiTheme="minorHAnsi" w:cstheme="minorHAnsi"/>
                <w:sz w:val="20"/>
                <w:szCs w:val="20"/>
                <w:lang w:val="fr-BE"/>
              </w:rPr>
            </w:pPr>
            <w:r w:rsidRPr="00264A39">
              <w:rPr>
                <w:rFonts w:asciiTheme="minorHAnsi" w:hAnsiTheme="minorHAnsi" w:cstheme="minorHAnsi"/>
                <w:sz w:val="20"/>
                <w:szCs w:val="20"/>
                <w:lang w:val="fr-BE"/>
              </w:rPr>
              <w:t>Inclure les tiges tombées, aussi longtemps qu’elles sont c</w:t>
            </w:r>
            <w:r w:rsidR="001329F5" w:rsidRPr="00264A39">
              <w:rPr>
                <w:rFonts w:asciiTheme="minorHAnsi" w:hAnsiTheme="minorHAnsi" w:cstheme="minorHAnsi"/>
                <w:sz w:val="20"/>
                <w:szCs w:val="20"/>
                <w:lang w:val="fr-BE"/>
              </w:rPr>
              <w:t>ontig</w:t>
            </w:r>
            <w:r w:rsidR="002A6D37" w:rsidRPr="00264A39">
              <w:rPr>
                <w:rFonts w:asciiTheme="minorHAnsi" w:hAnsiTheme="minorHAnsi" w:cstheme="minorHAnsi"/>
                <w:sz w:val="20"/>
                <w:szCs w:val="20"/>
                <w:lang w:val="fr-BE"/>
              </w:rPr>
              <w:t>üe</w:t>
            </w:r>
            <w:r w:rsidRPr="00264A39">
              <w:rPr>
                <w:rFonts w:asciiTheme="minorHAnsi" w:hAnsiTheme="minorHAnsi" w:cstheme="minorHAnsi"/>
                <w:sz w:val="20"/>
                <w:szCs w:val="20"/>
                <w:lang w:val="fr-BE"/>
              </w:rPr>
              <w:t xml:space="preserve">s à la hauteur du PM et enracinées dans le sol. </w:t>
            </w:r>
            <w:r w:rsidR="00931AA9" w:rsidRPr="00264A39">
              <w:rPr>
                <w:rFonts w:asciiTheme="minorHAnsi" w:hAnsiTheme="minorHAnsi" w:cstheme="minorHAnsi"/>
                <w:sz w:val="20"/>
                <w:szCs w:val="20"/>
                <w:lang w:val="fr-BE"/>
              </w:rPr>
              <w:t xml:space="preserve"> </w:t>
            </w:r>
          </w:p>
        </w:tc>
      </w:tr>
      <w:tr w:rsidR="00BA0BB6" w:rsidRPr="00386097" w14:paraId="44427EB2" w14:textId="77777777" w:rsidTr="0029350D">
        <w:tc>
          <w:tcPr>
            <w:tcW w:w="1975" w:type="dxa"/>
          </w:tcPr>
          <w:p w14:paraId="13E5EC05" w14:textId="5DA8A671" w:rsidR="00BA0BB6" w:rsidRPr="00264A39" w:rsidRDefault="00931AA9"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Cassé</w:t>
            </w:r>
            <w:r w:rsidR="003A550F" w:rsidRPr="00264A39">
              <w:rPr>
                <w:rFonts w:asciiTheme="minorHAnsi" w:hAnsiTheme="minorHAnsi" w:cstheme="minorHAnsi"/>
                <w:sz w:val="20"/>
                <w:szCs w:val="20"/>
                <w:lang w:val="fr-BE"/>
              </w:rPr>
              <w:t>e</w:t>
            </w:r>
          </w:p>
        </w:tc>
        <w:tc>
          <w:tcPr>
            <w:tcW w:w="2869" w:type="dxa"/>
          </w:tcPr>
          <w:p w14:paraId="769C32D0" w14:textId="1158B522" w:rsidR="00BA0BB6" w:rsidRPr="00264A39" w:rsidRDefault="00931AA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Estimation de </w:t>
            </w:r>
            <w:r w:rsidR="00EF46C1" w:rsidRPr="00264A39">
              <w:rPr>
                <w:rFonts w:asciiTheme="minorHAnsi" w:hAnsiTheme="minorHAnsi" w:cstheme="minorHAnsi"/>
                <w:sz w:val="20"/>
                <w:szCs w:val="20"/>
                <w:lang w:val="fr-BE"/>
              </w:rPr>
              <w:t xml:space="preserve">la </w:t>
            </w:r>
            <w:r w:rsidRPr="00264A39">
              <w:rPr>
                <w:rFonts w:asciiTheme="minorHAnsi" w:hAnsiTheme="minorHAnsi" w:cstheme="minorHAnsi"/>
                <w:sz w:val="20"/>
                <w:szCs w:val="20"/>
                <w:lang w:val="fr-BE"/>
              </w:rPr>
              <w:t>biomasse</w:t>
            </w:r>
          </w:p>
        </w:tc>
        <w:tc>
          <w:tcPr>
            <w:tcW w:w="4778" w:type="dxa"/>
          </w:tcPr>
          <w:p w14:paraId="61563BD7" w14:textId="4DBEB366" w:rsidR="00BA0BB6" w:rsidRPr="00264A39" w:rsidRDefault="00A97065" w:rsidP="0076198D">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Notez </w:t>
            </w:r>
            <w:r w:rsidR="00893A26" w:rsidRPr="00264A39">
              <w:rPr>
                <w:rFonts w:asciiTheme="minorHAnsi" w:hAnsiTheme="minorHAnsi" w:cstheme="minorHAnsi"/>
                <w:sz w:val="20"/>
                <w:szCs w:val="20"/>
                <w:lang w:val="fr-BE"/>
              </w:rPr>
              <w:t xml:space="preserve">la hauteur à laquelle une tige cassée est </w:t>
            </w:r>
            <w:r w:rsidR="005767F3" w:rsidRPr="00264A39">
              <w:rPr>
                <w:rFonts w:asciiTheme="minorHAnsi" w:hAnsiTheme="minorHAnsi" w:cstheme="minorHAnsi"/>
                <w:sz w:val="20"/>
                <w:szCs w:val="20"/>
                <w:lang w:val="fr-BE"/>
              </w:rPr>
              <w:t>détach</w:t>
            </w:r>
            <w:r w:rsidR="0076198D" w:rsidRPr="00264A39">
              <w:rPr>
                <w:rFonts w:asciiTheme="minorHAnsi" w:hAnsiTheme="minorHAnsi" w:cstheme="minorHAnsi"/>
                <w:sz w:val="20"/>
                <w:szCs w:val="20"/>
                <w:lang w:val="fr-BE"/>
              </w:rPr>
              <w:t>ée</w:t>
            </w:r>
            <w:r w:rsidR="00893A26" w:rsidRPr="00264A39">
              <w:rPr>
                <w:rFonts w:asciiTheme="minorHAnsi" w:hAnsiTheme="minorHAnsi" w:cstheme="minorHAnsi"/>
                <w:sz w:val="20"/>
                <w:szCs w:val="20"/>
                <w:lang w:val="fr-BE"/>
              </w:rPr>
              <w:t>.</w:t>
            </w:r>
          </w:p>
        </w:tc>
      </w:tr>
      <w:tr w:rsidR="00BA0BB6" w:rsidRPr="00386097" w14:paraId="1CE7B533" w14:textId="77777777" w:rsidTr="0029350D">
        <w:tc>
          <w:tcPr>
            <w:tcW w:w="1975" w:type="dxa"/>
          </w:tcPr>
          <w:p w14:paraId="46035977" w14:textId="3FE57126" w:rsidR="00BA0BB6" w:rsidRPr="00264A39" w:rsidRDefault="008273AE"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Dégât</w:t>
            </w:r>
          </w:p>
        </w:tc>
        <w:tc>
          <w:tcPr>
            <w:tcW w:w="2869" w:type="dxa"/>
          </w:tcPr>
          <w:p w14:paraId="098C0C2A" w14:textId="6032A109" w:rsidR="00BA0BB6" w:rsidRPr="00264A39" w:rsidRDefault="00893A26"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Prédiction de la mortalité et de la croissance</w:t>
            </w:r>
          </w:p>
        </w:tc>
        <w:tc>
          <w:tcPr>
            <w:tcW w:w="4778" w:type="dxa"/>
          </w:tcPr>
          <w:p w14:paraId="5CBB6A3E" w14:textId="3A4FE0A8" w:rsidR="00BA0BB6" w:rsidRPr="00264A39" w:rsidRDefault="00893A26" w:rsidP="0076198D">
            <w:pPr>
              <w:rPr>
                <w:rFonts w:asciiTheme="minorHAnsi" w:hAnsiTheme="minorHAnsi" w:cstheme="minorHAnsi"/>
                <w:sz w:val="20"/>
                <w:szCs w:val="20"/>
                <w:lang w:val="fr-BE"/>
              </w:rPr>
            </w:pPr>
            <w:r w:rsidRPr="00264A39">
              <w:rPr>
                <w:rFonts w:asciiTheme="minorHAnsi" w:hAnsiTheme="minorHAnsi" w:cstheme="minorHAnsi"/>
                <w:sz w:val="20"/>
                <w:szCs w:val="20"/>
                <w:lang w:val="fr-BE"/>
              </w:rPr>
              <w:t>Estimez la surface d</w:t>
            </w:r>
            <w:r w:rsidR="00244433" w:rsidRPr="00264A39">
              <w:rPr>
                <w:rFonts w:asciiTheme="minorHAnsi" w:hAnsiTheme="minorHAnsi" w:cstheme="minorHAnsi"/>
                <w:sz w:val="20"/>
                <w:szCs w:val="20"/>
                <w:lang w:val="fr-BE"/>
              </w:rPr>
              <w:t>u</w:t>
            </w:r>
            <w:r w:rsidRPr="00264A39">
              <w:rPr>
                <w:rFonts w:asciiTheme="minorHAnsi" w:hAnsiTheme="minorHAnsi" w:cstheme="minorHAnsi"/>
                <w:sz w:val="20"/>
                <w:szCs w:val="20"/>
                <w:lang w:val="fr-BE"/>
              </w:rPr>
              <w:t xml:space="preserve"> cambium exposé</w:t>
            </w:r>
            <w:r w:rsidR="00B87EB7" w:rsidRPr="00264A39">
              <w:rPr>
                <w:rFonts w:asciiTheme="minorHAnsi" w:hAnsiTheme="minorHAnsi" w:cstheme="minorHAnsi"/>
                <w:sz w:val="20"/>
                <w:szCs w:val="20"/>
                <w:lang w:val="fr-BE"/>
              </w:rPr>
              <w:t xml:space="preserve"> </w:t>
            </w:r>
            <w:r w:rsidRPr="00264A39">
              <w:rPr>
                <w:rFonts w:asciiTheme="minorHAnsi" w:hAnsiTheme="minorHAnsi" w:cstheme="minorHAnsi"/>
                <w:sz w:val="20"/>
                <w:szCs w:val="20"/>
                <w:lang w:val="fr-BE"/>
              </w:rPr>
              <w:t>(écorce manquante) et n</w:t>
            </w:r>
            <w:r w:rsidR="0076198D" w:rsidRPr="00264A39">
              <w:rPr>
                <w:rFonts w:asciiTheme="minorHAnsi" w:hAnsiTheme="minorHAnsi" w:cstheme="minorHAnsi"/>
                <w:sz w:val="20"/>
                <w:szCs w:val="20"/>
                <w:lang w:val="fr-BE"/>
              </w:rPr>
              <w:t xml:space="preserve">otez la présence de champignons </w:t>
            </w:r>
            <w:r w:rsidR="00AC3DF5" w:rsidRPr="00264A39">
              <w:rPr>
                <w:rFonts w:asciiTheme="minorHAnsi" w:hAnsiTheme="minorHAnsi" w:cstheme="minorHAnsi"/>
                <w:sz w:val="20"/>
                <w:szCs w:val="20"/>
                <w:lang w:val="fr-BE"/>
              </w:rPr>
              <w:t>lignicoles</w:t>
            </w:r>
            <w:r w:rsidR="0076198D" w:rsidRPr="00264A39">
              <w:rPr>
                <w:rFonts w:asciiTheme="minorHAnsi" w:hAnsiTheme="minorHAnsi" w:cstheme="minorHAnsi"/>
                <w:sz w:val="20"/>
                <w:szCs w:val="20"/>
                <w:lang w:val="fr-BE"/>
              </w:rPr>
              <w:t xml:space="preserve"> (polypores).</w:t>
            </w:r>
          </w:p>
        </w:tc>
      </w:tr>
      <w:tr w:rsidR="00BA0BB6" w:rsidRPr="00386097" w14:paraId="3FE92D12" w14:textId="77777777" w:rsidTr="0029350D">
        <w:tc>
          <w:tcPr>
            <w:tcW w:w="1975" w:type="dxa"/>
          </w:tcPr>
          <w:p w14:paraId="001F35DB" w14:textId="6D5D8A39" w:rsidR="00BA0BB6" w:rsidRPr="00264A39" w:rsidRDefault="00893A26"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Autres attributs</w:t>
            </w:r>
          </w:p>
        </w:tc>
        <w:tc>
          <w:tcPr>
            <w:tcW w:w="2869" w:type="dxa"/>
          </w:tcPr>
          <w:p w14:paraId="4861BB3F" w14:textId="0C0F3CCD" w:rsidR="00893A26" w:rsidRPr="00264A39" w:rsidRDefault="00893A26" w:rsidP="00CD78D5">
            <w:pPr>
              <w:rPr>
                <w:rFonts w:asciiTheme="minorHAnsi" w:hAnsiTheme="minorHAnsi" w:cstheme="minorHAnsi"/>
                <w:sz w:val="20"/>
                <w:szCs w:val="20"/>
                <w:highlight w:val="yellow"/>
                <w:lang w:val="fr-BE"/>
              </w:rPr>
            </w:pPr>
            <w:r w:rsidRPr="00264A39">
              <w:rPr>
                <w:rFonts w:asciiTheme="minorHAnsi" w:hAnsiTheme="minorHAnsi" w:cstheme="minorHAnsi"/>
                <w:sz w:val="20"/>
                <w:szCs w:val="20"/>
                <w:lang w:val="fr-BE"/>
              </w:rPr>
              <w:t>Voir section 4.4</w:t>
            </w:r>
          </w:p>
        </w:tc>
        <w:tc>
          <w:tcPr>
            <w:tcW w:w="4778" w:type="dxa"/>
          </w:tcPr>
          <w:p w14:paraId="68592B90" w14:textId="388C99F4" w:rsidR="00BA0BB6" w:rsidRPr="00264A39" w:rsidRDefault="00DD78B0" w:rsidP="00DD78B0">
            <w:pPr>
              <w:rPr>
                <w:rFonts w:asciiTheme="minorHAnsi" w:hAnsiTheme="minorHAnsi" w:cstheme="minorHAnsi"/>
                <w:sz w:val="20"/>
                <w:szCs w:val="20"/>
                <w:lang w:val="fr-BE"/>
              </w:rPr>
            </w:pPr>
            <w:r w:rsidRPr="00264A39">
              <w:rPr>
                <w:rFonts w:asciiTheme="minorHAnsi" w:hAnsiTheme="minorHAnsi" w:cstheme="minorHAnsi"/>
                <w:sz w:val="20"/>
                <w:szCs w:val="20"/>
                <w:lang w:val="fr-BE"/>
              </w:rPr>
              <w:t>Ceux-ci</w:t>
            </w:r>
            <w:r w:rsidR="00893A26" w:rsidRPr="00264A39">
              <w:rPr>
                <w:rFonts w:asciiTheme="minorHAnsi" w:hAnsiTheme="minorHAnsi" w:cstheme="minorHAnsi"/>
                <w:sz w:val="20"/>
                <w:szCs w:val="20"/>
                <w:lang w:val="fr-BE"/>
              </w:rPr>
              <w:t xml:space="preserve"> sont rapides à enregistrer et </w:t>
            </w:r>
            <w:r w:rsidRPr="00264A39">
              <w:rPr>
                <w:rFonts w:asciiTheme="minorHAnsi" w:hAnsiTheme="minorHAnsi" w:cstheme="minorHAnsi"/>
                <w:sz w:val="20"/>
                <w:szCs w:val="20"/>
                <w:lang w:val="fr-BE"/>
              </w:rPr>
              <w:t xml:space="preserve">accroissent </w:t>
            </w:r>
            <w:r w:rsidR="00893A26" w:rsidRPr="00264A39">
              <w:rPr>
                <w:rFonts w:asciiTheme="minorHAnsi" w:hAnsiTheme="minorHAnsi" w:cstheme="minorHAnsi"/>
                <w:sz w:val="20"/>
                <w:szCs w:val="20"/>
                <w:lang w:val="fr-BE"/>
              </w:rPr>
              <w:t>la compatibilité avec les</w:t>
            </w:r>
            <w:r w:rsidRPr="00264A39">
              <w:rPr>
                <w:rFonts w:asciiTheme="minorHAnsi" w:hAnsiTheme="minorHAnsi" w:cstheme="minorHAnsi"/>
                <w:sz w:val="20"/>
                <w:szCs w:val="20"/>
                <w:lang w:val="fr-BE"/>
              </w:rPr>
              <w:t xml:space="preserve"> standards internationaux</w:t>
            </w:r>
            <w:r w:rsidR="00893A26" w:rsidRPr="00264A39">
              <w:rPr>
                <w:rFonts w:asciiTheme="minorHAnsi" w:hAnsiTheme="minorHAnsi" w:cstheme="minorHAnsi"/>
                <w:sz w:val="20"/>
                <w:szCs w:val="20"/>
                <w:lang w:val="fr-BE"/>
              </w:rPr>
              <w:t>.</w:t>
            </w:r>
          </w:p>
        </w:tc>
      </w:tr>
      <w:tr w:rsidR="00BA0BB6" w:rsidRPr="00386097" w14:paraId="79EBFF99" w14:textId="77777777" w:rsidTr="0029350D">
        <w:tc>
          <w:tcPr>
            <w:tcW w:w="1975" w:type="dxa"/>
          </w:tcPr>
          <w:p w14:paraId="6F72EBBF" w14:textId="128D6293" w:rsidR="00BA0BB6" w:rsidRPr="00264A39" w:rsidRDefault="00E921FC"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Localisation</w:t>
            </w:r>
            <w:r w:rsidR="00893A26" w:rsidRPr="00264A39">
              <w:rPr>
                <w:rFonts w:asciiTheme="minorHAnsi" w:hAnsiTheme="minorHAnsi" w:cstheme="minorHAnsi"/>
                <w:sz w:val="20"/>
                <w:szCs w:val="20"/>
                <w:lang w:val="fr-BE"/>
              </w:rPr>
              <w:t xml:space="preserve"> </w:t>
            </w:r>
            <w:r w:rsidR="00643AA5" w:rsidRPr="00264A39">
              <w:rPr>
                <w:rFonts w:asciiTheme="minorHAnsi" w:hAnsiTheme="minorHAnsi" w:cstheme="minorHAnsi"/>
                <w:sz w:val="20"/>
                <w:szCs w:val="20"/>
                <w:lang w:val="fr-BE"/>
              </w:rPr>
              <w:t>spatiale</w:t>
            </w:r>
            <w:r w:rsidR="00893A26" w:rsidRPr="00264A39">
              <w:rPr>
                <w:rFonts w:asciiTheme="minorHAnsi" w:hAnsiTheme="minorHAnsi" w:cstheme="minorHAnsi"/>
                <w:sz w:val="20"/>
                <w:szCs w:val="20"/>
                <w:lang w:val="fr-BE"/>
              </w:rPr>
              <w:t xml:space="preserve"> (facultatif)</w:t>
            </w:r>
          </w:p>
        </w:tc>
        <w:tc>
          <w:tcPr>
            <w:tcW w:w="2869" w:type="dxa"/>
          </w:tcPr>
          <w:p w14:paraId="26CAE0EB" w14:textId="31FDC676" w:rsidR="00BA0BB6" w:rsidRPr="00264A39" w:rsidRDefault="00893A26"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Utile en cas de perte de l'étiquette et pour l'analyse spatiale</w:t>
            </w:r>
          </w:p>
        </w:tc>
        <w:tc>
          <w:tcPr>
            <w:tcW w:w="4778" w:type="dxa"/>
          </w:tcPr>
          <w:p w14:paraId="50236BD1" w14:textId="11A6EE42" w:rsidR="00BA0BB6" w:rsidRPr="00264A39" w:rsidRDefault="00D831DB" w:rsidP="00D831DB">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Notez </w:t>
            </w:r>
            <w:r w:rsidR="00893A26" w:rsidRPr="00264A39">
              <w:rPr>
                <w:rFonts w:asciiTheme="minorHAnsi" w:hAnsiTheme="minorHAnsi" w:cstheme="minorHAnsi"/>
                <w:sz w:val="20"/>
                <w:szCs w:val="20"/>
                <w:lang w:val="fr-BE"/>
              </w:rPr>
              <w:t xml:space="preserve">la distance en m à partir </w:t>
            </w:r>
            <w:r w:rsidR="00BC6FED" w:rsidRPr="00264A39">
              <w:rPr>
                <w:rFonts w:asciiTheme="minorHAnsi" w:hAnsiTheme="minorHAnsi" w:cstheme="minorHAnsi"/>
                <w:sz w:val="20"/>
                <w:szCs w:val="20"/>
                <w:lang w:val="fr-BE"/>
              </w:rPr>
              <w:t>du coin sud-ouest de la placette</w:t>
            </w:r>
            <w:r w:rsidR="00893A26" w:rsidRPr="00264A39">
              <w:rPr>
                <w:rFonts w:asciiTheme="minorHAnsi" w:hAnsiTheme="minorHAnsi" w:cstheme="minorHAnsi"/>
                <w:sz w:val="20"/>
                <w:szCs w:val="20"/>
                <w:lang w:val="fr-BE"/>
              </w:rPr>
              <w:t xml:space="preserve"> (coordonnées x et y). </w:t>
            </w:r>
            <w:r w:rsidR="00123B6A" w:rsidRPr="00264A39">
              <w:rPr>
                <w:rFonts w:asciiTheme="minorHAnsi" w:hAnsiTheme="minorHAnsi" w:cstheme="minorHAnsi"/>
                <w:sz w:val="20"/>
                <w:szCs w:val="20"/>
                <w:lang w:val="fr-BE"/>
              </w:rPr>
              <w:t>S</w:t>
            </w:r>
            <w:r w:rsidR="00893A26" w:rsidRPr="00264A39">
              <w:rPr>
                <w:rFonts w:asciiTheme="minorHAnsi" w:hAnsiTheme="minorHAnsi" w:cstheme="minorHAnsi"/>
                <w:sz w:val="20"/>
                <w:szCs w:val="20"/>
                <w:lang w:val="fr-BE"/>
              </w:rPr>
              <w:t>ur les grandes p</w:t>
            </w:r>
            <w:r w:rsidR="00DD78B0" w:rsidRPr="00264A39">
              <w:rPr>
                <w:rFonts w:asciiTheme="minorHAnsi" w:hAnsiTheme="minorHAnsi" w:cstheme="minorHAnsi"/>
                <w:sz w:val="20"/>
                <w:szCs w:val="20"/>
                <w:lang w:val="fr-BE"/>
              </w:rPr>
              <w:t xml:space="preserve">lacettes </w:t>
            </w:r>
            <w:r w:rsidR="00893A26" w:rsidRPr="00264A39">
              <w:rPr>
                <w:rFonts w:asciiTheme="minorHAnsi" w:hAnsiTheme="minorHAnsi" w:cstheme="minorHAnsi"/>
                <w:sz w:val="20"/>
                <w:szCs w:val="20"/>
                <w:lang w:val="fr-BE"/>
              </w:rPr>
              <w:t>carrées, divisez la p</w:t>
            </w:r>
            <w:r w:rsidR="00DD78B0" w:rsidRPr="00264A39">
              <w:rPr>
                <w:rFonts w:asciiTheme="minorHAnsi" w:hAnsiTheme="minorHAnsi" w:cstheme="minorHAnsi"/>
                <w:sz w:val="20"/>
                <w:szCs w:val="20"/>
                <w:lang w:val="fr-BE"/>
              </w:rPr>
              <w:t>l</w:t>
            </w:r>
            <w:r w:rsidR="00893A26" w:rsidRPr="00264A39">
              <w:rPr>
                <w:rFonts w:asciiTheme="minorHAnsi" w:hAnsiTheme="minorHAnsi" w:cstheme="minorHAnsi"/>
                <w:sz w:val="20"/>
                <w:szCs w:val="20"/>
                <w:lang w:val="fr-BE"/>
              </w:rPr>
              <w:t>a</w:t>
            </w:r>
            <w:r w:rsidR="00DD78B0" w:rsidRPr="00264A39">
              <w:rPr>
                <w:rFonts w:asciiTheme="minorHAnsi" w:hAnsiTheme="minorHAnsi" w:cstheme="minorHAnsi"/>
                <w:sz w:val="20"/>
                <w:szCs w:val="20"/>
                <w:lang w:val="fr-BE"/>
              </w:rPr>
              <w:t xml:space="preserve">cette </w:t>
            </w:r>
            <w:r w:rsidR="00893A26" w:rsidRPr="00264A39">
              <w:rPr>
                <w:rFonts w:asciiTheme="minorHAnsi" w:hAnsiTheme="minorHAnsi" w:cstheme="minorHAnsi"/>
                <w:sz w:val="20"/>
                <w:szCs w:val="20"/>
                <w:lang w:val="fr-BE"/>
              </w:rPr>
              <w:t xml:space="preserve">en bandes de 10 m </w:t>
            </w:r>
            <w:r w:rsidR="00DD78B0" w:rsidRPr="00264A39">
              <w:rPr>
                <w:rFonts w:asciiTheme="minorHAnsi" w:hAnsiTheme="minorHAnsi" w:cstheme="minorHAnsi"/>
                <w:sz w:val="20"/>
                <w:szCs w:val="20"/>
                <w:lang w:val="fr-BE"/>
              </w:rPr>
              <w:t>afin de faciliter</w:t>
            </w:r>
            <w:r w:rsidR="00893A26" w:rsidRPr="00264A39">
              <w:rPr>
                <w:rFonts w:asciiTheme="minorHAnsi" w:hAnsiTheme="minorHAnsi" w:cstheme="minorHAnsi"/>
                <w:sz w:val="20"/>
                <w:szCs w:val="20"/>
                <w:lang w:val="fr-BE"/>
              </w:rPr>
              <w:t xml:space="preserve"> cette </w:t>
            </w:r>
            <w:r w:rsidR="00E7576A" w:rsidRPr="00264A39">
              <w:rPr>
                <w:rFonts w:asciiTheme="minorHAnsi" w:hAnsiTheme="minorHAnsi" w:cstheme="minorHAnsi"/>
                <w:sz w:val="20"/>
                <w:szCs w:val="20"/>
                <w:lang w:val="fr-BE"/>
              </w:rPr>
              <w:t>opération. Sur les placettes</w:t>
            </w:r>
            <w:r w:rsidR="00893A26" w:rsidRPr="00264A39">
              <w:rPr>
                <w:rFonts w:asciiTheme="minorHAnsi" w:hAnsiTheme="minorHAnsi" w:cstheme="minorHAnsi"/>
                <w:sz w:val="20"/>
                <w:szCs w:val="20"/>
                <w:lang w:val="fr-BE"/>
              </w:rPr>
              <w:t xml:space="preserve"> circulaires, </w:t>
            </w:r>
            <w:r w:rsidR="00E7576A" w:rsidRPr="00264A39">
              <w:rPr>
                <w:rFonts w:asciiTheme="minorHAnsi" w:hAnsiTheme="minorHAnsi" w:cstheme="minorHAnsi"/>
                <w:sz w:val="20"/>
                <w:szCs w:val="20"/>
                <w:lang w:val="fr-BE"/>
              </w:rPr>
              <w:t xml:space="preserve">notez </w:t>
            </w:r>
            <w:r w:rsidR="00893A26" w:rsidRPr="00264A39">
              <w:rPr>
                <w:rFonts w:asciiTheme="minorHAnsi" w:hAnsiTheme="minorHAnsi" w:cstheme="minorHAnsi"/>
                <w:sz w:val="20"/>
                <w:szCs w:val="20"/>
                <w:lang w:val="fr-BE"/>
              </w:rPr>
              <w:t>l'angle et la distance par rapport au centre de la p</w:t>
            </w:r>
            <w:r w:rsidR="00643AA5" w:rsidRPr="00264A39">
              <w:rPr>
                <w:rFonts w:asciiTheme="minorHAnsi" w:hAnsiTheme="minorHAnsi" w:cstheme="minorHAnsi"/>
                <w:sz w:val="20"/>
                <w:szCs w:val="20"/>
                <w:lang w:val="fr-BE"/>
              </w:rPr>
              <w:t>lacette</w:t>
            </w:r>
            <w:r w:rsidR="00893A26" w:rsidRPr="00264A39">
              <w:rPr>
                <w:rFonts w:asciiTheme="minorHAnsi" w:hAnsiTheme="minorHAnsi" w:cstheme="minorHAnsi"/>
                <w:sz w:val="20"/>
                <w:szCs w:val="20"/>
                <w:lang w:val="fr-BE"/>
              </w:rPr>
              <w:t>.</w:t>
            </w:r>
          </w:p>
        </w:tc>
      </w:tr>
      <w:tr w:rsidR="00BA0BB6" w:rsidRPr="00386097" w14:paraId="4F89E47F" w14:textId="77777777" w:rsidTr="0029350D">
        <w:tc>
          <w:tcPr>
            <w:tcW w:w="1975" w:type="dxa"/>
          </w:tcPr>
          <w:p w14:paraId="6DB98624" w14:textId="7F53E725" w:rsidR="00BA0BB6" w:rsidRPr="00264A39" w:rsidRDefault="009866D8"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Hauteur (facultatif)</w:t>
            </w:r>
          </w:p>
        </w:tc>
        <w:tc>
          <w:tcPr>
            <w:tcW w:w="2869" w:type="dxa"/>
          </w:tcPr>
          <w:p w14:paraId="015C1322" w14:textId="3323C221" w:rsidR="00BA0BB6" w:rsidRPr="00264A39" w:rsidRDefault="00275AD6"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Améliore l'estimation de la biomasse ; traits allométriques</w:t>
            </w:r>
          </w:p>
        </w:tc>
        <w:tc>
          <w:tcPr>
            <w:tcW w:w="4778" w:type="dxa"/>
          </w:tcPr>
          <w:p w14:paraId="4456C329" w14:textId="077DC9FD" w:rsidR="00BA0BB6" w:rsidRPr="00264A39" w:rsidRDefault="00275AD6" w:rsidP="00EB133E">
            <w:pPr>
              <w:rPr>
                <w:rFonts w:asciiTheme="minorHAnsi" w:hAnsiTheme="minorHAnsi" w:cstheme="minorHAnsi"/>
                <w:sz w:val="20"/>
                <w:szCs w:val="20"/>
                <w:lang w:val="fr-BE"/>
              </w:rPr>
            </w:pPr>
            <w:r w:rsidRPr="00264A39">
              <w:rPr>
                <w:rFonts w:asciiTheme="minorHAnsi" w:hAnsiTheme="minorHAnsi" w:cstheme="minorHAnsi"/>
                <w:sz w:val="20"/>
                <w:szCs w:val="20"/>
                <w:lang w:val="fr-BE"/>
              </w:rPr>
              <w:t>S'il existe une forte relation DH</w:t>
            </w:r>
            <w:r w:rsidR="00C351C8" w:rsidRPr="00264A39">
              <w:rPr>
                <w:rFonts w:asciiTheme="minorHAnsi" w:hAnsiTheme="minorHAnsi" w:cstheme="minorHAnsi"/>
                <w:sz w:val="20"/>
                <w:szCs w:val="20"/>
                <w:lang w:val="fr-BE"/>
              </w:rPr>
              <w:t>P</w:t>
            </w:r>
            <w:r w:rsidRPr="00264A39">
              <w:rPr>
                <w:rFonts w:asciiTheme="minorHAnsi" w:hAnsiTheme="minorHAnsi" w:cstheme="minorHAnsi"/>
                <w:sz w:val="20"/>
                <w:szCs w:val="20"/>
                <w:lang w:val="fr-BE"/>
              </w:rPr>
              <w:t xml:space="preserve">-hauteur, mesurez la hauteur sur un sous-ensemble de 100 tiges pour chaque site. Si la relation est faible, mesurez toutes les hauteurs. Voir la section 4.7 </w:t>
            </w:r>
            <w:r w:rsidR="00EB133E" w:rsidRPr="00264A39">
              <w:rPr>
                <w:rFonts w:asciiTheme="minorHAnsi" w:hAnsiTheme="minorHAnsi" w:cstheme="minorHAnsi"/>
                <w:sz w:val="20"/>
                <w:szCs w:val="20"/>
                <w:lang w:val="fr-BE"/>
              </w:rPr>
              <w:t xml:space="preserve">concernant les </w:t>
            </w:r>
            <w:r w:rsidRPr="00264A39">
              <w:rPr>
                <w:rFonts w:asciiTheme="minorHAnsi" w:hAnsiTheme="minorHAnsi" w:cstheme="minorHAnsi"/>
                <w:sz w:val="20"/>
                <w:szCs w:val="20"/>
                <w:lang w:val="fr-BE"/>
              </w:rPr>
              <w:t>méthodes.</w:t>
            </w:r>
          </w:p>
        </w:tc>
      </w:tr>
      <w:tr w:rsidR="00BA0BB6" w:rsidRPr="00386097" w14:paraId="4CBEFBC5" w14:textId="77777777" w:rsidTr="0029350D">
        <w:tc>
          <w:tcPr>
            <w:tcW w:w="1975" w:type="dxa"/>
          </w:tcPr>
          <w:p w14:paraId="780FB0F4" w14:textId="424AF8F6" w:rsidR="00BA0BB6" w:rsidRPr="00264A39" w:rsidRDefault="00275AD6"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Nouvelles recrues</w:t>
            </w:r>
          </w:p>
        </w:tc>
        <w:tc>
          <w:tcPr>
            <w:tcW w:w="2869" w:type="dxa"/>
          </w:tcPr>
          <w:p w14:paraId="0D047229" w14:textId="1B0D4DF5" w:rsidR="00BA0BB6" w:rsidRPr="00264A39" w:rsidRDefault="00C164B7"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Nécessaire pour </w:t>
            </w:r>
            <w:r w:rsidR="00010F7B" w:rsidRPr="00264A39">
              <w:rPr>
                <w:rFonts w:asciiTheme="minorHAnsi" w:hAnsiTheme="minorHAnsi" w:cstheme="minorHAnsi"/>
                <w:sz w:val="20"/>
                <w:szCs w:val="20"/>
                <w:lang w:val="fr-BE"/>
              </w:rPr>
              <w:t xml:space="preserve">établir </w:t>
            </w:r>
            <w:r w:rsidRPr="00264A39">
              <w:rPr>
                <w:rFonts w:asciiTheme="minorHAnsi" w:hAnsiTheme="minorHAnsi" w:cstheme="minorHAnsi"/>
                <w:sz w:val="20"/>
                <w:szCs w:val="20"/>
                <w:lang w:val="fr-BE"/>
              </w:rPr>
              <w:t>le bilan carbone net et pour l'analyse de la dynamique des populations.</w:t>
            </w:r>
          </w:p>
        </w:tc>
        <w:tc>
          <w:tcPr>
            <w:tcW w:w="4778" w:type="dxa"/>
          </w:tcPr>
          <w:p w14:paraId="7E9C498F" w14:textId="6463B1DA" w:rsidR="00BA0BB6" w:rsidRPr="00264A39" w:rsidRDefault="00C164B7" w:rsidP="00482D10">
            <w:pPr>
              <w:rPr>
                <w:rFonts w:asciiTheme="minorHAnsi" w:hAnsiTheme="minorHAnsi" w:cstheme="minorHAnsi"/>
                <w:sz w:val="20"/>
                <w:szCs w:val="20"/>
                <w:lang w:val="fr-BE"/>
              </w:rPr>
            </w:pPr>
            <w:r w:rsidRPr="00264A39">
              <w:rPr>
                <w:rFonts w:asciiTheme="minorHAnsi" w:hAnsiTheme="minorHAnsi" w:cstheme="minorHAnsi"/>
                <w:sz w:val="20"/>
                <w:szCs w:val="20"/>
                <w:lang w:val="fr-BE"/>
              </w:rPr>
              <w:t>Dans une placette existante, enregistre</w:t>
            </w:r>
            <w:r w:rsidR="00482D10" w:rsidRPr="00264A39">
              <w:rPr>
                <w:rFonts w:asciiTheme="minorHAnsi" w:hAnsiTheme="minorHAnsi" w:cstheme="minorHAnsi"/>
                <w:sz w:val="20"/>
                <w:szCs w:val="20"/>
                <w:lang w:val="fr-BE"/>
              </w:rPr>
              <w:t xml:space="preserve">z </w:t>
            </w:r>
            <w:r w:rsidRPr="00264A39">
              <w:rPr>
                <w:rFonts w:asciiTheme="minorHAnsi" w:hAnsiTheme="minorHAnsi" w:cstheme="minorHAnsi"/>
                <w:sz w:val="20"/>
                <w:szCs w:val="20"/>
                <w:lang w:val="fr-BE"/>
              </w:rPr>
              <w:t>les nouvelles recrues (c'est-à-dire les nouvelles tiges qui répondent aux critères d'inclusion) sur une feuille séparée.</w:t>
            </w:r>
          </w:p>
        </w:tc>
      </w:tr>
      <w:tr w:rsidR="00BA0BB6" w:rsidRPr="00386097" w14:paraId="3D46E261" w14:textId="77777777" w:rsidTr="0029350D">
        <w:tc>
          <w:tcPr>
            <w:tcW w:w="1975" w:type="dxa"/>
          </w:tcPr>
          <w:p w14:paraId="55CD821E" w14:textId="5ACB39AF" w:rsidR="00BA0BB6" w:rsidRPr="00264A39" w:rsidRDefault="00C164B7"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t>Souches</w:t>
            </w:r>
          </w:p>
        </w:tc>
        <w:tc>
          <w:tcPr>
            <w:tcW w:w="2869" w:type="dxa"/>
          </w:tcPr>
          <w:p w14:paraId="480592AA" w14:textId="71D6CAAF" w:rsidR="00BA0BB6" w:rsidRPr="00264A39" w:rsidRDefault="00C164B7"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Quantifier la "biomasse manquante" et, si possible, en déterminer les causes.</w:t>
            </w:r>
          </w:p>
        </w:tc>
        <w:tc>
          <w:tcPr>
            <w:tcW w:w="4778" w:type="dxa"/>
          </w:tcPr>
          <w:p w14:paraId="18D84E77" w14:textId="519F07FC" w:rsidR="00BA0BB6" w:rsidRPr="00264A39" w:rsidRDefault="005940CB" w:rsidP="007168F0">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Mesurez </w:t>
            </w:r>
            <w:r w:rsidR="00BA1EA2" w:rsidRPr="00264A39">
              <w:rPr>
                <w:rFonts w:asciiTheme="minorHAnsi" w:hAnsiTheme="minorHAnsi" w:cstheme="minorHAnsi"/>
                <w:sz w:val="20"/>
                <w:szCs w:val="20"/>
                <w:lang w:val="fr-BE"/>
              </w:rPr>
              <w:t xml:space="preserve">le diamètre de toutes les souches dont le diamètre est &gt;5 cm. </w:t>
            </w:r>
            <w:r w:rsidR="007168F0" w:rsidRPr="00264A39">
              <w:rPr>
                <w:rFonts w:asciiTheme="minorHAnsi" w:hAnsiTheme="minorHAnsi" w:cstheme="minorHAnsi"/>
                <w:sz w:val="20"/>
                <w:szCs w:val="20"/>
                <w:lang w:val="fr-BE"/>
              </w:rPr>
              <w:t xml:space="preserve">Notez </w:t>
            </w:r>
            <w:r w:rsidR="00BA1EA2" w:rsidRPr="00264A39">
              <w:rPr>
                <w:rFonts w:asciiTheme="minorHAnsi" w:hAnsiTheme="minorHAnsi" w:cstheme="minorHAnsi"/>
                <w:sz w:val="20"/>
                <w:szCs w:val="20"/>
                <w:lang w:val="fr-BE"/>
              </w:rPr>
              <w:t>la hauteur de mesur</w:t>
            </w:r>
            <w:r w:rsidR="007168F0" w:rsidRPr="00264A39">
              <w:rPr>
                <w:rFonts w:asciiTheme="minorHAnsi" w:hAnsiTheme="minorHAnsi" w:cstheme="minorHAnsi"/>
                <w:sz w:val="20"/>
                <w:szCs w:val="20"/>
                <w:lang w:val="fr-BE"/>
              </w:rPr>
              <w:t>e</w:t>
            </w:r>
            <w:r w:rsidR="00BA1EA2" w:rsidRPr="00264A39">
              <w:rPr>
                <w:rFonts w:asciiTheme="minorHAnsi" w:hAnsiTheme="minorHAnsi" w:cstheme="minorHAnsi"/>
                <w:sz w:val="20"/>
                <w:szCs w:val="20"/>
                <w:lang w:val="fr-BE"/>
              </w:rPr>
              <w:t xml:space="preserve"> du diamètre. Voir la section </w:t>
            </w:r>
            <w:r w:rsidR="00DC25CF">
              <w:rPr>
                <w:rFonts w:asciiTheme="minorHAnsi" w:hAnsiTheme="minorHAnsi" w:cstheme="minorHAnsi"/>
                <w:sz w:val="20"/>
                <w:szCs w:val="20"/>
                <w:lang w:val="fr-BE"/>
              </w:rPr>
              <w:t>5</w:t>
            </w:r>
            <w:r w:rsidR="00BA1EA2" w:rsidRPr="00264A39">
              <w:rPr>
                <w:rFonts w:asciiTheme="minorHAnsi" w:hAnsiTheme="minorHAnsi" w:cstheme="minorHAnsi"/>
                <w:sz w:val="20"/>
                <w:szCs w:val="20"/>
                <w:lang w:val="fr-BE"/>
              </w:rPr>
              <w:t>.</w:t>
            </w:r>
          </w:p>
        </w:tc>
      </w:tr>
      <w:tr w:rsidR="00264A39" w:rsidRPr="00386097" w14:paraId="18B42C8D" w14:textId="77777777" w:rsidTr="0029350D">
        <w:tc>
          <w:tcPr>
            <w:tcW w:w="1975" w:type="dxa"/>
          </w:tcPr>
          <w:p w14:paraId="63677116" w14:textId="35CA498A"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Petites tiges (facultatif)</w:t>
            </w:r>
          </w:p>
        </w:tc>
        <w:tc>
          <w:tcPr>
            <w:tcW w:w="2869" w:type="dxa"/>
          </w:tcPr>
          <w:p w14:paraId="126A4EA2" w14:textId="1BCAFF5C"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Voir le protocole séparé sur le site Internet du SEOSAW.</w:t>
            </w:r>
          </w:p>
        </w:tc>
        <w:tc>
          <w:tcPr>
            <w:tcW w:w="4778" w:type="dxa"/>
          </w:tcPr>
          <w:p w14:paraId="13575713" w14:textId="020FE0ED" w:rsidR="00264A39" w:rsidRPr="00264A39" w:rsidRDefault="00264A39" w:rsidP="00264A39">
            <w:pPr>
              <w:rPr>
                <w:rFonts w:asciiTheme="minorHAnsi" w:hAnsiTheme="minorHAnsi" w:cstheme="minorHAnsi"/>
                <w:sz w:val="20"/>
                <w:szCs w:val="20"/>
                <w:lang w:val="fr-BE"/>
              </w:rPr>
            </w:pPr>
          </w:p>
        </w:tc>
      </w:tr>
      <w:tr w:rsidR="00264A39" w:rsidRPr="00386097" w14:paraId="453A885A" w14:textId="77777777" w:rsidTr="0029350D">
        <w:tc>
          <w:tcPr>
            <w:tcW w:w="1975" w:type="dxa"/>
          </w:tcPr>
          <w:p w14:paraId="531DDCFC" w14:textId="692B259D" w:rsidR="00264A39" w:rsidRPr="00264A39" w:rsidRDefault="00264A39" w:rsidP="00CD78D5">
            <w:pPr>
              <w:rPr>
                <w:rFonts w:asciiTheme="minorHAnsi" w:hAnsiTheme="minorHAnsi" w:cstheme="minorHAnsi"/>
                <w:b/>
                <w:sz w:val="20"/>
                <w:szCs w:val="20"/>
                <w:lang w:val="fr-BE"/>
              </w:rPr>
            </w:pPr>
            <w:r w:rsidRPr="00264A39">
              <w:rPr>
                <w:rFonts w:asciiTheme="minorHAnsi" w:hAnsiTheme="minorHAnsi" w:cstheme="minorHAnsi"/>
                <w:sz w:val="20"/>
                <w:szCs w:val="20"/>
                <w:lang w:val="fr-BE"/>
              </w:rPr>
              <w:lastRenderedPageBreak/>
              <w:t>Débris ligneux grossiers (facultatif)</w:t>
            </w:r>
          </w:p>
        </w:tc>
        <w:tc>
          <w:tcPr>
            <w:tcW w:w="2869" w:type="dxa"/>
          </w:tcPr>
          <w:p w14:paraId="3BB39F7E" w14:textId="39F561BE"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Voir le protocole séparé sur le site Internet du SEOSAW.</w:t>
            </w:r>
          </w:p>
        </w:tc>
        <w:tc>
          <w:tcPr>
            <w:tcW w:w="4778" w:type="dxa"/>
          </w:tcPr>
          <w:p w14:paraId="74FA667C" w14:textId="1DE8ABB4" w:rsidR="00264A39" w:rsidRPr="00264A39" w:rsidRDefault="00264A39" w:rsidP="00264A39">
            <w:pPr>
              <w:rPr>
                <w:rFonts w:asciiTheme="minorHAnsi" w:hAnsiTheme="minorHAnsi" w:cstheme="minorHAnsi"/>
                <w:sz w:val="20"/>
                <w:szCs w:val="20"/>
                <w:lang w:val="fr-BE"/>
              </w:rPr>
            </w:pPr>
            <w:r w:rsidRPr="00264A39">
              <w:rPr>
                <w:rFonts w:asciiTheme="minorHAnsi" w:hAnsiTheme="minorHAnsi" w:cstheme="minorHAnsi"/>
                <w:sz w:val="20"/>
                <w:szCs w:val="20"/>
                <w:lang w:val="fr-BE"/>
              </w:rPr>
              <w:t xml:space="preserve"> </w:t>
            </w:r>
          </w:p>
        </w:tc>
      </w:tr>
      <w:tr w:rsidR="00264A39" w:rsidRPr="00386097" w14:paraId="795A1037" w14:textId="77777777" w:rsidTr="0029350D">
        <w:tc>
          <w:tcPr>
            <w:tcW w:w="1975" w:type="dxa"/>
          </w:tcPr>
          <w:p w14:paraId="718DAE59" w14:textId="2CD1593C"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Sol (facultatif)</w:t>
            </w:r>
          </w:p>
        </w:tc>
        <w:tc>
          <w:tcPr>
            <w:tcW w:w="2869" w:type="dxa"/>
          </w:tcPr>
          <w:p w14:paraId="63667B60" w14:textId="58A8A797"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Le protocole séparé est disponible sur le site Internet du  SEOSAW.</w:t>
            </w:r>
          </w:p>
        </w:tc>
        <w:tc>
          <w:tcPr>
            <w:tcW w:w="4778" w:type="dxa"/>
          </w:tcPr>
          <w:p w14:paraId="6D97F334" w14:textId="77777777" w:rsidR="00264A39" w:rsidRPr="00264A39" w:rsidRDefault="00264A39" w:rsidP="00264A39">
            <w:pPr>
              <w:rPr>
                <w:rFonts w:asciiTheme="minorHAnsi" w:hAnsiTheme="minorHAnsi" w:cstheme="minorHAnsi"/>
                <w:sz w:val="20"/>
                <w:szCs w:val="20"/>
                <w:lang w:val="fr-BE"/>
              </w:rPr>
            </w:pPr>
          </w:p>
        </w:tc>
      </w:tr>
      <w:tr w:rsidR="00264A39" w:rsidRPr="00386097" w14:paraId="4E4EBE5D" w14:textId="77777777" w:rsidTr="0029350D">
        <w:tc>
          <w:tcPr>
            <w:tcW w:w="1975" w:type="dxa"/>
          </w:tcPr>
          <w:p w14:paraId="0F2D17C7" w14:textId="2AF09A3F"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Graminées, autres plantes herbacées, semis (facultatif)</w:t>
            </w:r>
          </w:p>
        </w:tc>
        <w:tc>
          <w:tcPr>
            <w:tcW w:w="2869" w:type="dxa"/>
          </w:tcPr>
          <w:p w14:paraId="4FF5E244" w14:textId="55F901DD" w:rsidR="00264A39" w:rsidRPr="00264A39" w:rsidRDefault="00264A39" w:rsidP="00CD78D5">
            <w:pPr>
              <w:rPr>
                <w:rFonts w:asciiTheme="minorHAnsi" w:hAnsiTheme="minorHAnsi" w:cstheme="minorHAnsi"/>
                <w:sz w:val="20"/>
                <w:szCs w:val="20"/>
                <w:lang w:val="fr-BE"/>
              </w:rPr>
            </w:pPr>
            <w:r w:rsidRPr="00264A39">
              <w:rPr>
                <w:rFonts w:asciiTheme="minorHAnsi" w:hAnsiTheme="minorHAnsi" w:cstheme="minorHAnsi"/>
                <w:sz w:val="20"/>
                <w:szCs w:val="20"/>
                <w:lang w:val="fr-BE"/>
              </w:rPr>
              <w:t>Voir le protocole séparé sur le site Internet du SEOSAW.</w:t>
            </w:r>
          </w:p>
        </w:tc>
        <w:tc>
          <w:tcPr>
            <w:tcW w:w="4778" w:type="dxa"/>
          </w:tcPr>
          <w:p w14:paraId="26F634A7" w14:textId="77777777" w:rsidR="00264A39" w:rsidRPr="00264A39" w:rsidRDefault="00264A39" w:rsidP="00264A39">
            <w:pPr>
              <w:rPr>
                <w:rFonts w:asciiTheme="minorHAnsi" w:hAnsiTheme="minorHAnsi" w:cstheme="minorHAnsi"/>
                <w:sz w:val="20"/>
                <w:szCs w:val="20"/>
                <w:lang w:val="fr-BE"/>
              </w:rPr>
            </w:pPr>
          </w:p>
        </w:tc>
      </w:tr>
    </w:tbl>
    <w:p w14:paraId="2A691491" w14:textId="1C46C8DC" w:rsidR="00BA0BB6" w:rsidRPr="00386097" w:rsidRDefault="00BA0BB6" w:rsidP="00DC33C7">
      <w:pPr>
        <w:rPr>
          <w:rFonts w:asciiTheme="minorHAnsi" w:hAnsiTheme="minorHAnsi" w:cstheme="minorHAnsi"/>
          <w:lang w:val="fr-BE"/>
        </w:rPr>
      </w:pPr>
    </w:p>
    <w:p w14:paraId="1118B6CC" w14:textId="0B3A0EC9" w:rsidR="00BA0BB6" w:rsidRPr="00386097" w:rsidRDefault="00274560" w:rsidP="00DC33C7">
      <w:pPr>
        <w:pStyle w:val="Heading1"/>
        <w:rPr>
          <w:rFonts w:asciiTheme="minorHAnsi" w:hAnsiTheme="minorHAnsi" w:cstheme="minorHAnsi"/>
          <w:lang w:val="fr-BE"/>
        </w:rPr>
      </w:pPr>
      <w:bookmarkStart w:id="9" w:name="_Toc103848444"/>
      <w:r>
        <w:rPr>
          <w:rFonts w:asciiTheme="minorHAnsi" w:hAnsiTheme="minorHAnsi" w:cstheme="minorHAnsi"/>
          <w:lang w:val="fr-BE"/>
        </w:rPr>
        <w:t>Mise en place</w:t>
      </w:r>
      <w:r w:rsidR="00394C9D" w:rsidRPr="00386097">
        <w:rPr>
          <w:rFonts w:asciiTheme="minorHAnsi" w:hAnsiTheme="minorHAnsi" w:cstheme="minorHAnsi"/>
          <w:lang w:val="fr-BE"/>
        </w:rPr>
        <w:t xml:space="preserve"> des </w:t>
      </w:r>
      <w:r w:rsidR="00BA1EA2" w:rsidRPr="00386097">
        <w:rPr>
          <w:rFonts w:asciiTheme="minorHAnsi" w:hAnsiTheme="minorHAnsi" w:cstheme="minorHAnsi"/>
          <w:lang w:val="fr-BE"/>
        </w:rPr>
        <w:t>placettes</w:t>
      </w:r>
      <w:bookmarkEnd w:id="9"/>
    </w:p>
    <w:p w14:paraId="5AFB01DF" w14:textId="718D90BC" w:rsidR="00BA0BB6" w:rsidRPr="00386097" w:rsidRDefault="009A59C4" w:rsidP="00BA1EA2">
      <w:pPr>
        <w:pStyle w:val="Heading2"/>
        <w:rPr>
          <w:rFonts w:asciiTheme="minorHAnsi" w:hAnsiTheme="minorHAnsi" w:cstheme="minorHAnsi"/>
          <w:lang w:val="fr-BE"/>
        </w:rPr>
      </w:pPr>
      <w:bookmarkStart w:id="10" w:name="_Toc103848445"/>
      <w:r>
        <w:rPr>
          <w:rFonts w:asciiTheme="minorHAnsi" w:hAnsiTheme="minorHAnsi" w:cstheme="minorHAnsi"/>
          <w:lang w:val="fr-BE"/>
        </w:rPr>
        <w:t xml:space="preserve">Impliquez </w:t>
      </w:r>
      <w:r w:rsidR="00BA1EA2" w:rsidRPr="00386097">
        <w:rPr>
          <w:rFonts w:asciiTheme="minorHAnsi" w:hAnsiTheme="minorHAnsi" w:cstheme="minorHAnsi"/>
          <w:lang w:val="fr-BE"/>
        </w:rPr>
        <w:t>les utilisateurs et les propriétaires locaux des terres</w:t>
      </w:r>
      <w:bookmarkEnd w:id="10"/>
    </w:p>
    <w:p w14:paraId="1903BC6E" w14:textId="14210430" w:rsidR="00BA0BB6" w:rsidRPr="00386097" w:rsidRDefault="00C349ED" w:rsidP="00DC33C7">
      <w:pPr>
        <w:rPr>
          <w:rFonts w:asciiTheme="minorHAnsi" w:hAnsiTheme="minorHAnsi" w:cstheme="minorHAnsi"/>
          <w:lang w:val="fr-BE"/>
        </w:rPr>
      </w:pPr>
      <w:r w:rsidRPr="00386097">
        <w:rPr>
          <w:rFonts w:asciiTheme="minorHAnsi" w:hAnsiTheme="minorHAnsi" w:cstheme="minorHAnsi"/>
          <w:lang w:val="fr-BE"/>
        </w:rPr>
        <w:t>Impliquez</w:t>
      </w:r>
      <w:r w:rsidR="00BA1EA2" w:rsidRPr="00386097">
        <w:rPr>
          <w:rFonts w:asciiTheme="minorHAnsi" w:hAnsiTheme="minorHAnsi" w:cstheme="minorHAnsi"/>
          <w:lang w:val="fr-BE"/>
        </w:rPr>
        <w:t xml:space="preserve"> les utilisateurs et les propriétaires locaux de</w:t>
      </w:r>
      <w:r w:rsidR="008D1D79" w:rsidRPr="00386097">
        <w:rPr>
          <w:rFonts w:asciiTheme="minorHAnsi" w:hAnsiTheme="minorHAnsi" w:cstheme="minorHAnsi"/>
          <w:lang w:val="fr-BE"/>
        </w:rPr>
        <w:t xml:space="preserve">s </w:t>
      </w:r>
      <w:r w:rsidR="00BA1EA2" w:rsidRPr="00386097">
        <w:rPr>
          <w:rFonts w:asciiTheme="minorHAnsi" w:hAnsiTheme="minorHAnsi" w:cstheme="minorHAnsi"/>
          <w:lang w:val="fr-BE"/>
        </w:rPr>
        <w:t>terre</w:t>
      </w:r>
      <w:r w:rsidR="008D1D79" w:rsidRPr="00386097">
        <w:rPr>
          <w:rFonts w:asciiTheme="minorHAnsi" w:hAnsiTheme="minorHAnsi" w:cstheme="minorHAnsi"/>
          <w:lang w:val="fr-BE"/>
        </w:rPr>
        <w:t>s</w:t>
      </w:r>
      <w:r w:rsidR="00BA1EA2" w:rsidRPr="00386097">
        <w:rPr>
          <w:rFonts w:asciiTheme="minorHAnsi" w:hAnsiTheme="minorHAnsi" w:cstheme="minorHAnsi"/>
          <w:lang w:val="fr-BE"/>
        </w:rPr>
        <w:t xml:space="preserve"> et </w:t>
      </w:r>
      <w:r w:rsidR="008D1D79" w:rsidRPr="00386097">
        <w:rPr>
          <w:rFonts w:asciiTheme="minorHAnsi" w:hAnsiTheme="minorHAnsi" w:cstheme="minorHAnsi"/>
          <w:lang w:val="fr-BE"/>
        </w:rPr>
        <w:t>soyez</w:t>
      </w:r>
      <w:r w:rsidR="00BA1EA2" w:rsidRPr="00386097">
        <w:rPr>
          <w:rFonts w:asciiTheme="minorHAnsi" w:hAnsiTheme="minorHAnsi" w:cstheme="minorHAnsi"/>
          <w:lang w:val="fr-BE"/>
        </w:rPr>
        <w:t xml:space="preserve"> attentif au fait qu'il peut s'agir de différents groupes. Par exemple, la terre peut appartenir à des particuliers ou à l'État, mais la population locale peut </w:t>
      </w:r>
      <w:r w:rsidR="008D1D79" w:rsidRPr="00386097">
        <w:rPr>
          <w:rFonts w:asciiTheme="minorHAnsi" w:hAnsiTheme="minorHAnsi" w:cstheme="minorHAnsi"/>
          <w:lang w:val="fr-BE"/>
        </w:rPr>
        <w:t xml:space="preserve">y </w:t>
      </w:r>
      <w:r w:rsidR="00A47177" w:rsidRPr="00386097">
        <w:rPr>
          <w:rFonts w:asciiTheme="minorHAnsi" w:hAnsiTheme="minorHAnsi" w:cstheme="minorHAnsi"/>
          <w:lang w:val="fr-BE"/>
        </w:rPr>
        <w:t xml:space="preserve">prélever </w:t>
      </w:r>
      <w:r w:rsidR="00BA1EA2" w:rsidRPr="00386097">
        <w:rPr>
          <w:rFonts w:asciiTheme="minorHAnsi" w:hAnsiTheme="minorHAnsi" w:cstheme="minorHAnsi"/>
          <w:lang w:val="fr-BE"/>
        </w:rPr>
        <w:t>du bois</w:t>
      </w:r>
      <w:r w:rsidR="00B0447D">
        <w:rPr>
          <w:rFonts w:asciiTheme="minorHAnsi" w:hAnsiTheme="minorHAnsi" w:cstheme="minorHAnsi"/>
          <w:lang w:val="fr-BE"/>
        </w:rPr>
        <w:t xml:space="preserve">-énergie </w:t>
      </w:r>
      <w:r w:rsidR="00E10A21">
        <w:rPr>
          <w:rFonts w:asciiTheme="minorHAnsi" w:hAnsiTheme="minorHAnsi" w:cstheme="minorHAnsi"/>
          <w:lang w:val="fr-BE"/>
        </w:rPr>
        <w:t>ou des PFNL. Au minimum, l’i</w:t>
      </w:r>
      <w:r w:rsidR="0020419D">
        <w:rPr>
          <w:rFonts w:asciiTheme="minorHAnsi" w:hAnsiTheme="minorHAnsi" w:cstheme="minorHAnsi"/>
          <w:lang w:val="fr-BE"/>
        </w:rPr>
        <w:t xml:space="preserve">mplication </w:t>
      </w:r>
      <w:r w:rsidR="00E40B74">
        <w:rPr>
          <w:rFonts w:asciiTheme="minorHAnsi" w:hAnsiTheme="minorHAnsi" w:cstheme="minorHAnsi"/>
          <w:lang w:val="fr-BE"/>
        </w:rPr>
        <w:t>suppose</w:t>
      </w:r>
      <w:r w:rsidR="0020419D">
        <w:rPr>
          <w:rFonts w:asciiTheme="minorHAnsi" w:hAnsiTheme="minorHAnsi" w:cstheme="minorHAnsi"/>
          <w:lang w:val="fr-BE"/>
        </w:rPr>
        <w:t xml:space="preserve"> </w:t>
      </w:r>
      <w:r w:rsidR="00BA1EA2" w:rsidRPr="00386097">
        <w:rPr>
          <w:rFonts w:asciiTheme="minorHAnsi" w:hAnsiTheme="minorHAnsi" w:cstheme="minorHAnsi"/>
          <w:lang w:val="fr-BE"/>
        </w:rPr>
        <w:t xml:space="preserve">généralement une réunion à l'échelle de la communauté, au début et à la fin de la mise en place </w:t>
      </w:r>
      <w:r w:rsidR="003D7D39" w:rsidRPr="00386097">
        <w:rPr>
          <w:rFonts w:asciiTheme="minorHAnsi" w:hAnsiTheme="minorHAnsi" w:cstheme="minorHAnsi"/>
          <w:lang w:val="fr-BE"/>
        </w:rPr>
        <w:t>des</w:t>
      </w:r>
      <w:r w:rsidR="00BA1EA2" w:rsidRPr="00386097">
        <w:rPr>
          <w:rFonts w:asciiTheme="minorHAnsi" w:hAnsiTheme="minorHAnsi" w:cstheme="minorHAnsi"/>
          <w:lang w:val="fr-BE"/>
        </w:rPr>
        <w:t xml:space="preserve"> p</w:t>
      </w:r>
      <w:r w:rsidR="003D7D39" w:rsidRPr="00386097">
        <w:rPr>
          <w:rFonts w:asciiTheme="minorHAnsi" w:hAnsiTheme="minorHAnsi" w:cstheme="minorHAnsi"/>
          <w:lang w:val="fr-BE"/>
        </w:rPr>
        <w:t>lacett</w:t>
      </w:r>
      <w:r w:rsidR="00BA1EA2" w:rsidRPr="00386097">
        <w:rPr>
          <w:rFonts w:asciiTheme="minorHAnsi" w:hAnsiTheme="minorHAnsi" w:cstheme="minorHAnsi"/>
          <w:lang w:val="fr-BE"/>
        </w:rPr>
        <w:t>e</w:t>
      </w:r>
      <w:r w:rsidR="003D7D39" w:rsidRPr="00386097">
        <w:rPr>
          <w:rFonts w:asciiTheme="minorHAnsi" w:hAnsiTheme="minorHAnsi" w:cstheme="minorHAnsi"/>
          <w:lang w:val="fr-BE"/>
        </w:rPr>
        <w:t>s</w:t>
      </w:r>
      <w:r w:rsidR="00BA1EA2" w:rsidRPr="00386097">
        <w:rPr>
          <w:rFonts w:asciiTheme="minorHAnsi" w:hAnsiTheme="minorHAnsi" w:cstheme="minorHAnsi"/>
          <w:lang w:val="fr-BE"/>
        </w:rPr>
        <w:t>, et la notification de</w:t>
      </w:r>
      <w:r w:rsidR="003D7D39" w:rsidRPr="00386097">
        <w:rPr>
          <w:rFonts w:asciiTheme="minorHAnsi" w:hAnsiTheme="minorHAnsi" w:cstheme="minorHAnsi"/>
          <w:lang w:val="fr-BE"/>
        </w:rPr>
        <w:t>s</w:t>
      </w:r>
      <w:r w:rsidR="00BA1EA2" w:rsidRPr="00386097">
        <w:rPr>
          <w:rFonts w:asciiTheme="minorHAnsi" w:hAnsiTheme="minorHAnsi" w:cstheme="minorHAnsi"/>
          <w:lang w:val="fr-BE"/>
        </w:rPr>
        <w:t xml:space="preserve"> autorités locales</w:t>
      </w:r>
      <w:r w:rsidR="003D7D39" w:rsidRPr="00386097">
        <w:rPr>
          <w:rFonts w:asciiTheme="minorHAnsi" w:hAnsiTheme="minorHAnsi" w:cstheme="minorHAnsi"/>
          <w:lang w:val="fr-BE"/>
        </w:rPr>
        <w:t xml:space="preserve"> au sujet de votre travail</w:t>
      </w:r>
      <w:r w:rsidR="00BA1EA2" w:rsidRPr="00386097">
        <w:rPr>
          <w:rFonts w:asciiTheme="minorHAnsi" w:hAnsiTheme="minorHAnsi" w:cstheme="minorHAnsi"/>
          <w:lang w:val="fr-BE"/>
        </w:rPr>
        <w:t>. L'implication des membres de la communauté dans les travaux sur les placettes peut être bénéfique pour tous et constitue un bon moyen de s'assurer que la communauté locale est pleinement informée de ce qui est fait, et où</w:t>
      </w:r>
      <w:r w:rsidR="005D55F6">
        <w:rPr>
          <w:rFonts w:asciiTheme="minorHAnsi" w:hAnsiTheme="minorHAnsi" w:cstheme="minorHAnsi"/>
          <w:lang w:val="fr-BE"/>
        </w:rPr>
        <w:t xml:space="preserve"> cela est</w:t>
      </w:r>
      <w:r w:rsidR="00680B09" w:rsidRPr="00386097">
        <w:rPr>
          <w:rFonts w:asciiTheme="minorHAnsi" w:hAnsiTheme="minorHAnsi" w:cstheme="minorHAnsi"/>
          <w:lang w:val="fr-BE"/>
        </w:rPr>
        <w:t xml:space="preserve"> fait</w:t>
      </w:r>
      <w:r w:rsidR="00BA1EA2" w:rsidRPr="00386097">
        <w:rPr>
          <w:rFonts w:asciiTheme="minorHAnsi" w:hAnsiTheme="minorHAnsi" w:cstheme="minorHAnsi"/>
          <w:lang w:val="fr-BE"/>
        </w:rPr>
        <w:t xml:space="preserve">. Cela peut réduire les risques de malentendus sur l'objectif et la nature du travail. Fournissez </w:t>
      </w:r>
      <w:r w:rsidR="00683630" w:rsidRPr="00386097">
        <w:rPr>
          <w:rFonts w:asciiTheme="minorHAnsi" w:hAnsiTheme="minorHAnsi" w:cstheme="minorHAnsi"/>
          <w:lang w:val="fr-BE"/>
        </w:rPr>
        <w:t>l</w:t>
      </w:r>
      <w:r w:rsidR="00BA1EA2" w:rsidRPr="00386097">
        <w:rPr>
          <w:rFonts w:asciiTheme="minorHAnsi" w:hAnsiTheme="minorHAnsi" w:cstheme="minorHAnsi"/>
          <w:lang w:val="fr-BE"/>
        </w:rPr>
        <w:t xml:space="preserve">es informations aux utilisateurs locaux des terres dans les langues locales </w:t>
      </w:r>
      <w:r w:rsidR="00683630" w:rsidRPr="00386097">
        <w:rPr>
          <w:rFonts w:asciiTheme="minorHAnsi" w:hAnsiTheme="minorHAnsi" w:cstheme="minorHAnsi"/>
          <w:lang w:val="fr-BE"/>
        </w:rPr>
        <w:t>appropriées</w:t>
      </w:r>
      <w:r w:rsidR="00BA1EA2" w:rsidRPr="00386097">
        <w:rPr>
          <w:rFonts w:asciiTheme="minorHAnsi" w:hAnsiTheme="minorHAnsi" w:cstheme="minorHAnsi"/>
          <w:lang w:val="fr-BE"/>
        </w:rPr>
        <w:t xml:space="preserve">, sous forme écrite, afin qu'elles puissent être partagées au sein de la communauté. Si possible, </w:t>
      </w:r>
      <w:r w:rsidR="00B60D89">
        <w:rPr>
          <w:rFonts w:asciiTheme="minorHAnsi" w:hAnsiTheme="minorHAnsi" w:cstheme="minorHAnsi"/>
          <w:lang w:val="fr-BE"/>
        </w:rPr>
        <w:t>obten</w:t>
      </w:r>
      <w:r w:rsidR="004652E2">
        <w:rPr>
          <w:rFonts w:asciiTheme="minorHAnsi" w:hAnsiTheme="minorHAnsi" w:cstheme="minorHAnsi"/>
          <w:lang w:val="fr-BE"/>
        </w:rPr>
        <w:t>ez</w:t>
      </w:r>
      <w:r w:rsidR="00683630" w:rsidRPr="00386097">
        <w:rPr>
          <w:rFonts w:asciiTheme="minorHAnsi" w:hAnsiTheme="minorHAnsi" w:cstheme="minorHAnsi"/>
          <w:lang w:val="fr-BE"/>
        </w:rPr>
        <w:t xml:space="preserve"> l’approbation du comité d’éthique de </w:t>
      </w:r>
      <w:r w:rsidR="00BA1EA2" w:rsidRPr="00386097">
        <w:rPr>
          <w:rFonts w:asciiTheme="minorHAnsi" w:hAnsiTheme="minorHAnsi" w:cstheme="minorHAnsi"/>
          <w:lang w:val="fr-BE"/>
        </w:rPr>
        <w:t>votre institution.</w:t>
      </w:r>
    </w:p>
    <w:p w14:paraId="34FDD8C0" w14:textId="77777777" w:rsidR="008E68C0" w:rsidRPr="00386097" w:rsidRDefault="008E68C0" w:rsidP="00DC33C7">
      <w:pPr>
        <w:rPr>
          <w:rFonts w:asciiTheme="minorHAnsi" w:hAnsiTheme="minorHAnsi" w:cstheme="minorHAnsi"/>
          <w:lang w:val="fr-BE"/>
        </w:rPr>
      </w:pPr>
    </w:p>
    <w:p w14:paraId="5A452505" w14:textId="4B7E8A2B" w:rsidR="004461BC" w:rsidRPr="00386097" w:rsidRDefault="00BA1EA2" w:rsidP="00DC33C7">
      <w:pPr>
        <w:rPr>
          <w:rFonts w:asciiTheme="minorHAnsi" w:hAnsiTheme="minorHAnsi" w:cstheme="minorHAnsi"/>
          <w:lang w:val="fr-BE"/>
        </w:rPr>
      </w:pPr>
      <w:r w:rsidRPr="00386097">
        <w:rPr>
          <w:rFonts w:asciiTheme="minorHAnsi" w:hAnsiTheme="minorHAnsi" w:cstheme="minorHAnsi"/>
          <w:lang w:val="fr-BE"/>
        </w:rPr>
        <w:t xml:space="preserve">Il est fortement recommandé de rendre compte aux utilisateurs et aux propriétaires </w:t>
      </w:r>
      <w:r w:rsidR="00434E71" w:rsidRPr="00386097">
        <w:rPr>
          <w:rFonts w:asciiTheme="minorHAnsi" w:hAnsiTheme="minorHAnsi" w:cstheme="minorHAnsi"/>
          <w:lang w:val="fr-BE"/>
        </w:rPr>
        <w:t xml:space="preserve">fonciers </w:t>
      </w:r>
      <w:r w:rsidRPr="00386097">
        <w:rPr>
          <w:rFonts w:asciiTheme="minorHAnsi" w:hAnsiTheme="minorHAnsi" w:cstheme="minorHAnsi"/>
          <w:lang w:val="fr-BE"/>
        </w:rPr>
        <w:t>locaux des principaux résultats de la recherche, en particulier pour les placettes</w:t>
      </w:r>
      <w:r w:rsidR="00434E71" w:rsidRPr="00386097">
        <w:rPr>
          <w:rFonts w:asciiTheme="minorHAnsi" w:hAnsiTheme="minorHAnsi" w:cstheme="minorHAnsi"/>
          <w:lang w:val="fr-BE"/>
        </w:rPr>
        <w:t>-</w:t>
      </w:r>
      <w:r w:rsidRPr="00386097">
        <w:rPr>
          <w:rFonts w:asciiTheme="minorHAnsi" w:hAnsiTheme="minorHAnsi" w:cstheme="minorHAnsi"/>
          <w:lang w:val="fr-BE"/>
        </w:rPr>
        <w:t>échantillon</w:t>
      </w:r>
      <w:r w:rsidR="00434E71" w:rsidRPr="00386097">
        <w:rPr>
          <w:rFonts w:asciiTheme="minorHAnsi" w:hAnsiTheme="minorHAnsi" w:cstheme="minorHAnsi"/>
          <w:lang w:val="fr-BE"/>
        </w:rPr>
        <w:t>s</w:t>
      </w:r>
      <w:r w:rsidRPr="00386097">
        <w:rPr>
          <w:rFonts w:asciiTheme="minorHAnsi" w:hAnsiTheme="minorHAnsi" w:cstheme="minorHAnsi"/>
          <w:lang w:val="fr-BE"/>
        </w:rPr>
        <w:t xml:space="preserve"> permanentes où les parties prenantes sont </w:t>
      </w:r>
      <w:r w:rsidR="005F26AC" w:rsidRPr="00386097">
        <w:rPr>
          <w:rFonts w:asciiTheme="minorHAnsi" w:hAnsiTheme="minorHAnsi" w:cstheme="minorHAnsi"/>
          <w:lang w:val="fr-BE"/>
        </w:rPr>
        <w:t>impliqu</w:t>
      </w:r>
      <w:r w:rsidRPr="00386097">
        <w:rPr>
          <w:rFonts w:asciiTheme="minorHAnsi" w:hAnsiTheme="minorHAnsi" w:cstheme="minorHAnsi"/>
          <w:lang w:val="fr-BE"/>
        </w:rPr>
        <w:t xml:space="preserve">ées de manière répétée. Au minimum, cela peut prendre la forme de rapports diffusés avec l'aide d'un traducteur. Cependant, les réunions </w:t>
      </w:r>
      <w:r w:rsidR="00953A3C" w:rsidRPr="00386097">
        <w:rPr>
          <w:rFonts w:asciiTheme="minorHAnsi" w:hAnsiTheme="minorHAnsi" w:cstheme="minorHAnsi"/>
          <w:lang w:val="fr-BE"/>
        </w:rPr>
        <w:t xml:space="preserve">communautaires en tête à tête </w:t>
      </w:r>
      <w:r w:rsidRPr="00386097">
        <w:rPr>
          <w:rFonts w:asciiTheme="minorHAnsi" w:hAnsiTheme="minorHAnsi" w:cstheme="minorHAnsi"/>
          <w:lang w:val="fr-BE"/>
        </w:rPr>
        <w:t xml:space="preserve">qui facilitent le dialogue entre les chercheurs et les parties prenantes sont mutuellement bénéfiques, car elles permettent d'inclure les connaissances indigènes et locales, et de discuter des priorités de recherche </w:t>
      </w:r>
      <w:r w:rsidR="00953A3C" w:rsidRPr="00386097">
        <w:rPr>
          <w:rFonts w:asciiTheme="minorHAnsi" w:hAnsiTheme="minorHAnsi" w:cstheme="minorHAnsi"/>
          <w:lang w:val="fr-BE"/>
        </w:rPr>
        <w:t>pour l</w:t>
      </w:r>
      <w:r w:rsidRPr="00386097">
        <w:rPr>
          <w:rFonts w:asciiTheme="minorHAnsi" w:hAnsiTheme="minorHAnsi" w:cstheme="minorHAnsi"/>
          <w:lang w:val="fr-BE"/>
        </w:rPr>
        <w:t>es parties prenantes, ainsi que des objectifs et plans des chercheurs.</w:t>
      </w:r>
    </w:p>
    <w:p w14:paraId="043D28B1" w14:textId="77777777" w:rsidR="0092505F" w:rsidRPr="00386097" w:rsidRDefault="0092505F" w:rsidP="00DC33C7">
      <w:pPr>
        <w:rPr>
          <w:rFonts w:asciiTheme="minorHAnsi" w:hAnsiTheme="minorHAnsi" w:cstheme="minorHAnsi"/>
          <w:lang w:val="fr-BE"/>
        </w:rPr>
      </w:pPr>
    </w:p>
    <w:p w14:paraId="6E39814F" w14:textId="208D702E" w:rsidR="00BA0BB6" w:rsidRPr="00386097" w:rsidRDefault="00494F26" w:rsidP="00DC33C7">
      <w:pPr>
        <w:pStyle w:val="Heading2"/>
        <w:rPr>
          <w:rFonts w:asciiTheme="minorHAnsi" w:hAnsiTheme="minorHAnsi" w:cstheme="minorHAnsi"/>
          <w:lang w:val="fr-BE"/>
        </w:rPr>
      </w:pPr>
      <w:bookmarkStart w:id="11" w:name="_Toc103848446"/>
      <w:r>
        <w:rPr>
          <w:rFonts w:asciiTheme="minorHAnsi" w:hAnsiTheme="minorHAnsi" w:cstheme="minorHAnsi"/>
          <w:lang w:val="fr-BE"/>
        </w:rPr>
        <w:t xml:space="preserve">Localisation </w:t>
      </w:r>
      <w:r w:rsidR="00BA1EA2" w:rsidRPr="00386097">
        <w:rPr>
          <w:rFonts w:asciiTheme="minorHAnsi" w:hAnsiTheme="minorHAnsi" w:cstheme="minorHAnsi"/>
          <w:lang w:val="fr-BE"/>
        </w:rPr>
        <w:t>et position</w:t>
      </w:r>
      <w:bookmarkEnd w:id="11"/>
    </w:p>
    <w:p w14:paraId="7CAE0530" w14:textId="3012BEA9" w:rsidR="00BA0BB6" w:rsidRPr="00386097" w:rsidRDefault="001A1810" w:rsidP="00DC33C7">
      <w:pPr>
        <w:rPr>
          <w:rFonts w:asciiTheme="minorHAnsi" w:hAnsiTheme="minorHAnsi" w:cstheme="minorHAnsi"/>
          <w:lang w:val="fr-BE"/>
        </w:rPr>
      </w:pPr>
      <w:r w:rsidRPr="00386097">
        <w:rPr>
          <w:rFonts w:asciiTheme="minorHAnsi" w:hAnsiTheme="minorHAnsi" w:cstheme="minorHAnsi"/>
          <w:lang w:val="fr-BE"/>
        </w:rPr>
        <w:t>Les nouvelles p</w:t>
      </w:r>
      <w:r w:rsidR="00AA4BDC" w:rsidRPr="00386097">
        <w:rPr>
          <w:rFonts w:asciiTheme="minorHAnsi" w:hAnsiTheme="minorHAnsi" w:cstheme="minorHAnsi"/>
          <w:lang w:val="fr-BE"/>
        </w:rPr>
        <w:t>lacett</w:t>
      </w:r>
      <w:r w:rsidRPr="00386097">
        <w:rPr>
          <w:rFonts w:asciiTheme="minorHAnsi" w:hAnsiTheme="minorHAnsi" w:cstheme="minorHAnsi"/>
          <w:lang w:val="fr-BE"/>
        </w:rPr>
        <w:t>es doivent être situées dans des zones répond</w:t>
      </w:r>
      <w:r w:rsidR="00554183" w:rsidRPr="00386097">
        <w:rPr>
          <w:rFonts w:asciiTheme="minorHAnsi" w:hAnsiTheme="minorHAnsi" w:cstheme="minorHAnsi"/>
          <w:lang w:val="fr-BE"/>
        </w:rPr>
        <w:t>a</w:t>
      </w:r>
      <w:r w:rsidRPr="00386097">
        <w:rPr>
          <w:rFonts w:asciiTheme="minorHAnsi" w:hAnsiTheme="minorHAnsi" w:cstheme="minorHAnsi"/>
          <w:lang w:val="fr-BE"/>
        </w:rPr>
        <w:t>nt aux critères suivants :</w:t>
      </w:r>
    </w:p>
    <w:p w14:paraId="3B09ECD6" w14:textId="5A2933D5" w:rsidR="00BA0BB6" w:rsidRPr="00386097" w:rsidRDefault="001A1810" w:rsidP="001A1810">
      <w:pPr>
        <w:pStyle w:val="ListParagraph"/>
        <w:numPr>
          <w:ilvl w:val="0"/>
          <w:numId w:val="4"/>
        </w:numPr>
        <w:rPr>
          <w:rFonts w:cstheme="minorHAnsi"/>
          <w:lang w:val="fr-BE"/>
        </w:rPr>
      </w:pPr>
      <w:r w:rsidRPr="00386097">
        <w:rPr>
          <w:rFonts w:cstheme="minorHAnsi"/>
          <w:lang w:val="fr-BE"/>
        </w:rPr>
        <w:t>Matériau parental et type de sol homogènes</w:t>
      </w:r>
    </w:p>
    <w:p w14:paraId="06CFA4E3" w14:textId="7875F40C" w:rsidR="00BA0BB6" w:rsidRPr="00386097" w:rsidRDefault="001A1810" w:rsidP="001A1810">
      <w:pPr>
        <w:pStyle w:val="ListParagraph"/>
        <w:numPr>
          <w:ilvl w:val="0"/>
          <w:numId w:val="4"/>
        </w:numPr>
        <w:rPr>
          <w:rFonts w:cstheme="minorHAnsi"/>
          <w:lang w:val="fr-BE"/>
        </w:rPr>
      </w:pPr>
      <w:r w:rsidRPr="00386097">
        <w:rPr>
          <w:rFonts w:cstheme="minorHAnsi"/>
          <w:lang w:val="fr-BE"/>
        </w:rPr>
        <w:t xml:space="preserve">Utilisation </w:t>
      </w:r>
      <w:r w:rsidR="00554183" w:rsidRPr="00386097">
        <w:rPr>
          <w:rFonts w:cstheme="minorHAnsi"/>
          <w:lang w:val="fr-BE"/>
        </w:rPr>
        <w:t>de</w:t>
      </w:r>
      <w:r w:rsidR="00120E23">
        <w:rPr>
          <w:rFonts w:cstheme="minorHAnsi"/>
          <w:lang w:val="fr-BE"/>
        </w:rPr>
        <w:t>s</w:t>
      </w:r>
      <w:r w:rsidR="00554183" w:rsidRPr="00386097">
        <w:rPr>
          <w:rFonts w:cstheme="minorHAnsi"/>
          <w:lang w:val="fr-BE"/>
        </w:rPr>
        <w:t xml:space="preserve"> terre</w:t>
      </w:r>
      <w:r w:rsidR="00120E23">
        <w:rPr>
          <w:rFonts w:cstheme="minorHAnsi"/>
          <w:lang w:val="fr-BE"/>
        </w:rPr>
        <w:t>s</w:t>
      </w:r>
      <w:r w:rsidRPr="00386097">
        <w:rPr>
          <w:rFonts w:cstheme="minorHAnsi"/>
          <w:lang w:val="fr-BE"/>
        </w:rPr>
        <w:t xml:space="preserve"> et historique de l'utilisation </w:t>
      </w:r>
      <w:r w:rsidR="00554183" w:rsidRPr="00386097">
        <w:rPr>
          <w:rFonts w:cstheme="minorHAnsi"/>
          <w:lang w:val="fr-BE"/>
        </w:rPr>
        <w:t>des terres homogènes</w:t>
      </w:r>
    </w:p>
    <w:p w14:paraId="66F55574" w14:textId="0A89EB65" w:rsidR="00BA0BB6" w:rsidRPr="00386097" w:rsidRDefault="001A1810" w:rsidP="001A1810">
      <w:pPr>
        <w:pStyle w:val="ListParagraph"/>
        <w:numPr>
          <w:ilvl w:val="0"/>
          <w:numId w:val="4"/>
        </w:numPr>
        <w:rPr>
          <w:rFonts w:cstheme="minorHAnsi"/>
          <w:lang w:val="fr-BE"/>
        </w:rPr>
      </w:pPr>
      <w:r w:rsidRPr="00386097">
        <w:rPr>
          <w:rFonts w:cstheme="minorHAnsi"/>
          <w:lang w:val="fr-BE"/>
        </w:rPr>
        <w:t xml:space="preserve">Les propriétaires fonciers et les utilisateurs informels des terres ont donné leur consentement éclairé pour </w:t>
      </w:r>
      <w:r w:rsidR="00420453" w:rsidRPr="00386097">
        <w:rPr>
          <w:rFonts w:cstheme="minorHAnsi"/>
          <w:lang w:val="fr-BE"/>
        </w:rPr>
        <w:t xml:space="preserve">l’installation de la placette et l’accès des </w:t>
      </w:r>
      <w:r w:rsidRPr="00386097">
        <w:rPr>
          <w:rFonts w:cstheme="minorHAnsi"/>
          <w:lang w:val="fr-BE"/>
        </w:rPr>
        <w:t>chercheurs.</w:t>
      </w:r>
    </w:p>
    <w:p w14:paraId="6CDC3DCC" w14:textId="1324DC91" w:rsidR="00BA0BB6" w:rsidRPr="00386097" w:rsidRDefault="001A1810" w:rsidP="001A1810">
      <w:pPr>
        <w:pStyle w:val="ListParagraph"/>
        <w:numPr>
          <w:ilvl w:val="0"/>
          <w:numId w:val="4"/>
        </w:numPr>
        <w:rPr>
          <w:rFonts w:cstheme="minorHAnsi"/>
          <w:lang w:val="fr-BE"/>
        </w:rPr>
      </w:pPr>
      <w:r w:rsidRPr="00386097">
        <w:rPr>
          <w:rFonts w:cstheme="minorHAnsi"/>
          <w:lang w:val="fr-BE"/>
        </w:rPr>
        <w:t xml:space="preserve">Accès </w:t>
      </w:r>
      <w:r w:rsidR="00F23D30">
        <w:rPr>
          <w:rFonts w:cstheme="minorHAnsi"/>
          <w:lang w:val="fr-BE"/>
        </w:rPr>
        <w:t>facile</w:t>
      </w:r>
      <w:r w:rsidRPr="00386097">
        <w:rPr>
          <w:rFonts w:cstheme="minorHAnsi"/>
          <w:lang w:val="fr-BE"/>
        </w:rPr>
        <w:t xml:space="preserve"> - bien que les p</w:t>
      </w:r>
      <w:r w:rsidR="008C367B" w:rsidRPr="00386097">
        <w:rPr>
          <w:rFonts w:cstheme="minorHAnsi"/>
          <w:lang w:val="fr-BE"/>
        </w:rPr>
        <w:t>lacett</w:t>
      </w:r>
      <w:r w:rsidRPr="00386097">
        <w:rPr>
          <w:rFonts w:cstheme="minorHAnsi"/>
          <w:lang w:val="fr-BE"/>
        </w:rPr>
        <w:t>es situées à proximité de routes, de pistes, de chemins et d'agglomérations soient plus susceptibles d'être perturbées, il faut veiller à ne pas sur</w:t>
      </w:r>
      <w:r w:rsidR="0049759D">
        <w:rPr>
          <w:rFonts w:cstheme="minorHAnsi"/>
          <w:lang w:val="fr-BE"/>
        </w:rPr>
        <w:t>-</w:t>
      </w:r>
      <w:r w:rsidRPr="00386097">
        <w:rPr>
          <w:rFonts w:cstheme="minorHAnsi"/>
          <w:lang w:val="fr-BE"/>
        </w:rPr>
        <w:t>échantillonner ces zones, par exemple en situant les p</w:t>
      </w:r>
      <w:r w:rsidR="008C367B" w:rsidRPr="00386097">
        <w:rPr>
          <w:rFonts w:cstheme="minorHAnsi"/>
          <w:lang w:val="fr-BE"/>
        </w:rPr>
        <w:t>lacettes</w:t>
      </w:r>
      <w:r w:rsidRPr="00386097">
        <w:rPr>
          <w:rFonts w:cstheme="minorHAnsi"/>
          <w:lang w:val="fr-BE"/>
        </w:rPr>
        <w:t xml:space="preserve"> à au moins 1 km de ces éléments.</w:t>
      </w:r>
    </w:p>
    <w:p w14:paraId="583BA236" w14:textId="40EC5FA6" w:rsidR="00BA0BB6" w:rsidRPr="00386097" w:rsidRDefault="006F3C0C" w:rsidP="001A1810">
      <w:pPr>
        <w:pStyle w:val="ListParagraph"/>
        <w:numPr>
          <w:ilvl w:val="0"/>
          <w:numId w:val="4"/>
        </w:numPr>
        <w:rPr>
          <w:rFonts w:cstheme="minorHAnsi"/>
          <w:lang w:val="fr-BE"/>
        </w:rPr>
      </w:pPr>
      <w:r w:rsidRPr="00386097">
        <w:rPr>
          <w:rFonts w:cstheme="minorHAnsi"/>
          <w:lang w:val="fr-BE"/>
        </w:rPr>
        <w:lastRenderedPageBreak/>
        <w:t xml:space="preserve">Appui </w:t>
      </w:r>
      <w:r w:rsidR="001A1810" w:rsidRPr="00386097">
        <w:rPr>
          <w:rFonts w:cstheme="minorHAnsi"/>
          <w:lang w:val="fr-BE"/>
        </w:rPr>
        <w:t>institutio</w:t>
      </w:r>
      <w:r w:rsidRPr="00386097">
        <w:rPr>
          <w:rFonts w:cstheme="minorHAnsi"/>
          <w:lang w:val="fr-BE"/>
        </w:rPr>
        <w:t xml:space="preserve">nnel à long terme – ce qui accroit </w:t>
      </w:r>
      <w:r w:rsidR="001A1810" w:rsidRPr="00386097">
        <w:rPr>
          <w:rFonts w:cstheme="minorHAnsi"/>
          <w:lang w:val="fr-BE"/>
        </w:rPr>
        <w:t xml:space="preserve">la probabilité que les placettes soient maintenues et </w:t>
      </w:r>
      <w:r w:rsidR="006F7521" w:rsidRPr="00386097">
        <w:rPr>
          <w:rFonts w:cstheme="minorHAnsi"/>
          <w:lang w:val="fr-BE"/>
        </w:rPr>
        <w:t>inventoriées</w:t>
      </w:r>
      <w:r w:rsidR="0049759D">
        <w:rPr>
          <w:rFonts w:cstheme="minorHAnsi"/>
          <w:lang w:val="fr-BE"/>
        </w:rPr>
        <w:t xml:space="preserve"> à nouveau</w:t>
      </w:r>
      <w:r w:rsidR="009F67D9">
        <w:rPr>
          <w:rFonts w:cstheme="minorHAnsi"/>
          <w:lang w:val="fr-BE"/>
        </w:rPr>
        <w:t>.</w:t>
      </w:r>
    </w:p>
    <w:p w14:paraId="02CAC910" w14:textId="38F746A5" w:rsidR="00BA0BB6" w:rsidRPr="00386097" w:rsidRDefault="001A1810" w:rsidP="001A1810">
      <w:pPr>
        <w:pStyle w:val="ListParagraph"/>
        <w:numPr>
          <w:ilvl w:val="0"/>
          <w:numId w:val="4"/>
        </w:numPr>
        <w:rPr>
          <w:rFonts w:cstheme="minorHAnsi"/>
          <w:lang w:val="fr-BE"/>
        </w:rPr>
      </w:pPr>
      <w:r w:rsidRPr="00386097">
        <w:rPr>
          <w:rFonts w:cstheme="minorHAnsi"/>
          <w:lang w:val="fr-BE"/>
        </w:rPr>
        <w:t xml:space="preserve">Peu susceptibles d'être converties de façon permanente à une autre utilisation des terres </w:t>
      </w:r>
      <w:r w:rsidR="00283249" w:rsidRPr="00386097">
        <w:rPr>
          <w:rFonts w:cstheme="minorHAnsi"/>
          <w:lang w:val="fr-BE"/>
        </w:rPr>
        <w:t>–</w:t>
      </w:r>
      <w:r w:rsidRPr="00386097">
        <w:rPr>
          <w:rFonts w:cstheme="minorHAnsi"/>
          <w:lang w:val="fr-BE"/>
        </w:rPr>
        <w:t xml:space="preserve"> bien que les nouvelles placettes </w:t>
      </w:r>
      <w:r w:rsidRPr="00386097">
        <w:rPr>
          <w:rFonts w:cstheme="minorHAnsi"/>
          <w:b/>
          <w:lang w:val="fr-BE"/>
        </w:rPr>
        <w:t>ne</w:t>
      </w:r>
      <w:r w:rsidRPr="00386097">
        <w:rPr>
          <w:rFonts w:cstheme="minorHAnsi"/>
          <w:lang w:val="fr-BE"/>
        </w:rPr>
        <w:t xml:space="preserve"> d</w:t>
      </w:r>
      <w:r w:rsidR="00283249" w:rsidRPr="00386097">
        <w:rPr>
          <w:rFonts w:cstheme="minorHAnsi"/>
          <w:lang w:val="fr-BE"/>
        </w:rPr>
        <w:t>evra</w:t>
      </w:r>
      <w:r w:rsidRPr="00386097">
        <w:rPr>
          <w:rFonts w:cstheme="minorHAnsi"/>
          <w:lang w:val="fr-BE"/>
        </w:rPr>
        <w:t>ient pas être spécifiquement situées dans des zones sans perturbation humaine, car ces perturbations</w:t>
      </w:r>
      <w:r w:rsidR="00BD67D0">
        <w:rPr>
          <w:rFonts w:cstheme="minorHAnsi"/>
          <w:lang w:val="fr-BE"/>
        </w:rPr>
        <w:t xml:space="preserve"> sont</w:t>
      </w:r>
      <w:r w:rsidRPr="00386097">
        <w:rPr>
          <w:rFonts w:cstheme="minorHAnsi"/>
          <w:lang w:val="fr-BE"/>
        </w:rPr>
        <w:t xml:space="preserve"> </w:t>
      </w:r>
      <w:r w:rsidR="00771932">
        <w:rPr>
          <w:rFonts w:cstheme="minorHAnsi"/>
          <w:lang w:val="fr-BE"/>
        </w:rPr>
        <w:t>très</w:t>
      </w:r>
      <w:r w:rsidRPr="00386097">
        <w:rPr>
          <w:rFonts w:cstheme="minorHAnsi"/>
          <w:lang w:val="fr-BE"/>
        </w:rPr>
        <w:t xml:space="preserve"> </w:t>
      </w:r>
      <w:r w:rsidR="00065BD1">
        <w:rPr>
          <w:rFonts w:cstheme="minorHAnsi"/>
          <w:lang w:val="fr-BE"/>
        </w:rPr>
        <w:t xml:space="preserve">répandues </w:t>
      </w:r>
      <w:r w:rsidR="00BD67D0">
        <w:rPr>
          <w:rFonts w:cstheme="minorHAnsi"/>
          <w:lang w:val="fr-BE"/>
        </w:rPr>
        <w:t xml:space="preserve">et à </w:t>
      </w:r>
      <w:r w:rsidR="00031B27">
        <w:rPr>
          <w:rFonts w:cstheme="minorHAnsi"/>
          <w:lang w:val="fr-BE"/>
        </w:rPr>
        <w:t>comprendre</w:t>
      </w:r>
      <w:r w:rsidRPr="00386097">
        <w:rPr>
          <w:rFonts w:cstheme="minorHAnsi"/>
          <w:lang w:val="fr-BE"/>
        </w:rPr>
        <w:t>. Il est donc utile d'inclure les p</w:t>
      </w:r>
      <w:r w:rsidR="00005021" w:rsidRPr="00386097">
        <w:rPr>
          <w:rFonts w:cstheme="minorHAnsi"/>
          <w:lang w:val="fr-BE"/>
        </w:rPr>
        <w:t>lacett</w:t>
      </w:r>
      <w:r w:rsidRPr="00386097">
        <w:rPr>
          <w:rFonts w:cstheme="minorHAnsi"/>
          <w:lang w:val="fr-BE"/>
        </w:rPr>
        <w:t>es utilisées pour la culture itinérante ou exploitées pour le bois</w:t>
      </w:r>
      <w:r w:rsidR="00582F1C" w:rsidRPr="00386097">
        <w:rPr>
          <w:rFonts w:cstheme="minorHAnsi"/>
          <w:lang w:val="fr-BE"/>
        </w:rPr>
        <w:t xml:space="preserve"> d’œuvre, le bois-énergie</w:t>
      </w:r>
      <w:r w:rsidRPr="00386097">
        <w:rPr>
          <w:rFonts w:cstheme="minorHAnsi"/>
          <w:lang w:val="fr-BE"/>
        </w:rPr>
        <w:t>,</w:t>
      </w:r>
      <w:r w:rsidR="00582F1C" w:rsidRPr="00386097">
        <w:rPr>
          <w:rFonts w:cstheme="minorHAnsi"/>
          <w:lang w:val="fr-BE"/>
        </w:rPr>
        <w:t xml:space="preserve"> </w:t>
      </w:r>
      <w:r w:rsidRPr="00386097">
        <w:rPr>
          <w:rFonts w:cstheme="minorHAnsi"/>
          <w:lang w:val="fr-BE"/>
        </w:rPr>
        <w:t>ou les matériaux de construction.</w:t>
      </w:r>
    </w:p>
    <w:p w14:paraId="38901D51" w14:textId="5161A2C7" w:rsidR="00BA0BB6" w:rsidRPr="00386097" w:rsidRDefault="001A1810" w:rsidP="00DC33C7">
      <w:pPr>
        <w:rPr>
          <w:rFonts w:asciiTheme="minorHAnsi" w:hAnsiTheme="minorHAnsi" w:cstheme="minorHAnsi"/>
          <w:lang w:val="fr-BE"/>
        </w:rPr>
      </w:pPr>
      <w:r w:rsidRPr="00386097">
        <w:rPr>
          <w:rFonts w:asciiTheme="minorHAnsi" w:hAnsiTheme="minorHAnsi" w:cstheme="minorHAnsi"/>
          <w:lang w:val="fr-BE"/>
        </w:rPr>
        <w:t>Lors d</w:t>
      </w:r>
      <w:r w:rsidR="00B5139F">
        <w:rPr>
          <w:rFonts w:asciiTheme="minorHAnsi" w:hAnsiTheme="minorHAnsi" w:cstheme="minorHAnsi"/>
          <w:lang w:val="fr-BE"/>
        </w:rPr>
        <w:t xml:space="preserve">e l’installation </w:t>
      </w:r>
      <w:r w:rsidRPr="00386097">
        <w:rPr>
          <w:rFonts w:asciiTheme="minorHAnsi" w:hAnsiTheme="minorHAnsi" w:cstheme="minorHAnsi"/>
          <w:lang w:val="fr-BE"/>
        </w:rPr>
        <w:t xml:space="preserve">des placettes, </w:t>
      </w:r>
      <w:r w:rsidR="00564D65" w:rsidRPr="00386097">
        <w:rPr>
          <w:rFonts w:asciiTheme="minorHAnsi" w:hAnsiTheme="minorHAnsi" w:cstheme="minorHAnsi"/>
          <w:lang w:val="fr-BE"/>
        </w:rPr>
        <w:t>l’</w:t>
      </w:r>
      <w:r w:rsidRPr="00386097">
        <w:rPr>
          <w:rFonts w:asciiTheme="minorHAnsi" w:hAnsiTheme="minorHAnsi" w:cstheme="minorHAnsi"/>
          <w:lang w:val="fr-BE"/>
        </w:rPr>
        <w:t xml:space="preserve">on peut avoir tendance à choisir des </w:t>
      </w:r>
      <w:r w:rsidR="006F1F9D">
        <w:rPr>
          <w:rFonts w:asciiTheme="minorHAnsi" w:hAnsiTheme="minorHAnsi" w:cstheme="minorHAnsi"/>
          <w:lang w:val="fr-BE"/>
        </w:rPr>
        <w:t>sites</w:t>
      </w:r>
      <w:r w:rsidR="00B5139F">
        <w:rPr>
          <w:rFonts w:asciiTheme="minorHAnsi" w:hAnsiTheme="minorHAnsi" w:cstheme="minorHAnsi"/>
          <w:lang w:val="fr-BE"/>
        </w:rPr>
        <w:t xml:space="preserve"> où il semble facile de travailler </w:t>
      </w:r>
      <w:r w:rsidRPr="00386097">
        <w:rPr>
          <w:rFonts w:asciiTheme="minorHAnsi" w:hAnsiTheme="minorHAnsi" w:cstheme="minorHAnsi"/>
          <w:lang w:val="fr-BE"/>
        </w:rPr>
        <w:t xml:space="preserve">ou qui </w:t>
      </w:r>
      <w:r w:rsidR="00564D65" w:rsidRPr="00386097">
        <w:rPr>
          <w:rFonts w:asciiTheme="minorHAnsi" w:hAnsiTheme="minorHAnsi" w:cstheme="minorHAnsi"/>
          <w:lang w:val="fr-BE"/>
        </w:rPr>
        <w:t>satisfassent</w:t>
      </w:r>
      <w:r w:rsidRPr="00386097">
        <w:rPr>
          <w:rFonts w:asciiTheme="minorHAnsi" w:hAnsiTheme="minorHAnsi" w:cstheme="minorHAnsi"/>
          <w:lang w:val="fr-BE"/>
        </w:rPr>
        <w:t xml:space="preserve"> des idées préconçues sur la </w:t>
      </w:r>
      <w:r w:rsidR="00564D65" w:rsidRPr="00386097">
        <w:rPr>
          <w:rFonts w:asciiTheme="minorHAnsi" w:hAnsiTheme="minorHAnsi" w:cstheme="minorHAnsi"/>
          <w:lang w:val="fr-BE"/>
        </w:rPr>
        <w:t>zone</w:t>
      </w:r>
      <w:r w:rsidRPr="00386097">
        <w:rPr>
          <w:rFonts w:asciiTheme="minorHAnsi" w:hAnsiTheme="minorHAnsi" w:cstheme="minorHAnsi"/>
          <w:lang w:val="fr-BE"/>
        </w:rPr>
        <w:t xml:space="preserve">. Pour éviter tout risque de biais dans </w:t>
      </w:r>
      <w:r w:rsidR="00EF3BF5">
        <w:rPr>
          <w:rFonts w:asciiTheme="minorHAnsi" w:hAnsiTheme="minorHAnsi" w:cstheme="minorHAnsi"/>
          <w:lang w:val="fr-BE"/>
        </w:rPr>
        <w:t>la mise en place</w:t>
      </w:r>
      <w:r w:rsidR="009A7550" w:rsidRPr="00386097">
        <w:rPr>
          <w:rFonts w:asciiTheme="minorHAnsi" w:hAnsiTheme="minorHAnsi" w:cstheme="minorHAnsi"/>
          <w:lang w:val="fr-BE"/>
        </w:rPr>
        <w:t xml:space="preserve"> </w:t>
      </w:r>
      <w:r w:rsidRPr="00386097">
        <w:rPr>
          <w:rFonts w:asciiTheme="minorHAnsi" w:hAnsiTheme="minorHAnsi" w:cstheme="minorHAnsi"/>
          <w:lang w:val="fr-BE"/>
        </w:rPr>
        <w:t>des placettes, les nouvell</w:t>
      </w:r>
      <w:r w:rsidR="000579B0">
        <w:rPr>
          <w:rFonts w:asciiTheme="minorHAnsi" w:hAnsiTheme="minorHAnsi" w:cstheme="minorHAnsi"/>
          <w:lang w:val="fr-BE"/>
        </w:rPr>
        <w:t xml:space="preserve">es placettes doivent donc être </w:t>
      </w:r>
      <w:r w:rsidR="00EF3BF5">
        <w:rPr>
          <w:rFonts w:asciiTheme="minorHAnsi" w:hAnsiTheme="minorHAnsi" w:cstheme="minorHAnsi"/>
          <w:lang w:val="fr-BE"/>
        </w:rPr>
        <w:t>install</w:t>
      </w:r>
      <w:r w:rsidR="00494F26">
        <w:rPr>
          <w:rFonts w:asciiTheme="minorHAnsi" w:hAnsiTheme="minorHAnsi" w:cstheme="minorHAnsi"/>
          <w:lang w:val="fr-BE"/>
        </w:rPr>
        <w:t xml:space="preserve">ées </w:t>
      </w:r>
      <w:r w:rsidRPr="00386097">
        <w:rPr>
          <w:rFonts w:asciiTheme="minorHAnsi" w:hAnsiTheme="minorHAnsi" w:cstheme="minorHAnsi"/>
          <w:lang w:val="fr-BE"/>
        </w:rPr>
        <w:t xml:space="preserve">de manière aléatoire, ou selon un schéma prédéterminé, </w:t>
      </w:r>
      <w:r w:rsidR="00F055B2" w:rsidRPr="00386097">
        <w:rPr>
          <w:rFonts w:asciiTheme="minorHAnsi" w:hAnsiTheme="minorHAnsi" w:cstheme="minorHAnsi"/>
          <w:lang w:val="fr-BE"/>
        </w:rPr>
        <w:t>au sein</w:t>
      </w:r>
      <w:r w:rsidRPr="00386097">
        <w:rPr>
          <w:rFonts w:asciiTheme="minorHAnsi" w:hAnsiTheme="minorHAnsi" w:cstheme="minorHAnsi"/>
          <w:lang w:val="fr-BE"/>
        </w:rPr>
        <w:t xml:space="preserve"> </w:t>
      </w:r>
      <w:r w:rsidR="00F055B2" w:rsidRPr="00386097">
        <w:rPr>
          <w:rFonts w:asciiTheme="minorHAnsi" w:hAnsiTheme="minorHAnsi" w:cstheme="minorHAnsi"/>
          <w:lang w:val="fr-BE"/>
        </w:rPr>
        <w:t>d</w:t>
      </w:r>
      <w:r w:rsidRPr="00386097">
        <w:rPr>
          <w:rFonts w:asciiTheme="minorHAnsi" w:hAnsiTheme="minorHAnsi" w:cstheme="minorHAnsi"/>
          <w:lang w:val="fr-BE"/>
        </w:rPr>
        <w:t>es strates</w:t>
      </w:r>
      <w:r w:rsidR="00624749" w:rsidRPr="00386097">
        <w:rPr>
          <w:rFonts w:asciiTheme="minorHAnsi" w:hAnsiTheme="minorHAnsi" w:cstheme="minorHAnsi"/>
          <w:lang w:val="fr-BE"/>
        </w:rPr>
        <w:t xml:space="preserve"> </w:t>
      </w:r>
      <w:r w:rsidRPr="00386097">
        <w:rPr>
          <w:rFonts w:asciiTheme="minorHAnsi" w:hAnsiTheme="minorHAnsi" w:cstheme="minorHAnsi"/>
          <w:lang w:val="fr-BE"/>
        </w:rPr>
        <w:t>répond</w:t>
      </w:r>
      <w:r w:rsidR="00624749" w:rsidRPr="00386097">
        <w:rPr>
          <w:rFonts w:asciiTheme="minorHAnsi" w:hAnsiTheme="minorHAnsi" w:cstheme="minorHAnsi"/>
          <w:lang w:val="fr-BE"/>
        </w:rPr>
        <w:t>a</w:t>
      </w:r>
      <w:r w:rsidRPr="00386097">
        <w:rPr>
          <w:rFonts w:asciiTheme="minorHAnsi" w:hAnsiTheme="minorHAnsi" w:cstheme="minorHAnsi"/>
          <w:lang w:val="fr-BE"/>
        </w:rPr>
        <w:t>nt aux critères ci-dessus. Les placettes régulièrement espacées (par exemple, sur une grille) sont avantageuses pour certaines analyses.</w:t>
      </w:r>
    </w:p>
    <w:p w14:paraId="4F2A4FF2" w14:textId="77777777" w:rsidR="003571B3" w:rsidRDefault="003571B3" w:rsidP="00DC33C7">
      <w:pPr>
        <w:rPr>
          <w:rFonts w:asciiTheme="minorHAnsi" w:hAnsiTheme="minorHAnsi" w:cstheme="minorHAnsi"/>
          <w:lang w:val="fr-BE"/>
        </w:rPr>
      </w:pPr>
    </w:p>
    <w:p w14:paraId="4F307F2B" w14:textId="77777777" w:rsidR="00A83509" w:rsidRPr="00386097" w:rsidRDefault="00A83509" w:rsidP="00DC33C7">
      <w:pPr>
        <w:rPr>
          <w:rFonts w:asciiTheme="minorHAnsi" w:hAnsiTheme="minorHAnsi" w:cstheme="minorHAnsi"/>
          <w:lang w:val="fr-BE"/>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386097" w14:paraId="1FBD30A3" w14:textId="77777777" w:rsidTr="00DC33C7">
        <w:tc>
          <w:tcPr>
            <w:tcW w:w="9016" w:type="dxa"/>
          </w:tcPr>
          <w:p w14:paraId="78F1F3C0" w14:textId="13539107" w:rsidR="00BA0BB6" w:rsidRPr="00386097" w:rsidRDefault="00FC1131" w:rsidP="00DC33C7">
            <w:pPr>
              <w:rPr>
                <w:rFonts w:asciiTheme="minorHAnsi" w:hAnsiTheme="minorHAnsi" w:cstheme="minorHAnsi"/>
                <w:b/>
                <w:bCs/>
                <w:lang w:val="fr-BE"/>
              </w:rPr>
            </w:pPr>
            <w:r>
              <w:rPr>
                <w:rFonts w:asciiTheme="minorHAnsi" w:hAnsiTheme="minorHAnsi" w:cstheme="minorHAnsi"/>
                <w:b/>
                <w:bCs/>
                <w:lang w:val="fr-BE"/>
              </w:rPr>
              <w:t xml:space="preserve">Situer </w:t>
            </w:r>
            <w:r w:rsidR="007C4B15" w:rsidRPr="00386097">
              <w:rPr>
                <w:rFonts w:asciiTheme="minorHAnsi" w:hAnsiTheme="minorHAnsi" w:cstheme="minorHAnsi"/>
                <w:b/>
                <w:bCs/>
                <w:lang w:val="fr-BE"/>
              </w:rPr>
              <w:t>des p</w:t>
            </w:r>
            <w:r w:rsidR="009B7F3C" w:rsidRPr="00386097">
              <w:rPr>
                <w:rFonts w:asciiTheme="minorHAnsi" w:hAnsiTheme="minorHAnsi" w:cstheme="minorHAnsi"/>
                <w:b/>
                <w:bCs/>
                <w:lang w:val="fr-BE"/>
              </w:rPr>
              <w:t>lacette</w:t>
            </w:r>
            <w:r w:rsidR="007C4B15" w:rsidRPr="00386097">
              <w:rPr>
                <w:rFonts w:asciiTheme="minorHAnsi" w:hAnsiTheme="minorHAnsi" w:cstheme="minorHAnsi"/>
                <w:b/>
                <w:bCs/>
                <w:lang w:val="fr-BE"/>
              </w:rPr>
              <w:t>s</w:t>
            </w:r>
            <w:r>
              <w:rPr>
                <w:rFonts w:asciiTheme="minorHAnsi" w:hAnsiTheme="minorHAnsi" w:cstheme="minorHAnsi"/>
                <w:b/>
                <w:bCs/>
                <w:lang w:val="fr-BE"/>
              </w:rPr>
              <w:t xml:space="preserve"> au hasard</w:t>
            </w:r>
          </w:p>
          <w:p w14:paraId="75210502" w14:textId="77F53EF5" w:rsidR="00BA0BB6" w:rsidRPr="00A83509" w:rsidRDefault="007C4B15" w:rsidP="00DC33C7">
            <w:pPr>
              <w:rPr>
                <w:rFonts w:asciiTheme="minorHAnsi" w:hAnsiTheme="minorHAnsi" w:cstheme="minorHAnsi"/>
                <w:lang w:val="fr-BE"/>
              </w:rPr>
            </w:pPr>
            <w:r w:rsidRPr="00A83509">
              <w:rPr>
                <w:rFonts w:asciiTheme="minorHAnsi" w:hAnsiTheme="minorHAnsi" w:cstheme="minorHAnsi"/>
                <w:lang w:val="fr-BE"/>
              </w:rPr>
              <w:t xml:space="preserve">Pour </w:t>
            </w:r>
            <w:r w:rsidR="00FC1131">
              <w:rPr>
                <w:rFonts w:asciiTheme="minorHAnsi" w:hAnsiTheme="minorHAnsi" w:cstheme="minorHAnsi"/>
                <w:lang w:val="fr-BE"/>
              </w:rPr>
              <w:t xml:space="preserve">situer </w:t>
            </w:r>
            <w:r w:rsidR="00D76C20" w:rsidRPr="00A83509">
              <w:rPr>
                <w:rFonts w:asciiTheme="minorHAnsi" w:hAnsiTheme="minorHAnsi" w:cstheme="minorHAnsi"/>
                <w:lang w:val="fr-BE"/>
              </w:rPr>
              <w:t>aléatoirement</w:t>
            </w:r>
            <w:r w:rsidRPr="00A83509">
              <w:rPr>
                <w:rFonts w:asciiTheme="minorHAnsi" w:hAnsiTheme="minorHAnsi" w:cstheme="minorHAnsi"/>
                <w:lang w:val="fr-BE"/>
              </w:rPr>
              <w:t xml:space="preserve"> les p</w:t>
            </w:r>
            <w:r w:rsidR="007E7F63" w:rsidRPr="00A83509">
              <w:rPr>
                <w:rFonts w:asciiTheme="minorHAnsi" w:hAnsiTheme="minorHAnsi" w:cstheme="minorHAnsi"/>
                <w:lang w:val="fr-BE"/>
              </w:rPr>
              <w:t>lacett</w:t>
            </w:r>
            <w:r w:rsidRPr="00A83509">
              <w:rPr>
                <w:rFonts w:asciiTheme="minorHAnsi" w:hAnsiTheme="minorHAnsi" w:cstheme="minorHAnsi"/>
                <w:lang w:val="fr-BE"/>
              </w:rPr>
              <w:t>es, avant d'aller sur</w:t>
            </w:r>
            <w:r w:rsidR="00475F5C" w:rsidRPr="00A83509">
              <w:rPr>
                <w:rFonts w:asciiTheme="minorHAnsi" w:hAnsiTheme="minorHAnsi" w:cstheme="minorHAnsi"/>
                <w:lang w:val="fr-BE"/>
              </w:rPr>
              <w:t xml:space="preserve"> </w:t>
            </w:r>
            <w:r w:rsidRPr="00A83509">
              <w:rPr>
                <w:rFonts w:asciiTheme="minorHAnsi" w:hAnsiTheme="minorHAnsi" w:cstheme="minorHAnsi"/>
                <w:lang w:val="fr-BE"/>
              </w:rPr>
              <w:t>terrain, utilisez un S</w:t>
            </w:r>
            <w:r w:rsidR="00A4274B" w:rsidRPr="00A83509">
              <w:rPr>
                <w:rFonts w:asciiTheme="minorHAnsi" w:hAnsiTheme="minorHAnsi" w:cstheme="minorHAnsi"/>
                <w:lang w:val="fr-BE"/>
              </w:rPr>
              <w:t>ystème d’</w:t>
            </w:r>
            <w:r w:rsidRPr="00A83509">
              <w:rPr>
                <w:rFonts w:asciiTheme="minorHAnsi" w:hAnsiTheme="minorHAnsi" w:cstheme="minorHAnsi"/>
                <w:lang w:val="fr-BE"/>
              </w:rPr>
              <w:t>I</w:t>
            </w:r>
            <w:r w:rsidR="00A4274B" w:rsidRPr="00A83509">
              <w:rPr>
                <w:rFonts w:asciiTheme="minorHAnsi" w:hAnsiTheme="minorHAnsi" w:cstheme="minorHAnsi"/>
                <w:lang w:val="fr-BE"/>
              </w:rPr>
              <w:t>nformation géographique (SI</w:t>
            </w:r>
            <w:r w:rsidRPr="00A83509">
              <w:rPr>
                <w:rFonts w:asciiTheme="minorHAnsi" w:hAnsiTheme="minorHAnsi" w:cstheme="minorHAnsi"/>
                <w:lang w:val="fr-BE"/>
              </w:rPr>
              <w:t>G</w:t>
            </w:r>
            <w:r w:rsidR="00A4274B" w:rsidRPr="00A83509">
              <w:rPr>
                <w:rFonts w:asciiTheme="minorHAnsi" w:hAnsiTheme="minorHAnsi" w:cstheme="minorHAnsi"/>
                <w:lang w:val="fr-BE"/>
              </w:rPr>
              <w:t>)</w:t>
            </w:r>
            <w:r w:rsidRPr="00A83509">
              <w:rPr>
                <w:rFonts w:asciiTheme="minorHAnsi" w:hAnsiTheme="minorHAnsi" w:cstheme="minorHAnsi"/>
                <w:lang w:val="fr-BE"/>
              </w:rPr>
              <w:t xml:space="preserve"> </w:t>
            </w:r>
            <w:r w:rsidR="006D3779">
              <w:rPr>
                <w:rFonts w:asciiTheme="minorHAnsi" w:hAnsiTheme="minorHAnsi" w:cstheme="minorHAnsi"/>
                <w:lang w:val="fr-BE"/>
              </w:rPr>
              <w:t>et</w:t>
            </w:r>
            <w:r w:rsidRPr="00A83509">
              <w:rPr>
                <w:rFonts w:asciiTheme="minorHAnsi" w:hAnsiTheme="minorHAnsi" w:cstheme="minorHAnsi"/>
                <w:lang w:val="fr-BE"/>
              </w:rPr>
              <w:t xml:space="preserve"> placer </w:t>
            </w:r>
            <w:r w:rsidR="000579B0">
              <w:rPr>
                <w:rFonts w:asciiTheme="minorHAnsi" w:hAnsiTheme="minorHAnsi" w:cstheme="minorHAnsi"/>
                <w:lang w:val="fr-BE"/>
              </w:rPr>
              <w:t>au hasard</w:t>
            </w:r>
            <w:r w:rsidRPr="00A83509">
              <w:rPr>
                <w:rFonts w:asciiTheme="minorHAnsi" w:hAnsiTheme="minorHAnsi" w:cstheme="minorHAnsi"/>
                <w:lang w:val="fr-BE"/>
              </w:rPr>
              <w:t xml:space="preserve"> des points dans les strates d'intérêt et chargez ces points sur le GPS. Placez au moins le double de points, et n'utilisez que les points impairs, en gardant les points pairs comme réserves au cas où le point impair ne répondrait pas aux critères ci-dessus.</w:t>
            </w:r>
          </w:p>
          <w:p w14:paraId="783EE3FC" w14:textId="4867E1D2" w:rsidR="00BA0BB6" w:rsidRPr="00386097" w:rsidRDefault="007C4B15" w:rsidP="00B30DA2">
            <w:pPr>
              <w:rPr>
                <w:rFonts w:asciiTheme="minorHAnsi" w:hAnsiTheme="minorHAnsi" w:cstheme="minorHAnsi"/>
                <w:lang w:val="fr-BE"/>
              </w:rPr>
            </w:pPr>
            <w:r w:rsidRPr="00A83509">
              <w:rPr>
                <w:rFonts w:asciiTheme="minorHAnsi" w:hAnsiTheme="minorHAnsi" w:cstheme="minorHAnsi"/>
                <w:lang w:val="fr-BE"/>
              </w:rPr>
              <w:t>Une tablette ayant accès à des images satellite haute résolution peut aider à déterminer si les emplacements potentiels des p</w:t>
            </w:r>
            <w:r w:rsidR="00B30DA2" w:rsidRPr="00A83509">
              <w:rPr>
                <w:rFonts w:asciiTheme="minorHAnsi" w:hAnsiTheme="minorHAnsi" w:cstheme="minorHAnsi"/>
                <w:lang w:val="fr-BE"/>
              </w:rPr>
              <w:t>lacettes</w:t>
            </w:r>
            <w:r w:rsidRPr="00A83509">
              <w:rPr>
                <w:rFonts w:asciiTheme="minorHAnsi" w:hAnsiTheme="minorHAnsi" w:cstheme="minorHAnsi"/>
                <w:lang w:val="fr-BE"/>
              </w:rPr>
              <w:t xml:space="preserve"> répondent aux critères ci-dessus, par exemple pour identifier les variations dues au type de sol et aux caractéristiques hydrologiques, ainsi que les signes d'utilisation humaine. Les logiciels appropriés disponibles en 2018 comprennent MotionXPro (iOS) ou Gaia GPS (Android et iOS).</w:t>
            </w:r>
          </w:p>
        </w:tc>
      </w:tr>
    </w:tbl>
    <w:p w14:paraId="11632BCB" w14:textId="77777777" w:rsidR="00BA0BB6" w:rsidRPr="00386097" w:rsidRDefault="00BA0BB6" w:rsidP="00DC33C7">
      <w:pPr>
        <w:rPr>
          <w:rFonts w:asciiTheme="minorHAnsi" w:hAnsiTheme="minorHAnsi" w:cstheme="minorHAnsi"/>
          <w:lang w:val="fr-BE"/>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386097" w14:paraId="7EE6C206" w14:textId="77777777" w:rsidTr="7FDAB818">
        <w:tc>
          <w:tcPr>
            <w:tcW w:w="9016" w:type="dxa"/>
          </w:tcPr>
          <w:p w14:paraId="2E2CEF6C" w14:textId="40763EC8" w:rsidR="00BA0BB6" w:rsidRPr="00A83509" w:rsidRDefault="007C4B15" w:rsidP="00DC33C7">
            <w:pPr>
              <w:rPr>
                <w:rFonts w:asciiTheme="minorHAnsi" w:hAnsiTheme="minorHAnsi" w:cstheme="minorHAnsi"/>
                <w:b/>
                <w:bCs/>
                <w:lang w:val="fr-BE"/>
              </w:rPr>
            </w:pPr>
            <w:r w:rsidRPr="00A83509">
              <w:rPr>
                <w:rFonts w:asciiTheme="minorHAnsi" w:hAnsiTheme="minorHAnsi" w:cstheme="minorHAnsi"/>
                <w:b/>
                <w:bCs/>
                <w:lang w:val="fr-BE"/>
              </w:rPr>
              <w:t>Utilisation d'un drone pour l</w:t>
            </w:r>
            <w:r w:rsidR="00C4019C">
              <w:rPr>
                <w:rFonts w:asciiTheme="minorHAnsi" w:hAnsiTheme="minorHAnsi" w:cstheme="minorHAnsi"/>
                <w:b/>
                <w:bCs/>
                <w:lang w:val="fr-BE"/>
              </w:rPr>
              <w:t>e positionnement</w:t>
            </w:r>
            <w:r w:rsidR="00F65947" w:rsidRPr="00A83509">
              <w:rPr>
                <w:rFonts w:asciiTheme="minorHAnsi" w:hAnsiTheme="minorHAnsi" w:cstheme="minorHAnsi"/>
                <w:b/>
                <w:bCs/>
                <w:lang w:val="fr-BE"/>
              </w:rPr>
              <w:t xml:space="preserve"> </w:t>
            </w:r>
            <w:r w:rsidRPr="00A83509">
              <w:rPr>
                <w:rFonts w:asciiTheme="minorHAnsi" w:hAnsiTheme="minorHAnsi" w:cstheme="minorHAnsi"/>
                <w:b/>
                <w:bCs/>
                <w:lang w:val="fr-BE"/>
              </w:rPr>
              <w:t>des p</w:t>
            </w:r>
            <w:r w:rsidR="00A91B7D" w:rsidRPr="00A83509">
              <w:rPr>
                <w:rFonts w:asciiTheme="minorHAnsi" w:hAnsiTheme="minorHAnsi" w:cstheme="minorHAnsi"/>
                <w:b/>
                <w:bCs/>
                <w:lang w:val="fr-BE"/>
              </w:rPr>
              <w:t>lacettes</w:t>
            </w:r>
          </w:p>
          <w:p w14:paraId="0CE9C2E7" w14:textId="7BB2AD31" w:rsidR="00BA0BB6" w:rsidRPr="00386097" w:rsidRDefault="007C4B15" w:rsidP="00227D32">
            <w:pPr>
              <w:rPr>
                <w:rFonts w:asciiTheme="minorHAnsi" w:hAnsiTheme="minorHAnsi" w:cstheme="minorHAnsi"/>
                <w:lang w:val="fr-BE"/>
              </w:rPr>
            </w:pPr>
            <w:r w:rsidRPr="00A83509">
              <w:rPr>
                <w:rFonts w:asciiTheme="minorHAnsi" w:hAnsiTheme="minorHAnsi" w:cstheme="minorHAnsi"/>
                <w:sz w:val="24"/>
                <w:szCs w:val="24"/>
                <w:lang w:val="fr-BE"/>
              </w:rPr>
              <w:t xml:space="preserve">L'utilisation d'un drone peut s'avérer très utile </w:t>
            </w:r>
            <w:r w:rsidR="003A724C">
              <w:rPr>
                <w:rFonts w:asciiTheme="minorHAnsi" w:hAnsiTheme="minorHAnsi" w:cstheme="minorHAnsi"/>
                <w:sz w:val="24"/>
                <w:szCs w:val="24"/>
                <w:lang w:val="fr-BE"/>
              </w:rPr>
              <w:t>dans</w:t>
            </w:r>
            <w:r w:rsidRPr="00A83509">
              <w:rPr>
                <w:rFonts w:asciiTheme="minorHAnsi" w:hAnsiTheme="minorHAnsi" w:cstheme="minorHAnsi"/>
                <w:sz w:val="24"/>
                <w:szCs w:val="24"/>
                <w:lang w:val="fr-BE"/>
              </w:rPr>
              <w:t xml:space="preserve"> </w:t>
            </w:r>
            <w:r w:rsidR="00A81ACD">
              <w:rPr>
                <w:rFonts w:asciiTheme="minorHAnsi" w:hAnsiTheme="minorHAnsi" w:cstheme="minorHAnsi"/>
                <w:sz w:val="24"/>
                <w:szCs w:val="24"/>
                <w:lang w:val="fr-BE"/>
              </w:rPr>
              <w:t xml:space="preserve">l’évaluation de </w:t>
            </w:r>
            <w:r w:rsidR="00985CDC">
              <w:rPr>
                <w:rFonts w:asciiTheme="minorHAnsi" w:hAnsiTheme="minorHAnsi" w:cstheme="minorHAnsi"/>
                <w:sz w:val="24"/>
                <w:szCs w:val="24"/>
                <w:lang w:val="fr-BE"/>
              </w:rPr>
              <w:t>l</w:t>
            </w:r>
            <w:r w:rsidRPr="00A83509">
              <w:rPr>
                <w:rFonts w:asciiTheme="minorHAnsi" w:hAnsiTheme="minorHAnsi" w:cstheme="minorHAnsi"/>
                <w:sz w:val="24"/>
                <w:szCs w:val="24"/>
                <w:lang w:val="fr-BE"/>
              </w:rPr>
              <w:t>'adéquatio</w:t>
            </w:r>
            <w:r w:rsidR="00624A17" w:rsidRPr="00A83509">
              <w:rPr>
                <w:rFonts w:asciiTheme="minorHAnsi" w:hAnsiTheme="minorHAnsi" w:cstheme="minorHAnsi"/>
                <w:sz w:val="24"/>
                <w:szCs w:val="24"/>
                <w:lang w:val="fr-BE"/>
              </w:rPr>
              <w:t>n de l'emplacement d'une placett</w:t>
            </w:r>
            <w:r w:rsidR="00B674D1">
              <w:rPr>
                <w:rFonts w:asciiTheme="minorHAnsi" w:hAnsiTheme="minorHAnsi" w:cstheme="minorHAnsi"/>
                <w:sz w:val="24"/>
                <w:szCs w:val="24"/>
                <w:lang w:val="fr-BE"/>
              </w:rPr>
              <w:t xml:space="preserve">e </w:t>
            </w:r>
            <w:r w:rsidR="00985CDC">
              <w:rPr>
                <w:rFonts w:asciiTheme="minorHAnsi" w:hAnsiTheme="minorHAnsi" w:cstheme="minorHAnsi"/>
                <w:sz w:val="24"/>
                <w:szCs w:val="24"/>
                <w:lang w:val="fr-BE"/>
              </w:rPr>
              <w:t>(</w:t>
            </w:r>
            <w:r w:rsidR="00B674D1">
              <w:rPr>
                <w:rFonts w:asciiTheme="minorHAnsi" w:hAnsiTheme="minorHAnsi" w:cstheme="minorHAnsi"/>
                <w:sz w:val="24"/>
                <w:szCs w:val="24"/>
                <w:lang w:val="fr-BE"/>
              </w:rPr>
              <w:t xml:space="preserve">en termes de proximité </w:t>
            </w:r>
            <w:r w:rsidR="00DF4A22">
              <w:rPr>
                <w:rFonts w:asciiTheme="minorHAnsi" w:hAnsiTheme="minorHAnsi" w:cstheme="minorHAnsi"/>
                <w:sz w:val="24"/>
                <w:szCs w:val="24"/>
                <w:lang w:val="fr-BE"/>
              </w:rPr>
              <w:t>des</w:t>
            </w:r>
            <w:r w:rsidRPr="00A83509">
              <w:rPr>
                <w:rFonts w:asciiTheme="minorHAnsi" w:hAnsiTheme="minorHAnsi" w:cstheme="minorHAnsi"/>
                <w:sz w:val="24"/>
                <w:szCs w:val="24"/>
                <w:lang w:val="fr-BE"/>
              </w:rPr>
              <w:t xml:space="preserve"> perturbations h</w:t>
            </w:r>
            <w:r w:rsidR="00B674D1">
              <w:rPr>
                <w:rFonts w:asciiTheme="minorHAnsi" w:hAnsiTheme="minorHAnsi" w:cstheme="minorHAnsi"/>
                <w:sz w:val="24"/>
                <w:szCs w:val="24"/>
                <w:lang w:val="fr-BE"/>
              </w:rPr>
              <w:t xml:space="preserve">umaines et de drainage </w:t>
            </w:r>
            <w:r w:rsidR="00CB3BE6">
              <w:rPr>
                <w:rFonts w:asciiTheme="minorHAnsi" w:hAnsiTheme="minorHAnsi" w:cstheme="minorHAnsi"/>
                <w:sz w:val="24"/>
                <w:szCs w:val="24"/>
                <w:lang w:val="fr-BE"/>
              </w:rPr>
              <w:t xml:space="preserve">temporaire </w:t>
            </w:r>
            <w:r w:rsidRPr="00A83509">
              <w:rPr>
                <w:rFonts w:asciiTheme="minorHAnsi" w:hAnsiTheme="minorHAnsi" w:cstheme="minorHAnsi"/>
                <w:sz w:val="24"/>
                <w:szCs w:val="24"/>
                <w:lang w:val="fr-BE"/>
              </w:rPr>
              <w:t>etc.</w:t>
            </w:r>
            <w:r w:rsidR="00985CDC">
              <w:rPr>
                <w:rFonts w:asciiTheme="minorHAnsi" w:hAnsiTheme="minorHAnsi" w:cstheme="minorHAnsi"/>
                <w:sz w:val="24"/>
                <w:szCs w:val="24"/>
                <w:lang w:val="fr-BE"/>
              </w:rPr>
              <w:t>)</w:t>
            </w:r>
            <w:r w:rsidR="003A724C">
              <w:rPr>
                <w:rFonts w:asciiTheme="minorHAnsi" w:hAnsiTheme="minorHAnsi" w:cstheme="minorHAnsi"/>
                <w:sz w:val="24"/>
                <w:szCs w:val="24"/>
                <w:lang w:val="fr-BE"/>
              </w:rPr>
              <w:t xml:space="preserve">, </w:t>
            </w:r>
            <w:r w:rsidR="00A81ACD">
              <w:rPr>
                <w:rFonts w:asciiTheme="minorHAnsi" w:hAnsiTheme="minorHAnsi" w:cstheme="minorHAnsi"/>
                <w:sz w:val="24"/>
                <w:szCs w:val="24"/>
                <w:lang w:val="fr-BE"/>
              </w:rPr>
              <w:t>qui pourrait</w:t>
            </w:r>
            <w:r w:rsidR="006C1D70" w:rsidRPr="00A83509">
              <w:rPr>
                <w:rFonts w:asciiTheme="minorHAnsi" w:hAnsiTheme="minorHAnsi" w:cstheme="minorHAnsi"/>
                <w:sz w:val="24"/>
                <w:szCs w:val="24"/>
                <w:lang w:val="fr-BE"/>
              </w:rPr>
              <w:t xml:space="preserve"> </w:t>
            </w:r>
            <w:r w:rsidR="00D30B73" w:rsidRPr="00A83509">
              <w:rPr>
                <w:rFonts w:asciiTheme="minorHAnsi" w:hAnsiTheme="minorHAnsi" w:cstheme="minorHAnsi"/>
                <w:sz w:val="24"/>
                <w:szCs w:val="24"/>
                <w:lang w:val="fr-BE"/>
              </w:rPr>
              <w:t xml:space="preserve">autrement </w:t>
            </w:r>
            <w:r w:rsidR="00AD4B4D">
              <w:rPr>
                <w:rFonts w:asciiTheme="minorHAnsi" w:hAnsiTheme="minorHAnsi" w:cstheme="minorHAnsi"/>
                <w:sz w:val="24"/>
                <w:szCs w:val="24"/>
                <w:lang w:val="fr-BE"/>
              </w:rPr>
              <w:t xml:space="preserve">nécessiter </w:t>
            </w:r>
            <w:r w:rsidR="00B5135F" w:rsidRPr="00A83509">
              <w:rPr>
                <w:rFonts w:asciiTheme="minorHAnsi" w:hAnsiTheme="minorHAnsi" w:cstheme="minorHAnsi"/>
                <w:sz w:val="24"/>
                <w:szCs w:val="24"/>
                <w:lang w:val="fr-BE"/>
              </w:rPr>
              <w:t xml:space="preserve">un effort de terrain </w:t>
            </w:r>
            <w:r w:rsidR="0048163E" w:rsidRPr="00A83509">
              <w:rPr>
                <w:rFonts w:asciiTheme="minorHAnsi" w:hAnsiTheme="minorHAnsi" w:cstheme="minorHAnsi"/>
                <w:sz w:val="24"/>
                <w:szCs w:val="24"/>
                <w:lang w:val="fr-BE"/>
              </w:rPr>
              <w:t xml:space="preserve">considérable </w:t>
            </w:r>
            <w:r w:rsidR="00A81ACD">
              <w:rPr>
                <w:rFonts w:asciiTheme="minorHAnsi" w:hAnsiTheme="minorHAnsi" w:cstheme="minorHAnsi"/>
                <w:sz w:val="24"/>
                <w:szCs w:val="24"/>
                <w:lang w:val="fr-BE"/>
              </w:rPr>
              <w:t>pour la détection</w:t>
            </w:r>
            <w:r w:rsidR="00617D41">
              <w:rPr>
                <w:rFonts w:asciiTheme="minorHAnsi" w:hAnsiTheme="minorHAnsi" w:cstheme="minorHAnsi"/>
                <w:sz w:val="24"/>
                <w:szCs w:val="24"/>
                <w:lang w:val="fr-BE"/>
              </w:rPr>
              <w:t xml:space="preserve"> </w:t>
            </w:r>
            <w:r w:rsidR="0048163E" w:rsidRPr="00A83509">
              <w:rPr>
                <w:rFonts w:asciiTheme="minorHAnsi" w:hAnsiTheme="minorHAnsi" w:cstheme="minorHAnsi"/>
                <w:sz w:val="24"/>
                <w:szCs w:val="24"/>
                <w:lang w:val="fr-BE"/>
              </w:rPr>
              <w:t xml:space="preserve">ou résulter en des </w:t>
            </w:r>
            <w:r w:rsidR="00227D32">
              <w:rPr>
                <w:rFonts w:asciiTheme="minorHAnsi" w:hAnsiTheme="minorHAnsi" w:cstheme="minorHAnsi"/>
                <w:sz w:val="24"/>
                <w:szCs w:val="24"/>
                <w:lang w:val="fr-BE"/>
              </w:rPr>
              <w:t xml:space="preserve">mises en place </w:t>
            </w:r>
            <w:r w:rsidR="004C147C">
              <w:rPr>
                <w:rFonts w:asciiTheme="minorHAnsi" w:hAnsiTheme="minorHAnsi" w:cstheme="minorHAnsi"/>
                <w:sz w:val="24"/>
                <w:szCs w:val="24"/>
                <w:lang w:val="fr-BE"/>
              </w:rPr>
              <w:t>inapproprié</w:t>
            </w:r>
            <w:r w:rsidR="00643C01">
              <w:rPr>
                <w:rFonts w:asciiTheme="minorHAnsi" w:hAnsiTheme="minorHAnsi" w:cstheme="minorHAnsi"/>
                <w:sz w:val="24"/>
                <w:szCs w:val="24"/>
                <w:lang w:val="fr-BE"/>
              </w:rPr>
              <w:t>e</w:t>
            </w:r>
            <w:r w:rsidR="0048163E" w:rsidRPr="00A83509">
              <w:rPr>
                <w:rFonts w:asciiTheme="minorHAnsi" w:hAnsiTheme="minorHAnsi" w:cstheme="minorHAnsi"/>
                <w:sz w:val="24"/>
                <w:szCs w:val="24"/>
                <w:lang w:val="fr-BE"/>
              </w:rPr>
              <w:t>s</w:t>
            </w:r>
            <w:r w:rsidR="00DF72EA" w:rsidRPr="00A83509">
              <w:rPr>
                <w:rFonts w:asciiTheme="minorHAnsi" w:hAnsiTheme="minorHAnsi" w:cstheme="minorHAnsi"/>
                <w:sz w:val="24"/>
                <w:szCs w:val="24"/>
                <w:lang w:val="fr-BE"/>
              </w:rPr>
              <w:t xml:space="preserve"> des pl</w:t>
            </w:r>
            <w:r w:rsidR="004C147C">
              <w:rPr>
                <w:rFonts w:asciiTheme="minorHAnsi" w:hAnsiTheme="minorHAnsi" w:cstheme="minorHAnsi"/>
                <w:sz w:val="24"/>
                <w:szCs w:val="24"/>
                <w:lang w:val="fr-BE"/>
              </w:rPr>
              <w:t>acettes</w:t>
            </w:r>
            <w:r w:rsidR="00DF72EA" w:rsidRPr="00A83509">
              <w:rPr>
                <w:rFonts w:asciiTheme="minorHAnsi" w:hAnsiTheme="minorHAnsi" w:cstheme="minorHAnsi"/>
                <w:sz w:val="24"/>
                <w:szCs w:val="24"/>
                <w:lang w:val="fr-BE"/>
              </w:rPr>
              <w:t xml:space="preserve">. </w:t>
            </w:r>
            <w:r w:rsidRPr="00A83509">
              <w:rPr>
                <w:rFonts w:asciiTheme="minorHAnsi" w:hAnsiTheme="minorHAnsi" w:cstheme="minorHAnsi"/>
                <w:sz w:val="24"/>
                <w:szCs w:val="24"/>
                <w:lang w:val="fr-BE"/>
              </w:rPr>
              <w:t>Voir la section 1</w:t>
            </w:r>
            <w:r w:rsidR="003630F2">
              <w:rPr>
                <w:rFonts w:asciiTheme="minorHAnsi" w:hAnsiTheme="minorHAnsi" w:cstheme="minorHAnsi"/>
                <w:sz w:val="24"/>
                <w:szCs w:val="24"/>
                <w:lang w:val="fr-BE"/>
              </w:rPr>
              <w:t>0</w:t>
            </w:r>
            <w:r w:rsidRPr="00A83509">
              <w:rPr>
                <w:rFonts w:asciiTheme="minorHAnsi" w:hAnsiTheme="minorHAnsi" w:cstheme="minorHAnsi"/>
                <w:sz w:val="24"/>
                <w:szCs w:val="24"/>
                <w:lang w:val="fr-BE"/>
              </w:rPr>
              <w:t>.</w:t>
            </w:r>
          </w:p>
        </w:tc>
      </w:tr>
    </w:tbl>
    <w:p w14:paraId="74AE2157" w14:textId="5B8DC47A" w:rsidR="00BA0BB6" w:rsidRPr="00386097" w:rsidRDefault="007C4B15" w:rsidP="00DC33C7">
      <w:pPr>
        <w:pStyle w:val="Heading2"/>
        <w:rPr>
          <w:rFonts w:asciiTheme="minorHAnsi" w:hAnsiTheme="minorHAnsi" w:cstheme="minorHAnsi"/>
          <w:lang w:val="fr-BE"/>
        </w:rPr>
      </w:pPr>
      <w:bookmarkStart w:id="12" w:name="_Toc103848447"/>
      <w:r w:rsidRPr="00386097">
        <w:rPr>
          <w:rFonts w:asciiTheme="minorHAnsi" w:hAnsiTheme="minorHAnsi" w:cstheme="minorHAnsi"/>
          <w:lang w:val="fr-BE"/>
        </w:rPr>
        <w:t>Forme et orientation</w:t>
      </w:r>
      <w:bookmarkEnd w:id="12"/>
    </w:p>
    <w:p w14:paraId="1CA1CAE9" w14:textId="79FB6564" w:rsidR="00BA0BB6" w:rsidRPr="00386097" w:rsidRDefault="007C4B15" w:rsidP="00DC33C7">
      <w:pPr>
        <w:rPr>
          <w:rFonts w:asciiTheme="minorHAnsi" w:hAnsiTheme="minorHAnsi" w:cstheme="minorHAnsi"/>
          <w:lang w:val="fr-BE"/>
        </w:rPr>
      </w:pPr>
      <w:r w:rsidRPr="00386097">
        <w:rPr>
          <w:rFonts w:asciiTheme="minorHAnsi" w:hAnsiTheme="minorHAnsi" w:cstheme="minorHAnsi"/>
          <w:lang w:val="fr-BE"/>
        </w:rPr>
        <w:t xml:space="preserve">Les décisions </w:t>
      </w:r>
      <w:r w:rsidR="004638BE" w:rsidRPr="00386097">
        <w:rPr>
          <w:rFonts w:asciiTheme="minorHAnsi" w:hAnsiTheme="minorHAnsi" w:cstheme="minorHAnsi"/>
          <w:lang w:val="fr-BE"/>
        </w:rPr>
        <w:t>sur</w:t>
      </w:r>
      <w:r w:rsidRPr="00386097">
        <w:rPr>
          <w:rFonts w:asciiTheme="minorHAnsi" w:hAnsiTheme="minorHAnsi" w:cstheme="minorHAnsi"/>
          <w:lang w:val="fr-BE"/>
        </w:rPr>
        <w:t xml:space="preserve"> la forme des p</w:t>
      </w:r>
      <w:r w:rsidR="00624A17" w:rsidRPr="00386097">
        <w:rPr>
          <w:rFonts w:asciiTheme="minorHAnsi" w:hAnsiTheme="minorHAnsi" w:cstheme="minorHAnsi"/>
          <w:lang w:val="fr-BE"/>
        </w:rPr>
        <w:t>lacettes</w:t>
      </w:r>
      <w:r w:rsidRPr="00386097">
        <w:rPr>
          <w:rFonts w:asciiTheme="minorHAnsi" w:hAnsiTheme="minorHAnsi" w:cstheme="minorHAnsi"/>
          <w:lang w:val="fr-BE"/>
        </w:rPr>
        <w:t xml:space="preserve"> sont influencées par la nécessité d'intégrer les p</w:t>
      </w:r>
      <w:r w:rsidR="00CA05AA" w:rsidRPr="00386097">
        <w:rPr>
          <w:rFonts w:asciiTheme="minorHAnsi" w:hAnsiTheme="minorHAnsi" w:cstheme="minorHAnsi"/>
          <w:lang w:val="fr-BE"/>
        </w:rPr>
        <w:t>lacette</w:t>
      </w:r>
      <w:r w:rsidRPr="00386097">
        <w:rPr>
          <w:rFonts w:asciiTheme="minorHAnsi" w:hAnsiTheme="minorHAnsi" w:cstheme="minorHAnsi"/>
          <w:lang w:val="fr-BE"/>
        </w:rPr>
        <w:t xml:space="preserve">s dans des strates homogènes, le rapport périmètre/surface </w:t>
      </w:r>
      <w:r w:rsidR="000A14F5" w:rsidRPr="00386097">
        <w:rPr>
          <w:rFonts w:asciiTheme="minorHAnsi" w:hAnsiTheme="minorHAnsi" w:cstheme="minorHAnsi"/>
          <w:lang w:val="fr-BE"/>
        </w:rPr>
        <w:t>–</w:t>
      </w:r>
      <w:r w:rsidRPr="00386097">
        <w:rPr>
          <w:rFonts w:asciiTheme="minorHAnsi" w:hAnsiTheme="minorHAnsi" w:cstheme="minorHAnsi"/>
          <w:lang w:val="fr-BE"/>
        </w:rPr>
        <w:t xml:space="preserve"> qui influence le nombre d'arbres sur les limites de la p</w:t>
      </w:r>
      <w:r w:rsidR="00624A17" w:rsidRPr="00386097">
        <w:rPr>
          <w:rFonts w:asciiTheme="minorHAnsi" w:hAnsiTheme="minorHAnsi" w:cstheme="minorHAnsi"/>
          <w:lang w:val="fr-BE"/>
        </w:rPr>
        <w:t>lacette</w:t>
      </w:r>
      <w:r w:rsidRPr="00386097">
        <w:rPr>
          <w:rFonts w:asciiTheme="minorHAnsi" w:hAnsiTheme="minorHAnsi" w:cstheme="minorHAnsi"/>
          <w:lang w:val="fr-BE"/>
        </w:rPr>
        <w:t xml:space="preserve"> </w:t>
      </w:r>
      <w:r w:rsidR="00F806A8" w:rsidRPr="00386097">
        <w:rPr>
          <w:rFonts w:asciiTheme="minorHAnsi" w:hAnsiTheme="minorHAnsi" w:cstheme="minorHAnsi"/>
          <w:lang w:val="fr-BE"/>
        </w:rPr>
        <w:t>–</w:t>
      </w:r>
      <w:r w:rsidRPr="00386097">
        <w:rPr>
          <w:rFonts w:asciiTheme="minorHAnsi" w:hAnsiTheme="minorHAnsi" w:cstheme="minorHAnsi"/>
          <w:lang w:val="fr-BE"/>
        </w:rPr>
        <w:t xml:space="preserve"> et la facilité de mise en place.</w:t>
      </w:r>
    </w:p>
    <w:p w14:paraId="781F6A82" w14:textId="77777777" w:rsidR="008E68C0" w:rsidRPr="00386097" w:rsidRDefault="008E68C0" w:rsidP="00DC33C7">
      <w:pPr>
        <w:rPr>
          <w:rFonts w:asciiTheme="minorHAnsi" w:hAnsiTheme="minorHAnsi" w:cstheme="minorHAnsi"/>
          <w:lang w:val="fr-BE"/>
        </w:rPr>
      </w:pPr>
    </w:p>
    <w:p w14:paraId="05F21DA5" w14:textId="11EE766A" w:rsidR="00BA0BB6" w:rsidRPr="00386097" w:rsidRDefault="007C4B15" w:rsidP="00DC33C7">
      <w:pPr>
        <w:rPr>
          <w:rFonts w:asciiTheme="minorHAnsi" w:hAnsiTheme="minorHAnsi" w:cstheme="minorHAnsi"/>
          <w:lang w:val="fr-BE"/>
        </w:rPr>
      </w:pPr>
      <w:r w:rsidRPr="00386097">
        <w:rPr>
          <w:rFonts w:asciiTheme="minorHAnsi" w:hAnsiTheme="minorHAnsi" w:cstheme="minorHAnsi"/>
          <w:lang w:val="fr-BE"/>
        </w:rPr>
        <w:t>Le réseau SEOSAW comprend des p</w:t>
      </w:r>
      <w:r w:rsidR="00871958" w:rsidRPr="00386097">
        <w:rPr>
          <w:rFonts w:asciiTheme="minorHAnsi" w:hAnsiTheme="minorHAnsi" w:cstheme="minorHAnsi"/>
          <w:lang w:val="fr-BE"/>
        </w:rPr>
        <w:t>lacettes</w:t>
      </w:r>
      <w:r w:rsidRPr="00386097">
        <w:rPr>
          <w:rFonts w:asciiTheme="minorHAnsi" w:hAnsiTheme="minorHAnsi" w:cstheme="minorHAnsi"/>
          <w:lang w:val="fr-BE"/>
        </w:rPr>
        <w:t xml:space="preserve"> circulaires, carrées et rectangulaires. Les cercles ont le plus petit rapport périmètre/surface et peuvent être rapide</w:t>
      </w:r>
      <w:r w:rsidR="00871958" w:rsidRPr="00386097">
        <w:rPr>
          <w:rFonts w:asciiTheme="minorHAnsi" w:hAnsiTheme="minorHAnsi" w:cstheme="minorHAnsi"/>
          <w:lang w:val="fr-BE"/>
        </w:rPr>
        <w:t>s à mettre en place</w:t>
      </w:r>
      <w:r w:rsidRPr="00386097">
        <w:rPr>
          <w:rFonts w:asciiTheme="minorHAnsi" w:hAnsiTheme="minorHAnsi" w:cstheme="minorHAnsi"/>
          <w:lang w:val="fr-BE"/>
        </w:rPr>
        <w:t>, en particulier dans les zones ouvertes, mais p</w:t>
      </w:r>
      <w:r w:rsidR="0074722D" w:rsidRPr="00386097">
        <w:rPr>
          <w:rFonts w:asciiTheme="minorHAnsi" w:hAnsiTheme="minorHAnsi" w:cstheme="minorHAnsi"/>
          <w:lang w:val="fr-BE"/>
        </w:rPr>
        <w:t xml:space="preserve">ourraient </w:t>
      </w:r>
      <w:r w:rsidRPr="00386097">
        <w:rPr>
          <w:rFonts w:asciiTheme="minorHAnsi" w:hAnsiTheme="minorHAnsi" w:cstheme="minorHAnsi"/>
          <w:lang w:val="fr-BE"/>
        </w:rPr>
        <w:t xml:space="preserve">devenir difficiles à mesurer s'ils dépassent un rayon d'environ 20 mètres. Pour les </w:t>
      </w:r>
      <w:r w:rsidR="00871958" w:rsidRPr="00386097">
        <w:rPr>
          <w:rFonts w:asciiTheme="minorHAnsi" w:hAnsiTheme="minorHAnsi" w:cstheme="minorHAnsi"/>
          <w:lang w:val="fr-BE"/>
        </w:rPr>
        <w:t>placett</w:t>
      </w:r>
      <w:r w:rsidRPr="00386097">
        <w:rPr>
          <w:rFonts w:asciiTheme="minorHAnsi" w:hAnsiTheme="minorHAnsi" w:cstheme="minorHAnsi"/>
          <w:lang w:val="fr-BE"/>
        </w:rPr>
        <w:t xml:space="preserve">es plus grandes, les </w:t>
      </w:r>
      <w:r w:rsidR="00D75878">
        <w:rPr>
          <w:rFonts w:asciiTheme="minorHAnsi" w:hAnsiTheme="minorHAnsi" w:cstheme="minorHAnsi"/>
          <w:lang w:val="fr-BE"/>
        </w:rPr>
        <w:t xml:space="preserve">formes </w:t>
      </w:r>
      <w:r w:rsidRPr="00386097">
        <w:rPr>
          <w:rFonts w:asciiTheme="minorHAnsi" w:hAnsiTheme="minorHAnsi" w:cstheme="minorHAnsi"/>
          <w:lang w:val="fr-BE"/>
        </w:rPr>
        <w:t>carré</w:t>
      </w:r>
      <w:r w:rsidR="00D75878">
        <w:rPr>
          <w:rFonts w:asciiTheme="minorHAnsi" w:hAnsiTheme="minorHAnsi" w:cstheme="minorHAnsi"/>
          <w:lang w:val="fr-BE"/>
        </w:rPr>
        <w:t>es ou</w:t>
      </w:r>
      <w:r w:rsidRPr="00386097">
        <w:rPr>
          <w:rFonts w:asciiTheme="minorHAnsi" w:hAnsiTheme="minorHAnsi" w:cstheme="minorHAnsi"/>
          <w:lang w:val="fr-BE"/>
        </w:rPr>
        <w:t xml:space="preserve"> rectang</w:t>
      </w:r>
      <w:r w:rsidR="00D75878">
        <w:rPr>
          <w:rFonts w:asciiTheme="minorHAnsi" w:hAnsiTheme="minorHAnsi" w:cstheme="minorHAnsi"/>
          <w:lang w:val="fr-BE"/>
        </w:rPr>
        <w:t>u</w:t>
      </w:r>
      <w:r w:rsidRPr="00386097">
        <w:rPr>
          <w:rFonts w:asciiTheme="minorHAnsi" w:hAnsiTheme="minorHAnsi" w:cstheme="minorHAnsi"/>
          <w:lang w:val="fr-BE"/>
        </w:rPr>
        <w:t>l</w:t>
      </w:r>
      <w:r w:rsidR="00D75878">
        <w:rPr>
          <w:rFonts w:asciiTheme="minorHAnsi" w:hAnsiTheme="minorHAnsi" w:cstheme="minorHAnsi"/>
          <w:lang w:val="fr-BE"/>
        </w:rPr>
        <w:t>air</w:t>
      </w:r>
      <w:r w:rsidRPr="00386097">
        <w:rPr>
          <w:rFonts w:asciiTheme="minorHAnsi" w:hAnsiTheme="minorHAnsi" w:cstheme="minorHAnsi"/>
          <w:lang w:val="fr-BE"/>
        </w:rPr>
        <w:t>es sont plus faciles à mettre en place et sont recommandé</w:t>
      </w:r>
      <w:r w:rsidR="005B1634">
        <w:rPr>
          <w:rFonts w:asciiTheme="minorHAnsi" w:hAnsiTheme="minorHAnsi" w:cstheme="minorHAnsi"/>
          <w:lang w:val="fr-BE"/>
        </w:rPr>
        <w:t>e</w:t>
      </w:r>
      <w:r w:rsidRPr="00386097">
        <w:rPr>
          <w:rFonts w:asciiTheme="minorHAnsi" w:hAnsiTheme="minorHAnsi" w:cstheme="minorHAnsi"/>
          <w:lang w:val="fr-BE"/>
        </w:rPr>
        <w:t>s pour les nouvelles p</w:t>
      </w:r>
      <w:r w:rsidR="00DA4B33" w:rsidRPr="00386097">
        <w:rPr>
          <w:rFonts w:asciiTheme="minorHAnsi" w:hAnsiTheme="minorHAnsi" w:cstheme="minorHAnsi"/>
          <w:lang w:val="fr-BE"/>
        </w:rPr>
        <w:t>lacettes</w:t>
      </w:r>
      <w:r w:rsidRPr="00386097">
        <w:rPr>
          <w:rFonts w:asciiTheme="minorHAnsi" w:hAnsiTheme="minorHAnsi" w:cstheme="minorHAnsi"/>
          <w:lang w:val="fr-BE"/>
        </w:rPr>
        <w:t xml:space="preserve"> de 0,2 ha ou plus. Dans la mesure du possible, il est préférable d'opter pour des placettes carrées, car leur rapport périmètre/surface est plus faible que celui des placettes rectangulaires, bien que </w:t>
      </w:r>
      <w:r w:rsidR="00A2522D" w:rsidRPr="00386097">
        <w:rPr>
          <w:rFonts w:asciiTheme="minorHAnsi" w:hAnsiTheme="minorHAnsi" w:cstheme="minorHAnsi"/>
          <w:lang w:val="fr-BE"/>
        </w:rPr>
        <w:t>ces dernières</w:t>
      </w:r>
      <w:r w:rsidRPr="00386097">
        <w:rPr>
          <w:rFonts w:asciiTheme="minorHAnsi" w:hAnsiTheme="minorHAnsi" w:cstheme="minorHAnsi"/>
          <w:lang w:val="fr-BE"/>
        </w:rPr>
        <w:t xml:space="preserve"> p</w:t>
      </w:r>
      <w:r w:rsidR="000F53FF">
        <w:rPr>
          <w:rFonts w:asciiTheme="minorHAnsi" w:hAnsiTheme="minorHAnsi" w:cstheme="minorHAnsi"/>
          <w:lang w:val="fr-BE"/>
        </w:rPr>
        <w:t>ermettent l’</w:t>
      </w:r>
      <w:r w:rsidRPr="00386097">
        <w:rPr>
          <w:rFonts w:asciiTheme="minorHAnsi" w:hAnsiTheme="minorHAnsi" w:cstheme="minorHAnsi"/>
          <w:lang w:val="fr-BE"/>
        </w:rPr>
        <w:t>in</w:t>
      </w:r>
      <w:r w:rsidR="000F53FF">
        <w:rPr>
          <w:rFonts w:asciiTheme="minorHAnsi" w:hAnsiTheme="minorHAnsi" w:cstheme="minorHAnsi"/>
          <w:lang w:val="fr-BE"/>
        </w:rPr>
        <w:t>stallation</w:t>
      </w:r>
      <w:r w:rsidR="000B5E58">
        <w:rPr>
          <w:rFonts w:asciiTheme="minorHAnsi" w:hAnsiTheme="minorHAnsi" w:cstheme="minorHAnsi"/>
          <w:lang w:val="fr-BE"/>
        </w:rPr>
        <w:t xml:space="preserve"> </w:t>
      </w:r>
      <w:r w:rsidR="000F53FF">
        <w:rPr>
          <w:rFonts w:asciiTheme="minorHAnsi" w:hAnsiTheme="minorHAnsi" w:cstheme="minorHAnsi"/>
          <w:lang w:val="fr-BE"/>
        </w:rPr>
        <w:t>d</w:t>
      </w:r>
      <w:r w:rsidRPr="00386097">
        <w:rPr>
          <w:rFonts w:asciiTheme="minorHAnsi" w:hAnsiTheme="minorHAnsi" w:cstheme="minorHAnsi"/>
          <w:lang w:val="fr-BE"/>
        </w:rPr>
        <w:t>es placettes dans des strates homogènes.</w:t>
      </w:r>
    </w:p>
    <w:p w14:paraId="28DFA2C2" w14:textId="77777777" w:rsidR="00196341" w:rsidRPr="00386097" w:rsidRDefault="00196341" w:rsidP="00DC33C7">
      <w:pPr>
        <w:rPr>
          <w:rFonts w:asciiTheme="minorHAnsi" w:hAnsiTheme="minorHAnsi" w:cstheme="minorHAnsi"/>
          <w:lang w:val="fr-BE"/>
        </w:rPr>
      </w:pPr>
    </w:p>
    <w:p w14:paraId="73CC4B24" w14:textId="3128CF6C" w:rsidR="00BA0BB6" w:rsidRPr="00A83509" w:rsidRDefault="007C4B15" w:rsidP="00DC33C7">
      <w:pPr>
        <w:rPr>
          <w:rFonts w:asciiTheme="minorHAnsi" w:hAnsiTheme="minorHAnsi" w:cstheme="minorHAnsi"/>
          <w:lang w:val="fr-BE"/>
        </w:rPr>
      </w:pPr>
      <w:r w:rsidRPr="00A83509">
        <w:rPr>
          <w:rFonts w:asciiTheme="minorHAnsi" w:hAnsiTheme="minorHAnsi" w:cstheme="minorHAnsi"/>
          <w:lang w:val="fr-BE"/>
        </w:rPr>
        <w:t xml:space="preserve">Dans la mesure du possible, il convient d'utiliser les </w:t>
      </w:r>
      <w:r w:rsidR="00A2522D" w:rsidRPr="00A83509">
        <w:rPr>
          <w:rFonts w:asciiTheme="minorHAnsi" w:hAnsiTheme="minorHAnsi" w:cstheme="minorHAnsi"/>
          <w:lang w:val="fr-BE"/>
        </w:rPr>
        <w:t xml:space="preserve">directions </w:t>
      </w:r>
      <w:r w:rsidRPr="00A83509">
        <w:rPr>
          <w:rFonts w:asciiTheme="minorHAnsi" w:hAnsiTheme="minorHAnsi" w:cstheme="minorHAnsi"/>
          <w:lang w:val="fr-BE"/>
        </w:rPr>
        <w:t xml:space="preserve">nord/sud et est/ouest </w:t>
      </w:r>
      <w:r w:rsidR="00A2522D" w:rsidRPr="00A83509">
        <w:rPr>
          <w:rFonts w:asciiTheme="minorHAnsi" w:hAnsiTheme="minorHAnsi" w:cstheme="minorHAnsi"/>
          <w:lang w:val="fr-BE"/>
        </w:rPr>
        <w:t xml:space="preserve">comme axes principaux </w:t>
      </w:r>
      <w:r w:rsidRPr="00A83509">
        <w:rPr>
          <w:rFonts w:asciiTheme="minorHAnsi" w:hAnsiTheme="minorHAnsi" w:cstheme="minorHAnsi"/>
          <w:lang w:val="fr-BE"/>
        </w:rPr>
        <w:t xml:space="preserve">pour les placettes carrées et rectangulaires, mais il peut être nécessaire de les ajuster </w:t>
      </w:r>
      <w:r w:rsidR="002F6B0D">
        <w:rPr>
          <w:rFonts w:asciiTheme="minorHAnsi" w:hAnsiTheme="minorHAnsi" w:cstheme="minorHAnsi"/>
          <w:lang w:val="fr-BE"/>
        </w:rPr>
        <w:t xml:space="preserve">afin de </w:t>
      </w:r>
      <w:r w:rsidRPr="00A83509">
        <w:rPr>
          <w:rFonts w:asciiTheme="minorHAnsi" w:hAnsiTheme="minorHAnsi" w:cstheme="minorHAnsi"/>
          <w:lang w:val="fr-BE"/>
        </w:rPr>
        <w:t>permettre le positionnement d'une placette dans une strate homogène. Il fau</w:t>
      </w:r>
      <w:r w:rsidR="004249E8" w:rsidRPr="00A83509">
        <w:rPr>
          <w:rFonts w:asciiTheme="minorHAnsi" w:hAnsiTheme="minorHAnsi" w:cstheme="minorHAnsi"/>
          <w:lang w:val="fr-BE"/>
        </w:rPr>
        <w:t>dra</w:t>
      </w:r>
      <w:r w:rsidRPr="00A83509">
        <w:rPr>
          <w:rFonts w:asciiTheme="minorHAnsi" w:hAnsiTheme="minorHAnsi" w:cstheme="minorHAnsi"/>
          <w:lang w:val="fr-BE"/>
        </w:rPr>
        <w:t xml:space="preserve"> noter les</w:t>
      </w:r>
      <w:r w:rsidR="009A7550" w:rsidRPr="00A83509">
        <w:rPr>
          <w:rFonts w:asciiTheme="minorHAnsi" w:hAnsiTheme="minorHAnsi" w:cstheme="minorHAnsi"/>
          <w:lang w:val="fr-BE"/>
        </w:rPr>
        <w:t xml:space="preserve"> </w:t>
      </w:r>
      <w:r w:rsidR="00A83509">
        <w:rPr>
          <w:rFonts w:asciiTheme="minorHAnsi" w:hAnsiTheme="minorHAnsi" w:cstheme="minorHAnsi"/>
          <w:lang w:val="fr-BE"/>
        </w:rPr>
        <w:t xml:space="preserve">angles de visée </w:t>
      </w:r>
      <w:r w:rsidRPr="00A83509">
        <w:rPr>
          <w:rFonts w:asciiTheme="minorHAnsi" w:hAnsiTheme="minorHAnsi" w:cstheme="minorHAnsi"/>
          <w:lang w:val="fr-BE"/>
        </w:rPr>
        <w:t>des axes principaux à partir du point de départ de la placette (le coin sud-ouest ou l'équivalent) ainsi que la latitude, la longitude et l'altitude du point de départ.</w:t>
      </w:r>
    </w:p>
    <w:p w14:paraId="3DB21AF8" w14:textId="77777777" w:rsidR="00196341" w:rsidRPr="00386097" w:rsidRDefault="00196341" w:rsidP="00DC33C7">
      <w:pPr>
        <w:rPr>
          <w:rFonts w:asciiTheme="minorHAnsi" w:hAnsiTheme="minorHAnsi" w:cstheme="minorHAnsi"/>
          <w:lang w:val="fr-BE"/>
        </w:rPr>
      </w:pPr>
    </w:p>
    <w:p w14:paraId="4149E01B" w14:textId="68A075FD" w:rsidR="00EE2F7F" w:rsidRPr="00386097" w:rsidRDefault="00EE2F7F" w:rsidP="00DC33C7">
      <w:pPr>
        <w:rP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55FB459F" wp14:editId="255D9417">
                <wp:extent cx="1828800" cy="1828800"/>
                <wp:effectExtent l="0" t="0" r="15240" b="16510"/>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39D9BCE" w14:textId="603817D0" w:rsidR="00407876" w:rsidRPr="00285C3C" w:rsidRDefault="00407876" w:rsidP="00EE2F7F">
                            <w:pPr>
                              <w:rPr>
                                <w:rFonts w:asciiTheme="majorHAnsi" w:hAnsiTheme="majorHAnsi" w:cstheme="majorHAnsi"/>
                                <w:b/>
                                <w:bCs/>
                                <w:lang w:val="fr-FR"/>
                              </w:rPr>
                            </w:pPr>
                            <w:r w:rsidRPr="00285C3C">
                              <w:rPr>
                                <w:rFonts w:asciiTheme="majorHAnsi" w:hAnsiTheme="majorHAnsi" w:cstheme="majorHAnsi"/>
                                <w:b/>
                                <w:bCs/>
                                <w:lang w:val="fr-FR"/>
                              </w:rPr>
                              <w:t>Prise en compte de la pente lors de l'</w:t>
                            </w:r>
                            <w:r>
                              <w:rPr>
                                <w:rFonts w:asciiTheme="majorHAnsi" w:hAnsiTheme="majorHAnsi" w:cstheme="majorHAnsi"/>
                                <w:b/>
                                <w:bCs/>
                                <w:lang w:val="fr-FR"/>
                              </w:rPr>
                              <w:t xml:space="preserve">installation </w:t>
                            </w:r>
                            <w:r w:rsidRPr="00285C3C">
                              <w:rPr>
                                <w:rFonts w:asciiTheme="majorHAnsi" w:hAnsiTheme="majorHAnsi" w:cstheme="majorHAnsi"/>
                                <w:b/>
                                <w:bCs/>
                                <w:lang w:val="fr-FR"/>
                              </w:rPr>
                              <w:t>des p</w:t>
                            </w:r>
                            <w:r>
                              <w:rPr>
                                <w:rFonts w:asciiTheme="majorHAnsi" w:hAnsiTheme="majorHAnsi" w:cstheme="majorHAnsi"/>
                                <w:b/>
                                <w:bCs/>
                                <w:lang w:val="fr-FR"/>
                              </w:rPr>
                              <w:t>lacettes</w:t>
                            </w:r>
                          </w:p>
                          <w:p w14:paraId="3113E8C7" w14:textId="572418C0" w:rsidR="00407876" w:rsidRPr="00285C3C" w:rsidRDefault="00407876" w:rsidP="007C4B15">
                            <w:pPr>
                              <w:rPr>
                                <w:rFonts w:asciiTheme="minorHAnsi" w:hAnsiTheme="minorHAnsi" w:cstheme="minorHAnsi"/>
                                <w:sz w:val="22"/>
                                <w:szCs w:val="22"/>
                                <w:lang w:val="fr-FR"/>
                              </w:rPr>
                            </w:pPr>
                            <w:r w:rsidRPr="00285C3C">
                              <w:rPr>
                                <w:rFonts w:asciiTheme="minorHAnsi" w:hAnsiTheme="minorHAnsi" w:cstheme="minorHAnsi"/>
                                <w:sz w:val="22"/>
                                <w:szCs w:val="22"/>
                                <w:lang w:val="fr-FR"/>
                              </w:rPr>
                              <w:t xml:space="preserve">Les nouvelles placettes </w:t>
                            </w:r>
                            <w:r>
                              <w:rPr>
                                <w:rFonts w:asciiTheme="minorHAnsi" w:hAnsiTheme="minorHAnsi" w:cstheme="minorHAnsi"/>
                                <w:sz w:val="22"/>
                                <w:szCs w:val="22"/>
                                <w:lang w:val="fr-FR"/>
                              </w:rPr>
                              <w:t xml:space="preserve">sont à installer </w:t>
                            </w:r>
                            <w:r w:rsidRPr="00285C3C">
                              <w:rPr>
                                <w:rFonts w:asciiTheme="minorHAnsi" w:hAnsiTheme="minorHAnsi" w:cstheme="minorHAnsi"/>
                                <w:sz w:val="22"/>
                                <w:szCs w:val="22"/>
                                <w:lang w:val="fr-FR"/>
                              </w:rPr>
                              <w:t xml:space="preserve">de manière à échantillonner une zone donnée de la surface </w:t>
                            </w:r>
                            <w:r>
                              <w:rPr>
                                <w:rFonts w:asciiTheme="minorHAnsi" w:hAnsiTheme="minorHAnsi" w:cstheme="minorHAnsi"/>
                                <w:sz w:val="22"/>
                                <w:szCs w:val="22"/>
                                <w:lang w:val="fr-FR"/>
                              </w:rPr>
                              <w:t>du terrain</w:t>
                            </w:r>
                            <w:r w:rsidRPr="00285C3C">
                              <w:rPr>
                                <w:rFonts w:asciiTheme="minorHAnsi" w:hAnsiTheme="minorHAnsi" w:cstheme="minorHAnsi"/>
                                <w:sz w:val="22"/>
                                <w:szCs w:val="22"/>
                                <w:lang w:val="fr-FR"/>
                              </w:rPr>
                              <w:t>, plutôt qu'une projection plane. Il faut donc faire preuve d'une certaine</w:t>
                            </w:r>
                            <w:r>
                              <w:rPr>
                                <w:rFonts w:asciiTheme="minorHAnsi" w:hAnsiTheme="minorHAnsi" w:cstheme="minorHAnsi"/>
                                <w:sz w:val="22"/>
                                <w:szCs w:val="22"/>
                                <w:lang w:val="fr-FR"/>
                              </w:rPr>
                              <w:t xml:space="preserve"> souplesse en ce qui concerne la visée </w:t>
                            </w:r>
                            <w:r w:rsidRPr="00285C3C">
                              <w:rPr>
                                <w:rFonts w:asciiTheme="minorHAnsi" w:hAnsiTheme="minorHAnsi" w:cstheme="minorHAnsi"/>
                                <w:sz w:val="22"/>
                                <w:szCs w:val="22"/>
                                <w:lang w:val="fr-FR"/>
                              </w:rPr>
                              <w:t>et les distances lors de la fermeture du dernier côté des placettes carrées ou rectangulaires.</w:t>
                            </w:r>
                          </w:p>
                          <w:p w14:paraId="7C898068" w14:textId="204E7AA8" w:rsidR="00407876" w:rsidRPr="005920F7" w:rsidRDefault="00407876" w:rsidP="007C4B15">
                            <w:pPr>
                              <w:rPr>
                                <w:rFonts w:asciiTheme="minorHAnsi" w:hAnsiTheme="minorHAnsi" w:cstheme="minorHAnsi"/>
                                <w:sz w:val="22"/>
                                <w:szCs w:val="22"/>
                              </w:rPr>
                            </w:pPr>
                            <w:r>
                              <w:rPr>
                                <w:rFonts w:asciiTheme="minorHAnsi" w:hAnsiTheme="minorHAnsi" w:cstheme="minorHAnsi"/>
                                <w:sz w:val="22"/>
                                <w:szCs w:val="22"/>
                                <w:lang w:val="fr-FR"/>
                              </w:rPr>
                              <w:t xml:space="preserve">Afin de </w:t>
                            </w:r>
                            <w:r w:rsidRPr="00285C3C">
                              <w:rPr>
                                <w:rFonts w:asciiTheme="minorHAnsi" w:hAnsiTheme="minorHAnsi" w:cstheme="minorHAnsi"/>
                                <w:sz w:val="22"/>
                                <w:szCs w:val="22"/>
                                <w:lang w:val="fr-FR"/>
                              </w:rPr>
                              <w:t xml:space="preserve">corriger la pente et </w:t>
                            </w:r>
                            <w:r w:rsidRPr="002161DA">
                              <w:rPr>
                                <w:rFonts w:asciiTheme="minorHAnsi" w:hAnsiTheme="minorHAnsi" w:cstheme="minorHAnsi"/>
                                <w:sz w:val="22"/>
                                <w:szCs w:val="22"/>
                                <w:lang w:val="fr-BE"/>
                              </w:rPr>
                              <w:t>permettre la com</w:t>
                            </w:r>
                            <w:r>
                              <w:rPr>
                                <w:rFonts w:asciiTheme="minorHAnsi" w:hAnsiTheme="minorHAnsi" w:cstheme="minorHAnsi"/>
                                <w:sz w:val="22"/>
                                <w:szCs w:val="22"/>
                                <w:lang w:val="fr-BE"/>
                              </w:rPr>
                              <w:t>paraison avec des placettes échantillonna</w:t>
                            </w:r>
                            <w:r w:rsidRPr="002161DA">
                              <w:rPr>
                                <w:rFonts w:asciiTheme="minorHAnsi" w:hAnsiTheme="minorHAnsi" w:cstheme="minorHAnsi"/>
                                <w:sz w:val="22"/>
                                <w:szCs w:val="22"/>
                                <w:lang w:val="fr-BE"/>
                              </w:rPr>
                              <w:t>nt une surface plane, la pente et l'aspect moyens de la placette, ainsi que l'altitude de chaque coin, doivent être enregistrés. La surface plane peut ensuite être calculée.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5FB459F" id="_x0000_t202" coordsize="21600,21600" o:spt="202" path="m,l,21600r21600,l21600,xe">
                <v:stroke joinstyle="miter"/>
                <v:path gradientshapeok="t" o:connecttype="rect"/>
              </v:shapetype>
              <v:shape id="Text Box 4"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339D9BCE" w14:textId="603817D0" w:rsidR="00407876" w:rsidRPr="00285C3C" w:rsidRDefault="00407876" w:rsidP="00EE2F7F">
                      <w:pPr>
                        <w:rPr>
                          <w:rFonts w:asciiTheme="majorHAnsi" w:hAnsiTheme="majorHAnsi" w:cstheme="majorHAnsi"/>
                          <w:b/>
                          <w:bCs/>
                          <w:lang w:val="fr-FR"/>
                        </w:rPr>
                      </w:pPr>
                      <w:r w:rsidRPr="00285C3C">
                        <w:rPr>
                          <w:rFonts w:asciiTheme="majorHAnsi" w:hAnsiTheme="majorHAnsi" w:cstheme="majorHAnsi"/>
                          <w:b/>
                          <w:bCs/>
                          <w:lang w:val="fr-FR"/>
                        </w:rPr>
                        <w:t>Prise en compte de la pente lors de l'</w:t>
                      </w:r>
                      <w:r>
                        <w:rPr>
                          <w:rFonts w:asciiTheme="majorHAnsi" w:hAnsiTheme="majorHAnsi" w:cstheme="majorHAnsi"/>
                          <w:b/>
                          <w:bCs/>
                          <w:lang w:val="fr-FR"/>
                        </w:rPr>
                        <w:t xml:space="preserve">installation </w:t>
                      </w:r>
                      <w:r w:rsidRPr="00285C3C">
                        <w:rPr>
                          <w:rFonts w:asciiTheme="majorHAnsi" w:hAnsiTheme="majorHAnsi" w:cstheme="majorHAnsi"/>
                          <w:b/>
                          <w:bCs/>
                          <w:lang w:val="fr-FR"/>
                        </w:rPr>
                        <w:t>des p</w:t>
                      </w:r>
                      <w:r>
                        <w:rPr>
                          <w:rFonts w:asciiTheme="majorHAnsi" w:hAnsiTheme="majorHAnsi" w:cstheme="majorHAnsi"/>
                          <w:b/>
                          <w:bCs/>
                          <w:lang w:val="fr-FR"/>
                        </w:rPr>
                        <w:t>lacettes</w:t>
                      </w:r>
                    </w:p>
                    <w:p w14:paraId="3113E8C7" w14:textId="572418C0" w:rsidR="00407876" w:rsidRPr="00285C3C" w:rsidRDefault="00407876" w:rsidP="007C4B15">
                      <w:pPr>
                        <w:rPr>
                          <w:rFonts w:asciiTheme="minorHAnsi" w:hAnsiTheme="minorHAnsi" w:cstheme="minorHAnsi"/>
                          <w:sz w:val="22"/>
                          <w:szCs w:val="22"/>
                          <w:lang w:val="fr-FR"/>
                        </w:rPr>
                      </w:pPr>
                      <w:r w:rsidRPr="00285C3C">
                        <w:rPr>
                          <w:rFonts w:asciiTheme="minorHAnsi" w:hAnsiTheme="minorHAnsi" w:cstheme="minorHAnsi"/>
                          <w:sz w:val="22"/>
                          <w:szCs w:val="22"/>
                          <w:lang w:val="fr-FR"/>
                        </w:rPr>
                        <w:t xml:space="preserve">Les nouvelles placettes </w:t>
                      </w:r>
                      <w:r>
                        <w:rPr>
                          <w:rFonts w:asciiTheme="minorHAnsi" w:hAnsiTheme="minorHAnsi" w:cstheme="minorHAnsi"/>
                          <w:sz w:val="22"/>
                          <w:szCs w:val="22"/>
                          <w:lang w:val="fr-FR"/>
                        </w:rPr>
                        <w:t xml:space="preserve">sont à installer </w:t>
                      </w:r>
                      <w:r w:rsidRPr="00285C3C">
                        <w:rPr>
                          <w:rFonts w:asciiTheme="minorHAnsi" w:hAnsiTheme="minorHAnsi" w:cstheme="minorHAnsi"/>
                          <w:sz w:val="22"/>
                          <w:szCs w:val="22"/>
                          <w:lang w:val="fr-FR"/>
                        </w:rPr>
                        <w:t xml:space="preserve">de manière à échantillonner une zone donnée de la surface </w:t>
                      </w:r>
                      <w:r>
                        <w:rPr>
                          <w:rFonts w:asciiTheme="minorHAnsi" w:hAnsiTheme="minorHAnsi" w:cstheme="minorHAnsi"/>
                          <w:sz w:val="22"/>
                          <w:szCs w:val="22"/>
                          <w:lang w:val="fr-FR"/>
                        </w:rPr>
                        <w:t>du terrain</w:t>
                      </w:r>
                      <w:r w:rsidRPr="00285C3C">
                        <w:rPr>
                          <w:rFonts w:asciiTheme="minorHAnsi" w:hAnsiTheme="minorHAnsi" w:cstheme="minorHAnsi"/>
                          <w:sz w:val="22"/>
                          <w:szCs w:val="22"/>
                          <w:lang w:val="fr-FR"/>
                        </w:rPr>
                        <w:t>, plutôt qu'une projection plane. Il faut donc faire preuve d'une certaine</w:t>
                      </w:r>
                      <w:r>
                        <w:rPr>
                          <w:rFonts w:asciiTheme="minorHAnsi" w:hAnsiTheme="minorHAnsi" w:cstheme="minorHAnsi"/>
                          <w:sz w:val="22"/>
                          <w:szCs w:val="22"/>
                          <w:lang w:val="fr-FR"/>
                        </w:rPr>
                        <w:t xml:space="preserve"> souplesse en ce qui concerne la visée </w:t>
                      </w:r>
                      <w:r w:rsidRPr="00285C3C">
                        <w:rPr>
                          <w:rFonts w:asciiTheme="minorHAnsi" w:hAnsiTheme="minorHAnsi" w:cstheme="minorHAnsi"/>
                          <w:sz w:val="22"/>
                          <w:szCs w:val="22"/>
                          <w:lang w:val="fr-FR"/>
                        </w:rPr>
                        <w:t>et les distances lors de la fermeture du dernier côté des placettes carrées ou rectangulaires.</w:t>
                      </w:r>
                    </w:p>
                    <w:p w14:paraId="7C898068" w14:textId="204E7AA8" w:rsidR="00407876" w:rsidRPr="005920F7" w:rsidRDefault="00407876" w:rsidP="007C4B15">
                      <w:pPr>
                        <w:rPr>
                          <w:rFonts w:asciiTheme="minorHAnsi" w:hAnsiTheme="minorHAnsi" w:cstheme="minorHAnsi"/>
                          <w:sz w:val="22"/>
                          <w:szCs w:val="22"/>
                        </w:rPr>
                      </w:pPr>
                      <w:r>
                        <w:rPr>
                          <w:rFonts w:asciiTheme="minorHAnsi" w:hAnsiTheme="minorHAnsi" w:cstheme="minorHAnsi"/>
                          <w:sz w:val="22"/>
                          <w:szCs w:val="22"/>
                          <w:lang w:val="fr-FR"/>
                        </w:rPr>
                        <w:t xml:space="preserve">Afin de </w:t>
                      </w:r>
                      <w:r w:rsidRPr="00285C3C">
                        <w:rPr>
                          <w:rFonts w:asciiTheme="minorHAnsi" w:hAnsiTheme="minorHAnsi" w:cstheme="minorHAnsi"/>
                          <w:sz w:val="22"/>
                          <w:szCs w:val="22"/>
                          <w:lang w:val="fr-FR"/>
                        </w:rPr>
                        <w:t xml:space="preserve">corriger la pente et </w:t>
                      </w:r>
                      <w:r w:rsidRPr="002161DA">
                        <w:rPr>
                          <w:rFonts w:asciiTheme="minorHAnsi" w:hAnsiTheme="minorHAnsi" w:cstheme="minorHAnsi"/>
                          <w:sz w:val="22"/>
                          <w:szCs w:val="22"/>
                          <w:lang w:val="fr-BE"/>
                        </w:rPr>
                        <w:t>permettre la com</w:t>
                      </w:r>
                      <w:r>
                        <w:rPr>
                          <w:rFonts w:asciiTheme="minorHAnsi" w:hAnsiTheme="minorHAnsi" w:cstheme="minorHAnsi"/>
                          <w:sz w:val="22"/>
                          <w:szCs w:val="22"/>
                          <w:lang w:val="fr-BE"/>
                        </w:rPr>
                        <w:t>paraison avec des placettes échantillonna</w:t>
                      </w:r>
                      <w:r w:rsidRPr="002161DA">
                        <w:rPr>
                          <w:rFonts w:asciiTheme="minorHAnsi" w:hAnsiTheme="minorHAnsi" w:cstheme="minorHAnsi"/>
                          <w:sz w:val="22"/>
                          <w:szCs w:val="22"/>
                          <w:lang w:val="fr-BE"/>
                        </w:rPr>
                        <w:t>nt une surface plane, la pente et l'aspect moyens de la placette, ainsi que l'altitude de chaque coin, doivent être enregistrés. La surface plane peut ensuite être calculée.</w:t>
                      </w:r>
                    </w:p>
                  </w:txbxContent>
                </v:textbox>
                <w10:anchorlock/>
              </v:shape>
            </w:pict>
          </mc:Fallback>
        </mc:AlternateContent>
      </w:r>
    </w:p>
    <w:p w14:paraId="56B9E1D4" w14:textId="22D42A76" w:rsidR="00BA0BB6" w:rsidRPr="00386097" w:rsidRDefault="007C4B15" w:rsidP="00EE2F7F">
      <w:pPr>
        <w:pStyle w:val="Heading3"/>
        <w:rPr>
          <w:rFonts w:asciiTheme="minorHAnsi" w:hAnsiTheme="minorHAnsi" w:cstheme="minorHAnsi"/>
          <w:szCs w:val="24"/>
          <w:lang w:val="fr-BE"/>
        </w:rPr>
      </w:pPr>
      <w:bookmarkStart w:id="13" w:name="_Toc103848448"/>
      <w:r w:rsidRPr="00386097">
        <w:rPr>
          <w:rFonts w:asciiTheme="minorHAnsi" w:hAnsiTheme="minorHAnsi" w:cstheme="minorHAnsi"/>
          <w:lang w:val="fr-BE"/>
        </w:rPr>
        <w:t>Estimation de la pente</w:t>
      </w:r>
      <w:bookmarkEnd w:id="13"/>
    </w:p>
    <w:p w14:paraId="4CE90C5F" w14:textId="56AB12D4" w:rsidR="00BA0BB6" w:rsidRPr="00386097" w:rsidRDefault="007C4B15" w:rsidP="00DC33C7">
      <w:pPr>
        <w:rPr>
          <w:rFonts w:asciiTheme="minorHAnsi" w:hAnsiTheme="minorHAnsi" w:cstheme="minorHAnsi"/>
          <w:lang w:val="fr-BE" w:eastAsia="en-GB"/>
        </w:rPr>
      </w:pPr>
      <w:r w:rsidRPr="00386097">
        <w:rPr>
          <w:rFonts w:asciiTheme="minorHAnsi" w:hAnsiTheme="minorHAnsi" w:cstheme="minorHAnsi"/>
          <w:lang w:val="fr-BE" w:eastAsia="en-GB"/>
        </w:rPr>
        <w:t>La pente peut être mesurée à l'aide de différents instruments de terrain, tels que les clinomètres et les télémètres laser. Idéalement, la pente</w:t>
      </w:r>
      <w:r w:rsidR="001253BC">
        <w:rPr>
          <w:rFonts w:asciiTheme="minorHAnsi" w:hAnsiTheme="minorHAnsi" w:cstheme="minorHAnsi"/>
          <w:lang w:val="fr-BE" w:eastAsia="en-GB"/>
        </w:rPr>
        <w:t xml:space="preserve"> sera </w:t>
      </w:r>
      <w:r w:rsidR="00B40963">
        <w:rPr>
          <w:rFonts w:asciiTheme="minorHAnsi" w:hAnsiTheme="minorHAnsi" w:cstheme="minorHAnsi"/>
          <w:lang w:val="fr-BE" w:eastAsia="en-GB"/>
        </w:rPr>
        <w:t>mesur</w:t>
      </w:r>
      <w:r w:rsidR="001253BC">
        <w:rPr>
          <w:rFonts w:asciiTheme="minorHAnsi" w:hAnsiTheme="minorHAnsi" w:cstheme="minorHAnsi"/>
          <w:lang w:val="fr-BE" w:eastAsia="en-GB"/>
        </w:rPr>
        <w:t>ée</w:t>
      </w:r>
      <w:r w:rsidRPr="00386097">
        <w:rPr>
          <w:rFonts w:asciiTheme="minorHAnsi" w:hAnsiTheme="minorHAnsi" w:cstheme="minorHAnsi"/>
          <w:lang w:val="fr-BE" w:eastAsia="en-GB"/>
        </w:rPr>
        <w:t xml:space="preserve"> en plusieurs points de la p</w:t>
      </w:r>
      <w:r w:rsidR="00DA4402" w:rsidRPr="00386097">
        <w:rPr>
          <w:rFonts w:asciiTheme="minorHAnsi" w:hAnsiTheme="minorHAnsi" w:cstheme="minorHAnsi"/>
          <w:lang w:val="fr-BE" w:eastAsia="en-GB"/>
        </w:rPr>
        <w:t>lacette</w:t>
      </w:r>
      <w:r w:rsidRPr="00386097">
        <w:rPr>
          <w:rFonts w:asciiTheme="minorHAnsi" w:hAnsiTheme="minorHAnsi" w:cstheme="minorHAnsi"/>
          <w:lang w:val="fr-BE" w:eastAsia="en-GB"/>
        </w:rPr>
        <w:t xml:space="preserve"> </w:t>
      </w:r>
      <w:r w:rsidR="00DA3CB8">
        <w:rPr>
          <w:rFonts w:asciiTheme="minorHAnsi" w:hAnsiTheme="minorHAnsi" w:cstheme="minorHAnsi"/>
          <w:lang w:val="fr-BE" w:eastAsia="en-GB"/>
        </w:rPr>
        <w:t>et</w:t>
      </w:r>
      <w:r w:rsidR="001253BC">
        <w:rPr>
          <w:rFonts w:asciiTheme="minorHAnsi" w:hAnsiTheme="minorHAnsi" w:cstheme="minorHAnsi"/>
          <w:lang w:val="fr-BE" w:eastAsia="en-GB"/>
        </w:rPr>
        <w:t xml:space="preserve"> </w:t>
      </w:r>
      <w:r w:rsidRPr="00386097">
        <w:rPr>
          <w:rFonts w:asciiTheme="minorHAnsi" w:hAnsiTheme="minorHAnsi" w:cstheme="minorHAnsi"/>
          <w:lang w:val="fr-BE" w:eastAsia="en-GB"/>
        </w:rPr>
        <w:t>la moyenne</w:t>
      </w:r>
      <w:r w:rsidR="00DA3CB8">
        <w:rPr>
          <w:rFonts w:asciiTheme="minorHAnsi" w:hAnsiTheme="minorHAnsi" w:cstheme="minorHAnsi"/>
          <w:lang w:val="fr-BE" w:eastAsia="en-GB"/>
        </w:rPr>
        <w:t xml:space="preserve"> indiquée</w:t>
      </w:r>
      <w:r w:rsidRPr="00386097">
        <w:rPr>
          <w:rFonts w:asciiTheme="minorHAnsi" w:hAnsiTheme="minorHAnsi" w:cstheme="minorHAnsi"/>
          <w:lang w:val="fr-BE" w:eastAsia="en-GB"/>
        </w:rPr>
        <w:t xml:space="preserve">. Essayez de mesurer la </w:t>
      </w:r>
      <w:r w:rsidR="00DA3CB8">
        <w:rPr>
          <w:rFonts w:asciiTheme="minorHAnsi" w:hAnsiTheme="minorHAnsi" w:cstheme="minorHAnsi"/>
          <w:lang w:val="fr-BE" w:eastAsia="en-GB"/>
        </w:rPr>
        <w:t xml:space="preserve">pente sur au moins cinq points éparpillés </w:t>
      </w:r>
      <w:r w:rsidRPr="00386097">
        <w:rPr>
          <w:rFonts w:asciiTheme="minorHAnsi" w:hAnsiTheme="minorHAnsi" w:cstheme="minorHAnsi"/>
          <w:lang w:val="fr-BE" w:eastAsia="en-GB"/>
        </w:rPr>
        <w:t>sur la p</w:t>
      </w:r>
      <w:r w:rsidR="007C3DB5" w:rsidRPr="00386097">
        <w:rPr>
          <w:rFonts w:asciiTheme="minorHAnsi" w:hAnsiTheme="minorHAnsi" w:cstheme="minorHAnsi"/>
          <w:lang w:val="fr-BE" w:eastAsia="en-GB"/>
        </w:rPr>
        <w:t>lacette</w:t>
      </w:r>
      <w:r w:rsidRPr="00386097">
        <w:rPr>
          <w:rFonts w:asciiTheme="minorHAnsi" w:hAnsiTheme="minorHAnsi" w:cstheme="minorHAnsi"/>
          <w:lang w:val="fr-BE" w:eastAsia="en-GB"/>
        </w:rPr>
        <w:t xml:space="preserve">. </w:t>
      </w:r>
      <w:r w:rsidR="00952387" w:rsidRPr="00386097">
        <w:rPr>
          <w:rFonts w:asciiTheme="minorHAnsi" w:hAnsiTheme="minorHAnsi" w:cstheme="minorHAnsi"/>
          <w:lang w:val="fr-BE" w:eastAsia="en-GB"/>
        </w:rPr>
        <w:t xml:space="preserve">De même que </w:t>
      </w:r>
      <w:r w:rsidRPr="00386097">
        <w:rPr>
          <w:rFonts w:asciiTheme="minorHAnsi" w:hAnsiTheme="minorHAnsi" w:cstheme="minorHAnsi"/>
          <w:lang w:val="fr-BE" w:eastAsia="en-GB"/>
        </w:rPr>
        <w:t>l'angle de la pente, l'orientation de la direction de la pente d</w:t>
      </w:r>
      <w:r w:rsidR="00952387" w:rsidRPr="00386097">
        <w:rPr>
          <w:rFonts w:asciiTheme="minorHAnsi" w:hAnsiTheme="minorHAnsi" w:cstheme="minorHAnsi"/>
          <w:lang w:val="fr-BE" w:eastAsia="en-GB"/>
        </w:rPr>
        <w:t xml:space="preserve">evra </w:t>
      </w:r>
      <w:r w:rsidRPr="00386097">
        <w:rPr>
          <w:rFonts w:asciiTheme="minorHAnsi" w:hAnsiTheme="minorHAnsi" w:cstheme="minorHAnsi"/>
          <w:lang w:val="fr-BE" w:eastAsia="en-GB"/>
        </w:rPr>
        <w:t>être indiquée, en degrés.</w:t>
      </w:r>
    </w:p>
    <w:p w14:paraId="6450F1FB" w14:textId="77777777" w:rsidR="008E68C0" w:rsidRPr="00386097" w:rsidRDefault="008E68C0" w:rsidP="00DC33C7">
      <w:pPr>
        <w:rPr>
          <w:rFonts w:asciiTheme="minorHAnsi" w:hAnsiTheme="minorHAnsi" w:cstheme="minorHAnsi"/>
          <w:lang w:val="fr-BE" w:eastAsia="en-GB"/>
        </w:rPr>
      </w:pPr>
    </w:p>
    <w:p w14:paraId="6ED419B5" w14:textId="3C0819DD" w:rsidR="00BA0BB6" w:rsidRPr="00386097" w:rsidRDefault="007C4B15" w:rsidP="00DC33C7">
      <w:pPr>
        <w:pStyle w:val="Heading2"/>
        <w:rPr>
          <w:rFonts w:asciiTheme="minorHAnsi" w:hAnsiTheme="minorHAnsi" w:cstheme="minorHAnsi"/>
          <w:lang w:val="fr-BE"/>
        </w:rPr>
      </w:pPr>
      <w:bookmarkStart w:id="14" w:name="_Toc103848449"/>
      <w:r w:rsidRPr="00386097">
        <w:rPr>
          <w:rFonts w:asciiTheme="minorHAnsi" w:hAnsiTheme="minorHAnsi" w:cstheme="minorHAnsi"/>
          <w:lang w:val="fr-BE"/>
        </w:rPr>
        <w:t>Dimensions</w:t>
      </w:r>
      <w:bookmarkEnd w:id="14"/>
    </w:p>
    <w:p w14:paraId="1204B50E" w14:textId="4A4FB65A" w:rsidR="00BA0BB6" w:rsidRPr="00386097" w:rsidRDefault="007C4B15" w:rsidP="00DC33C7">
      <w:pPr>
        <w:rPr>
          <w:rFonts w:asciiTheme="minorHAnsi" w:hAnsiTheme="minorHAnsi" w:cstheme="minorHAnsi"/>
          <w:lang w:val="fr-BE"/>
        </w:rPr>
      </w:pPr>
      <w:r w:rsidRPr="00386097">
        <w:rPr>
          <w:rFonts w:asciiTheme="minorHAnsi" w:hAnsiTheme="minorHAnsi" w:cstheme="minorHAnsi"/>
          <w:lang w:val="fr-BE"/>
        </w:rPr>
        <w:t>La taille optimale des p</w:t>
      </w:r>
      <w:r w:rsidR="001E2434" w:rsidRPr="00386097">
        <w:rPr>
          <w:rFonts w:asciiTheme="minorHAnsi" w:hAnsiTheme="minorHAnsi" w:cstheme="minorHAnsi"/>
          <w:lang w:val="fr-BE"/>
        </w:rPr>
        <w:t>lacettes</w:t>
      </w:r>
      <w:r w:rsidRPr="00386097">
        <w:rPr>
          <w:rFonts w:asciiTheme="minorHAnsi" w:hAnsiTheme="minorHAnsi" w:cstheme="minorHAnsi"/>
          <w:lang w:val="fr-BE"/>
        </w:rPr>
        <w:t xml:space="preserve"> dépend des objectifs de l'étude et des caractéristiques de la strate échantillonnée. Les petites p</w:t>
      </w:r>
      <w:r w:rsidR="005A22FF" w:rsidRPr="00386097">
        <w:rPr>
          <w:rFonts w:asciiTheme="minorHAnsi" w:hAnsiTheme="minorHAnsi" w:cstheme="minorHAnsi"/>
          <w:lang w:val="fr-BE"/>
        </w:rPr>
        <w:t xml:space="preserve">lacettes </w:t>
      </w:r>
      <w:r w:rsidRPr="00386097">
        <w:rPr>
          <w:rFonts w:asciiTheme="minorHAnsi" w:hAnsiTheme="minorHAnsi" w:cstheme="minorHAnsi"/>
          <w:lang w:val="fr-BE"/>
        </w:rPr>
        <w:t xml:space="preserve">ont un rapport périmètre/surface plus élevé et donnent généralement des estimations de biomasse </w:t>
      </w:r>
      <w:r w:rsidR="005A22FF" w:rsidRPr="00386097">
        <w:rPr>
          <w:rFonts w:asciiTheme="minorHAnsi" w:hAnsiTheme="minorHAnsi" w:cstheme="minorHAnsi"/>
          <w:lang w:val="fr-BE"/>
        </w:rPr>
        <w:t xml:space="preserve">ayant des </w:t>
      </w:r>
      <w:r w:rsidRPr="00386097">
        <w:rPr>
          <w:rFonts w:asciiTheme="minorHAnsi" w:hAnsiTheme="minorHAnsi" w:cstheme="minorHAnsi"/>
          <w:lang w:val="fr-BE"/>
        </w:rPr>
        <w:t>distributions non normales, s'adaptent moins bien aux observations par télédétection et ont des coefficients de variation plus élevés que les grandes p</w:t>
      </w:r>
      <w:r w:rsidR="001E2434" w:rsidRPr="00386097">
        <w:rPr>
          <w:rFonts w:asciiTheme="minorHAnsi" w:hAnsiTheme="minorHAnsi" w:cstheme="minorHAnsi"/>
          <w:lang w:val="fr-BE"/>
        </w:rPr>
        <w:t>lacettes</w:t>
      </w:r>
      <w:r w:rsidRPr="00386097">
        <w:rPr>
          <w:rFonts w:asciiTheme="minorHAnsi" w:hAnsiTheme="minorHAnsi" w:cstheme="minorHAnsi"/>
          <w:lang w:val="fr-BE"/>
        </w:rPr>
        <w:t>. Un</w:t>
      </w:r>
      <w:r w:rsidR="005A22FF" w:rsidRPr="00386097">
        <w:rPr>
          <w:rFonts w:asciiTheme="minorHAnsi" w:hAnsiTheme="minorHAnsi" w:cstheme="minorHAnsi"/>
          <w:lang w:val="fr-BE"/>
        </w:rPr>
        <w:t xml:space="preserve">e superficie de 1 ha </w:t>
      </w:r>
      <w:r w:rsidRPr="00386097">
        <w:rPr>
          <w:rFonts w:asciiTheme="minorHAnsi" w:hAnsiTheme="minorHAnsi" w:cstheme="minorHAnsi"/>
          <w:lang w:val="fr-BE"/>
        </w:rPr>
        <w:t>a été adopté</w:t>
      </w:r>
      <w:r w:rsidR="005A22FF" w:rsidRPr="00386097">
        <w:rPr>
          <w:rFonts w:asciiTheme="minorHAnsi" w:hAnsiTheme="minorHAnsi" w:cstheme="minorHAnsi"/>
          <w:lang w:val="fr-BE"/>
        </w:rPr>
        <w:t>e</w:t>
      </w:r>
      <w:r w:rsidRPr="00386097">
        <w:rPr>
          <w:rFonts w:asciiTheme="minorHAnsi" w:hAnsiTheme="minorHAnsi" w:cstheme="minorHAnsi"/>
          <w:lang w:val="fr-BE"/>
        </w:rPr>
        <w:t xml:space="preserve"> comme la taille standard utilisée dans de nombreux réseaux </w:t>
      </w:r>
      <w:r w:rsidR="005A22FF" w:rsidRPr="00386097">
        <w:rPr>
          <w:rFonts w:asciiTheme="minorHAnsi" w:hAnsiTheme="minorHAnsi" w:cstheme="minorHAnsi"/>
          <w:lang w:val="fr-BE"/>
        </w:rPr>
        <w:t>à travers</w:t>
      </w:r>
      <w:r w:rsidRPr="00386097">
        <w:rPr>
          <w:rFonts w:asciiTheme="minorHAnsi" w:hAnsiTheme="minorHAnsi" w:cstheme="minorHAnsi"/>
          <w:lang w:val="fr-BE"/>
        </w:rPr>
        <w:t xml:space="preserve"> les tropiques humides et est recommandé</w:t>
      </w:r>
      <w:r w:rsidR="005A22FF" w:rsidRPr="00386097">
        <w:rPr>
          <w:rFonts w:asciiTheme="minorHAnsi" w:hAnsiTheme="minorHAnsi" w:cstheme="minorHAnsi"/>
          <w:lang w:val="fr-BE"/>
        </w:rPr>
        <w:t>e</w:t>
      </w:r>
      <w:r w:rsidRPr="00386097">
        <w:rPr>
          <w:rFonts w:asciiTheme="minorHAnsi" w:hAnsiTheme="minorHAnsi" w:cstheme="minorHAnsi"/>
          <w:lang w:val="fr-BE"/>
        </w:rPr>
        <w:t xml:space="preserve"> pour les p</w:t>
      </w:r>
      <w:r w:rsidR="00210E74" w:rsidRPr="00386097">
        <w:rPr>
          <w:rFonts w:asciiTheme="minorHAnsi" w:hAnsiTheme="minorHAnsi" w:cstheme="minorHAnsi"/>
          <w:lang w:val="fr-BE"/>
        </w:rPr>
        <w:t xml:space="preserve">lacettes de suivi </w:t>
      </w:r>
      <w:r w:rsidRPr="00386097">
        <w:rPr>
          <w:rFonts w:asciiTheme="minorHAnsi" w:hAnsiTheme="minorHAnsi" w:cstheme="minorHAnsi"/>
          <w:lang w:val="fr-BE"/>
        </w:rPr>
        <w:t xml:space="preserve">à long terme </w:t>
      </w:r>
      <w:r w:rsidR="006E27CD" w:rsidRPr="00386097">
        <w:rPr>
          <w:rFonts w:asciiTheme="minorHAnsi" w:hAnsiTheme="minorHAnsi" w:cstheme="minorHAnsi"/>
          <w:lang w:val="fr-BE"/>
        </w:rPr>
        <w:t xml:space="preserve">au sein du </w:t>
      </w:r>
      <w:r w:rsidRPr="00386097">
        <w:rPr>
          <w:rFonts w:asciiTheme="minorHAnsi" w:hAnsiTheme="minorHAnsi" w:cstheme="minorHAnsi"/>
          <w:lang w:val="fr-BE"/>
        </w:rPr>
        <w:t xml:space="preserve">réseau SEOSAW. Dans les </w:t>
      </w:r>
      <w:r w:rsidR="006E27CD" w:rsidRPr="00386097">
        <w:rPr>
          <w:rFonts w:asciiTheme="minorHAnsi" w:hAnsiTheme="minorHAnsi" w:cstheme="minorHAnsi"/>
          <w:lang w:val="fr-BE"/>
        </w:rPr>
        <w:t>milieux</w:t>
      </w:r>
      <w:r w:rsidRPr="00386097">
        <w:rPr>
          <w:rFonts w:asciiTheme="minorHAnsi" w:hAnsiTheme="minorHAnsi" w:cstheme="minorHAnsi"/>
          <w:lang w:val="fr-BE"/>
        </w:rPr>
        <w:t xml:space="preserve"> ouverts, des p</w:t>
      </w:r>
      <w:r w:rsidR="001E2434" w:rsidRPr="00386097">
        <w:rPr>
          <w:rFonts w:asciiTheme="minorHAnsi" w:hAnsiTheme="minorHAnsi" w:cstheme="minorHAnsi"/>
          <w:lang w:val="fr-BE"/>
        </w:rPr>
        <w:t>lacettes</w:t>
      </w:r>
      <w:r w:rsidRPr="00386097">
        <w:rPr>
          <w:rFonts w:asciiTheme="minorHAnsi" w:hAnsiTheme="minorHAnsi" w:cstheme="minorHAnsi"/>
          <w:lang w:val="fr-BE"/>
        </w:rPr>
        <w:t xml:space="preserve"> plus grandes peuvent être nécessaires pour garantir l'échantillonnage</w:t>
      </w:r>
      <w:r w:rsidR="00376BA7" w:rsidRPr="00386097">
        <w:rPr>
          <w:rFonts w:asciiTheme="minorHAnsi" w:hAnsiTheme="minorHAnsi" w:cstheme="minorHAnsi"/>
          <w:lang w:val="fr-BE"/>
        </w:rPr>
        <w:t xml:space="preserve"> d</w:t>
      </w:r>
      <w:r w:rsidR="002A3197" w:rsidRPr="00386097">
        <w:rPr>
          <w:rFonts w:asciiTheme="minorHAnsi" w:hAnsiTheme="minorHAnsi" w:cstheme="minorHAnsi"/>
          <w:lang w:val="fr-BE"/>
        </w:rPr>
        <w:t xml:space="preserve">e plus de </w:t>
      </w:r>
      <w:r w:rsidRPr="00386097">
        <w:rPr>
          <w:rFonts w:asciiTheme="minorHAnsi" w:hAnsiTheme="minorHAnsi" w:cstheme="minorHAnsi"/>
          <w:lang w:val="fr-BE"/>
        </w:rPr>
        <w:t>200 tiges, car l'échantillonnage de moins de tiges rend l'estimation de la mortalité très imprécise.</w:t>
      </w:r>
    </w:p>
    <w:p w14:paraId="4D20E07C" w14:textId="77777777" w:rsidR="00196341" w:rsidRPr="00386097" w:rsidRDefault="00196341" w:rsidP="00DC33C7">
      <w:pPr>
        <w:rPr>
          <w:rFonts w:asciiTheme="minorHAnsi" w:hAnsiTheme="minorHAnsi" w:cstheme="minorHAnsi"/>
          <w:lang w:val="fr-BE"/>
        </w:rPr>
      </w:pPr>
    </w:p>
    <w:p w14:paraId="59A2A610" w14:textId="2BA9283C" w:rsidR="00BA0BB6" w:rsidRPr="00386097" w:rsidRDefault="00086191" w:rsidP="00DC33C7">
      <w:pPr>
        <w:rPr>
          <w:rFonts w:asciiTheme="minorHAnsi" w:hAnsiTheme="minorHAnsi" w:cstheme="minorHAnsi"/>
          <w:lang w:val="fr-BE"/>
        </w:rPr>
      </w:pPr>
      <w:r w:rsidRPr="00386097">
        <w:rPr>
          <w:rFonts w:asciiTheme="minorHAnsi" w:hAnsiTheme="minorHAnsi" w:cstheme="minorHAnsi"/>
          <w:lang w:val="fr-BE"/>
        </w:rPr>
        <w:t>Pour les placettes non permanentes et les zones présentant une structure de végétation relativement homogène et une forte densité d'arbres, des p</w:t>
      </w:r>
      <w:r w:rsidR="001E2434" w:rsidRPr="00386097">
        <w:rPr>
          <w:rFonts w:asciiTheme="minorHAnsi" w:hAnsiTheme="minorHAnsi" w:cstheme="minorHAnsi"/>
          <w:lang w:val="fr-BE"/>
        </w:rPr>
        <w:t>lacettes</w:t>
      </w:r>
      <w:r w:rsidRPr="00386097">
        <w:rPr>
          <w:rFonts w:asciiTheme="minorHAnsi" w:hAnsiTheme="minorHAnsi" w:cstheme="minorHAnsi"/>
          <w:lang w:val="fr-BE"/>
        </w:rPr>
        <w:t xml:space="preserve"> de 0,75 ha, 0,5 ha et 0,25 ha sont également acceptables. Les placettes contenant moins de 25 tiges ne sont pas utiles pour </w:t>
      </w:r>
      <w:r w:rsidR="00A86EE5" w:rsidRPr="00386097">
        <w:rPr>
          <w:rFonts w:asciiTheme="minorHAnsi" w:hAnsiTheme="minorHAnsi" w:cstheme="minorHAnsi"/>
          <w:lang w:val="fr-BE"/>
        </w:rPr>
        <w:t>l’</w:t>
      </w:r>
      <w:r w:rsidRPr="00386097">
        <w:rPr>
          <w:rFonts w:asciiTheme="minorHAnsi" w:hAnsiTheme="minorHAnsi" w:cstheme="minorHAnsi"/>
          <w:lang w:val="fr-BE"/>
        </w:rPr>
        <w:t>estim</w:t>
      </w:r>
      <w:r w:rsidR="00A86EE5" w:rsidRPr="00386097">
        <w:rPr>
          <w:rFonts w:asciiTheme="minorHAnsi" w:hAnsiTheme="minorHAnsi" w:cstheme="minorHAnsi"/>
          <w:lang w:val="fr-BE"/>
        </w:rPr>
        <w:t>ation de</w:t>
      </w:r>
      <w:r w:rsidRPr="00386097">
        <w:rPr>
          <w:rFonts w:asciiTheme="minorHAnsi" w:hAnsiTheme="minorHAnsi" w:cstheme="minorHAnsi"/>
          <w:lang w:val="fr-BE"/>
        </w:rPr>
        <w:t xml:space="preserve"> la diversité des arbres</w:t>
      </w:r>
      <w:r w:rsidR="00A86EE5" w:rsidRPr="00386097">
        <w:rPr>
          <w:rFonts w:asciiTheme="minorHAnsi" w:hAnsiTheme="minorHAnsi" w:cstheme="minorHAnsi"/>
          <w:lang w:val="fr-BE"/>
        </w:rPr>
        <w:t xml:space="preserve">. Leur </w:t>
      </w:r>
      <w:r w:rsidRPr="00386097">
        <w:rPr>
          <w:rFonts w:asciiTheme="minorHAnsi" w:hAnsiTheme="minorHAnsi" w:cstheme="minorHAnsi"/>
          <w:lang w:val="fr-BE"/>
        </w:rPr>
        <w:t>taille d</w:t>
      </w:r>
      <w:r w:rsidR="00A86EE5" w:rsidRPr="00386097">
        <w:rPr>
          <w:rFonts w:asciiTheme="minorHAnsi" w:hAnsiTheme="minorHAnsi" w:cstheme="minorHAnsi"/>
          <w:lang w:val="fr-BE"/>
        </w:rPr>
        <w:t xml:space="preserve">evrait </w:t>
      </w:r>
      <w:r w:rsidRPr="00386097">
        <w:rPr>
          <w:rFonts w:asciiTheme="minorHAnsi" w:hAnsiTheme="minorHAnsi" w:cstheme="minorHAnsi"/>
          <w:lang w:val="fr-BE"/>
        </w:rPr>
        <w:t>être augmentée.</w:t>
      </w:r>
    </w:p>
    <w:p w14:paraId="2137626B" w14:textId="25E78A5C" w:rsidR="00BA0BB6" w:rsidRPr="00386097" w:rsidRDefault="00EF0D85" w:rsidP="00DC33C7">
      <w:pPr>
        <w:pStyle w:val="Heading2"/>
        <w:rPr>
          <w:rFonts w:asciiTheme="minorHAnsi" w:hAnsiTheme="minorHAnsi" w:cstheme="minorHAnsi"/>
          <w:lang w:val="fr-BE"/>
        </w:rPr>
      </w:pPr>
      <w:bookmarkStart w:id="15" w:name="_Toc103848450"/>
      <w:r>
        <w:rPr>
          <w:rFonts w:asciiTheme="minorHAnsi" w:hAnsiTheme="minorHAnsi" w:cstheme="minorHAnsi"/>
          <w:lang w:val="fr-BE"/>
        </w:rPr>
        <w:t>Calendrier des mesures</w:t>
      </w:r>
      <w:bookmarkEnd w:id="15"/>
    </w:p>
    <w:p w14:paraId="4E1E33C3" w14:textId="702673E1" w:rsidR="00D34900" w:rsidRPr="00386097" w:rsidRDefault="00086191" w:rsidP="00DC33C7">
      <w:pPr>
        <w:rPr>
          <w:rFonts w:asciiTheme="minorHAnsi" w:hAnsiTheme="minorHAnsi" w:cstheme="minorHAnsi"/>
          <w:lang w:val="fr-BE"/>
        </w:rPr>
      </w:pPr>
      <w:r w:rsidRPr="00386097">
        <w:rPr>
          <w:rFonts w:asciiTheme="minorHAnsi" w:hAnsiTheme="minorHAnsi" w:cstheme="minorHAnsi"/>
          <w:lang w:val="fr-BE"/>
        </w:rPr>
        <w:t>La variation de la teneur en eau des tiges peut affecter les mesures de diamètre</w:t>
      </w:r>
      <w:r w:rsidR="00A812C8" w:rsidRPr="00386097">
        <w:rPr>
          <w:rFonts w:asciiTheme="minorHAnsi" w:hAnsiTheme="minorHAnsi" w:cstheme="minorHAnsi"/>
          <w:lang w:val="fr-BE"/>
        </w:rPr>
        <w:t xml:space="preserve">. Ainsi, </w:t>
      </w:r>
      <w:r w:rsidRPr="00386097">
        <w:rPr>
          <w:rFonts w:asciiTheme="minorHAnsi" w:hAnsiTheme="minorHAnsi" w:cstheme="minorHAnsi"/>
          <w:lang w:val="fr-BE"/>
        </w:rPr>
        <w:t>si les p</w:t>
      </w:r>
      <w:r w:rsidR="00E47E05" w:rsidRPr="00386097">
        <w:rPr>
          <w:rFonts w:asciiTheme="minorHAnsi" w:hAnsiTheme="minorHAnsi" w:cstheme="minorHAnsi"/>
          <w:lang w:val="fr-BE"/>
        </w:rPr>
        <w:t>lacett</w:t>
      </w:r>
      <w:r w:rsidRPr="00386097">
        <w:rPr>
          <w:rFonts w:asciiTheme="minorHAnsi" w:hAnsiTheme="minorHAnsi" w:cstheme="minorHAnsi"/>
          <w:lang w:val="fr-BE"/>
        </w:rPr>
        <w:t xml:space="preserve">es doivent être </w:t>
      </w:r>
      <w:r w:rsidR="006F7521" w:rsidRPr="00386097">
        <w:rPr>
          <w:rFonts w:asciiTheme="minorHAnsi" w:hAnsiTheme="minorHAnsi" w:cstheme="minorHAnsi"/>
          <w:lang w:val="fr-BE"/>
        </w:rPr>
        <w:t>inventoriées</w:t>
      </w:r>
      <w:r w:rsidR="002161DA">
        <w:rPr>
          <w:rFonts w:asciiTheme="minorHAnsi" w:hAnsiTheme="minorHAnsi" w:cstheme="minorHAnsi"/>
          <w:lang w:val="fr-BE"/>
        </w:rPr>
        <w:t xml:space="preserve"> à nouveau</w:t>
      </w:r>
      <w:r w:rsidRPr="00386097">
        <w:rPr>
          <w:rFonts w:asciiTheme="minorHAnsi" w:hAnsiTheme="minorHAnsi" w:cstheme="minorHAnsi"/>
          <w:lang w:val="fr-BE"/>
        </w:rPr>
        <w:t>, il est préférable que les mesures soient effectuées à la même périod</w:t>
      </w:r>
      <w:r w:rsidR="00A67B44">
        <w:rPr>
          <w:rFonts w:asciiTheme="minorHAnsi" w:hAnsiTheme="minorHAnsi" w:cstheme="minorHAnsi"/>
          <w:lang w:val="fr-BE"/>
        </w:rPr>
        <w:t>e de l'année.</w:t>
      </w:r>
    </w:p>
    <w:p w14:paraId="28238414" w14:textId="77777777" w:rsidR="000B0F12" w:rsidRPr="00386097" w:rsidRDefault="000B0F12" w:rsidP="00DC33C7">
      <w:pPr>
        <w:rPr>
          <w:rFonts w:asciiTheme="minorHAnsi" w:hAnsiTheme="minorHAnsi" w:cstheme="minorHAnsi"/>
          <w:lang w:val="fr-BE"/>
        </w:rPr>
      </w:pPr>
    </w:p>
    <w:p w14:paraId="00383435" w14:textId="5DF7BEFC" w:rsidR="00BA0BB6" w:rsidRPr="00386097" w:rsidRDefault="00086191" w:rsidP="00DC33C7">
      <w:pPr>
        <w:rPr>
          <w:rFonts w:asciiTheme="minorHAnsi" w:hAnsiTheme="minorHAnsi" w:cstheme="minorHAnsi"/>
          <w:lang w:val="fr-BE"/>
        </w:rPr>
      </w:pPr>
      <w:r w:rsidRPr="00386097">
        <w:rPr>
          <w:rFonts w:asciiTheme="minorHAnsi" w:hAnsiTheme="minorHAnsi" w:cstheme="minorHAnsi"/>
          <w:lang w:val="fr-BE"/>
        </w:rPr>
        <w:lastRenderedPageBreak/>
        <w:t xml:space="preserve">Les mesures des arbres sont généralement plus faciles pendant la saison sèche, lorsqu'il y a moins de </w:t>
      </w:r>
      <w:r w:rsidR="00D34900" w:rsidRPr="00386097">
        <w:rPr>
          <w:rFonts w:asciiTheme="minorHAnsi" w:hAnsiTheme="minorHAnsi" w:cstheme="minorHAnsi"/>
          <w:lang w:val="fr-BE"/>
        </w:rPr>
        <w:t xml:space="preserve">couverture végétale </w:t>
      </w:r>
      <w:r w:rsidR="00A812C8" w:rsidRPr="00386097">
        <w:rPr>
          <w:rFonts w:asciiTheme="minorHAnsi" w:hAnsiTheme="minorHAnsi" w:cstheme="minorHAnsi"/>
          <w:lang w:val="fr-BE"/>
        </w:rPr>
        <w:t>dans le</w:t>
      </w:r>
      <w:r w:rsidRPr="00386097">
        <w:rPr>
          <w:rFonts w:asciiTheme="minorHAnsi" w:hAnsiTheme="minorHAnsi" w:cstheme="minorHAnsi"/>
          <w:lang w:val="fr-BE"/>
        </w:rPr>
        <w:t xml:space="preserve"> sous-bois, mais il peut également être utile de visiter les p</w:t>
      </w:r>
      <w:r w:rsidR="00E47E05" w:rsidRPr="00386097">
        <w:rPr>
          <w:rFonts w:asciiTheme="minorHAnsi" w:hAnsiTheme="minorHAnsi" w:cstheme="minorHAnsi"/>
          <w:lang w:val="fr-BE"/>
        </w:rPr>
        <w:t>lacett</w:t>
      </w:r>
      <w:r w:rsidRPr="00386097">
        <w:rPr>
          <w:rFonts w:asciiTheme="minorHAnsi" w:hAnsiTheme="minorHAnsi" w:cstheme="minorHAnsi"/>
          <w:lang w:val="fr-BE"/>
        </w:rPr>
        <w:t xml:space="preserve">es pendant la saison des pluies </w:t>
      </w:r>
      <w:r w:rsidR="00A812C8" w:rsidRPr="00386097">
        <w:rPr>
          <w:rFonts w:asciiTheme="minorHAnsi" w:hAnsiTheme="minorHAnsi" w:cstheme="minorHAnsi"/>
          <w:lang w:val="fr-BE"/>
        </w:rPr>
        <w:t>afin de</w:t>
      </w:r>
      <w:r w:rsidRPr="00386097">
        <w:rPr>
          <w:rFonts w:asciiTheme="minorHAnsi" w:hAnsiTheme="minorHAnsi" w:cstheme="minorHAnsi"/>
          <w:lang w:val="fr-BE"/>
        </w:rPr>
        <w:t xml:space="preserve"> collecter les </w:t>
      </w:r>
      <w:r w:rsidR="00CF7FF2" w:rsidRPr="00386097">
        <w:rPr>
          <w:rFonts w:asciiTheme="minorHAnsi" w:hAnsiTheme="minorHAnsi" w:cstheme="minorHAnsi"/>
          <w:lang w:val="fr-BE"/>
        </w:rPr>
        <w:t>spécimens</w:t>
      </w:r>
      <w:r w:rsidRPr="00386097">
        <w:rPr>
          <w:rFonts w:asciiTheme="minorHAnsi" w:hAnsiTheme="minorHAnsi" w:cstheme="minorHAnsi"/>
          <w:lang w:val="fr-BE"/>
        </w:rPr>
        <w:t xml:space="preserve"> d'herbier des espèces à feuilles caduques et </w:t>
      </w:r>
      <w:r w:rsidR="008573D1" w:rsidRPr="00386097">
        <w:rPr>
          <w:rFonts w:asciiTheme="minorHAnsi" w:hAnsiTheme="minorHAnsi" w:cstheme="minorHAnsi"/>
          <w:lang w:val="fr-BE"/>
        </w:rPr>
        <w:t>d’</w:t>
      </w:r>
      <w:r w:rsidRPr="00386097">
        <w:rPr>
          <w:rFonts w:asciiTheme="minorHAnsi" w:hAnsiTheme="minorHAnsi" w:cstheme="minorHAnsi"/>
          <w:lang w:val="fr-BE"/>
        </w:rPr>
        <w:t>augmenter les chances de trouver des espèces en fleur ou en fruit, ce qui augmente la précision de l'identification.</w:t>
      </w:r>
    </w:p>
    <w:p w14:paraId="3A70D3E1" w14:textId="57E2F035" w:rsidR="00BA0BB6" w:rsidRPr="00386097" w:rsidRDefault="00086191" w:rsidP="00DC33C7">
      <w:pPr>
        <w:pStyle w:val="Heading2"/>
        <w:rPr>
          <w:rFonts w:asciiTheme="minorHAnsi" w:hAnsiTheme="minorHAnsi" w:cstheme="minorHAnsi"/>
          <w:lang w:val="fr-BE"/>
        </w:rPr>
      </w:pPr>
      <w:bookmarkStart w:id="16" w:name="_Toc103848451"/>
      <w:r w:rsidRPr="00386097">
        <w:rPr>
          <w:rFonts w:asciiTheme="minorHAnsi" w:hAnsiTheme="minorHAnsi" w:cstheme="minorHAnsi"/>
          <w:lang w:val="fr-BE"/>
        </w:rPr>
        <w:t>Visibilité</w:t>
      </w:r>
      <w:bookmarkEnd w:id="16"/>
    </w:p>
    <w:p w14:paraId="169BF586" w14:textId="7B84CED3" w:rsidR="000B0F12" w:rsidRPr="00386097" w:rsidRDefault="00086191" w:rsidP="00DC33C7">
      <w:pPr>
        <w:rPr>
          <w:rFonts w:asciiTheme="minorHAnsi" w:hAnsiTheme="minorHAnsi" w:cstheme="minorHAnsi"/>
          <w:lang w:val="fr-BE"/>
        </w:rPr>
      </w:pPr>
      <w:r w:rsidRPr="00386097">
        <w:rPr>
          <w:rFonts w:asciiTheme="minorHAnsi" w:hAnsiTheme="minorHAnsi" w:cstheme="minorHAnsi"/>
          <w:lang w:val="fr-BE"/>
        </w:rPr>
        <w:t>Dans les placettes qui seront utilisées pour l</w:t>
      </w:r>
      <w:r w:rsidR="00912A39">
        <w:rPr>
          <w:rFonts w:asciiTheme="minorHAnsi" w:hAnsiTheme="minorHAnsi" w:cstheme="minorHAnsi"/>
          <w:lang w:val="fr-BE"/>
        </w:rPr>
        <w:t xml:space="preserve">e suivi </w:t>
      </w:r>
      <w:r w:rsidRPr="00386097">
        <w:rPr>
          <w:rFonts w:asciiTheme="minorHAnsi" w:hAnsiTheme="minorHAnsi" w:cstheme="minorHAnsi"/>
          <w:lang w:val="fr-BE"/>
        </w:rPr>
        <w:t>à long terme, les coins des placettes carrées ou rectangulaires ou le centre des placettes circulaires</w:t>
      </w:r>
      <w:r w:rsidR="003D4ADC" w:rsidRPr="00386097">
        <w:rPr>
          <w:rFonts w:asciiTheme="minorHAnsi" w:hAnsiTheme="minorHAnsi" w:cstheme="minorHAnsi"/>
          <w:lang w:val="fr-BE"/>
        </w:rPr>
        <w:t xml:space="preserve"> </w:t>
      </w:r>
      <w:r w:rsidRPr="00386097">
        <w:rPr>
          <w:rFonts w:asciiTheme="minorHAnsi" w:hAnsiTheme="minorHAnsi" w:cstheme="minorHAnsi"/>
          <w:b/>
          <w:lang w:val="fr-BE"/>
        </w:rPr>
        <w:t>doivent</w:t>
      </w:r>
      <w:r w:rsidRPr="00386097">
        <w:rPr>
          <w:rFonts w:asciiTheme="minorHAnsi" w:hAnsiTheme="minorHAnsi" w:cstheme="minorHAnsi"/>
          <w:lang w:val="fr-BE"/>
        </w:rPr>
        <w:t xml:space="preserve"> être marqués physiquement afin de </w:t>
      </w:r>
      <w:r w:rsidR="003D4ADC" w:rsidRPr="00386097">
        <w:rPr>
          <w:rFonts w:asciiTheme="minorHAnsi" w:hAnsiTheme="minorHAnsi" w:cstheme="minorHAnsi"/>
          <w:lang w:val="fr-BE"/>
        </w:rPr>
        <w:t>faciliter leur re</w:t>
      </w:r>
      <w:r w:rsidR="007842F3">
        <w:rPr>
          <w:rFonts w:asciiTheme="minorHAnsi" w:hAnsiTheme="minorHAnsi" w:cstheme="minorHAnsi"/>
          <w:lang w:val="fr-BE"/>
        </w:rPr>
        <w:t>pérage</w:t>
      </w:r>
      <w:r w:rsidRPr="00386097">
        <w:rPr>
          <w:rFonts w:asciiTheme="minorHAnsi" w:hAnsiTheme="minorHAnsi" w:cstheme="minorHAnsi"/>
          <w:lang w:val="fr-BE"/>
        </w:rPr>
        <w:t>. Dans certaines zones, marqu</w:t>
      </w:r>
      <w:r w:rsidR="00F138A1" w:rsidRPr="00386097">
        <w:rPr>
          <w:rFonts w:asciiTheme="minorHAnsi" w:hAnsiTheme="minorHAnsi" w:cstheme="minorHAnsi"/>
          <w:lang w:val="fr-BE"/>
        </w:rPr>
        <w:t xml:space="preserve">er visiblement </w:t>
      </w:r>
      <w:r w:rsidRPr="00386097">
        <w:rPr>
          <w:rFonts w:asciiTheme="minorHAnsi" w:hAnsiTheme="minorHAnsi" w:cstheme="minorHAnsi"/>
          <w:lang w:val="fr-BE"/>
        </w:rPr>
        <w:t>la placette p</w:t>
      </w:r>
      <w:r w:rsidR="00F138A1" w:rsidRPr="00386097">
        <w:rPr>
          <w:rFonts w:asciiTheme="minorHAnsi" w:hAnsiTheme="minorHAnsi" w:cstheme="minorHAnsi"/>
          <w:lang w:val="fr-BE"/>
        </w:rPr>
        <w:t xml:space="preserve">ourrait </w:t>
      </w:r>
      <w:r w:rsidRPr="00386097">
        <w:rPr>
          <w:rFonts w:asciiTheme="minorHAnsi" w:hAnsiTheme="minorHAnsi" w:cstheme="minorHAnsi"/>
          <w:lang w:val="fr-BE"/>
        </w:rPr>
        <w:t xml:space="preserve">influencer la façon dont </w:t>
      </w:r>
      <w:r w:rsidR="00411774">
        <w:rPr>
          <w:rFonts w:asciiTheme="minorHAnsi" w:hAnsiTheme="minorHAnsi" w:cstheme="minorHAnsi"/>
          <w:lang w:val="fr-BE"/>
        </w:rPr>
        <w:t>elle</w:t>
      </w:r>
      <w:r w:rsidRPr="00386097">
        <w:rPr>
          <w:rFonts w:asciiTheme="minorHAnsi" w:hAnsiTheme="minorHAnsi" w:cstheme="minorHAnsi"/>
          <w:lang w:val="fr-BE"/>
        </w:rPr>
        <w:t xml:space="preserve"> est utilisée, </w:t>
      </w:r>
      <w:r w:rsidR="00D451DF">
        <w:rPr>
          <w:rFonts w:asciiTheme="minorHAnsi" w:hAnsiTheme="minorHAnsi" w:cstheme="minorHAnsi"/>
          <w:lang w:val="fr-BE"/>
        </w:rPr>
        <w:t xml:space="preserve">et donc </w:t>
      </w:r>
      <w:r w:rsidRPr="00386097">
        <w:rPr>
          <w:rFonts w:asciiTheme="minorHAnsi" w:hAnsiTheme="minorHAnsi" w:cstheme="minorHAnsi"/>
          <w:lang w:val="fr-BE"/>
        </w:rPr>
        <w:t>biais</w:t>
      </w:r>
      <w:r w:rsidR="0045530F">
        <w:rPr>
          <w:rFonts w:asciiTheme="minorHAnsi" w:hAnsiTheme="minorHAnsi" w:cstheme="minorHAnsi"/>
          <w:lang w:val="fr-BE"/>
        </w:rPr>
        <w:t xml:space="preserve">er </w:t>
      </w:r>
      <w:r w:rsidRPr="00386097">
        <w:rPr>
          <w:rFonts w:asciiTheme="minorHAnsi" w:hAnsiTheme="minorHAnsi" w:cstheme="minorHAnsi"/>
          <w:lang w:val="fr-BE"/>
        </w:rPr>
        <w:t>l'échantillonnage. Dans ces cas, les arbres ne doivent pas être marqués ou étiquetés visible</w:t>
      </w:r>
      <w:r w:rsidR="00327180">
        <w:rPr>
          <w:rFonts w:asciiTheme="minorHAnsi" w:hAnsiTheme="minorHAnsi" w:cstheme="minorHAnsi"/>
          <w:lang w:val="fr-BE"/>
        </w:rPr>
        <w:t>ment</w:t>
      </w:r>
      <w:r w:rsidRPr="00386097">
        <w:rPr>
          <w:rFonts w:asciiTheme="minorHAnsi" w:hAnsiTheme="minorHAnsi" w:cstheme="minorHAnsi"/>
          <w:lang w:val="fr-BE"/>
        </w:rPr>
        <w:t xml:space="preserve"> (des étiquettes enterrées ou des cartes détaillées </w:t>
      </w:r>
      <w:r w:rsidR="00327180">
        <w:rPr>
          <w:rFonts w:asciiTheme="minorHAnsi" w:hAnsiTheme="minorHAnsi" w:cstheme="minorHAnsi"/>
          <w:lang w:val="fr-BE"/>
        </w:rPr>
        <w:t>localisant l</w:t>
      </w:r>
      <w:r w:rsidRPr="00386097">
        <w:rPr>
          <w:rFonts w:asciiTheme="minorHAnsi" w:hAnsiTheme="minorHAnsi" w:cstheme="minorHAnsi"/>
          <w:lang w:val="fr-BE"/>
        </w:rPr>
        <w:t>es arbres peuvent ê</w:t>
      </w:r>
      <w:r w:rsidR="00327180">
        <w:rPr>
          <w:rFonts w:asciiTheme="minorHAnsi" w:hAnsiTheme="minorHAnsi" w:cstheme="minorHAnsi"/>
          <w:lang w:val="fr-BE"/>
        </w:rPr>
        <w:t xml:space="preserve">tre utilisées à la place), et la localisation </w:t>
      </w:r>
      <w:r w:rsidRPr="00386097">
        <w:rPr>
          <w:rFonts w:asciiTheme="minorHAnsi" w:hAnsiTheme="minorHAnsi" w:cstheme="minorHAnsi"/>
          <w:lang w:val="fr-BE"/>
        </w:rPr>
        <w:t>de la placette doit être marqué</w:t>
      </w:r>
      <w:r w:rsidR="00327180">
        <w:rPr>
          <w:rFonts w:asciiTheme="minorHAnsi" w:hAnsiTheme="minorHAnsi" w:cstheme="minorHAnsi"/>
          <w:lang w:val="fr-BE"/>
        </w:rPr>
        <w:t>e</w:t>
      </w:r>
      <w:r w:rsidRPr="00386097">
        <w:rPr>
          <w:rFonts w:asciiTheme="minorHAnsi" w:hAnsiTheme="minorHAnsi" w:cstheme="minorHAnsi"/>
          <w:lang w:val="fr-BE"/>
        </w:rPr>
        <w:t xml:space="preserve"> </w:t>
      </w:r>
      <w:r w:rsidR="00F138A1" w:rsidRPr="00386097">
        <w:rPr>
          <w:rFonts w:asciiTheme="minorHAnsi" w:hAnsiTheme="minorHAnsi" w:cstheme="minorHAnsi"/>
          <w:lang w:val="fr-BE"/>
        </w:rPr>
        <w:t xml:space="preserve">selon </w:t>
      </w:r>
      <w:r w:rsidR="000B0F12" w:rsidRPr="00386097">
        <w:rPr>
          <w:rFonts w:asciiTheme="minorHAnsi" w:hAnsiTheme="minorHAnsi" w:cstheme="minorHAnsi"/>
          <w:lang w:val="fr-BE"/>
        </w:rPr>
        <w:t>des approches cryptiques.</w:t>
      </w:r>
    </w:p>
    <w:p w14:paraId="4587F408" w14:textId="77777777" w:rsidR="00735DB5" w:rsidRPr="00386097" w:rsidRDefault="00735DB5" w:rsidP="00DC33C7">
      <w:pPr>
        <w:rPr>
          <w:rFonts w:asciiTheme="minorHAnsi" w:hAnsiTheme="minorHAnsi" w:cstheme="minorHAnsi"/>
          <w:lang w:val="fr-BE"/>
        </w:rPr>
      </w:pPr>
    </w:p>
    <w:p w14:paraId="0764B9B3" w14:textId="586DC05A" w:rsidR="00BA0BB6" w:rsidRPr="00386097" w:rsidRDefault="00086191" w:rsidP="00DC33C7">
      <w:pPr>
        <w:rPr>
          <w:rFonts w:asciiTheme="minorHAnsi" w:hAnsiTheme="minorHAnsi" w:cstheme="minorHAnsi"/>
          <w:lang w:val="fr-BE"/>
        </w:rPr>
      </w:pPr>
      <w:r w:rsidRPr="00386097">
        <w:rPr>
          <w:rFonts w:asciiTheme="minorHAnsi" w:hAnsiTheme="minorHAnsi" w:cstheme="minorHAnsi"/>
          <w:lang w:val="fr-BE"/>
        </w:rPr>
        <w:t xml:space="preserve">Les matériaux utilisés pour marquer </w:t>
      </w:r>
      <w:r w:rsidR="00327180">
        <w:rPr>
          <w:rFonts w:asciiTheme="minorHAnsi" w:hAnsiTheme="minorHAnsi" w:cstheme="minorHAnsi"/>
          <w:lang w:val="fr-BE"/>
        </w:rPr>
        <w:t>la localisation</w:t>
      </w:r>
      <w:r w:rsidRPr="00386097">
        <w:rPr>
          <w:rFonts w:asciiTheme="minorHAnsi" w:hAnsiTheme="minorHAnsi" w:cstheme="minorHAnsi"/>
          <w:lang w:val="fr-BE"/>
        </w:rPr>
        <w:t xml:space="preserve"> des placettes d</w:t>
      </w:r>
      <w:r w:rsidR="00E54D64" w:rsidRPr="00386097">
        <w:rPr>
          <w:rFonts w:asciiTheme="minorHAnsi" w:hAnsiTheme="minorHAnsi" w:cstheme="minorHAnsi"/>
          <w:lang w:val="fr-BE"/>
        </w:rPr>
        <w:t xml:space="preserve">evraient </w:t>
      </w:r>
      <w:r w:rsidRPr="00386097">
        <w:rPr>
          <w:rFonts w:asciiTheme="minorHAnsi" w:hAnsiTheme="minorHAnsi" w:cstheme="minorHAnsi"/>
          <w:lang w:val="fr-BE"/>
        </w:rPr>
        <w:t xml:space="preserve">être suffisamment durables pour être conservés entre les </w:t>
      </w:r>
      <w:r w:rsidR="007B4E80">
        <w:rPr>
          <w:rFonts w:asciiTheme="minorHAnsi" w:hAnsiTheme="minorHAnsi" w:cstheme="minorHAnsi"/>
          <w:lang w:val="fr-BE"/>
        </w:rPr>
        <w:t>sessions</w:t>
      </w:r>
      <w:r w:rsidR="00E54D64" w:rsidRPr="00386097">
        <w:rPr>
          <w:rFonts w:asciiTheme="minorHAnsi" w:hAnsiTheme="minorHAnsi" w:cstheme="minorHAnsi"/>
          <w:lang w:val="fr-BE"/>
        </w:rPr>
        <w:t xml:space="preserve"> d</w:t>
      </w:r>
      <w:r w:rsidR="007B4E80">
        <w:rPr>
          <w:rFonts w:asciiTheme="minorHAnsi" w:hAnsiTheme="minorHAnsi" w:cstheme="minorHAnsi"/>
          <w:lang w:val="fr-BE"/>
        </w:rPr>
        <w:t xml:space="preserve">’inventaire </w:t>
      </w:r>
      <w:r w:rsidRPr="00386097">
        <w:rPr>
          <w:rFonts w:asciiTheme="minorHAnsi" w:hAnsiTheme="minorHAnsi" w:cstheme="minorHAnsi"/>
          <w:lang w:val="fr-BE"/>
        </w:rPr>
        <w:t xml:space="preserve">et ne pas être </w:t>
      </w:r>
      <w:r w:rsidR="00F40B35" w:rsidRPr="00386097">
        <w:rPr>
          <w:rFonts w:asciiTheme="minorHAnsi" w:hAnsiTheme="minorHAnsi" w:cstheme="minorHAnsi"/>
          <w:lang w:val="fr-BE"/>
        </w:rPr>
        <w:t>altér</w:t>
      </w:r>
      <w:r w:rsidRPr="00386097">
        <w:rPr>
          <w:rFonts w:asciiTheme="minorHAnsi" w:hAnsiTheme="minorHAnsi" w:cstheme="minorHAnsi"/>
          <w:lang w:val="fr-BE"/>
        </w:rPr>
        <w:t xml:space="preserve">és par la corrosion, le feu, les termites, etc. L'ajout de marqueurs supplémentaires, par exemple sur une grille de 20 m à l'intérieur de la placette et à des intervalles de 10 m autour de la limite, </w:t>
      </w:r>
      <w:r w:rsidR="00A85B58" w:rsidRPr="00386097">
        <w:rPr>
          <w:rFonts w:asciiTheme="minorHAnsi" w:hAnsiTheme="minorHAnsi" w:cstheme="minorHAnsi"/>
          <w:lang w:val="fr-BE"/>
        </w:rPr>
        <w:t>permettra</w:t>
      </w:r>
      <w:r w:rsidR="00B2348D" w:rsidRPr="00386097">
        <w:rPr>
          <w:rFonts w:asciiTheme="minorHAnsi" w:hAnsiTheme="minorHAnsi" w:cstheme="minorHAnsi"/>
          <w:lang w:val="fr-BE"/>
        </w:rPr>
        <w:t xml:space="preserve"> de </w:t>
      </w:r>
      <w:r w:rsidRPr="00386097">
        <w:rPr>
          <w:rFonts w:asciiTheme="minorHAnsi" w:hAnsiTheme="minorHAnsi" w:cstheme="minorHAnsi"/>
          <w:lang w:val="fr-BE"/>
        </w:rPr>
        <w:t xml:space="preserve">réduire les erreurs d'inclusion/exclusion lors de la remesure, et </w:t>
      </w:r>
      <w:r w:rsidR="003205BC" w:rsidRPr="00386097">
        <w:rPr>
          <w:rFonts w:asciiTheme="minorHAnsi" w:hAnsiTheme="minorHAnsi" w:cstheme="minorHAnsi"/>
          <w:lang w:val="fr-BE"/>
        </w:rPr>
        <w:t>de</w:t>
      </w:r>
      <w:r w:rsidRPr="00386097">
        <w:rPr>
          <w:rFonts w:asciiTheme="minorHAnsi" w:hAnsiTheme="minorHAnsi" w:cstheme="minorHAnsi"/>
          <w:lang w:val="fr-BE"/>
        </w:rPr>
        <w:t xml:space="preserve"> re</w:t>
      </w:r>
      <w:r w:rsidR="003205BC" w:rsidRPr="00386097">
        <w:rPr>
          <w:rFonts w:asciiTheme="minorHAnsi" w:hAnsiTheme="minorHAnsi" w:cstheme="minorHAnsi"/>
          <w:lang w:val="fr-BE"/>
        </w:rPr>
        <w:t xml:space="preserve">trouver </w:t>
      </w:r>
      <w:r w:rsidRPr="00386097">
        <w:rPr>
          <w:rFonts w:asciiTheme="minorHAnsi" w:hAnsiTheme="minorHAnsi" w:cstheme="minorHAnsi"/>
          <w:lang w:val="fr-BE"/>
        </w:rPr>
        <w:t xml:space="preserve">les arbres </w:t>
      </w:r>
      <w:r w:rsidR="003205BC" w:rsidRPr="00386097">
        <w:rPr>
          <w:rFonts w:asciiTheme="minorHAnsi" w:hAnsiTheme="minorHAnsi" w:cstheme="minorHAnsi"/>
          <w:lang w:val="fr-BE"/>
        </w:rPr>
        <w:t xml:space="preserve">ayant perdu </w:t>
      </w:r>
      <w:r w:rsidRPr="00386097">
        <w:rPr>
          <w:rFonts w:asciiTheme="minorHAnsi" w:hAnsiTheme="minorHAnsi" w:cstheme="minorHAnsi"/>
          <w:lang w:val="fr-BE"/>
        </w:rPr>
        <w:t>leurs étiquettes.</w:t>
      </w:r>
    </w:p>
    <w:p w14:paraId="2C379FCB" w14:textId="1EBBA300" w:rsidR="00E35E0A" w:rsidRPr="00386097" w:rsidRDefault="00256C2D" w:rsidP="00086191">
      <w:pPr>
        <w:pStyle w:val="Heading2"/>
        <w:rPr>
          <w:rFonts w:asciiTheme="minorHAnsi" w:hAnsiTheme="minorHAnsi" w:cstheme="minorHAnsi"/>
          <w:lang w:val="fr-BE"/>
        </w:rPr>
      </w:pPr>
      <w:bookmarkStart w:id="17" w:name="_Toc103848452"/>
      <w:r>
        <w:rPr>
          <w:rFonts w:asciiTheme="minorHAnsi" w:hAnsiTheme="minorHAnsi" w:cstheme="minorHAnsi"/>
          <w:lang w:val="fr-BE"/>
        </w:rPr>
        <w:t xml:space="preserve">Balisage </w:t>
      </w:r>
      <w:r w:rsidR="00086191" w:rsidRPr="00386097">
        <w:rPr>
          <w:rFonts w:asciiTheme="minorHAnsi" w:hAnsiTheme="minorHAnsi" w:cstheme="minorHAnsi"/>
          <w:lang w:val="fr-BE"/>
        </w:rPr>
        <w:t>de la placette</w:t>
      </w:r>
      <w:bookmarkEnd w:id="17"/>
    </w:p>
    <w:p w14:paraId="35E4F92A" w14:textId="1087D265" w:rsidR="00E35E0A" w:rsidRPr="00386097" w:rsidRDefault="004D3245" w:rsidP="00DC33C7">
      <w:pPr>
        <w:rPr>
          <w:rFonts w:asciiTheme="minorHAnsi" w:hAnsiTheme="minorHAnsi" w:cstheme="minorHAnsi"/>
          <w:lang w:val="fr-BE"/>
        </w:rPr>
      </w:pPr>
      <w:r w:rsidRPr="00386097">
        <w:rPr>
          <w:rFonts w:asciiTheme="minorHAnsi" w:hAnsiTheme="minorHAnsi" w:cstheme="minorBidi"/>
          <w:lang w:val="fr-BE"/>
        </w:rPr>
        <w:t>Une fois que le point de départ d'une placette carrée ou rectangulaire a été déterminé, les limites de la placette devraient être soigneusement mesurées à l'aide d'une boussole et d'un mètre ruban. Cette opération nécessitera au moins deux personnes – l’une pour tenir la boussole et l’autre pour mesurer la distance et poser un</w:t>
      </w:r>
      <w:r w:rsidR="007B4E80">
        <w:rPr>
          <w:rFonts w:asciiTheme="minorHAnsi" w:hAnsiTheme="minorHAnsi" w:cstheme="minorBidi"/>
          <w:lang w:val="fr-BE"/>
        </w:rPr>
        <w:t>e corde</w:t>
      </w:r>
      <w:r w:rsidRPr="00386097">
        <w:rPr>
          <w:rFonts w:asciiTheme="minorHAnsi" w:hAnsiTheme="minorHAnsi" w:cstheme="minorBidi"/>
          <w:lang w:val="fr-BE"/>
        </w:rPr>
        <w:t xml:space="preserve"> le long des limites. La coupe de la végétation à l'intérieur ou à proximité de la placette devrait être réduite au minimum et évitée autant que possible. Des c</w:t>
      </w:r>
      <w:r w:rsidR="00923E10" w:rsidRPr="00386097">
        <w:rPr>
          <w:rFonts w:asciiTheme="minorHAnsi" w:hAnsiTheme="minorHAnsi" w:cstheme="minorBidi"/>
          <w:lang w:val="fr-BE"/>
        </w:rPr>
        <w:t>ordes</w:t>
      </w:r>
      <w:r w:rsidRPr="00386097">
        <w:rPr>
          <w:rFonts w:asciiTheme="minorHAnsi" w:hAnsiTheme="minorHAnsi" w:cstheme="minorBidi"/>
          <w:lang w:val="fr-BE"/>
        </w:rPr>
        <w:t>, espacées de 10 ou 20 mètres, sur toute la longueur de la placette peu</w:t>
      </w:r>
      <w:r w:rsidR="00DA1D8B" w:rsidRPr="00386097">
        <w:rPr>
          <w:rFonts w:asciiTheme="minorHAnsi" w:hAnsiTheme="minorHAnsi" w:cstheme="minorBidi"/>
          <w:lang w:val="fr-BE"/>
        </w:rPr>
        <w:t>ven</w:t>
      </w:r>
      <w:r w:rsidRPr="00386097">
        <w:rPr>
          <w:rFonts w:asciiTheme="minorHAnsi" w:hAnsiTheme="minorHAnsi" w:cstheme="minorBidi"/>
          <w:lang w:val="fr-BE"/>
        </w:rPr>
        <w:t>t faciliter l'orientation lors des mesures et de la cartographie de l'emplacement des arbres (voir section 4.3.2).</w:t>
      </w:r>
    </w:p>
    <w:p w14:paraId="7953898B" w14:textId="558672DF" w:rsidR="00BF51F3" w:rsidRPr="00386097" w:rsidRDefault="00EE2F7F" w:rsidP="00DC33C7">
      <w:pPr>
        <w:rP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646FF312" wp14:editId="4B46E6C0">
                <wp:extent cx="1828800" cy="1828800"/>
                <wp:effectExtent l="0" t="0" r="15240" b="15240"/>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8DA0F25" w14:textId="046EE400" w:rsidR="00407876" w:rsidRPr="00CD78D5" w:rsidRDefault="00407876" w:rsidP="00CD78D5">
                            <w:pPr>
                              <w:rPr>
                                <w:b/>
                                <w:bCs/>
                                <w:sz w:val="22"/>
                                <w:szCs w:val="22"/>
                                <w:lang w:val="fr-FR"/>
                              </w:rPr>
                            </w:pPr>
                            <w:r w:rsidRPr="00CD78D5">
                              <w:rPr>
                                <w:b/>
                                <w:bCs/>
                                <w:sz w:val="22"/>
                                <w:szCs w:val="22"/>
                                <w:lang w:val="fr-FR"/>
                              </w:rPr>
                              <w:t xml:space="preserve">Matériel de marquage des </w:t>
                            </w:r>
                            <w:r w:rsidRPr="00CD78D5">
                              <w:rPr>
                                <w:b/>
                                <w:bCs/>
                                <w:sz w:val="22"/>
                                <w:szCs w:val="22"/>
                                <w:lang w:val="fr-FR"/>
                              </w:rPr>
                              <w:t>placettes:</w:t>
                            </w:r>
                          </w:p>
                          <w:p w14:paraId="5083BEF4" w14:textId="664838A3"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poteaux en bois traité (15 cm de diamètre) durent environ 10 ans, même après des passages réguliers des feux. Ils devraient cependant être bien enfoncés dans le sol, ce qui implique un travail laborieux.</w:t>
                            </w:r>
                          </w:p>
                          <w:p w14:paraId="69417F8A" w14:textId="7EADA1BA"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poteaux en béton avec une barre d'armature à l'intérieur (40 x 10 x 10 cm) peuvent souvent être fabriqués localement et sont plus durables que le bois. S'ils sont enterrés de manière à garder 2 cm au-dessus du sol, ils peuvent être relativement cryptiques et être repérés au moyen d’un détecteur de métaux. Si le béton n'est pas disponible, des barres de fer peuvent être utilisées seules, mais elles sont beaucoup plus vulnérables au vol et  à la rouille.</w:t>
                            </w:r>
                          </w:p>
                          <w:p w14:paraId="10C6B65D" w14:textId="4E47850C"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piquets de clôture en acier traité (longs de 1,2 m) peuvent être cimentés à une profondeur de 0,5 m dans des trous forés à la tarière.</w:t>
                            </w:r>
                          </w:p>
                          <w:p w14:paraId="324ED079" w14:textId="2EFEE3E9"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bornes Feno sont une option nettement plus onéreuse mais potentiellement durable.</w:t>
                            </w:r>
                          </w:p>
                          <w:p w14:paraId="14A07EC3" w14:textId="211225F7"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Un GPS différentiel peut être utilisé à la place des poteaux permanents, mais cela oblige tous les utilisateurs ultérieurs à se servir d’un équipement coûteux. Les GPS ordinaires ne sont pas assez précises pour relocaliser les coins – il faudrait utiliser un repère physique.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6FF312" id="Text Box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jKQ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" filled="f" strokeweight=".5pt">
                <v:textbox style="mso-fit-shape-to-text:t">
                  <w:txbxContent>
                    <w:p w14:paraId="28DA0F25" w14:textId="046EE400" w:rsidR="00407876" w:rsidRPr="00CD78D5" w:rsidRDefault="00407876" w:rsidP="00CD78D5">
                      <w:pPr>
                        <w:rPr>
                          <w:b/>
                          <w:bCs/>
                          <w:sz w:val="22"/>
                          <w:szCs w:val="22"/>
                          <w:lang w:val="fr-FR"/>
                        </w:rPr>
                      </w:pPr>
                      <w:r w:rsidRPr="00CD78D5">
                        <w:rPr>
                          <w:b/>
                          <w:bCs/>
                          <w:sz w:val="22"/>
                          <w:szCs w:val="22"/>
                          <w:lang w:val="fr-FR"/>
                        </w:rPr>
                        <w:t xml:space="preserve">Matériel de marquage des </w:t>
                      </w:r>
                      <w:proofErr w:type="gramStart"/>
                      <w:r w:rsidRPr="00CD78D5">
                        <w:rPr>
                          <w:b/>
                          <w:bCs/>
                          <w:sz w:val="22"/>
                          <w:szCs w:val="22"/>
                          <w:lang w:val="fr-FR"/>
                        </w:rPr>
                        <w:t>placettes:</w:t>
                      </w:r>
                      <w:proofErr w:type="gramEnd"/>
                    </w:p>
                    <w:p w14:paraId="5083BEF4" w14:textId="664838A3"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poteaux en bois traité (15 cm de diamètre) durent environ 10 ans, même après des passages réguliers des feux. Ils devraient cependant être bien enfoncés dans le sol, ce qui implique un travail laborieux.</w:t>
                      </w:r>
                    </w:p>
                    <w:p w14:paraId="69417F8A" w14:textId="7EADA1BA"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 xml:space="preserve">Les poteaux en béton avec une barre d'armature à l'intérieur (40 x 10 x 10 cm) peuvent souvent être fabriqués localement et sont plus durables que le bois. S'ils sont enterrés de manière à garder 2 cm au-dessus du sol, ils peuvent être relativement cryptiques et être repérés au moyen d’un détecteur de métaux. Si le béton n'est pas disponible, des barres de fer peuvent être utilisées seules, mais elles sont beaucoup plus vulnérables au vol </w:t>
                      </w:r>
                      <w:proofErr w:type="gramStart"/>
                      <w:r w:rsidRPr="00CD78D5">
                        <w:rPr>
                          <w:sz w:val="21"/>
                          <w:szCs w:val="21"/>
                          <w:lang w:val="fr-FR"/>
                        </w:rPr>
                        <w:t>et  à</w:t>
                      </w:r>
                      <w:proofErr w:type="gramEnd"/>
                      <w:r w:rsidRPr="00CD78D5">
                        <w:rPr>
                          <w:sz w:val="21"/>
                          <w:szCs w:val="21"/>
                          <w:lang w:val="fr-FR"/>
                        </w:rPr>
                        <w:t xml:space="preserve"> la rouille.</w:t>
                      </w:r>
                    </w:p>
                    <w:p w14:paraId="10C6B65D" w14:textId="4E47850C"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Les piquets de clôture en acier traité (longs de 1,2 m) peuvent être cimentés à une profondeur de 0,5 m dans des trous forés à la tarière.</w:t>
                      </w:r>
                    </w:p>
                    <w:p w14:paraId="324ED079" w14:textId="2EFEE3E9"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 xml:space="preserve">Les bornes </w:t>
                      </w:r>
                      <w:proofErr w:type="spellStart"/>
                      <w:r w:rsidRPr="00CD78D5">
                        <w:rPr>
                          <w:sz w:val="21"/>
                          <w:szCs w:val="21"/>
                          <w:lang w:val="fr-FR"/>
                        </w:rPr>
                        <w:t>Feno</w:t>
                      </w:r>
                      <w:proofErr w:type="spellEnd"/>
                      <w:r w:rsidRPr="00CD78D5">
                        <w:rPr>
                          <w:sz w:val="21"/>
                          <w:szCs w:val="21"/>
                          <w:lang w:val="fr-FR"/>
                        </w:rPr>
                        <w:t xml:space="preserve"> sont une option nettement plus onéreuse mais potentiellement durable.</w:t>
                      </w:r>
                    </w:p>
                    <w:p w14:paraId="14A07EC3" w14:textId="211225F7" w:rsidR="00407876" w:rsidRPr="00CD78D5" w:rsidRDefault="00407876" w:rsidP="00CD78D5">
                      <w:pPr>
                        <w:pStyle w:val="ListParagraph"/>
                        <w:numPr>
                          <w:ilvl w:val="0"/>
                          <w:numId w:val="5"/>
                        </w:numPr>
                        <w:spacing w:line="240" w:lineRule="auto"/>
                        <w:rPr>
                          <w:sz w:val="21"/>
                          <w:szCs w:val="21"/>
                          <w:lang w:val="fr-FR"/>
                        </w:rPr>
                      </w:pPr>
                      <w:r w:rsidRPr="00CD78D5">
                        <w:rPr>
                          <w:sz w:val="21"/>
                          <w:szCs w:val="21"/>
                          <w:lang w:val="fr-FR"/>
                        </w:rPr>
                        <w:t xml:space="preserve">Un GPS différentiel peut être utilisé à la place des poteaux permanents, mais cela oblige tous les utilisateurs ultérieurs à se servir d’un équipement coûteux. Les GPS ordinaires ne sont pas assez </w:t>
                      </w:r>
                      <w:proofErr w:type="gramStart"/>
                      <w:r w:rsidRPr="00CD78D5">
                        <w:rPr>
                          <w:sz w:val="21"/>
                          <w:szCs w:val="21"/>
                          <w:lang w:val="fr-FR"/>
                        </w:rPr>
                        <w:t>précises</w:t>
                      </w:r>
                      <w:proofErr w:type="gramEnd"/>
                      <w:r w:rsidRPr="00CD78D5">
                        <w:rPr>
                          <w:sz w:val="21"/>
                          <w:szCs w:val="21"/>
                          <w:lang w:val="fr-FR"/>
                        </w:rPr>
                        <w:t xml:space="preserve"> pour relocaliser les coins – il faudrait utiliser un repère physique.</w:t>
                      </w:r>
                    </w:p>
                  </w:txbxContent>
                </v:textbox>
                <w10:anchorlock/>
              </v:shape>
            </w:pict>
          </mc:Fallback>
        </mc:AlternateContent>
      </w:r>
    </w:p>
    <w:p w14:paraId="24D3D3F9" w14:textId="3BF0B37E" w:rsidR="00BA0BB6" w:rsidRPr="00386097" w:rsidRDefault="009F080A" w:rsidP="00DC33C7">
      <w:pPr>
        <w:pStyle w:val="Heading2"/>
        <w:rPr>
          <w:rFonts w:asciiTheme="minorHAnsi" w:hAnsiTheme="minorHAnsi" w:cstheme="minorHAnsi"/>
          <w:lang w:val="fr-BE"/>
        </w:rPr>
      </w:pPr>
      <w:bookmarkStart w:id="18" w:name="_Toc103848453"/>
      <w:r w:rsidRPr="00386097">
        <w:rPr>
          <w:rFonts w:asciiTheme="minorHAnsi" w:hAnsiTheme="minorHAnsi" w:cstheme="minorHAnsi"/>
          <w:lang w:val="fr-BE"/>
        </w:rPr>
        <w:lastRenderedPageBreak/>
        <w:t>Encodage des données</w:t>
      </w:r>
      <w:bookmarkEnd w:id="18"/>
    </w:p>
    <w:p w14:paraId="379CFEFD" w14:textId="6F8AFAE9" w:rsidR="00BA0BB6" w:rsidRPr="00386097" w:rsidRDefault="009F080A" w:rsidP="00DC33C7">
      <w:pPr>
        <w:rPr>
          <w:rFonts w:asciiTheme="minorHAnsi" w:hAnsiTheme="minorHAnsi" w:cstheme="minorHAnsi"/>
          <w:lang w:val="fr-BE"/>
        </w:rPr>
      </w:pPr>
      <w:r w:rsidRPr="00386097">
        <w:rPr>
          <w:rFonts w:asciiTheme="minorHAnsi" w:hAnsiTheme="minorHAnsi" w:cstheme="minorHAnsi"/>
          <w:sz w:val="22"/>
          <w:szCs w:val="22"/>
          <w:lang w:val="fr-BE"/>
        </w:rPr>
        <w:t xml:space="preserve">Pour chaque nouvelle placette, une liste complète des données relatives à la placette (parfois appelées métadonnées, mais il s'agit en fait d'une description de la placette) </w:t>
      </w:r>
      <w:r w:rsidR="00E56D10">
        <w:rPr>
          <w:rFonts w:asciiTheme="minorHAnsi" w:hAnsiTheme="minorHAnsi" w:cstheme="minorHAnsi"/>
          <w:sz w:val="22"/>
          <w:szCs w:val="22"/>
          <w:lang w:val="fr-BE"/>
        </w:rPr>
        <w:t xml:space="preserve">sera enregistrée </w:t>
      </w:r>
      <w:r w:rsidRPr="00386097">
        <w:rPr>
          <w:rFonts w:asciiTheme="minorHAnsi" w:hAnsiTheme="minorHAnsi" w:cstheme="minorHAnsi"/>
          <w:sz w:val="22"/>
          <w:szCs w:val="22"/>
          <w:lang w:val="fr-BE"/>
        </w:rPr>
        <w:t xml:space="preserve">(voir annexe 1). Ces informations sont rapides à enregistrer (la plupart nécessitent une réponse par oui ou par non) et permettront d'utiliser les données </w:t>
      </w:r>
      <w:r w:rsidR="00541ACC" w:rsidRPr="00386097">
        <w:rPr>
          <w:rFonts w:asciiTheme="minorHAnsi" w:hAnsiTheme="minorHAnsi" w:cstheme="minorHAnsi"/>
          <w:sz w:val="22"/>
          <w:szCs w:val="22"/>
          <w:lang w:val="fr-BE"/>
        </w:rPr>
        <w:t xml:space="preserve">relatives à </w:t>
      </w:r>
      <w:r w:rsidRPr="00386097">
        <w:rPr>
          <w:rFonts w:asciiTheme="minorHAnsi" w:hAnsiTheme="minorHAnsi" w:cstheme="minorHAnsi"/>
          <w:sz w:val="22"/>
          <w:szCs w:val="22"/>
          <w:lang w:val="fr-BE"/>
        </w:rPr>
        <w:t>la placette pour une variété d'analyses différentes. Ce</w:t>
      </w:r>
      <w:r w:rsidR="000B7DC3" w:rsidRPr="00386097">
        <w:rPr>
          <w:rFonts w:asciiTheme="minorHAnsi" w:hAnsiTheme="minorHAnsi" w:cstheme="minorHAnsi"/>
          <w:sz w:val="22"/>
          <w:szCs w:val="22"/>
          <w:lang w:val="fr-BE"/>
        </w:rPr>
        <w:t xml:space="preserve">s données sont réparties en un </w:t>
      </w:r>
      <w:r w:rsidR="005F0668" w:rsidRPr="00386097">
        <w:rPr>
          <w:rFonts w:asciiTheme="minorHAnsi" w:hAnsiTheme="minorHAnsi" w:cstheme="minorHAnsi"/>
          <w:sz w:val="22"/>
          <w:szCs w:val="22"/>
          <w:lang w:val="fr-BE"/>
        </w:rPr>
        <w:t xml:space="preserve">lot </w:t>
      </w:r>
      <w:r w:rsidRPr="002E2C7D">
        <w:rPr>
          <w:rFonts w:asciiTheme="minorHAnsi" w:hAnsiTheme="minorHAnsi" w:cstheme="minorHAnsi"/>
          <w:sz w:val="22"/>
          <w:szCs w:val="22"/>
          <w:lang w:val="fr-BE"/>
        </w:rPr>
        <w:t>sur l'échantillonnage</w:t>
      </w:r>
      <w:r w:rsidRPr="00386097">
        <w:rPr>
          <w:rFonts w:asciiTheme="minorHAnsi" w:hAnsiTheme="minorHAnsi" w:cstheme="minorHAnsi"/>
          <w:sz w:val="22"/>
          <w:szCs w:val="22"/>
          <w:lang w:val="fr-BE"/>
        </w:rPr>
        <w:t xml:space="preserve"> et</w:t>
      </w:r>
      <w:r w:rsidR="00500EA3" w:rsidRPr="00386097">
        <w:rPr>
          <w:rFonts w:asciiTheme="minorHAnsi" w:hAnsiTheme="minorHAnsi" w:cstheme="minorHAnsi"/>
          <w:sz w:val="22"/>
          <w:szCs w:val="22"/>
          <w:lang w:val="fr-BE"/>
        </w:rPr>
        <w:t xml:space="preserve"> </w:t>
      </w:r>
      <w:r w:rsidR="005F0668" w:rsidRPr="00386097">
        <w:rPr>
          <w:rFonts w:asciiTheme="minorHAnsi" w:hAnsiTheme="minorHAnsi" w:cstheme="minorHAnsi"/>
          <w:sz w:val="22"/>
          <w:szCs w:val="22"/>
          <w:lang w:val="fr-BE"/>
        </w:rPr>
        <w:t xml:space="preserve">un autre </w:t>
      </w:r>
      <w:r w:rsidRPr="00386097">
        <w:rPr>
          <w:rFonts w:asciiTheme="minorHAnsi" w:hAnsiTheme="minorHAnsi" w:cstheme="minorHAnsi"/>
          <w:sz w:val="22"/>
          <w:szCs w:val="22"/>
          <w:lang w:val="fr-BE"/>
        </w:rPr>
        <w:t>sur les perturbations, qui font l'objet de fiches distinctes disponibles sur le site Web du SEOSAW.</w:t>
      </w:r>
    </w:p>
    <w:p w14:paraId="1CEEF43F" w14:textId="542051FD" w:rsidR="00BA0BB6" w:rsidRPr="00386097" w:rsidRDefault="009F080A" w:rsidP="00DC33C7">
      <w:pPr>
        <w:rPr>
          <w:rFonts w:asciiTheme="minorHAnsi" w:hAnsiTheme="minorHAnsi" w:cstheme="minorHAnsi"/>
          <w:lang w:val="fr-BE"/>
        </w:rPr>
      </w:pPr>
      <w:r w:rsidRPr="00386097">
        <w:rPr>
          <w:rFonts w:asciiTheme="minorHAnsi" w:hAnsiTheme="minorHAnsi" w:cstheme="minorHAnsi"/>
          <w:lang w:val="fr-BE"/>
        </w:rPr>
        <w:t xml:space="preserve">Les données </w:t>
      </w:r>
      <w:r w:rsidRPr="002E2C7D">
        <w:rPr>
          <w:rFonts w:asciiTheme="minorHAnsi" w:hAnsiTheme="minorHAnsi" w:cstheme="minorHAnsi"/>
          <w:lang w:val="fr-BE"/>
        </w:rPr>
        <w:t>d'</w:t>
      </w:r>
      <w:r w:rsidR="00AE5DBC" w:rsidRPr="002E2C7D">
        <w:rPr>
          <w:rFonts w:asciiTheme="minorHAnsi" w:hAnsiTheme="minorHAnsi" w:cstheme="minorHAnsi"/>
          <w:lang w:val="fr-BE"/>
        </w:rPr>
        <w:t>échantillon</w:t>
      </w:r>
      <w:r w:rsidR="00A24766" w:rsidRPr="002E2C7D">
        <w:rPr>
          <w:rFonts w:asciiTheme="minorHAnsi" w:hAnsiTheme="minorHAnsi" w:cstheme="minorHAnsi"/>
          <w:lang w:val="fr-BE"/>
        </w:rPr>
        <w:t>n</w:t>
      </w:r>
      <w:r w:rsidR="00AE5DBC" w:rsidRPr="002E2C7D">
        <w:rPr>
          <w:rFonts w:asciiTheme="minorHAnsi" w:hAnsiTheme="minorHAnsi" w:cstheme="minorHAnsi"/>
          <w:lang w:val="fr-BE"/>
        </w:rPr>
        <w:t>age</w:t>
      </w:r>
      <w:r w:rsidRPr="00386097">
        <w:rPr>
          <w:rFonts w:asciiTheme="minorHAnsi" w:hAnsiTheme="minorHAnsi" w:cstheme="minorHAnsi"/>
          <w:lang w:val="fr-BE"/>
        </w:rPr>
        <w:t xml:space="preserve"> à en</w:t>
      </w:r>
      <w:r w:rsidR="00FD047D" w:rsidRPr="00386097">
        <w:rPr>
          <w:rFonts w:asciiTheme="minorHAnsi" w:hAnsiTheme="minorHAnsi" w:cstheme="minorHAnsi"/>
          <w:lang w:val="fr-BE"/>
        </w:rPr>
        <w:t xml:space="preserve">coder </w:t>
      </w:r>
      <w:r w:rsidRPr="00386097">
        <w:rPr>
          <w:rFonts w:asciiTheme="minorHAnsi" w:hAnsiTheme="minorHAnsi" w:cstheme="minorHAnsi"/>
          <w:lang w:val="fr-BE"/>
        </w:rPr>
        <w:t>comprennent les détails suivants :</w:t>
      </w:r>
    </w:p>
    <w:p w14:paraId="161CE18B" w14:textId="5034B581" w:rsidR="00BA0BB6" w:rsidRPr="00386097" w:rsidRDefault="00D72543" w:rsidP="009F080A">
      <w:pPr>
        <w:pStyle w:val="ListParagraph"/>
        <w:numPr>
          <w:ilvl w:val="0"/>
          <w:numId w:val="6"/>
        </w:numPr>
        <w:rPr>
          <w:rFonts w:cstheme="minorHAnsi"/>
          <w:lang w:val="fr-BE"/>
        </w:rPr>
      </w:pPr>
      <w:r w:rsidRPr="00386097">
        <w:rPr>
          <w:rFonts w:cstheme="minorHAnsi"/>
          <w:lang w:val="fr-BE"/>
        </w:rPr>
        <w:t>C</w:t>
      </w:r>
      <w:r w:rsidR="009F080A" w:rsidRPr="00386097">
        <w:rPr>
          <w:rFonts w:cstheme="minorHAnsi"/>
          <w:lang w:val="fr-BE"/>
        </w:rPr>
        <w:t>on</w:t>
      </w:r>
      <w:r w:rsidR="00FD047D" w:rsidRPr="00386097">
        <w:rPr>
          <w:rFonts w:cstheme="minorHAnsi"/>
          <w:lang w:val="fr-BE"/>
        </w:rPr>
        <w:t xml:space="preserve">figuration </w:t>
      </w:r>
      <w:r w:rsidR="009F080A" w:rsidRPr="00386097">
        <w:rPr>
          <w:rFonts w:cstheme="minorHAnsi"/>
          <w:lang w:val="fr-BE"/>
        </w:rPr>
        <w:t>de la p</w:t>
      </w:r>
      <w:r w:rsidR="00645CE3" w:rsidRPr="00386097">
        <w:rPr>
          <w:rFonts w:cstheme="minorHAnsi"/>
          <w:lang w:val="fr-BE"/>
        </w:rPr>
        <w:t>lacette</w:t>
      </w:r>
      <w:r w:rsidR="009F080A" w:rsidRPr="00386097">
        <w:rPr>
          <w:rFonts w:cstheme="minorHAnsi"/>
          <w:lang w:val="fr-BE"/>
        </w:rPr>
        <w:t xml:space="preserve"> </w:t>
      </w:r>
      <w:r w:rsidR="00FD047D" w:rsidRPr="00386097">
        <w:rPr>
          <w:rFonts w:cstheme="minorHAnsi"/>
          <w:lang w:val="fr-BE"/>
        </w:rPr>
        <w:t xml:space="preserve"> – </w:t>
      </w:r>
      <w:r w:rsidR="009F080A" w:rsidRPr="00386097">
        <w:rPr>
          <w:rFonts w:cstheme="minorHAnsi"/>
          <w:lang w:val="fr-BE"/>
        </w:rPr>
        <w:t xml:space="preserve"> taille, forme,</w:t>
      </w:r>
      <w:r w:rsidR="002933C5" w:rsidRPr="00386097">
        <w:rPr>
          <w:rFonts w:cstheme="minorHAnsi"/>
          <w:lang w:val="fr-BE"/>
        </w:rPr>
        <w:t xml:space="preserve"> </w:t>
      </w:r>
      <w:r w:rsidR="00FE4507" w:rsidRPr="00386097">
        <w:rPr>
          <w:rFonts w:cstheme="minorHAnsi"/>
          <w:lang w:val="fr-BE"/>
        </w:rPr>
        <w:t>éléments échantillo</w:t>
      </w:r>
      <w:r w:rsidR="00C0682D">
        <w:rPr>
          <w:rFonts w:cstheme="minorHAnsi"/>
          <w:lang w:val="fr-BE"/>
        </w:rPr>
        <w:t>n</w:t>
      </w:r>
      <w:r w:rsidR="00FE4507" w:rsidRPr="00386097">
        <w:rPr>
          <w:rFonts w:cstheme="minorHAnsi"/>
          <w:lang w:val="fr-BE"/>
        </w:rPr>
        <w:t>nés</w:t>
      </w:r>
      <w:r w:rsidR="009F080A" w:rsidRPr="00386097">
        <w:rPr>
          <w:rFonts w:cstheme="minorHAnsi"/>
          <w:lang w:val="fr-BE"/>
        </w:rPr>
        <w:t>.</w:t>
      </w:r>
    </w:p>
    <w:p w14:paraId="6D053E00" w14:textId="65D169F2" w:rsidR="00BA0BB6" w:rsidRPr="00386097" w:rsidRDefault="009F080A" w:rsidP="00B56E65">
      <w:pPr>
        <w:pStyle w:val="ListParagraph"/>
        <w:numPr>
          <w:ilvl w:val="0"/>
          <w:numId w:val="6"/>
        </w:numPr>
        <w:rPr>
          <w:rFonts w:cstheme="minorHAnsi"/>
          <w:lang w:val="fr-BE"/>
        </w:rPr>
      </w:pPr>
      <w:r w:rsidRPr="00386097">
        <w:rPr>
          <w:rFonts w:cstheme="minorHAnsi"/>
          <w:lang w:val="fr-BE"/>
        </w:rPr>
        <w:t>Localisation de la p</w:t>
      </w:r>
      <w:r w:rsidR="002933C5" w:rsidRPr="00386097">
        <w:rPr>
          <w:rFonts w:cstheme="minorHAnsi"/>
          <w:lang w:val="fr-BE"/>
        </w:rPr>
        <w:t>lacette</w:t>
      </w:r>
      <w:r w:rsidRPr="00386097">
        <w:rPr>
          <w:rFonts w:cstheme="minorHAnsi"/>
          <w:lang w:val="fr-BE"/>
        </w:rPr>
        <w:t xml:space="preserve"> </w:t>
      </w:r>
      <w:r w:rsidR="002933C5" w:rsidRPr="00386097">
        <w:rPr>
          <w:rFonts w:cstheme="minorHAnsi"/>
          <w:lang w:val="fr-BE"/>
        </w:rPr>
        <w:t>–</w:t>
      </w:r>
      <w:r w:rsidRPr="00386097">
        <w:rPr>
          <w:rFonts w:cstheme="minorHAnsi"/>
          <w:lang w:val="fr-BE"/>
        </w:rPr>
        <w:t xml:space="preserve"> longitude, latitude de chaque coin/</w:t>
      </w:r>
      <w:r w:rsidR="00482E75" w:rsidRPr="00386097">
        <w:rPr>
          <w:rFonts w:cstheme="minorHAnsi"/>
          <w:lang w:val="fr-BE"/>
        </w:rPr>
        <w:t xml:space="preserve">du </w:t>
      </w:r>
      <w:r w:rsidRPr="00386097">
        <w:rPr>
          <w:rFonts w:cstheme="minorHAnsi"/>
          <w:lang w:val="fr-BE"/>
        </w:rPr>
        <w:t xml:space="preserve">centre. </w:t>
      </w:r>
      <w:r w:rsidR="003E0F2B">
        <w:rPr>
          <w:rFonts w:cstheme="minorHAnsi"/>
          <w:lang w:val="fr-BE"/>
        </w:rPr>
        <w:t>Elle devra être enregistrée</w:t>
      </w:r>
      <w:r w:rsidRPr="00386097">
        <w:rPr>
          <w:rFonts w:cstheme="minorHAnsi"/>
          <w:lang w:val="fr-BE"/>
        </w:rPr>
        <w:t xml:space="preserve"> par</w:t>
      </w:r>
      <w:r w:rsidR="00E13E94">
        <w:rPr>
          <w:rFonts w:cstheme="minorHAnsi"/>
          <w:lang w:val="fr-BE"/>
        </w:rPr>
        <w:t xml:space="preserve"> un</w:t>
      </w:r>
      <w:r w:rsidR="00B56E65">
        <w:rPr>
          <w:rFonts w:cstheme="minorHAnsi"/>
          <w:lang w:val="fr-BE"/>
        </w:rPr>
        <w:t xml:space="preserve"> GPS</w:t>
      </w:r>
      <w:r w:rsidRPr="00386097">
        <w:rPr>
          <w:rFonts w:cstheme="minorHAnsi"/>
          <w:lang w:val="fr-BE"/>
        </w:rPr>
        <w:t>.</w:t>
      </w:r>
      <w:r w:rsidR="00B56E65">
        <w:rPr>
          <w:rFonts w:cstheme="minorHAnsi"/>
          <w:lang w:val="fr-BE"/>
        </w:rPr>
        <w:t xml:space="preserve"> </w:t>
      </w:r>
      <w:r w:rsidR="00B56E65" w:rsidRPr="00B56E65">
        <w:rPr>
          <w:rFonts w:cstheme="minorHAnsi"/>
          <w:lang w:val="fr-BE"/>
        </w:rPr>
        <w:t xml:space="preserve">Si vous </w:t>
      </w:r>
      <w:r w:rsidR="00B56E65">
        <w:rPr>
          <w:rFonts w:cstheme="minorHAnsi"/>
          <w:lang w:val="fr-BE"/>
        </w:rPr>
        <w:t>disposez d’</w:t>
      </w:r>
      <w:r w:rsidR="00B56E65" w:rsidRPr="00B56E65">
        <w:rPr>
          <w:rFonts w:cstheme="minorHAnsi"/>
          <w:lang w:val="fr-BE"/>
        </w:rPr>
        <w:t>un GPS qui calcule automatiquement une position moyenne au fil du temps, laissez</w:t>
      </w:r>
      <w:r w:rsidR="005C0B58">
        <w:rPr>
          <w:rFonts w:cstheme="minorHAnsi"/>
          <w:lang w:val="fr-BE"/>
        </w:rPr>
        <w:t>-</w:t>
      </w:r>
      <w:r w:rsidR="00B56E65" w:rsidRPr="00B56E65">
        <w:rPr>
          <w:rFonts w:cstheme="minorHAnsi"/>
          <w:lang w:val="fr-BE"/>
        </w:rPr>
        <w:t xml:space="preserve">le </w:t>
      </w:r>
      <w:r w:rsidR="005C0B58">
        <w:rPr>
          <w:rFonts w:cstheme="minorHAnsi"/>
          <w:lang w:val="fr-BE"/>
        </w:rPr>
        <w:t>au même</w:t>
      </w:r>
      <w:r w:rsidR="00B56E65" w:rsidRPr="00B56E65">
        <w:rPr>
          <w:rFonts w:cstheme="minorHAnsi"/>
          <w:lang w:val="fr-BE"/>
        </w:rPr>
        <w:t xml:space="preserve"> endroit pendant </w:t>
      </w:r>
      <w:r w:rsidR="004D5B33" w:rsidRPr="00010BFE">
        <w:rPr>
          <w:rFonts w:cstheme="minorHAnsi"/>
        </w:rPr>
        <w:t>~</w:t>
      </w:r>
      <w:r w:rsidR="004D5B33">
        <w:rPr>
          <w:rFonts w:cstheme="minorHAnsi"/>
        </w:rPr>
        <w:t>30</w:t>
      </w:r>
      <w:r w:rsidR="00B56E65" w:rsidRPr="00B56E65">
        <w:rPr>
          <w:rFonts w:cstheme="minorHAnsi"/>
          <w:lang w:val="fr-BE"/>
        </w:rPr>
        <w:t xml:space="preserve"> minutes </w:t>
      </w:r>
      <w:r w:rsidR="004D5B33">
        <w:rPr>
          <w:rFonts w:cstheme="minorHAnsi"/>
          <w:lang w:val="fr-BE"/>
        </w:rPr>
        <w:t xml:space="preserve">afin de </w:t>
      </w:r>
      <w:r w:rsidR="00B56E65" w:rsidRPr="00B56E65">
        <w:rPr>
          <w:rFonts w:cstheme="minorHAnsi"/>
          <w:lang w:val="fr-BE"/>
        </w:rPr>
        <w:t xml:space="preserve">calculer </w:t>
      </w:r>
      <w:r w:rsidR="005C0B58">
        <w:rPr>
          <w:rFonts w:cstheme="minorHAnsi"/>
          <w:lang w:val="fr-BE"/>
        </w:rPr>
        <w:t>sa</w:t>
      </w:r>
      <w:r w:rsidR="00B56E65" w:rsidRPr="00B56E65">
        <w:rPr>
          <w:rFonts w:cstheme="minorHAnsi"/>
          <w:lang w:val="fr-BE"/>
        </w:rPr>
        <w:t xml:space="preserve"> position moyenne. Vous pouvez également </w:t>
      </w:r>
      <w:r w:rsidR="005C0B58" w:rsidRPr="00B56E65">
        <w:rPr>
          <w:rFonts w:cstheme="minorHAnsi"/>
          <w:lang w:val="fr-BE"/>
        </w:rPr>
        <w:t>pré</w:t>
      </w:r>
      <w:r w:rsidR="005C0B58">
        <w:rPr>
          <w:rFonts w:cstheme="minorHAnsi"/>
          <w:lang w:val="fr-BE"/>
        </w:rPr>
        <w:t xml:space="preserve">lever </w:t>
      </w:r>
      <w:r w:rsidR="00B56E65" w:rsidRPr="00B56E65">
        <w:rPr>
          <w:rFonts w:cstheme="minorHAnsi"/>
          <w:lang w:val="fr-BE"/>
        </w:rPr>
        <w:t xml:space="preserve">30 positions GPS manuellement aux coins de </w:t>
      </w:r>
      <w:r w:rsidR="00BF7FCC">
        <w:rPr>
          <w:rFonts w:cstheme="minorHAnsi"/>
          <w:lang w:val="fr-BE"/>
        </w:rPr>
        <w:t>la</w:t>
      </w:r>
      <w:r w:rsidR="00B56E65" w:rsidRPr="00B56E65">
        <w:rPr>
          <w:rFonts w:cstheme="minorHAnsi"/>
          <w:lang w:val="fr-BE"/>
        </w:rPr>
        <w:t xml:space="preserve"> p</w:t>
      </w:r>
      <w:r w:rsidR="004D5B33">
        <w:rPr>
          <w:rFonts w:cstheme="minorHAnsi"/>
          <w:lang w:val="fr-BE"/>
        </w:rPr>
        <w:t xml:space="preserve">lacette </w:t>
      </w:r>
      <w:r w:rsidR="00B56E65" w:rsidRPr="00B56E65">
        <w:rPr>
          <w:rFonts w:cstheme="minorHAnsi"/>
          <w:lang w:val="fr-BE"/>
        </w:rPr>
        <w:t xml:space="preserve">et en </w:t>
      </w:r>
      <w:r w:rsidR="005C0B58">
        <w:rPr>
          <w:rFonts w:cstheme="minorHAnsi"/>
          <w:lang w:val="fr-BE"/>
        </w:rPr>
        <w:t xml:space="preserve">calculer </w:t>
      </w:r>
      <w:r w:rsidR="00B56E65" w:rsidRPr="00B56E65">
        <w:rPr>
          <w:rFonts w:cstheme="minorHAnsi"/>
          <w:lang w:val="fr-BE"/>
        </w:rPr>
        <w:t xml:space="preserve">la moyenne pour obtenir une estimation </w:t>
      </w:r>
      <w:r w:rsidR="005C0B58">
        <w:rPr>
          <w:rFonts w:cstheme="minorHAnsi"/>
          <w:lang w:val="fr-BE"/>
        </w:rPr>
        <w:t xml:space="preserve">beaucoup </w:t>
      </w:r>
      <w:r w:rsidR="00B56E65" w:rsidRPr="00B56E65">
        <w:rPr>
          <w:rFonts w:cstheme="minorHAnsi"/>
          <w:lang w:val="fr-BE"/>
        </w:rPr>
        <w:t>plus précise</w:t>
      </w:r>
      <w:r w:rsidR="00AD5562">
        <w:rPr>
          <w:rFonts w:cstheme="minorHAnsi"/>
          <w:lang w:val="fr-BE"/>
        </w:rPr>
        <w:t>.</w:t>
      </w:r>
    </w:p>
    <w:p w14:paraId="7D288227" w14:textId="19CDFC06" w:rsidR="00BA0BB6" w:rsidRPr="00386097" w:rsidRDefault="009F080A" w:rsidP="009F080A">
      <w:pPr>
        <w:pStyle w:val="ListParagraph"/>
        <w:numPr>
          <w:ilvl w:val="0"/>
          <w:numId w:val="6"/>
        </w:numPr>
        <w:rPr>
          <w:rFonts w:cstheme="minorHAnsi"/>
          <w:lang w:val="fr-BE"/>
        </w:rPr>
      </w:pPr>
      <w:r w:rsidRPr="00386097">
        <w:rPr>
          <w:rFonts w:cstheme="minorHAnsi"/>
          <w:lang w:val="fr-BE"/>
        </w:rPr>
        <w:t>Altitude, pente, aspect</w:t>
      </w:r>
    </w:p>
    <w:p w14:paraId="3FD24AC5" w14:textId="0E4A3685" w:rsidR="00196341" w:rsidRPr="00386097" w:rsidRDefault="007D5EBD" w:rsidP="009F080A">
      <w:pPr>
        <w:pStyle w:val="ListParagraph"/>
        <w:numPr>
          <w:ilvl w:val="0"/>
          <w:numId w:val="6"/>
        </w:numPr>
        <w:rPr>
          <w:rFonts w:cstheme="minorHAnsi"/>
          <w:lang w:val="fr-BE"/>
        </w:rPr>
      </w:pPr>
      <w:r w:rsidRPr="00386097">
        <w:rPr>
          <w:rFonts w:cstheme="minorHAnsi"/>
          <w:lang w:val="fr-BE"/>
        </w:rPr>
        <w:t xml:space="preserve">Inventaire </w:t>
      </w:r>
      <w:r w:rsidR="009F080A" w:rsidRPr="00386097">
        <w:rPr>
          <w:rFonts w:cstheme="minorHAnsi"/>
          <w:lang w:val="fr-BE"/>
        </w:rPr>
        <w:t xml:space="preserve">effectué </w:t>
      </w:r>
      <w:r w:rsidR="00C02398" w:rsidRPr="00386097">
        <w:rPr>
          <w:rFonts w:cstheme="minorHAnsi"/>
          <w:lang w:val="fr-BE"/>
        </w:rPr>
        <w:t xml:space="preserve">au sein de </w:t>
      </w:r>
      <w:r w:rsidR="009F080A" w:rsidRPr="00386097">
        <w:rPr>
          <w:rFonts w:cstheme="minorHAnsi"/>
          <w:lang w:val="fr-BE"/>
        </w:rPr>
        <w:t>la p</w:t>
      </w:r>
      <w:r w:rsidR="00C02398" w:rsidRPr="00386097">
        <w:rPr>
          <w:rFonts w:cstheme="minorHAnsi"/>
          <w:lang w:val="fr-BE"/>
        </w:rPr>
        <w:t>lacette</w:t>
      </w:r>
      <w:r w:rsidR="009F080A" w:rsidRPr="00386097">
        <w:rPr>
          <w:rFonts w:cstheme="minorHAnsi"/>
          <w:lang w:val="fr-BE"/>
        </w:rPr>
        <w:t xml:space="preserve"> </w:t>
      </w:r>
      <w:r w:rsidR="000C216B" w:rsidRPr="00386097">
        <w:rPr>
          <w:rFonts w:cstheme="minorHAnsi"/>
          <w:lang w:val="fr-BE"/>
        </w:rPr>
        <w:t>–</w:t>
      </w:r>
      <w:r w:rsidR="009F080A" w:rsidRPr="00386097">
        <w:rPr>
          <w:rFonts w:cstheme="minorHAnsi"/>
          <w:lang w:val="fr-BE"/>
        </w:rPr>
        <w:t xml:space="preserve"> taxons </w:t>
      </w:r>
      <w:r w:rsidR="007D39CF" w:rsidRPr="00386097">
        <w:rPr>
          <w:rFonts w:cstheme="minorHAnsi"/>
          <w:lang w:val="fr-BE"/>
        </w:rPr>
        <w:t xml:space="preserve">inventoriés </w:t>
      </w:r>
      <w:r w:rsidR="009F080A" w:rsidRPr="00386097">
        <w:rPr>
          <w:rFonts w:cstheme="minorHAnsi"/>
          <w:lang w:val="fr-BE"/>
        </w:rPr>
        <w:t>et autres échantillonnages ou mesures effectués</w:t>
      </w:r>
    </w:p>
    <w:p w14:paraId="67AED98D" w14:textId="3206FA76" w:rsidR="00BA0BB6" w:rsidRPr="00386097" w:rsidRDefault="009F080A" w:rsidP="009F080A">
      <w:pPr>
        <w:pStyle w:val="ListParagraph"/>
        <w:numPr>
          <w:ilvl w:val="0"/>
          <w:numId w:val="6"/>
        </w:numPr>
        <w:rPr>
          <w:rFonts w:cstheme="minorHAnsi"/>
          <w:lang w:val="fr-BE"/>
        </w:rPr>
      </w:pPr>
      <w:r w:rsidRPr="00386097">
        <w:rPr>
          <w:rFonts w:cstheme="minorHAnsi"/>
          <w:lang w:val="fr-BE"/>
        </w:rPr>
        <w:t xml:space="preserve">Conditions environnementales </w:t>
      </w:r>
      <w:r w:rsidR="007D39CF" w:rsidRPr="00386097">
        <w:rPr>
          <w:rFonts w:cstheme="minorHAnsi"/>
          <w:lang w:val="fr-BE"/>
        </w:rPr>
        <w:t>–</w:t>
      </w:r>
      <w:r w:rsidRPr="00386097">
        <w:rPr>
          <w:rFonts w:cstheme="minorHAnsi"/>
          <w:lang w:val="fr-BE"/>
        </w:rPr>
        <w:t xml:space="preserve"> précipitations, couverture de la canopée, position</w:t>
      </w:r>
      <w:r w:rsidR="00B20397">
        <w:rPr>
          <w:rFonts w:cstheme="minorHAnsi"/>
          <w:lang w:val="fr-BE"/>
        </w:rPr>
        <w:t xml:space="preserve"> sur la </w:t>
      </w:r>
      <w:r w:rsidR="00B20397" w:rsidRPr="00B20397">
        <w:rPr>
          <w:rFonts w:cstheme="minorHAnsi"/>
          <w:i/>
          <w:lang w:val="fr-BE"/>
        </w:rPr>
        <w:t>caténa</w:t>
      </w:r>
      <w:r w:rsidRPr="00386097">
        <w:rPr>
          <w:rFonts w:cstheme="minorHAnsi"/>
          <w:lang w:val="fr-BE"/>
        </w:rPr>
        <w:t xml:space="preserve"> et présence de termites.</w:t>
      </w:r>
    </w:p>
    <w:p w14:paraId="08FB613E" w14:textId="057E411F" w:rsidR="442888EE" w:rsidRPr="00386097" w:rsidRDefault="009F080A" w:rsidP="7FDAB818">
      <w:pPr>
        <w:rPr>
          <w:rFonts w:asciiTheme="minorHAnsi" w:hAnsiTheme="minorHAnsi" w:cstheme="minorHAnsi"/>
          <w:lang w:val="fr-BE"/>
        </w:rPr>
      </w:pPr>
      <w:r w:rsidRPr="00386097">
        <w:rPr>
          <w:rFonts w:asciiTheme="minorHAnsi" w:hAnsiTheme="minorHAnsi" w:cstheme="minorHAnsi"/>
          <w:sz w:val="22"/>
          <w:szCs w:val="22"/>
          <w:lang w:val="fr-BE"/>
        </w:rPr>
        <w:t>Les données sur les perturbations compren</w:t>
      </w:r>
      <w:r w:rsidR="004874C5">
        <w:rPr>
          <w:rFonts w:asciiTheme="minorHAnsi" w:hAnsiTheme="minorHAnsi" w:cstheme="minorHAnsi"/>
          <w:sz w:val="22"/>
          <w:szCs w:val="22"/>
          <w:lang w:val="fr-BE"/>
        </w:rPr>
        <w:t xml:space="preserve">dront </w:t>
      </w:r>
      <w:r w:rsidRPr="00386097">
        <w:rPr>
          <w:rFonts w:asciiTheme="minorHAnsi" w:hAnsiTheme="minorHAnsi" w:cstheme="minorHAnsi"/>
          <w:sz w:val="22"/>
          <w:szCs w:val="22"/>
          <w:lang w:val="fr-BE"/>
        </w:rPr>
        <w:t xml:space="preserve">les détails </w:t>
      </w:r>
      <w:r w:rsidR="007D39CF" w:rsidRPr="00386097">
        <w:rPr>
          <w:rFonts w:asciiTheme="minorHAnsi" w:hAnsiTheme="minorHAnsi" w:cstheme="minorHAnsi"/>
          <w:sz w:val="22"/>
          <w:szCs w:val="22"/>
          <w:lang w:val="fr-BE"/>
        </w:rPr>
        <w:t>sur</w:t>
      </w:r>
      <w:r w:rsidRPr="00386097">
        <w:rPr>
          <w:rFonts w:asciiTheme="minorHAnsi" w:hAnsiTheme="minorHAnsi" w:cstheme="minorHAnsi"/>
          <w:sz w:val="22"/>
          <w:szCs w:val="22"/>
          <w:lang w:val="fr-BE"/>
        </w:rPr>
        <w:t xml:space="preserve"> :</w:t>
      </w:r>
    </w:p>
    <w:p w14:paraId="39DCD96E" w14:textId="47C02FA5" w:rsidR="00BA0BB6" w:rsidRPr="00386097" w:rsidRDefault="007D39CF" w:rsidP="009F080A">
      <w:pPr>
        <w:pStyle w:val="ListParagraph"/>
        <w:numPr>
          <w:ilvl w:val="0"/>
          <w:numId w:val="6"/>
        </w:numPr>
        <w:rPr>
          <w:rFonts w:cstheme="minorHAnsi"/>
          <w:lang w:val="fr-BE"/>
        </w:rPr>
      </w:pPr>
      <w:r w:rsidRPr="00386097">
        <w:rPr>
          <w:rFonts w:cstheme="minorHAnsi"/>
          <w:lang w:val="fr-BE"/>
        </w:rPr>
        <w:t>L’u</w:t>
      </w:r>
      <w:r w:rsidR="009F080A" w:rsidRPr="00386097">
        <w:rPr>
          <w:rFonts w:cstheme="minorHAnsi"/>
          <w:lang w:val="fr-BE"/>
        </w:rPr>
        <w:t xml:space="preserve">tilisation des terres </w:t>
      </w:r>
      <w:r w:rsidRPr="00386097">
        <w:rPr>
          <w:rFonts w:cstheme="minorHAnsi"/>
          <w:lang w:val="fr-BE"/>
        </w:rPr>
        <w:t>–</w:t>
      </w:r>
      <w:r w:rsidR="009F080A" w:rsidRPr="00386097">
        <w:rPr>
          <w:rFonts w:cstheme="minorHAnsi"/>
          <w:lang w:val="fr-BE"/>
        </w:rPr>
        <w:t xml:space="preserve"> statut juridique, droits d'u</w:t>
      </w:r>
      <w:r w:rsidRPr="00386097">
        <w:rPr>
          <w:rFonts w:cstheme="minorHAnsi"/>
          <w:lang w:val="fr-BE"/>
        </w:rPr>
        <w:t>sage</w:t>
      </w:r>
      <w:r w:rsidR="009F080A" w:rsidRPr="00386097">
        <w:rPr>
          <w:rFonts w:cstheme="minorHAnsi"/>
          <w:lang w:val="fr-BE"/>
        </w:rPr>
        <w:t>, fréquence des récoltes et agriculture.</w:t>
      </w:r>
    </w:p>
    <w:p w14:paraId="688E1751" w14:textId="17898516" w:rsidR="00BA0BB6" w:rsidRPr="00386097" w:rsidRDefault="008851CB" w:rsidP="009F080A">
      <w:pPr>
        <w:pStyle w:val="ListParagraph"/>
        <w:numPr>
          <w:ilvl w:val="0"/>
          <w:numId w:val="6"/>
        </w:numPr>
        <w:rPr>
          <w:rFonts w:cstheme="minorHAnsi"/>
          <w:lang w:val="fr-BE"/>
        </w:rPr>
      </w:pPr>
      <w:r>
        <w:rPr>
          <w:rFonts w:cstheme="minorHAnsi"/>
          <w:lang w:val="fr-BE"/>
        </w:rPr>
        <w:t>Le fe</w:t>
      </w:r>
      <w:r w:rsidR="009F080A" w:rsidRPr="00386097">
        <w:rPr>
          <w:rFonts w:cstheme="minorHAnsi"/>
          <w:lang w:val="fr-BE"/>
        </w:rPr>
        <w:t xml:space="preserve">u </w:t>
      </w:r>
      <w:r w:rsidR="00960A35" w:rsidRPr="00386097">
        <w:rPr>
          <w:rFonts w:cstheme="minorHAnsi"/>
          <w:lang w:val="fr-BE"/>
        </w:rPr>
        <w:t>–</w:t>
      </w:r>
      <w:r w:rsidR="009F080A" w:rsidRPr="00386097">
        <w:rPr>
          <w:rFonts w:cstheme="minorHAnsi"/>
          <w:lang w:val="fr-BE"/>
        </w:rPr>
        <w:t xml:space="preserve"> intervalle </w:t>
      </w:r>
      <w:r w:rsidR="00960A35" w:rsidRPr="00386097">
        <w:rPr>
          <w:rFonts w:cstheme="minorHAnsi"/>
          <w:lang w:val="fr-BE"/>
        </w:rPr>
        <w:t xml:space="preserve">estimé </w:t>
      </w:r>
      <w:r w:rsidR="009F080A" w:rsidRPr="00386097">
        <w:rPr>
          <w:rFonts w:cstheme="minorHAnsi"/>
          <w:lang w:val="fr-BE"/>
        </w:rPr>
        <w:t xml:space="preserve">de retour du feu et/ou temps depuis le dernier </w:t>
      </w:r>
      <w:r w:rsidR="00960A35" w:rsidRPr="00386097">
        <w:rPr>
          <w:rFonts w:cstheme="minorHAnsi"/>
          <w:lang w:val="fr-BE"/>
        </w:rPr>
        <w:t>passage du feu</w:t>
      </w:r>
      <w:r w:rsidR="009F080A" w:rsidRPr="00386097">
        <w:rPr>
          <w:rFonts w:cstheme="minorHAnsi"/>
          <w:lang w:val="fr-BE"/>
        </w:rPr>
        <w:t>, gestion du feu, etc.</w:t>
      </w:r>
    </w:p>
    <w:p w14:paraId="6012DF7F" w14:textId="0DAAD4FE" w:rsidR="45469F26" w:rsidRPr="00386097" w:rsidRDefault="008851CB" w:rsidP="009F080A">
      <w:pPr>
        <w:pStyle w:val="ListParagraph"/>
        <w:numPr>
          <w:ilvl w:val="0"/>
          <w:numId w:val="6"/>
        </w:numPr>
        <w:rPr>
          <w:rFonts w:eastAsiaTheme="minorEastAsia" w:cstheme="minorHAnsi"/>
          <w:lang w:val="fr-BE"/>
        </w:rPr>
      </w:pPr>
      <w:r>
        <w:rPr>
          <w:rFonts w:cstheme="minorHAnsi"/>
          <w:lang w:val="fr-BE"/>
        </w:rPr>
        <w:t>Les c</w:t>
      </w:r>
      <w:r w:rsidR="009F080A" w:rsidRPr="00386097">
        <w:rPr>
          <w:rFonts w:cstheme="minorHAnsi"/>
          <w:lang w:val="fr-BE"/>
        </w:rPr>
        <w:t xml:space="preserve">atastrophes naturelles </w:t>
      </w:r>
      <w:r w:rsidR="00960A35" w:rsidRPr="00386097">
        <w:rPr>
          <w:rFonts w:cstheme="minorHAnsi"/>
          <w:lang w:val="fr-BE"/>
        </w:rPr>
        <w:t>–</w:t>
      </w:r>
      <w:r w:rsidR="009F080A" w:rsidRPr="00386097">
        <w:rPr>
          <w:rFonts w:cstheme="minorHAnsi"/>
          <w:lang w:val="fr-BE"/>
        </w:rPr>
        <w:t xml:space="preserve"> cyclones, sécheresse, inondations, etc.</w:t>
      </w:r>
    </w:p>
    <w:p w14:paraId="2E216DC5" w14:textId="4CCF6DD9" w:rsidR="00BA0BB6" w:rsidRPr="00386097" w:rsidRDefault="008851CB" w:rsidP="009F080A">
      <w:pPr>
        <w:pStyle w:val="ListParagraph"/>
        <w:numPr>
          <w:ilvl w:val="0"/>
          <w:numId w:val="6"/>
        </w:numPr>
        <w:rPr>
          <w:rFonts w:cstheme="minorHAnsi"/>
          <w:lang w:val="fr-BE"/>
        </w:rPr>
      </w:pPr>
      <w:r>
        <w:rPr>
          <w:rFonts w:cstheme="minorHAnsi"/>
          <w:lang w:val="fr-BE"/>
        </w:rPr>
        <w:t>L’e</w:t>
      </w:r>
      <w:r w:rsidR="009F080A" w:rsidRPr="00386097">
        <w:rPr>
          <w:rFonts w:cstheme="minorHAnsi"/>
          <w:lang w:val="fr-BE"/>
        </w:rPr>
        <w:t xml:space="preserve">xposition aux grands herbivores </w:t>
      </w:r>
      <w:r w:rsidR="0073224B" w:rsidRPr="00386097">
        <w:rPr>
          <w:rFonts w:cstheme="minorHAnsi"/>
          <w:lang w:val="fr-BE"/>
        </w:rPr>
        <w:t>–</w:t>
      </w:r>
      <w:r w:rsidR="009F080A" w:rsidRPr="00386097">
        <w:rPr>
          <w:rFonts w:cstheme="minorHAnsi"/>
          <w:lang w:val="fr-BE"/>
        </w:rPr>
        <w:t xml:space="preserve"> éléphants, ruminants, non-ruminants, bétail, etc.</w:t>
      </w:r>
    </w:p>
    <w:p w14:paraId="4CE99593" w14:textId="77777777" w:rsidR="00E35E0A" w:rsidRPr="00386097" w:rsidRDefault="00E35E0A">
      <w:pPr>
        <w:rPr>
          <w:rFonts w:asciiTheme="minorHAnsi" w:eastAsiaTheme="majorEastAsia" w:hAnsiTheme="minorHAnsi" w:cstheme="minorHAnsi"/>
          <w:b/>
          <w:bCs/>
          <w:color w:val="000000" w:themeColor="text1"/>
          <w:sz w:val="32"/>
          <w:szCs w:val="32"/>
          <w:lang w:val="fr-BE"/>
        </w:rPr>
      </w:pPr>
      <w:r w:rsidRPr="00386097">
        <w:rPr>
          <w:rFonts w:asciiTheme="minorHAnsi" w:hAnsiTheme="minorHAnsi" w:cstheme="minorHAnsi"/>
          <w:lang w:val="fr-BE"/>
        </w:rPr>
        <w:br w:type="page"/>
      </w:r>
    </w:p>
    <w:p w14:paraId="6BD2E066" w14:textId="4FD44EA3" w:rsidR="00BA0BB6" w:rsidRPr="00386097" w:rsidRDefault="002C3978" w:rsidP="00DC33C7">
      <w:pPr>
        <w:pStyle w:val="Heading1"/>
        <w:rPr>
          <w:rFonts w:asciiTheme="minorHAnsi" w:hAnsiTheme="minorHAnsi" w:cstheme="minorHAnsi"/>
          <w:lang w:val="fr-BE"/>
        </w:rPr>
      </w:pPr>
      <w:bookmarkStart w:id="19" w:name="_Toc103848454"/>
      <w:r w:rsidRPr="00386097">
        <w:rPr>
          <w:rFonts w:asciiTheme="minorHAnsi" w:hAnsiTheme="minorHAnsi" w:cstheme="minorHAnsi"/>
          <w:lang w:val="fr-BE"/>
        </w:rPr>
        <w:lastRenderedPageBreak/>
        <w:t>A</w:t>
      </w:r>
      <w:r w:rsidR="000B366D" w:rsidRPr="00386097">
        <w:rPr>
          <w:rFonts w:asciiTheme="minorHAnsi" w:hAnsiTheme="minorHAnsi" w:cstheme="minorHAnsi"/>
          <w:lang w:val="fr-BE"/>
        </w:rPr>
        <w:t>rbres et tiges</w:t>
      </w:r>
      <w:bookmarkEnd w:id="19"/>
    </w:p>
    <w:p w14:paraId="729A16B3" w14:textId="34ED21A7" w:rsidR="00BA0BB6" w:rsidRPr="00386097" w:rsidRDefault="000B366D" w:rsidP="00DC33C7">
      <w:pPr>
        <w:pStyle w:val="Heading2"/>
        <w:rPr>
          <w:rFonts w:asciiTheme="minorHAnsi" w:hAnsiTheme="minorHAnsi" w:cstheme="minorHAnsi"/>
          <w:lang w:val="fr-BE"/>
        </w:rPr>
      </w:pPr>
      <w:bookmarkStart w:id="20" w:name="_Toc103848455"/>
      <w:r w:rsidRPr="00386097">
        <w:rPr>
          <w:rFonts w:asciiTheme="minorHAnsi" w:hAnsiTheme="minorHAnsi" w:cstheme="minorHAnsi"/>
          <w:lang w:val="fr-BE"/>
        </w:rPr>
        <w:t>Ce qu’il faut mesurer</w:t>
      </w:r>
      <w:bookmarkEnd w:id="20"/>
    </w:p>
    <w:p w14:paraId="05160AAC" w14:textId="77F0E679" w:rsidR="00BA0BB6" w:rsidRPr="00386097" w:rsidRDefault="000B366D" w:rsidP="00DC33C7">
      <w:pPr>
        <w:rPr>
          <w:rFonts w:asciiTheme="minorHAnsi" w:hAnsiTheme="minorHAnsi" w:cstheme="minorHAnsi"/>
          <w:lang w:val="fr-BE"/>
        </w:rPr>
      </w:pPr>
      <w:r w:rsidRPr="00386097">
        <w:rPr>
          <w:rFonts w:asciiTheme="minorHAnsi" w:hAnsiTheme="minorHAnsi" w:cstheme="minorHAnsi"/>
          <w:lang w:val="fr-BE"/>
        </w:rPr>
        <w:t>Toutes les tiges de tous les arbres (y compris les</w:t>
      </w:r>
      <w:r w:rsidR="002D35F9">
        <w:rPr>
          <w:rFonts w:asciiTheme="minorHAnsi" w:hAnsiTheme="minorHAnsi" w:cstheme="minorHAnsi"/>
          <w:lang w:val="fr-BE"/>
        </w:rPr>
        <w:t xml:space="preserve"> plantes</w:t>
      </w:r>
      <w:r w:rsidRPr="00386097">
        <w:rPr>
          <w:rFonts w:asciiTheme="minorHAnsi" w:hAnsiTheme="minorHAnsi" w:cstheme="minorHAnsi"/>
          <w:lang w:val="fr-BE"/>
        </w:rPr>
        <w:t xml:space="preserve"> grimpant</w:t>
      </w:r>
      <w:r w:rsidR="002D35F9">
        <w:rPr>
          <w:rFonts w:asciiTheme="minorHAnsi" w:hAnsiTheme="minorHAnsi" w:cstheme="minorHAnsi"/>
          <w:lang w:val="fr-BE"/>
        </w:rPr>
        <w:t>e</w:t>
      </w:r>
      <w:r w:rsidRPr="00386097">
        <w:rPr>
          <w:rFonts w:asciiTheme="minorHAnsi" w:hAnsiTheme="minorHAnsi" w:cstheme="minorHAnsi"/>
          <w:lang w:val="fr-BE"/>
        </w:rPr>
        <w:t>s, les palmiers et les baobabs) doivent être marquées, mesurées et identifiées si :</w:t>
      </w:r>
    </w:p>
    <w:p w14:paraId="39A41A16" w14:textId="56D98873" w:rsidR="00BA0BB6" w:rsidRPr="00386097" w:rsidRDefault="000B366D" w:rsidP="000B366D">
      <w:pPr>
        <w:pStyle w:val="ListParagraph"/>
        <w:numPr>
          <w:ilvl w:val="0"/>
          <w:numId w:val="7"/>
        </w:numPr>
        <w:rPr>
          <w:rFonts w:cstheme="minorHAnsi"/>
          <w:lang w:val="fr-BE"/>
        </w:rPr>
      </w:pPr>
      <w:r w:rsidRPr="00386097">
        <w:rPr>
          <w:rFonts w:cstheme="minorHAnsi"/>
          <w:lang w:val="fr-BE"/>
        </w:rPr>
        <w:t>Plus de 50 % de la base de la tige se trouve à l'intérieur de la p</w:t>
      </w:r>
      <w:r w:rsidR="00F41DDA" w:rsidRPr="00386097">
        <w:rPr>
          <w:rFonts w:cstheme="minorHAnsi"/>
          <w:lang w:val="fr-BE"/>
        </w:rPr>
        <w:t>lacette</w:t>
      </w:r>
      <w:r w:rsidRPr="00386097">
        <w:rPr>
          <w:rFonts w:cstheme="minorHAnsi"/>
          <w:lang w:val="fr-BE"/>
        </w:rPr>
        <w:t>; et</w:t>
      </w:r>
    </w:p>
    <w:p w14:paraId="6789A145" w14:textId="45261167" w:rsidR="00BA0BB6" w:rsidRPr="00386097" w:rsidRDefault="000B366D" w:rsidP="000B366D">
      <w:pPr>
        <w:pStyle w:val="ListParagraph"/>
        <w:numPr>
          <w:ilvl w:val="0"/>
          <w:numId w:val="7"/>
        </w:numPr>
        <w:rPr>
          <w:rFonts w:cstheme="minorHAnsi"/>
          <w:lang w:val="fr-BE"/>
        </w:rPr>
      </w:pPr>
      <w:r w:rsidRPr="00386097">
        <w:rPr>
          <w:rFonts w:cstheme="minorHAnsi"/>
          <w:lang w:val="fr-BE"/>
        </w:rPr>
        <w:t xml:space="preserve">Elles ont un diamètre ≥ à un seuil </w:t>
      </w:r>
      <w:r w:rsidR="003F5EF0" w:rsidRPr="00386097">
        <w:rPr>
          <w:rFonts w:cstheme="minorHAnsi"/>
          <w:lang w:val="fr-BE"/>
        </w:rPr>
        <w:t xml:space="preserve">minimal </w:t>
      </w:r>
      <w:r w:rsidRPr="00386097">
        <w:rPr>
          <w:rFonts w:cstheme="minorHAnsi"/>
          <w:lang w:val="fr-BE"/>
        </w:rPr>
        <w:t>dé</w:t>
      </w:r>
      <w:r w:rsidR="00F41DDA" w:rsidRPr="00386097">
        <w:rPr>
          <w:rFonts w:cstheme="minorHAnsi"/>
          <w:lang w:val="fr-BE"/>
        </w:rPr>
        <w:t>terminé</w:t>
      </w:r>
      <w:r w:rsidRPr="00386097">
        <w:rPr>
          <w:rFonts w:cstheme="minorHAnsi"/>
          <w:lang w:val="fr-BE"/>
        </w:rPr>
        <w:t xml:space="preserve"> au point de mesure approprié (y compris les tiges mortes et tombées pour lesquelles la tige </w:t>
      </w:r>
      <w:r w:rsidR="00ED096B">
        <w:rPr>
          <w:rFonts w:cstheme="minorHAnsi"/>
          <w:lang w:val="fr-BE"/>
        </w:rPr>
        <w:t>est contigüe de</w:t>
      </w:r>
      <w:r w:rsidRPr="00386097">
        <w:rPr>
          <w:rFonts w:cstheme="minorHAnsi"/>
          <w:lang w:val="fr-BE"/>
        </w:rPr>
        <w:t xml:space="preserve"> la base au point de mesure).</w:t>
      </w:r>
    </w:p>
    <w:p w14:paraId="25FCC7C2" w14:textId="6AFCE601" w:rsidR="00BA0BB6" w:rsidRPr="00386097" w:rsidRDefault="000B366D" w:rsidP="00DC33C7">
      <w:pPr>
        <w:rPr>
          <w:rFonts w:asciiTheme="minorHAnsi" w:hAnsiTheme="minorHAnsi" w:cstheme="minorHAnsi"/>
          <w:lang w:val="fr-BE"/>
        </w:rPr>
      </w:pPr>
      <w:r w:rsidRPr="00386097">
        <w:rPr>
          <w:rFonts w:asciiTheme="minorHAnsi" w:hAnsiTheme="minorHAnsi" w:cstheme="minorHAnsi"/>
          <w:lang w:val="fr-BE"/>
        </w:rPr>
        <w:t xml:space="preserve">Le seuil </w:t>
      </w:r>
      <w:r w:rsidR="00C64DCF" w:rsidRPr="00386097">
        <w:rPr>
          <w:rFonts w:asciiTheme="minorHAnsi" w:hAnsiTheme="minorHAnsi" w:cstheme="minorHAnsi"/>
          <w:lang w:val="fr-BE"/>
        </w:rPr>
        <w:t xml:space="preserve">minimal </w:t>
      </w:r>
      <w:r w:rsidRPr="00386097">
        <w:rPr>
          <w:rFonts w:asciiTheme="minorHAnsi" w:hAnsiTheme="minorHAnsi" w:cstheme="minorHAnsi"/>
          <w:lang w:val="fr-BE"/>
        </w:rPr>
        <w:t>de diamètre sera dé</w:t>
      </w:r>
      <w:r w:rsidR="00783AF8">
        <w:rPr>
          <w:rFonts w:asciiTheme="minorHAnsi" w:hAnsiTheme="minorHAnsi" w:cstheme="minorHAnsi"/>
          <w:lang w:val="fr-BE"/>
        </w:rPr>
        <w:t>fini</w:t>
      </w:r>
      <w:r w:rsidR="009371FC">
        <w:rPr>
          <w:rFonts w:asciiTheme="minorHAnsi" w:hAnsiTheme="minorHAnsi" w:cstheme="minorHAnsi"/>
          <w:lang w:val="fr-BE"/>
        </w:rPr>
        <w:t xml:space="preserve"> en fonction des </w:t>
      </w:r>
      <w:r w:rsidRPr="00386097">
        <w:rPr>
          <w:rFonts w:asciiTheme="minorHAnsi" w:hAnsiTheme="minorHAnsi" w:cstheme="minorHAnsi"/>
          <w:lang w:val="fr-BE"/>
        </w:rPr>
        <w:t>objectifs de l'étu</w:t>
      </w:r>
      <w:r w:rsidR="009371FC">
        <w:rPr>
          <w:rFonts w:asciiTheme="minorHAnsi" w:hAnsiTheme="minorHAnsi" w:cstheme="minorHAnsi"/>
          <w:lang w:val="fr-BE"/>
        </w:rPr>
        <w:t>de</w:t>
      </w:r>
      <w:r w:rsidRPr="00386097">
        <w:rPr>
          <w:rFonts w:asciiTheme="minorHAnsi" w:hAnsiTheme="minorHAnsi" w:cstheme="minorHAnsi"/>
          <w:lang w:val="fr-BE"/>
        </w:rPr>
        <w:t xml:space="preserve"> et</w:t>
      </w:r>
      <w:r w:rsidR="00A26097">
        <w:rPr>
          <w:rFonts w:asciiTheme="minorHAnsi" w:hAnsiTheme="minorHAnsi" w:cstheme="minorHAnsi"/>
          <w:lang w:val="fr-BE"/>
        </w:rPr>
        <w:t xml:space="preserve"> de</w:t>
      </w:r>
      <w:r w:rsidRPr="00386097">
        <w:rPr>
          <w:rFonts w:asciiTheme="minorHAnsi" w:hAnsiTheme="minorHAnsi" w:cstheme="minorHAnsi"/>
          <w:lang w:val="fr-BE"/>
        </w:rPr>
        <w:t xml:space="preserve"> la structure de la végétation </w:t>
      </w:r>
      <w:r w:rsidR="00B45C36">
        <w:rPr>
          <w:rFonts w:asciiTheme="minorHAnsi" w:hAnsiTheme="minorHAnsi" w:cstheme="minorHAnsi"/>
          <w:lang w:val="fr-BE"/>
        </w:rPr>
        <w:t>du site</w:t>
      </w:r>
      <w:r w:rsidRPr="00386097">
        <w:rPr>
          <w:rFonts w:asciiTheme="minorHAnsi" w:hAnsiTheme="minorHAnsi" w:cstheme="minorHAnsi"/>
          <w:lang w:val="fr-BE"/>
        </w:rPr>
        <w:t xml:space="preserve">. </w:t>
      </w:r>
      <w:r w:rsidR="00F41DDA" w:rsidRPr="00386097">
        <w:rPr>
          <w:rFonts w:asciiTheme="minorHAnsi" w:hAnsiTheme="minorHAnsi" w:cstheme="minorHAnsi"/>
          <w:lang w:val="fr-BE"/>
        </w:rPr>
        <w:t>Les</w:t>
      </w:r>
      <w:r w:rsidRPr="00386097">
        <w:rPr>
          <w:rFonts w:asciiTheme="minorHAnsi" w:hAnsiTheme="minorHAnsi" w:cstheme="minorHAnsi"/>
          <w:lang w:val="fr-BE"/>
        </w:rPr>
        <w:t xml:space="preserve"> diamètre</w:t>
      </w:r>
      <w:r w:rsidR="00F41DDA" w:rsidRPr="00386097">
        <w:rPr>
          <w:rFonts w:asciiTheme="minorHAnsi" w:hAnsiTheme="minorHAnsi" w:cstheme="minorHAnsi"/>
          <w:lang w:val="fr-BE"/>
        </w:rPr>
        <w:t>s</w:t>
      </w:r>
      <w:r w:rsidRPr="00386097">
        <w:rPr>
          <w:rFonts w:asciiTheme="minorHAnsi" w:hAnsiTheme="minorHAnsi" w:cstheme="minorHAnsi"/>
          <w:lang w:val="fr-BE"/>
        </w:rPr>
        <w:t xml:space="preserve"> de tige ≥ 5 cm ou ≥ 10 cm sont des seuils couramment utilisés. Si </w:t>
      </w:r>
      <w:r w:rsidR="00F41DDA" w:rsidRPr="00386097">
        <w:rPr>
          <w:rFonts w:asciiTheme="minorHAnsi" w:hAnsiTheme="minorHAnsi" w:cstheme="minorHAnsi"/>
          <w:lang w:val="fr-BE"/>
        </w:rPr>
        <w:t>le but</w:t>
      </w:r>
      <w:r w:rsidRPr="00386097">
        <w:rPr>
          <w:rFonts w:asciiTheme="minorHAnsi" w:hAnsiTheme="minorHAnsi" w:cstheme="minorHAnsi"/>
          <w:lang w:val="fr-BE"/>
        </w:rPr>
        <w:t xml:space="preserve"> est d'enregistrer le recrutement (c'est-à-dire le nombre de nouvelles tiges </w:t>
      </w:r>
      <w:r w:rsidR="008723F9" w:rsidRPr="00386097">
        <w:rPr>
          <w:rFonts w:asciiTheme="minorHAnsi" w:hAnsiTheme="minorHAnsi" w:cstheme="minorHAnsi"/>
          <w:lang w:val="fr-BE"/>
        </w:rPr>
        <w:t>ayant</w:t>
      </w:r>
      <w:r w:rsidRPr="00386097">
        <w:rPr>
          <w:rFonts w:asciiTheme="minorHAnsi" w:hAnsiTheme="minorHAnsi" w:cstheme="minorHAnsi"/>
          <w:lang w:val="fr-BE"/>
        </w:rPr>
        <w:t xml:space="preserve"> atteint le seuil </w:t>
      </w:r>
      <w:r w:rsidR="003F5EF0">
        <w:rPr>
          <w:rFonts w:asciiTheme="minorHAnsi" w:hAnsiTheme="minorHAnsi" w:cstheme="minorHAnsi"/>
          <w:lang w:val="fr-BE"/>
        </w:rPr>
        <w:t>minimal</w:t>
      </w:r>
      <w:r w:rsidR="003F5EF0" w:rsidRPr="00386097">
        <w:rPr>
          <w:rFonts w:asciiTheme="minorHAnsi" w:hAnsiTheme="minorHAnsi" w:cstheme="minorHAnsi"/>
          <w:lang w:val="fr-BE"/>
        </w:rPr>
        <w:t xml:space="preserve"> </w:t>
      </w:r>
      <w:r w:rsidRPr="00386097">
        <w:rPr>
          <w:rFonts w:asciiTheme="minorHAnsi" w:hAnsiTheme="minorHAnsi" w:cstheme="minorHAnsi"/>
          <w:lang w:val="fr-BE"/>
        </w:rPr>
        <w:t>de diamètre, par exemple 5 cm), il est conseillé de mesurer toutes les tiges dont le diamètre est inférieur à ce seuil (par exemple 4 cm ou 9 cm). Cela permet de s'assurer que les erreurs dans la détermination du diamètre n'affectent pas les estimations des taux de recrutement.</w:t>
      </w:r>
    </w:p>
    <w:p w14:paraId="433BA902" w14:textId="77777777" w:rsidR="006F7D2A" w:rsidRPr="00386097" w:rsidRDefault="006F7D2A" w:rsidP="00DC33C7">
      <w:pPr>
        <w:rPr>
          <w:rFonts w:asciiTheme="minorHAnsi" w:hAnsiTheme="minorHAnsi" w:cstheme="minorHAnsi"/>
          <w:lang w:val="fr-BE"/>
        </w:rPr>
      </w:pPr>
    </w:p>
    <w:p w14:paraId="6D882255" w14:textId="37F0FBC5" w:rsidR="00BA0BB6" w:rsidRPr="00386097" w:rsidRDefault="000B366D" w:rsidP="00DC33C7">
      <w:pPr>
        <w:rPr>
          <w:rFonts w:asciiTheme="minorHAnsi" w:hAnsiTheme="minorHAnsi" w:cstheme="minorHAnsi"/>
          <w:lang w:val="fr-BE"/>
        </w:rPr>
      </w:pPr>
      <w:r w:rsidRPr="00386097">
        <w:rPr>
          <w:rFonts w:asciiTheme="minorHAnsi" w:hAnsiTheme="minorHAnsi" w:cstheme="minorHAnsi"/>
          <w:lang w:val="fr-BE"/>
        </w:rPr>
        <w:t>Ce protocole comprend des sections séparées (facultatives) sur la mesure des p</w:t>
      </w:r>
      <w:r w:rsidR="00164E80">
        <w:rPr>
          <w:rFonts w:asciiTheme="minorHAnsi" w:hAnsiTheme="minorHAnsi" w:cstheme="minorHAnsi"/>
          <w:lang w:val="fr-BE"/>
        </w:rPr>
        <w:t xml:space="preserve">erches, </w:t>
      </w:r>
      <w:r w:rsidRPr="00386097">
        <w:rPr>
          <w:rFonts w:asciiTheme="minorHAnsi" w:hAnsiTheme="minorHAnsi" w:cstheme="minorHAnsi"/>
          <w:lang w:val="fr-BE"/>
        </w:rPr>
        <w:t xml:space="preserve">gaules et </w:t>
      </w:r>
      <w:r w:rsidR="00164E80">
        <w:rPr>
          <w:rFonts w:asciiTheme="minorHAnsi" w:hAnsiTheme="minorHAnsi" w:cstheme="minorHAnsi"/>
          <w:lang w:val="fr-BE"/>
        </w:rPr>
        <w:t>semi</w:t>
      </w:r>
      <w:r w:rsidRPr="00386097">
        <w:rPr>
          <w:rFonts w:asciiTheme="minorHAnsi" w:hAnsiTheme="minorHAnsi" w:cstheme="minorHAnsi"/>
          <w:lang w:val="fr-BE"/>
        </w:rPr>
        <w:t xml:space="preserve">s (tiges inférieures au seuil </w:t>
      </w:r>
      <w:r w:rsidR="003F5EF0" w:rsidRPr="00386097">
        <w:rPr>
          <w:rFonts w:asciiTheme="minorHAnsi" w:hAnsiTheme="minorHAnsi" w:cstheme="minorHAnsi"/>
          <w:lang w:val="fr-BE"/>
        </w:rPr>
        <w:t xml:space="preserve">minimal </w:t>
      </w:r>
      <w:r w:rsidRPr="00386097">
        <w:rPr>
          <w:rFonts w:asciiTheme="minorHAnsi" w:hAnsiTheme="minorHAnsi" w:cstheme="minorHAnsi"/>
          <w:lang w:val="fr-BE"/>
        </w:rPr>
        <w:t>de diamètre) dans des sous-échantillons de la placette principale (section 5).</w:t>
      </w:r>
    </w:p>
    <w:p w14:paraId="511E34D8" w14:textId="77777777" w:rsidR="006F7D2A" w:rsidRPr="00386097" w:rsidRDefault="006F7D2A" w:rsidP="00DC33C7">
      <w:pPr>
        <w:rPr>
          <w:rFonts w:asciiTheme="minorHAnsi" w:hAnsiTheme="minorHAnsi" w:cstheme="minorHAnsi"/>
          <w:lang w:val="fr-BE"/>
        </w:rPr>
      </w:pPr>
    </w:p>
    <w:p w14:paraId="1A9A1450" w14:textId="32F77408" w:rsidR="00BA0BB6" w:rsidRPr="00386097" w:rsidRDefault="000B366D" w:rsidP="00DC33C7">
      <w:pPr>
        <w:rPr>
          <w:rFonts w:asciiTheme="minorHAnsi" w:hAnsiTheme="minorHAnsi" w:cstheme="minorHAnsi"/>
          <w:lang w:val="fr-BE"/>
        </w:rPr>
      </w:pPr>
      <w:r w:rsidRPr="00386097">
        <w:rPr>
          <w:rFonts w:asciiTheme="minorHAnsi" w:hAnsiTheme="minorHAnsi" w:cstheme="minorHAnsi"/>
          <w:lang w:val="fr-BE"/>
        </w:rPr>
        <w:t xml:space="preserve">Les nouvelles placettes établies </w:t>
      </w:r>
      <w:r w:rsidR="002C50A7" w:rsidRPr="00386097">
        <w:rPr>
          <w:rFonts w:asciiTheme="minorHAnsi" w:hAnsiTheme="minorHAnsi" w:cstheme="minorHAnsi"/>
          <w:lang w:val="fr-BE"/>
        </w:rPr>
        <w:t>à travers</w:t>
      </w:r>
      <w:r w:rsidRPr="00386097">
        <w:rPr>
          <w:rFonts w:asciiTheme="minorHAnsi" w:hAnsiTheme="minorHAnsi" w:cstheme="minorHAnsi"/>
          <w:lang w:val="fr-BE"/>
        </w:rPr>
        <w:t xml:space="preserve"> le réseau SEOSAW d</w:t>
      </w:r>
      <w:r w:rsidR="00650FDD" w:rsidRPr="00386097">
        <w:rPr>
          <w:rFonts w:asciiTheme="minorHAnsi" w:hAnsiTheme="minorHAnsi" w:cstheme="minorHAnsi"/>
          <w:lang w:val="fr-BE"/>
        </w:rPr>
        <w:t xml:space="preserve">evraient </w:t>
      </w:r>
      <w:r w:rsidRPr="00386097">
        <w:rPr>
          <w:rFonts w:asciiTheme="minorHAnsi" w:hAnsiTheme="minorHAnsi" w:cstheme="minorHAnsi"/>
          <w:lang w:val="fr-BE"/>
        </w:rPr>
        <w:t xml:space="preserve">choisir un seuil </w:t>
      </w:r>
      <w:r w:rsidR="003F5EF0">
        <w:rPr>
          <w:rFonts w:asciiTheme="minorHAnsi" w:hAnsiTheme="minorHAnsi" w:cstheme="minorHAnsi"/>
          <w:lang w:val="fr-BE"/>
        </w:rPr>
        <w:t xml:space="preserve">minimal </w:t>
      </w:r>
      <w:r w:rsidRPr="00386097">
        <w:rPr>
          <w:rFonts w:asciiTheme="minorHAnsi" w:hAnsiTheme="minorHAnsi" w:cstheme="minorHAnsi"/>
          <w:lang w:val="fr-BE"/>
        </w:rPr>
        <w:t xml:space="preserve">de diamètre pour la placette principale, soit 10 cm, 5 cm ou 3 cm, en fonction des objectifs de l'étude et de la structure de la végétation du site. Le seuil </w:t>
      </w:r>
      <w:r w:rsidR="00DB11B6">
        <w:rPr>
          <w:rFonts w:asciiTheme="minorHAnsi" w:hAnsiTheme="minorHAnsi" w:cstheme="minorHAnsi"/>
          <w:lang w:val="fr-BE"/>
        </w:rPr>
        <w:t xml:space="preserve">minimal </w:t>
      </w:r>
      <w:r w:rsidRPr="00386097">
        <w:rPr>
          <w:rFonts w:asciiTheme="minorHAnsi" w:hAnsiTheme="minorHAnsi" w:cstheme="minorHAnsi"/>
          <w:lang w:val="fr-BE"/>
        </w:rPr>
        <w:t xml:space="preserve">de diamètre choisi doit garantir qu'au moins 200 tiges sont mesurées dans la placette (sans compter les mesures effectuées dans les sous-placettes </w:t>
      </w:r>
      <w:r w:rsidR="00650FDD" w:rsidRPr="00386097">
        <w:rPr>
          <w:rFonts w:asciiTheme="minorHAnsi" w:hAnsiTheme="minorHAnsi" w:cstheme="minorHAnsi"/>
          <w:lang w:val="fr-BE"/>
        </w:rPr>
        <w:t>de petite</w:t>
      </w:r>
      <w:r w:rsidR="007A103F">
        <w:rPr>
          <w:rFonts w:asciiTheme="minorHAnsi" w:hAnsiTheme="minorHAnsi" w:cstheme="minorHAnsi"/>
          <w:lang w:val="fr-BE"/>
        </w:rPr>
        <w:t>s</w:t>
      </w:r>
      <w:r w:rsidR="00650FDD" w:rsidRPr="00386097">
        <w:rPr>
          <w:rFonts w:asciiTheme="minorHAnsi" w:hAnsiTheme="minorHAnsi" w:cstheme="minorHAnsi"/>
          <w:lang w:val="fr-BE"/>
        </w:rPr>
        <w:t xml:space="preserve"> dimensions</w:t>
      </w:r>
      <w:r w:rsidRPr="00386097">
        <w:rPr>
          <w:rFonts w:asciiTheme="minorHAnsi" w:hAnsiTheme="minorHAnsi" w:cstheme="minorHAnsi"/>
          <w:lang w:val="fr-BE"/>
        </w:rPr>
        <w:t>).</w:t>
      </w:r>
    </w:p>
    <w:p w14:paraId="5A378F50" w14:textId="139DA21B" w:rsidR="00BA0BB6" w:rsidRPr="00386097" w:rsidRDefault="002E5FCD" w:rsidP="00DC33C7">
      <w:pPr>
        <w:pStyle w:val="Heading2"/>
        <w:rPr>
          <w:rFonts w:asciiTheme="minorHAnsi" w:hAnsiTheme="minorHAnsi" w:cstheme="minorHAnsi"/>
          <w:lang w:val="fr-BE"/>
        </w:rPr>
      </w:pPr>
      <w:bookmarkStart w:id="21" w:name="_Toc103848456"/>
      <w:r w:rsidRPr="00386097">
        <w:rPr>
          <w:rFonts w:asciiTheme="minorHAnsi" w:hAnsiTheme="minorHAnsi" w:cstheme="minorHAnsi"/>
          <w:lang w:val="fr-BE"/>
        </w:rPr>
        <w:t>Mesure du diamètre</w:t>
      </w:r>
      <w:bookmarkEnd w:id="21"/>
    </w:p>
    <w:p w14:paraId="6D86A25F" w14:textId="2160AF17" w:rsidR="00BA0BB6" w:rsidRPr="00386097" w:rsidRDefault="002E5FCD" w:rsidP="00DC33C7">
      <w:pPr>
        <w:pStyle w:val="Heading3"/>
        <w:rPr>
          <w:rFonts w:asciiTheme="minorHAnsi" w:hAnsiTheme="minorHAnsi" w:cstheme="minorHAnsi"/>
          <w:szCs w:val="24"/>
          <w:lang w:val="fr-BE"/>
        </w:rPr>
      </w:pPr>
      <w:bookmarkStart w:id="22" w:name="_Toc103848457"/>
      <w:r w:rsidRPr="00386097">
        <w:rPr>
          <w:rFonts w:asciiTheme="minorHAnsi" w:hAnsiTheme="minorHAnsi" w:cstheme="minorHAnsi"/>
          <w:lang w:val="fr-BE"/>
        </w:rPr>
        <w:t>Point de mesure</w:t>
      </w:r>
      <w:bookmarkEnd w:id="22"/>
    </w:p>
    <w:p w14:paraId="79DBE215" w14:textId="08F7C31B" w:rsidR="00BA0BB6" w:rsidRPr="00386097" w:rsidRDefault="00DC09F3" w:rsidP="00DC33C7">
      <w:pPr>
        <w:rPr>
          <w:rFonts w:asciiTheme="minorHAnsi" w:hAnsiTheme="minorHAnsi" w:cstheme="minorHAnsi"/>
          <w:lang w:val="fr-BE"/>
        </w:rPr>
      </w:pPr>
      <w:r w:rsidRPr="00386097">
        <w:rPr>
          <w:rFonts w:asciiTheme="minorHAnsi" w:hAnsiTheme="minorHAnsi" w:cstheme="minorHAnsi"/>
          <w:lang w:val="fr-BE"/>
        </w:rPr>
        <w:t xml:space="preserve">Afin de </w:t>
      </w:r>
      <w:r w:rsidR="002E5FCD" w:rsidRPr="00386097">
        <w:rPr>
          <w:rFonts w:asciiTheme="minorHAnsi" w:hAnsiTheme="minorHAnsi" w:cstheme="minorHAnsi"/>
          <w:lang w:val="fr-BE"/>
        </w:rPr>
        <w:t>permettre des mesures répétées au même endroit sur une tige, le diamètre d</w:t>
      </w:r>
      <w:r w:rsidRPr="00386097">
        <w:rPr>
          <w:rFonts w:asciiTheme="minorHAnsi" w:hAnsiTheme="minorHAnsi" w:cstheme="minorHAnsi"/>
          <w:lang w:val="fr-BE"/>
        </w:rPr>
        <w:t>evra</w:t>
      </w:r>
      <w:r w:rsidR="002E5FCD" w:rsidRPr="00386097">
        <w:rPr>
          <w:rFonts w:asciiTheme="minorHAnsi" w:hAnsiTheme="minorHAnsi" w:cstheme="minorHAnsi"/>
          <w:lang w:val="fr-BE"/>
        </w:rPr>
        <w:t xml:space="preserve"> être mesuré à un point de mesure (PM) défini. Les p</w:t>
      </w:r>
      <w:r w:rsidR="0071341B" w:rsidRPr="00386097">
        <w:rPr>
          <w:rFonts w:asciiTheme="minorHAnsi" w:hAnsiTheme="minorHAnsi" w:cstheme="minorHAnsi"/>
          <w:lang w:val="fr-BE"/>
        </w:rPr>
        <w:t>lacettes</w:t>
      </w:r>
      <w:r w:rsidR="002E5FCD" w:rsidRPr="00386097">
        <w:rPr>
          <w:rFonts w:asciiTheme="minorHAnsi" w:hAnsiTheme="minorHAnsi" w:cstheme="minorHAnsi"/>
          <w:lang w:val="fr-BE"/>
        </w:rPr>
        <w:t xml:space="preserve"> du réseau SEOSAW d</w:t>
      </w:r>
      <w:r w:rsidRPr="00386097">
        <w:rPr>
          <w:rFonts w:asciiTheme="minorHAnsi" w:hAnsiTheme="minorHAnsi" w:cstheme="minorHAnsi"/>
          <w:lang w:val="fr-BE"/>
        </w:rPr>
        <w:t xml:space="preserve">evront </w:t>
      </w:r>
      <w:r w:rsidR="002E5FCD" w:rsidRPr="00386097">
        <w:rPr>
          <w:rFonts w:asciiTheme="minorHAnsi" w:hAnsiTheme="minorHAnsi" w:cstheme="minorHAnsi"/>
          <w:lang w:val="fr-BE"/>
        </w:rPr>
        <w:t xml:space="preserve">adopter un </w:t>
      </w:r>
      <w:r w:rsidRPr="00386097">
        <w:rPr>
          <w:rFonts w:asciiTheme="minorHAnsi" w:hAnsiTheme="minorHAnsi" w:cstheme="minorHAnsi"/>
          <w:lang w:val="fr-BE"/>
        </w:rPr>
        <w:t>PM</w:t>
      </w:r>
      <w:r w:rsidR="002E5FCD" w:rsidRPr="00386097">
        <w:rPr>
          <w:rFonts w:asciiTheme="minorHAnsi" w:hAnsiTheme="minorHAnsi" w:cstheme="minorHAnsi"/>
          <w:lang w:val="fr-BE"/>
        </w:rPr>
        <w:t xml:space="preserve"> par défaut pour l'ensemble de la p</w:t>
      </w:r>
      <w:r w:rsidRPr="00386097">
        <w:rPr>
          <w:rFonts w:asciiTheme="minorHAnsi" w:hAnsiTheme="minorHAnsi" w:cstheme="minorHAnsi"/>
          <w:lang w:val="fr-BE"/>
        </w:rPr>
        <w:t>lacette</w:t>
      </w:r>
      <w:r w:rsidR="002E5FCD" w:rsidRPr="00386097">
        <w:rPr>
          <w:rFonts w:asciiTheme="minorHAnsi" w:hAnsiTheme="minorHAnsi" w:cstheme="minorHAnsi"/>
          <w:lang w:val="fr-BE"/>
        </w:rPr>
        <w:t xml:space="preserve">, soit 1,3 m ou 0,3 m. Le PM n'est pas la hauteur verticale, mais la distance </w:t>
      </w:r>
      <w:r w:rsidR="001825D7">
        <w:rPr>
          <w:rFonts w:asciiTheme="minorHAnsi" w:hAnsiTheme="minorHAnsi" w:cstheme="minorHAnsi"/>
          <w:lang w:val="fr-BE"/>
        </w:rPr>
        <w:t>sur</w:t>
      </w:r>
      <w:r w:rsidR="002E5FCD" w:rsidRPr="00386097">
        <w:rPr>
          <w:rFonts w:asciiTheme="minorHAnsi" w:hAnsiTheme="minorHAnsi" w:cstheme="minorHAnsi"/>
          <w:lang w:val="fr-BE"/>
        </w:rPr>
        <w:t xml:space="preserve"> ligne droite </w:t>
      </w:r>
      <w:r w:rsidR="00930D26" w:rsidRPr="00386097">
        <w:rPr>
          <w:rFonts w:asciiTheme="minorHAnsi" w:hAnsiTheme="minorHAnsi" w:cstheme="minorHAnsi"/>
          <w:lang w:val="fr-BE"/>
        </w:rPr>
        <w:t xml:space="preserve">du </w:t>
      </w:r>
      <w:r w:rsidR="002E5FCD" w:rsidRPr="00386097">
        <w:rPr>
          <w:rFonts w:asciiTheme="minorHAnsi" w:hAnsiTheme="minorHAnsi" w:cstheme="minorHAnsi"/>
          <w:lang w:val="fr-BE"/>
        </w:rPr>
        <w:t>sol</w:t>
      </w:r>
      <w:r w:rsidR="001825D7">
        <w:rPr>
          <w:rFonts w:asciiTheme="minorHAnsi" w:hAnsiTheme="minorHAnsi" w:cstheme="minorHAnsi"/>
          <w:lang w:val="fr-BE"/>
        </w:rPr>
        <w:t xml:space="preserve"> (</w:t>
      </w:r>
      <w:r w:rsidR="002E5FCD" w:rsidRPr="00386097">
        <w:rPr>
          <w:rFonts w:asciiTheme="minorHAnsi" w:hAnsiTheme="minorHAnsi" w:cstheme="minorHAnsi"/>
          <w:lang w:val="fr-BE"/>
        </w:rPr>
        <w:t>base des tiges</w:t>
      </w:r>
      <w:r w:rsidR="001825D7">
        <w:rPr>
          <w:rFonts w:asciiTheme="minorHAnsi" w:hAnsiTheme="minorHAnsi" w:cstheme="minorHAnsi"/>
          <w:lang w:val="fr-BE"/>
        </w:rPr>
        <w:t>)</w:t>
      </w:r>
      <w:r w:rsidR="00930D26" w:rsidRPr="00386097">
        <w:rPr>
          <w:rFonts w:asciiTheme="minorHAnsi" w:hAnsiTheme="minorHAnsi" w:cstheme="minorHAnsi"/>
          <w:lang w:val="fr-BE"/>
        </w:rPr>
        <w:t xml:space="preserve"> au </w:t>
      </w:r>
      <w:r w:rsidR="002E5FCD" w:rsidRPr="00386097">
        <w:rPr>
          <w:rFonts w:asciiTheme="minorHAnsi" w:hAnsiTheme="minorHAnsi" w:cstheme="minorHAnsi"/>
          <w:lang w:val="fr-BE"/>
        </w:rPr>
        <w:t xml:space="preserve">PM, même si la tige est penchée ou </w:t>
      </w:r>
      <w:r w:rsidR="00306C42">
        <w:rPr>
          <w:rFonts w:asciiTheme="minorHAnsi" w:hAnsiTheme="minorHAnsi" w:cstheme="minorHAnsi"/>
          <w:lang w:val="fr-BE"/>
        </w:rPr>
        <w:t>courbée</w:t>
      </w:r>
      <w:r w:rsidR="002E5FCD" w:rsidRPr="00386097">
        <w:rPr>
          <w:rFonts w:asciiTheme="minorHAnsi" w:hAnsiTheme="minorHAnsi" w:cstheme="minorHAnsi"/>
          <w:lang w:val="fr-BE"/>
        </w:rPr>
        <w:t>.</w:t>
      </w:r>
    </w:p>
    <w:p w14:paraId="250E200A" w14:textId="77777777" w:rsidR="006F7D2A" w:rsidRPr="00386097" w:rsidRDefault="006F7D2A" w:rsidP="00DC33C7">
      <w:pPr>
        <w:rPr>
          <w:rFonts w:asciiTheme="minorHAnsi" w:hAnsiTheme="minorHAnsi" w:cstheme="minorHAnsi"/>
          <w:lang w:val="fr-BE"/>
        </w:rPr>
      </w:pPr>
    </w:p>
    <w:p w14:paraId="037D33B2" w14:textId="1C49F55D" w:rsidR="00BA0BB6" w:rsidRPr="00386097" w:rsidRDefault="002E5FCD" w:rsidP="00DC33C7">
      <w:pPr>
        <w:rPr>
          <w:rFonts w:asciiTheme="minorHAnsi" w:hAnsiTheme="minorHAnsi" w:cstheme="minorHAnsi"/>
          <w:lang w:val="fr-BE"/>
        </w:rPr>
      </w:pPr>
      <w:r w:rsidRPr="00386097">
        <w:rPr>
          <w:rFonts w:asciiTheme="minorHAnsi" w:hAnsiTheme="minorHAnsi" w:cstheme="minorHAnsi"/>
          <w:lang w:val="fr-BE"/>
        </w:rPr>
        <w:t>Un PM par défaut de 1,3 m doit être utilisé, sauf s</w:t>
      </w:r>
      <w:r w:rsidR="005F7A84" w:rsidRPr="00386097">
        <w:rPr>
          <w:rFonts w:asciiTheme="minorHAnsi" w:hAnsiTheme="minorHAnsi" w:cstheme="minorHAnsi"/>
          <w:lang w:val="fr-BE"/>
        </w:rPr>
        <w:t xml:space="preserve">’il y a au sein de la placette </w:t>
      </w:r>
      <w:r w:rsidRPr="00386097">
        <w:rPr>
          <w:rFonts w:asciiTheme="minorHAnsi" w:hAnsiTheme="minorHAnsi" w:cstheme="minorHAnsi"/>
          <w:lang w:val="fr-BE"/>
        </w:rPr>
        <w:t>peu de tiges atteign</w:t>
      </w:r>
      <w:r w:rsidR="005F7A84" w:rsidRPr="00386097">
        <w:rPr>
          <w:rFonts w:asciiTheme="minorHAnsi" w:hAnsiTheme="minorHAnsi" w:cstheme="minorHAnsi"/>
          <w:lang w:val="fr-BE"/>
        </w:rPr>
        <w:t>a</w:t>
      </w:r>
      <w:r w:rsidRPr="00386097">
        <w:rPr>
          <w:rFonts w:asciiTheme="minorHAnsi" w:hAnsiTheme="minorHAnsi" w:cstheme="minorHAnsi"/>
          <w:lang w:val="fr-BE"/>
        </w:rPr>
        <w:t>nt 1,3 m, auquel cas un PM par défaut de 0,3 m peut être utilisé.</w:t>
      </w:r>
    </w:p>
    <w:p w14:paraId="7BA5C0B6" w14:textId="77777777" w:rsidR="006F7D2A" w:rsidRPr="00386097" w:rsidRDefault="006F7D2A" w:rsidP="00DC33C7">
      <w:pPr>
        <w:rPr>
          <w:rFonts w:asciiTheme="minorHAnsi" w:hAnsiTheme="minorHAnsi" w:cstheme="minorHAnsi"/>
          <w:lang w:val="fr-BE"/>
        </w:rPr>
      </w:pPr>
    </w:p>
    <w:p w14:paraId="7534F513" w14:textId="339B8EEF" w:rsidR="00BA0BB6" w:rsidRPr="00386097" w:rsidRDefault="00821741" w:rsidP="00DC33C7">
      <w:pPr>
        <w:rPr>
          <w:rFonts w:asciiTheme="minorHAnsi" w:hAnsiTheme="minorHAnsi" w:cstheme="minorHAnsi"/>
          <w:lang w:val="fr-BE"/>
        </w:rPr>
      </w:pPr>
      <w:r w:rsidRPr="00386097">
        <w:rPr>
          <w:rFonts w:asciiTheme="minorHAnsi" w:hAnsiTheme="minorHAnsi" w:cstheme="minorHAnsi"/>
          <w:lang w:val="fr-BE"/>
        </w:rPr>
        <w:t>Si un PM par défaut de 0,3 m est utilisé, un sous-échantillon d'arbres d</w:t>
      </w:r>
      <w:r w:rsidR="00FD5ED5" w:rsidRPr="00386097">
        <w:rPr>
          <w:rFonts w:asciiTheme="minorHAnsi" w:hAnsiTheme="minorHAnsi" w:cstheme="minorHAnsi"/>
          <w:lang w:val="fr-BE"/>
        </w:rPr>
        <w:t xml:space="preserve">evra </w:t>
      </w:r>
      <w:r w:rsidRPr="00386097">
        <w:rPr>
          <w:rFonts w:asciiTheme="minorHAnsi" w:hAnsiTheme="minorHAnsi" w:cstheme="minorHAnsi"/>
          <w:lang w:val="fr-BE"/>
        </w:rPr>
        <w:t>être mesuré à la fois à 1,3 m et à 0,3 m afin de permettre l'utilisation d'un facteur de conversion pour la comparaison avec les placettes mesurées avec un PM par défaut de 1,3 m.</w:t>
      </w:r>
    </w:p>
    <w:p w14:paraId="757651CF" w14:textId="77777777" w:rsidR="006F7D2A" w:rsidRPr="00386097" w:rsidRDefault="006F7D2A" w:rsidP="00DC33C7">
      <w:pPr>
        <w:rPr>
          <w:rFonts w:asciiTheme="minorHAnsi" w:hAnsiTheme="minorHAnsi" w:cstheme="minorHAnsi"/>
          <w:lang w:val="fr-BE"/>
        </w:rPr>
      </w:pPr>
    </w:p>
    <w:p w14:paraId="0BAAC9B3" w14:textId="6097EA79" w:rsidR="00BA0BB6" w:rsidRPr="00386097" w:rsidRDefault="00821741" w:rsidP="00DC33C7">
      <w:pPr>
        <w:rPr>
          <w:rFonts w:asciiTheme="minorHAnsi" w:hAnsiTheme="minorHAnsi" w:cstheme="minorHAnsi"/>
          <w:lang w:val="fr-BE"/>
        </w:rPr>
      </w:pPr>
      <w:r w:rsidRPr="00386097">
        <w:rPr>
          <w:rFonts w:asciiTheme="minorHAnsi" w:hAnsiTheme="minorHAnsi" w:cstheme="minorHAnsi"/>
          <w:lang w:val="fr-BE"/>
        </w:rPr>
        <w:t>Un bâton marqu</w:t>
      </w:r>
      <w:r w:rsidR="00135033" w:rsidRPr="00386097">
        <w:rPr>
          <w:rFonts w:asciiTheme="minorHAnsi" w:hAnsiTheme="minorHAnsi" w:cstheme="minorHAnsi"/>
          <w:lang w:val="fr-BE"/>
        </w:rPr>
        <w:t>é</w:t>
      </w:r>
      <w:r w:rsidRPr="00386097">
        <w:rPr>
          <w:rFonts w:asciiTheme="minorHAnsi" w:hAnsiTheme="minorHAnsi" w:cstheme="minorHAnsi"/>
          <w:lang w:val="fr-BE"/>
        </w:rPr>
        <w:t xml:space="preserve"> à 1,3 m ou 0,3 m placé à la base de l'arbre peut être utilisé pour localiser le PM par défaut. Prenez note des circonstances suivantes:</w:t>
      </w:r>
    </w:p>
    <w:p w14:paraId="11D8FDEF" w14:textId="72601DFD" w:rsidR="00BA0BB6" w:rsidRPr="00386097" w:rsidRDefault="00821741" w:rsidP="00821741">
      <w:pPr>
        <w:pStyle w:val="ListParagraph"/>
        <w:numPr>
          <w:ilvl w:val="0"/>
          <w:numId w:val="8"/>
        </w:numPr>
        <w:rPr>
          <w:rFonts w:cstheme="minorHAnsi"/>
          <w:lang w:val="fr-BE"/>
        </w:rPr>
      </w:pPr>
      <w:r w:rsidRPr="00386097">
        <w:rPr>
          <w:rFonts w:cstheme="minorHAnsi"/>
          <w:b/>
          <w:lang w:val="fr-BE"/>
        </w:rPr>
        <w:lastRenderedPageBreak/>
        <w:t>Arbres fourchus</w:t>
      </w:r>
      <w:r w:rsidR="00BA0BB6" w:rsidRPr="00386097">
        <w:rPr>
          <w:rFonts w:cstheme="minorHAnsi"/>
          <w:lang w:val="fr-BE"/>
        </w:rPr>
        <w:t xml:space="preserve"> –</w:t>
      </w:r>
      <w:r w:rsidR="00512A29" w:rsidRPr="00386097">
        <w:rPr>
          <w:rFonts w:cstheme="minorHAnsi"/>
          <w:lang w:val="fr-BE"/>
        </w:rPr>
        <w:t>Les a</w:t>
      </w:r>
      <w:r w:rsidRPr="00386097">
        <w:rPr>
          <w:rFonts w:cstheme="minorHAnsi"/>
          <w:lang w:val="fr-BE"/>
        </w:rPr>
        <w:t xml:space="preserve">rbres </w:t>
      </w:r>
      <w:r w:rsidR="00512A29" w:rsidRPr="00386097">
        <w:rPr>
          <w:rFonts w:cstheme="minorHAnsi"/>
          <w:lang w:val="fr-BE"/>
        </w:rPr>
        <w:t>dont</w:t>
      </w:r>
      <w:r w:rsidRPr="00386097">
        <w:rPr>
          <w:rFonts w:cstheme="minorHAnsi"/>
          <w:lang w:val="fr-BE"/>
        </w:rPr>
        <w:t xml:space="preserve"> </w:t>
      </w:r>
      <w:r w:rsidR="00512A29" w:rsidRPr="00386097">
        <w:rPr>
          <w:rFonts w:cstheme="minorHAnsi"/>
          <w:lang w:val="fr-BE"/>
        </w:rPr>
        <w:t>la fourche se situe en des</w:t>
      </w:r>
      <w:r w:rsidRPr="00386097">
        <w:rPr>
          <w:rFonts w:cstheme="minorHAnsi"/>
          <w:lang w:val="fr-BE"/>
        </w:rPr>
        <w:t xml:space="preserve">sous </w:t>
      </w:r>
      <w:r w:rsidR="00512A29" w:rsidRPr="00386097">
        <w:rPr>
          <w:rFonts w:cstheme="minorHAnsi"/>
          <w:lang w:val="fr-BE"/>
        </w:rPr>
        <w:t xml:space="preserve">du </w:t>
      </w:r>
      <w:r w:rsidRPr="00386097">
        <w:rPr>
          <w:rFonts w:cstheme="minorHAnsi"/>
          <w:lang w:val="fr-BE"/>
        </w:rPr>
        <w:t xml:space="preserve">PM par défaut ne sont </w:t>
      </w:r>
      <w:r w:rsidR="00512A29" w:rsidRPr="00386097">
        <w:rPr>
          <w:rFonts w:cstheme="minorHAnsi"/>
          <w:lang w:val="fr-BE"/>
        </w:rPr>
        <w:t xml:space="preserve">pris en compte </w:t>
      </w:r>
      <w:r w:rsidRPr="00386097">
        <w:rPr>
          <w:rFonts w:cstheme="minorHAnsi"/>
          <w:lang w:val="fr-BE"/>
        </w:rPr>
        <w:t xml:space="preserve">que si les tiges présentes au-dessus de la </w:t>
      </w:r>
      <w:r w:rsidR="00D62CD6" w:rsidRPr="00386097">
        <w:rPr>
          <w:rFonts w:cstheme="minorHAnsi"/>
          <w:lang w:val="fr-BE"/>
        </w:rPr>
        <w:t>fourche</w:t>
      </w:r>
      <w:r w:rsidRPr="00386097">
        <w:rPr>
          <w:rFonts w:cstheme="minorHAnsi"/>
          <w:lang w:val="fr-BE"/>
        </w:rPr>
        <w:t xml:space="preserve"> dépassent le seuil de diamètre minimum au PM approprié. Ces arbres sont </w:t>
      </w:r>
      <w:r w:rsidR="00DB7B4A" w:rsidRPr="00386097">
        <w:rPr>
          <w:rFonts w:cstheme="minorHAnsi"/>
          <w:lang w:val="fr-BE"/>
        </w:rPr>
        <w:t xml:space="preserve">à </w:t>
      </w:r>
      <w:r w:rsidR="00B67003">
        <w:rPr>
          <w:rFonts w:cstheme="minorHAnsi"/>
          <w:lang w:val="fr-BE"/>
        </w:rPr>
        <w:t>mesure</w:t>
      </w:r>
      <w:r w:rsidR="00DB7B4A" w:rsidRPr="00386097">
        <w:rPr>
          <w:rFonts w:cstheme="minorHAnsi"/>
          <w:lang w:val="fr-BE"/>
        </w:rPr>
        <w:t>r</w:t>
      </w:r>
      <w:r w:rsidRPr="00386097">
        <w:rPr>
          <w:rFonts w:cstheme="minorHAnsi"/>
          <w:lang w:val="fr-BE"/>
        </w:rPr>
        <w:t xml:space="preserve"> comme des tiges distinctes.</w:t>
      </w:r>
    </w:p>
    <w:p w14:paraId="4C92777D" w14:textId="244EEA4C" w:rsidR="00BA0BB6" w:rsidRPr="00386097" w:rsidRDefault="00821741" w:rsidP="00821741">
      <w:pPr>
        <w:pStyle w:val="ListParagraph"/>
        <w:numPr>
          <w:ilvl w:val="0"/>
          <w:numId w:val="8"/>
        </w:numPr>
        <w:rPr>
          <w:rFonts w:cstheme="minorHAnsi"/>
          <w:lang w:val="fr-BE"/>
        </w:rPr>
      </w:pPr>
      <w:r w:rsidRPr="00386097">
        <w:rPr>
          <w:rFonts w:cstheme="minorHAnsi"/>
          <w:b/>
          <w:lang w:val="fr-BE"/>
        </w:rPr>
        <w:t>Arbres en repousse</w:t>
      </w:r>
      <w:r w:rsidR="00BA0BB6" w:rsidRPr="00386097">
        <w:rPr>
          <w:rFonts w:cstheme="minorHAnsi"/>
          <w:b/>
          <w:lang w:val="fr-BE"/>
        </w:rPr>
        <w:t xml:space="preserve"> </w:t>
      </w:r>
      <w:r w:rsidR="00BA0BB6" w:rsidRPr="00386097">
        <w:rPr>
          <w:rFonts w:cstheme="minorHAnsi"/>
          <w:lang w:val="fr-BE"/>
        </w:rPr>
        <w:t>–</w:t>
      </w:r>
      <w:r w:rsidRPr="00386097">
        <w:rPr>
          <w:rFonts w:cstheme="minorHAnsi"/>
          <w:lang w:val="fr-BE"/>
        </w:rPr>
        <w:t xml:space="preserve">Une </w:t>
      </w:r>
      <w:r w:rsidR="00550D3A" w:rsidRPr="00386097">
        <w:rPr>
          <w:rFonts w:cstheme="minorHAnsi"/>
          <w:lang w:val="fr-BE"/>
        </w:rPr>
        <w:t>repousse</w:t>
      </w:r>
      <w:r w:rsidR="000C4C83" w:rsidRPr="00386097">
        <w:rPr>
          <w:rFonts w:cstheme="minorHAnsi"/>
          <w:lang w:val="fr-BE"/>
        </w:rPr>
        <w:t xml:space="preserve"> (tige)</w:t>
      </w:r>
      <w:r w:rsidR="00550D3A" w:rsidRPr="00386097">
        <w:rPr>
          <w:rFonts w:cstheme="minorHAnsi"/>
          <w:lang w:val="fr-BE"/>
        </w:rPr>
        <w:t xml:space="preserve"> </w:t>
      </w:r>
      <w:r w:rsidRPr="00386097">
        <w:rPr>
          <w:rFonts w:cstheme="minorHAnsi"/>
          <w:lang w:val="fr-BE"/>
        </w:rPr>
        <w:t>n'est mesurée que si elle dépasse le seuil</w:t>
      </w:r>
      <w:r w:rsidR="007A103F">
        <w:rPr>
          <w:rFonts w:cstheme="minorHAnsi"/>
          <w:lang w:val="fr-BE"/>
        </w:rPr>
        <w:t xml:space="preserve"> minimal</w:t>
      </w:r>
      <w:r w:rsidRPr="00386097">
        <w:rPr>
          <w:rFonts w:cstheme="minorHAnsi"/>
          <w:lang w:val="fr-BE"/>
        </w:rPr>
        <w:t xml:space="preserve"> de diamètre au PM approprié.</w:t>
      </w:r>
    </w:p>
    <w:p w14:paraId="29FEE30F" w14:textId="090D5DE5" w:rsidR="00BA0BB6" w:rsidRPr="00386097" w:rsidRDefault="00821741" w:rsidP="00821741">
      <w:pPr>
        <w:pStyle w:val="ListParagraph"/>
        <w:numPr>
          <w:ilvl w:val="0"/>
          <w:numId w:val="8"/>
        </w:numPr>
        <w:rPr>
          <w:rFonts w:cstheme="minorHAnsi"/>
          <w:lang w:val="fr-BE"/>
        </w:rPr>
      </w:pPr>
      <w:r w:rsidRPr="00386097">
        <w:rPr>
          <w:rFonts w:cstheme="minorHAnsi"/>
          <w:b/>
          <w:lang w:val="fr-BE"/>
        </w:rPr>
        <w:t>Arbres cannelés</w:t>
      </w:r>
      <w:r w:rsidR="00BA0BB6" w:rsidRPr="00386097">
        <w:rPr>
          <w:rFonts w:cstheme="minorHAnsi"/>
          <w:lang w:val="fr-BE"/>
        </w:rPr>
        <w:t xml:space="preserve"> –</w:t>
      </w:r>
      <w:r w:rsidRPr="00386097">
        <w:rPr>
          <w:rFonts w:cstheme="minorHAnsi"/>
          <w:lang w:val="fr-BE"/>
        </w:rPr>
        <w:t>Les arbres cannelés sur toute leur longueur d</w:t>
      </w:r>
      <w:r w:rsidR="00FF0AEF" w:rsidRPr="00386097">
        <w:rPr>
          <w:rFonts w:cstheme="minorHAnsi"/>
          <w:lang w:val="fr-BE"/>
        </w:rPr>
        <w:t xml:space="preserve">evront </w:t>
      </w:r>
      <w:r w:rsidRPr="00386097">
        <w:rPr>
          <w:rFonts w:cstheme="minorHAnsi"/>
          <w:lang w:val="fr-BE"/>
        </w:rPr>
        <w:t xml:space="preserve">être mesurés </w:t>
      </w:r>
      <w:r w:rsidR="00FF0AEF" w:rsidRPr="00386097">
        <w:rPr>
          <w:rFonts w:cstheme="minorHAnsi"/>
          <w:lang w:val="fr-BE"/>
        </w:rPr>
        <w:t>au PM</w:t>
      </w:r>
      <w:r w:rsidRPr="00386097">
        <w:rPr>
          <w:rFonts w:cstheme="minorHAnsi"/>
          <w:lang w:val="fr-BE"/>
        </w:rPr>
        <w:t xml:space="preserve"> par défaut.</w:t>
      </w:r>
    </w:p>
    <w:p w14:paraId="71070DA2" w14:textId="70BCE108" w:rsidR="00BA0BB6" w:rsidRPr="00386097" w:rsidRDefault="003521B7" w:rsidP="00DC33C7">
      <w:pPr>
        <w:rPr>
          <w:rFonts w:asciiTheme="minorHAnsi" w:hAnsiTheme="minorHAnsi" w:cstheme="minorHAnsi"/>
          <w:lang w:val="fr-BE"/>
        </w:rPr>
      </w:pPr>
      <w:r>
        <w:rPr>
          <w:rFonts w:asciiTheme="minorHAnsi" w:hAnsiTheme="minorHAnsi" w:cstheme="minorHAnsi"/>
          <w:lang w:val="fr-BE"/>
        </w:rPr>
        <w:t xml:space="preserve">La </w:t>
      </w:r>
      <w:r w:rsidRPr="00A94D5B">
        <w:rPr>
          <w:rFonts w:asciiTheme="minorHAnsi" w:hAnsiTheme="minorHAnsi" w:cstheme="minorHAnsi"/>
          <w:lang w:val="fr-BE"/>
        </w:rPr>
        <w:t>mesure d</w:t>
      </w:r>
      <w:r w:rsidR="00B70675" w:rsidRPr="00A94D5B">
        <w:rPr>
          <w:rFonts w:asciiTheme="minorHAnsi" w:hAnsiTheme="minorHAnsi" w:cstheme="minorHAnsi"/>
          <w:lang w:val="fr-BE"/>
        </w:rPr>
        <w:t xml:space="preserve">u PM </w:t>
      </w:r>
      <w:r w:rsidR="00676AAB" w:rsidRPr="00A94D5B">
        <w:rPr>
          <w:rFonts w:asciiTheme="minorHAnsi" w:hAnsiTheme="minorHAnsi" w:cstheme="minorHAnsi"/>
          <w:lang w:val="fr-BE"/>
        </w:rPr>
        <w:t xml:space="preserve">ne </w:t>
      </w:r>
      <w:r w:rsidR="00B70675" w:rsidRPr="00A94D5B">
        <w:rPr>
          <w:rFonts w:asciiTheme="minorHAnsi" w:hAnsiTheme="minorHAnsi" w:cstheme="minorHAnsi"/>
          <w:lang w:val="fr-BE"/>
        </w:rPr>
        <w:t>d</w:t>
      </w:r>
      <w:r w:rsidR="00597B63" w:rsidRPr="00A94D5B">
        <w:rPr>
          <w:rFonts w:asciiTheme="minorHAnsi" w:hAnsiTheme="minorHAnsi" w:cstheme="minorHAnsi"/>
          <w:lang w:val="fr-BE"/>
        </w:rPr>
        <w:t xml:space="preserve">evra </w:t>
      </w:r>
      <w:r w:rsidR="00676AAB" w:rsidRPr="00A94D5B">
        <w:rPr>
          <w:rFonts w:asciiTheme="minorHAnsi" w:hAnsiTheme="minorHAnsi" w:cstheme="minorHAnsi"/>
          <w:lang w:val="fr-BE"/>
        </w:rPr>
        <w:t xml:space="preserve">pas </w:t>
      </w:r>
      <w:r w:rsidR="00B70675" w:rsidRPr="00A94D5B">
        <w:rPr>
          <w:rFonts w:asciiTheme="minorHAnsi" w:hAnsiTheme="minorHAnsi" w:cstheme="minorHAnsi"/>
          <w:lang w:val="fr-BE"/>
        </w:rPr>
        <w:t>être</w:t>
      </w:r>
      <w:r w:rsidR="00B70675" w:rsidRPr="00386097">
        <w:rPr>
          <w:rFonts w:asciiTheme="minorHAnsi" w:hAnsiTheme="minorHAnsi" w:cstheme="minorHAnsi"/>
          <w:lang w:val="fr-BE"/>
        </w:rPr>
        <w:t xml:space="preserve"> effectuée sur un côté</w:t>
      </w:r>
      <w:r w:rsidR="00D14E08" w:rsidRPr="00386097">
        <w:rPr>
          <w:rFonts w:asciiTheme="minorHAnsi" w:hAnsiTheme="minorHAnsi" w:cstheme="minorHAnsi"/>
          <w:lang w:val="fr-BE"/>
        </w:rPr>
        <w:t xml:space="preserve"> </w:t>
      </w:r>
      <w:r w:rsidR="00FB4ECA">
        <w:rPr>
          <w:rFonts w:asciiTheme="minorHAnsi" w:hAnsiTheme="minorHAnsi" w:cstheme="minorHAnsi"/>
          <w:lang w:val="fr-BE"/>
        </w:rPr>
        <w:t xml:space="preserve">spécifique </w:t>
      </w:r>
      <w:r w:rsidR="00B70675" w:rsidRPr="00386097">
        <w:rPr>
          <w:rFonts w:asciiTheme="minorHAnsi" w:hAnsiTheme="minorHAnsi" w:cstheme="minorHAnsi"/>
          <w:lang w:val="fr-BE"/>
        </w:rPr>
        <w:t xml:space="preserve">de l'arbre. </w:t>
      </w:r>
      <w:r w:rsidR="00597B63" w:rsidRPr="00386097">
        <w:rPr>
          <w:rFonts w:asciiTheme="minorHAnsi" w:hAnsiTheme="minorHAnsi" w:cstheme="minorHAnsi"/>
          <w:lang w:val="fr-BE"/>
        </w:rPr>
        <w:t>D</w:t>
      </w:r>
      <w:r w:rsidR="00B70675" w:rsidRPr="00386097">
        <w:rPr>
          <w:rFonts w:asciiTheme="minorHAnsi" w:hAnsiTheme="minorHAnsi" w:cstheme="minorHAnsi"/>
          <w:lang w:val="fr-BE"/>
        </w:rPr>
        <w:t xml:space="preserve">es exceptions ne </w:t>
      </w:r>
      <w:r w:rsidR="00A94D5B">
        <w:rPr>
          <w:rFonts w:asciiTheme="minorHAnsi" w:hAnsiTheme="minorHAnsi" w:cstheme="minorHAnsi"/>
          <w:lang w:val="fr-BE"/>
        </w:rPr>
        <w:t>seront</w:t>
      </w:r>
      <w:r w:rsidR="00B70675" w:rsidRPr="00386097">
        <w:rPr>
          <w:rFonts w:asciiTheme="minorHAnsi" w:hAnsiTheme="minorHAnsi" w:cstheme="minorHAnsi"/>
          <w:lang w:val="fr-BE"/>
        </w:rPr>
        <w:t xml:space="preserve"> faites que dans les circonstances suivantes :</w:t>
      </w:r>
    </w:p>
    <w:p w14:paraId="36A2F258" w14:textId="3013851D" w:rsidR="00BA0BB6" w:rsidRPr="00386097" w:rsidRDefault="00237C1F" w:rsidP="00237C1F">
      <w:pPr>
        <w:pStyle w:val="ListParagraph"/>
        <w:numPr>
          <w:ilvl w:val="0"/>
          <w:numId w:val="10"/>
        </w:numPr>
        <w:rPr>
          <w:rFonts w:cstheme="minorHAnsi"/>
          <w:lang w:val="fr-BE"/>
        </w:rPr>
      </w:pPr>
      <w:r w:rsidRPr="00386097">
        <w:rPr>
          <w:rFonts w:cstheme="minorHAnsi"/>
          <w:b/>
          <w:lang w:val="fr-BE"/>
        </w:rPr>
        <w:t>Pentes</w:t>
      </w:r>
      <w:r w:rsidR="00BA0BB6" w:rsidRPr="00386097">
        <w:rPr>
          <w:rFonts w:cstheme="minorHAnsi"/>
          <w:lang w:val="fr-BE"/>
        </w:rPr>
        <w:t xml:space="preserve"> –</w:t>
      </w:r>
      <w:r w:rsidR="0082370A" w:rsidRPr="00386097">
        <w:rPr>
          <w:rFonts w:cstheme="minorHAnsi"/>
          <w:lang w:val="fr-BE"/>
        </w:rPr>
        <w:t xml:space="preserve"> </w:t>
      </w:r>
      <w:r w:rsidRPr="00386097">
        <w:rPr>
          <w:rFonts w:cstheme="minorHAnsi"/>
          <w:lang w:val="fr-BE"/>
        </w:rPr>
        <w:t>Si la tige se trouve sur une pente, la hauteur du PM d</w:t>
      </w:r>
      <w:r w:rsidR="00547B3F" w:rsidRPr="00386097">
        <w:rPr>
          <w:rFonts w:cstheme="minorHAnsi"/>
          <w:lang w:val="fr-BE"/>
        </w:rPr>
        <w:t xml:space="preserve">evra </w:t>
      </w:r>
      <w:r w:rsidRPr="00386097">
        <w:rPr>
          <w:rFonts w:cstheme="minorHAnsi"/>
          <w:lang w:val="fr-BE"/>
        </w:rPr>
        <w:t>être mesurée sur le côté descendant de l'arbre.</w:t>
      </w:r>
    </w:p>
    <w:p w14:paraId="2437E26D" w14:textId="5CE3FE3E" w:rsidR="00BA0BB6" w:rsidRPr="00386097" w:rsidRDefault="00237C1F" w:rsidP="00237C1F">
      <w:pPr>
        <w:pStyle w:val="ListParagraph"/>
        <w:numPr>
          <w:ilvl w:val="0"/>
          <w:numId w:val="10"/>
        </w:numPr>
        <w:rPr>
          <w:rFonts w:cstheme="minorHAnsi"/>
          <w:lang w:val="fr-BE"/>
        </w:rPr>
      </w:pPr>
      <w:r w:rsidRPr="00386097">
        <w:rPr>
          <w:rFonts w:cstheme="minorHAnsi"/>
          <w:b/>
          <w:lang w:val="fr-BE"/>
        </w:rPr>
        <w:t>Arbres penchés</w:t>
      </w:r>
      <w:r w:rsidR="00BA0BB6" w:rsidRPr="00386097">
        <w:rPr>
          <w:rFonts w:cstheme="minorHAnsi"/>
          <w:lang w:val="fr-BE"/>
        </w:rPr>
        <w:t xml:space="preserve"> –</w:t>
      </w:r>
      <w:r w:rsidRPr="00386097">
        <w:rPr>
          <w:rFonts w:cstheme="minorHAnsi"/>
          <w:lang w:val="fr-BE"/>
        </w:rPr>
        <w:t xml:space="preserve">Si la tige est penchée, la hauteur </w:t>
      </w:r>
      <w:r w:rsidR="00525B38" w:rsidRPr="00386097">
        <w:rPr>
          <w:rFonts w:cstheme="minorHAnsi"/>
          <w:lang w:val="fr-BE"/>
        </w:rPr>
        <w:t>du PM</w:t>
      </w:r>
      <w:r w:rsidRPr="00386097">
        <w:rPr>
          <w:rFonts w:cstheme="minorHAnsi"/>
          <w:lang w:val="fr-BE"/>
        </w:rPr>
        <w:t xml:space="preserve"> d</w:t>
      </w:r>
      <w:r w:rsidR="00525B38" w:rsidRPr="00386097">
        <w:rPr>
          <w:rFonts w:cstheme="minorHAnsi"/>
          <w:lang w:val="fr-BE"/>
        </w:rPr>
        <w:t xml:space="preserve">evra </w:t>
      </w:r>
      <w:r w:rsidRPr="00386097">
        <w:rPr>
          <w:rFonts w:cstheme="minorHAnsi"/>
          <w:lang w:val="fr-BE"/>
        </w:rPr>
        <w:t>être mesurée le long du bord le plus proche du sol.</w:t>
      </w:r>
    </w:p>
    <w:p w14:paraId="01C4AF86" w14:textId="162D4969" w:rsidR="00237C1F" w:rsidRPr="00386097" w:rsidRDefault="000C3215" w:rsidP="00237C1F">
      <w:pPr>
        <w:rPr>
          <w:rFonts w:asciiTheme="minorHAnsi" w:hAnsiTheme="minorHAnsi" w:cstheme="minorHAnsi"/>
          <w:lang w:val="fr-BE"/>
        </w:rPr>
      </w:pPr>
      <w:r w:rsidRPr="00386097">
        <w:rPr>
          <w:rFonts w:asciiTheme="minorHAnsi" w:hAnsiTheme="minorHAnsi" w:cstheme="minorHAnsi"/>
          <w:lang w:val="fr-BE"/>
        </w:rPr>
        <w:t xml:space="preserve">Le diamètre est à mesurer au PM par défaut, sauf si ce dernier ne donne pas une bonne </w:t>
      </w:r>
      <w:r w:rsidR="00F760A0">
        <w:rPr>
          <w:rFonts w:asciiTheme="minorHAnsi" w:hAnsiTheme="minorHAnsi" w:cstheme="minorHAnsi"/>
          <w:lang w:val="fr-BE"/>
        </w:rPr>
        <w:t>indic</w:t>
      </w:r>
      <w:r w:rsidR="005C0103" w:rsidRPr="00386097">
        <w:rPr>
          <w:rFonts w:asciiTheme="minorHAnsi" w:hAnsiTheme="minorHAnsi" w:cstheme="minorHAnsi"/>
          <w:lang w:val="fr-BE"/>
        </w:rPr>
        <w:t>ation</w:t>
      </w:r>
      <w:r w:rsidRPr="00386097">
        <w:rPr>
          <w:rFonts w:asciiTheme="minorHAnsi" w:hAnsiTheme="minorHAnsi" w:cstheme="minorHAnsi"/>
          <w:lang w:val="fr-BE"/>
        </w:rPr>
        <w:t xml:space="preserve"> du diamètre de l</w:t>
      </w:r>
      <w:r w:rsidR="00BC750D">
        <w:rPr>
          <w:rFonts w:asciiTheme="minorHAnsi" w:hAnsiTheme="minorHAnsi" w:cstheme="minorHAnsi"/>
          <w:lang w:val="fr-BE"/>
        </w:rPr>
        <w:t>a tige pour une des raisons sui</w:t>
      </w:r>
      <w:r w:rsidRPr="00386097">
        <w:rPr>
          <w:rFonts w:asciiTheme="minorHAnsi" w:hAnsiTheme="minorHAnsi" w:cstheme="minorHAnsi"/>
          <w:lang w:val="fr-BE"/>
        </w:rPr>
        <w:t xml:space="preserve">vantes: </w:t>
      </w:r>
    </w:p>
    <w:p w14:paraId="0EF63BE1" w14:textId="190F79E9" w:rsidR="00BA0BB6" w:rsidRPr="00386097" w:rsidRDefault="00BA0BB6" w:rsidP="00DC33C7">
      <w:pPr>
        <w:rPr>
          <w:rFonts w:asciiTheme="minorHAnsi" w:hAnsiTheme="minorHAnsi" w:cstheme="minorHAnsi"/>
          <w:lang w:val="fr-BE"/>
        </w:rPr>
      </w:pPr>
    </w:p>
    <w:p w14:paraId="1763D6C5" w14:textId="6679D560" w:rsidR="00BA0BB6" w:rsidRPr="00386097" w:rsidRDefault="00E11306" w:rsidP="00237C1F">
      <w:pPr>
        <w:pStyle w:val="ListParagraph"/>
        <w:numPr>
          <w:ilvl w:val="0"/>
          <w:numId w:val="9"/>
        </w:numPr>
        <w:rPr>
          <w:rFonts w:cstheme="minorHAnsi"/>
          <w:lang w:val="fr-BE"/>
        </w:rPr>
      </w:pPr>
      <w:r w:rsidRPr="00386097">
        <w:rPr>
          <w:rFonts w:cstheme="minorHAnsi"/>
          <w:b/>
          <w:lang w:val="fr-BE"/>
        </w:rPr>
        <w:t>Irrégularités</w:t>
      </w:r>
      <w:r w:rsidR="00BA0BB6" w:rsidRPr="00386097">
        <w:rPr>
          <w:rFonts w:cstheme="minorHAnsi"/>
          <w:lang w:val="fr-BE"/>
        </w:rPr>
        <w:t xml:space="preserve"> –</w:t>
      </w:r>
      <w:r w:rsidR="00CD69B5" w:rsidRPr="00386097">
        <w:rPr>
          <w:rFonts w:cstheme="minorHAnsi"/>
          <w:lang w:val="fr-BE"/>
        </w:rPr>
        <w:t xml:space="preserve"> </w:t>
      </w:r>
      <w:r w:rsidR="00A67974" w:rsidRPr="00386097">
        <w:rPr>
          <w:rFonts w:cstheme="minorHAnsi"/>
          <w:lang w:val="fr-BE"/>
        </w:rPr>
        <w:t>Pour l</w:t>
      </w:r>
      <w:r w:rsidR="000C3215" w:rsidRPr="00386097">
        <w:rPr>
          <w:rFonts w:cstheme="minorHAnsi"/>
          <w:lang w:val="fr-BE"/>
        </w:rPr>
        <w:t>es tiges d</w:t>
      </w:r>
      <w:r w:rsidR="00237C1F" w:rsidRPr="00386097">
        <w:rPr>
          <w:rFonts w:cstheme="minorHAnsi"/>
          <w:lang w:val="fr-BE"/>
        </w:rPr>
        <w:t>éformées au PM par défaut, par exemple en raison d'une blessure, d'un</w:t>
      </w:r>
      <w:r w:rsidR="004B0267" w:rsidRPr="00386097">
        <w:rPr>
          <w:rFonts w:cstheme="minorHAnsi"/>
          <w:lang w:val="fr-BE"/>
        </w:rPr>
        <w:t xml:space="preserve"> renflement</w:t>
      </w:r>
      <w:r w:rsidR="00237C1F" w:rsidRPr="00386097">
        <w:rPr>
          <w:rFonts w:cstheme="minorHAnsi"/>
          <w:lang w:val="fr-BE"/>
        </w:rPr>
        <w:t xml:space="preserve">, d'une perte d'écorce ou d'une branche, </w:t>
      </w:r>
      <w:r w:rsidR="008B563B" w:rsidRPr="00386097">
        <w:rPr>
          <w:rFonts w:cstheme="minorHAnsi"/>
          <w:lang w:val="fr-BE"/>
        </w:rPr>
        <w:t xml:space="preserve">il faudra effectuer la mesure à un point situé à </w:t>
      </w:r>
      <w:r w:rsidR="00237C1F" w:rsidRPr="00386097">
        <w:rPr>
          <w:rFonts w:cstheme="minorHAnsi"/>
          <w:lang w:val="fr-BE"/>
        </w:rPr>
        <w:t>30 cm au-dessus de la déformation.</w:t>
      </w:r>
    </w:p>
    <w:p w14:paraId="6C330799" w14:textId="4970AEA7" w:rsidR="00BA0BB6" w:rsidRPr="00386097" w:rsidRDefault="00697202" w:rsidP="00697202">
      <w:pPr>
        <w:pStyle w:val="ListParagraph"/>
        <w:numPr>
          <w:ilvl w:val="0"/>
          <w:numId w:val="9"/>
        </w:numPr>
        <w:rPr>
          <w:rFonts w:cstheme="minorHAnsi"/>
          <w:lang w:val="fr-BE"/>
        </w:rPr>
      </w:pPr>
      <w:r w:rsidRPr="00386097">
        <w:rPr>
          <w:rFonts w:cstheme="minorHAnsi"/>
          <w:b/>
          <w:lang w:val="fr-BE"/>
        </w:rPr>
        <w:t>Tiges fourchues</w:t>
      </w:r>
      <w:r w:rsidR="00BA0BB6" w:rsidRPr="00386097">
        <w:rPr>
          <w:rFonts w:cstheme="minorHAnsi"/>
          <w:lang w:val="fr-BE"/>
        </w:rPr>
        <w:t xml:space="preserve"> –</w:t>
      </w:r>
      <w:r w:rsidR="004B0267" w:rsidRPr="00386097">
        <w:rPr>
          <w:rFonts w:cstheme="minorHAnsi"/>
          <w:lang w:val="fr-BE"/>
        </w:rPr>
        <w:t xml:space="preserve"> </w:t>
      </w:r>
      <w:r w:rsidRPr="00386097">
        <w:rPr>
          <w:rFonts w:cstheme="minorHAnsi"/>
          <w:lang w:val="fr-BE"/>
        </w:rPr>
        <w:t xml:space="preserve">Les arbres </w:t>
      </w:r>
      <w:r w:rsidR="00064D3B" w:rsidRPr="00386097">
        <w:rPr>
          <w:rFonts w:cstheme="minorHAnsi"/>
          <w:lang w:val="fr-BE"/>
        </w:rPr>
        <w:t xml:space="preserve">fourchus </w:t>
      </w:r>
      <w:r w:rsidRPr="00386097">
        <w:rPr>
          <w:rFonts w:cstheme="minorHAnsi"/>
          <w:lang w:val="fr-BE"/>
        </w:rPr>
        <w:t>au niveau du PM par défaut d</w:t>
      </w:r>
      <w:r w:rsidR="00C42672" w:rsidRPr="00386097">
        <w:rPr>
          <w:rFonts w:cstheme="minorHAnsi"/>
          <w:lang w:val="fr-BE"/>
        </w:rPr>
        <w:t xml:space="preserve">evront </w:t>
      </w:r>
      <w:r w:rsidRPr="00386097">
        <w:rPr>
          <w:rFonts w:cstheme="minorHAnsi"/>
          <w:lang w:val="fr-BE"/>
        </w:rPr>
        <w:t xml:space="preserve">être mesurés en un point situé </w:t>
      </w:r>
      <w:r w:rsidR="00C42672" w:rsidRPr="00386097">
        <w:rPr>
          <w:rFonts w:cstheme="minorHAnsi"/>
          <w:lang w:val="fr-BE"/>
        </w:rPr>
        <w:t xml:space="preserve">à </w:t>
      </w:r>
      <w:r w:rsidRPr="00386097">
        <w:rPr>
          <w:rFonts w:cstheme="minorHAnsi"/>
          <w:lang w:val="fr-BE"/>
        </w:rPr>
        <w:t>30 cm en dessous d</w:t>
      </w:r>
      <w:r w:rsidR="00C42672" w:rsidRPr="00386097">
        <w:rPr>
          <w:rFonts w:cstheme="minorHAnsi"/>
          <w:lang w:val="fr-BE"/>
        </w:rPr>
        <w:t xml:space="preserve">e l’enflure </w:t>
      </w:r>
      <w:r w:rsidRPr="00386097">
        <w:rPr>
          <w:rFonts w:cstheme="minorHAnsi"/>
          <w:lang w:val="fr-BE"/>
        </w:rPr>
        <w:t xml:space="preserve">à la base de la </w:t>
      </w:r>
      <w:r w:rsidR="00C42672" w:rsidRPr="00386097">
        <w:rPr>
          <w:rFonts w:cstheme="minorHAnsi"/>
          <w:lang w:val="fr-BE"/>
        </w:rPr>
        <w:t>fourche</w:t>
      </w:r>
      <w:r w:rsidRPr="00386097">
        <w:rPr>
          <w:rFonts w:cstheme="minorHAnsi"/>
          <w:lang w:val="fr-BE"/>
        </w:rPr>
        <w:t>.</w:t>
      </w:r>
    </w:p>
    <w:p w14:paraId="7CB77615" w14:textId="7874F2BF" w:rsidR="00BA0BB6" w:rsidRPr="00386097" w:rsidRDefault="00697202" w:rsidP="00697202">
      <w:pPr>
        <w:pStyle w:val="ListParagraph"/>
        <w:numPr>
          <w:ilvl w:val="0"/>
          <w:numId w:val="9"/>
        </w:numPr>
        <w:rPr>
          <w:rFonts w:cstheme="minorHAnsi"/>
          <w:lang w:val="fr-BE"/>
        </w:rPr>
      </w:pPr>
      <w:r w:rsidRPr="00386097">
        <w:rPr>
          <w:rFonts w:cstheme="minorHAnsi"/>
          <w:b/>
          <w:lang w:val="fr-BE"/>
        </w:rPr>
        <w:t>Contreforts</w:t>
      </w:r>
      <w:r w:rsidR="00DE7CCB">
        <w:rPr>
          <w:rFonts w:cstheme="minorHAnsi"/>
          <w:b/>
          <w:lang w:val="fr-BE"/>
        </w:rPr>
        <w:t xml:space="preserve"> et racine</w:t>
      </w:r>
      <w:r w:rsidRPr="00386097">
        <w:rPr>
          <w:rFonts w:cstheme="minorHAnsi"/>
          <w:b/>
          <w:lang w:val="fr-BE"/>
        </w:rPr>
        <w:t>s-échasses</w:t>
      </w:r>
      <w:r w:rsidR="00BA0BB6" w:rsidRPr="00386097">
        <w:rPr>
          <w:rFonts w:cstheme="minorHAnsi"/>
          <w:lang w:val="fr-BE"/>
        </w:rPr>
        <w:t xml:space="preserve"> –</w:t>
      </w:r>
      <w:r w:rsidR="004B0267" w:rsidRPr="00386097">
        <w:rPr>
          <w:rFonts w:cstheme="minorHAnsi"/>
          <w:lang w:val="fr-BE"/>
        </w:rPr>
        <w:t xml:space="preserve"> </w:t>
      </w:r>
      <w:r w:rsidRPr="00386097">
        <w:rPr>
          <w:rFonts w:cstheme="minorHAnsi"/>
          <w:lang w:val="fr-BE"/>
        </w:rPr>
        <w:t xml:space="preserve">Les arbres </w:t>
      </w:r>
      <w:r w:rsidR="00BD573E" w:rsidRPr="00386097">
        <w:rPr>
          <w:rFonts w:cstheme="minorHAnsi"/>
          <w:lang w:val="fr-BE"/>
        </w:rPr>
        <w:t>ayant</w:t>
      </w:r>
      <w:r w:rsidRPr="00386097">
        <w:rPr>
          <w:rFonts w:cstheme="minorHAnsi"/>
          <w:lang w:val="fr-BE"/>
        </w:rPr>
        <w:t xml:space="preserve"> des contreforts ou des racines échasses au PM par défaut</w:t>
      </w:r>
      <w:r w:rsidR="00FE6546" w:rsidRPr="00386097">
        <w:rPr>
          <w:rFonts w:cstheme="minorHAnsi"/>
          <w:lang w:val="fr-BE"/>
        </w:rPr>
        <w:t>s</w:t>
      </w:r>
      <w:r w:rsidR="00DE7CCB">
        <w:rPr>
          <w:rFonts w:cstheme="minorHAnsi"/>
          <w:lang w:val="fr-BE"/>
        </w:rPr>
        <w:t xml:space="preserve"> s</w:t>
      </w:r>
      <w:r w:rsidR="00FE6546" w:rsidRPr="00386097">
        <w:rPr>
          <w:rFonts w:cstheme="minorHAnsi"/>
          <w:lang w:val="fr-BE"/>
        </w:rPr>
        <w:t xml:space="preserve">ont à mesurer à </w:t>
      </w:r>
      <w:r w:rsidRPr="00386097">
        <w:rPr>
          <w:rFonts w:cstheme="minorHAnsi"/>
          <w:lang w:val="fr-BE"/>
        </w:rPr>
        <w:t>30 cm au-dessus du sommet du contrefort ou de la racine échasse la plus haute.</w:t>
      </w:r>
    </w:p>
    <w:p w14:paraId="253A0D6D" w14:textId="348AE23B" w:rsidR="00BA0BB6" w:rsidRPr="00386097" w:rsidRDefault="004C0E5A" w:rsidP="00697202">
      <w:pPr>
        <w:pStyle w:val="ListParagraph"/>
        <w:numPr>
          <w:ilvl w:val="0"/>
          <w:numId w:val="9"/>
        </w:numPr>
        <w:rPr>
          <w:rFonts w:cstheme="minorHAnsi"/>
          <w:lang w:val="fr-BE"/>
        </w:rPr>
      </w:pPr>
      <w:r w:rsidRPr="00386097">
        <w:rPr>
          <w:rFonts w:cstheme="minorHAnsi"/>
          <w:b/>
          <w:bCs/>
          <w:lang w:val="fr-BE"/>
        </w:rPr>
        <w:t>Plantes grimpantes</w:t>
      </w:r>
      <w:r w:rsidR="00BA0BB6" w:rsidRPr="00386097">
        <w:rPr>
          <w:rFonts w:cstheme="minorHAnsi"/>
          <w:b/>
          <w:bCs/>
          <w:lang w:val="fr-BE"/>
        </w:rPr>
        <w:t xml:space="preserve"> </w:t>
      </w:r>
      <w:r w:rsidR="00BA0BB6" w:rsidRPr="00386097">
        <w:rPr>
          <w:rFonts w:cstheme="minorHAnsi"/>
          <w:lang w:val="fr-BE"/>
        </w:rPr>
        <w:t>–</w:t>
      </w:r>
      <w:r w:rsidR="00697202" w:rsidRPr="00386097">
        <w:rPr>
          <w:rFonts w:cstheme="minorHAnsi"/>
          <w:lang w:val="fr-BE"/>
        </w:rPr>
        <w:t xml:space="preserve">Les </w:t>
      </w:r>
      <w:r w:rsidRPr="00386097">
        <w:rPr>
          <w:rFonts w:cstheme="minorHAnsi"/>
          <w:lang w:val="fr-BE"/>
        </w:rPr>
        <w:t xml:space="preserve">plantes grimpantes </w:t>
      </w:r>
      <w:r w:rsidR="00697202" w:rsidRPr="00386097">
        <w:rPr>
          <w:rFonts w:cstheme="minorHAnsi"/>
          <w:lang w:val="fr-BE"/>
        </w:rPr>
        <w:t>sont incluses dans l'</w:t>
      </w:r>
      <w:r w:rsidR="003E4A86" w:rsidRPr="00386097">
        <w:rPr>
          <w:rFonts w:cstheme="minorHAnsi"/>
          <w:lang w:val="fr-BE"/>
        </w:rPr>
        <w:t>inventaire</w:t>
      </w:r>
      <w:r w:rsidR="00697202" w:rsidRPr="00386097">
        <w:rPr>
          <w:rFonts w:cstheme="minorHAnsi"/>
          <w:lang w:val="fr-BE"/>
        </w:rPr>
        <w:t xml:space="preserve"> s</w:t>
      </w:r>
      <w:r w:rsidR="003E4A86" w:rsidRPr="00386097">
        <w:rPr>
          <w:rFonts w:cstheme="minorHAnsi"/>
          <w:lang w:val="fr-BE"/>
        </w:rPr>
        <w:t xml:space="preserve">i elles </w:t>
      </w:r>
      <w:r w:rsidR="00697202" w:rsidRPr="00386097">
        <w:rPr>
          <w:rFonts w:cstheme="minorHAnsi"/>
          <w:lang w:val="fr-BE"/>
        </w:rPr>
        <w:t xml:space="preserve">ont un diamètre supérieur au seuil minimal en tout point situé à moins de 2,5 m du sol. Les </w:t>
      </w:r>
      <w:r w:rsidR="00432129" w:rsidRPr="00386097">
        <w:rPr>
          <w:rFonts w:cstheme="minorHAnsi"/>
          <w:lang w:val="fr-BE"/>
        </w:rPr>
        <w:t xml:space="preserve">plantes </w:t>
      </w:r>
      <w:r w:rsidR="00697202" w:rsidRPr="00386097">
        <w:rPr>
          <w:rFonts w:cstheme="minorHAnsi"/>
          <w:lang w:val="fr-BE"/>
        </w:rPr>
        <w:t>rempliss</w:t>
      </w:r>
      <w:r w:rsidR="003E4A86" w:rsidRPr="00386097">
        <w:rPr>
          <w:rFonts w:cstheme="minorHAnsi"/>
          <w:lang w:val="fr-BE"/>
        </w:rPr>
        <w:t>a</w:t>
      </w:r>
      <w:r w:rsidR="00697202" w:rsidRPr="00386097">
        <w:rPr>
          <w:rFonts w:cstheme="minorHAnsi"/>
          <w:lang w:val="fr-BE"/>
        </w:rPr>
        <w:t xml:space="preserve">nt ce critère doivent être mesurés à trois endroits : i) à 1,3 m le long de la tige à partir du dernier point d'enracinement ; ii) à 1,3 m </w:t>
      </w:r>
      <w:r w:rsidR="003E4A86" w:rsidRPr="00386097">
        <w:rPr>
          <w:rFonts w:cstheme="minorHAnsi"/>
          <w:lang w:val="fr-BE"/>
        </w:rPr>
        <w:t xml:space="preserve">du sol </w:t>
      </w:r>
      <w:r w:rsidR="00697202" w:rsidRPr="00386097">
        <w:rPr>
          <w:rFonts w:cstheme="minorHAnsi"/>
          <w:lang w:val="fr-BE"/>
        </w:rPr>
        <w:t xml:space="preserve">à la verticale; iii) au plus grand diamètre </w:t>
      </w:r>
      <w:r w:rsidR="004F1DA0" w:rsidRPr="00386097">
        <w:rPr>
          <w:rFonts w:cstheme="minorHAnsi"/>
          <w:lang w:val="fr-BE"/>
        </w:rPr>
        <w:t>dans les</w:t>
      </w:r>
      <w:r w:rsidR="00697202" w:rsidRPr="00386097">
        <w:rPr>
          <w:rFonts w:cstheme="minorHAnsi"/>
          <w:lang w:val="fr-BE"/>
        </w:rPr>
        <w:t xml:space="preserve"> 2,5 m du sol, y compris </w:t>
      </w:r>
      <w:r w:rsidR="004F1DA0" w:rsidRPr="00386097">
        <w:rPr>
          <w:rFonts w:cstheme="minorHAnsi"/>
          <w:lang w:val="fr-BE"/>
        </w:rPr>
        <w:t xml:space="preserve">sur </w:t>
      </w:r>
      <w:r w:rsidR="00697202" w:rsidRPr="00386097">
        <w:rPr>
          <w:rFonts w:cstheme="minorHAnsi"/>
          <w:lang w:val="fr-BE"/>
        </w:rPr>
        <w:t xml:space="preserve">les </w:t>
      </w:r>
      <w:r w:rsidR="004F1DA0" w:rsidRPr="00386097">
        <w:rPr>
          <w:rFonts w:cstheme="minorHAnsi"/>
          <w:lang w:val="fr-BE"/>
        </w:rPr>
        <w:t xml:space="preserve">éventuelles </w:t>
      </w:r>
      <w:r w:rsidR="00697202" w:rsidRPr="00386097">
        <w:rPr>
          <w:rFonts w:cstheme="minorHAnsi"/>
          <w:lang w:val="fr-BE"/>
        </w:rPr>
        <w:t>déformations. Ces trois méthodes permettent des comparaisons avec d'autres protocoles.</w:t>
      </w:r>
    </w:p>
    <w:p w14:paraId="3F21C393" w14:textId="199C5807" w:rsidR="00BA0BB6" w:rsidRPr="00386097" w:rsidRDefault="0097406D" w:rsidP="00DC33C7">
      <w:pPr>
        <w:rPr>
          <w:rFonts w:asciiTheme="minorHAnsi" w:hAnsiTheme="minorHAnsi" w:cstheme="minorHAnsi"/>
          <w:lang w:val="fr-BE"/>
        </w:rPr>
      </w:pPr>
      <w:r w:rsidRPr="00386097">
        <w:rPr>
          <w:rFonts w:asciiTheme="minorHAnsi" w:hAnsiTheme="minorHAnsi" w:cstheme="minorHAnsi"/>
          <w:lang w:val="fr-BE"/>
        </w:rPr>
        <w:t xml:space="preserve">Si un PM ajusté ne donne pas une bonne indication du diamètre de la tige, le PM devra être déplacé vers le haut jusqu’à l’obtention de la bonne </w:t>
      </w:r>
      <w:r w:rsidR="00F873EB">
        <w:rPr>
          <w:rFonts w:asciiTheme="minorHAnsi" w:hAnsiTheme="minorHAnsi" w:cstheme="minorHAnsi"/>
          <w:lang w:val="fr-BE"/>
        </w:rPr>
        <w:t>indication</w:t>
      </w:r>
      <w:r w:rsidRPr="00386097">
        <w:rPr>
          <w:rFonts w:asciiTheme="minorHAnsi" w:hAnsiTheme="minorHAnsi" w:cstheme="minorHAnsi"/>
          <w:lang w:val="fr-BE"/>
        </w:rPr>
        <w:t xml:space="preserve">. S’il n’est pas possible ou pratique de trouver un bon PM à cause d’un dégât sur la tige </w:t>
      </w:r>
      <w:r w:rsidR="001317D8" w:rsidRPr="00386097">
        <w:rPr>
          <w:rFonts w:asciiTheme="minorHAnsi" w:hAnsiTheme="minorHAnsi" w:cstheme="minorHAnsi"/>
          <w:lang w:val="fr-BE"/>
        </w:rPr>
        <w:t>entière</w:t>
      </w:r>
      <w:r w:rsidRPr="00386097">
        <w:rPr>
          <w:rFonts w:asciiTheme="minorHAnsi" w:hAnsiTheme="minorHAnsi" w:cstheme="minorHAnsi"/>
          <w:lang w:val="fr-BE"/>
        </w:rPr>
        <w:t xml:space="preserve">, les </w:t>
      </w:r>
      <w:r w:rsidR="001317D8" w:rsidRPr="00386097">
        <w:rPr>
          <w:rFonts w:asciiTheme="minorHAnsi" w:hAnsiTheme="minorHAnsi" w:cstheme="minorHAnsi"/>
          <w:lang w:val="fr-BE"/>
        </w:rPr>
        <w:t>méthodes</w:t>
      </w:r>
      <w:r w:rsidRPr="00386097">
        <w:rPr>
          <w:rFonts w:asciiTheme="minorHAnsi" w:hAnsiTheme="minorHAnsi" w:cstheme="minorHAnsi"/>
          <w:lang w:val="fr-BE"/>
        </w:rPr>
        <w:t xml:space="preserve"> de demi-diamètre devront être utilisées </w:t>
      </w:r>
      <w:r w:rsidR="008E602B" w:rsidRPr="00386097">
        <w:rPr>
          <w:rFonts w:asciiTheme="minorHAnsi" w:hAnsiTheme="minorHAnsi" w:cstheme="minorHAnsi"/>
          <w:lang w:val="fr-BE"/>
        </w:rPr>
        <w:t>(</w:t>
      </w:r>
      <w:r w:rsidR="0064385D" w:rsidRPr="00386097">
        <w:rPr>
          <w:rFonts w:asciiTheme="minorHAnsi" w:hAnsiTheme="minorHAnsi" w:cstheme="minorHAnsi"/>
          <w:lang w:val="fr-BE"/>
        </w:rPr>
        <w:t xml:space="preserve">voir </w:t>
      </w:r>
      <w:r w:rsidR="008E602B" w:rsidRPr="00386097">
        <w:rPr>
          <w:rFonts w:asciiTheme="minorHAnsi" w:hAnsiTheme="minorHAnsi" w:cstheme="minorHAnsi"/>
          <w:lang w:val="fr-BE"/>
        </w:rPr>
        <w:t xml:space="preserve">Section </w:t>
      </w:r>
      <w:r w:rsidR="00160CB5">
        <w:rPr>
          <w:rFonts w:asciiTheme="minorHAnsi" w:hAnsiTheme="minorHAnsi" w:cstheme="minorHAnsi"/>
          <w:lang w:val="fr-BE"/>
        </w:rPr>
        <w:fldChar w:fldCharType="begin"/>
      </w:r>
      <w:r w:rsidR="00160CB5">
        <w:rPr>
          <w:rFonts w:asciiTheme="minorHAnsi" w:hAnsiTheme="minorHAnsi" w:cstheme="minorHAnsi"/>
          <w:lang w:val="fr-BE"/>
        </w:rPr>
        <w:instrText xml:space="preserve"> REF _Ref98086642 \r \h </w:instrText>
      </w:r>
      <w:r w:rsidR="00160CB5">
        <w:rPr>
          <w:rFonts w:asciiTheme="minorHAnsi" w:hAnsiTheme="minorHAnsi" w:cstheme="minorHAnsi"/>
          <w:lang w:val="fr-BE"/>
        </w:rPr>
      </w:r>
      <w:r w:rsidR="00160CB5">
        <w:rPr>
          <w:rFonts w:asciiTheme="minorHAnsi" w:hAnsiTheme="minorHAnsi" w:cstheme="minorHAnsi"/>
          <w:lang w:val="fr-BE"/>
        </w:rPr>
        <w:fldChar w:fldCharType="separate"/>
      </w:r>
      <w:r w:rsidR="00160CB5">
        <w:rPr>
          <w:rFonts w:asciiTheme="minorHAnsi" w:hAnsiTheme="minorHAnsi" w:cstheme="minorHAnsi"/>
          <w:lang w:val="fr-BE"/>
        </w:rPr>
        <w:t>4.2.2</w:t>
      </w:r>
      <w:r w:rsidR="00160CB5">
        <w:rPr>
          <w:rFonts w:asciiTheme="minorHAnsi" w:hAnsiTheme="minorHAnsi" w:cstheme="minorHAnsi"/>
          <w:lang w:val="fr-BE"/>
        </w:rPr>
        <w:fldChar w:fldCharType="end"/>
      </w:r>
      <w:r w:rsidR="008E602B" w:rsidRPr="00386097">
        <w:rPr>
          <w:rFonts w:asciiTheme="minorHAnsi" w:hAnsiTheme="minorHAnsi" w:cstheme="minorHAnsi"/>
          <w:lang w:val="fr-BE"/>
        </w:rPr>
        <w:t>).</w:t>
      </w:r>
    </w:p>
    <w:p w14:paraId="035464B9" w14:textId="77777777" w:rsidR="006F7D2A" w:rsidRPr="00386097" w:rsidRDefault="006F7D2A" w:rsidP="00DC33C7">
      <w:pPr>
        <w:rPr>
          <w:rFonts w:asciiTheme="minorHAnsi" w:hAnsiTheme="minorHAnsi" w:cstheme="minorHAnsi"/>
          <w:lang w:val="fr-BE"/>
        </w:rPr>
      </w:pPr>
    </w:p>
    <w:p w14:paraId="0D58A1FE" w14:textId="6F205939" w:rsidR="00BA0BB6" w:rsidRPr="00386097" w:rsidRDefault="00EA4E91" w:rsidP="00DC33C7">
      <w:pPr>
        <w:rPr>
          <w:rFonts w:asciiTheme="minorHAnsi" w:hAnsiTheme="minorHAnsi" w:cstheme="minorHAnsi"/>
          <w:lang w:val="fr-BE"/>
        </w:rPr>
      </w:pPr>
      <w:r w:rsidRPr="00386097">
        <w:rPr>
          <w:rFonts w:asciiTheme="minorHAnsi" w:hAnsiTheme="minorHAnsi" w:cstheme="minorHAnsi"/>
          <w:b/>
          <w:bCs/>
          <w:lang w:val="fr-BE"/>
        </w:rPr>
        <w:t xml:space="preserve">Pour toutes les tiges, la hauteur </w:t>
      </w:r>
      <w:r w:rsidR="0092120B" w:rsidRPr="00386097">
        <w:rPr>
          <w:rFonts w:asciiTheme="minorHAnsi" w:hAnsiTheme="minorHAnsi" w:cstheme="minorHAnsi"/>
          <w:b/>
          <w:bCs/>
          <w:lang w:val="fr-BE"/>
        </w:rPr>
        <w:t>du</w:t>
      </w:r>
      <w:r w:rsidRPr="00386097">
        <w:rPr>
          <w:rFonts w:asciiTheme="minorHAnsi" w:hAnsiTheme="minorHAnsi" w:cstheme="minorHAnsi"/>
          <w:b/>
          <w:bCs/>
          <w:lang w:val="fr-BE"/>
        </w:rPr>
        <w:t xml:space="preserve"> PM doit être </w:t>
      </w:r>
      <w:r w:rsidR="0092120B" w:rsidRPr="00386097">
        <w:rPr>
          <w:rFonts w:asciiTheme="minorHAnsi" w:hAnsiTheme="minorHAnsi" w:cstheme="minorHAnsi"/>
          <w:b/>
          <w:bCs/>
          <w:lang w:val="fr-BE"/>
        </w:rPr>
        <w:t>notée</w:t>
      </w:r>
      <w:r w:rsidRPr="00386097">
        <w:rPr>
          <w:rFonts w:asciiTheme="minorHAnsi" w:hAnsiTheme="minorHAnsi" w:cstheme="minorHAnsi"/>
          <w:b/>
          <w:bCs/>
          <w:lang w:val="fr-BE"/>
        </w:rPr>
        <w:t>.</w:t>
      </w:r>
      <w:r w:rsidR="00BA0BB6" w:rsidRPr="00386097">
        <w:rPr>
          <w:rFonts w:asciiTheme="minorHAnsi" w:hAnsiTheme="minorHAnsi" w:cstheme="minorHAnsi"/>
          <w:b/>
          <w:bCs/>
          <w:lang w:val="fr-BE"/>
        </w:rPr>
        <w:t xml:space="preserve"> </w:t>
      </w:r>
      <w:r w:rsidRPr="00386097">
        <w:rPr>
          <w:rFonts w:asciiTheme="minorHAnsi" w:hAnsiTheme="minorHAnsi" w:cstheme="minorHAnsi"/>
          <w:lang w:val="fr-BE"/>
        </w:rPr>
        <w:t xml:space="preserve">Le PM peut être peint </w:t>
      </w:r>
      <w:r w:rsidR="0092120B" w:rsidRPr="00386097">
        <w:rPr>
          <w:rFonts w:asciiTheme="minorHAnsi" w:hAnsiTheme="minorHAnsi" w:cstheme="minorHAnsi"/>
          <w:lang w:val="fr-BE"/>
        </w:rPr>
        <w:t xml:space="preserve">afin de </w:t>
      </w:r>
      <w:r w:rsidR="00F873EB">
        <w:rPr>
          <w:rFonts w:asciiTheme="minorHAnsi" w:hAnsiTheme="minorHAnsi" w:cstheme="minorHAnsi"/>
          <w:lang w:val="fr-BE"/>
        </w:rPr>
        <w:t>faciliter les mesures ultérieures</w:t>
      </w:r>
      <w:r w:rsidRPr="00386097">
        <w:rPr>
          <w:rFonts w:asciiTheme="minorHAnsi" w:hAnsiTheme="minorHAnsi" w:cstheme="minorHAnsi"/>
          <w:lang w:val="fr-BE"/>
        </w:rPr>
        <w:t xml:space="preserve"> - bien que les peintures à base d'huile </w:t>
      </w:r>
      <w:r w:rsidR="00B21AFA" w:rsidRPr="00386097">
        <w:rPr>
          <w:rFonts w:asciiTheme="minorHAnsi" w:hAnsiTheme="minorHAnsi" w:cstheme="minorHAnsi"/>
          <w:lang w:val="fr-BE"/>
        </w:rPr>
        <w:t xml:space="preserve">soient </w:t>
      </w:r>
      <w:r w:rsidR="00C625B3" w:rsidRPr="00386097">
        <w:rPr>
          <w:rFonts w:asciiTheme="minorHAnsi" w:hAnsiTheme="minorHAnsi" w:cstheme="minorHAnsi"/>
          <w:lang w:val="fr-BE"/>
        </w:rPr>
        <w:t xml:space="preserve">à éviter car </w:t>
      </w:r>
      <w:r w:rsidR="00B21AFA" w:rsidRPr="00386097">
        <w:rPr>
          <w:rFonts w:asciiTheme="minorHAnsi" w:hAnsiTheme="minorHAnsi" w:cstheme="minorHAnsi"/>
          <w:lang w:val="fr-BE"/>
        </w:rPr>
        <w:t xml:space="preserve">susceptibles de </w:t>
      </w:r>
      <w:r w:rsidRPr="00386097">
        <w:rPr>
          <w:rFonts w:asciiTheme="minorHAnsi" w:hAnsiTheme="minorHAnsi" w:cstheme="minorHAnsi"/>
          <w:lang w:val="fr-BE"/>
        </w:rPr>
        <w:t>provoquer la formation de callosités, et que la perte d'écorce et le feu p</w:t>
      </w:r>
      <w:r w:rsidR="00C625B3" w:rsidRPr="00386097">
        <w:rPr>
          <w:rFonts w:asciiTheme="minorHAnsi" w:hAnsiTheme="minorHAnsi" w:cstheme="minorHAnsi"/>
          <w:lang w:val="fr-BE"/>
        </w:rPr>
        <w:t>o</w:t>
      </w:r>
      <w:r w:rsidR="00037289" w:rsidRPr="00386097">
        <w:rPr>
          <w:rFonts w:asciiTheme="minorHAnsi" w:hAnsiTheme="minorHAnsi" w:cstheme="minorHAnsi"/>
          <w:lang w:val="fr-BE"/>
        </w:rPr>
        <w:t xml:space="preserve">urraient </w:t>
      </w:r>
      <w:r w:rsidR="00B21AFA" w:rsidRPr="00386097">
        <w:rPr>
          <w:rFonts w:asciiTheme="minorHAnsi" w:hAnsiTheme="minorHAnsi" w:cstheme="minorHAnsi"/>
          <w:lang w:val="fr-BE"/>
        </w:rPr>
        <w:t>altérer</w:t>
      </w:r>
      <w:r w:rsidRPr="00386097">
        <w:rPr>
          <w:rFonts w:asciiTheme="minorHAnsi" w:hAnsiTheme="minorHAnsi" w:cstheme="minorHAnsi"/>
          <w:lang w:val="fr-BE"/>
        </w:rPr>
        <w:t xml:space="preserve"> les marques de peinture après quelques années (voir section </w:t>
      </w:r>
      <w:r w:rsidR="008B3C4C">
        <w:rPr>
          <w:rFonts w:asciiTheme="minorHAnsi" w:hAnsiTheme="minorHAnsi" w:cstheme="minorHAnsi"/>
          <w:lang w:val="fr-BE"/>
        </w:rPr>
        <w:t>4</w:t>
      </w:r>
      <w:r w:rsidRPr="00386097">
        <w:rPr>
          <w:rFonts w:asciiTheme="minorHAnsi" w:hAnsiTheme="minorHAnsi" w:cstheme="minorHAnsi"/>
          <w:lang w:val="fr-BE"/>
        </w:rPr>
        <w:t xml:space="preserve">.3.1). </w:t>
      </w:r>
      <w:r w:rsidR="003D6419" w:rsidRPr="00386097">
        <w:rPr>
          <w:rFonts w:asciiTheme="minorHAnsi" w:hAnsiTheme="minorHAnsi" w:cstheme="minorHAnsi"/>
          <w:lang w:val="fr-BE"/>
        </w:rPr>
        <w:t>D</w:t>
      </w:r>
      <w:r w:rsidRPr="00386097">
        <w:rPr>
          <w:rFonts w:asciiTheme="minorHAnsi" w:hAnsiTheme="minorHAnsi" w:cstheme="minorHAnsi"/>
          <w:lang w:val="fr-BE"/>
        </w:rPr>
        <w:t xml:space="preserve">es étiquettes peuvent également être utilisées pour </w:t>
      </w:r>
      <w:r w:rsidR="003D6419" w:rsidRPr="00386097">
        <w:rPr>
          <w:rFonts w:asciiTheme="minorHAnsi" w:hAnsiTheme="minorHAnsi" w:cstheme="minorHAnsi"/>
          <w:lang w:val="fr-BE"/>
        </w:rPr>
        <w:t>faciliter le repérage du PM</w:t>
      </w:r>
      <w:r w:rsidRPr="00386097">
        <w:rPr>
          <w:rFonts w:asciiTheme="minorHAnsi" w:hAnsiTheme="minorHAnsi" w:cstheme="minorHAnsi"/>
          <w:lang w:val="fr-BE"/>
        </w:rPr>
        <w:t xml:space="preserve">. </w:t>
      </w:r>
      <w:r w:rsidR="00160CB5">
        <w:rPr>
          <w:rFonts w:asciiTheme="minorHAnsi" w:hAnsiTheme="minorHAnsi" w:cstheme="minorHAnsi"/>
          <w:lang w:val="fr-BE"/>
        </w:rPr>
        <w:t>Ell</w:t>
      </w:r>
      <w:r w:rsidRPr="00386097">
        <w:rPr>
          <w:rFonts w:asciiTheme="minorHAnsi" w:hAnsiTheme="minorHAnsi" w:cstheme="minorHAnsi"/>
          <w:lang w:val="fr-BE"/>
        </w:rPr>
        <w:t xml:space="preserve">es </w:t>
      </w:r>
      <w:r w:rsidR="003C3549" w:rsidRPr="00386097">
        <w:rPr>
          <w:rFonts w:asciiTheme="minorHAnsi" w:hAnsiTheme="minorHAnsi" w:cstheme="minorHAnsi"/>
          <w:lang w:val="fr-BE"/>
        </w:rPr>
        <w:t>seront</w:t>
      </w:r>
      <w:r w:rsidRPr="00386097">
        <w:rPr>
          <w:rFonts w:asciiTheme="minorHAnsi" w:hAnsiTheme="minorHAnsi" w:cstheme="minorHAnsi"/>
          <w:lang w:val="fr-BE"/>
        </w:rPr>
        <w:t xml:space="preserve"> placées à 20 cm au-dessus du PM, </w:t>
      </w:r>
      <w:r w:rsidR="003C3549" w:rsidRPr="00386097">
        <w:rPr>
          <w:rFonts w:asciiTheme="minorHAnsi" w:hAnsiTheme="minorHAnsi" w:cstheme="minorHAnsi"/>
          <w:lang w:val="fr-BE"/>
        </w:rPr>
        <w:t>afin</w:t>
      </w:r>
      <w:r w:rsidRPr="00386097">
        <w:rPr>
          <w:rFonts w:asciiTheme="minorHAnsi" w:hAnsiTheme="minorHAnsi" w:cstheme="minorHAnsi"/>
          <w:lang w:val="fr-BE"/>
        </w:rPr>
        <w:t xml:space="preserve"> </w:t>
      </w:r>
      <w:r w:rsidR="003C3549" w:rsidRPr="00386097">
        <w:rPr>
          <w:rFonts w:asciiTheme="minorHAnsi" w:hAnsiTheme="minorHAnsi" w:cstheme="minorHAnsi"/>
          <w:lang w:val="fr-BE"/>
        </w:rPr>
        <w:t>d’</w:t>
      </w:r>
      <w:r w:rsidR="00CF7FF2">
        <w:rPr>
          <w:rFonts w:asciiTheme="minorHAnsi" w:hAnsiTheme="minorHAnsi" w:cstheme="minorHAnsi"/>
          <w:lang w:val="fr-BE"/>
        </w:rPr>
        <w:t>accélérer la</w:t>
      </w:r>
      <w:r w:rsidRPr="00386097">
        <w:rPr>
          <w:rFonts w:asciiTheme="minorHAnsi" w:hAnsiTheme="minorHAnsi" w:cstheme="minorHAnsi"/>
          <w:lang w:val="fr-BE"/>
        </w:rPr>
        <w:t xml:space="preserve"> remesure et qu</w:t>
      </w:r>
      <w:r w:rsidR="00211711">
        <w:rPr>
          <w:rFonts w:asciiTheme="minorHAnsi" w:hAnsiTheme="minorHAnsi" w:cstheme="minorHAnsi"/>
          <w:lang w:val="fr-BE"/>
        </w:rPr>
        <w:t xml:space="preserve">’elles </w:t>
      </w:r>
      <w:r w:rsidRPr="00386097">
        <w:rPr>
          <w:rFonts w:asciiTheme="minorHAnsi" w:hAnsiTheme="minorHAnsi" w:cstheme="minorHAnsi"/>
          <w:lang w:val="fr-BE"/>
        </w:rPr>
        <w:t>n'influence</w:t>
      </w:r>
      <w:r w:rsidR="00211711">
        <w:rPr>
          <w:rFonts w:asciiTheme="minorHAnsi" w:hAnsiTheme="minorHAnsi" w:cstheme="minorHAnsi"/>
          <w:lang w:val="fr-BE"/>
        </w:rPr>
        <w:t>nt</w:t>
      </w:r>
      <w:r w:rsidRPr="00386097">
        <w:rPr>
          <w:rFonts w:asciiTheme="minorHAnsi" w:hAnsiTheme="minorHAnsi" w:cstheme="minorHAnsi"/>
          <w:lang w:val="fr-BE"/>
        </w:rPr>
        <w:t xml:space="preserve"> </w:t>
      </w:r>
      <w:r w:rsidR="00211711">
        <w:rPr>
          <w:rFonts w:asciiTheme="minorHAnsi" w:hAnsiTheme="minorHAnsi" w:cstheme="minorHAnsi"/>
          <w:lang w:val="fr-BE"/>
        </w:rPr>
        <w:t xml:space="preserve">pas </w:t>
      </w:r>
      <w:r w:rsidRPr="00386097">
        <w:rPr>
          <w:rFonts w:asciiTheme="minorHAnsi" w:hAnsiTheme="minorHAnsi" w:cstheme="minorHAnsi"/>
          <w:lang w:val="fr-BE"/>
        </w:rPr>
        <w:t>l</w:t>
      </w:r>
      <w:r w:rsidR="003C3549" w:rsidRPr="00386097">
        <w:rPr>
          <w:rFonts w:asciiTheme="minorHAnsi" w:hAnsiTheme="minorHAnsi" w:cstheme="minorHAnsi"/>
          <w:lang w:val="fr-BE"/>
        </w:rPr>
        <w:t>a mesur</w:t>
      </w:r>
      <w:r w:rsidRPr="00386097">
        <w:rPr>
          <w:rFonts w:asciiTheme="minorHAnsi" w:hAnsiTheme="minorHAnsi" w:cstheme="minorHAnsi"/>
          <w:lang w:val="fr-BE"/>
        </w:rPr>
        <w:t>e</w:t>
      </w:r>
      <w:r w:rsidR="00A930FB" w:rsidRPr="00386097">
        <w:rPr>
          <w:rFonts w:asciiTheme="minorHAnsi" w:hAnsiTheme="minorHAnsi" w:cstheme="minorHAnsi"/>
          <w:lang w:val="fr-BE"/>
        </w:rPr>
        <w:t xml:space="preserve"> du</w:t>
      </w:r>
      <w:r w:rsidRPr="00386097">
        <w:rPr>
          <w:rFonts w:asciiTheme="minorHAnsi" w:hAnsiTheme="minorHAnsi" w:cstheme="minorHAnsi"/>
          <w:lang w:val="fr-BE"/>
        </w:rPr>
        <w:t xml:space="preserve"> diamètre.</w:t>
      </w:r>
    </w:p>
    <w:p w14:paraId="5505B741" w14:textId="04534AA2" w:rsidR="00BA0BB6" w:rsidRPr="00386097" w:rsidRDefault="00EA4E91" w:rsidP="00DC33C7">
      <w:pPr>
        <w:pStyle w:val="Heading3"/>
        <w:rPr>
          <w:rFonts w:asciiTheme="minorHAnsi" w:hAnsiTheme="minorHAnsi" w:cstheme="minorHAnsi"/>
          <w:szCs w:val="24"/>
          <w:lang w:val="fr-BE"/>
        </w:rPr>
      </w:pPr>
      <w:bookmarkStart w:id="23" w:name="_Ref98086629"/>
      <w:bookmarkStart w:id="24" w:name="_Ref98086642"/>
      <w:bookmarkStart w:id="25" w:name="_Toc103848458"/>
      <w:r w:rsidRPr="00386097">
        <w:rPr>
          <w:rFonts w:asciiTheme="minorHAnsi" w:hAnsiTheme="minorHAnsi" w:cstheme="minorHAnsi"/>
          <w:lang w:val="fr-BE"/>
        </w:rPr>
        <w:lastRenderedPageBreak/>
        <w:t>Mesure du diamètre</w:t>
      </w:r>
      <w:bookmarkEnd w:id="23"/>
      <w:bookmarkEnd w:id="24"/>
      <w:bookmarkEnd w:id="25"/>
    </w:p>
    <w:p w14:paraId="14D3F06B" w14:textId="0A62D164" w:rsidR="00BA0BB6" w:rsidRPr="00386097" w:rsidRDefault="00E21055" w:rsidP="00DC33C7">
      <w:pPr>
        <w:rPr>
          <w:rFonts w:asciiTheme="minorHAnsi" w:hAnsiTheme="minorHAnsi" w:cstheme="minorHAnsi"/>
          <w:lang w:val="fr-BE"/>
        </w:rPr>
      </w:pPr>
      <w:r w:rsidRPr="00386097">
        <w:rPr>
          <w:rFonts w:asciiTheme="minorHAnsi" w:hAnsiTheme="minorHAnsi" w:cstheme="minorHAnsi"/>
          <w:lang w:val="fr-BE"/>
        </w:rPr>
        <w:t xml:space="preserve">Le diamètre au(x) PM par défaut ou ajusté(s) </w:t>
      </w:r>
      <w:r w:rsidR="004F762C" w:rsidRPr="00386097">
        <w:rPr>
          <w:rFonts w:asciiTheme="minorHAnsi" w:hAnsiTheme="minorHAnsi" w:cstheme="minorHAnsi"/>
          <w:lang w:val="fr-BE"/>
        </w:rPr>
        <w:t>est à</w:t>
      </w:r>
      <w:r w:rsidRPr="00386097">
        <w:rPr>
          <w:rFonts w:asciiTheme="minorHAnsi" w:hAnsiTheme="minorHAnsi" w:cstheme="minorHAnsi"/>
          <w:lang w:val="fr-BE"/>
        </w:rPr>
        <w:t xml:space="preserve"> enregistr</w:t>
      </w:r>
      <w:r w:rsidR="004F762C" w:rsidRPr="00386097">
        <w:rPr>
          <w:rFonts w:asciiTheme="minorHAnsi" w:hAnsiTheme="minorHAnsi" w:cstheme="minorHAnsi"/>
          <w:lang w:val="fr-BE"/>
        </w:rPr>
        <w:t>er</w:t>
      </w:r>
      <w:r w:rsidRPr="00386097">
        <w:rPr>
          <w:rFonts w:asciiTheme="minorHAnsi" w:hAnsiTheme="minorHAnsi" w:cstheme="minorHAnsi"/>
          <w:lang w:val="fr-BE"/>
        </w:rPr>
        <w:t xml:space="preserve"> pour toutes les tiges. Les rubans </w:t>
      </w:r>
      <w:r w:rsidR="004E41E5" w:rsidRPr="00386097">
        <w:rPr>
          <w:rFonts w:asciiTheme="minorHAnsi" w:hAnsiTheme="minorHAnsi" w:cstheme="minorHAnsi"/>
          <w:lang w:val="fr-BE"/>
        </w:rPr>
        <w:t>d</w:t>
      </w:r>
      <w:r w:rsidRPr="00386097">
        <w:rPr>
          <w:rFonts w:asciiTheme="minorHAnsi" w:hAnsiTheme="minorHAnsi" w:cstheme="minorHAnsi"/>
          <w:lang w:val="fr-BE"/>
        </w:rPr>
        <w:t>iam</w:t>
      </w:r>
      <w:r w:rsidR="004E41E5" w:rsidRPr="00386097">
        <w:rPr>
          <w:rFonts w:asciiTheme="minorHAnsi" w:hAnsiTheme="minorHAnsi" w:cstheme="minorHAnsi"/>
          <w:lang w:val="fr-BE"/>
        </w:rPr>
        <w:t xml:space="preserve">étriques devront </w:t>
      </w:r>
      <w:r w:rsidRPr="00386097">
        <w:rPr>
          <w:rFonts w:asciiTheme="minorHAnsi" w:hAnsiTheme="minorHAnsi" w:cstheme="minorHAnsi"/>
          <w:lang w:val="fr-BE"/>
        </w:rPr>
        <w:t xml:space="preserve">être utilisés pour </w:t>
      </w:r>
      <w:r w:rsidR="004E41E5" w:rsidRPr="00386097">
        <w:rPr>
          <w:rFonts w:asciiTheme="minorHAnsi" w:hAnsiTheme="minorHAnsi" w:cstheme="minorHAnsi"/>
          <w:lang w:val="fr-BE"/>
        </w:rPr>
        <w:t xml:space="preserve">la </w:t>
      </w:r>
      <w:r w:rsidRPr="00386097">
        <w:rPr>
          <w:rFonts w:asciiTheme="minorHAnsi" w:hAnsiTheme="minorHAnsi" w:cstheme="minorHAnsi"/>
          <w:lang w:val="fr-BE"/>
        </w:rPr>
        <w:t>mesure</w:t>
      </w:r>
      <w:r w:rsidR="004E41E5" w:rsidRPr="00386097">
        <w:rPr>
          <w:rFonts w:asciiTheme="minorHAnsi" w:hAnsiTheme="minorHAnsi" w:cstheme="minorHAnsi"/>
          <w:lang w:val="fr-BE"/>
        </w:rPr>
        <w:t xml:space="preserve"> d</w:t>
      </w:r>
      <w:r w:rsidRPr="00386097">
        <w:rPr>
          <w:rFonts w:asciiTheme="minorHAnsi" w:hAnsiTheme="minorHAnsi" w:cstheme="minorHAnsi"/>
          <w:lang w:val="fr-BE"/>
        </w:rPr>
        <w:t xml:space="preserve">es tiges de diamètre ≥ 5cm. Les </w:t>
      </w:r>
      <w:r w:rsidR="00491E8F" w:rsidRPr="00386097">
        <w:rPr>
          <w:rFonts w:asciiTheme="minorHAnsi" w:hAnsiTheme="minorHAnsi" w:cstheme="minorHAnsi"/>
          <w:lang w:val="fr-BE"/>
        </w:rPr>
        <w:t xml:space="preserve">plus petites </w:t>
      </w:r>
      <w:r w:rsidRPr="00386097">
        <w:rPr>
          <w:rFonts w:asciiTheme="minorHAnsi" w:hAnsiTheme="minorHAnsi" w:cstheme="minorHAnsi"/>
          <w:lang w:val="fr-BE"/>
        </w:rPr>
        <w:t>tiges d</w:t>
      </w:r>
      <w:r w:rsidR="00491E8F" w:rsidRPr="00386097">
        <w:rPr>
          <w:rFonts w:asciiTheme="minorHAnsi" w:hAnsiTheme="minorHAnsi" w:cstheme="minorHAnsi"/>
          <w:lang w:val="fr-BE"/>
        </w:rPr>
        <w:t xml:space="preserve">evront </w:t>
      </w:r>
      <w:r w:rsidRPr="00386097">
        <w:rPr>
          <w:rFonts w:asciiTheme="minorHAnsi" w:hAnsiTheme="minorHAnsi" w:cstheme="minorHAnsi"/>
          <w:lang w:val="fr-BE"/>
        </w:rPr>
        <w:t xml:space="preserve">être mesurées </w:t>
      </w:r>
      <w:r w:rsidR="00491E8F" w:rsidRPr="00386097">
        <w:rPr>
          <w:rFonts w:asciiTheme="minorHAnsi" w:hAnsiTheme="minorHAnsi" w:cstheme="minorHAnsi"/>
          <w:lang w:val="fr-BE"/>
        </w:rPr>
        <w:t>à l’aide d’un</w:t>
      </w:r>
      <w:r w:rsidRPr="00386097">
        <w:rPr>
          <w:rFonts w:asciiTheme="minorHAnsi" w:hAnsiTheme="minorHAnsi" w:cstheme="minorHAnsi"/>
          <w:lang w:val="fr-BE"/>
        </w:rPr>
        <w:t xml:space="preserve"> pied à coulisse. Le diamètre </w:t>
      </w:r>
      <w:r w:rsidR="00491E8F" w:rsidRPr="00386097">
        <w:rPr>
          <w:rFonts w:asciiTheme="minorHAnsi" w:hAnsiTheme="minorHAnsi" w:cstheme="minorHAnsi"/>
          <w:lang w:val="fr-BE"/>
        </w:rPr>
        <w:t>est à</w:t>
      </w:r>
      <w:r w:rsidRPr="00386097">
        <w:rPr>
          <w:rFonts w:asciiTheme="minorHAnsi" w:hAnsiTheme="minorHAnsi" w:cstheme="minorHAnsi"/>
          <w:lang w:val="fr-BE"/>
        </w:rPr>
        <w:t xml:space="preserve"> mesur</w:t>
      </w:r>
      <w:r w:rsidR="00491E8F" w:rsidRPr="00386097">
        <w:rPr>
          <w:rFonts w:asciiTheme="minorHAnsi" w:hAnsiTheme="minorHAnsi" w:cstheme="minorHAnsi"/>
          <w:lang w:val="fr-BE"/>
        </w:rPr>
        <w:t>er</w:t>
      </w:r>
      <w:r w:rsidRPr="00386097">
        <w:rPr>
          <w:rFonts w:asciiTheme="minorHAnsi" w:hAnsiTheme="minorHAnsi" w:cstheme="minorHAnsi"/>
          <w:lang w:val="fr-BE"/>
        </w:rPr>
        <w:t xml:space="preserve"> à 1 mm près, et </w:t>
      </w:r>
      <w:r w:rsidR="00491E8F" w:rsidRPr="00386097">
        <w:rPr>
          <w:rFonts w:asciiTheme="minorHAnsi" w:hAnsiTheme="minorHAnsi" w:cstheme="minorHAnsi"/>
          <w:lang w:val="fr-BE"/>
        </w:rPr>
        <w:t>noté</w:t>
      </w:r>
      <w:r w:rsidRPr="00386097">
        <w:rPr>
          <w:rFonts w:asciiTheme="minorHAnsi" w:hAnsiTheme="minorHAnsi" w:cstheme="minorHAnsi"/>
          <w:lang w:val="fr-BE"/>
        </w:rPr>
        <w:t xml:space="preserve"> en cm avec </w:t>
      </w:r>
      <w:r w:rsidR="00491E8F" w:rsidRPr="00386097">
        <w:rPr>
          <w:rFonts w:asciiTheme="minorHAnsi" w:hAnsiTheme="minorHAnsi" w:cstheme="minorHAnsi"/>
          <w:lang w:val="fr-BE"/>
        </w:rPr>
        <w:t>une</w:t>
      </w:r>
      <w:r w:rsidRPr="00386097">
        <w:rPr>
          <w:rFonts w:asciiTheme="minorHAnsi" w:hAnsiTheme="minorHAnsi" w:cstheme="minorHAnsi"/>
          <w:lang w:val="fr-BE"/>
        </w:rPr>
        <w:t xml:space="preserve"> décimale, même </w:t>
      </w:r>
      <w:r w:rsidR="008B37A7" w:rsidRPr="00386097">
        <w:rPr>
          <w:rFonts w:asciiTheme="minorHAnsi" w:hAnsiTheme="minorHAnsi" w:cstheme="minorHAnsi"/>
          <w:lang w:val="fr-BE"/>
        </w:rPr>
        <w:t>si</w:t>
      </w:r>
      <w:r w:rsidRPr="00386097">
        <w:rPr>
          <w:rFonts w:asciiTheme="minorHAnsi" w:hAnsiTheme="minorHAnsi" w:cstheme="minorHAnsi"/>
          <w:lang w:val="fr-BE"/>
        </w:rPr>
        <w:t xml:space="preserve"> </w:t>
      </w:r>
      <w:r w:rsidR="00491E8F" w:rsidRPr="00386097">
        <w:rPr>
          <w:rFonts w:asciiTheme="minorHAnsi" w:hAnsiTheme="minorHAnsi" w:cstheme="minorHAnsi"/>
          <w:lang w:val="fr-BE"/>
        </w:rPr>
        <w:t>cette dernière</w:t>
      </w:r>
      <w:r w:rsidRPr="00386097">
        <w:rPr>
          <w:rFonts w:asciiTheme="minorHAnsi" w:hAnsiTheme="minorHAnsi" w:cstheme="minorHAnsi"/>
          <w:lang w:val="fr-BE"/>
        </w:rPr>
        <w:t xml:space="preserve"> est nulle</w:t>
      </w:r>
      <w:r w:rsidR="008B37A7" w:rsidRPr="00386097">
        <w:rPr>
          <w:rFonts w:asciiTheme="minorHAnsi" w:hAnsiTheme="minorHAnsi" w:cstheme="minorHAnsi"/>
          <w:lang w:val="fr-BE"/>
        </w:rPr>
        <w:t xml:space="preserve">. Par </w:t>
      </w:r>
      <w:r w:rsidRPr="00386097">
        <w:rPr>
          <w:rFonts w:asciiTheme="minorHAnsi" w:hAnsiTheme="minorHAnsi" w:cstheme="minorHAnsi"/>
          <w:lang w:val="fr-BE"/>
        </w:rPr>
        <w:t>exemple 17,0 cm, et non 17 cm.</w:t>
      </w:r>
    </w:p>
    <w:p w14:paraId="7D290B72" w14:textId="77777777" w:rsidR="006F7D2A" w:rsidRPr="00386097" w:rsidRDefault="006F7D2A" w:rsidP="00DC33C7">
      <w:pPr>
        <w:rPr>
          <w:rFonts w:asciiTheme="minorHAnsi" w:hAnsiTheme="minorHAnsi" w:cstheme="minorHAnsi"/>
          <w:lang w:val="fr-BE"/>
        </w:rPr>
      </w:pPr>
    </w:p>
    <w:p w14:paraId="42319672" w14:textId="76E3FC1D" w:rsidR="00E21055" w:rsidRPr="00386097" w:rsidRDefault="00E21055" w:rsidP="00DC33C7">
      <w:pPr>
        <w:rPr>
          <w:rFonts w:asciiTheme="minorHAnsi" w:hAnsiTheme="minorHAnsi" w:cstheme="minorHAnsi"/>
          <w:lang w:val="fr-BE"/>
        </w:rPr>
      </w:pPr>
      <w:r w:rsidRPr="00386097">
        <w:rPr>
          <w:rFonts w:asciiTheme="minorHAnsi" w:hAnsiTheme="minorHAnsi" w:cstheme="minorHAnsi"/>
          <w:lang w:val="fr-BE"/>
        </w:rPr>
        <w:t>Les gr</w:t>
      </w:r>
      <w:r w:rsidR="00750A6E" w:rsidRPr="00386097">
        <w:rPr>
          <w:rFonts w:asciiTheme="minorHAnsi" w:hAnsiTheme="minorHAnsi" w:cstheme="minorHAnsi"/>
          <w:lang w:val="fr-BE"/>
        </w:rPr>
        <w:t>o</w:t>
      </w:r>
      <w:r w:rsidRPr="00386097">
        <w:rPr>
          <w:rFonts w:asciiTheme="minorHAnsi" w:hAnsiTheme="minorHAnsi" w:cstheme="minorHAnsi"/>
          <w:lang w:val="fr-BE"/>
        </w:rPr>
        <w:t xml:space="preserve">s arbres (10x le seuil minimal et plus) sont très importants pour l'estimation de la biomasse et de nombreux aspects de l'écologie. Afin de </w:t>
      </w:r>
      <w:r w:rsidR="000C3A56" w:rsidRPr="00386097">
        <w:rPr>
          <w:rFonts w:asciiTheme="minorHAnsi" w:hAnsiTheme="minorHAnsi" w:cstheme="minorHAnsi"/>
          <w:lang w:val="fr-BE"/>
        </w:rPr>
        <w:t>re</w:t>
      </w:r>
      <w:r w:rsidRPr="00386097">
        <w:rPr>
          <w:rFonts w:asciiTheme="minorHAnsi" w:hAnsiTheme="minorHAnsi" w:cstheme="minorHAnsi"/>
          <w:lang w:val="fr-BE"/>
        </w:rPr>
        <w:t>vérifier l'existence de gr</w:t>
      </w:r>
      <w:r w:rsidR="00B514FC" w:rsidRPr="00386097">
        <w:rPr>
          <w:rFonts w:asciiTheme="minorHAnsi" w:hAnsiTheme="minorHAnsi" w:cstheme="minorHAnsi"/>
          <w:lang w:val="fr-BE"/>
        </w:rPr>
        <w:t>o</w:t>
      </w:r>
      <w:r w:rsidRPr="00386097">
        <w:rPr>
          <w:rFonts w:asciiTheme="minorHAnsi" w:hAnsiTheme="minorHAnsi" w:cstheme="minorHAnsi"/>
          <w:lang w:val="fr-BE"/>
        </w:rPr>
        <w:t>s arbres et de se prémunir contre les erreurs causées par une décimale manquante, écrivez "gr</w:t>
      </w:r>
      <w:r w:rsidR="008B5A39" w:rsidRPr="00386097">
        <w:rPr>
          <w:rFonts w:asciiTheme="minorHAnsi" w:hAnsiTheme="minorHAnsi" w:cstheme="minorHAnsi"/>
          <w:lang w:val="fr-BE"/>
        </w:rPr>
        <w:t xml:space="preserve">os </w:t>
      </w:r>
      <w:r w:rsidRPr="00386097">
        <w:rPr>
          <w:rFonts w:asciiTheme="minorHAnsi" w:hAnsiTheme="minorHAnsi" w:cstheme="minorHAnsi"/>
          <w:lang w:val="fr-BE"/>
        </w:rPr>
        <w:t>arbre" dans</w:t>
      </w:r>
      <w:r w:rsidR="008B5A39" w:rsidRPr="00386097">
        <w:rPr>
          <w:rFonts w:asciiTheme="minorHAnsi" w:hAnsiTheme="minorHAnsi" w:cstheme="minorHAnsi"/>
          <w:lang w:val="fr-BE"/>
        </w:rPr>
        <w:t xml:space="preserve"> la case « notes » pour </w:t>
      </w:r>
      <w:r w:rsidRPr="00386097">
        <w:rPr>
          <w:rFonts w:asciiTheme="minorHAnsi" w:hAnsiTheme="minorHAnsi" w:cstheme="minorHAnsi"/>
          <w:lang w:val="fr-BE"/>
        </w:rPr>
        <w:t>toutes les tiges &gt; 10 x le seuil de diamètre</w:t>
      </w:r>
      <w:r w:rsidR="008B5A39" w:rsidRPr="00386097">
        <w:rPr>
          <w:rFonts w:asciiTheme="minorHAnsi" w:hAnsiTheme="minorHAnsi" w:cstheme="minorHAnsi"/>
          <w:lang w:val="fr-BE"/>
        </w:rPr>
        <w:t>. P</w:t>
      </w:r>
      <w:r w:rsidRPr="00386097">
        <w:rPr>
          <w:rFonts w:asciiTheme="minorHAnsi" w:hAnsiTheme="minorHAnsi" w:cstheme="minorHAnsi"/>
          <w:lang w:val="fr-BE"/>
        </w:rPr>
        <w:t>ar exemple</w:t>
      </w:r>
      <w:r w:rsidR="008B5A39" w:rsidRPr="00386097">
        <w:rPr>
          <w:rFonts w:asciiTheme="minorHAnsi" w:hAnsiTheme="minorHAnsi" w:cstheme="minorHAnsi"/>
          <w:lang w:val="fr-BE"/>
        </w:rPr>
        <w:t> :</w:t>
      </w:r>
      <w:r w:rsidRPr="00386097">
        <w:rPr>
          <w:rFonts w:asciiTheme="minorHAnsi" w:hAnsiTheme="minorHAnsi" w:cstheme="minorHAnsi"/>
          <w:lang w:val="fr-BE"/>
        </w:rPr>
        <w:t xml:space="preserve"> 50 cm de DHP pour les placettes avec un seuil de 5 cm. Ceci est particulièrement important.</w:t>
      </w:r>
    </w:p>
    <w:p w14:paraId="35772CE7" w14:textId="77777777" w:rsidR="006F7D2A" w:rsidRPr="00386097" w:rsidRDefault="006F7D2A" w:rsidP="00DC33C7">
      <w:pPr>
        <w:rPr>
          <w:rFonts w:asciiTheme="minorHAnsi" w:hAnsiTheme="minorHAnsi" w:cstheme="minorHAnsi"/>
          <w:lang w:val="fr-BE"/>
        </w:rPr>
      </w:pPr>
    </w:p>
    <w:p w14:paraId="1C12581C" w14:textId="421B9205" w:rsidR="00BA0BB6" w:rsidRPr="00386097" w:rsidRDefault="00E21055" w:rsidP="00DC33C7">
      <w:pPr>
        <w:rPr>
          <w:rFonts w:asciiTheme="minorHAnsi" w:hAnsiTheme="minorHAnsi" w:cstheme="minorHAnsi"/>
          <w:lang w:val="fr-BE"/>
        </w:rPr>
      </w:pPr>
      <w:r w:rsidRPr="00386097">
        <w:rPr>
          <w:rFonts w:asciiTheme="minorHAnsi" w:hAnsiTheme="minorHAnsi" w:cstheme="minorHAnsi"/>
          <w:lang w:val="fr-BE"/>
        </w:rPr>
        <w:t xml:space="preserve">Les mesures de diamètre doivent être effectuées sous toute petite plante grimpante, épiphyte ou racine sur la tige (en soulevant la tige et non en la coupant), et après avoir </w:t>
      </w:r>
      <w:r w:rsidR="00CF7FF2" w:rsidRPr="00386097">
        <w:rPr>
          <w:rFonts w:asciiTheme="minorHAnsi" w:hAnsiTheme="minorHAnsi" w:cstheme="minorHAnsi"/>
          <w:lang w:val="fr-BE"/>
        </w:rPr>
        <w:t>débarrassé</w:t>
      </w:r>
      <w:r w:rsidRPr="00386097">
        <w:rPr>
          <w:rFonts w:asciiTheme="minorHAnsi" w:hAnsiTheme="minorHAnsi" w:cstheme="minorHAnsi"/>
          <w:lang w:val="fr-BE"/>
        </w:rPr>
        <w:t xml:space="preserve"> le PM de</w:t>
      </w:r>
      <w:r w:rsidR="00D24A8F" w:rsidRPr="00386097">
        <w:rPr>
          <w:rFonts w:asciiTheme="minorHAnsi" w:hAnsiTheme="minorHAnsi" w:cstheme="minorHAnsi"/>
          <w:lang w:val="fr-BE"/>
        </w:rPr>
        <w:t xml:space="preserve">s </w:t>
      </w:r>
      <w:r w:rsidRPr="00386097">
        <w:rPr>
          <w:rFonts w:asciiTheme="minorHAnsi" w:hAnsiTheme="minorHAnsi" w:cstheme="minorHAnsi"/>
          <w:lang w:val="fr-BE"/>
        </w:rPr>
        <w:t>écorce</w:t>
      </w:r>
      <w:r w:rsidR="00D24A8F" w:rsidRPr="00386097">
        <w:rPr>
          <w:rFonts w:asciiTheme="minorHAnsi" w:hAnsiTheme="minorHAnsi" w:cstheme="minorHAnsi"/>
          <w:lang w:val="fr-BE"/>
        </w:rPr>
        <w:t>s</w:t>
      </w:r>
      <w:r w:rsidRPr="00386097">
        <w:rPr>
          <w:rFonts w:asciiTheme="minorHAnsi" w:hAnsiTheme="minorHAnsi" w:cstheme="minorHAnsi"/>
          <w:lang w:val="fr-BE"/>
        </w:rPr>
        <w:t xml:space="preserve"> </w:t>
      </w:r>
      <w:r w:rsidR="00D24A8F" w:rsidRPr="00386097">
        <w:rPr>
          <w:rFonts w:asciiTheme="minorHAnsi" w:hAnsiTheme="minorHAnsi" w:cstheme="minorHAnsi"/>
          <w:lang w:val="fr-BE"/>
        </w:rPr>
        <w:t>détachées ou des</w:t>
      </w:r>
      <w:r w:rsidRPr="00386097">
        <w:rPr>
          <w:rFonts w:asciiTheme="minorHAnsi" w:hAnsiTheme="minorHAnsi" w:cstheme="minorHAnsi"/>
          <w:lang w:val="fr-BE"/>
        </w:rPr>
        <w:t xml:space="preserve"> débris. Si les plantes grimpantes, les épiphytes et les racines ne peuvent pas être soulevées de la tige pour permettre le passage d'un ruban</w:t>
      </w:r>
      <w:r w:rsidR="00AC4BAE" w:rsidRPr="00386097">
        <w:rPr>
          <w:rFonts w:asciiTheme="minorHAnsi" w:hAnsiTheme="minorHAnsi" w:cstheme="minorHAnsi"/>
          <w:lang w:val="fr-BE"/>
        </w:rPr>
        <w:t xml:space="preserve"> </w:t>
      </w:r>
      <w:r w:rsidRPr="00386097">
        <w:rPr>
          <w:rFonts w:asciiTheme="minorHAnsi" w:hAnsiTheme="minorHAnsi" w:cstheme="minorHAnsi"/>
          <w:lang w:val="fr-BE"/>
        </w:rPr>
        <w:t>diam</w:t>
      </w:r>
      <w:r w:rsidR="00AC4BAE" w:rsidRPr="00386097">
        <w:rPr>
          <w:rFonts w:asciiTheme="minorHAnsi" w:hAnsiTheme="minorHAnsi" w:cstheme="minorHAnsi"/>
          <w:lang w:val="fr-BE"/>
        </w:rPr>
        <w:t>étrique en-dessous</w:t>
      </w:r>
      <w:r w:rsidRPr="00386097">
        <w:rPr>
          <w:rFonts w:asciiTheme="minorHAnsi" w:hAnsiTheme="minorHAnsi" w:cstheme="minorHAnsi"/>
          <w:lang w:val="fr-BE"/>
        </w:rPr>
        <w:t>, l</w:t>
      </w:r>
      <w:r w:rsidR="00EA79E4" w:rsidRPr="00386097">
        <w:rPr>
          <w:rFonts w:asciiTheme="minorHAnsi" w:hAnsiTheme="minorHAnsi" w:cstheme="minorHAnsi"/>
          <w:lang w:val="fr-BE"/>
        </w:rPr>
        <w:t>es</w:t>
      </w:r>
      <w:r w:rsidRPr="00386097">
        <w:rPr>
          <w:rFonts w:asciiTheme="minorHAnsi" w:hAnsiTheme="minorHAnsi" w:cstheme="minorHAnsi"/>
          <w:lang w:val="fr-BE"/>
        </w:rPr>
        <w:t xml:space="preserve"> méthode</w:t>
      </w:r>
      <w:r w:rsidR="00EA79E4" w:rsidRPr="00386097">
        <w:rPr>
          <w:rFonts w:asciiTheme="minorHAnsi" w:hAnsiTheme="minorHAnsi" w:cstheme="minorHAnsi"/>
          <w:lang w:val="fr-BE"/>
        </w:rPr>
        <w:t>s</w:t>
      </w:r>
      <w:r w:rsidRPr="00386097">
        <w:rPr>
          <w:rFonts w:asciiTheme="minorHAnsi" w:hAnsiTheme="minorHAnsi" w:cstheme="minorHAnsi"/>
          <w:lang w:val="fr-BE"/>
        </w:rPr>
        <w:t xml:space="preserve"> du demi-diamètre</w:t>
      </w:r>
      <w:r w:rsidR="00EA79E4" w:rsidRPr="00386097">
        <w:rPr>
          <w:rFonts w:asciiTheme="minorHAnsi" w:hAnsiTheme="minorHAnsi" w:cstheme="minorHAnsi"/>
          <w:lang w:val="fr-BE"/>
        </w:rPr>
        <w:t xml:space="preserve"> seront</w:t>
      </w:r>
      <w:r w:rsidR="008474A7" w:rsidRPr="00386097">
        <w:rPr>
          <w:rFonts w:asciiTheme="minorHAnsi" w:hAnsiTheme="minorHAnsi" w:cstheme="minorHAnsi"/>
          <w:lang w:val="fr-BE"/>
        </w:rPr>
        <w:t xml:space="preserve"> </w:t>
      </w:r>
      <w:r w:rsidR="00EA79E4" w:rsidRPr="00386097">
        <w:rPr>
          <w:rFonts w:asciiTheme="minorHAnsi" w:hAnsiTheme="minorHAnsi" w:cstheme="minorHAnsi"/>
          <w:lang w:val="fr-BE"/>
        </w:rPr>
        <w:t>employées.</w:t>
      </w:r>
    </w:p>
    <w:p w14:paraId="4F5C5F74" w14:textId="77777777" w:rsidR="006F7D2A" w:rsidRPr="00386097" w:rsidRDefault="006F7D2A" w:rsidP="00DC33C7">
      <w:pPr>
        <w:rPr>
          <w:rFonts w:asciiTheme="minorHAnsi" w:hAnsiTheme="minorHAnsi" w:cstheme="minorHAnsi"/>
          <w:lang w:val="fr-BE"/>
        </w:rPr>
      </w:pPr>
    </w:p>
    <w:tbl>
      <w:tblPr>
        <w:tblStyle w:val="TableGrid"/>
        <w:tblW w:w="0" w:type="auto"/>
        <w:tblLook w:val="04A0" w:firstRow="1" w:lastRow="0" w:firstColumn="1" w:lastColumn="0" w:noHBand="0" w:noVBand="1"/>
      </w:tblPr>
      <w:tblGrid>
        <w:gridCol w:w="9016"/>
      </w:tblGrid>
      <w:tr w:rsidR="00BA0BB6" w:rsidRPr="00386097" w14:paraId="5074784E" w14:textId="77777777" w:rsidTr="00DC33C7">
        <w:tc>
          <w:tcPr>
            <w:tcW w:w="9242" w:type="dxa"/>
          </w:tcPr>
          <w:p w14:paraId="06CAE1B3" w14:textId="3491015E" w:rsidR="00BA0BB6" w:rsidRPr="00386097" w:rsidRDefault="00E21055" w:rsidP="00DC33C7">
            <w:pPr>
              <w:rPr>
                <w:rFonts w:asciiTheme="minorHAnsi" w:hAnsiTheme="minorHAnsi" w:cstheme="minorHAnsi"/>
                <w:b/>
                <w:bCs/>
                <w:lang w:val="fr-BE"/>
              </w:rPr>
            </w:pPr>
            <w:bookmarkStart w:id="26" w:name="_1pxezwc" w:colFirst="0" w:colLast="0"/>
            <w:bookmarkStart w:id="27" w:name="_ojeixjl1aks" w:colFirst="0" w:colLast="0"/>
            <w:bookmarkEnd w:id="26"/>
            <w:bookmarkEnd w:id="27"/>
            <w:r w:rsidRPr="00386097">
              <w:rPr>
                <w:rFonts w:asciiTheme="minorHAnsi" w:hAnsiTheme="minorHAnsi" w:cstheme="minorHAnsi"/>
                <w:b/>
                <w:bCs/>
                <w:lang w:val="fr-BE"/>
              </w:rPr>
              <w:t xml:space="preserve">Méthodes du </w:t>
            </w:r>
            <w:r w:rsidR="00933C4C">
              <w:rPr>
                <w:rFonts w:asciiTheme="minorHAnsi" w:hAnsiTheme="minorHAnsi" w:cstheme="minorHAnsi"/>
                <w:b/>
                <w:bCs/>
                <w:lang w:val="fr-BE"/>
              </w:rPr>
              <w:t>« </w:t>
            </w:r>
            <w:r w:rsidRPr="00386097">
              <w:rPr>
                <w:rFonts w:asciiTheme="minorHAnsi" w:hAnsiTheme="minorHAnsi" w:cstheme="minorHAnsi"/>
                <w:b/>
                <w:bCs/>
                <w:lang w:val="fr-BE"/>
              </w:rPr>
              <w:t>demi-diamètre</w:t>
            </w:r>
            <w:r w:rsidR="00933C4C">
              <w:rPr>
                <w:rFonts w:asciiTheme="minorHAnsi" w:hAnsiTheme="minorHAnsi" w:cstheme="minorHAnsi"/>
                <w:b/>
                <w:bCs/>
                <w:lang w:val="fr-BE"/>
              </w:rPr>
              <w:t> »</w:t>
            </w:r>
          </w:p>
          <w:p w14:paraId="304133FF" w14:textId="7B13D770" w:rsidR="00BA0BB6" w:rsidRPr="00386097" w:rsidRDefault="00E21055" w:rsidP="00E55D79">
            <w:pPr>
              <w:rPr>
                <w:rFonts w:asciiTheme="minorHAnsi" w:hAnsiTheme="minorHAnsi" w:cstheme="minorHAnsi"/>
                <w:lang w:val="fr-BE"/>
              </w:rPr>
            </w:pPr>
            <w:r w:rsidRPr="00386097">
              <w:rPr>
                <w:rFonts w:asciiTheme="minorHAnsi" w:hAnsiTheme="minorHAnsi" w:cstheme="minorHAnsi"/>
                <w:lang w:val="fr-BE"/>
              </w:rPr>
              <w:t xml:space="preserve">La méthode du demi-diamètre </w:t>
            </w:r>
            <w:r w:rsidR="00B13F67" w:rsidRPr="00386097">
              <w:rPr>
                <w:rFonts w:asciiTheme="minorHAnsi" w:hAnsiTheme="minorHAnsi" w:cstheme="minorHAnsi"/>
                <w:lang w:val="fr-BE"/>
              </w:rPr>
              <w:t>sera</w:t>
            </w:r>
            <w:r w:rsidRPr="00386097">
              <w:rPr>
                <w:rFonts w:asciiTheme="minorHAnsi" w:hAnsiTheme="minorHAnsi" w:cstheme="minorHAnsi"/>
                <w:lang w:val="fr-BE"/>
              </w:rPr>
              <w:t xml:space="preserve"> utilisée lorsqu'il est impossible </w:t>
            </w:r>
            <w:r w:rsidR="00B13F67" w:rsidRPr="00386097">
              <w:rPr>
                <w:rFonts w:asciiTheme="minorHAnsi" w:hAnsiTheme="minorHAnsi" w:cstheme="minorHAnsi"/>
                <w:lang w:val="fr-BE"/>
              </w:rPr>
              <w:t xml:space="preserve">d’effectuer la mesure sur toute </w:t>
            </w:r>
            <w:r w:rsidRPr="00386097">
              <w:rPr>
                <w:rFonts w:asciiTheme="minorHAnsi" w:hAnsiTheme="minorHAnsi" w:cstheme="minorHAnsi"/>
                <w:lang w:val="fr-BE"/>
              </w:rPr>
              <w:t xml:space="preserve">la circonférence de la tige, par exemple si elle est tombée et gît </w:t>
            </w:r>
            <w:r w:rsidR="00E93951" w:rsidRPr="00386097">
              <w:rPr>
                <w:rFonts w:asciiTheme="minorHAnsi" w:hAnsiTheme="minorHAnsi" w:cstheme="minorHAnsi"/>
                <w:lang w:val="fr-BE"/>
              </w:rPr>
              <w:t>au</w:t>
            </w:r>
            <w:r w:rsidRPr="00386097">
              <w:rPr>
                <w:rFonts w:asciiTheme="minorHAnsi" w:hAnsiTheme="minorHAnsi" w:cstheme="minorHAnsi"/>
                <w:lang w:val="fr-BE"/>
              </w:rPr>
              <w:t xml:space="preserve"> sol, ou s'il y a des plantes grimpantes ou des racines ne p</w:t>
            </w:r>
            <w:r w:rsidR="006217E4" w:rsidRPr="00386097">
              <w:rPr>
                <w:rFonts w:asciiTheme="minorHAnsi" w:hAnsiTheme="minorHAnsi" w:cstheme="minorHAnsi"/>
                <w:lang w:val="fr-BE"/>
              </w:rPr>
              <w:t xml:space="preserve">ouvant </w:t>
            </w:r>
            <w:r w:rsidRPr="00386097">
              <w:rPr>
                <w:rFonts w:asciiTheme="minorHAnsi" w:hAnsiTheme="minorHAnsi" w:cstheme="minorHAnsi"/>
                <w:lang w:val="fr-BE"/>
              </w:rPr>
              <w:t xml:space="preserve">pas être soulevées de la tige, ou des déformations qui ne peuvent pas être évitées. Le diamètre de la tige peut être estimé en mesurant avec un pied à coulisse ou en utilisant un ruban </w:t>
            </w:r>
            <w:r w:rsidR="000C0599" w:rsidRPr="00386097">
              <w:rPr>
                <w:rFonts w:asciiTheme="minorHAnsi" w:hAnsiTheme="minorHAnsi" w:cstheme="minorHAnsi"/>
                <w:lang w:val="fr-BE"/>
              </w:rPr>
              <w:t>d</w:t>
            </w:r>
            <w:r w:rsidRPr="00386097">
              <w:rPr>
                <w:rFonts w:asciiTheme="minorHAnsi" w:hAnsiTheme="minorHAnsi" w:cstheme="minorHAnsi"/>
                <w:lang w:val="fr-BE"/>
              </w:rPr>
              <w:t>iam</w:t>
            </w:r>
            <w:r w:rsidR="000C0599" w:rsidRPr="00386097">
              <w:rPr>
                <w:rFonts w:asciiTheme="minorHAnsi" w:hAnsiTheme="minorHAnsi" w:cstheme="minorHAnsi"/>
                <w:lang w:val="fr-BE"/>
              </w:rPr>
              <w:t xml:space="preserve">étrique </w:t>
            </w:r>
            <w:r w:rsidRPr="00386097">
              <w:rPr>
                <w:rFonts w:asciiTheme="minorHAnsi" w:hAnsiTheme="minorHAnsi" w:cstheme="minorHAnsi"/>
                <w:lang w:val="fr-BE"/>
              </w:rPr>
              <w:t>sur</w:t>
            </w:r>
            <w:r w:rsidR="0023264D" w:rsidRPr="00386097">
              <w:rPr>
                <w:rFonts w:asciiTheme="minorHAnsi" w:hAnsiTheme="minorHAnsi" w:cstheme="minorHAnsi"/>
                <w:lang w:val="fr-BE"/>
              </w:rPr>
              <w:t xml:space="preserve"> une </w:t>
            </w:r>
            <w:r w:rsidRPr="00386097">
              <w:rPr>
                <w:rFonts w:asciiTheme="minorHAnsi" w:hAnsiTheme="minorHAnsi" w:cstheme="minorHAnsi"/>
                <w:lang w:val="fr-BE"/>
              </w:rPr>
              <w:t xml:space="preserve">seule moitié de la circonférence de la tige et en multipliant la valeur </w:t>
            </w:r>
            <w:r w:rsidR="0023264D" w:rsidRPr="00386097">
              <w:rPr>
                <w:rFonts w:asciiTheme="minorHAnsi" w:hAnsiTheme="minorHAnsi" w:cstheme="minorHAnsi"/>
                <w:lang w:val="fr-BE"/>
              </w:rPr>
              <w:t xml:space="preserve">mesurée </w:t>
            </w:r>
            <w:r w:rsidRPr="00386097">
              <w:rPr>
                <w:rFonts w:asciiTheme="minorHAnsi" w:hAnsiTheme="minorHAnsi" w:cstheme="minorHAnsi"/>
                <w:lang w:val="fr-BE"/>
              </w:rPr>
              <w:t xml:space="preserve">par deux. </w:t>
            </w:r>
            <w:r w:rsidR="00E55D79" w:rsidRPr="00386097">
              <w:rPr>
                <w:rFonts w:asciiTheme="minorHAnsi" w:hAnsiTheme="minorHAnsi" w:cstheme="minorHAnsi"/>
                <w:lang w:val="fr-BE"/>
              </w:rPr>
              <w:t xml:space="preserve">Si ces approches sont utilisées, il faudra le noter </w:t>
            </w:r>
            <w:r w:rsidRPr="00386097">
              <w:rPr>
                <w:rFonts w:asciiTheme="minorHAnsi" w:hAnsiTheme="minorHAnsi" w:cstheme="minorHAnsi"/>
                <w:lang w:val="fr-BE"/>
              </w:rPr>
              <w:t>dans le formulaire de collecte des données.</w:t>
            </w:r>
          </w:p>
        </w:tc>
      </w:tr>
    </w:tbl>
    <w:p w14:paraId="4E05A1F9" w14:textId="433CD1CB" w:rsidR="00BA0BB6" w:rsidRPr="00386097" w:rsidRDefault="00E21055" w:rsidP="00E21055">
      <w:pPr>
        <w:pStyle w:val="Heading3"/>
        <w:rPr>
          <w:szCs w:val="24"/>
          <w:lang w:val="fr-BE"/>
        </w:rPr>
      </w:pPr>
      <w:bookmarkStart w:id="28" w:name="_Toc103848459"/>
      <w:r w:rsidRPr="00386097">
        <w:rPr>
          <w:rFonts w:asciiTheme="minorHAnsi" w:hAnsiTheme="minorHAnsi" w:cstheme="minorHAnsi"/>
          <w:lang w:val="fr-BE"/>
        </w:rPr>
        <w:t>Arbres à tiges multiples</w:t>
      </w:r>
      <w:bookmarkEnd w:id="28"/>
    </w:p>
    <w:p w14:paraId="0BACF4B2" w14:textId="0DAA8EB2" w:rsidR="00BA0BB6" w:rsidRPr="00CF7FF2" w:rsidRDefault="00E21055" w:rsidP="00DC33C7">
      <w:pPr>
        <w:rPr>
          <w:rFonts w:asciiTheme="minorHAnsi" w:hAnsiTheme="minorHAnsi" w:cstheme="minorHAnsi"/>
          <w:lang w:val="fr-BE"/>
        </w:rPr>
      </w:pPr>
      <w:r w:rsidRPr="00CF7FF2">
        <w:rPr>
          <w:rFonts w:asciiTheme="minorHAnsi" w:hAnsiTheme="minorHAnsi" w:cstheme="minorHAnsi"/>
          <w:lang w:val="fr-BE"/>
        </w:rPr>
        <w:t xml:space="preserve">Les tiges peuvent être </w:t>
      </w:r>
      <w:r w:rsidR="00881D81" w:rsidRPr="00CF7FF2">
        <w:rPr>
          <w:rFonts w:asciiTheme="minorHAnsi" w:hAnsiTheme="minorHAnsi" w:cstheme="minorHAnsi"/>
          <w:lang w:val="fr-BE"/>
        </w:rPr>
        <w:t>jointives dans leurs parties aériennes ou souterraines</w:t>
      </w:r>
      <w:r w:rsidRPr="00CF7FF2">
        <w:rPr>
          <w:rFonts w:asciiTheme="minorHAnsi" w:hAnsiTheme="minorHAnsi" w:cstheme="minorHAnsi"/>
          <w:lang w:val="fr-BE"/>
        </w:rPr>
        <w:t>, et il ne sera pas toujours possible de déterminer s</w:t>
      </w:r>
      <w:r w:rsidR="00881D81" w:rsidRPr="00CF7FF2">
        <w:rPr>
          <w:rFonts w:asciiTheme="minorHAnsi" w:hAnsiTheme="minorHAnsi" w:cstheme="minorHAnsi"/>
          <w:lang w:val="fr-BE"/>
        </w:rPr>
        <w:t xml:space="preserve">’ils </w:t>
      </w:r>
      <w:r w:rsidRPr="00CF7FF2">
        <w:rPr>
          <w:rFonts w:asciiTheme="minorHAnsi" w:hAnsiTheme="minorHAnsi" w:cstheme="minorHAnsi"/>
          <w:lang w:val="fr-BE"/>
        </w:rPr>
        <w:t xml:space="preserve">font partie du même arbre. Lorsqu'une nouvelle placette est établie, toutes les tiges </w:t>
      </w:r>
      <w:r w:rsidR="00DA5000">
        <w:rPr>
          <w:rFonts w:asciiTheme="minorHAnsi" w:hAnsiTheme="minorHAnsi" w:cstheme="minorHAnsi"/>
          <w:lang w:val="fr-BE"/>
        </w:rPr>
        <w:t>réponda</w:t>
      </w:r>
      <w:r w:rsidRPr="00CF7FF2">
        <w:rPr>
          <w:rFonts w:asciiTheme="minorHAnsi" w:hAnsiTheme="minorHAnsi" w:cstheme="minorHAnsi"/>
          <w:lang w:val="fr-BE"/>
        </w:rPr>
        <w:t>nt aux critères d'inclusion d</w:t>
      </w:r>
      <w:r w:rsidR="00BE6C84" w:rsidRPr="00CF7FF2">
        <w:rPr>
          <w:rFonts w:asciiTheme="minorHAnsi" w:hAnsiTheme="minorHAnsi" w:cstheme="minorHAnsi"/>
          <w:lang w:val="fr-BE"/>
        </w:rPr>
        <w:t xml:space="preserve">evraient </w:t>
      </w:r>
      <w:r w:rsidRPr="00CF7FF2">
        <w:rPr>
          <w:rFonts w:asciiTheme="minorHAnsi" w:hAnsiTheme="minorHAnsi" w:cstheme="minorHAnsi"/>
          <w:lang w:val="fr-BE"/>
        </w:rPr>
        <w:t xml:space="preserve">avoir </w:t>
      </w:r>
      <w:r w:rsidR="00090FFA" w:rsidRPr="00CF7FF2">
        <w:rPr>
          <w:rFonts w:asciiTheme="minorHAnsi" w:hAnsiTheme="minorHAnsi" w:cstheme="minorHAnsi"/>
          <w:lang w:val="fr-BE"/>
        </w:rPr>
        <w:t>leur propre et unique code d'identification</w:t>
      </w:r>
      <w:r w:rsidR="00090FFA">
        <w:rPr>
          <w:rFonts w:asciiTheme="minorHAnsi" w:hAnsiTheme="minorHAnsi" w:cstheme="minorHAnsi"/>
          <w:lang w:val="fr-BE"/>
        </w:rPr>
        <w:t xml:space="preserve">, en plus du </w:t>
      </w:r>
      <w:r w:rsidR="00881D81" w:rsidRPr="00CF7FF2">
        <w:rPr>
          <w:rFonts w:asciiTheme="minorHAnsi" w:hAnsiTheme="minorHAnsi" w:cstheme="minorHAnsi"/>
          <w:lang w:val="fr-BE"/>
        </w:rPr>
        <w:t xml:space="preserve">numéro d’identification </w:t>
      </w:r>
      <w:r w:rsidRPr="00CF7FF2">
        <w:rPr>
          <w:rFonts w:asciiTheme="minorHAnsi" w:hAnsiTheme="minorHAnsi" w:cstheme="minorHAnsi"/>
          <w:lang w:val="fr-BE"/>
        </w:rPr>
        <w:t>de la plus grande tige</w:t>
      </w:r>
      <w:r w:rsidR="00090FFA">
        <w:rPr>
          <w:rFonts w:asciiTheme="minorHAnsi" w:hAnsiTheme="minorHAnsi" w:cstheme="minorHAnsi"/>
          <w:lang w:val="fr-BE"/>
        </w:rPr>
        <w:t>,</w:t>
      </w:r>
      <w:r w:rsidR="00BE6C84" w:rsidRPr="00CF7FF2">
        <w:rPr>
          <w:rFonts w:asciiTheme="minorHAnsi" w:hAnsiTheme="minorHAnsi" w:cstheme="minorHAnsi"/>
          <w:lang w:val="fr-BE"/>
        </w:rPr>
        <w:t xml:space="preserve"> enregistré </w:t>
      </w:r>
      <w:r w:rsidRPr="00CF7FF2">
        <w:rPr>
          <w:rFonts w:asciiTheme="minorHAnsi" w:hAnsiTheme="minorHAnsi" w:cstheme="minorHAnsi"/>
          <w:lang w:val="fr-BE"/>
        </w:rPr>
        <w:t>comme "identifiant de base" pour toutes les autres tiges f</w:t>
      </w:r>
      <w:r w:rsidR="00BE6C84" w:rsidRPr="00CF7FF2">
        <w:rPr>
          <w:rFonts w:asciiTheme="minorHAnsi" w:hAnsiTheme="minorHAnsi" w:cstheme="minorHAnsi"/>
          <w:lang w:val="fr-BE"/>
        </w:rPr>
        <w:t xml:space="preserve">aisant </w:t>
      </w:r>
      <w:r w:rsidRPr="00CF7FF2">
        <w:rPr>
          <w:rFonts w:asciiTheme="minorHAnsi" w:hAnsiTheme="minorHAnsi" w:cstheme="minorHAnsi"/>
          <w:lang w:val="fr-BE"/>
        </w:rPr>
        <w:t>partie du mê</w:t>
      </w:r>
      <w:r w:rsidR="00090FFA">
        <w:rPr>
          <w:rFonts w:asciiTheme="minorHAnsi" w:hAnsiTheme="minorHAnsi" w:cstheme="minorHAnsi"/>
          <w:lang w:val="fr-BE"/>
        </w:rPr>
        <w:t>me arbre</w:t>
      </w:r>
      <w:r w:rsidRPr="00CF7FF2">
        <w:rPr>
          <w:rFonts w:asciiTheme="minorHAnsi" w:hAnsiTheme="minorHAnsi" w:cstheme="minorHAnsi"/>
          <w:lang w:val="fr-BE"/>
        </w:rPr>
        <w:t>.</w:t>
      </w:r>
    </w:p>
    <w:p w14:paraId="2B37231A" w14:textId="5D7F5DAD" w:rsidR="00BA0BB6" w:rsidRPr="00386097" w:rsidRDefault="00E21055" w:rsidP="00E21055">
      <w:pPr>
        <w:pStyle w:val="Heading2"/>
        <w:rPr>
          <w:rFonts w:asciiTheme="minorHAnsi" w:hAnsiTheme="minorHAnsi" w:cstheme="minorHAnsi"/>
          <w:lang w:val="fr-BE"/>
        </w:rPr>
      </w:pPr>
      <w:bookmarkStart w:id="29" w:name="_Toc103848460"/>
      <w:r w:rsidRPr="00386097">
        <w:rPr>
          <w:rFonts w:asciiTheme="minorHAnsi" w:hAnsiTheme="minorHAnsi" w:cstheme="minorHAnsi"/>
          <w:lang w:val="fr-BE"/>
        </w:rPr>
        <w:t>Marquage et cartographie des tiges</w:t>
      </w:r>
      <w:bookmarkEnd w:id="29"/>
    </w:p>
    <w:p w14:paraId="531D4280" w14:textId="7A399168" w:rsidR="00BA0BB6" w:rsidRPr="00386097" w:rsidRDefault="00E21055" w:rsidP="00DC33C7">
      <w:pPr>
        <w:pStyle w:val="Heading3"/>
        <w:rPr>
          <w:rFonts w:asciiTheme="minorHAnsi" w:hAnsiTheme="minorHAnsi" w:cstheme="minorHAnsi"/>
          <w:szCs w:val="24"/>
          <w:lang w:val="fr-BE"/>
        </w:rPr>
      </w:pPr>
      <w:bookmarkStart w:id="30" w:name="_Toc103848461"/>
      <w:r w:rsidRPr="00386097">
        <w:rPr>
          <w:rFonts w:asciiTheme="minorHAnsi" w:hAnsiTheme="minorHAnsi" w:cstheme="minorHAnsi"/>
          <w:lang w:val="fr-BE"/>
        </w:rPr>
        <w:t>Marquage des tiges</w:t>
      </w:r>
      <w:bookmarkEnd w:id="30"/>
    </w:p>
    <w:p w14:paraId="1373B2D6" w14:textId="74AD5E78" w:rsidR="00E21055" w:rsidRPr="00386097" w:rsidRDefault="00E21055" w:rsidP="00DC33C7">
      <w:pPr>
        <w:rPr>
          <w:rFonts w:asciiTheme="minorHAnsi" w:hAnsiTheme="minorHAnsi" w:cstheme="minorHAnsi"/>
          <w:lang w:val="fr-BE"/>
        </w:rPr>
      </w:pPr>
      <w:r w:rsidRPr="00386097">
        <w:rPr>
          <w:rFonts w:asciiTheme="minorHAnsi" w:hAnsiTheme="minorHAnsi" w:cstheme="minorHAnsi"/>
          <w:lang w:val="fr-BE"/>
        </w:rPr>
        <w:t xml:space="preserve">Des étiquettes métalliques peuvent être utilisées </w:t>
      </w:r>
      <w:r w:rsidR="00E55D79" w:rsidRPr="00386097">
        <w:rPr>
          <w:rFonts w:asciiTheme="minorHAnsi" w:hAnsiTheme="minorHAnsi" w:cstheme="minorHAnsi"/>
          <w:lang w:val="fr-BE"/>
        </w:rPr>
        <w:t>afin de</w:t>
      </w:r>
      <w:r w:rsidR="00625E48">
        <w:rPr>
          <w:rFonts w:asciiTheme="minorHAnsi" w:hAnsiTheme="minorHAnsi" w:cstheme="minorHAnsi"/>
          <w:lang w:val="fr-BE"/>
        </w:rPr>
        <w:t xml:space="preserve"> </w:t>
      </w:r>
      <w:r w:rsidRPr="00386097">
        <w:rPr>
          <w:rFonts w:asciiTheme="minorHAnsi" w:hAnsiTheme="minorHAnsi" w:cstheme="minorHAnsi"/>
          <w:lang w:val="fr-BE"/>
        </w:rPr>
        <w:t xml:space="preserve">marquer les tiges avec leur </w:t>
      </w:r>
      <w:r w:rsidR="00E55D79" w:rsidRPr="00386097">
        <w:rPr>
          <w:rFonts w:asciiTheme="minorHAnsi" w:hAnsiTheme="minorHAnsi" w:cstheme="minorHAnsi"/>
          <w:lang w:val="fr-BE"/>
        </w:rPr>
        <w:t>numéro d’identification unique</w:t>
      </w:r>
      <w:r w:rsidR="000C751C">
        <w:rPr>
          <w:rFonts w:asciiTheme="minorHAnsi" w:hAnsiTheme="minorHAnsi" w:cstheme="minorHAnsi"/>
          <w:lang w:val="fr-BE"/>
        </w:rPr>
        <w:t>. Si c</w:t>
      </w:r>
      <w:r w:rsidRPr="00386097">
        <w:rPr>
          <w:rFonts w:asciiTheme="minorHAnsi" w:hAnsiTheme="minorHAnsi" w:cstheme="minorHAnsi"/>
          <w:lang w:val="fr-BE"/>
        </w:rPr>
        <w:t xml:space="preserve">es étiquettes sont utilisées, elles </w:t>
      </w:r>
      <w:r w:rsidR="00E55D79" w:rsidRPr="00386097">
        <w:rPr>
          <w:rFonts w:asciiTheme="minorHAnsi" w:hAnsiTheme="minorHAnsi" w:cstheme="minorHAnsi"/>
          <w:lang w:val="fr-BE"/>
        </w:rPr>
        <w:t>sero</w:t>
      </w:r>
      <w:r w:rsidRPr="00386097">
        <w:rPr>
          <w:rFonts w:asciiTheme="minorHAnsi" w:hAnsiTheme="minorHAnsi" w:cstheme="minorHAnsi"/>
          <w:lang w:val="fr-BE"/>
        </w:rPr>
        <w:t xml:space="preserve">nt fixées à l'arbre de manière à ce que le clou se trouve à 20 cm au-dessus du PM, afin de faciliter </w:t>
      </w:r>
      <w:r w:rsidR="00E55D79" w:rsidRPr="00386097">
        <w:rPr>
          <w:rFonts w:asciiTheme="minorHAnsi" w:hAnsiTheme="minorHAnsi" w:cstheme="minorHAnsi"/>
          <w:lang w:val="fr-BE"/>
        </w:rPr>
        <w:t xml:space="preserve">un repérage correct </w:t>
      </w:r>
      <w:r w:rsidRPr="00386097">
        <w:rPr>
          <w:rFonts w:asciiTheme="minorHAnsi" w:hAnsiTheme="minorHAnsi" w:cstheme="minorHAnsi"/>
          <w:lang w:val="fr-BE"/>
        </w:rPr>
        <w:t xml:space="preserve">du PM lorsque l'arbre est </w:t>
      </w:r>
      <w:r w:rsidR="000F0360">
        <w:rPr>
          <w:rFonts w:asciiTheme="minorHAnsi" w:hAnsiTheme="minorHAnsi" w:cstheme="minorHAnsi"/>
          <w:lang w:val="fr-BE"/>
        </w:rPr>
        <w:t>mesuré à nouveau</w:t>
      </w:r>
      <w:r w:rsidRPr="00386097">
        <w:rPr>
          <w:rFonts w:asciiTheme="minorHAnsi" w:hAnsiTheme="minorHAnsi" w:cstheme="minorHAnsi"/>
          <w:lang w:val="fr-BE"/>
        </w:rPr>
        <w:t xml:space="preserve">, et </w:t>
      </w:r>
      <w:r w:rsidR="00E55D79" w:rsidRPr="00386097">
        <w:rPr>
          <w:rFonts w:asciiTheme="minorHAnsi" w:hAnsiTheme="minorHAnsi" w:cstheme="minorHAnsi"/>
          <w:lang w:val="fr-BE"/>
        </w:rPr>
        <w:t>d’</w:t>
      </w:r>
      <w:r w:rsidRPr="00386097">
        <w:rPr>
          <w:rFonts w:asciiTheme="minorHAnsi" w:hAnsiTheme="minorHAnsi" w:cstheme="minorHAnsi"/>
          <w:lang w:val="fr-BE"/>
        </w:rPr>
        <w:t xml:space="preserve">éviter que tout gonflement causé par le clou n'affecte les mesures de diamètre. Si l'on </w:t>
      </w:r>
      <w:r w:rsidR="000F0360">
        <w:rPr>
          <w:rFonts w:asciiTheme="minorHAnsi" w:hAnsiTheme="minorHAnsi" w:cstheme="minorHAnsi"/>
          <w:lang w:val="fr-BE"/>
        </w:rPr>
        <w:t xml:space="preserve">soupçonne </w:t>
      </w:r>
      <w:r w:rsidRPr="00386097">
        <w:rPr>
          <w:rFonts w:asciiTheme="minorHAnsi" w:hAnsiTheme="minorHAnsi" w:cstheme="minorHAnsi"/>
          <w:lang w:val="fr-BE"/>
        </w:rPr>
        <w:t>que le marquage des arbres affecte</w:t>
      </w:r>
      <w:r w:rsidR="000F0360">
        <w:rPr>
          <w:rFonts w:asciiTheme="minorHAnsi" w:hAnsiTheme="minorHAnsi" w:cstheme="minorHAnsi"/>
          <w:lang w:val="fr-BE"/>
        </w:rPr>
        <w:t>ra</w:t>
      </w:r>
      <w:r w:rsidRPr="00386097">
        <w:rPr>
          <w:rFonts w:asciiTheme="minorHAnsi" w:hAnsiTheme="minorHAnsi" w:cstheme="minorHAnsi"/>
          <w:lang w:val="fr-BE"/>
        </w:rPr>
        <w:t xml:space="preserve"> la façon dont la placette est utilisée par l</w:t>
      </w:r>
      <w:r w:rsidR="00E55D79" w:rsidRPr="00386097">
        <w:rPr>
          <w:rFonts w:asciiTheme="minorHAnsi" w:hAnsiTheme="minorHAnsi" w:cstheme="minorHAnsi"/>
          <w:lang w:val="fr-BE"/>
        </w:rPr>
        <w:t xml:space="preserve">’homme </w:t>
      </w:r>
      <w:r w:rsidRPr="00386097">
        <w:rPr>
          <w:rFonts w:asciiTheme="minorHAnsi" w:hAnsiTheme="minorHAnsi" w:cstheme="minorHAnsi"/>
          <w:lang w:val="fr-BE"/>
        </w:rPr>
        <w:t xml:space="preserve">ou </w:t>
      </w:r>
      <w:r w:rsidR="000F0360">
        <w:rPr>
          <w:rFonts w:asciiTheme="minorHAnsi" w:hAnsiTheme="minorHAnsi" w:cstheme="minorHAnsi"/>
          <w:lang w:val="fr-BE"/>
        </w:rPr>
        <w:t>les animaux</w:t>
      </w:r>
      <w:r w:rsidRPr="00386097">
        <w:rPr>
          <w:rFonts w:asciiTheme="minorHAnsi" w:hAnsiTheme="minorHAnsi" w:cstheme="minorHAnsi"/>
          <w:lang w:val="fr-BE"/>
        </w:rPr>
        <w:t xml:space="preserve">, une alternative à la fixation des étiquettes aux </w:t>
      </w:r>
      <w:r w:rsidR="000F0360">
        <w:rPr>
          <w:rFonts w:asciiTheme="minorHAnsi" w:hAnsiTheme="minorHAnsi" w:cstheme="minorHAnsi"/>
          <w:lang w:val="fr-BE"/>
        </w:rPr>
        <w:t>tiges</w:t>
      </w:r>
      <w:r w:rsidRPr="00386097">
        <w:rPr>
          <w:rFonts w:asciiTheme="minorHAnsi" w:hAnsiTheme="minorHAnsi" w:cstheme="minorHAnsi"/>
          <w:lang w:val="fr-BE"/>
        </w:rPr>
        <w:t xml:space="preserve"> est d'enterrer l'étiquette à la base de l'arbre, juste sous la surface du sol minéral.</w:t>
      </w:r>
      <w:r w:rsidR="00E55D79" w:rsidRPr="00386097">
        <w:rPr>
          <w:rFonts w:asciiTheme="minorHAnsi" w:hAnsiTheme="minorHAnsi" w:cstheme="minorHAnsi"/>
          <w:lang w:val="fr-BE"/>
        </w:rPr>
        <w:t xml:space="preserve"> </w:t>
      </w:r>
    </w:p>
    <w:p w14:paraId="53C1DE8E" w14:textId="77777777" w:rsidR="006F7D2A" w:rsidRPr="00386097" w:rsidRDefault="006F7D2A" w:rsidP="00DC33C7">
      <w:pPr>
        <w:rPr>
          <w:rFonts w:asciiTheme="minorHAnsi" w:hAnsiTheme="minorHAnsi" w:cstheme="minorHAnsi"/>
          <w:lang w:val="fr-BE"/>
        </w:rPr>
      </w:pPr>
    </w:p>
    <w:p w14:paraId="233515C3" w14:textId="77777777" w:rsidR="00EE2F7F" w:rsidRPr="00386097" w:rsidRDefault="00EE2F7F" w:rsidP="00EE2F7F">
      <w:pPr>
        <w:rPr>
          <w:rFonts w:asciiTheme="minorHAnsi" w:hAnsiTheme="minorHAnsi" w:cstheme="minorHAnsi"/>
          <w:lang w:val="fr-BE"/>
        </w:rPr>
      </w:pPr>
      <w:r w:rsidRPr="00386097">
        <w:rPr>
          <w:rFonts w:asciiTheme="minorHAnsi" w:hAnsiTheme="minorHAnsi" w:cstheme="minorHAnsi"/>
          <w:noProof/>
          <w:lang w:val="fr-FR" w:eastAsia="fr-FR"/>
        </w:rPr>
        <w:lastRenderedPageBreak/>
        <mc:AlternateContent>
          <mc:Choice Requires="wps">
            <w:drawing>
              <wp:inline distT="0" distB="0" distL="0" distR="0" wp14:anchorId="5B8189FB" wp14:editId="5A8728D8">
                <wp:extent cx="1828800" cy="1828800"/>
                <wp:effectExtent l="0" t="0" r="15240" b="7620"/>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EE057B6" w14:textId="2A4FBDF3" w:rsidR="00407876" w:rsidRPr="00285C3C" w:rsidRDefault="00407876" w:rsidP="00EE2F7F">
                            <w:pPr>
                              <w:rPr>
                                <w:b/>
                                <w:bCs/>
                                <w:lang w:val="fr-FR"/>
                              </w:rPr>
                            </w:pPr>
                            <w:r w:rsidRPr="00285C3C">
                              <w:rPr>
                                <w:b/>
                                <w:bCs/>
                                <w:lang w:val="fr-FR"/>
                              </w:rPr>
                              <w:t xml:space="preserve">Marquage des arbres </w:t>
                            </w:r>
                            <w:r>
                              <w:rPr>
                                <w:b/>
                                <w:bCs/>
                                <w:lang w:val="fr-FR"/>
                              </w:rPr>
                              <w:t xml:space="preserve">au moyen </w:t>
                            </w:r>
                            <w:r w:rsidRPr="00285C3C">
                              <w:rPr>
                                <w:b/>
                                <w:bCs/>
                                <w:lang w:val="fr-FR"/>
                              </w:rPr>
                              <w:t>des étiquettes métalliques</w:t>
                            </w:r>
                          </w:p>
                          <w:p w14:paraId="2F91D110" w14:textId="2CE76800" w:rsidR="00407876" w:rsidRPr="00285C3C" w:rsidRDefault="00407876" w:rsidP="00EE2F7F">
                            <w:pPr>
                              <w:rPr>
                                <w:lang w:val="fr-FR"/>
                              </w:rPr>
                            </w:pPr>
                            <w:r w:rsidRPr="00285C3C">
                              <w:rPr>
                                <w:lang w:val="fr-FR"/>
                              </w:rPr>
                              <w:t xml:space="preserve">De petites étiquettes métalliques peuvent être achetées ou fabriquées à partir </w:t>
                            </w:r>
                            <w:r w:rsidRPr="000F0360">
                              <w:rPr>
                                <w:lang w:val="fr-FR"/>
                              </w:rPr>
                              <w:t xml:space="preserve">des tôles en zinc </w:t>
                            </w:r>
                            <w:r w:rsidRPr="00285C3C">
                              <w:rPr>
                                <w:lang w:val="fr-FR"/>
                              </w:rPr>
                              <w:t xml:space="preserve">(environ 5 x 5 cm) et numérotées à l'aide </w:t>
                            </w:r>
                            <w:r w:rsidRPr="007A6AC3">
                              <w:rPr>
                                <w:lang w:val="fr-FR"/>
                              </w:rPr>
                              <w:t>d'un poinçon (poinçon à empreinte positive).</w:t>
                            </w:r>
                            <w:r>
                              <w:rPr>
                                <w:lang w:val="fr-FR"/>
                              </w:rPr>
                              <w:t xml:space="preserve"> La</w:t>
                            </w:r>
                            <w:r w:rsidRPr="00285C3C">
                              <w:rPr>
                                <w:lang w:val="fr-FR"/>
                              </w:rPr>
                              <w:t xml:space="preserve"> </w:t>
                            </w:r>
                            <w:r>
                              <w:rPr>
                                <w:lang w:val="fr-FR"/>
                              </w:rPr>
                              <w:t xml:space="preserve">tôle </w:t>
                            </w:r>
                            <w:r w:rsidRPr="00285C3C">
                              <w:rPr>
                                <w:lang w:val="fr-FR"/>
                              </w:rPr>
                              <w:t xml:space="preserve">doit avoir une épaisseur d'environ 0,6 mm. Les étiquettes trop fines se décomposent rapidement et </w:t>
                            </w:r>
                            <w:r>
                              <w:rPr>
                                <w:lang w:val="fr-FR"/>
                              </w:rPr>
                              <w:t>so</w:t>
                            </w:r>
                            <w:r w:rsidRPr="00285C3C">
                              <w:rPr>
                                <w:lang w:val="fr-FR"/>
                              </w:rPr>
                              <w:t xml:space="preserve">nt </w:t>
                            </w:r>
                            <w:r>
                              <w:rPr>
                                <w:lang w:val="fr-FR"/>
                              </w:rPr>
                              <w:t xml:space="preserve">à </w:t>
                            </w:r>
                            <w:r w:rsidRPr="00285C3C">
                              <w:rPr>
                                <w:lang w:val="fr-FR"/>
                              </w:rPr>
                              <w:t>remplac</w:t>
                            </w:r>
                            <w:r>
                              <w:rPr>
                                <w:lang w:val="fr-FR"/>
                              </w:rPr>
                              <w:t>er</w:t>
                            </w:r>
                            <w:r w:rsidRPr="00285C3C">
                              <w:rPr>
                                <w:lang w:val="fr-FR"/>
                              </w:rPr>
                              <w:t xml:space="preserve"> </w:t>
                            </w:r>
                            <w:r w:rsidRPr="00285C3C">
                              <w:rPr>
                                <w:lang w:val="fr-FR"/>
                              </w:rPr>
                              <w:t xml:space="preserve">fréquemment; les étiquettes trop épaisses sont difficiles </w:t>
                            </w:r>
                            <w:r>
                              <w:rPr>
                                <w:lang w:val="fr-FR"/>
                              </w:rPr>
                              <w:t xml:space="preserve">à </w:t>
                            </w:r>
                            <w:r w:rsidRPr="00016BC6">
                              <w:rPr>
                                <w:lang w:val="fr-FR"/>
                              </w:rPr>
                              <w:t>graver et peuvent être illisibles. Les éléphants peuvent trouver les étiquettes moins offensives si elles sont faites d'un matériau non réfléchissant ou si elles ont été pulvérisées avec de la peinture.</w:t>
                            </w:r>
                            <w:r w:rsidRPr="00285C3C">
                              <w:rPr>
                                <w:lang w:val="fr-FR"/>
                              </w:rPr>
                              <w:t xml:space="preserve"> Les étiquettes</w:t>
                            </w:r>
                            <w:r>
                              <w:rPr>
                                <w:lang w:val="fr-FR"/>
                              </w:rPr>
                              <w:t xml:space="preserve"> seront s</w:t>
                            </w:r>
                            <w:r w:rsidRPr="00285C3C">
                              <w:rPr>
                                <w:lang w:val="fr-FR"/>
                              </w:rPr>
                              <w:t xml:space="preserve">olidement fixées aux tiges à l'aide d'un clou. Il est préférable d'utiliser des clous en aluminium d'environ 5 cm de long. L'aluminium provoque moins de réaction </w:t>
                            </w:r>
                            <w:r>
                              <w:rPr>
                                <w:lang w:val="fr-FR"/>
                              </w:rPr>
                              <w:t>chez</w:t>
                            </w:r>
                            <w:r w:rsidRPr="00285C3C">
                              <w:rPr>
                                <w:lang w:val="fr-FR"/>
                              </w:rPr>
                              <w:t xml:space="preserve"> l'arbre </w:t>
                            </w:r>
                            <w:r>
                              <w:rPr>
                                <w:lang w:val="fr-FR"/>
                              </w:rPr>
                              <w:t xml:space="preserve">du fait qu’il </w:t>
                            </w:r>
                            <w:r w:rsidRPr="00285C3C">
                              <w:rPr>
                                <w:lang w:val="fr-FR"/>
                              </w:rPr>
                              <w:t>ne rouille pas, mais il n'est pas toujours possible de planter un clou en aluminium dans du bois dur</w:t>
                            </w:r>
                            <w:r>
                              <w:rPr>
                                <w:lang w:val="fr-FR"/>
                              </w:rPr>
                              <w:t xml:space="preserve">. Il </w:t>
                            </w:r>
                            <w:r w:rsidRPr="00285C3C">
                              <w:rPr>
                                <w:lang w:val="fr-FR"/>
                              </w:rPr>
                              <w:t>fau</w:t>
                            </w:r>
                            <w:r>
                              <w:rPr>
                                <w:lang w:val="fr-FR"/>
                              </w:rPr>
                              <w:t>dra</w:t>
                            </w:r>
                            <w:r w:rsidRPr="00285C3C">
                              <w:rPr>
                                <w:lang w:val="fr-FR"/>
                              </w:rPr>
                              <w:t xml:space="preserve"> donc parfois </w:t>
                            </w:r>
                            <w:r>
                              <w:rPr>
                                <w:lang w:val="fr-FR"/>
                              </w:rPr>
                              <w:t xml:space="preserve">faire recours à des clous en </w:t>
                            </w:r>
                            <w:r w:rsidRPr="00285C3C">
                              <w:rPr>
                                <w:lang w:val="fr-FR"/>
                              </w:rPr>
                              <w:t>acier. Les clous doivent être enfoncés avec un</w:t>
                            </w:r>
                            <w:r>
                              <w:rPr>
                                <w:lang w:val="fr-FR"/>
                              </w:rPr>
                              <w:t>e</w:t>
                            </w:r>
                            <w:r w:rsidRPr="00285C3C">
                              <w:rPr>
                                <w:lang w:val="fr-FR"/>
                              </w:rPr>
                              <w:t xml:space="preserve"> lég</w:t>
                            </w:r>
                            <w:r>
                              <w:rPr>
                                <w:lang w:val="fr-FR"/>
                              </w:rPr>
                              <w:t>è</w:t>
                            </w:r>
                            <w:r w:rsidRPr="00285C3C">
                              <w:rPr>
                                <w:lang w:val="fr-FR"/>
                              </w:rPr>
                              <w:t>r</w:t>
                            </w:r>
                            <w:r>
                              <w:rPr>
                                <w:lang w:val="fr-FR"/>
                              </w:rPr>
                              <w:t xml:space="preserve">e inclinaison </w:t>
                            </w:r>
                            <w:r w:rsidRPr="00285C3C">
                              <w:rPr>
                                <w:lang w:val="fr-FR"/>
                              </w:rPr>
                              <w:t xml:space="preserve">vers le bas, juste assez pour qu'ils pénètrent l'écorce et soient bien fixés, tout en laissant au moins 2 cm </w:t>
                            </w:r>
                            <w:r>
                              <w:rPr>
                                <w:lang w:val="fr-FR"/>
                              </w:rPr>
                              <w:t xml:space="preserve">d’espace </w:t>
                            </w:r>
                            <w:r w:rsidRPr="00285C3C">
                              <w:rPr>
                                <w:lang w:val="fr-FR"/>
                              </w:rPr>
                              <w:t xml:space="preserve">libre pour </w:t>
                            </w:r>
                            <w:r>
                              <w:rPr>
                                <w:lang w:val="fr-FR"/>
                              </w:rPr>
                              <w:t xml:space="preserve">la croissance de </w:t>
                            </w:r>
                            <w:r w:rsidRPr="00285C3C">
                              <w:rPr>
                                <w:lang w:val="fr-FR"/>
                              </w:rPr>
                              <w:t>l'arbre.</w:t>
                            </w:r>
                          </w:p>
                          <w:p w14:paraId="69F19507" w14:textId="1F8943FC" w:rsidR="00407876" w:rsidRPr="00285C3C" w:rsidRDefault="00407876" w:rsidP="009E4B6D">
                            <w:pPr>
                              <w:rPr>
                                <w:lang w:val="fr-FR"/>
                              </w:rPr>
                            </w:pPr>
                            <w:r w:rsidRPr="00285C3C">
                              <w:rPr>
                                <w:lang w:val="fr-FR"/>
                              </w:rPr>
                              <w:t>Si la p</w:t>
                            </w:r>
                            <w:r>
                              <w:rPr>
                                <w:lang w:val="fr-FR"/>
                              </w:rPr>
                              <w:t xml:space="preserve">lacette </w:t>
                            </w:r>
                            <w:r w:rsidRPr="00285C3C">
                              <w:rPr>
                                <w:lang w:val="fr-FR"/>
                              </w:rPr>
                              <w:t xml:space="preserve">est divisée en </w:t>
                            </w:r>
                            <w:r w:rsidRPr="00282A0B">
                              <w:rPr>
                                <w:lang w:val="fr-FR"/>
                              </w:rPr>
                              <w:t>bandes, l'étiquetage de toutes les tiges de chaque bande sur des côtés alternés de la tige peut servir à identifier chaque bande et à garder les mesures des tiges en séquence.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B8189FB" id="Text Box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ChsFt0rAgAAWgQAAA4AAAAAAAAAAAAAAAAALgIAAGRycy9lMm9E&#13;&#10;b2MueG1sUEsBAi0AFAAGAAgAAAAhAAUyY4naAAAACgEAAA8AAAAAAAAAAAAAAAAAhQQAAGRycy9k&#13;&#10;b3ducmV2LnhtbFBLBQYAAAAABAAEAPMAAACMBQAAAAA=&#13;&#10;" filled="f" strokeweight=".5pt">
                <v:textbox style="mso-fit-shape-to-text:t">
                  <w:txbxContent>
                    <w:p w14:paraId="6EE057B6" w14:textId="2A4FBDF3" w:rsidR="00407876" w:rsidRPr="00285C3C" w:rsidRDefault="00407876" w:rsidP="00EE2F7F">
                      <w:pPr>
                        <w:rPr>
                          <w:b/>
                          <w:bCs/>
                          <w:lang w:val="fr-FR"/>
                        </w:rPr>
                      </w:pPr>
                      <w:r w:rsidRPr="00285C3C">
                        <w:rPr>
                          <w:b/>
                          <w:bCs/>
                          <w:lang w:val="fr-FR"/>
                        </w:rPr>
                        <w:t xml:space="preserve">Marquage des arbres </w:t>
                      </w:r>
                      <w:r>
                        <w:rPr>
                          <w:b/>
                          <w:bCs/>
                          <w:lang w:val="fr-FR"/>
                        </w:rPr>
                        <w:t xml:space="preserve">au moyen </w:t>
                      </w:r>
                      <w:r w:rsidRPr="00285C3C">
                        <w:rPr>
                          <w:b/>
                          <w:bCs/>
                          <w:lang w:val="fr-FR"/>
                        </w:rPr>
                        <w:t>des étiquettes métalliques</w:t>
                      </w:r>
                    </w:p>
                    <w:p w14:paraId="2F91D110" w14:textId="2CE76800" w:rsidR="00407876" w:rsidRPr="00285C3C" w:rsidRDefault="00407876" w:rsidP="00EE2F7F">
                      <w:pPr>
                        <w:rPr>
                          <w:lang w:val="fr-FR"/>
                        </w:rPr>
                      </w:pPr>
                      <w:r w:rsidRPr="00285C3C">
                        <w:rPr>
                          <w:lang w:val="fr-FR"/>
                        </w:rPr>
                        <w:t xml:space="preserve">De petites étiquettes métalliques peuvent être achetées ou fabriquées à partir </w:t>
                      </w:r>
                      <w:r w:rsidRPr="000F0360">
                        <w:rPr>
                          <w:lang w:val="fr-FR"/>
                        </w:rPr>
                        <w:t xml:space="preserve">des tôles en zinc </w:t>
                      </w:r>
                      <w:r w:rsidRPr="00285C3C">
                        <w:rPr>
                          <w:lang w:val="fr-FR"/>
                        </w:rPr>
                        <w:t xml:space="preserve">(environ 5 x 5 cm) et numérotées à l'aide </w:t>
                      </w:r>
                      <w:r w:rsidRPr="007A6AC3">
                        <w:rPr>
                          <w:lang w:val="fr-FR"/>
                        </w:rPr>
                        <w:t>d'un poinçon (poinçon à empreinte positive).</w:t>
                      </w:r>
                      <w:r>
                        <w:rPr>
                          <w:lang w:val="fr-FR"/>
                        </w:rPr>
                        <w:t xml:space="preserve"> La</w:t>
                      </w:r>
                      <w:r w:rsidRPr="00285C3C">
                        <w:rPr>
                          <w:lang w:val="fr-FR"/>
                        </w:rPr>
                        <w:t xml:space="preserve"> </w:t>
                      </w:r>
                      <w:r>
                        <w:rPr>
                          <w:lang w:val="fr-FR"/>
                        </w:rPr>
                        <w:t xml:space="preserve">tôle </w:t>
                      </w:r>
                      <w:r w:rsidRPr="00285C3C">
                        <w:rPr>
                          <w:lang w:val="fr-FR"/>
                        </w:rPr>
                        <w:t xml:space="preserve">doit avoir une épaisseur d'environ 0,6 </w:t>
                      </w:r>
                      <w:proofErr w:type="spellStart"/>
                      <w:r w:rsidRPr="00285C3C">
                        <w:rPr>
                          <w:lang w:val="fr-FR"/>
                        </w:rPr>
                        <w:t>mm.</w:t>
                      </w:r>
                      <w:proofErr w:type="spellEnd"/>
                      <w:r w:rsidRPr="00285C3C">
                        <w:rPr>
                          <w:lang w:val="fr-FR"/>
                        </w:rPr>
                        <w:t xml:space="preserve"> Les étiquettes trop fines se décomposent rapidement et </w:t>
                      </w:r>
                      <w:r>
                        <w:rPr>
                          <w:lang w:val="fr-FR"/>
                        </w:rPr>
                        <w:t>so</w:t>
                      </w:r>
                      <w:r w:rsidRPr="00285C3C">
                        <w:rPr>
                          <w:lang w:val="fr-FR"/>
                        </w:rPr>
                        <w:t xml:space="preserve">nt </w:t>
                      </w:r>
                      <w:r>
                        <w:rPr>
                          <w:lang w:val="fr-FR"/>
                        </w:rPr>
                        <w:t xml:space="preserve">à </w:t>
                      </w:r>
                      <w:r w:rsidRPr="00285C3C">
                        <w:rPr>
                          <w:lang w:val="fr-FR"/>
                        </w:rPr>
                        <w:t>remplac</w:t>
                      </w:r>
                      <w:r>
                        <w:rPr>
                          <w:lang w:val="fr-FR"/>
                        </w:rPr>
                        <w:t>er</w:t>
                      </w:r>
                      <w:r w:rsidRPr="00285C3C">
                        <w:rPr>
                          <w:lang w:val="fr-FR"/>
                        </w:rPr>
                        <w:t xml:space="preserve"> </w:t>
                      </w:r>
                      <w:proofErr w:type="gramStart"/>
                      <w:r w:rsidRPr="00285C3C">
                        <w:rPr>
                          <w:lang w:val="fr-FR"/>
                        </w:rPr>
                        <w:t>fréquemment;</w:t>
                      </w:r>
                      <w:proofErr w:type="gramEnd"/>
                      <w:r w:rsidRPr="00285C3C">
                        <w:rPr>
                          <w:lang w:val="fr-FR"/>
                        </w:rPr>
                        <w:t xml:space="preserve"> les étiquettes trop épaisses sont difficiles </w:t>
                      </w:r>
                      <w:r>
                        <w:rPr>
                          <w:lang w:val="fr-FR"/>
                        </w:rPr>
                        <w:t xml:space="preserve">à </w:t>
                      </w:r>
                      <w:r w:rsidRPr="00016BC6">
                        <w:rPr>
                          <w:lang w:val="fr-FR"/>
                        </w:rPr>
                        <w:t>graver et peuvent être illisibles. Les éléphants peuvent trouver les étiquettes moins offensives si elles sont faites d'un matériau non réfléchissant ou si elles ont été pulvérisées avec de la peinture.</w:t>
                      </w:r>
                      <w:r w:rsidRPr="00285C3C">
                        <w:rPr>
                          <w:lang w:val="fr-FR"/>
                        </w:rPr>
                        <w:t xml:space="preserve"> Les étiquettes</w:t>
                      </w:r>
                      <w:r>
                        <w:rPr>
                          <w:lang w:val="fr-FR"/>
                        </w:rPr>
                        <w:t xml:space="preserve"> seront s</w:t>
                      </w:r>
                      <w:r w:rsidRPr="00285C3C">
                        <w:rPr>
                          <w:lang w:val="fr-FR"/>
                        </w:rPr>
                        <w:t xml:space="preserve">olidement fixées aux tiges à l'aide d'un clou. Il est préférable d'utiliser des clous en aluminium d'environ 5 cm de long. L'aluminium provoque moins de réaction </w:t>
                      </w:r>
                      <w:r>
                        <w:rPr>
                          <w:lang w:val="fr-FR"/>
                        </w:rPr>
                        <w:t>chez</w:t>
                      </w:r>
                      <w:r w:rsidRPr="00285C3C">
                        <w:rPr>
                          <w:lang w:val="fr-FR"/>
                        </w:rPr>
                        <w:t xml:space="preserve"> l'arbre </w:t>
                      </w:r>
                      <w:r>
                        <w:rPr>
                          <w:lang w:val="fr-FR"/>
                        </w:rPr>
                        <w:t xml:space="preserve">du fait qu’il </w:t>
                      </w:r>
                      <w:r w:rsidRPr="00285C3C">
                        <w:rPr>
                          <w:lang w:val="fr-FR"/>
                        </w:rPr>
                        <w:t>ne rouille pas, mais il n'est pas toujours possible de planter un clou en aluminium dans du bois dur</w:t>
                      </w:r>
                      <w:r>
                        <w:rPr>
                          <w:lang w:val="fr-FR"/>
                        </w:rPr>
                        <w:t xml:space="preserve">. Il </w:t>
                      </w:r>
                      <w:r w:rsidRPr="00285C3C">
                        <w:rPr>
                          <w:lang w:val="fr-FR"/>
                        </w:rPr>
                        <w:t>fau</w:t>
                      </w:r>
                      <w:r>
                        <w:rPr>
                          <w:lang w:val="fr-FR"/>
                        </w:rPr>
                        <w:t>dra</w:t>
                      </w:r>
                      <w:r w:rsidRPr="00285C3C">
                        <w:rPr>
                          <w:lang w:val="fr-FR"/>
                        </w:rPr>
                        <w:t xml:space="preserve"> donc parfois </w:t>
                      </w:r>
                      <w:r>
                        <w:rPr>
                          <w:lang w:val="fr-FR"/>
                        </w:rPr>
                        <w:t xml:space="preserve">faire recours à des clous en </w:t>
                      </w:r>
                      <w:r w:rsidRPr="00285C3C">
                        <w:rPr>
                          <w:lang w:val="fr-FR"/>
                        </w:rPr>
                        <w:t>acier. Les clous doivent être enfoncés avec un</w:t>
                      </w:r>
                      <w:r>
                        <w:rPr>
                          <w:lang w:val="fr-FR"/>
                        </w:rPr>
                        <w:t>e</w:t>
                      </w:r>
                      <w:r w:rsidRPr="00285C3C">
                        <w:rPr>
                          <w:lang w:val="fr-FR"/>
                        </w:rPr>
                        <w:t xml:space="preserve"> lég</w:t>
                      </w:r>
                      <w:r>
                        <w:rPr>
                          <w:lang w:val="fr-FR"/>
                        </w:rPr>
                        <w:t>è</w:t>
                      </w:r>
                      <w:r w:rsidRPr="00285C3C">
                        <w:rPr>
                          <w:lang w:val="fr-FR"/>
                        </w:rPr>
                        <w:t>r</w:t>
                      </w:r>
                      <w:r>
                        <w:rPr>
                          <w:lang w:val="fr-FR"/>
                        </w:rPr>
                        <w:t xml:space="preserve">e inclinaison </w:t>
                      </w:r>
                      <w:r w:rsidRPr="00285C3C">
                        <w:rPr>
                          <w:lang w:val="fr-FR"/>
                        </w:rPr>
                        <w:t xml:space="preserve">vers le bas, juste assez pour qu'ils pénètrent l'écorce et soient bien fixés, tout en laissant au moins 2 cm </w:t>
                      </w:r>
                      <w:r>
                        <w:rPr>
                          <w:lang w:val="fr-FR"/>
                        </w:rPr>
                        <w:t xml:space="preserve">d’espace </w:t>
                      </w:r>
                      <w:r w:rsidRPr="00285C3C">
                        <w:rPr>
                          <w:lang w:val="fr-FR"/>
                        </w:rPr>
                        <w:t xml:space="preserve">libre pour </w:t>
                      </w:r>
                      <w:r>
                        <w:rPr>
                          <w:lang w:val="fr-FR"/>
                        </w:rPr>
                        <w:t xml:space="preserve">la croissance de </w:t>
                      </w:r>
                      <w:r w:rsidRPr="00285C3C">
                        <w:rPr>
                          <w:lang w:val="fr-FR"/>
                        </w:rPr>
                        <w:t>l'arbre.</w:t>
                      </w:r>
                    </w:p>
                    <w:p w14:paraId="69F19507" w14:textId="1F8943FC" w:rsidR="00407876" w:rsidRPr="00285C3C" w:rsidRDefault="00407876" w:rsidP="009E4B6D">
                      <w:pPr>
                        <w:rPr>
                          <w:lang w:val="fr-FR"/>
                        </w:rPr>
                      </w:pPr>
                      <w:r w:rsidRPr="00285C3C">
                        <w:rPr>
                          <w:lang w:val="fr-FR"/>
                        </w:rPr>
                        <w:t>Si la p</w:t>
                      </w:r>
                      <w:r>
                        <w:rPr>
                          <w:lang w:val="fr-FR"/>
                        </w:rPr>
                        <w:t xml:space="preserve">lacette </w:t>
                      </w:r>
                      <w:r w:rsidRPr="00285C3C">
                        <w:rPr>
                          <w:lang w:val="fr-FR"/>
                        </w:rPr>
                        <w:t xml:space="preserve">est divisée en </w:t>
                      </w:r>
                      <w:r w:rsidRPr="00282A0B">
                        <w:rPr>
                          <w:lang w:val="fr-FR"/>
                        </w:rPr>
                        <w:t>bandes, l'étiquetage de toutes les tiges de chaque bande sur des côtés alternés de la tige peut servir à identifier chaque bande et à garder les mesures des tiges en séquence.</w:t>
                      </w:r>
                    </w:p>
                  </w:txbxContent>
                </v:textbox>
                <w10:anchorlock/>
              </v:shape>
            </w:pict>
          </mc:Fallback>
        </mc:AlternateContent>
      </w:r>
    </w:p>
    <w:p w14:paraId="403926AA" w14:textId="4AA86706" w:rsidR="00302DE6" w:rsidRPr="00386097" w:rsidRDefault="00E21055" w:rsidP="00302DE6">
      <w:pPr>
        <w:pStyle w:val="Heading3"/>
        <w:rPr>
          <w:lang w:val="fr-BE"/>
        </w:rPr>
      </w:pPr>
      <w:bookmarkStart w:id="31" w:name="_Toc103848462"/>
      <w:r w:rsidRPr="00386097">
        <w:rPr>
          <w:lang w:val="fr-BE"/>
        </w:rPr>
        <w:t>Cartographie des tiges</w:t>
      </w:r>
      <w:bookmarkEnd w:id="31"/>
    </w:p>
    <w:p w14:paraId="61E50ECA" w14:textId="1F8EB687" w:rsidR="00302DE6" w:rsidRPr="00386097" w:rsidRDefault="00E21055" w:rsidP="00302DE6">
      <w:pPr>
        <w:rPr>
          <w:rFonts w:asciiTheme="minorHAnsi" w:hAnsiTheme="minorHAnsi" w:cstheme="minorHAnsi"/>
          <w:lang w:val="fr-BE"/>
        </w:rPr>
      </w:pPr>
      <w:r w:rsidRPr="00386097">
        <w:rPr>
          <w:rFonts w:asciiTheme="minorHAnsi" w:hAnsiTheme="minorHAnsi" w:cstheme="minorHAnsi"/>
          <w:lang w:val="fr-BE"/>
        </w:rPr>
        <w:t>Sur les p</w:t>
      </w:r>
      <w:r w:rsidR="00472950" w:rsidRPr="00386097">
        <w:rPr>
          <w:rFonts w:asciiTheme="minorHAnsi" w:hAnsiTheme="minorHAnsi" w:cstheme="minorHAnsi"/>
          <w:lang w:val="fr-BE"/>
        </w:rPr>
        <w:t xml:space="preserve">lacettes </w:t>
      </w:r>
      <w:r w:rsidRPr="00386097">
        <w:rPr>
          <w:rFonts w:asciiTheme="minorHAnsi" w:hAnsiTheme="minorHAnsi" w:cstheme="minorHAnsi"/>
          <w:lang w:val="fr-BE"/>
        </w:rPr>
        <w:t xml:space="preserve">carrées, les </w:t>
      </w:r>
      <w:r w:rsidR="00B32E34">
        <w:rPr>
          <w:rFonts w:asciiTheme="minorHAnsi" w:hAnsiTheme="minorHAnsi" w:cstheme="minorHAnsi"/>
          <w:lang w:val="fr-BE"/>
        </w:rPr>
        <w:t>localisations</w:t>
      </w:r>
      <w:r w:rsidRPr="00386097">
        <w:rPr>
          <w:rFonts w:asciiTheme="minorHAnsi" w:hAnsiTheme="minorHAnsi" w:cstheme="minorHAnsi"/>
          <w:lang w:val="fr-BE"/>
        </w:rPr>
        <w:t xml:space="preserve"> des tiges sont enregistré</w:t>
      </w:r>
      <w:r w:rsidR="00B32E34">
        <w:rPr>
          <w:rFonts w:asciiTheme="minorHAnsi" w:hAnsiTheme="minorHAnsi" w:cstheme="minorHAnsi"/>
          <w:lang w:val="fr-BE"/>
        </w:rPr>
        <w:t>e</w:t>
      </w:r>
      <w:r w:rsidRPr="00386097">
        <w:rPr>
          <w:rFonts w:asciiTheme="minorHAnsi" w:hAnsiTheme="minorHAnsi" w:cstheme="minorHAnsi"/>
          <w:lang w:val="fr-BE"/>
        </w:rPr>
        <w:t xml:space="preserve">s en utilisant les </w:t>
      </w:r>
      <w:r w:rsidR="00886DE7" w:rsidRPr="00386097">
        <w:rPr>
          <w:rFonts w:asciiTheme="minorHAnsi" w:hAnsiTheme="minorHAnsi" w:cstheme="minorHAnsi"/>
          <w:lang w:val="fr-BE"/>
        </w:rPr>
        <w:t xml:space="preserve">coordonnées </w:t>
      </w:r>
      <w:r w:rsidRPr="00386097">
        <w:rPr>
          <w:rFonts w:asciiTheme="minorHAnsi" w:hAnsiTheme="minorHAnsi" w:cstheme="minorHAnsi"/>
          <w:lang w:val="fr-BE"/>
        </w:rPr>
        <w:t xml:space="preserve">XY </w:t>
      </w:r>
      <w:r w:rsidR="00C42935" w:rsidRPr="00386097">
        <w:rPr>
          <w:rFonts w:asciiTheme="minorHAnsi" w:hAnsiTheme="minorHAnsi" w:cstheme="minorHAnsi"/>
          <w:lang w:val="fr-BE"/>
        </w:rPr>
        <w:t>à partir du</w:t>
      </w:r>
      <w:r w:rsidRPr="00386097">
        <w:rPr>
          <w:rFonts w:asciiTheme="minorHAnsi" w:hAnsiTheme="minorHAnsi" w:cstheme="minorHAnsi"/>
          <w:lang w:val="fr-BE"/>
        </w:rPr>
        <w:t xml:space="preserve"> coin </w:t>
      </w:r>
      <w:r w:rsidR="00886DE7" w:rsidRPr="00386097">
        <w:rPr>
          <w:rFonts w:asciiTheme="minorHAnsi" w:hAnsiTheme="minorHAnsi" w:cstheme="minorHAnsi"/>
          <w:lang w:val="fr-BE"/>
        </w:rPr>
        <w:t xml:space="preserve">sud-ouest </w:t>
      </w:r>
      <w:r w:rsidRPr="00386097">
        <w:rPr>
          <w:rFonts w:asciiTheme="minorHAnsi" w:hAnsiTheme="minorHAnsi" w:cstheme="minorHAnsi"/>
          <w:lang w:val="fr-BE"/>
        </w:rPr>
        <w:t>de la p</w:t>
      </w:r>
      <w:r w:rsidR="00886DE7" w:rsidRPr="00386097">
        <w:rPr>
          <w:rFonts w:asciiTheme="minorHAnsi" w:hAnsiTheme="minorHAnsi" w:cstheme="minorHAnsi"/>
          <w:lang w:val="fr-BE"/>
        </w:rPr>
        <w:t>lacette</w:t>
      </w:r>
      <w:r w:rsidRPr="00386097">
        <w:rPr>
          <w:rFonts w:asciiTheme="minorHAnsi" w:hAnsiTheme="minorHAnsi" w:cstheme="minorHAnsi"/>
          <w:lang w:val="fr-BE"/>
        </w:rPr>
        <w:t xml:space="preserve">. Cette opération est facultative, mais très utile. Les coordonnées X-Y réduisent les erreurs lors </w:t>
      </w:r>
      <w:r w:rsidR="005125C3">
        <w:rPr>
          <w:rFonts w:asciiTheme="minorHAnsi" w:hAnsiTheme="minorHAnsi" w:cstheme="minorHAnsi"/>
          <w:lang w:val="fr-BE"/>
        </w:rPr>
        <w:t xml:space="preserve">de la recherche </w:t>
      </w:r>
      <w:r w:rsidRPr="00386097">
        <w:rPr>
          <w:rFonts w:asciiTheme="minorHAnsi" w:hAnsiTheme="minorHAnsi" w:cstheme="minorHAnsi"/>
          <w:lang w:val="fr-BE"/>
        </w:rPr>
        <w:t xml:space="preserve">des tiges "disparues" ou de la confirmation des étiquettes manquantes lors des </w:t>
      </w:r>
      <w:r w:rsidR="00282A0B">
        <w:rPr>
          <w:rFonts w:asciiTheme="minorHAnsi" w:hAnsiTheme="minorHAnsi" w:cstheme="minorHAnsi"/>
          <w:lang w:val="fr-BE"/>
        </w:rPr>
        <w:t xml:space="preserve">nouvelles </w:t>
      </w:r>
      <w:r w:rsidRPr="00386097">
        <w:rPr>
          <w:rFonts w:asciiTheme="minorHAnsi" w:hAnsiTheme="minorHAnsi" w:cstheme="minorHAnsi"/>
          <w:lang w:val="fr-BE"/>
        </w:rPr>
        <w:t>mesures. Pour être cohérent, le coin sud-ouest de la p</w:t>
      </w:r>
      <w:r w:rsidR="00886DE7" w:rsidRPr="00386097">
        <w:rPr>
          <w:rFonts w:asciiTheme="minorHAnsi" w:hAnsiTheme="minorHAnsi" w:cstheme="minorHAnsi"/>
          <w:lang w:val="fr-BE"/>
        </w:rPr>
        <w:t xml:space="preserve">lacette devra </w:t>
      </w:r>
      <w:r w:rsidR="009C7ACB">
        <w:rPr>
          <w:rFonts w:asciiTheme="minorHAnsi" w:hAnsiTheme="minorHAnsi" w:cstheme="minorHAnsi"/>
          <w:lang w:val="fr-BE"/>
        </w:rPr>
        <w:t>être utilisé comme</w:t>
      </w:r>
      <w:r w:rsidR="00886DE7" w:rsidRPr="00386097">
        <w:rPr>
          <w:rFonts w:asciiTheme="minorHAnsi" w:hAnsiTheme="minorHAnsi" w:cstheme="minorHAnsi"/>
          <w:lang w:val="fr-BE"/>
        </w:rPr>
        <w:t xml:space="preserve"> point </w:t>
      </w:r>
      <w:r w:rsidRPr="00386097">
        <w:rPr>
          <w:rFonts w:asciiTheme="minorHAnsi" w:hAnsiTheme="minorHAnsi" w:cstheme="minorHAnsi"/>
          <w:lang w:val="fr-BE"/>
        </w:rPr>
        <w:t>0,0.</w:t>
      </w:r>
    </w:p>
    <w:p w14:paraId="7916A59E" w14:textId="77777777" w:rsidR="00BD2875" w:rsidRPr="00386097" w:rsidRDefault="00BD2875" w:rsidP="00302DE6">
      <w:pPr>
        <w:rPr>
          <w:rFonts w:asciiTheme="minorHAnsi" w:hAnsiTheme="minorHAnsi" w:cstheme="minorHAnsi"/>
          <w:lang w:val="fr-BE"/>
        </w:rPr>
      </w:pPr>
    </w:p>
    <w:p w14:paraId="594AC8B1" w14:textId="56406986" w:rsidR="00BD2875" w:rsidRPr="00386097" w:rsidRDefault="00E21055" w:rsidP="00BD2875">
      <w:pPr>
        <w:rPr>
          <w:rFonts w:asciiTheme="minorHAnsi" w:hAnsiTheme="minorHAnsi" w:cstheme="minorHAnsi"/>
          <w:lang w:val="fr-BE"/>
        </w:rPr>
      </w:pPr>
      <w:r w:rsidRPr="00386097">
        <w:rPr>
          <w:rFonts w:asciiTheme="minorHAnsi" w:hAnsiTheme="minorHAnsi" w:cstheme="minorHAnsi"/>
          <w:lang w:val="fr-BE"/>
        </w:rPr>
        <w:t xml:space="preserve">L'approche la plus simple pour comme </w:t>
      </w:r>
      <w:r w:rsidR="00555DDF" w:rsidRPr="00386097">
        <w:rPr>
          <w:rFonts w:asciiTheme="minorHAnsi" w:hAnsiTheme="minorHAnsi" w:cstheme="minorHAnsi"/>
          <w:lang w:val="fr-BE"/>
        </w:rPr>
        <w:t xml:space="preserve">indiqué </w:t>
      </w:r>
      <w:r w:rsidRPr="00386097">
        <w:rPr>
          <w:rFonts w:asciiTheme="minorHAnsi" w:hAnsiTheme="minorHAnsi" w:cstheme="minorHAnsi"/>
          <w:lang w:val="fr-BE"/>
        </w:rPr>
        <w:t xml:space="preserve">sur la figure ci-dessous et d'estimer la coordonnée x à partir de la distance entre les deux bandes, et la coordonnée y à </w:t>
      </w:r>
      <w:r w:rsidRPr="00432BDB">
        <w:rPr>
          <w:rFonts w:asciiTheme="minorHAnsi" w:hAnsiTheme="minorHAnsi" w:cstheme="minorHAnsi"/>
          <w:lang w:val="fr-BE"/>
        </w:rPr>
        <w:t>partir de la lecture sur les bandes.</w:t>
      </w:r>
      <w:r w:rsidRPr="00386097">
        <w:rPr>
          <w:rFonts w:asciiTheme="minorHAnsi" w:hAnsiTheme="minorHAnsi" w:cstheme="minorHAnsi"/>
          <w:lang w:val="fr-BE"/>
        </w:rPr>
        <w:t xml:space="preserve"> La chose à laquelle il fau</w:t>
      </w:r>
      <w:r w:rsidR="006735C1" w:rsidRPr="00386097">
        <w:rPr>
          <w:rFonts w:asciiTheme="minorHAnsi" w:hAnsiTheme="minorHAnsi" w:cstheme="minorHAnsi"/>
          <w:lang w:val="fr-BE"/>
        </w:rPr>
        <w:t xml:space="preserve">drait </w:t>
      </w:r>
      <w:r w:rsidR="00777E7D">
        <w:rPr>
          <w:rFonts w:asciiTheme="minorHAnsi" w:hAnsiTheme="minorHAnsi" w:cstheme="minorHAnsi"/>
          <w:lang w:val="fr-BE"/>
        </w:rPr>
        <w:t>être regardant</w:t>
      </w:r>
      <w:r w:rsidR="006735C1" w:rsidRPr="00386097">
        <w:rPr>
          <w:rFonts w:asciiTheme="minorHAnsi" w:hAnsiTheme="minorHAnsi" w:cstheme="minorHAnsi"/>
          <w:lang w:val="fr-BE"/>
        </w:rPr>
        <w:t xml:space="preserve"> </w:t>
      </w:r>
      <w:r w:rsidRPr="00386097">
        <w:rPr>
          <w:rFonts w:asciiTheme="minorHAnsi" w:hAnsiTheme="minorHAnsi" w:cstheme="minorHAnsi"/>
          <w:lang w:val="fr-BE"/>
        </w:rPr>
        <w:t xml:space="preserve">ici est </w:t>
      </w:r>
      <w:r w:rsidR="00777E7D">
        <w:rPr>
          <w:rFonts w:asciiTheme="minorHAnsi" w:hAnsiTheme="minorHAnsi" w:cstheme="minorHAnsi"/>
          <w:lang w:val="fr-BE"/>
        </w:rPr>
        <w:t xml:space="preserve">le fait </w:t>
      </w:r>
      <w:r w:rsidRPr="00386097">
        <w:rPr>
          <w:rFonts w:asciiTheme="minorHAnsi" w:hAnsiTheme="minorHAnsi" w:cstheme="minorHAnsi"/>
          <w:lang w:val="fr-BE"/>
        </w:rPr>
        <w:t>que vous pouvez facilement perdre la trace de la "bande" dans laquelle vous travaillez.</w:t>
      </w:r>
    </w:p>
    <w:p w14:paraId="39A09E48" w14:textId="77777777" w:rsidR="00302DE6" w:rsidRPr="00386097" w:rsidRDefault="00302DE6" w:rsidP="00302DE6">
      <w:pPr>
        <w:rPr>
          <w:lang w:val="fr-BE"/>
        </w:rPr>
      </w:pPr>
    </w:p>
    <w:p w14:paraId="7CB163F5" w14:textId="3C54ADAF" w:rsidR="00302DE6" w:rsidRDefault="00302DE6" w:rsidP="00302DE6">
      <w:pPr>
        <w:rPr>
          <w:lang w:val="fr-BE"/>
        </w:rPr>
      </w:pPr>
      <w:r w:rsidRPr="00386097">
        <w:rPr>
          <w:noProof/>
          <w:lang w:val="fr-FR" w:eastAsia="fr-FR"/>
        </w:rPr>
        <w:drawing>
          <wp:inline distT="114300" distB="114300" distL="114300" distR="114300" wp14:anchorId="1797D9D5" wp14:editId="4CC98F5F">
            <wp:extent cx="5461000" cy="2717800"/>
            <wp:effectExtent l="0" t="0" r="0" b="0"/>
            <wp:docPr id="3" name="image13.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3.png" descr="Table&#10;&#10;Description automatically generated"/>
                    <pic:cNvPicPr preferRelativeResize="0"/>
                  </pic:nvPicPr>
                  <pic:blipFill>
                    <a:blip r:embed="rId13"/>
                    <a:srcRect/>
                    <a:stretch>
                      <a:fillRect/>
                    </a:stretch>
                  </pic:blipFill>
                  <pic:spPr>
                    <a:xfrm>
                      <a:off x="0" y="0"/>
                      <a:ext cx="5468584" cy="2721574"/>
                    </a:xfrm>
                    <a:prstGeom prst="rect">
                      <a:avLst/>
                    </a:prstGeom>
                    <a:ln/>
                  </pic:spPr>
                </pic:pic>
              </a:graphicData>
            </a:graphic>
          </wp:inline>
        </w:drawing>
      </w:r>
    </w:p>
    <w:p w14:paraId="414E6023" w14:textId="77777777" w:rsidR="000A73D9" w:rsidRDefault="000A73D9" w:rsidP="00302DE6">
      <w:pPr>
        <w:rPr>
          <w:lang w:val="fr-BE"/>
        </w:rPr>
      </w:pPr>
    </w:p>
    <w:p w14:paraId="52A29349" w14:textId="13813369" w:rsidR="00E33270" w:rsidRPr="00F8750A" w:rsidRDefault="00F260BA" w:rsidP="00302DE6">
      <w:pPr>
        <w:rPr>
          <w:rFonts w:asciiTheme="minorHAnsi" w:hAnsiTheme="minorHAnsi" w:cstheme="minorHAnsi"/>
        </w:rPr>
      </w:pPr>
      <w:r w:rsidRPr="00876680">
        <w:rPr>
          <w:rFonts w:asciiTheme="minorHAnsi" w:hAnsiTheme="minorHAnsi" w:cstheme="minorHAnsi"/>
          <w:lang w:val="en-GB"/>
        </w:rPr>
        <w:t xml:space="preserve">Figure 1: </w:t>
      </w:r>
      <w:r w:rsidR="00502661" w:rsidRPr="00502661">
        <w:rPr>
          <w:rFonts w:asciiTheme="minorHAnsi" w:hAnsiTheme="minorHAnsi" w:cstheme="minorHAnsi"/>
          <w:lang w:val="fr-FR"/>
        </w:rPr>
        <w:t xml:space="preserve">Une suggestion de mise en page pour </w:t>
      </w:r>
      <w:r w:rsidR="00F8750A">
        <w:rPr>
          <w:rFonts w:asciiTheme="minorHAnsi" w:hAnsiTheme="minorHAnsi" w:cstheme="minorHAnsi"/>
          <w:lang w:val="fr-FR"/>
        </w:rPr>
        <w:t xml:space="preserve">mailler </w:t>
      </w:r>
      <w:r w:rsidR="00502661" w:rsidRPr="00502661">
        <w:rPr>
          <w:rFonts w:asciiTheme="minorHAnsi" w:hAnsiTheme="minorHAnsi" w:cstheme="minorHAnsi"/>
          <w:lang w:val="fr-FR"/>
        </w:rPr>
        <w:t>un tracé pour aider à la cartographie des tiges</w:t>
      </w:r>
    </w:p>
    <w:p w14:paraId="57E1A9D1" w14:textId="7ADC9262" w:rsidR="00BA0BB6" w:rsidRPr="00386097" w:rsidRDefault="0020433D" w:rsidP="0020433D">
      <w:pPr>
        <w:pStyle w:val="Heading3"/>
        <w:rPr>
          <w:rFonts w:asciiTheme="minorHAnsi" w:hAnsiTheme="minorHAnsi" w:cstheme="minorHAnsi"/>
          <w:lang w:val="fr-BE"/>
        </w:rPr>
      </w:pPr>
      <w:bookmarkStart w:id="32" w:name="_Toc103848463"/>
      <w:r w:rsidRPr="00386097">
        <w:rPr>
          <w:rFonts w:asciiTheme="minorHAnsi" w:hAnsiTheme="minorHAnsi" w:cstheme="minorHAnsi"/>
          <w:lang w:val="fr-BE"/>
        </w:rPr>
        <w:lastRenderedPageBreak/>
        <w:t>Tiges coupées, cassées et tombées</w:t>
      </w:r>
      <w:bookmarkEnd w:id="32"/>
    </w:p>
    <w:p w14:paraId="2EC8F25D" w14:textId="381C1C87" w:rsidR="00BA0BB6" w:rsidRPr="00386097" w:rsidRDefault="0020433D" w:rsidP="00DC33C7">
      <w:pPr>
        <w:rPr>
          <w:rFonts w:asciiTheme="minorHAnsi" w:hAnsiTheme="minorHAnsi" w:cstheme="minorHAnsi"/>
          <w:lang w:val="fr-BE"/>
        </w:rPr>
      </w:pPr>
      <w:r w:rsidRPr="00386097">
        <w:rPr>
          <w:rFonts w:asciiTheme="minorHAnsi" w:hAnsiTheme="minorHAnsi" w:cstheme="minorHAnsi"/>
          <w:lang w:val="fr-BE"/>
        </w:rPr>
        <w:t xml:space="preserve">Pour chaque tige, </w:t>
      </w:r>
      <w:r w:rsidR="001B01B3">
        <w:rPr>
          <w:rFonts w:asciiTheme="minorHAnsi" w:hAnsiTheme="minorHAnsi" w:cstheme="minorHAnsi"/>
          <w:lang w:val="fr-BE"/>
        </w:rPr>
        <w:t>il faudra renseigner</w:t>
      </w:r>
      <w:r w:rsidR="00B22550" w:rsidRPr="00386097">
        <w:rPr>
          <w:rFonts w:asciiTheme="minorHAnsi" w:hAnsiTheme="minorHAnsi" w:cstheme="minorHAnsi"/>
          <w:lang w:val="fr-BE"/>
        </w:rPr>
        <w:t xml:space="preserve"> </w:t>
      </w:r>
      <w:r w:rsidRPr="00386097">
        <w:rPr>
          <w:rFonts w:asciiTheme="minorHAnsi" w:hAnsiTheme="minorHAnsi" w:cstheme="minorHAnsi"/>
          <w:lang w:val="fr-BE"/>
        </w:rPr>
        <w:t>si</w:t>
      </w:r>
      <w:r w:rsidR="00B22550" w:rsidRPr="00386097">
        <w:rPr>
          <w:rFonts w:asciiTheme="minorHAnsi" w:hAnsiTheme="minorHAnsi" w:cstheme="minorHAnsi"/>
          <w:lang w:val="fr-BE"/>
        </w:rPr>
        <w:t xml:space="preserve"> elle est</w:t>
      </w:r>
      <w:r w:rsidRPr="00386097">
        <w:rPr>
          <w:rFonts w:asciiTheme="minorHAnsi" w:hAnsiTheme="minorHAnsi" w:cstheme="minorHAnsi"/>
          <w:lang w:val="fr-BE"/>
        </w:rPr>
        <w:t xml:space="preserve"> :</w:t>
      </w:r>
    </w:p>
    <w:p w14:paraId="6E069EA4" w14:textId="55E7F336" w:rsidR="00BA0BB6" w:rsidRPr="00386097" w:rsidRDefault="0020433D" w:rsidP="0020433D">
      <w:pPr>
        <w:pStyle w:val="ListParagraph"/>
        <w:numPr>
          <w:ilvl w:val="0"/>
          <w:numId w:val="11"/>
        </w:numPr>
        <w:rPr>
          <w:rFonts w:cstheme="minorHAnsi"/>
          <w:lang w:val="fr-BE"/>
        </w:rPr>
      </w:pPr>
      <w:r w:rsidRPr="00386097">
        <w:rPr>
          <w:rFonts w:cstheme="minorHAnsi"/>
          <w:lang w:val="fr-BE"/>
        </w:rPr>
        <w:t>Coupé</w:t>
      </w:r>
      <w:r w:rsidR="00B22550" w:rsidRPr="00386097">
        <w:rPr>
          <w:rFonts w:cstheme="minorHAnsi"/>
          <w:lang w:val="fr-BE"/>
        </w:rPr>
        <w:t>e</w:t>
      </w:r>
      <w:r w:rsidRPr="00386097">
        <w:rPr>
          <w:rFonts w:cstheme="minorHAnsi"/>
          <w:lang w:val="fr-BE"/>
        </w:rPr>
        <w:t>, cassé</w:t>
      </w:r>
      <w:r w:rsidR="00B22550" w:rsidRPr="00386097">
        <w:rPr>
          <w:rFonts w:cstheme="minorHAnsi"/>
          <w:lang w:val="fr-BE"/>
        </w:rPr>
        <w:t>e</w:t>
      </w:r>
      <w:r w:rsidRPr="00386097">
        <w:rPr>
          <w:rFonts w:cstheme="minorHAnsi"/>
          <w:lang w:val="fr-BE"/>
        </w:rPr>
        <w:t>, brisé</w:t>
      </w:r>
      <w:r w:rsidR="00B22550" w:rsidRPr="00386097">
        <w:rPr>
          <w:rFonts w:cstheme="minorHAnsi"/>
          <w:lang w:val="fr-BE"/>
        </w:rPr>
        <w:t>e</w:t>
      </w:r>
      <w:r w:rsidR="00FD5284" w:rsidRPr="00386097">
        <w:rPr>
          <w:rFonts w:cstheme="minorHAnsi"/>
          <w:lang w:val="fr-BE"/>
        </w:rPr>
        <w:t xml:space="preserve"> –</w:t>
      </w:r>
      <w:r w:rsidR="00B22550" w:rsidRPr="00386097">
        <w:rPr>
          <w:rFonts w:cstheme="minorHAnsi"/>
          <w:lang w:val="fr-BE"/>
        </w:rPr>
        <w:t>not</w:t>
      </w:r>
      <w:r w:rsidRPr="00386097">
        <w:rPr>
          <w:rFonts w:cstheme="minorHAnsi"/>
          <w:lang w:val="fr-BE"/>
        </w:rPr>
        <w:t>ez la hauteur de l</w:t>
      </w:r>
      <w:r w:rsidR="00FD5284" w:rsidRPr="00386097">
        <w:rPr>
          <w:rFonts w:cstheme="minorHAnsi"/>
          <w:lang w:val="fr-BE"/>
        </w:rPr>
        <w:t>’endroit coupé</w:t>
      </w:r>
      <w:r w:rsidRPr="00386097">
        <w:rPr>
          <w:rFonts w:cstheme="minorHAnsi"/>
          <w:lang w:val="fr-BE"/>
        </w:rPr>
        <w:t xml:space="preserve">, de la cassure ou du bris, et éventuellement le pourcentage estimé de la </w:t>
      </w:r>
      <w:r w:rsidR="00FD5284" w:rsidRPr="00386097">
        <w:rPr>
          <w:rFonts w:cstheme="minorHAnsi"/>
          <w:lang w:val="fr-BE"/>
        </w:rPr>
        <w:t xml:space="preserve">partie </w:t>
      </w:r>
      <w:r w:rsidR="00A339D1" w:rsidRPr="00386097">
        <w:rPr>
          <w:rFonts w:cstheme="minorHAnsi"/>
          <w:lang w:val="fr-BE"/>
        </w:rPr>
        <w:t xml:space="preserve">de la </w:t>
      </w:r>
      <w:r w:rsidRPr="00386097">
        <w:rPr>
          <w:rFonts w:cstheme="minorHAnsi"/>
          <w:lang w:val="fr-BE"/>
        </w:rPr>
        <w:t xml:space="preserve">tige restant </w:t>
      </w:r>
      <w:r w:rsidR="00FD5284" w:rsidRPr="00386097">
        <w:rPr>
          <w:rFonts w:cstheme="minorHAnsi"/>
          <w:lang w:val="fr-BE"/>
        </w:rPr>
        <w:t xml:space="preserve">encore </w:t>
      </w:r>
      <w:r w:rsidRPr="00386097">
        <w:rPr>
          <w:rFonts w:cstheme="minorHAnsi"/>
          <w:lang w:val="fr-BE"/>
        </w:rPr>
        <w:t xml:space="preserve">attachée à la base. On parle de rupture lorsque la tige au-dessus </w:t>
      </w:r>
      <w:r w:rsidR="00D430B1">
        <w:rPr>
          <w:rFonts w:cstheme="minorHAnsi"/>
          <w:lang w:val="fr-BE"/>
        </w:rPr>
        <w:t xml:space="preserve">du point </w:t>
      </w:r>
      <w:r w:rsidRPr="00386097">
        <w:rPr>
          <w:rFonts w:cstheme="minorHAnsi"/>
          <w:lang w:val="fr-BE"/>
        </w:rPr>
        <w:t xml:space="preserve">de </w:t>
      </w:r>
      <w:r w:rsidR="00D430B1" w:rsidRPr="00386097">
        <w:rPr>
          <w:rFonts w:cstheme="minorHAnsi"/>
          <w:lang w:val="fr-BE"/>
        </w:rPr>
        <w:t>disjonction</w:t>
      </w:r>
      <w:r w:rsidRPr="00386097">
        <w:rPr>
          <w:rFonts w:cstheme="minorHAnsi"/>
          <w:lang w:val="fr-BE"/>
        </w:rPr>
        <w:t xml:space="preserve"> </w:t>
      </w:r>
      <w:r w:rsidR="001D4726" w:rsidRPr="00386097">
        <w:rPr>
          <w:rFonts w:cstheme="minorHAnsi"/>
          <w:lang w:val="fr-BE"/>
        </w:rPr>
        <w:t>r</w:t>
      </w:r>
      <w:r w:rsidRPr="00386097">
        <w:rPr>
          <w:rFonts w:cstheme="minorHAnsi"/>
          <w:lang w:val="fr-BE"/>
        </w:rPr>
        <w:t>est</w:t>
      </w:r>
      <w:r w:rsidR="001D4726" w:rsidRPr="00386097">
        <w:rPr>
          <w:rFonts w:cstheme="minorHAnsi"/>
          <w:lang w:val="fr-BE"/>
        </w:rPr>
        <w:t>e</w:t>
      </w:r>
      <w:r w:rsidRPr="00386097">
        <w:rPr>
          <w:rFonts w:cstheme="minorHAnsi"/>
          <w:lang w:val="fr-BE"/>
        </w:rPr>
        <w:t xml:space="preserve"> encore attachée, tandis qu'on parle de coupe ou de cassure lorsque la </w:t>
      </w:r>
      <w:r w:rsidR="00FF72B6">
        <w:rPr>
          <w:rFonts w:cstheme="minorHAnsi"/>
          <w:lang w:val="fr-BE"/>
        </w:rPr>
        <w:t xml:space="preserve">partie </w:t>
      </w:r>
      <w:r w:rsidRPr="00386097">
        <w:rPr>
          <w:rFonts w:cstheme="minorHAnsi"/>
          <w:lang w:val="fr-BE"/>
        </w:rPr>
        <w:t xml:space="preserve">au-dessus </w:t>
      </w:r>
      <w:r w:rsidR="00ED096B">
        <w:rPr>
          <w:rFonts w:cstheme="minorHAnsi"/>
          <w:lang w:val="fr-BE"/>
        </w:rPr>
        <w:t>de la cassure n'est plus contig</w:t>
      </w:r>
      <w:r w:rsidR="002A6D37">
        <w:rPr>
          <w:rFonts w:cstheme="minorHAnsi"/>
          <w:lang w:val="fr-BE"/>
        </w:rPr>
        <w:t xml:space="preserve">üe </w:t>
      </w:r>
      <w:r w:rsidRPr="00386097">
        <w:rPr>
          <w:rFonts w:cstheme="minorHAnsi"/>
          <w:lang w:val="fr-BE"/>
        </w:rPr>
        <w:t>à la base de la tige.</w:t>
      </w:r>
    </w:p>
    <w:p w14:paraId="0F00F703" w14:textId="1EFBA3FE" w:rsidR="00BA0BB6" w:rsidRPr="00386097" w:rsidRDefault="0020433D" w:rsidP="0020433D">
      <w:pPr>
        <w:pStyle w:val="ListParagraph"/>
        <w:numPr>
          <w:ilvl w:val="0"/>
          <w:numId w:val="11"/>
        </w:numPr>
        <w:rPr>
          <w:rFonts w:cstheme="minorHAnsi"/>
          <w:lang w:val="fr-BE"/>
        </w:rPr>
      </w:pPr>
      <w:r w:rsidRPr="00386097">
        <w:rPr>
          <w:rFonts w:cstheme="minorHAnsi"/>
          <w:lang w:val="fr-BE"/>
        </w:rPr>
        <w:t>Endommagé</w:t>
      </w:r>
      <w:r w:rsidR="000B047B" w:rsidRPr="00386097">
        <w:rPr>
          <w:rFonts w:cstheme="minorHAnsi"/>
          <w:lang w:val="fr-BE"/>
        </w:rPr>
        <w:t>e</w:t>
      </w:r>
      <w:r w:rsidRPr="00386097">
        <w:rPr>
          <w:rFonts w:cstheme="minorHAnsi"/>
          <w:lang w:val="fr-BE"/>
        </w:rPr>
        <w:t xml:space="preserve"> </w:t>
      </w:r>
      <w:r w:rsidR="001D4726" w:rsidRPr="00386097">
        <w:rPr>
          <w:rFonts w:cstheme="minorHAnsi"/>
          <w:lang w:val="fr-BE"/>
        </w:rPr>
        <w:t>–</w:t>
      </w:r>
      <w:r w:rsidRPr="00386097">
        <w:rPr>
          <w:rFonts w:cstheme="minorHAnsi"/>
          <w:lang w:val="fr-BE"/>
        </w:rPr>
        <w:t xml:space="preserve"> deux paramètres sont </w:t>
      </w:r>
      <w:r w:rsidR="000B047B" w:rsidRPr="00386097">
        <w:rPr>
          <w:rFonts w:cstheme="minorHAnsi"/>
          <w:lang w:val="fr-BE"/>
        </w:rPr>
        <w:t>utilisé</w:t>
      </w:r>
      <w:r w:rsidRPr="00386097">
        <w:rPr>
          <w:rFonts w:cstheme="minorHAnsi"/>
          <w:lang w:val="fr-BE"/>
        </w:rPr>
        <w:t>s :</w:t>
      </w:r>
    </w:p>
    <w:p w14:paraId="3310E444" w14:textId="0F0CCF43" w:rsidR="00BA0BB6" w:rsidRPr="00386097" w:rsidRDefault="00B204B4" w:rsidP="0020433D">
      <w:pPr>
        <w:pStyle w:val="ListParagraph"/>
        <w:numPr>
          <w:ilvl w:val="1"/>
          <w:numId w:val="11"/>
        </w:numPr>
        <w:rPr>
          <w:rFonts w:cstheme="minorHAnsi"/>
          <w:lang w:val="fr-BE"/>
        </w:rPr>
      </w:pPr>
      <w:r w:rsidRPr="00386097">
        <w:rPr>
          <w:rFonts w:cstheme="minorHAnsi"/>
          <w:lang w:val="fr-BE"/>
        </w:rPr>
        <w:t xml:space="preserve">La portion (%) </w:t>
      </w:r>
      <w:r w:rsidR="0020433D" w:rsidRPr="00386097">
        <w:rPr>
          <w:rFonts w:cstheme="minorHAnsi"/>
          <w:lang w:val="fr-BE"/>
        </w:rPr>
        <w:t xml:space="preserve">de cambium </w:t>
      </w:r>
      <w:r w:rsidR="00D430B1">
        <w:rPr>
          <w:rFonts w:cstheme="minorHAnsi"/>
          <w:lang w:val="fr-BE"/>
        </w:rPr>
        <w:t>à nu</w:t>
      </w:r>
      <w:r w:rsidR="0020433D" w:rsidRPr="00386097">
        <w:rPr>
          <w:rFonts w:cstheme="minorHAnsi"/>
          <w:lang w:val="fr-BE"/>
        </w:rPr>
        <w:t xml:space="preserve">, c'est-à-dire l'écorce manquante. Ce pourcentage </w:t>
      </w:r>
      <w:r w:rsidR="002E635F" w:rsidRPr="00386097">
        <w:rPr>
          <w:rFonts w:cstheme="minorHAnsi"/>
          <w:lang w:val="fr-BE"/>
        </w:rPr>
        <w:t xml:space="preserve">est à </w:t>
      </w:r>
      <w:r w:rsidR="0020433D" w:rsidRPr="00386097">
        <w:rPr>
          <w:rFonts w:cstheme="minorHAnsi"/>
          <w:lang w:val="fr-BE"/>
        </w:rPr>
        <w:t>estim</w:t>
      </w:r>
      <w:r w:rsidR="002E635F" w:rsidRPr="00386097">
        <w:rPr>
          <w:rFonts w:cstheme="minorHAnsi"/>
          <w:lang w:val="fr-BE"/>
        </w:rPr>
        <w:t>er</w:t>
      </w:r>
      <w:r w:rsidR="0020433D" w:rsidRPr="00386097">
        <w:rPr>
          <w:rFonts w:cstheme="minorHAnsi"/>
          <w:lang w:val="fr-BE"/>
        </w:rPr>
        <w:t xml:space="preserve"> sur les 4 côtés de la tige, </w:t>
      </w:r>
      <w:r w:rsidR="002E635F" w:rsidRPr="00386097">
        <w:rPr>
          <w:rFonts w:cstheme="minorHAnsi"/>
          <w:lang w:val="fr-BE"/>
        </w:rPr>
        <w:t xml:space="preserve">en partant </w:t>
      </w:r>
      <w:r w:rsidR="0020433D" w:rsidRPr="00386097">
        <w:rPr>
          <w:rFonts w:cstheme="minorHAnsi"/>
          <w:lang w:val="fr-BE"/>
        </w:rPr>
        <w:t xml:space="preserve">du sol </w:t>
      </w:r>
      <w:r w:rsidR="002E635F" w:rsidRPr="00386097">
        <w:rPr>
          <w:rFonts w:cstheme="minorHAnsi"/>
          <w:lang w:val="fr-BE"/>
        </w:rPr>
        <w:t>jusqu’</w:t>
      </w:r>
      <w:r w:rsidR="0020433D" w:rsidRPr="00386097">
        <w:rPr>
          <w:rFonts w:cstheme="minorHAnsi"/>
          <w:lang w:val="fr-BE"/>
        </w:rPr>
        <w:t>à 2 m de hauteur.</w:t>
      </w:r>
    </w:p>
    <w:p w14:paraId="1A19B990" w14:textId="61F257A5" w:rsidR="6C9F0A29" w:rsidRPr="00386097" w:rsidRDefault="0093268A" w:rsidP="0020433D">
      <w:pPr>
        <w:pStyle w:val="ListParagraph"/>
        <w:numPr>
          <w:ilvl w:val="1"/>
          <w:numId w:val="11"/>
        </w:numPr>
        <w:rPr>
          <w:rFonts w:cstheme="minorHAnsi"/>
          <w:lang w:val="fr-BE"/>
        </w:rPr>
      </w:pPr>
      <w:r w:rsidRPr="00386097">
        <w:rPr>
          <w:rFonts w:cstheme="minorHAnsi"/>
          <w:lang w:val="fr-BE"/>
        </w:rPr>
        <w:t>Si blessée</w:t>
      </w:r>
      <w:r w:rsidR="0020433D" w:rsidRPr="00386097">
        <w:rPr>
          <w:rFonts w:cstheme="minorHAnsi"/>
          <w:lang w:val="fr-BE"/>
        </w:rPr>
        <w:t>, la taille de la</w:t>
      </w:r>
      <w:r w:rsidR="00011373">
        <w:rPr>
          <w:rFonts w:cstheme="minorHAnsi"/>
          <w:lang w:val="fr-BE"/>
        </w:rPr>
        <w:t xml:space="preserve"> blessure</w:t>
      </w:r>
      <w:r w:rsidR="001F6350" w:rsidRPr="00386097">
        <w:rPr>
          <w:rFonts w:cstheme="minorHAnsi"/>
          <w:lang w:val="fr-BE"/>
        </w:rPr>
        <w:t xml:space="preserve"> sera</w:t>
      </w:r>
      <w:r w:rsidR="0020433D" w:rsidRPr="00386097">
        <w:rPr>
          <w:rFonts w:cstheme="minorHAnsi"/>
          <w:lang w:val="fr-BE"/>
        </w:rPr>
        <w:t xml:space="preserve"> </w:t>
      </w:r>
      <w:r w:rsidR="003946A2">
        <w:rPr>
          <w:rFonts w:cstheme="minorHAnsi"/>
          <w:lang w:val="fr-BE"/>
        </w:rPr>
        <w:t>mesurée</w:t>
      </w:r>
      <w:r w:rsidR="008A347E" w:rsidRPr="008A347E">
        <w:rPr>
          <w:rFonts w:cstheme="minorHAnsi"/>
          <w:lang w:val="fr-BE"/>
        </w:rPr>
        <w:t xml:space="preserve"> </w:t>
      </w:r>
      <w:r w:rsidR="008A347E" w:rsidRPr="00386097">
        <w:rPr>
          <w:rFonts w:cstheme="minorHAnsi"/>
          <w:lang w:val="fr-BE"/>
        </w:rPr>
        <w:t>en cm</w:t>
      </w:r>
      <w:r w:rsidR="008A347E">
        <w:rPr>
          <w:rFonts w:cstheme="minorHAnsi"/>
          <w:lang w:val="fr-BE"/>
        </w:rPr>
        <w:t>,</w:t>
      </w:r>
      <w:r w:rsidR="003946A2">
        <w:rPr>
          <w:rFonts w:cstheme="minorHAnsi"/>
          <w:lang w:val="fr-BE"/>
        </w:rPr>
        <w:t xml:space="preserve"> le long de la</w:t>
      </w:r>
      <w:r w:rsidR="0020433D" w:rsidRPr="00386097">
        <w:rPr>
          <w:rFonts w:cstheme="minorHAnsi"/>
          <w:lang w:val="fr-BE"/>
        </w:rPr>
        <w:t xml:space="preserve"> plus grande largeur et </w:t>
      </w:r>
      <w:r w:rsidR="001F6350" w:rsidRPr="00386097">
        <w:rPr>
          <w:rFonts w:cstheme="minorHAnsi"/>
          <w:lang w:val="fr-BE"/>
        </w:rPr>
        <w:t xml:space="preserve">de </w:t>
      </w:r>
      <w:r w:rsidR="0020433D" w:rsidRPr="00386097">
        <w:rPr>
          <w:rFonts w:cstheme="minorHAnsi"/>
          <w:lang w:val="fr-BE"/>
        </w:rPr>
        <w:t>la plus grande hauteur.</w:t>
      </w:r>
    </w:p>
    <w:p w14:paraId="1FE68F62" w14:textId="176E4563" w:rsidR="00BA0BB6" w:rsidRPr="00386097" w:rsidRDefault="0020433D" w:rsidP="0020433D">
      <w:pPr>
        <w:pStyle w:val="ListParagraph"/>
        <w:numPr>
          <w:ilvl w:val="1"/>
          <w:numId w:val="11"/>
        </w:numPr>
        <w:rPr>
          <w:rFonts w:cstheme="minorHAnsi"/>
          <w:lang w:val="fr-BE"/>
        </w:rPr>
      </w:pPr>
      <w:r w:rsidRPr="00386097">
        <w:rPr>
          <w:rFonts w:cstheme="minorHAnsi"/>
          <w:lang w:val="fr-BE"/>
        </w:rPr>
        <w:t xml:space="preserve">La présence ou l'absence de champignons </w:t>
      </w:r>
      <w:r w:rsidR="00A52D5C" w:rsidRPr="00386097">
        <w:rPr>
          <w:rFonts w:cstheme="minorHAnsi"/>
          <w:lang w:val="fr-BE"/>
        </w:rPr>
        <w:t xml:space="preserve">sera </w:t>
      </w:r>
      <w:r w:rsidRPr="00386097">
        <w:rPr>
          <w:rFonts w:cstheme="minorHAnsi"/>
          <w:lang w:val="fr-BE"/>
        </w:rPr>
        <w:t>enregistrée comme indic</w:t>
      </w:r>
      <w:r w:rsidR="00A52D5C" w:rsidRPr="00386097">
        <w:rPr>
          <w:rFonts w:cstheme="minorHAnsi"/>
          <w:lang w:val="fr-BE"/>
        </w:rPr>
        <w:t xml:space="preserve">e </w:t>
      </w:r>
      <w:r w:rsidRPr="00386097">
        <w:rPr>
          <w:rFonts w:cstheme="minorHAnsi"/>
          <w:lang w:val="fr-BE"/>
        </w:rPr>
        <w:t>de pourriture.</w:t>
      </w:r>
    </w:p>
    <w:p w14:paraId="06B398CA" w14:textId="49CA1E06" w:rsidR="00BA0BB6" w:rsidRPr="00386097" w:rsidRDefault="0020433D" w:rsidP="0020433D">
      <w:pPr>
        <w:pStyle w:val="ListParagraph"/>
        <w:numPr>
          <w:ilvl w:val="0"/>
          <w:numId w:val="11"/>
        </w:numPr>
        <w:rPr>
          <w:rFonts w:cstheme="minorHAnsi"/>
          <w:lang w:val="fr-BE"/>
        </w:rPr>
      </w:pPr>
      <w:r w:rsidRPr="00386097">
        <w:rPr>
          <w:rFonts w:cstheme="minorHAnsi"/>
          <w:lang w:val="fr-BE"/>
        </w:rPr>
        <w:t xml:space="preserve">Tombé </w:t>
      </w:r>
      <w:r w:rsidR="00B22550" w:rsidRPr="00386097">
        <w:rPr>
          <w:rFonts w:cstheme="minorHAnsi"/>
          <w:lang w:val="fr-BE"/>
        </w:rPr>
        <w:t xml:space="preserve">– </w:t>
      </w:r>
      <w:r w:rsidRPr="00386097">
        <w:rPr>
          <w:rFonts w:cstheme="minorHAnsi"/>
          <w:lang w:val="fr-BE"/>
        </w:rPr>
        <w:t>défini comme ne supportant plus son propre poids.</w:t>
      </w:r>
    </w:p>
    <w:p w14:paraId="32F932BC" w14:textId="569DAF07" w:rsidR="00BA0BB6" w:rsidRPr="00386097" w:rsidRDefault="00F7762D" w:rsidP="00DC33C7">
      <w:pPr>
        <w:rPr>
          <w:rFonts w:asciiTheme="minorHAnsi" w:hAnsiTheme="minorHAnsi" w:cstheme="minorHAnsi"/>
          <w:lang w:val="fr-BE"/>
        </w:rPr>
      </w:pPr>
      <w:r w:rsidRPr="00386097">
        <w:rPr>
          <w:rFonts w:asciiTheme="minorHAnsi" w:hAnsiTheme="minorHAnsi" w:cstheme="minorHAnsi"/>
          <w:lang w:val="fr-BE"/>
        </w:rPr>
        <w:t>NB : Si une tige n'est pas enracinée dans le sol, elle n</w:t>
      </w:r>
      <w:r w:rsidR="00DA036D" w:rsidRPr="00386097">
        <w:rPr>
          <w:rFonts w:asciiTheme="minorHAnsi" w:hAnsiTheme="minorHAnsi" w:cstheme="minorHAnsi"/>
          <w:lang w:val="fr-BE"/>
        </w:rPr>
        <w:t>e devrait pas être inventoriée comme tige</w:t>
      </w:r>
      <w:r w:rsidRPr="00386097">
        <w:rPr>
          <w:rFonts w:asciiTheme="minorHAnsi" w:hAnsiTheme="minorHAnsi" w:cstheme="minorHAnsi"/>
          <w:lang w:val="fr-BE"/>
        </w:rPr>
        <w:t>, mais sera plutôt enregistrée comme débris ligneux.</w:t>
      </w:r>
    </w:p>
    <w:p w14:paraId="7313B7D6" w14:textId="7BCC1B4E" w:rsidR="00BA0BB6" w:rsidRPr="00386097" w:rsidRDefault="00F7762D" w:rsidP="00F7762D">
      <w:pPr>
        <w:pStyle w:val="Heading2"/>
        <w:rPr>
          <w:rFonts w:asciiTheme="minorHAnsi" w:hAnsiTheme="minorHAnsi" w:cstheme="minorHAnsi"/>
          <w:lang w:val="fr-BE"/>
        </w:rPr>
      </w:pPr>
      <w:bookmarkStart w:id="33" w:name="_Toc103848464"/>
      <w:r w:rsidRPr="00386097">
        <w:rPr>
          <w:rFonts w:asciiTheme="minorHAnsi" w:hAnsiTheme="minorHAnsi" w:cstheme="minorHAnsi"/>
          <w:lang w:val="fr-BE"/>
        </w:rPr>
        <w:t>Autres attributs des tiges vivantes</w:t>
      </w:r>
      <w:bookmarkEnd w:id="33"/>
    </w:p>
    <w:p w14:paraId="6963D2EF" w14:textId="1BBD9E2C" w:rsidR="00BA0BB6" w:rsidRPr="00386097" w:rsidRDefault="00F7762D" w:rsidP="00DC33C7">
      <w:pPr>
        <w:rPr>
          <w:rFonts w:asciiTheme="minorHAnsi" w:hAnsiTheme="minorHAnsi" w:cstheme="minorHAnsi"/>
          <w:lang w:val="fr-BE"/>
        </w:rPr>
      </w:pPr>
      <w:r w:rsidRPr="00386097">
        <w:rPr>
          <w:rFonts w:asciiTheme="minorHAnsi" w:hAnsiTheme="minorHAnsi" w:cstheme="minorHAnsi"/>
          <w:lang w:val="fr-BE"/>
        </w:rPr>
        <w:t xml:space="preserve">Les attributs suivants </w:t>
      </w:r>
      <w:r w:rsidR="00B45EC3" w:rsidRPr="00386097">
        <w:rPr>
          <w:rFonts w:asciiTheme="minorHAnsi" w:hAnsiTheme="minorHAnsi" w:cstheme="minorHAnsi"/>
          <w:lang w:val="fr-BE"/>
        </w:rPr>
        <w:t xml:space="preserve">sont </w:t>
      </w:r>
      <w:r w:rsidRPr="00386097">
        <w:rPr>
          <w:rFonts w:asciiTheme="minorHAnsi" w:hAnsiTheme="minorHAnsi" w:cstheme="minorHAnsi"/>
          <w:lang w:val="fr-BE"/>
        </w:rPr>
        <w:t xml:space="preserve">également </w:t>
      </w:r>
      <w:r w:rsidR="00B45EC3" w:rsidRPr="00386097">
        <w:rPr>
          <w:rFonts w:asciiTheme="minorHAnsi" w:hAnsiTheme="minorHAnsi" w:cstheme="minorHAnsi"/>
          <w:lang w:val="fr-BE"/>
        </w:rPr>
        <w:t>à noter,</w:t>
      </w:r>
      <w:r w:rsidRPr="00386097">
        <w:rPr>
          <w:rFonts w:asciiTheme="minorHAnsi" w:hAnsiTheme="minorHAnsi" w:cstheme="minorHAnsi"/>
          <w:lang w:val="fr-BE"/>
        </w:rPr>
        <w:t xml:space="preserve"> par un simple « Oui » (O) ou «Non» (N):</w:t>
      </w:r>
    </w:p>
    <w:p w14:paraId="35A014E2" w14:textId="6A9A1199" w:rsidR="00BA0BB6" w:rsidRPr="00386097" w:rsidRDefault="00F7762D" w:rsidP="00F7762D">
      <w:pPr>
        <w:pStyle w:val="ListParagraph"/>
        <w:numPr>
          <w:ilvl w:val="0"/>
          <w:numId w:val="12"/>
        </w:numPr>
        <w:rPr>
          <w:rFonts w:cstheme="minorHAnsi"/>
          <w:lang w:val="fr-BE"/>
        </w:rPr>
      </w:pPr>
      <w:r w:rsidRPr="00386097">
        <w:rPr>
          <w:rFonts w:cstheme="minorHAnsi"/>
          <w:lang w:val="fr-BE"/>
        </w:rPr>
        <w:t>Nouvelle recrue depuis le dernier recensement (</w:t>
      </w:r>
      <w:r w:rsidR="00B463BF" w:rsidRPr="00386097">
        <w:rPr>
          <w:rFonts w:cstheme="minorHAnsi"/>
          <w:lang w:val="fr-BE"/>
        </w:rPr>
        <w:t xml:space="preserve">c’est-à-dire, </w:t>
      </w:r>
      <w:r w:rsidR="00B45EC3" w:rsidRPr="00386097">
        <w:rPr>
          <w:rFonts w:cstheme="minorHAnsi"/>
          <w:lang w:val="fr-BE"/>
        </w:rPr>
        <w:t xml:space="preserve">tige </w:t>
      </w:r>
      <w:r w:rsidR="0017552C" w:rsidRPr="00386097">
        <w:rPr>
          <w:rFonts w:cstheme="minorHAnsi"/>
          <w:lang w:val="fr-BE"/>
        </w:rPr>
        <w:t xml:space="preserve">ayant grossi jusqu’à </w:t>
      </w:r>
      <w:r w:rsidRPr="00386097">
        <w:rPr>
          <w:rFonts w:cstheme="minorHAnsi"/>
          <w:lang w:val="fr-BE"/>
        </w:rPr>
        <w:t>dépasser le</w:t>
      </w:r>
      <w:r w:rsidR="00B45EC3" w:rsidRPr="00386097">
        <w:rPr>
          <w:rFonts w:cstheme="minorHAnsi"/>
          <w:lang w:val="fr-BE"/>
        </w:rPr>
        <w:t xml:space="preserve"> seuil </w:t>
      </w:r>
      <w:r w:rsidR="00F005F3">
        <w:rPr>
          <w:rFonts w:cstheme="minorHAnsi"/>
          <w:lang w:val="fr-BE"/>
        </w:rPr>
        <w:t xml:space="preserve">minimal </w:t>
      </w:r>
      <w:r w:rsidR="00B45EC3" w:rsidRPr="00386097">
        <w:rPr>
          <w:rFonts w:cstheme="minorHAnsi"/>
          <w:lang w:val="fr-BE"/>
        </w:rPr>
        <w:t>de</w:t>
      </w:r>
      <w:r w:rsidRPr="00386097">
        <w:rPr>
          <w:rFonts w:cstheme="minorHAnsi"/>
          <w:lang w:val="fr-BE"/>
        </w:rPr>
        <w:t xml:space="preserve"> diamètre)</w:t>
      </w:r>
    </w:p>
    <w:p w14:paraId="594DF7D1" w14:textId="53A0430F" w:rsidR="00BA0BB6" w:rsidRPr="00386097" w:rsidRDefault="000C46D3" w:rsidP="00F7762D">
      <w:pPr>
        <w:pStyle w:val="ListParagraph"/>
        <w:numPr>
          <w:ilvl w:val="0"/>
          <w:numId w:val="12"/>
        </w:numPr>
        <w:rPr>
          <w:rFonts w:cstheme="minorHAnsi"/>
          <w:lang w:val="fr-BE"/>
        </w:rPr>
      </w:pPr>
      <w:r>
        <w:rPr>
          <w:rFonts w:cstheme="minorHAnsi"/>
          <w:lang w:val="fr-BE"/>
        </w:rPr>
        <w:t xml:space="preserve">Localisation </w:t>
      </w:r>
      <w:r w:rsidR="00F7762D" w:rsidRPr="00386097">
        <w:rPr>
          <w:rFonts w:cstheme="minorHAnsi"/>
          <w:lang w:val="fr-BE"/>
        </w:rPr>
        <w:t>sur une termitière</w:t>
      </w:r>
    </w:p>
    <w:p w14:paraId="1F290556" w14:textId="76F413BB" w:rsidR="00BA0BB6" w:rsidRPr="00386097" w:rsidRDefault="00F7762D" w:rsidP="00F7762D">
      <w:pPr>
        <w:pStyle w:val="ListParagraph"/>
        <w:numPr>
          <w:ilvl w:val="0"/>
          <w:numId w:val="12"/>
        </w:numPr>
        <w:rPr>
          <w:rFonts w:cstheme="minorHAnsi"/>
          <w:lang w:val="fr-BE"/>
        </w:rPr>
      </w:pPr>
      <w:r w:rsidRPr="00386097">
        <w:rPr>
          <w:rFonts w:cstheme="minorHAnsi"/>
          <w:lang w:val="fr-BE"/>
        </w:rPr>
        <w:t>Présence de plantes grimpantes dans la canopée</w:t>
      </w:r>
    </w:p>
    <w:p w14:paraId="65E2AA23" w14:textId="77777777" w:rsidR="000C46D3" w:rsidRDefault="00F7762D" w:rsidP="000C46D3">
      <w:pPr>
        <w:pStyle w:val="ListParagraph"/>
        <w:numPr>
          <w:ilvl w:val="0"/>
          <w:numId w:val="12"/>
        </w:numPr>
        <w:rPr>
          <w:rFonts w:cstheme="minorHAnsi"/>
          <w:lang w:val="fr-BE"/>
        </w:rPr>
      </w:pPr>
      <w:r w:rsidRPr="00386097">
        <w:rPr>
          <w:rFonts w:cstheme="minorHAnsi"/>
          <w:lang w:val="fr-BE"/>
        </w:rPr>
        <w:t>Présence d'un étrangleur sur la tige</w:t>
      </w:r>
    </w:p>
    <w:p w14:paraId="3FC53428" w14:textId="43A5F30E" w:rsidR="00BA0BB6" w:rsidRPr="000C46D3" w:rsidRDefault="00F7762D" w:rsidP="000C46D3">
      <w:pPr>
        <w:pStyle w:val="ListParagraph"/>
        <w:numPr>
          <w:ilvl w:val="0"/>
          <w:numId w:val="12"/>
        </w:numPr>
        <w:rPr>
          <w:rFonts w:cstheme="minorHAnsi"/>
          <w:lang w:val="fr-BE"/>
        </w:rPr>
      </w:pPr>
      <w:r w:rsidRPr="000C46D3">
        <w:rPr>
          <w:rFonts w:cstheme="minorHAnsi"/>
          <w:lang w:val="fr-BE"/>
        </w:rPr>
        <w:t xml:space="preserve">Souche. Si la tige a été coupée ou cassée plus bas que le PM, </w:t>
      </w:r>
      <w:r w:rsidR="006A4DFE" w:rsidRPr="000C46D3">
        <w:rPr>
          <w:rFonts w:cstheme="minorHAnsi"/>
          <w:lang w:val="fr-BE"/>
        </w:rPr>
        <w:t>alors elle est désignée comme s</w:t>
      </w:r>
      <w:r w:rsidRPr="000C46D3">
        <w:rPr>
          <w:rFonts w:cstheme="minorHAnsi"/>
          <w:lang w:val="fr-BE"/>
        </w:rPr>
        <w:t>ouche.</w:t>
      </w:r>
    </w:p>
    <w:p w14:paraId="2609D4FB" w14:textId="116B6C5F" w:rsidR="00BA0BB6" w:rsidRPr="00386097" w:rsidRDefault="00F7762D" w:rsidP="00DC33C7">
      <w:pPr>
        <w:pStyle w:val="Heading2"/>
        <w:rPr>
          <w:rFonts w:asciiTheme="minorHAnsi" w:hAnsiTheme="minorHAnsi" w:cstheme="minorHAnsi"/>
          <w:lang w:val="fr-BE"/>
        </w:rPr>
      </w:pPr>
      <w:bookmarkStart w:id="34" w:name="_Toc103848465"/>
      <w:r w:rsidRPr="00386097">
        <w:rPr>
          <w:rFonts w:asciiTheme="minorHAnsi" w:hAnsiTheme="minorHAnsi" w:cstheme="minorHAnsi"/>
          <w:lang w:val="fr-BE"/>
        </w:rPr>
        <w:t>Dégâts et mort</w:t>
      </w:r>
      <w:r w:rsidR="00B96169" w:rsidRPr="00386097">
        <w:rPr>
          <w:rFonts w:asciiTheme="minorHAnsi" w:hAnsiTheme="minorHAnsi" w:cstheme="minorHAnsi"/>
          <w:lang w:val="fr-BE"/>
        </w:rPr>
        <w:t>alité</w:t>
      </w:r>
      <w:bookmarkEnd w:id="34"/>
    </w:p>
    <w:p w14:paraId="09ED3963" w14:textId="19EB5CFA" w:rsidR="00BA0BB6" w:rsidRPr="00386097" w:rsidRDefault="0040347D" w:rsidP="00DC33C7">
      <w:pPr>
        <w:rPr>
          <w:rFonts w:asciiTheme="minorHAnsi" w:hAnsiTheme="minorHAnsi" w:cstheme="minorHAnsi"/>
          <w:lang w:val="fr-BE"/>
        </w:rPr>
      </w:pPr>
      <w:r w:rsidRPr="00386097">
        <w:rPr>
          <w:rFonts w:asciiTheme="minorHAnsi" w:hAnsiTheme="minorHAnsi" w:cstheme="minorHAnsi"/>
          <w:lang w:val="fr-BE"/>
        </w:rPr>
        <w:t xml:space="preserve">Dans les savanes, il est complexe de déterminer si une tige d'arbre est morte. Il peut s’avérer difficile de voir si une tige est vraiment morte, </w:t>
      </w:r>
      <w:r w:rsidR="000C7B0E">
        <w:rPr>
          <w:rFonts w:asciiTheme="minorHAnsi" w:hAnsiTheme="minorHAnsi" w:cstheme="minorHAnsi"/>
          <w:lang w:val="fr-BE"/>
        </w:rPr>
        <w:t>du fait qu’</w:t>
      </w:r>
      <w:r w:rsidR="003A2D23">
        <w:rPr>
          <w:rFonts w:asciiTheme="minorHAnsi" w:hAnsiTheme="minorHAnsi" w:cstheme="minorHAnsi"/>
          <w:lang w:val="fr-BE"/>
        </w:rPr>
        <w:t xml:space="preserve">elle pourrait parfois </w:t>
      </w:r>
      <w:r w:rsidRPr="00386097">
        <w:rPr>
          <w:rFonts w:asciiTheme="minorHAnsi" w:hAnsiTheme="minorHAnsi" w:cstheme="minorHAnsi"/>
          <w:lang w:val="fr-BE"/>
        </w:rPr>
        <w:t>"</w:t>
      </w:r>
      <w:r w:rsidR="000A73D9" w:rsidRPr="00386097">
        <w:rPr>
          <w:rFonts w:asciiTheme="minorHAnsi" w:hAnsiTheme="minorHAnsi" w:cstheme="minorHAnsi"/>
          <w:lang w:val="fr-BE"/>
        </w:rPr>
        <w:t>ressusciter</w:t>
      </w:r>
      <w:r w:rsidRPr="00386097">
        <w:rPr>
          <w:rFonts w:asciiTheme="minorHAnsi" w:hAnsiTheme="minorHAnsi" w:cstheme="minorHAnsi"/>
          <w:lang w:val="fr-BE"/>
        </w:rPr>
        <w:t xml:space="preserve">". Ainsi, il est important de noter l’état vivant/mort </w:t>
      </w:r>
      <w:r w:rsidR="008C392A">
        <w:rPr>
          <w:rFonts w:asciiTheme="minorHAnsi" w:hAnsiTheme="minorHAnsi" w:cstheme="minorHAnsi"/>
          <w:lang w:val="fr-BE"/>
        </w:rPr>
        <w:t>de la tige</w:t>
      </w:r>
      <w:r w:rsidR="008C392A" w:rsidRPr="00386097">
        <w:rPr>
          <w:rFonts w:asciiTheme="minorHAnsi" w:hAnsiTheme="minorHAnsi" w:cstheme="minorHAnsi"/>
          <w:lang w:val="fr-BE"/>
        </w:rPr>
        <w:t xml:space="preserve"> </w:t>
      </w:r>
      <w:r w:rsidRPr="00386097">
        <w:rPr>
          <w:rFonts w:asciiTheme="minorHAnsi" w:hAnsiTheme="minorHAnsi" w:cstheme="minorHAnsi"/>
          <w:lang w:val="fr-BE"/>
        </w:rPr>
        <w:t xml:space="preserve">au moins lors d’un autre </w:t>
      </w:r>
      <w:r w:rsidR="008C392A">
        <w:rPr>
          <w:rFonts w:asciiTheme="minorHAnsi" w:hAnsiTheme="minorHAnsi" w:cstheme="minorHAnsi"/>
          <w:lang w:val="fr-BE"/>
        </w:rPr>
        <w:t>inventaire</w:t>
      </w:r>
      <w:r w:rsidRPr="00386097">
        <w:rPr>
          <w:rFonts w:asciiTheme="minorHAnsi" w:hAnsiTheme="minorHAnsi" w:cstheme="minorHAnsi"/>
          <w:lang w:val="fr-BE"/>
        </w:rPr>
        <w:t xml:space="preserve"> après la déclaration initiale de </w:t>
      </w:r>
      <w:r w:rsidR="008C392A">
        <w:rPr>
          <w:rFonts w:asciiTheme="minorHAnsi" w:hAnsiTheme="minorHAnsi" w:cstheme="minorHAnsi"/>
          <w:lang w:val="fr-BE"/>
        </w:rPr>
        <w:t>s</w:t>
      </w:r>
      <w:r w:rsidRPr="00386097">
        <w:rPr>
          <w:rFonts w:asciiTheme="minorHAnsi" w:hAnsiTheme="minorHAnsi" w:cstheme="minorHAnsi"/>
          <w:lang w:val="fr-BE"/>
        </w:rPr>
        <w:t>a mort. Ici, il est question d’</w:t>
      </w:r>
      <w:r w:rsidR="00FE45ED" w:rsidRPr="00386097">
        <w:rPr>
          <w:rFonts w:asciiTheme="minorHAnsi" w:hAnsiTheme="minorHAnsi" w:cstheme="minorHAnsi"/>
          <w:lang w:val="fr-BE"/>
        </w:rPr>
        <w:t xml:space="preserve">éviter de mentionner la </w:t>
      </w:r>
      <w:r w:rsidRPr="00386097">
        <w:rPr>
          <w:rFonts w:asciiTheme="minorHAnsi" w:hAnsiTheme="minorHAnsi" w:cstheme="minorHAnsi"/>
          <w:lang w:val="fr-BE"/>
        </w:rPr>
        <w:t>"mort", à moins d'en être absolument sûr, et</w:t>
      </w:r>
      <w:r w:rsidR="00110A65" w:rsidRPr="00386097">
        <w:rPr>
          <w:rFonts w:asciiTheme="minorHAnsi" w:hAnsiTheme="minorHAnsi" w:cstheme="minorHAnsi"/>
          <w:lang w:val="fr-BE"/>
        </w:rPr>
        <w:t xml:space="preserve"> de </w:t>
      </w:r>
      <w:r w:rsidRPr="00386097">
        <w:rPr>
          <w:rFonts w:asciiTheme="minorHAnsi" w:hAnsiTheme="minorHAnsi" w:cstheme="minorHAnsi"/>
          <w:lang w:val="fr-BE"/>
        </w:rPr>
        <w:t>parl</w:t>
      </w:r>
      <w:r w:rsidR="00110A65" w:rsidRPr="00386097">
        <w:rPr>
          <w:rFonts w:asciiTheme="minorHAnsi" w:hAnsiTheme="minorHAnsi" w:cstheme="minorHAnsi"/>
          <w:lang w:val="fr-BE"/>
        </w:rPr>
        <w:t>er</w:t>
      </w:r>
      <w:r w:rsidRPr="00386097">
        <w:rPr>
          <w:rFonts w:asciiTheme="minorHAnsi" w:hAnsiTheme="minorHAnsi" w:cstheme="minorHAnsi"/>
          <w:lang w:val="fr-BE"/>
        </w:rPr>
        <w:t xml:space="preserve"> plutôt de tiges "</w:t>
      </w:r>
      <w:r w:rsidR="00110A65" w:rsidRPr="00386097">
        <w:rPr>
          <w:rFonts w:asciiTheme="minorHAnsi" w:hAnsiTheme="minorHAnsi" w:cstheme="minorHAnsi"/>
          <w:lang w:val="fr-BE"/>
        </w:rPr>
        <w:t xml:space="preserve">en </w:t>
      </w:r>
      <w:r w:rsidRPr="00386097">
        <w:rPr>
          <w:rFonts w:asciiTheme="minorHAnsi" w:hAnsiTheme="minorHAnsi" w:cstheme="minorHAnsi"/>
          <w:lang w:val="fr-BE"/>
        </w:rPr>
        <w:t xml:space="preserve">repousse" si elles semblent mortes. </w:t>
      </w:r>
      <w:r w:rsidR="00110A65" w:rsidRPr="00386097">
        <w:rPr>
          <w:rFonts w:asciiTheme="minorHAnsi" w:hAnsiTheme="minorHAnsi" w:cstheme="minorHAnsi"/>
          <w:lang w:val="fr-BE"/>
        </w:rPr>
        <w:t>Il faudrait</w:t>
      </w:r>
      <w:r w:rsidRPr="00386097">
        <w:rPr>
          <w:rFonts w:asciiTheme="minorHAnsi" w:hAnsiTheme="minorHAnsi" w:cstheme="minorHAnsi"/>
          <w:lang w:val="fr-BE"/>
        </w:rPr>
        <w:t xml:space="preserve"> noter l'état</w:t>
      </w:r>
      <w:r w:rsidR="00CB2640" w:rsidRPr="00386097">
        <w:rPr>
          <w:rFonts w:asciiTheme="minorHAnsi" w:hAnsiTheme="minorHAnsi" w:cstheme="minorHAnsi"/>
          <w:lang w:val="fr-BE"/>
        </w:rPr>
        <w:t xml:space="preserve"> de la tige, sa </w:t>
      </w:r>
      <w:r w:rsidR="00D84FF8">
        <w:rPr>
          <w:rFonts w:asciiTheme="minorHAnsi" w:hAnsiTheme="minorHAnsi" w:cstheme="minorHAnsi"/>
          <w:lang w:val="fr-BE"/>
        </w:rPr>
        <w:t>condition</w:t>
      </w:r>
      <w:r w:rsidRPr="00386097">
        <w:rPr>
          <w:rFonts w:asciiTheme="minorHAnsi" w:hAnsiTheme="minorHAnsi" w:cstheme="minorHAnsi"/>
          <w:lang w:val="fr-BE"/>
        </w:rPr>
        <w:t xml:space="preserve">, et tout </w:t>
      </w:r>
      <w:r w:rsidR="00110A65" w:rsidRPr="00386097">
        <w:rPr>
          <w:rFonts w:asciiTheme="minorHAnsi" w:hAnsiTheme="minorHAnsi" w:cstheme="minorHAnsi"/>
          <w:lang w:val="fr-BE"/>
        </w:rPr>
        <w:t>dégât</w:t>
      </w:r>
      <w:r w:rsidRPr="00386097">
        <w:rPr>
          <w:rFonts w:asciiTheme="minorHAnsi" w:hAnsiTheme="minorHAnsi" w:cstheme="minorHAnsi"/>
          <w:lang w:val="fr-BE"/>
        </w:rPr>
        <w:t xml:space="preserve"> en utili</w:t>
      </w:r>
      <w:r w:rsidR="00D84FF8">
        <w:rPr>
          <w:rFonts w:asciiTheme="minorHAnsi" w:hAnsiTheme="minorHAnsi" w:cstheme="minorHAnsi"/>
          <w:lang w:val="fr-BE"/>
        </w:rPr>
        <w:t xml:space="preserve">sant les codes repris dans </w:t>
      </w:r>
      <w:r w:rsidR="00D84FF8" w:rsidRPr="00D84FF8">
        <w:rPr>
          <w:rFonts w:asciiTheme="minorHAnsi" w:hAnsiTheme="minorHAnsi" w:cstheme="minorHAnsi"/>
          <w:lang w:val="fr-BE"/>
        </w:rPr>
        <w:t xml:space="preserve">le </w:t>
      </w:r>
      <w:r w:rsidR="00D84FF8" w:rsidRPr="00D84FF8">
        <w:rPr>
          <w:rFonts w:asciiTheme="minorHAnsi" w:hAnsiTheme="minorHAnsi" w:cstheme="minorHAnsi"/>
          <w:lang w:val="fr-BE"/>
        </w:rPr>
        <w:fldChar w:fldCharType="begin"/>
      </w:r>
      <w:r w:rsidR="00D84FF8" w:rsidRPr="00D84FF8">
        <w:rPr>
          <w:rFonts w:asciiTheme="minorHAnsi" w:hAnsiTheme="minorHAnsi" w:cstheme="minorHAnsi"/>
          <w:lang w:val="fr-BE"/>
        </w:rPr>
        <w:instrText xml:space="preserve"> REF _Ref97391907 \h </w:instrText>
      </w:r>
      <w:r w:rsidR="00D84FF8">
        <w:rPr>
          <w:rFonts w:asciiTheme="minorHAnsi" w:hAnsiTheme="minorHAnsi" w:cstheme="minorHAnsi"/>
          <w:lang w:val="fr-BE"/>
        </w:rPr>
        <w:instrText xml:space="preserve"> \* MERGEFORMAT </w:instrText>
      </w:r>
      <w:r w:rsidR="00D84FF8" w:rsidRPr="00D84FF8">
        <w:rPr>
          <w:rFonts w:asciiTheme="minorHAnsi" w:hAnsiTheme="minorHAnsi" w:cstheme="minorHAnsi"/>
          <w:lang w:val="fr-BE"/>
        </w:rPr>
      </w:r>
      <w:r w:rsidR="00D84FF8" w:rsidRPr="00D84FF8">
        <w:rPr>
          <w:rFonts w:asciiTheme="minorHAnsi" w:hAnsiTheme="minorHAnsi" w:cstheme="minorHAnsi"/>
          <w:lang w:val="fr-BE"/>
        </w:rPr>
        <w:fldChar w:fldCharType="separate"/>
      </w:r>
      <w:r w:rsidR="00D84FF8" w:rsidRPr="00D84FF8">
        <w:rPr>
          <w:rFonts w:asciiTheme="minorHAnsi" w:hAnsiTheme="minorHAnsi" w:cstheme="minorHAnsi"/>
          <w:lang w:val="fr-BE"/>
        </w:rPr>
        <w:t>Tableau 2</w:t>
      </w:r>
      <w:r w:rsidR="00D84FF8" w:rsidRPr="00D84FF8">
        <w:rPr>
          <w:rFonts w:asciiTheme="minorHAnsi" w:hAnsiTheme="minorHAnsi" w:cstheme="minorHAnsi"/>
          <w:lang w:val="fr-BE"/>
        </w:rPr>
        <w:fldChar w:fldCharType="end"/>
      </w:r>
      <w:r w:rsidRPr="00386097">
        <w:rPr>
          <w:rFonts w:asciiTheme="minorHAnsi" w:hAnsiTheme="minorHAnsi" w:cstheme="minorHAnsi"/>
          <w:lang w:val="fr-BE"/>
        </w:rPr>
        <w:t>.</w:t>
      </w:r>
    </w:p>
    <w:p w14:paraId="6FA92E24" w14:textId="3024FF6D" w:rsidR="00BA0BB6" w:rsidRPr="00386097" w:rsidRDefault="008900E4" w:rsidP="00DC33C7">
      <w:pPr>
        <w:pStyle w:val="Heading3"/>
        <w:rPr>
          <w:rFonts w:asciiTheme="minorHAnsi" w:hAnsiTheme="minorHAnsi" w:cstheme="minorHAnsi"/>
          <w:lang w:val="fr-BE"/>
        </w:rPr>
      </w:pPr>
      <w:bookmarkStart w:id="35" w:name="_Toc103848466"/>
      <w:r w:rsidRPr="00386097">
        <w:rPr>
          <w:rFonts w:asciiTheme="minorHAnsi" w:hAnsiTheme="minorHAnsi" w:cstheme="minorHAnsi"/>
          <w:lang w:val="fr-BE"/>
        </w:rPr>
        <w:t>Tiges en repousse</w:t>
      </w:r>
      <w:bookmarkEnd w:id="35"/>
    </w:p>
    <w:p w14:paraId="0E78C2F6" w14:textId="688EC3D5" w:rsidR="00BA0BB6" w:rsidRDefault="00F7762D" w:rsidP="00DC33C7">
      <w:pPr>
        <w:rPr>
          <w:rFonts w:asciiTheme="minorHAnsi" w:hAnsiTheme="minorHAnsi" w:cstheme="minorHAnsi"/>
          <w:lang w:val="fr-BE"/>
        </w:rPr>
      </w:pPr>
      <w:r w:rsidRPr="00386097">
        <w:rPr>
          <w:rFonts w:asciiTheme="minorHAnsi" w:hAnsiTheme="minorHAnsi" w:cstheme="minorHAnsi"/>
          <w:lang w:val="fr-BE"/>
        </w:rPr>
        <w:t xml:space="preserve">Une tige </w:t>
      </w:r>
      <w:r w:rsidR="00CB2640" w:rsidRPr="00386097">
        <w:rPr>
          <w:rFonts w:asciiTheme="minorHAnsi" w:hAnsiTheme="minorHAnsi" w:cstheme="minorHAnsi"/>
          <w:lang w:val="fr-BE"/>
        </w:rPr>
        <w:t xml:space="preserve">sera </w:t>
      </w:r>
      <w:r w:rsidRPr="00386097">
        <w:rPr>
          <w:rFonts w:asciiTheme="minorHAnsi" w:hAnsiTheme="minorHAnsi" w:cstheme="minorHAnsi"/>
          <w:lang w:val="fr-BE"/>
        </w:rPr>
        <w:t xml:space="preserve">enregistrée comme </w:t>
      </w:r>
      <w:r w:rsidR="00CB2640" w:rsidRPr="00386097">
        <w:rPr>
          <w:rFonts w:asciiTheme="minorHAnsi" w:hAnsiTheme="minorHAnsi" w:cstheme="minorHAnsi"/>
          <w:lang w:val="fr-BE"/>
        </w:rPr>
        <w:t>en</w:t>
      </w:r>
      <w:r w:rsidRPr="00386097">
        <w:rPr>
          <w:rFonts w:asciiTheme="minorHAnsi" w:hAnsiTheme="minorHAnsi" w:cstheme="minorHAnsi"/>
          <w:lang w:val="fr-BE"/>
        </w:rPr>
        <w:t xml:space="preserve"> </w:t>
      </w:r>
      <w:r w:rsidR="008900E4" w:rsidRPr="00386097">
        <w:rPr>
          <w:rFonts w:asciiTheme="minorHAnsi" w:hAnsiTheme="minorHAnsi" w:cstheme="minorHAnsi"/>
          <w:lang w:val="fr-BE"/>
        </w:rPr>
        <w:t xml:space="preserve">cours de </w:t>
      </w:r>
      <w:r w:rsidRPr="00386097">
        <w:rPr>
          <w:rFonts w:asciiTheme="minorHAnsi" w:hAnsiTheme="minorHAnsi" w:cstheme="minorHAnsi"/>
          <w:lang w:val="fr-BE"/>
        </w:rPr>
        <w:t xml:space="preserve">repousse </w:t>
      </w:r>
      <w:r w:rsidR="00CC5686">
        <w:rPr>
          <w:rFonts w:asciiTheme="minorHAnsi" w:hAnsiTheme="minorHAnsi" w:cstheme="minorHAnsi"/>
          <w:lang w:val="fr-BE"/>
        </w:rPr>
        <w:t xml:space="preserve">lorsqu’il y a </w:t>
      </w:r>
      <w:r w:rsidR="00BB274B" w:rsidRPr="00386097">
        <w:rPr>
          <w:rFonts w:asciiTheme="minorHAnsi" w:hAnsiTheme="minorHAnsi" w:cstheme="minorHAnsi"/>
          <w:lang w:val="fr-BE"/>
        </w:rPr>
        <w:t xml:space="preserve">absence </w:t>
      </w:r>
      <w:r w:rsidRPr="00386097">
        <w:rPr>
          <w:rFonts w:asciiTheme="minorHAnsi" w:hAnsiTheme="minorHAnsi" w:cstheme="minorHAnsi"/>
          <w:lang w:val="fr-BE"/>
        </w:rPr>
        <w:t>de sève sous écorce au PM par défaut</w:t>
      </w:r>
      <w:r w:rsidR="00301DD6" w:rsidRPr="00386097">
        <w:rPr>
          <w:rFonts w:asciiTheme="minorHAnsi" w:hAnsiTheme="minorHAnsi" w:cstheme="minorHAnsi"/>
          <w:lang w:val="fr-BE"/>
        </w:rPr>
        <w:t xml:space="preserve"> </w:t>
      </w:r>
      <w:r w:rsidR="00BB274B" w:rsidRPr="00386097">
        <w:rPr>
          <w:rFonts w:asciiTheme="minorHAnsi" w:hAnsiTheme="minorHAnsi" w:cstheme="minorHAnsi"/>
          <w:lang w:val="fr-BE"/>
        </w:rPr>
        <w:t xml:space="preserve">et </w:t>
      </w:r>
      <w:r w:rsidRPr="00386097">
        <w:rPr>
          <w:rFonts w:asciiTheme="minorHAnsi" w:hAnsiTheme="minorHAnsi" w:cstheme="minorHAnsi"/>
          <w:lang w:val="fr-BE"/>
        </w:rPr>
        <w:t>de signe de vie dans la canopée au-dessus</w:t>
      </w:r>
      <w:r w:rsidR="00301DD6" w:rsidRPr="00386097">
        <w:rPr>
          <w:rFonts w:asciiTheme="minorHAnsi" w:hAnsiTheme="minorHAnsi" w:cstheme="minorHAnsi"/>
          <w:lang w:val="fr-BE"/>
        </w:rPr>
        <w:t xml:space="preserve">, mais </w:t>
      </w:r>
      <w:r w:rsidR="00F5675B" w:rsidRPr="00386097">
        <w:rPr>
          <w:rFonts w:asciiTheme="minorHAnsi" w:hAnsiTheme="minorHAnsi" w:cstheme="minorHAnsi"/>
          <w:lang w:val="fr-BE"/>
        </w:rPr>
        <w:t xml:space="preserve">en présence </w:t>
      </w:r>
      <w:r w:rsidR="00301DD6" w:rsidRPr="00386097">
        <w:rPr>
          <w:rFonts w:asciiTheme="minorHAnsi" w:hAnsiTheme="minorHAnsi" w:cstheme="minorHAnsi"/>
          <w:lang w:val="fr-BE"/>
        </w:rPr>
        <w:t xml:space="preserve">des signes de vie en-dessous </w:t>
      </w:r>
      <w:r w:rsidR="002A1E6B" w:rsidRPr="00386097">
        <w:rPr>
          <w:rFonts w:asciiTheme="minorHAnsi" w:hAnsiTheme="minorHAnsi" w:cstheme="minorHAnsi"/>
          <w:lang w:val="fr-BE"/>
        </w:rPr>
        <w:t xml:space="preserve">(du </w:t>
      </w:r>
      <w:r w:rsidR="007E1CCC" w:rsidRPr="00386097">
        <w:rPr>
          <w:rFonts w:asciiTheme="minorHAnsi" w:hAnsiTheme="minorHAnsi" w:cstheme="minorHAnsi"/>
          <w:lang w:val="fr-BE"/>
        </w:rPr>
        <w:t>PM par défaut</w:t>
      </w:r>
      <w:r w:rsidR="00F5675B" w:rsidRPr="00386097">
        <w:rPr>
          <w:rFonts w:asciiTheme="minorHAnsi" w:hAnsiTheme="minorHAnsi" w:cstheme="minorHAnsi"/>
          <w:lang w:val="fr-BE"/>
        </w:rPr>
        <w:t>)</w:t>
      </w:r>
      <w:r w:rsidRPr="00386097">
        <w:rPr>
          <w:rFonts w:asciiTheme="minorHAnsi" w:hAnsiTheme="minorHAnsi" w:cstheme="minorHAnsi"/>
          <w:lang w:val="fr-BE"/>
        </w:rPr>
        <w:t xml:space="preserve">. Par exemple, de nouvelles tiges émergent </w:t>
      </w:r>
      <w:r w:rsidR="00F5675B" w:rsidRPr="00386097">
        <w:rPr>
          <w:rFonts w:asciiTheme="minorHAnsi" w:hAnsiTheme="minorHAnsi" w:cstheme="minorHAnsi"/>
          <w:lang w:val="fr-BE"/>
        </w:rPr>
        <w:t>à</w:t>
      </w:r>
      <w:r w:rsidRPr="00386097">
        <w:rPr>
          <w:rFonts w:asciiTheme="minorHAnsi" w:hAnsiTheme="minorHAnsi" w:cstheme="minorHAnsi"/>
          <w:lang w:val="fr-BE"/>
        </w:rPr>
        <w:t xml:space="preserve"> la base de la tige.</w:t>
      </w:r>
    </w:p>
    <w:p w14:paraId="4BAC5A6C" w14:textId="77777777" w:rsidR="00E33270" w:rsidRDefault="00E33270" w:rsidP="00DC33C7">
      <w:pPr>
        <w:rPr>
          <w:rFonts w:asciiTheme="minorHAnsi" w:hAnsiTheme="minorHAnsi" w:cstheme="minorHAnsi"/>
          <w:lang w:val="fr-BE"/>
        </w:rPr>
      </w:pPr>
    </w:p>
    <w:p w14:paraId="4E539CD9" w14:textId="00CF1438" w:rsidR="006D6DC7" w:rsidRPr="00386097" w:rsidRDefault="00F7762D" w:rsidP="00285C3C">
      <w:pPr>
        <w:pStyle w:val="Caption"/>
        <w:rPr>
          <w:rFonts w:cstheme="minorHAnsi"/>
          <w:lang w:val="fr-BE"/>
        </w:rPr>
      </w:pPr>
      <w:bookmarkStart w:id="36" w:name="_Ref97391907"/>
      <w:r w:rsidRPr="00386097">
        <w:rPr>
          <w:lang w:val="fr-BE"/>
        </w:rPr>
        <w:lastRenderedPageBreak/>
        <w:t xml:space="preserve">Tableau </w:t>
      </w:r>
      <w:r w:rsidRPr="00386097">
        <w:rPr>
          <w:lang w:val="fr-BE"/>
        </w:rPr>
        <w:fldChar w:fldCharType="begin"/>
      </w:r>
      <w:r w:rsidRPr="00386097">
        <w:rPr>
          <w:lang w:val="fr-BE"/>
        </w:rPr>
        <w:instrText xml:space="preserve"> SEQ Tableau \* ARABIC </w:instrText>
      </w:r>
      <w:r w:rsidRPr="00386097">
        <w:rPr>
          <w:lang w:val="fr-BE"/>
        </w:rPr>
        <w:fldChar w:fldCharType="separate"/>
      </w:r>
      <w:r w:rsidR="000A252C" w:rsidRPr="00386097">
        <w:rPr>
          <w:lang w:val="fr-BE"/>
        </w:rPr>
        <w:t>2</w:t>
      </w:r>
      <w:r w:rsidRPr="00386097">
        <w:rPr>
          <w:lang w:val="fr-BE"/>
        </w:rPr>
        <w:fldChar w:fldCharType="end"/>
      </w:r>
      <w:bookmarkEnd w:id="36"/>
      <w:r w:rsidRPr="00386097">
        <w:rPr>
          <w:lang w:val="fr-BE"/>
        </w:rPr>
        <w:t xml:space="preserve">: </w:t>
      </w:r>
      <w:r w:rsidRPr="00386097">
        <w:rPr>
          <w:rFonts w:cstheme="minorHAnsi"/>
          <w:lang w:val="fr-BE"/>
        </w:rPr>
        <w:t xml:space="preserve">Détails </w:t>
      </w:r>
      <w:r w:rsidR="009A19BF" w:rsidRPr="00386097">
        <w:rPr>
          <w:rFonts w:cstheme="minorHAnsi"/>
          <w:lang w:val="fr-BE"/>
        </w:rPr>
        <w:t>sur</w:t>
      </w:r>
      <w:r w:rsidRPr="00386097">
        <w:rPr>
          <w:rFonts w:cstheme="minorHAnsi"/>
          <w:lang w:val="fr-BE"/>
        </w:rPr>
        <w:t xml:space="preserve"> l'état de la tige, </w:t>
      </w:r>
      <w:r w:rsidR="00777B8D">
        <w:rPr>
          <w:rFonts w:cstheme="minorHAnsi"/>
          <w:lang w:val="fr-BE"/>
        </w:rPr>
        <w:t>sa condition</w:t>
      </w:r>
      <w:r w:rsidRPr="00386097">
        <w:rPr>
          <w:rFonts w:cstheme="minorHAnsi"/>
          <w:lang w:val="fr-BE"/>
        </w:rPr>
        <w:t xml:space="preserve"> et la cause des </w:t>
      </w:r>
      <w:r w:rsidR="009A19BF" w:rsidRPr="00386097">
        <w:rPr>
          <w:rFonts w:cstheme="minorHAnsi"/>
          <w:lang w:val="fr-BE"/>
        </w:rPr>
        <w:t>dégâts</w:t>
      </w:r>
      <w:r w:rsidRPr="00386097">
        <w:rPr>
          <w:rFonts w:cstheme="minorHAnsi"/>
          <w:lang w:val="fr-BE"/>
        </w:rPr>
        <w:t>.</w:t>
      </w:r>
    </w:p>
    <w:tbl>
      <w:tblPr>
        <w:tblStyle w:val="TableGrid"/>
        <w:tblW w:w="9016" w:type="dxa"/>
        <w:tblLook w:val="04A0" w:firstRow="1" w:lastRow="0" w:firstColumn="1" w:lastColumn="0" w:noHBand="0" w:noVBand="1"/>
      </w:tblPr>
      <w:tblGrid>
        <w:gridCol w:w="2790"/>
        <w:gridCol w:w="3214"/>
        <w:gridCol w:w="3012"/>
      </w:tblGrid>
      <w:tr w:rsidR="00BA0BB6" w:rsidRPr="00386097" w14:paraId="5FF8ABC9" w14:textId="77777777" w:rsidTr="57448E48">
        <w:trPr>
          <w:trHeight w:val="249"/>
        </w:trPr>
        <w:tc>
          <w:tcPr>
            <w:tcW w:w="2790" w:type="dxa"/>
          </w:tcPr>
          <w:p w14:paraId="390362D2" w14:textId="6BD9B5BD" w:rsidR="00BA0BB6" w:rsidRPr="00386097" w:rsidRDefault="00F7762D" w:rsidP="00DC33C7">
            <w:pPr>
              <w:rPr>
                <w:rFonts w:asciiTheme="minorHAnsi" w:hAnsiTheme="minorHAnsi" w:cstheme="minorHAnsi"/>
                <w:lang w:val="fr-BE"/>
              </w:rPr>
            </w:pPr>
            <w:r w:rsidRPr="00386097">
              <w:rPr>
                <w:rFonts w:asciiTheme="minorHAnsi" w:hAnsiTheme="minorHAnsi" w:cstheme="minorHAnsi"/>
                <w:sz w:val="24"/>
                <w:szCs w:val="24"/>
                <w:lang w:val="fr-BE"/>
              </w:rPr>
              <w:t>Etat de la tige</w:t>
            </w:r>
          </w:p>
        </w:tc>
        <w:tc>
          <w:tcPr>
            <w:tcW w:w="3214" w:type="dxa"/>
          </w:tcPr>
          <w:p w14:paraId="51F2D4D3" w14:textId="0D206EC2" w:rsidR="00BA0BB6" w:rsidRPr="00386097" w:rsidRDefault="00777B8D" w:rsidP="00777B8D">
            <w:pPr>
              <w:rPr>
                <w:rFonts w:asciiTheme="minorHAnsi" w:hAnsiTheme="minorHAnsi" w:cstheme="minorHAnsi"/>
                <w:lang w:val="fr-BE"/>
              </w:rPr>
            </w:pPr>
            <w:r>
              <w:rPr>
                <w:rFonts w:asciiTheme="minorHAnsi" w:hAnsiTheme="minorHAnsi" w:cstheme="minorHAnsi"/>
                <w:sz w:val="24"/>
                <w:szCs w:val="24"/>
                <w:lang w:val="fr-BE"/>
              </w:rPr>
              <w:t>Condition de la tige</w:t>
            </w:r>
          </w:p>
        </w:tc>
        <w:tc>
          <w:tcPr>
            <w:tcW w:w="3012" w:type="dxa"/>
          </w:tcPr>
          <w:p w14:paraId="6BDB87E1" w14:textId="4DF8CCC0" w:rsidR="00BA0BB6" w:rsidRPr="00386097" w:rsidRDefault="00F7762D" w:rsidP="00DC33C7">
            <w:pPr>
              <w:rPr>
                <w:rFonts w:asciiTheme="minorHAnsi" w:hAnsiTheme="minorHAnsi" w:cstheme="minorHAnsi"/>
                <w:lang w:val="fr-BE"/>
              </w:rPr>
            </w:pPr>
            <w:r w:rsidRPr="00386097">
              <w:rPr>
                <w:rFonts w:asciiTheme="minorHAnsi" w:hAnsiTheme="minorHAnsi" w:cstheme="minorHAnsi"/>
                <w:sz w:val="24"/>
                <w:szCs w:val="24"/>
                <w:lang w:val="fr-BE"/>
              </w:rPr>
              <w:t>Cause d</w:t>
            </w:r>
            <w:r w:rsidR="00EC2D6C" w:rsidRPr="00386097">
              <w:rPr>
                <w:rFonts w:asciiTheme="minorHAnsi" w:hAnsiTheme="minorHAnsi" w:cstheme="minorHAnsi"/>
                <w:sz w:val="24"/>
                <w:szCs w:val="24"/>
                <w:lang w:val="fr-BE"/>
              </w:rPr>
              <w:t>es</w:t>
            </w:r>
            <w:r w:rsidRPr="00386097">
              <w:rPr>
                <w:rFonts w:asciiTheme="minorHAnsi" w:hAnsiTheme="minorHAnsi" w:cstheme="minorHAnsi"/>
                <w:sz w:val="24"/>
                <w:szCs w:val="24"/>
                <w:lang w:val="fr-BE"/>
              </w:rPr>
              <w:t xml:space="preserve"> dégât</w:t>
            </w:r>
            <w:r w:rsidR="00EC2D6C" w:rsidRPr="00386097">
              <w:rPr>
                <w:rFonts w:asciiTheme="minorHAnsi" w:hAnsiTheme="minorHAnsi" w:cstheme="minorHAnsi"/>
                <w:sz w:val="24"/>
                <w:szCs w:val="24"/>
                <w:lang w:val="fr-BE"/>
              </w:rPr>
              <w:t>s</w:t>
            </w:r>
            <w:r w:rsidR="00F61FE9" w:rsidRPr="00386097">
              <w:rPr>
                <w:rFonts w:asciiTheme="minorHAnsi" w:hAnsiTheme="minorHAnsi" w:cstheme="minorHAnsi"/>
                <w:sz w:val="24"/>
                <w:szCs w:val="24"/>
                <w:lang w:val="fr-BE"/>
              </w:rPr>
              <w:t>*</w:t>
            </w:r>
          </w:p>
        </w:tc>
      </w:tr>
      <w:tr w:rsidR="002748D0" w:rsidRPr="00386097" w14:paraId="37D7FF36" w14:textId="77777777" w:rsidTr="57448E48">
        <w:tc>
          <w:tcPr>
            <w:tcW w:w="2790" w:type="dxa"/>
          </w:tcPr>
          <w:p w14:paraId="7D40CDAE" w14:textId="77F379E2" w:rsidR="002748D0" w:rsidRPr="00386097" w:rsidRDefault="002748D0" w:rsidP="002748D0">
            <w:pPr>
              <w:rPr>
                <w:rFonts w:asciiTheme="minorHAnsi" w:eastAsia="Calibri" w:hAnsiTheme="minorHAnsi" w:cstheme="minorHAnsi"/>
                <w:color w:val="000000" w:themeColor="text1"/>
                <w:lang w:val="fr-BE"/>
              </w:rPr>
            </w:pPr>
            <w:r w:rsidRPr="00386097">
              <w:rPr>
                <w:rFonts w:asciiTheme="minorHAnsi" w:eastAsia="Calibri" w:hAnsiTheme="minorHAnsi" w:cstheme="minorHAnsi"/>
                <w:color w:val="000000" w:themeColor="text1"/>
                <w:sz w:val="24"/>
                <w:szCs w:val="24"/>
                <w:lang w:val="fr-BE"/>
              </w:rPr>
              <w:t xml:space="preserve"> A = tige vivante</w:t>
            </w:r>
          </w:p>
          <w:p w14:paraId="27721884" w14:textId="5297CFB5" w:rsidR="002748D0" w:rsidRPr="00386097" w:rsidRDefault="002748D0" w:rsidP="002748D0">
            <w:pPr>
              <w:rPr>
                <w:rFonts w:asciiTheme="minorHAnsi" w:eastAsia="Calibri" w:hAnsiTheme="minorHAnsi" w:cstheme="minorHAnsi"/>
                <w:color w:val="000000" w:themeColor="text1"/>
                <w:lang w:val="fr-BE"/>
              </w:rPr>
            </w:pPr>
            <w:r w:rsidRPr="00386097">
              <w:rPr>
                <w:rFonts w:asciiTheme="minorHAnsi" w:eastAsia="Calibri" w:hAnsiTheme="minorHAnsi" w:cstheme="minorHAnsi"/>
                <w:color w:val="000000" w:themeColor="text1"/>
                <w:sz w:val="24"/>
                <w:szCs w:val="24"/>
                <w:lang w:val="fr-BE"/>
              </w:rPr>
              <w:t>R = tige morte, mais signes de vie ailleurs (base de la tige ou autres tiges)</w:t>
            </w:r>
          </w:p>
          <w:p w14:paraId="54C87E4E" w14:textId="55CD109D" w:rsidR="002748D0" w:rsidRPr="00386097" w:rsidRDefault="002748D0" w:rsidP="002748D0">
            <w:pPr>
              <w:rPr>
                <w:rFonts w:asciiTheme="minorHAnsi" w:eastAsia="Calibri" w:hAnsiTheme="minorHAnsi" w:cstheme="minorHAnsi"/>
                <w:color w:val="000000" w:themeColor="text1"/>
                <w:lang w:val="fr-BE"/>
              </w:rPr>
            </w:pPr>
            <w:r w:rsidRPr="00386097">
              <w:rPr>
                <w:rFonts w:asciiTheme="minorHAnsi" w:eastAsia="Calibri" w:hAnsiTheme="minorHAnsi" w:cstheme="minorHAnsi"/>
                <w:color w:val="000000" w:themeColor="text1"/>
                <w:sz w:val="24"/>
                <w:szCs w:val="24"/>
                <w:lang w:val="fr-BE"/>
              </w:rPr>
              <w:t>D = tige et plante entière mortes</w:t>
            </w:r>
          </w:p>
          <w:p w14:paraId="05EF17D7" w14:textId="23558573" w:rsidR="002748D0" w:rsidRPr="00386097" w:rsidRDefault="002748D0" w:rsidP="002748D0">
            <w:pPr>
              <w:rPr>
                <w:rFonts w:asciiTheme="minorHAnsi" w:hAnsiTheme="minorHAnsi" w:cstheme="minorHAnsi"/>
                <w:lang w:val="fr-BE"/>
              </w:rPr>
            </w:pPr>
          </w:p>
        </w:tc>
        <w:tc>
          <w:tcPr>
            <w:tcW w:w="3214" w:type="dxa"/>
          </w:tcPr>
          <w:p w14:paraId="6C92FD1F"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B = Brisée/coupée (tige détachée)</w:t>
            </w:r>
          </w:p>
          <w:p w14:paraId="5E058BC4"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C = Plantes d'escalade dans la canopée</w:t>
            </w:r>
          </w:p>
          <w:p w14:paraId="15CFC1A3"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F = Tombée (ne tenant pas sur lui-même)</w:t>
            </w:r>
          </w:p>
          <w:p w14:paraId="5E443F1D"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G = Creux</w:t>
            </w:r>
          </w:p>
          <w:p w14:paraId="7B361E83"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J = Peeling d'écorce ou perdu</w:t>
            </w:r>
          </w:p>
          <w:p w14:paraId="663D85C4"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K = Champignons sur la tige</w:t>
            </w:r>
          </w:p>
          <w:p w14:paraId="6141ABE8"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L = Inclinée (angle &gt;15° par rapport à la verticale)</w:t>
            </w:r>
          </w:p>
          <w:p w14:paraId="2F6CDF37"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M = Sur un monticule de termite</w:t>
            </w:r>
          </w:p>
          <w:p w14:paraId="7EBC0516"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N = Une nouvelle recrue</w:t>
            </w:r>
          </w:p>
          <w:p w14:paraId="0E1C2178"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 xml:space="preserve">P = Cassée (encore attachée)    </w:t>
            </w:r>
          </w:p>
          <w:p w14:paraId="683CB176"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Q = L'emplacement de la tige est inconnu et n'a pas été trouvé (contraste avec V)</w:t>
            </w:r>
          </w:p>
          <w:p w14:paraId="7B70F6E5"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S = Sur pied</w:t>
            </w:r>
          </w:p>
          <w:p w14:paraId="37BCB923"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T = Stump d'arbre (cassé sous POM)</w:t>
            </w:r>
          </w:p>
          <w:p w14:paraId="5E1736A0"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U = Déracinée</w:t>
            </w:r>
          </w:p>
          <w:p w14:paraId="3B9779D5"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 xml:space="preserve">V = Disparue  </w:t>
            </w:r>
          </w:p>
          <w:p w14:paraId="3D29B4D3"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W = La tige est une liane</w:t>
            </w:r>
          </w:p>
          <w:p w14:paraId="040AD155" w14:textId="77777777" w:rsidR="002748D0" w:rsidRPr="002748D0" w:rsidRDefault="002748D0" w:rsidP="002748D0">
            <w:pPr>
              <w:rPr>
                <w:rFonts w:asciiTheme="minorHAnsi" w:eastAsia="Calibri" w:hAnsiTheme="minorHAnsi" w:cstheme="minorHAnsi"/>
                <w:color w:val="000000" w:themeColor="text1"/>
                <w:sz w:val="24"/>
                <w:szCs w:val="24"/>
                <w:lang w:val="fr-BE"/>
              </w:rPr>
            </w:pPr>
            <w:r w:rsidRPr="002748D0">
              <w:rPr>
                <w:rFonts w:asciiTheme="minorHAnsi" w:eastAsia="Calibri" w:hAnsiTheme="minorHAnsi" w:cstheme="minorHAnsi"/>
                <w:color w:val="000000" w:themeColor="text1"/>
                <w:sz w:val="24"/>
                <w:szCs w:val="24"/>
                <w:lang w:val="fr-BE"/>
              </w:rPr>
              <w:t>Y = La tige est une liane,</w:t>
            </w:r>
          </w:p>
          <w:p w14:paraId="53ACDEBD" w14:textId="2E0D52B7" w:rsidR="002748D0" w:rsidRPr="00386097" w:rsidRDefault="002748D0" w:rsidP="002748D0">
            <w:pPr>
              <w:rPr>
                <w:rFonts w:asciiTheme="minorHAnsi" w:eastAsia="Calibri" w:hAnsiTheme="minorHAnsi" w:cstheme="minorBidi"/>
                <w:color w:val="000000" w:themeColor="text1"/>
                <w:lang w:val="fr-BE"/>
              </w:rPr>
            </w:pPr>
            <w:r w:rsidRPr="002748D0">
              <w:rPr>
                <w:rFonts w:asciiTheme="minorHAnsi" w:eastAsia="Calibri" w:hAnsiTheme="minorHAnsi" w:cstheme="minorHAnsi"/>
                <w:color w:val="000000" w:themeColor="text1"/>
                <w:sz w:val="24"/>
                <w:szCs w:val="24"/>
                <w:lang w:val="fr-BE"/>
              </w:rPr>
              <w:t>Z = Bois malade ou pourri (le feuillage décoloré, les branches tombantes)</w:t>
            </w:r>
          </w:p>
        </w:tc>
        <w:tc>
          <w:tcPr>
            <w:tcW w:w="3012" w:type="dxa"/>
          </w:tcPr>
          <w:p w14:paraId="367A9F99"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A = Animaux, (pas éléphants, pas insectes)</w:t>
            </w:r>
          </w:p>
          <w:p w14:paraId="1949912B"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E = Eléphant</w:t>
            </w:r>
          </w:p>
          <w:p w14:paraId="3652D745"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F = Feu</w:t>
            </w:r>
          </w:p>
          <w:p w14:paraId="231931D5"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H = Humain (coupée ou annelée)</w:t>
            </w:r>
          </w:p>
          <w:p w14:paraId="189981F6"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I = Gel</w:t>
            </w:r>
          </w:p>
          <w:p w14:paraId="541B7C14"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L = Foudre</w:t>
            </w:r>
          </w:p>
          <w:p w14:paraId="3D73F092"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M = Termite</w:t>
            </w:r>
          </w:p>
          <w:p w14:paraId="23E0DAB2"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N = Arbre voisin</w:t>
            </w:r>
          </w:p>
          <w:p w14:paraId="0432A759"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O = Autre (à décrire dans les notes)</w:t>
            </w:r>
          </w:p>
          <w:p w14:paraId="264ABC27" w14:textId="77777777" w:rsidR="002748D0" w:rsidRPr="002748D0" w:rsidRDefault="002748D0" w:rsidP="002748D0">
            <w:pPr>
              <w:rPr>
                <w:rFonts w:asciiTheme="minorHAnsi" w:hAnsiTheme="minorHAnsi" w:cstheme="minorHAnsi"/>
                <w:sz w:val="24"/>
                <w:szCs w:val="24"/>
                <w:lang w:val="fr-BE"/>
              </w:rPr>
            </w:pPr>
            <w:r w:rsidRPr="002748D0">
              <w:rPr>
                <w:rFonts w:asciiTheme="minorHAnsi" w:hAnsiTheme="minorHAnsi" w:cstheme="minorHAnsi"/>
                <w:sz w:val="24"/>
                <w:szCs w:val="24"/>
                <w:lang w:val="fr-BE"/>
              </w:rPr>
              <w:t>Q = Indéterminée</w:t>
            </w:r>
          </w:p>
          <w:p w14:paraId="64875BC2" w14:textId="1C20EE33" w:rsidR="002748D0" w:rsidRPr="00386097" w:rsidRDefault="002748D0" w:rsidP="002748D0">
            <w:pPr>
              <w:spacing w:line="276" w:lineRule="auto"/>
              <w:ind w:right="576"/>
              <w:rPr>
                <w:rFonts w:asciiTheme="minorHAnsi" w:hAnsiTheme="minorHAnsi" w:cstheme="minorHAnsi"/>
                <w:lang w:val="fr-BE"/>
              </w:rPr>
            </w:pPr>
            <w:r w:rsidRPr="002748D0">
              <w:rPr>
                <w:rFonts w:asciiTheme="minorHAnsi" w:hAnsiTheme="minorHAnsi" w:cstheme="minorHAnsi"/>
                <w:sz w:val="24"/>
                <w:szCs w:val="24"/>
                <w:lang w:val="fr-BE"/>
              </w:rPr>
              <w:t>W = Vent</w:t>
            </w:r>
          </w:p>
        </w:tc>
      </w:tr>
    </w:tbl>
    <w:p w14:paraId="74669D5F" w14:textId="24C7CC06" w:rsidR="00BA0BB6" w:rsidRPr="00386097" w:rsidRDefault="00BA0BB6" w:rsidP="00DC33C7">
      <w:pPr>
        <w:rPr>
          <w:rFonts w:asciiTheme="minorHAnsi" w:hAnsiTheme="minorHAnsi" w:cstheme="minorHAnsi"/>
          <w:lang w:val="fr-BE"/>
        </w:rPr>
      </w:pPr>
      <w:r w:rsidRPr="00386097">
        <w:rPr>
          <w:rFonts w:asciiTheme="minorHAnsi" w:hAnsiTheme="minorHAnsi" w:cstheme="minorHAnsi"/>
          <w:lang w:val="fr-BE"/>
        </w:rPr>
        <w:t xml:space="preserve">* </w:t>
      </w:r>
      <w:r w:rsidR="00FC1EA9" w:rsidRPr="00386097">
        <w:rPr>
          <w:rFonts w:asciiTheme="minorHAnsi" w:hAnsiTheme="minorHAnsi" w:cstheme="minorHAnsi"/>
          <w:lang w:val="fr-BE"/>
        </w:rPr>
        <w:t>N</w:t>
      </w:r>
      <w:r w:rsidR="00BA0979" w:rsidRPr="00386097">
        <w:rPr>
          <w:rFonts w:asciiTheme="minorHAnsi" w:hAnsiTheme="minorHAnsi" w:cstheme="minorHAnsi"/>
          <w:lang w:val="fr-BE"/>
        </w:rPr>
        <w:t>.B. Il n</w:t>
      </w:r>
      <w:r w:rsidR="00FC1EA9" w:rsidRPr="00386097">
        <w:rPr>
          <w:rFonts w:asciiTheme="minorHAnsi" w:hAnsiTheme="minorHAnsi" w:cstheme="minorHAnsi"/>
          <w:lang w:val="fr-BE"/>
        </w:rPr>
        <w:t>'est généralement pas possible de déterminer la cause de la mort avec certitude</w:t>
      </w:r>
      <w:r w:rsidR="00BA0979" w:rsidRPr="00386097">
        <w:rPr>
          <w:rFonts w:asciiTheme="minorHAnsi" w:hAnsiTheme="minorHAnsi" w:cstheme="minorHAnsi"/>
          <w:lang w:val="fr-BE"/>
        </w:rPr>
        <w:t>. A moins que cette c</w:t>
      </w:r>
      <w:r w:rsidR="00FC1EA9" w:rsidRPr="00386097">
        <w:rPr>
          <w:rFonts w:asciiTheme="minorHAnsi" w:hAnsiTheme="minorHAnsi" w:cstheme="minorHAnsi"/>
          <w:lang w:val="fr-BE"/>
        </w:rPr>
        <w:t xml:space="preserve">ause ne soit sans ambiguïté, le code "Q </w:t>
      </w:r>
      <w:r w:rsidR="005073DA" w:rsidRPr="00386097">
        <w:rPr>
          <w:rFonts w:asciiTheme="minorHAnsi" w:hAnsiTheme="minorHAnsi" w:cstheme="minorHAnsi"/>
          <w:lang w:val="fr-BE"/>
        </w:rPr>
        <w:t>–</w:t>
      </w:r>
      <w:r w:rsidR="00FC1EA9" w:rsidRPr="00386097">
        <w:rPr>
          <w:rFonts w:asciiTheme="minorHAnsi" w:hAnsiTheme="minorHAnsi" w:cstheme="minorHAnsi"/>
          <w:lang w:val="fr-BE"/>
        </w:rPr>
        <w:t xml:space="preserve"> I</w:t>
      </w:r>
      <w:r w:rsidR="005073DA" w:rsidRPr="00386097">
        <w:rPr>
          <w:rFonts w:asciiTheme="minorHAnsi" w:hAnsiTheme="minorHAnsi" w:cstheme="minorHAnsi"/>
          <w:lang w:val="fr-BE"/>
        </w:rPr>
        <w:t>ndéterminée</w:t>
      </w:r>
      <w:r w:rsidR="00FC1EA9" w:rsidRPr="00386097">
        <w:rPr>
          <w:rFonts w:asciiTheme="minorHAnsi" w:hAnsiTheme="minorHAnsi" w:cstheme="minorHAnsi"/>
          <w:lang w:val="fr-BE"/>
        </w:rPr>
        <w:t xml:space="preserve">" </w:t>
      </w:r>
      <w:r w:rsidR="005073DA" w:rsidRPr="00386097">
        <w:rPr>
          <w:rFonts w:asciiTheme="minorHAnsi" w:hAnsiTheme="minorHAnsi" w:cstheme="minorHAnsi"/>
          <w:lang w:val="fr-BE"/>
        </w:rPr>
        <w:t xml:space="preserve">sera </w:t>
      </w:r>
      <w:r w:rsidR="00FC1EA9" w:rsidRPr="00386097">
        <w:rPr>
          <w:rFonts w:asciiTheme="minorHAnsi" w:hAnsiTheme="minorHAnsi" w:cstheme="minorHAnsi"/>
          <w:lang w:val="fr-BE"/>
        </w:rPr>
        <w:t xml:space="preserve">utilisé. Lorsque la cause de la mort est humaine, </w:t>
      </w:r>
      <w:r w:rsidR="00BA0979" w:rsidRPr="00386097">
        <w:rPr>
          <w:rFonts w:asciiTheme="minorHAnsi" w:hAnsiTheme="minorHAnsi" w:cstheme="minorHAnsi"/>
          <w:lang w:val="fr-BE"/>
        </w:rPr>
        <w:t xml:space="preserve">il faudra </w:t>
      </w:r>
      <w:r w:rsidR="00FC1EA9" w:rsidRPr="00386097">
        <w:rPr>
          <w:rFonts w:asciiTheme="minorHAnsi" w:hAnsiTheme="minorHAnsi" w:cstheme="minorHAnsi"/>
          <w:lang w:val="fr-BE"/>
        </w:rPr>
        <w:t xml:space="preserve">ajouter des détails </w:t>
      </w:r>
      <w:r w:rsidR="00BA0979" w:rsidRPr="00386097">
        <w:rPr>
          <w:rFonts w:asciiTheme="minorHAnsi" w:hAnsiTheme="minorHAnsi" w:cstheme="minorHAnsi"/>
          <w:lang w:val="fr-BE"/>
        </w:rPr>
        <w:t>dans les</w:t>
      </w:r>
      <w:r w:rsidR="00FC1EA9" w:rsidRPr="00386097">
        <w:rPr>
          <w:rFonts w:asciiTheme="minorHAnsi" w:hAnsiTheme="minorHAnsi" w:cstheme="minorHAnsi"/>
          <w:lang w:val="fr-BE"/>
        </w:rPr>
        <w:t xml:space="preserve"> notes</w:t>
      </w:r>
      <w:r w:rsidR="00BA0979" w:rsidRPr="00386097">
        <w:rPr>
          <w:rFonts w:asciiTheme="minorHAnsi" w:hAnsiTheme="minorHAnsi" w:cstheme="minorHAnsi"/>
          <w:lang w:val="fr-BE"/>
        </w:rPr>
        <w:t>,</w:t>
      </w:r>
      <w:r w:rsidR="00FC1EA9" w:rsidRPr="00386097">
        <w:rPr>
          <w:rFonts w:asciiTheme="minorHAnsi" w:hAnsiTheme="minorHAnsi" w:cstheme="minorHAnsi"/>
          <w:lang w:val="fr-BE"/>
        </w:rPr>
        <w:t xml:space="preserve"> indiquant la méthode utilisée, par exemple, </w:t>
      </w:r>
      <w:r w:rsidR="00393904" w:rsidRPr="00386097">
        <w:rPr>
          <w:rFonts w:asciiTheme="minorHAnsi" w:hAnsiTheme="minorHAnsi" w:cstheme="minorHAnsi"/>
          <w:lang w:val="fr-BE"/>
        </w:rPr>
        <w:t>écorçage</w:t>
      </w:r>
      <w:r w:rsidR="00D51662">
        <w:rPr>
          <w:rFonts w:asciiTheme="minorHAnsi" w:hAnsiTheme="minorHAnsi" w:cstheme="minorHAnsi"/>
          <w:lang w:val="fr-BE"/>
        </w:rPr>
        <w:t xml:space="preserve"> (</w:t>
      </w:r>
      <w:r w:rsidR="00002053">
        <w:rPr>
          <w:rFonts w:asciiTheme="minorHAnsi" w:hAnsiTheme="minorHAnsi" w:cstheme="minorHAnsi"/>
          <w:lang w:val="fr-BE"/>
        </w:rPr>
        <w:t>en anneau</w:t>
      </w:r>
      <w:r w:rsidR="00D51662">
        <w:rPr>
          <w:rFonts w:asciiTheme="minorHAnsi" w:hAnsiTheme="minorHAnsi" w:cstheme="minorHAnsi"/>
          <w:lang w:val="fr-BE"/>
        </w:rPr>
        <w:t>)</w:t>
      </w:r>
      <w:r w:rsidR="00FC1EA9" w:rsidRPr="00386097">
        <w:rPr>
          <w:rFonts w:asciiTheme="minorHAnsi" w:hAnsiTheme="minorHAnsi" w:cstheme="minorHAnsi"/>
          <w:lang w:val="fr-BE"/>
        </w:rPr>
        <w:t>, tronçonneuse, machette.</w:t>
      </w:r>
    </w:p>
    <w:p w14:paraId="02C07081" w14:textId="77777777" w:rsidR="00F06EA3" w:rsidRPr="00386097" w:rsidRDefault="00F06EA3" w:rsidP="00DC33C7">
      <w:pPr>
        <w:rPr>
          <w:rFonts w:asciiTheme="minorHAnsi" w:hAnsiTheme="minorHAnsi" w:cstheme="minorHAnsi"/>
          <w:lang w:val="fr-BE"/>
        </w:rPr>
      </w:pPr>
    </w:p>
    <w:p w14:paraId="3C49680D" w14:textId="22657C3E" w:rsidR="00BA0BB6" w:rsidRPr="00386097" w:rsidRDefault="00CE203F" w:rsidP="00DC33C7">
      <w:pPr>
        <w:pStyle w:val="Heading2"/>
        <w:rPr>
          <w:rFonts w:asciiTheme="minorHAnsi" w:hAnsiTheme="minorHAnsi" w:cstheme="minorHAnsi"/>
          <w:lang w:val="fr-BE"/>
        </w:rPr>
      </w:pPr>
      <w:bookmarkStart w:id="37" w:name="_Toc103848467"/>
      <w:r w:rsidRPr="00386097">
        <w:rPr>
          <w:rFonts w:asciiTheme="minorHAnsi" w:hAnsiTheme="minorHAnsi" w:cstheme="minorHAnsi"/>
          <w:lang w:val="fr-BE"/>
        </w:rPr>
        <w:t>Identification des espèces</w:t>
      </w:r>
      <w:bookmarkEnd w:id="37"/>
    </w:p>
    <w:p w14:paraId="0C431FA5" w14:textId="1B6CECC5" w:rsidR="00BA0BB6" w:rsidRPr="00386097" w:rsidRDefault="00C15AA5" w:rsidP="00DC33C7">
      <w:pPr>
        <w:rPr>
          <w:rFonts w:asciiTheme="minorHAnsi" w:hAnsiTheme="minorHAnsi" w:cstheme="minorHAnsi"/>
          <w:lang w:val="fr-BE"/>
        </w:rPr>
      </w:pPr>
      <w:r w:rsidRPr="00386097">
        <w:rPr>
          <w:rFonts w:asciiTheme="minorHAnsi" w:hAnsiTheme="minorHAnsi" w:cstheme="minorHAnsi"/>
          <w:lang w:val="fr-BE"/>
        </w:rPr>
        <w:t>A c</w:t>
      </w:r>
      <w:r w:rsidR="00FC1EA9" w:rsidRPr="00386097">
        <w:rPr>
          <w:rFonts w:asciiTheme="minorHAnsi" w:hAnsiTheme="minorHAnsi" w:cstheme="minorHAnsi"/>
          <w:lang w:val="fr-BE"/>
        </w:rPr>
        <w:t xml:space="preserve">haque tige mesurée </w:t>
      </w:r>
      <w:r w:rsidRPr="00386097">
        <w:rPr>
          <w:rFonts w:asciiTheme="minorHAnsi" w:hAnsiTheme="minorHAnsi" w:cstheme="minorHAnsi"/>
          <w:lang w:val="fr-BE"/>
        </w:rPr>
        <w:t xml:space="preserve">sera </w:t>
      </w:r>
      <w:r w:rsidR="00FC1EA9" w:rsidRPr="00386097">
        <w:rPr>
          <w:rFonts w:asciiTheme="minorHAnsi" w:hAnsiTheme="minorHAnsi" w:cstheme="minorHAnsi"/>
          <w:lang w:val="fr-BE"/>
        </w:rPr>
        <w:t>attribu</w:t>
      </w:r>
      <w:r w:rsidRPr="00386097">
        <w:rPr>
          <w:rFonts w:asciiTheme="minorHAnsi" w:hAnsiTheme="minorHAnsi" w:cstheme="minorHAnsi"/>
          <w:lang w:val="fr-BE"/>
        </w:rPr>
        <w:t>é</w:t>
      </w:r>
      <w:r w:rsidR="00FC1EA9" w:rsidRPr="00386097">
        <w:rPr>
          <w:rFonts w:asciiTheme="minorHAnsi" w:hAnsiTheme="minorHAnsi" w:cstheme="minorHAnsi"/>
          <w:lang w:val="fr-BE"/>
        </w:rPr>
        <w:t xml:space="preserve"> </w:t>
      </w:r>
      <w:r w:rsidR="00CC7726" w:rsidRPr="00386097">
        <w:rPr>
          <w:rFonts w:asciiTheme="minorHAnsi" w:hAnsiTheme="minorHAnsi" w:cstheme="minorHAnsi"/>
          <w:lang w:val="fr-BE"/>
        </w:rPr>
        <w:t>le</w:t>
      </w:r>
      <w:r w:rsidR="00FC1EA9" w:rsidRPr="00386097">
        <w:rPr>
          <w:rFonts w:asciiTheme="minorHAnsi" w:hAnsiTheme="minorHAnsi" w:cstheme="minorHAnsi"/>
          <w:lang w:val="fr-BE"/>
        </w:rPr>
        <w:t xml:space="preserve"> nom d</w:t>
      </w:r>
      <w:r w:rsidR="00CC7726" w:rsidRPr="00386097">
        <w:rPr>
          <w:rFonts w:asciiTheme="minorHAnsi" w:hAnsiTheme="minorHAnsi" w:cstheme="minorHAnsi"/>
          <w:lang w:val="fr-BE"/>
        </w:rPr>
        <w:t>e l</w:t>
      </w:r>
      <w:r w:rsidR="00FC1EA9" w:rsidRPr="00386097">
        <w:rPr>
          <w:rFonts w:asciiTheme="minorHAnsi" w:hAnsiTheme="minorHAnsi" w:cstheme="minorHAnsi"/>
          <w:lang w:val="fr-BE"/>
        </w:rPr>
        <w:t xml:space="preserve">'espèce ou </w:t>
      </w:r>
      <w:r w:rsidR="00CC7726" w:rsidRPr="00386097">
        <w:rPr>
          <w:rFonts w:asciiTheme="minorHAnsi" w:hAnsiTheme="minorHAnsi" w:cstheme="minorHAnsi"/>
          <w:lang w:val="fr-BE"/>
        </w:rPr>
        <w:t>un</w:t>
      </w:r>
      <w:r w:rsidR="00FC1EA9" w:rsidRPr="00386097">
        <w:rPr>
          <w:rFonts w:asciiTheme="minorHAnsi" w:hAnsiTheme="minorHAnsi" w:cstheme="minorHAnsi"/>
          <w:lang w:val="fr-BE"/>
        </w:rPr>
        <w:t>e morpho-espèce</w:t>
      </w:r>
      <w:r w:rsidR="00CC7726" w:rsidRPr="00386097">
        <w:rPr>
          <w:rStyle w:val="FootnoteReference"/>
          <w:rFonts w:asciiTheme="minorHAnsi" w:hAnsiTheme="minorHAnsi" w:cstheme="minorHAnsi"/>
          <w:lang w:val="fr-BE"/>
        </w:rPr>
        <w:footnoteReference w:id="2"/>
      </w:r>
      <w:r w:rsidR="00FC1EA9" w:rsidRPr="00386097">
        <w:rPr>
          <w:rFonts w:asciiTheme="minorHAnsi" w:hAnsiTheme="minorHAnsi" w:cstheme="minorHAnsi"/>
          <w:lang w:val="fr-BE"/>
        </w:rPr>
        <w:t>. Un botaniste et/ou un parataxonomiste qualifié connaissant la flore locale d</w:t>
      </w:r>
      <w:r w:rsidR="00030975" w:rsidRPr="00386097">
        <w:rPr>
          <w:rFonts w:asciiTheme="minorHAnsi" w:hAnsiTheme="minorHAnsi" w:cstheme="minorHAnsi"/>
          <w:lang w:val="fr-BE"/>
        </w:rPr>
        <w:t xml:space="preserve">evrait </w:t>
      </w:r>
      <w:r w:rsidR="00FC1EA9" w:rsidRPr="00386097">
        <w:rPr>
          <w:rFonts w:asciiTheme="minorHAnsi" w:hAnsiTheme="minorHAnsi" w:cstheme="minorHAnsi"/>
          <w:lang w:val="fr-BE"/>
        </w:rPr>
        <w:t>être présent lors de l'</w:t>
      </w:r>
      <w:r w:rsidR="00D51662">
        <w:rPr>
          <w:rFonts w:asciiTheme="minorHAnsi" w:hAnsiTheme="minorHAnsi" w:cstheme="minorHAnsi"/>
          <w:lang w:val="fr-BE"/>
        </w:rPr>
        <w:t xml:space="preserve">installation </w:t>
      </w:r>
      <w:r w:rsidR="00FC1EA9" w:rsidRPr="00386097">
        <w:rPr>
          <w:rFonts w:asciiTheme="minorHAnsi" w:hAnsiTheme="minorHAnsi" w:cstheme="minorHAnsi"/>
          <w:lang w:val="fr-BE"/>
        </w:rPr>
        <w:t xml:space="preserve">de la placette </w:t>
      </w:r>
      <w:r w:rsidR="00030975" w:rsidRPr="00386097">
        <w:rPr>
          <w:rFonts w:asciiTheme="minorHAnsi" w:hAnsiTheme="minorHAnsi" w:cstheme="minorHAnsi"/>
          <w:lang w:val="fr-BE"/>
        </w:rPr>
        <w:t>afin d’</w:t>
      </w:r>
      <w:r w:rsidR="00FC1EA9" w:rsidRPr="00386097">
        <w:rPr>
          <w:rFonts w:asciiTheme="minorHAnsi" w:hAnsiTheme="minorHAnsi" w:cstheme="minorHAnsi"/>
          <w:lang w:val="fr-BE"/>
        </w:rPr>
        <w:t>identifier les espèces à l'aide d</w:t>
      </w:r>
      <w:r w:rsidR="00EB5B1E" w:rsidRPr="00386097">
        <w:rPr>
          <w:rFonts w:asciiTheme="minorHAnsi" w:hAnsiTheme="minorHAnsi" w:cstheme="minorHAnsi"/>
          <w:lang w:val="fr-BE"/>
        </w:rPr>
        <w:t>es</w:t>
      </w:r>
      <w:r w:rsidR="00FC1EA9" w:rsidRPr="00386097">
        <w:rPr>
          <w:rFonts w:asciiTheme="minorHAnsi" w:hAnsiTheme="minorHAnsi" w:cstheme="minorHAnsi"/>
          <w:lang w:val="fr-BE"/>
        </w:rPr>
        <w:t xml:space="preserve"> nom</w:t>
      </w:r>
      <w:r w:rsidR="00EB5B1E" w:rsidRPr="00386097">
        <w:rPr>
          <w:rFonts w:asciiTheme="minorHAnsi" w:hAnsiTheme="minorHAnsi" w:cstheme="minorHAnsi"/>
          <w:lang w:val="fr-BE"/>
        </w:rPr>
        <w:t>s</w:t>
      </w:r>
      <w:r w:rsidR="00FC1EA9" w:rsidRPr="00386097">
        <w:rPr>
          <w:rFonts w:asciiTheme="minorHAnsi" w:hAnsiTheme="minorHAnsi" w:cstheme="minorHAnsi"/>
          <w:lang w:val="fr-BE"/>
        </w:rPr>
        <w:t xml:space="preserve"> scientifique</w:t>
      </w:r>
      <w:r w:rsidR="00EB5B1E" w:rsidRPr="00386097">
        <w:rPr>
          <w:rFonts w:asciiTheme="minorHAnsi" w:hAnsiTheme="minorHAnsi" w:cstheme="minorHAnsi"/>
          <w:lang w:val="fr-BE"/>
        </w:rPr>
        <w:t>s</w:t>
      </w:r>
      <w:r w:rsidR="00FC1EA9" w:rsidRPr="00386097">
        <w:rPr>
          <w:rFonts w:asciiTheme="minorHAnsi" w:hAnsiTheme="minorHAnsi" w:cstheme="minorHAnsi"/>
          <w:lang w:val="fr-BE"/>
        </w:rPr>
        <w:t xml:space="preserve"> </w:t>
      </w:r>
      <w:r w:rsidR="00FC1EA9" w:rsidRPr="00386097">
        <w:rPr>
          <w:rFonts w:asciiTheme="minorHAnsi" w:hAnsiTheme="minorHAnsi" w:cstheme="minorHAnsi"/>
          <w:lang w:val="fr-BE"/>
        </w:rPr>
        <w:lastRenderedPageBreak/>
        <w:t>et/ou loca</w:t>
      </w:r>
      <w:r w:rsidR="00EB5B1E" w:rsidRPr="00386097">
        <w:rPr>
          <w:rFonts w:asciiTheme="minorHAnsi" w:hAnsiTheme="minorHAnsi" w:cstheme="minorHAnsi"/>
          <w:lang w:val="fr-BE"/>
        </w:rPr>
        <w:t>ux</w:t>
      </w:r>
      <w:r w:rsidR="00FC1EA9" w:rsidRPr="00386097">
        <w:rPr>
          <w:rFonts w:asciiTheme="minorHAnsi" w:hAnsiTheme="minorHAnsi" w:cstheme="minorHAnsi"/>
          <w:lang w:val="fr-BE"/>
        </w:rPr>
        <w:t xml:space="preserve">. </w:t>
      </w:r>
      <w:r w:rsidR="00E13ED2" w:rsidRPr="00386097">
        <w:rPr>
          <w:rFonts w:asciiTheme="minorHAnsi" w:hAnsiTheme="minorHAnsi" w:cstheme="minorHAnsi"/>
          <w:lang w:val="fr-BE"/>
        </w:rPr>
        <w:t xml:space="preserve">Dans la </w:t>
      </w:r>
      <w:r w:rsidR="00393904" w:rsidRPr="00386097">
        <w:rPr>
          <w:rFonts w:asciiTheme="minorHAnsi" w:hAnsiTheme="minorHAnsi" w:cstheme="minorHAnsi"/>
          <w:lang w:val="fr-BE"/>
        </w:rPr>
        <w:t>mesure</w:t>
      </w:r>
      <w:r w:rsidR="00E13ED2" w:rsidRPr="00386097">
        <w:rPr>
          <w:rFonts w:asciiTheme="minorHAnsi" w:hAnsiTheme="minorHAnsi" w:cstheme="minorHAnsi"/>
          <w:lang w:val="fr-BE"/>
        </w:rPr>
        <w:t xml:space="preserve"> du </w:t>
      </w:r>
      <w:r w:rsidR="00FC1EA9" w:rsidRPr="00386097">
        <w:rPr>
          <w:rFonts w:asciiTheme="minorHAnsi" w:hAnsiTheme="minorHAnsi" w:cstheme="minorHAnsi"/>
          <w:lang w:val="fr-BE"/>
        </w:rPr>
        <w:t xml:space="preserve">possible, des spécimens </w:t>
      </w:r>
      <w:r w:rsidR="000E22F0" w:rsidRPr="00386097">
        <w:rPr>
          <w:rFonts w:asciiTheme="minorHAnsi" w:hAnsiTheme="minorHAnsi" w:cstheme="minorHAnsi"/>
          <w:lang w:val="fr-BE"/>
        </w:rPr>
        <w:t xml:space="preserve">d’herbiers </w:t>
      </w:r>
      <w:r w:rsidR="00FC1EA9" w:rsidRPr="00386097">
        <w:rPr>
          <w:rFonts w:asciiTheme="minorHAnsi" w:hAnsiTheme="minorHAnsi" w:cstheme="minorHAnsi"/>
          <w:lang w:val="fr-BE"/>
        </w:rPr>
        <w:t xml:space="preserve">de toutes les espèces et morpho-espèces présentes </w:t>
      </w:r>
      <w:r w:rsidR="005C36D4" w:rsidRPr="00386097">
        <w:rPr>
          <w:rFonts w:asciiTheme="minorHAnsi" w:hAnsiTheme="minorHAnsi" w:cstheme="minorHAnsi"/>
          <w:lang w:val="fr-BE"/>
        </w:rPr>
        <w:t xml:space="preserve">au sein de </w:t>
      </w:r>
      <w:r w:rsidR="00FC1EA9" w:rsidRPr="00386097">
        <w:rPr>
          <w:rFonts w:asciiTheme="minorHAnsi" w:hAnsiTheme="minorHAnsi" w:cstheme="minorHAnsi"/>
          <w:lang w:val="fr-BE"/>
        </w:rPr>
        <w:t>la placette s</w:t>
      </w:r>
      <w:r w:rsidR="000B6E0A" w:rsidRPr="00386097">
        <w:rPr>
          <w:rFonts w:asciiTheme="minorHAnsi" w:hAnsiTheme="minorHAnsi" w:cstheme="minorHAnsi"/>
          <w:lang w:val="fr-BE"/>
        </w:rPr>
        <w:t>er</w:t>
      </w:r>
      <w:r w:rsidR="00FC1EA9" w:rsidRPr="00386097">
        <w:rPr>
          <w:rFonts w:asciiTheme="minorHAnsi" w:hAnsiTheme="minorHAnsi" w:cstheme="minorHAnsi"/>
          <w:lang w:val="fr-BE"/>
        </w:rPr>
        <w:t xml:space="preserve">ont collectés et </w:t>
      </w:r>
      <w:r w:rsidR="0055769B" w:rsidRPr="00386097">
        <w:rPr>
          <w:rFonts w:asciiTheme="minorHAnsi" w:hAnsiTheme="minorHAnsi" w:cstheme="minorHAnsi"/>
          <w:lang w:val="fr-BE"/>
        </w:rPr>
        <w:t xml:space="preserve">leurs </w:t>
      </w:r>
      <w:r w:rsidR="00FC1EA9" w:rsidRPr="00386097">
        <w:rPr>
          <w:rFonts w:asciiTheme="minorHAnsi" w:hAnsiTheme="minorHAnsi" w:cstheme="minorHAnsi"/>
          <w:lang w:val="fr-BE"/>
        </w:rPr>
        <w:t xml:space="preserve">doubles conservés </w:t>
      </w:r>
      <w:r w:rsidR="00856FF3">
        <w:rPr>
          <w:rFonts w:asciiTheme="minorHAnsi" w:hAnsiTheme="minorHAnsi" w:cstheme="minorHAnsi"/>
          <w:lang w:val="fr-BE"/>
        </w:rPr>
        <w:t>dans d</w:t>
      </w:r>
      <w:r w:rsidR="00FC1EA9" w:rsidRPr="00386097">
        <w:rPr>
          <w:rFonts w:asciiTheme="minorHAnsi" w:hAnsiTheme="minorHAnsi" w:cstheme="minorHAnsi"/>
          <w:lang w:val="fr-BE"/>
        </w:rPr>
        <w:t>es herb</w:t>
      </w:r>
      <w:r w:rsidR="0055769B" w:rsidRPr="00386097">
        <w:rPr>
          <w:rFonts w:asciiTheme="minorHAnsi" w:hAnsiTheme="minorHAnsi" w:cstheme="minorHAnsi"/>
          <w:lang w:val="fr-BE"/>
        </w:rPr>
        <w:t>ariums</w:t>
      </w:r>
      <w:r w:rsidR="00FC1EA9" w:rsidRPr="00386097">
        <w:rPr>
          <w:rFonts w:asciiTheme="minorHAnsi" w:hAnsiTheme="minorHAnsi" w:cstheme="minorHAnsi"/>
          <w:lang w:val="fr-BE"/>
        </w:rPr>
        <w:t xml:space="preserve"> locaux, nationaux et internationaux. Les spécimens de référence peuvent ensuite être utilisés pour confirmer les noms des espèces et attribuer des noms scientifiques aux </w:t>
      </w:r>
      <w:r w:rsidR="00FC1EA9" w:rsidRPr="00856FF3">
        <w:rPr>
          <w:rFonts w:asciiTheme="minorHAnsi" w:hAnsiTheme="minorHAnsi" w:cstheme="minorHAnsi"/>
          <w:lang w:val="fr-BE"/>
        </w:rPr>
        <w:t>morpho</w:t>
      </w:r>
      <w:r w:rsidR="0052795E" w:rsidRPr="00856FF3">
        <w:rPr>
          <w:rFonts w:asciiTheme="minorHAnsi" w:hAnsiTheme="minorHAnsi" w:cstheme="minorHAnsi"/>
          <w:lang w:val="fr-BE"/>
        </w:rPr>
        <w:t>-espèces</w:t>
      </w:r>
      <w:r w:rsidR="00FC1EA9" w:rsidRPr="00856FF3">
        <w:rPr>
          <w:rFonts w:asciiTheme="minorHAnsi" w:hAnsiTheme="minorHAnsi" w:cstheme="minorHAnsi"/>
          <w:lang w:val="fr-BE"/>
        </w:rPr>
        <w:t>. L</w:t>
      </w:r>
      <w:r w:rsidR="00A6290E" w:rsidRPr="00856FF3">
        <w:rPr>
          <w:rFonts w:asciiTheme="minorHAnsi" w:hAnsiTheme="minorHAnsi" w:cstheme="minorHAnsi"/>
          <w:lang w:val="fr-BE"/>
        </w:rPr>
        <w:t>’i</w:t>
      </w:r>
      <w:r w:rsidR="00FC1EA9" w:rsidRPr="00856FF3">
        <w:rPr>
          <w:rFonts w:asciiTheme="minorHAnsi" w:hAnsiTheme="minorHAnsi" w:cstheme="minorHAnsi"/>
          <w:lang w:val="fr-BE"/>
        </w:rPr>
        <w:t>dentification</w:t>
      </w:r>
      <w:r w:rsidR="00393904">
        <w:rPr>
          <w:rFonts w:asciiTheme="minorHAnsi" w:hAnsiTheme="minorHAnsi" w:cstheme="minorHAnsi"/>
          <w:lang w:val="fr-BE"/>
        </w:rPr>
        <w:t xml:space="preserve"> </w:t>
      </w:r>
      <w:r w:rsidR="00FC1EA9" w:rsidRPr="00386097">
        <w:rPr>
          <w:rFonts w:asciiTheme="minorHAnsi" w:hAnsiTheme="minorHAnsi" w:cstheme="minorHAnsi"/>
          <w:lang w:val="fr-BE"/>
        </w:rPr>
        <w:t>d</w:t>
      </w:r>
      <w:r w:rsidR="00A6290E" w:rsidRPr="00386097">
        <w:rPr>
          <w:rFonts w:asciiTheme="minorHAnsi" w:hAnsiTheme="minorHAnsi" w:cstheme="minorHAnsi"/>
          <w:lang w:val="fr-BE"/>
        </w:rPr>
        <w:t xml:space="preserve">es </w:t>
      </w:r>
      <w:r w:rsidR="00FC1EA9" w:rsidRPr="00386097">
        <w:rPr>
          <w:rFonts w:asciiTheme="minorHAnsi" w:hAnsiTheme="minorHAnsi" w:cstheme="minorHAnsi"/>
          <w:lang w:val="fr-BE"/>
        </w:rPr>
        <w:t>espèces peu</w:t>
      </w:r>
      <w:r w:rsidR="00A6290E" w:rsidRPr="00386097">
        <w:rPr>
          <w:rFonts w:asciiTheme="minorHAnsi" w:hAnsiTheme="minorHAnsi" w:cstheme="minorHAnsi"/>
          <w:lang w:val="fr-BE"/>
        </w:rPr>
        <w:t xml:space="preserve">t </w:t>
      </w:r>
      <w:r w:rsidR="00FC1EA9" w:rsidRPr="00386097">
        <w:rPr>
          <w:rFonts w:asciiTheme="minorHAnsi" w:hAnsiTheme="minorHAnsi" w:cstheme="minorHAnsi"/>
          <w:lang w:val="fr-BE"/>
        </w:rPr>
        <w:t>être vérifiée et améliorée au fur et à mesure que les p</w:t>
      </w:r>
      <w:r w:rsidR="00A6290E" w:rsidRPr="00386097">
        <w:rPr>
          <w:rFonts w:asciiTheme="minorHAnsi" w:hAnsiTheme="minorHAnsi" w:cstheme="minorHAnsi"/>
          <w:lang w:val="fr-BE"/>
        </w:rPr>
        <w:t xml:space="preserve">lacettes </w:t>
      </w:r>
      <w:r w:rsidR="00FC1EA9" w:rsidRPr="00386097">
        <w:rPr>
          <w:rFonts w:asciiTheme="minorHAnsi" w:hAnsiTheme="minorHAnsi" w:cstheme="minorHAnsi"/>
          <w:lang w:val="fr-BE"/>
        </w:rPr>
        <w:t xml:space="preserve">sont </w:t>
      </w:r>
      <w:r w:rsidR="006F7521" w:rsidRPr="00386097">
        <w:rPr>
          <w:rFonts w:asciiTheme="minorHAnsi" w:hAnsiTheme="minorHAnsi" w:cstheme="minorHAnsi"/>
          <w:lang w:val="fr-BE"/>
        </w:rPr>
        <w:t>inventoriées</w:t>
      </w:r>
      <w:r w:rsidR="004F319F">
        <w:rPr>
          <w:rFonts w:asciiTheme="minorHAnsi" w:hAnsiTheme="minorHAnsi" w:cstheme="minorHAnsi"/>
          <w:lang w:val="fr-BE"/>
        </w:rPr>
        <w:t xml:space="preserve"> à nouveau</w:t>
      </w:r>
      <w:r w:rsidR="00FC1EA9" w:rsidRPr="00386097">
        <w:rPr>
          <w:rFonts w:asciiTheme="minorHAnsi" w:hAnsiTheme="minorHAnsi" w:cstheme="minorHAnsi"/>
          <w:lang w:val="fr-BE"/>
        </w:rPr>
        <w:t>.</w:t>
      </w:r>
    </w:p>
    <w:p w14:paraId="38C5B6D0" w14:textId="25C0BA87" w:rsidR="00EE2F7F" w:rsidRPr="00386097" w:rsidRDefault="00EE2F7F" w:rsidP="00EE2F7F">
      <w:pPr>
        <w:rP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0CBD1EFA" wp14:editId="1D0A2F21">
                <wp:extent cx="1828800" cy="1828800"/>
                <wp:effectExtent l="0" t="0" r="15240" b="14605"/>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0CBBB42" w14:textId="78F7C2FE" w:rsidR="00407876" w:rsidRPr="00285C3C" w:rsidRDefault="00407876" w:rsidP="00EE2F7F">
                            <w:pPr>
                              <w:rPr>
                                <w:b/>
                                <w:bCs/>
                                <w:lang w:val="fr-FR"/>
                              </w:rPr>
                            </w:pPr>
                            <w:r w:rsidRPr="00285C3C">
                              <w:rPr>
                                <w:b/>
                                <w:bCs/>
                                <w:lang w:val="fr-FR"/>
                              </w:rPr>
                              <w:t>Collecte et préparation des spécimens d</w:t>
                            </w:r>
                            <w:r>
                              <w:rPr>
                                <w:b/>
                                <w:bCs/>
                                <w:lang w:val="fr-FR"/>
                              </w:rPr>
                              <w:t>’herbiers</w:t>
                            </w:r>
                          </w:p>
                          <w:p w14:paraId="22DB7239" w14:textId="1D942A52" w:rsidR="00407876" w:rsidRPr="00285C3C" w:rsidRDefault="00407876" w:rsidP="009E4B6D">
                            <w:pPr>
                              <w:rPr>
                                <w:lang w:val="fr-FR"/>
                              </w:rPr>
                            </w:pPr>
                            <w:r w:rsidRPr="00285C3C">
                              <w:rPr>
                                <w:lang w:val="fr-FR"/>
                              </w:rPr>
                              <w:t xml:space="preserve">Dans les forêts </w:t>
                            </w:r>
                            <w:r>
                              <w:rPr>
                                <w:lang w:val="fr-FR"/>
                              </w:rPr>
                              <w:t xml:space="preserve">claires </w:t>
                            </w:r>
                            <w:r w:rsidRPr="00285C3C">
                              <w:rPr>
                                <w:lang w:val="fr-FR"/>
                              </w:rPr>
                              <w:t xml:space="preserve">et les savanes, la collecte des feuilles </w:t>
                            </w:r>
                            <w:r>
                              <w:rPr>
                                <w:lang w:val="fr-FR"/>
                              </w:rPr>
                              <w:t xml:space="preserve">comme spécimens d’herbiers </w:t>
                            </w:r>
                            <w:r w:rsidRPr="00285C3C">
                              <w:rPr>
                                <w:lang w:val="fr-FR"/>
                              </w:rPr>
                              <w:t xml:space="preserve">peut souvent se faire </w:t>
                            </w:r>
                            <w:r>
                              <w:rPr>
                                <w:lang w:val="fr-FR"/>
                              </w:rPr>
                              <w:t>manuellement</w:t>
                            </w:r>
                            <w:r w:rsidRPr="00285C3C">
                              <w:rPr>
                                <w:lang w:val="fr-FR"/>
                              </w:rPr>
                              <w:t xml:space="preserve">. Cependant, certains individus de grande taille et ceux dont les fruits ou les fleurs se trouvent en hauteur nécessitent de grimper ou d'utiliser </w:t>
                            </w:r>
                            <w:r>
                              <w:rPr>
                                <w:lang w:val="fr-FR"/>
                              </w:rPr>
                              <w:t>une perche</w:t>
                            </w:r>
                            <w:r w:rsidRPr="00484566">
                              <w:rPr>
                                <w:lang w:val="fr-FR"/>
                              </w:rPr>
                              <w:t>.</w:t>
                            </w:r>
                            <w:r w:rsidRPr="00285C3C">
                              <w:rPr>
                                <w:lang w:val="fr-FR"/>
                              </w:rPr>
                              <w:t xml:space="preserve"> </w:t>
                            </w:r>
                            <w:r>
                              <w:rPr>
                                <w:lang w:val="fr-FR"/>
                              </w:rPr>
                              <w:t>Concernant l</w:t>
                            </w:r>
                            <w:r w:rsidRPr="00285C3C">
                              <w:rPr>
                                <w:lang w:val="fr-FR"/>
                              </w:rPr>
                              <w:t>e protocole, il est important de collecter plusieurs feuilles attachées à la tige, sauf dans le cas de grandes feuilles composées où parfois une seule feuille (toujours attachée à la tige/</w:t>
                            </w:r>
                            <w:r>
                              <w:rPr>
                                <w:lang w:val="fr-FR"/>
                              </w:rPr>
                              <w:t>brindille</w:t>
                            </w:r>
                            <w:r w:rsidRPr="00285C3C">
                              <w:rPr>
                                <w:lang w:val="fr-FR"/>
                              </w:rPr>
                              <w:t xml:space="preserve">) </w:t>
                            </w:r>
                            <w:r>
                              <w:rPr>
                                <w:lang w:val="fr-FR"/>
                              </w:rPr>
                              <w:t xml:space="preserve">sera </w:t>
                            </w:r>
                            <w:r w:rsidRPr="00285C3C">
                              <w:rPr>
                                <w:lang w:val="fr-FR"/>
                              </w:rPr>
                              <w:t>suffi</w:t>
                            </w:r>
                            <w:r>
                              <w:rPr>
                                <w:lang w:val="fr-FR"/>
                              </w:rPr>
                              <w:t>sante</w:t>
                            </w:r>
                            <w:r w:rsidRPr="00285C3C">
                              <w:rPr>
                                <w:lang w:val="fr-FR"/>
                              </w:rPr>
                              <w:t xml:space="preserve">. Si </w:t>
                            </w:r>
                            <w:r>
                              <w:rPr>
                                <w:lang w:val="fr-FR"/>
                              </w:rPr>
                              <w:t>des fruits ou des fleurs son</w:t>
                            </w:r>
                            <w:r w:rsidRPr="00285C3C">
                              <w:rPr>
                                <w:lang w:val="fr-FR"/>
                              </w:rPr>
                              <w:t>t disponible</w:t>
                            </w:r>
                            <w:r>
                              <w:rPr>
                                <w:lang w:val="fr-FR"/>
                              </w:rPr>
                              <w:t>s</w:t>
                            </w:r>
                            <w:r w:rsidRPr="00285C3C">
                              <w:rPr>
                                <w:lang w:val="fr-FR"/>
                              </w:rPr>
                              <w:t>, il fau</w:t>
                            </w:r>
                            <w:r>
                              <w:rPr>
                                <w:lang w:val="fr-FR"/>
                              </w:rPr>
                              <w:t xml:space="preserve">drait s’efforcer de les obtenir. </w:t>
                            </w:r>
                            <w:r w:rsidRPr="00285C3C">
                              <w:rPr>
                                <w:lang w:val="fr-FR"/>
                              </w:rPr>
                              <w:t xml:space="preserve">Pendant la saison sèche et/ou dans les zones arides, les presses à </w:t>
                            </w:r>
                            <w:r>
                              <w:rPr>
                                <w:lang w:val="fr-FR"/>
                              </w:rPr>
                              <w:t xml:space="preserve">herbiers </w:t>
                            </w:r>
                            <w:r w:rsidRPr="00285C3C">
                              <w:rPr>
                                <w:lang w:val="fr-FR"/>
                              </w:rPr>
                              <w:t xml:space="preserve">peuvent sécher au soleil (sur </w:t>
                            </w:r>
                            <w:r>
                              <w:rPr>
                                <w:lang w:val="fr-FR"/>
                              </w:rPr>
                              <w:t>un porte-bagage de toît d’une voiture</w:t>
                            </w:r>
                            <w:r w:rsidRPr="00285C3C">
                              <w:rPr>
                                <w:lang w:val="fr-FR"/>
                              </w:rPr>
                              <w:t xml:space="preserve"> ou </w:t>
                            </w:r>
                            <w:r>
                              <w:rPr>
                                <w:lang w:val="fr-FR"/>
                              </w:rPr>
                              <w:t>autrement). Lorsqu'il</w:t>
                            </w:r>
                            <w:r w:rsidRPr="00285C3C">
                              <w:rPr>
                                <w:lang w:val="fr-FR"/>
                              </w:rPr>
                              <w:t xml:space="preserve">s sont humides, il est important de sécher les spécimens à l'aide d'un </w:t>
                            </w:r>
                            <w:r>
                              <w:rPr>
                                <w:lang w:val="fr-FR"/>
                              </w:rPr>
                              <w:t xml:space="preserve">appareil de </w:t>
                            </w:r>
                            <w:r w:rsidRPr="00285C3C">
                              <w:rPr>
                                <w:lang w:val="fr-FR"/>
                              </w:rPr>
                              <w:t xml:space="preserve">chauffage ou d'un four de </w:t>
                            </w:r>
                            <w:r w:rsidRPr="00E75AE4">
                              <w:rPr>
                                <w:lang w:val="fr-FR"/>
                              </w:rPr>
                              <w:t>séchage (qui peut être construit avec une cuisinière à gaz ordinaire à 1 ou 2 éléments et</w:t>
                            </w:r>
                            <w:r w:rsidRPr="00285C3C">
                              <w:rPr>
                                <w:lang w:val="fr-FR"/>
                              </w:rPr>
                              <w:t xml:space="preserve"> de </w:t>
                            </w:r>
                            <w:r w:rsidRPr="00E75AE4">
                              <w:rPr>
                                <w:lang w:val="fr-FR"/>
                              </w:rPr>
                              <w:t>la toile ou du contreplaqué)</w:t>
                            </w:r>
                            <w:r w:rsidRPr="00285C3C">
                              <w:rPr>
                                <w:lang w:val="fr-FR"/>
                              </w:rPr>
                              <w:t xml:space="preserve"> dans les jours qui suivent la collecte. </w:t>
                            </w:r>
                            <w:r>
                              <w:rPr>
                                <w:lang w:val="fr-FR"/>
                              </w:rPr>
                              <w:t>Dans le cas contraire</w:t>
                            </w:r>
                            <w:r w:rsidRPr="00285C3C">
                              <w:rPr>
                                <w:lang w:val="fr-FR"/>
                              </w:rPr>
                              <w:t>, les feuilles se détache</w:t>
                            </w:r>
                            <w:r>
                              <w:rPr>
                                <w:lang w:val="fr-FR"/>
                              </w:rPr>
                              <w:t>ro</w:t>
                            </w:r>
                            <w:r w:rsidRPr="00285C3C">
                              <w:rPr>
                                <w:lang w:val="fr-FR"/>
                              </w:rPr>
                              <w:t>nt. Dans les régions éloignées et humides où il est logistiquement impossible d'emporter une bonbonne de gaz, les spécimens peuvent être conservés dans des sacs en plastique avec de l'alcool.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BD1EFA" id="Text Box 11"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TJ8UErAgAAWgQAAA4AAAAAAAAAAAAAAAAALgIAAGRycy9lMm9E&#13;&#10;b2MueG1sUEsBAi0AFAAGAAgAAAAhAAUyY4naAAAACgEAAA8AAAAAAAAAAAAAAAAAhQQAAGRycy9k&#13;&#10;b3ducmV2LnhtbFBLBQYAAAAABAAEAPMAAACMBQAAAAA=&#13;&#10;" filled="f" strokeweight=".5pt">
                <v:textbox style="mso-fit-shape-to-text:t">
                  <w:txbxContent>
                    <w:p w14:paraId="00CBBB42" w14:textId="78F7C2FE" w:rsidR="00407876" w:rsidRPr="00285C3C" w:rsidRDefault="00407876" w:rsidP="00EE2F7F">
                      <w:pPr>
                        <w:rPr>
                          <w:b/>
                          <w:bCs/>
                          <w:lang w:val="fr-FR"/>
                        </w:rPr>
                      </w:pPr>
                      <w:r w:rsidRPr="00285C3C">
                        <w:rPr>
                          <w:b/>
                          <w:bCs/>
                          <w:lang w:val="fr-FR"/>
                        </w:rPr>
                        <w:t>Collecte et préparation des spécimens d</w:t>
                      </w:r>
                      <w:r>
                        <w:rPr>
                          <w:b/>
                          <w:bCs/>
                          <w:lang w:val="fr-FR"/>
                        </w:rPr>
                        <w:t>’herbiers</w:t>
                      </w:r>
                    </w:p>
                    <w:p w14:paraId="22DB7239" w14:textId="1D942A52" w:rsidR="00407876" w:rsidRPr="00285C3C" w:rsidRDefault="00407876" w:rsidP="009E4B6D">
                      <w:pPr>
                        <w:rPr>
                          <w:lang w:val="fr-FR"/>
                        </w:rPr>
                      </w:pPr>
                      <w:r w:rsidRPr="00285C3C">
                        <w:rPr>
                          <w:lang w:val="fr-FR"/>
                        </w:rPr>
                        <w:t xml:space="preserve">Dans les forêts </w:t>
                      </w:r>
                      <w:r>
                        <w:rPr>
                          <w:lang w:val="fr-FR"/>
                        </w:rPr>
                        <w:t xml:space="preserve">claires </w:t>
                      </w:r>
                      <w:r w:rsidRPr="00285C3C">
                        <w:rPr>
                          <w:lang w:val="fr-FR"/>
                        </w:rPr>
                        <w:t xml:space="preserve">et les savanes, la collecte des feuilles </w:t>
                      </w:r>
                      <w:r>
                        <w:rPr>
                          <w:lang w:val="fr-FR"/>
                        </w:rPr>
                        <w:t xml:space="preserve">comme spécimens d’herbiers </w:t>
                      </w:r>
                      <w:r w:rsidRPr="00285C3C">
                        <w:rPr>
                          <w:lang w:val="fr-FR"/>
                        </w:rPr>
                        <w:t xml:space="preserve">peut souvent se faire </w:t>
                      </w:r>
                      <w:r>
                        <w:rPr>
                          <w:lang w:val="fr-FR"/>
                        </w:rPr>
                        <w:t>manuellement</w:t>
                      </w:r>
                      <w:r w:rsidRPr="00285C3C">
                        <w:rPr>
                          <w:lang w:val="fr-FR"/>
                        </w:rPr>
                        <w:t xml:space="preserve">. Cependant, certains individus de grande taille et ceux dont les fruits ou les fleurs se trouvent en hauteur nécessitent de grimper ou d'utiliser </w:t>
                      </w:r>
                      <w:r>
                        <w:rPr>
                          <w:lang w:val="fr-FR"/>
                        </w:rPr>
                        <w:t>une perche</w:t>
                      </w:r>
                      <w:r w:rsidRPr="00484566">
                        <w:rPr>
                          <w:lang w:val="fr-FR"/>
                        </w:rPr>
                        <w:t>.</w:t>
                      </w:r>
                      <w:r w:rsidRPr="00285C3C">
                        <w:rPr>
                          <w:lang w:val="fr-FR"/>
                        </w:rPr>
                        <w:t xml:space="preserve"> </w:t>
                      </w:r>
                      <w:r>
                        <w:rPr>
                          <w:lang w:val="fr-FR"/>
                        </w:rPr>
                        <w:t>Concernant l</w:t>
                      </w:r>
                      <w:r w:rsidRPr="00285C3C">
                        <w:rPr>
                          <w:lang w:val="fr-FR"/>
                        </w:rPr>
                        <w:t>e protocole, il est important de collecter plusieurs feuilles attachées à la tige, sauf dans le cas de grandes feuilles composées où parfois une seule feuille (toujours attachée à la tige/</w:t>
                      </w:r>
                      <w:r>
                        <w:rPr>
                          <w:lang w:val="fr-FR"/>
                        </w:rPr>
                        <w:t>brindille</w:t>
                      </w:r>
                      <w:r w:rsidRPr="00285C3C">
                        <w:rPr>
                          <w:lang w:val="fr-FR"/>
                        </w:rPr>
                        <w:t xml:space="preserve">) </w:t>
                      </w:r>
                      <w:r>
                        <w:rPr>
                          <w:lang w:val="fr-FR"/>
                        </w:rPr>
                        <w:t xml:space="preserve">sera </w:t>
                      </w:r>
                      <w:r w:rsidRPr="00285C3C">
                        <w:rPr>
                          <w:lang w:val="fr-FR"/>
                        </w:rPr>
                        <w:t>suffi</w:t>
                      </w:r>
                      <w:r>
                        <w:rPr>
                          <w:lang w:val="fr-FR"/>
                        </w:rPr>
                        <w:t>sante</w:t>
                      </w:r>
                      <w:r w:rsidRPr="00285C3C">
                        <w:rPr>
                          <w:lang w:val="fr-FR"/>
                        </w:rPr>
                        <w:t xml:space="preserve">. Si </w:t>
                      </w:r>
                      <w:r>
                        <w:rPr>
                          <w:lang w:val="fr-FR"/>
                        </w:rPr>
                        <w:t>des fruits ou des fleurs son</w:t>
                      </w:r>
                      <w:r w:rsidRPr="00285C3C">
                        <w:rPr>
                          <w:lang w:val="fr-FR"/>
                        </w:rPr>
                        <w:t>t disponible</w:t>
                      </w:r>
                      <w:r>
                        <w:rPr>
                          <w:lang w:val="fr-FR"/>
                        </w:rPr>
                        <w:t>s</w:t>
                      </w:r>
                      <w:r w:rsidRPr="00285C3C">
                        <w:rPr>
                          <w:lang w:val="fr-FR"/>
                        </w:rPr>
                        <w:t>, il fau</w:t>
                      </w:r>
                      <w:r>
                        <w:rPr>
                          <w:lang w:val="fr-FR"/>
                        </w:rPr>
                        <w:t xml:space="preserve">drait s’efforcer de les obtenir. </w:t>
                      </w:r>
                      <w:r w:rsidRPr="00285C3C">
                        <w:rPr>
                          <w:lang w:val="fr-FR"/>
                        </w:rPr>
                        <w:t xml:space="preserve">Pendant la saison sèche et/ou dans les zones arides, les presses à </w:t>
                      </w:r>
                      <w:r>
                        <w:rPr>
                          <w:lang w:val="fr-FR"/>
                        </w:rPr>
                        <w:t xml:space="preserve">herbiers </w:t>
                      </w:r>
                      <w:r w:rsidRPr="00285C3C">
                        <w:rPr>
                          <w:lang w:val="fr-FR"/>
                        </w:rPr>
                        <w:t xml:space="preserve">peuvent sécher au soleil (sur </w:t>
                      </w:r>
                      <w:r>
                        <w:rPr>
                          <w:lang w:val="fr-FR"/>
                        </w:rPr>
                        <w:t xml:space="preserve">un porte-bagage de </w:t>
                      </w:r>
                      <w:proofErr w:type="spellStart"/>
                      <w:r>
                        <w:rPr>
                          <w:lang w:val="fr-FR"/>
                        </w:rPr>
                        <w:t>toît</w:t>
                      </w:r>
                      <w:proofErr w:type="spellEnd"/>
                      <w:r>
                        <w:rPr>
                          <w:lang w:val="fr-FR"/>
                        </w:rPr>
                        <w:t xml:space="preserve"> d’une voiture</w:t>
                      </w:r>
                      <w:r w:rsidRPr="00285C3C">
                        <w:rPr>
                          <w:lang w:val="fr-FR"/>
                        </w:rPr>
                        <w:t xml:space="preserve"> ou </w:t>
                      </w:r>
                      <w:r>
                        <w:rPr>
                          <w:lang w:val="fr-FR"/>
                        </w:rPr>
                        <w:t>autrement). Lorsqu'il</w:t>
                      </w:r>
                      <w:r w:rsidRPr="00285C3C">
                        <w:rPr>
                          <w:lang w:val="fr-FR"/>
                        </w:rPr>
                        <w:t xml:space="preserve">s sont humides, il est important de sécher les spécimens à l'aide d'un </w:t>
                      </w:r>
                      <w:r>
                        <w:rPr>
                          <w:lang w:val="fr-FR"/>
                        </w:rPr>
                        <w:t xml:space="preserve">appareil de </w:t>
                      </w:r>
                      <w:r w:rsidRPr="00285C3C">
                        <w:rPr>
                          <w:lang w:val="fr-FR"/>
                        </w:rPr>
                        <w:t xml:space="preserve">chauffage ou d'un four de </w:t>
                      </w:r>
                      <w:r w:rsidRPr="00E75AE4">
                        <w:rPr>
                          <w:lang w:val="fr-FR"/>
                        </w:rPr>
                        <w:t>séchage (qui peut être construit avec une cuisinière à gaz ordinaire à 1 ou 2 éléments et</w:t>
                      </w:r>
                      <w:r w:rsidRPr="00285C3C">
                        <w:rPr>
                          <w:lang w:val="fr-FR"/>
                        </w:rPr>
                        <w:t xml:space="preserve"> de </w:t>
                      </w:r>
                      <w:r w:rsidRPr="00E75AE4">
                        <w:rPr>
                          <w:lang w:val="fr-FR"/>
                        </w:rPr>
                        <w:t>la toile ou du contreplaqué)</w:t>
                      </w:r>
                      <w:r w:rsidRPr="00285C3C">
                        <w:rPr>
                          <w:lang w:val="fr-FR"/>
                        </w:rPr>
                        <w:t xml:space="preserve"> dans les jours qui suivent la collecte. </w:t>
                      </w:r>
                      <w:r>
                        <w:rPr>
                          <w:lang w:val="fr-FR"/>
                        </w:rPr>
                        <w:t>Dans le cas contraire</w:t>
                      </w:r>
                      <w:r w:rsidRPr="00285C3C">
                        <w:rPr>
                          <w:lang w:val="fr-FR"/>
                        </w:rPr>
                        <w:t>, les feuilles se détache</w:t>
                      </w:r>
                      <w:r>
                        <w:rPr>
                          <w:lang w:val="fr-FR"/>
                        </w:rPr>
                        <w:t>ro</w:t>
                      </w:r>
                      <w:r w:rsidRPr="00285C3C">
                        <w:rPr>
                          <w:lang w:val="fr-FR"/>
                        </w:rPr>
                        <w:t>nt. Dans les régions éloignées et humides où il est logistiquement impossible d'emporter une bonbonne de gaz, les spécimens peuvent être conservés dans des sacs en plastique avec de l'alcool.</w:t>
                      </w:r>
                    </w:p>
                  </w:txbxContent>
                </v:textbox>
                <w10:anchorlock/>
              </v:shape>
            </w:pict>
          </mc:Fallback>
        </mc:AlternateContent>
      </w:r>
    </w:p>
    <w:p w14:paraId="6DC08623" w14:textId="77777777" w:rsidR="00030411" w:rsidRPr="00386097" w:rsidRDefault="00030411" w:rsidP="00EE2F7F">
      <w:pPr>
        <w:rPr>
          <w:rFonts w:asciiTheme="minorHAnsi" w:hAnsiTheme="minorHAnsi" w:cstheme="minorHAnsi"/>
          <w:lang w:val="fr-BE"/>
        </w:rPr>
      </w:pPr>
    </w:p>
    <w:p w14:paraId="670F2B2B" w14:textId="0DE6D64B" w:rsidR="00EE2F7F" w:rsidRPr="00386097" w:rsidRDefault="00EE2F7F" w:rsidP="00EE2F7F">
      <w:pPr>
        <w:rP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6D78078D" wp14:editId="4932AE58">
                <wp:extent cx="1828800" cy="1828800"/>
                <wp:effectExtent l="0" t="0" r="15240" b="7620"/>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4B91FE6" w14:textId="6A6DD264" w:rsidR="00407876" w:rsidRPr="007F0612" w:rsidRDefault="00407876" w:rsidP="00EE2F7F">
                            <w:pPr>
                              <w:rPr>
                                <w:b/>
                                <w:bCs/>
                                <w:lang w:val="fr-FR"/>
                              </w:rPr>
                            </w:pPr>
                            <w:r w:rsidRPr="007F0612">
                              <w:rPr>
                                <w:b/>
                                <w:bCs/>
                                <w:lang w:val="fr-FR"/>
                              </w:rPr>
                              <w:t>Autorisations</w:t>
                            </w:r>
                          </w:p>
                          <w:p w14:paraId="3D099AFD" w14:textId="2A2BEF8A" w:rsidR="00407876" w:rsidRPr="00285C3C" w:rsidRDefault="00407876" w:rsidP="009E4B6D">
                            <w:pPr>
                              <w:rPr>
                                <w:lang w:val="fr-FR"/>
                              </w:rPr>
                            </w:pPr>
                            <w:r w:rsidRPr="00285C3C">
                              <w:rPr>
                                <w:lang w:val="fr-FR"/>
                              </w:rPr>
                              <w:t>L'exportation de spécimens d</w:t>
                            </w:r>
                            <w:r>
                              <w:rPr>
                                <w:lang w:val="fr-FR"/>
                              </w:rPr>
                              <w:t xml:space="preserve">’herbiers </w:t>
                            </w:r>
                            <w:r w:rsidRPr="00285C3C">
                              <w:rPr>
                                <w:lang w:val="fr-FR"/>
                              </w:rPr>
                              <w:t>vers au moins un herb</w:t>
                            </w:r>
                            <w:r>
                              <w:rPr>
                                <w:lang w:val="fr-FR"/>
                              </w:rPr>
                              <w:t>a</w:t>
                            </w:r>
                            <w:r w:rsidRPr="00285C3C">
                              <w:rPr>
                                <w:lang w:val="fr-FR"/>
                              </w:rPr>
                              <w:t>r</w:t>
                            </w:r>
                            <w:r>
                              <w:rPr>
                                <w:lang w:val="fr-FR"/>
                              </w:rPr>
                              <w:t>ium</w:t>
                            </w:r>
                            <w:r w:rsidRPr="00285C3C">
                              <w:rPr>
                                <w:lang w:val="fr-FR"/>
                              </w:rPr>
                              <w:t xml:space="preserve"> international permet de standardiser les déterminations d'espèces </w:t>
                            </w:r>
                            <w:r>
                              <w:rPr>
                                <w:lang w:val="fr-FR"/>
                              </w:rPr>
                              <w:t>à travers</w:t>
                            </w:r>
                            <w:r w:rsidRPr="00285C3C">
                              <w:rPr>
                                <w:lang w:val="fr-FR"/>
                              </w:rPr>
                              <w:t xml:space="preserve"> les pays. Conformément au </w:t>
                            </w:r>
                            <w:r>
                              <w:rPr>
                                <w:lang w:val="fr-FR"/>
                              </w:rPr>
                              <w:t>P</w:t>
                            </w:r>
                            <w:r w:rsidRPr="00285C3C">
                              <w:rPr>
                                <w:lang w:val="fr-FR"/>
                              </w:rPr>
                              <w:t>rotocole de Nagoya, aucun herb</w:t>
                            </w:r>
                            <w:r>
                              <w:rPr>
                                <w:lang w:val="fr-FR"/>
                              </w:rPr>
                              <w:t xml:space="preserve">arium </w:t>
                            </w:r>
                            <w:r w:rsidRPr="00285C3C">
                              <w:rPr>
                                <w:lang w:val="fr-FR"/>
                              </w:rPr>
                              <w:t>international ne d</w:t>
                            </w:r>
                            <w:r>
                              <w:rPr>
                                <w:lang w:val="fr-FR"/>
                              </w:rPr>
                              <w:t>oit</w:t>
                            </w:r>
                            <w:r w:rsidRPr="00285C3C">
                              <w:rPr>
                                <w:lang w:val="fr-FR"/>
                              </w:rPr>
                              <w:t xml:space="preserve"> accepter </w:t>
                            </w:r>
                            <w:r>
                              <w:rPr>
                                <w:lang w:val="fr-FR"/>
                              </w:rPr>
                              <w:t xml:space="preserve">un spécimen non accompagné par </w:t>
                            </w:r>
                            <w:r w:rsidRPr="00285C3C">
                              <w:rPr>
                                <w:lang w:val="fr-FR"/>
                              </w:rPr>
                              <w:t>les documents et autorisations associés.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78078D" id="Text Box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qUh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6dDwFqoj4uCgHxFv+Vph+kfmwwtzOBPYH855eMZDasCa4CRRUoP79bf76I9UoZWSFmespAaXgBL9&#13;&#10;3SCFd+PpNI5kUqY3XyaouGvL9tpi9s0KsM0x7pPlSYz+QQ+idNC84TIs45toYobjyyUNg7gK/dzj&#13;&#10;MnGxXCYnHELLwqPZWB5TD6C+dm/M2RNZAXl+gmEWWfGOs943Rnq73AdkLhEaUe4xPYGPA5y4OS1b&#13;&#10;3JBrPXldfgm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CK+pSErAgAAWgQAAA4AAAAAAAAAAAAAAAAALgIAAGRycy9lMm9E&#13;&#10;b2MueG1sUEsBAi0AFAAGAAgAAAAhAAUyY4naAAAACgEAAA8AAAAAAAAAAAAAAAAAhQQAAGRycy9k&#13;&#10;b3ducmV2LnhtbFBLBQYAAAAABAAEAPMAAACMBQAAAAA=&#13;&#10;" filled="f" strokeweight=".5pt">
                <v:textbox style="mso-fit-shape-to-text:t">
                  <w:txbxContent>
                    <w:p w14:paraId="34B91FE6" w14:textId="6A6DD264" w:rsidR="00407876" w:rsidRPr="007F0612" w:rsidRDefault="00407876" w:rsidP="00EE2F7F">
                      <w:pPr>
                        <w:rPr>
                          <w:b/>
                          <w:bCs/>
                          <w:lang w:val="fr-FR"/>
                        </w:rPr>
                      </w:pPr>
                      <w:r w:rsidRPr="007F0612">
                        <w:rPr>
                          <w:b/>
                          <w:bCs/>
                          <w:lang w:val="fr-FR"/>
                        </w:rPr>
                        <w:t>Autorisations</w:t>
                      </w:r>
                    </w:p>
                    <w:p w14:paraId="3D099AFD" w14:textId="2A2BEF8A" w:rsidR="00407876" w:rsidRPr="00285C3C" w:rsidRDefault="00407876" w:rsidP="009E4B6D">
                      <w:pPr>
                        <w:rPr>
                          <w:lang w:val="fr-FR"/>
                        </w:rPr>
                      </w:pPr>
                      <w:r w:rsidRPr="00285C3C">
                        <w:rPr>
                          <w:lang w:val="fr-FR"/>
                        </w:rPr>
                        <w:t>L'exportation de spécimens d</w:t>
                      </w:r>
                      <w:r>
                        <w:rPr>
                          <w:lang w:val="fr-FR"/>
                        </w:rPr>
                        <w:t xml:space="preserve">’herbiers </w:t>
                      </w:r>
                      <w:r w:rsidRPr="00285C3C">
                        <w:rPr>
                          <w:lang w:val="fr-FR"/>
                        </w:rPr>
                        <w:t xml:space="preserve">vers au moins un </w:t>
                      </w:r>
                      <w:proofErr w:type="spellStart"/>
                      <w:r w:rsidRPr="00285C3C">
                        <w:rPr>
                          <w:lang w:val="fr-FR"/>
                        </w:rPr>
                        <w:t>herb</w:t>
                      </w:r>
                      <w:r>
                        <w:rPr>
                          <w:lang w:val="fr-FR"/>
                        </w:rPr>
                        <w:t>a</w:t>
                      </w:r>
                      <w:r w:rsidRPr="00285C3C">
                        <w:rPr>
                          <w:lang w:val="fr-FR"/>
                        </w:rPr>
                        <w:t>r</w:t>
                      </w:r>
                      <w:r>
                        <w:rPr>
                          <w:lang w:val="fr-FR"/>
                        </w:rPr>
                        <w:t>ium</w:t>
                      </w:r>
                      <w:proofErr w:type="spellEnd"/>
                      <w:r w:rsidRPr="00285C3C">
                        <w:rPr>
                          <w:lang w:val="fr-FR"/>
                        </w:rPr>
                        <w:t xml:space="preserve"> international permet de standardiser les déterminations d'espèces </w:t>
                      </w:r>
                      <w:r>
                        <w:rPr>
                          <w:lang w:val="fr-FR"/>
                        </w:rPr>
                        <w:t>à travers</w:t>
                      </w:r>
                      <w:r w:rsidRPr="00285C3C">
                        <w:rPr>
                          <w:lang w:val="fr-FR"/>
                        </w:rPr>
                        <w:t xml:space="preserve"> les pays. Conformément au </w:t>
                      </w:r>
                      <w:r>
                        <w:rPr>
                          <w:lang w:val="fr-FR"/>
                        </w:rPr>
                        <w:t>P</w:t>
                      </w:r>
                      <w:r w:rsidRPr="00285C3C">
                        <w:rPr>
                          <w:lang w:val="fr-FR"/>
                        </w:rPr>
                        <w:t xml:space="preserve">rotocole de Nagoya, aucun </w:t>
                      </w:r>
                      <w:proofErr w:type="spellStart"/>
                      <w:r w:rsidRPr="00285C3C">
                        <w:rPr>
                          <w:lang w:val="fr-FR"/>
                        </w:rPr>
                        <w:t>herb</w:t>
                      </w:r>
                      <w:r>
                        <w:rPr>
                          <w:lang w:val="fr-FR"/>
                        </w:rPr>
                        <w:t>arium</w:t>
                      </w:r>
                      <w:proofErr w:type="spellEnd"/>
                      <w:r>
                        <w:rPr>
                          <w:lang w:val="fr-FR"/>
                        </w:rPr>
                        <w:t xml:space="preserve"> </w:t>
                      </w:r>
                      <w:r w:rsidRPr="00285C3C">
                        <w:rPr>
                          <w:lang w:val="fr-FR"/>
                        </w:rPr>
                        <w:t>international ne d</w:t>
                      </w:r>
                      <w:r>
                        <w:rPr>
                          <w:lang w:val="fr-FR"/>
                        </w:rPr>
                        <w:t>oit</w:t>
                      </w:r>
                      <w:r w:rsidRPr="00285C3C">
                        <w:rPr>
                          <w:lang w:val="fr-FR"/>
                        </w:rPr>
                        <w:t xml:space="preserve"> accepter </w:t>
                      </w:r>
                      <w:r>
                        <w:rPr>
                          <w:lang w:val="fr-FR"/>
                        </w:rPr>
                        <w:t xml:space="preserve">un spécimen non accompagné par </w:t>
                      </w:r>
                      <w:r w:rsidRPr="00285C3C">
                        <w:rPr>
                          <w:lang w:val="fr-FR"/>
                        </w:rPr>
                        <w:t>les documents et autorisations associés.</w:t>
                      </w:r>
                    </w:p>
                  </w:txbxContent>
                </v:textbox>
                <w10:anchorlock/>
              </v:shape>
            </w:pict>
          </mc:Fallback>
        </mc:AlternateContent>
      </w:r>
    </w:p>
    <w:p w14:paraId="6BB7AC2C" w14:textId="77777777" w:rsidR="00030411" w:rsidRPr="00386097" w:rsidRDefault="00030411" w:rsidP="00EE2F7F">
      <w:pPr>
        <w:rPr>
          <w:rFonts w:asciiTheme="minorHAnsi" w:hAnsiTheme="minorHAnsi" w:cstheme="minorHAnsi"/>
          <w:lang w:val="fr-BE"/>
        </w:rPr>
      </w:pPr>
    </w:p>
    <w:p w14:paraId="4626BBF0" w14:textId="77777777" w:rsidR="00D86407" w:rsidRPr="00386097" w:rsidRDefault="00EE2F7F" w:rsidP="00D86407">
      <w:pPr>
        <w:rPr>
          <w:rStyle w:val="Heading2Cha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7417C459" wp14:editId="1B12B68A">
                <wp:extent cx="1828800" cy="1828800"/>
                <wp:effectExtent l="0" t="0" r="15240" b="16510"/>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0D05C89" w14:textId="2C9B69AC" w:rsidR="00407876" w:rsidRPr="00E83E41" w:rsidRDefault="00407876" w:rsidP="00EE2F7F">
                            <w:pPr>
                              <w:rPr>
                                <w:b/>
                                <w:bCs/>
                                <w:lang w:val="fr-FR"/>
                              </w:rPr>
                            </w:pPr>
                            <w:r w:rsidRPr="00E83E41">
                              <w:rPr>
                                <w:b/>
                                <w:bCs/>
                                <w:lang w:val="fr-FR"/>
                              </w:rPr>
                              <w:t>Photos</w:t>
                            </w:r>
                          </w:p>
                          <w:p w14:paraId="347AECDB" w14:textId="6C3B4956" w:rsidR="00407876" w:rsidRPr="00285C3C" w:rsidRDefault="00407876" w:rsidP="009E4B6D">
                            <w:pPr>
                              <w:rPr>
                                <w:lang w:val="fr-FR"/>
                              </w:rPr>
                            </w:pPr>
                            <w:r w:rsidRPr="00285C3C">
                              <w:rPr>
                                <w:lang w:val="fr-FR"/>
                              </w:rPr>
                              <w:t>L'identification définitive des arbres par l</w:t>
                            </w:r>
                            <w:r>
                              <w:rPr>
                                <w:lang w:val="fr-FR"/>
                              </w:rPr>
                              <w:t>es</w:t>
                            </w:r>
                            <w:r w:rsidRPr="00285C3C">
                              <w:rPr>
                                <w:lang w:val="fr-FR"/>
                              </w:rPr>
                              <w:t xml:space="preserve"> nom</w:t>
                            </w:r>
                            <w:r>
                              <w:rPr>
                                <w:lang w:val="fr-FR"/>
                              </w:rPr>
                              <w:t>s</w:t>
                            </w:r>
                            <w:r w:rsidRPr="00285C3C">
                              <w:rPr>
                                <w:lang w:val="fr-FR"/>
                              </w:rPr>
                              <w:t xml:space="preserve"> scientifique</w:t>
                            </w:r>
                            <w:r>
                              <w:rPr>
                                <w:lang w:val="fr-FR"/>
                              </w:rPr>
                              <w:t>s</w:t>
                            </w:r>
                            <w:r w:rsidRPr="00285C3C">
                              <w:rPr>
                                <w:lang w:val="fr-FR"/>
                              </w:rPr>
                              <w:t xml:space="preserve"> nécessite généralement la consultation de spécimens d'herbier. Comme</w:t>
                            </w:r>
                            <w:r>
                              <w:rPr>
                                <w:lang w:val="fr-FR"/>
                              </w:rPr>
                              <w:t xml:space="preserve"> la plupart </w:t>
                            </w:r>
                            <w:r w:rsidRPr="00285C3C">
                              <w:rPr>
                                <w:lang w:val="fr-FR"/>
                              </w:rPr>
                              <w:t>le savent</w:t>
                            </w:r>
                            <w:r>
                              <w:rPr>
                                <w:lang w:val="fr-FR"/>
                              </w:rPr>
                              <w:t xml:space="preserve">, </w:t>
                            </w:r>
                            <w:r w:rsidRPr="00285C3C">
                              <w:rPr>
                                <w:lang w:val="fr-FR"/>
                              </w:rPr>
                              <w:t xml:space="preserve">lorsqu'elles sont vivantes, les plantes ont </w:t>
                            </w:r>
                            <w:r>
                              <w:rPr>
                                <w:lang w:val="fr-FR"/>
                              </w:rPr>
                              <w:t>un</w:t>
                            </w:r>
                            <w:r w:rsidRPr="00285C3C">
                              <w:rPr>
                                <w:lang w:val="fr-FR"/>
                              </w:rPr>
                              <w:t xml:space="preserve"> aspect</w:t>
                            </w:r>
                            <w:r>
                              <w:rPr>
                                <w:lang w:val="fr-FR"/>
                              </w:rPr>
                              <w:t xml:space="preserve"> différent </w:t>
                            </w:r>
                            <w:r w:rsidRPr="00285C3C">
                              <w:rPr>
                                <w:lang w:val="fr-FR"/>
                              </w:rPr>
                              <w:t xml:space="preserve">que lorsqu'elles sont aplaties et collées sur une feuille de papier. </w:t>
                            </w:r>
                            <w:r w:rsidRPr="003F655A">
                              <w:rPr>
                                <w:lang w:val="fr-FR"/>
                              </w:rPr>
                              <w:t>Ainsi, si les photos des feuilles, fruits, fleurs, écorces et tranche des troncs vivants sont très utiles (il faudra s’efforcer de les prendre !), les photos de spécimens</w:t>
                            </w:r>
                            <w:r w:rsidRPr="00285C3C">
                              <w:rPr>
                                <w:lang w:val="fr-FR"/>
                              </w:rPr>
                              <w:t xml:space="preserve"> séchés sont également </w:t>
                            </w:r>
                            <w:r>
                              <w:rPr>
                                <w:lang w:val="fr-FR"/>
                              </w:rPr>
                              <w:t>essentiels</w:t>
                            </w:r>
                            <w:r w:rsidRPr="00285C3C">
                              <w:rPr>
                                <w:lang w:val="fr-FR"/>
                              </w:rPr>
                              <w:t xml:space="preserve"> dans les cas où les </w:t>
                            </w:r>
                            <w:r>
                              <w:rPr>
                                <w:lang w:val="fr-FR"/>
                              </w:rPr>
                              <w:t>herbier</w:t>
                            </w:r>
                            <w:r w:rsidRPr="00285C3C">
                              <w:rPr>
                                <w:lang w:val="fr-FR"/>
                              </w:rPr>
                              <w:t xml:space="preserve">s ne </w:t>
                            </w:r>
                            <w:r>
                              <w:rPr>
                                <w:lang w:val="fr-FR"/>
                              </w:rPr>
                              <w:t>sont pas</w:t>
                            </w:r>
                            <w:r w:rsidRPr="00285C3C">
                              <w:rPr>
                                <w:lang w:val="fr-FR"/>
                              </w:rPr>
                              <w:t xml:space="preserve"> facilement export</w:t>
                            </w:r>
                            <w:r>
                              <w:rPr>
                                <w:lang w:val="fr-FR"/>
                              </w:rPr>
                              <w:t>ables</w:t>
                            </w:r>
                            <w:r w:rsidRPr="00285C3C">
                              <w:rPr>
                                <w:lang w:val="fr-FR"/>
                              </w:rPr>
                              <w:t xml:space="preserve"> vers un herb</w:t>
                            </w:r>
                            <w:r>
                              <w:rPr>
                                <w:lang w:val="fr-FR"/>
                              </w:rPr>
                              <w:t>a</w:t>
                            </w:r>
                            <w:r w:rsidRPr="00285C3C">
                              <w:rPr>
                                <w:lang w:val="fr-FR"/>
                              </w:rPr>
                              <w:t>r</w:t>
                            </w:r>
                            <w:r>
                              <w:rPr>
                                <w:lang w:val="fr-FR"/>
                              </w:rPr>
                              <w:t>ium</w:t>
                            </w:r>
                            <w:r w:rsidRPr="00285C3C">
                              <w:rPr>
                                <w:lang w:val="fr-FR"/>
                              </w:rPr>
                              <w:t xml:space="preserve"> international.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17C459" id="Text Box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4bQr0rAgAAWgQAAA4AAAAAAAAAAAAAAAAALgIAAGRycy9lMm9E&#13;&#10;b2MueG1sUEsBAi0AFAAGAAgAAAAhAAUyY4naAAAACgEAAA8AAAAAAAAAAAAAAAAAhQQAAGRycy9k&#13;&#10;b3ducmV2LnhtbFBLBQYAAAAABAAEAPMAAACMBQAAAAA=&#13;&#10;" filled="f" strokeweight=".5pt">
                <v:textbox style="mso-fit-shape-to-text:t">
                  <w:txbxContent>
                    <w:p w14:paraId="60D05C89" w14:textId="2C9B69AC" w:rsidR="00407876" w:rsidRPr="00E83E41" w:rsidRDefault="00407876" w:rsidP="00EE2F7F">
                      <w:pPr>
                        <w:rPr>
                          <w:b/>
                          <w:bCs/>
                          <w:lang w:val="fr-FR"/>
                        </w:rPr>
                      </w:pPr>
                      <w:r w:rsidRPr="00E83E41">
                        <w:rPr>
                          <w:b/>
                          <w:bCs/>
                          <w:lang w:val="fr-FR"/>
                        </w:rPr>
                        <w:t>Photos</w:t>
                      </w:r>
                    </w:p>
                    <w:p w14:paraId="347AECDB" w14:textId="6C3B4956" w:rsidR="00407876" w:rsidRPr="00285C3C" w:rsidRDefault="00407876" w:rsidP="009E4B6D">
                      <w:pPr>
                        <w:rPr>
                          <w:lang w:val="fr-FR"/>
                        </w:rPr>
                      </w:pPr>
                      <w:r w:rsidRPr="00285C3C">
                        <w:rPr>
                          <w:lang w:val="fr-FR"/>
                        </w:rPr>
                        <w:t>L'identification définitive des arbres par l</w:t>
                      </w:r>
                      <w:r>
                        <w:rPr>
                          <w:lang w:val="fr-FR"/>
                        </w:rPr>
                        <w:t>es</w:t>
                      </w:r>
                      <w:r w:rsidRPr="00285C3C">
                        <w:rPr>
                          <w:lang w:val="fr-FR"/>
                        </w:rPr>
                        <w:t xml:space="preserve"> nom</w:t>
                      </w:r>
                      <w:r>
                        <w:rPr>
                          <w:lang w:val="fr-FR"/>
                        </w:rPr>
                        <w:t>s</w:t>
                      </w:r>
                      <w:r w:rsidRPr="00285C3C">
                        <w:rPr>
                          <w:lang w:val="fr-FR"/>
                        </w:rPr>
                        <w:t xml:space="preserve"> scientifique</w:t>
                      </w:r>
                      <w:r>
                        <w:rPr>
                          <w:lang w:val="fr-FR"/>
                        </w:rPr>
                        <w:t>s</w:t>
                      </w:r>
                      <w:r w:rsidRPr="00285C3C">
                        <w:rPr>
                          <w:lang w:val="fr-FR"/>
                        </w:rPr>
                        <w:t xml:space="preserve"> nécessite généralement la consultation de spécimens d'herbier. Comme</w:t>
                      </w:r>
                      <w:r>
                        <w:rPr>
                          <w:lang w:val="fr-FR"/>
                        </w:rPr>
                        <w:t xml:space="preserve"> la plupart </w:t>
                      </w:r>
                      <w:r w:rsidRPr="00285C3C">
                        <w:rPr>
                          <w:lang w:val="fr-FR"/>
                        </w:rPr>
                        <w:t>le savent</w:t>
                      </w:r>
                      <w:r>
                        <w:rPr>
                          <w:lang w:val="fr-FR"/>
                        </w:rPr>
                        <w:t xml:space="preserve">, </w:t>
                      </w:r>
                      <w:r w:rsidRPr="00285C3C">
                        <w:rPr>
                          <w:lang w:val="fr-FR"/>
                        </w:rPr>
                        <w:t xml:space="preserve">lorsqu'elles sont vivantes, les plantes ont </w:t>
                      </w:r>
                      <w:r>
                        <w:rPr>
                          <w:lang w:val="fr-FR"/>
                        </w:rPr>
                        <w:t>un</w:t>
                      </w:r>
                      <w:r w:rsidRPr="00285C3C">
                        <w:rPr>
                          <w:lang w:val="fr-FR"/>
                        </w:rPr>
                        <w:t xml:space="preserve"> aspect</w:t>
                      </w:r>
                      <w:r>
                        <w:rPr>
                          <w:lang w:val="fr-FR"/>
                        </w:rPr>
                        <w:t xml:space="preserve"> différent </w:t>
                      </w:r>
                      <w:r w:rsidRPr="00285C3C">
                        <w:rPr>
                          <w:lang w:val="fr-FR"/>
                        </w:rPr>
                        <w:t xml:space="preserve">que lorsqu'elles sont aplaties et collées sur une feuille de papier. </w:t>
                      </w:r>
                      <w:r w:rsidRPr="003F655A">
                        <w:rPr>
                          <w:lang w:val="fr-FR"/>
                        </w:rPr>
                        <w:t>Ainsi, si les photos des feuilles, fruits, fleurs, écorces et tranche des troncs vivants sont très utiles (il faudra s’efforcer de les prendre !), les photos de spécimens</w:t>
                      </w:r>
                      <w:r w:rsidRPr="00285C3C">
                        <w:rPr>
                          <w:lang w:val="fr-FR"/>
                        </w:rPr>
                        <w:t xml:space="preserve"> séchés sont également </w:t>
                      </w:r>
                      <w:proofErr w:type="gramStart"/>
                      <w:r>
                        <w:rPr>
                          <w:lang w:val="fr-FR"/>
                        </w:rPr>
                        <w:t>essentiels</w:t>
                      </w:r>
                      <w:proofErr w:type="gramEnd"/>
                      <w:r w:rsidRPr="00285C3C">
                        <w:rPr>
                          <w:lang w:val="fr-FR"/>
                        </w:rPr>
                        <w:t xml:space="preserve"> dans les cas où les </w:t>
                      </w:r>
                      <w:r>
                        <w:rPr>
                          <w:lang w:val="fr-FR"/>
                        </w:rPr>
                        <w:t>herbier</w:t>
                      </w:r>
                      <w:r w:rsidRPr="00285C3C">
                        <w:rPr>
                          <w:lang w:val="fr-FR"/>
                        </w:rPr>
                        <w:t xml:space="preserve">s ne </w:t>
                      </w:r>
                      <w:r>
                        <w:rPr>
                          <w:lang w:val="fr-FR"/>
                        </w:rPr>
                        <w:t>sont pas</w:t>
                      </w:r>
                      <w:r w:rsidRPr="00285C3C">
                        <w:rPr>
                          <w:lang w:val="fr-FR"/>
                        </w:rPr>
                        <w:t xml:space="preserve"> facilement export</w:t>
                      </w:r>
                      <w:r>
                        <w:rPr>
                          <w:lang w:val="fr-FR"/>
                        </w:rPr>
                        <w:t>ables</w:t>
                      </w:r>
                      <w:r w:rsidRPr="00285C3C">
                        <w:rPr>
                          <w:lang w:val="fr-FR"/>
                        </w:rPr>
                        <w:t xml:space="preserve"> vers un </w:t>
                      </w:r>
                      <w:proofErr w:type="spellStart"/>
                      <w:r w:rsidRPr="00285C3C">
                        <w:rPr>
                          <w:lang w:val="fr-FR"/>
                        </w:rPr>
                        <w:t>herb</w:t>
                      </w:r>
                      <w:r>
                        <w:rPr>
                          <w:lang w:val="fr-FR"/>
                        </w:rPr>
                        <w:t>a</w:t>
                      </w:r>
                      <w:r w:rsidRPr="00285C3C">
                        <w:rPr>
                          <w:lang w:val="fr-FR"/>
                        </w:rPr>
                        <w:t>r</w:t>
                      </w:r>
                      <w:r>
                        <w:rPr>
                          <w:lang w:val="fr-FR"/>
                        </w:rPr>
                        <w:t>ium</w:t>
                      </w:r>
                      <w:proofErr w:type="spellEnd"/>
                      <w:r w:rsidRPr="00285C3C">
                        <w:rPr>
                          <w:lang w:val="fr-FR"/>
                        </w:rPr>
                        <w:t xml:space="preserve"> international.</w:t>
                      </w:r>
                    </w:p>
                  </w:txbxContent>
                </v:textbox>
                <w10:anchorlock/>
              </v:shape>
            </w:pict>
          </mc:Fallback>
        </mc:AlternateContent>
      </w:r>
    </w:p>
    <w:p w14:paraId="44CB5455" w14:textId="64D286B6" w:rsidR="00BA0BB6" w:rsidRPr="00386097" w:rsidRDefault="00777B33" w:rsidP="00D86407">
      <w:pPr>
        <w:pStyle w:val="Heading2"/>
        <w:rPr>
          <w:rFonts w:asciiTheme="minorHAnsi" w:hAnsiTheme="minorHAnsi" w:cstheme="minorHAnsi"/>
          <w:lang w:val="fr-BE"/>
        </w:rPr>
      </w:pPr>
      <w:bookmarkStart w:id="38" w:name="_Toc103848468"/>
      <w:r w:rsidRPr="00386097">
        <w:rPr>
          <w:rFonts w:asciiTheme="minorHAnsi" w:hAnsiTheme="minorHAnsi" w:cstheme="minorHAnsi"/>
          <w:lang w:val="fr-BE"/>
        </w:rPr>
        <w:t xml:space="preserve">Mesure de </w:t>
      </w:r>
      <w:r w:rsidR="00E83E41" w:rsidRPr="00386097">
        <w:rPr>
          <w:rFonts w:asciiTheme="minorHAnsi" w:hAnsiTheme="minorHAnsi" w:cstheme="minorHAnsi"/>
          <w:lang w:val="fr-BE"/>
        </w:rPr>
        <w:t xml:space="preserve">la </w:t>
      </w:r>
      <w:r w:rsidRPr="00386097">
        <w:rPr>
          <w:rFonts w:asciiTheme="minorHAnsi" w:hAnsiTheme="minorHAnsi" w:cstheme="minorHAnsi"/>
          <w:lang w:val="fr-BE"/>
        </w:rPr>
        <w:t>hauteur</w:t>
      </w:r>
      <w:bookmarkEnd w:id="38"/>
    </w:p>
    <w:p w14:paraId="5373AD67" w14:textId="3A1049DD" w:rsidR="00BA0BB6" w:rsidRPr="00386097" w:rsidRDefault="0069034C" w:rsidP="00DC33C7">
      <w:pPr>
        <w:rPr>
          <w:rFonts w:asciiTheme="minorHAnsi" w:hAnsiTheme="minorHAnsi" w:cstheme="minorHAnsi"/>
          <w:lang w:val="fr-BE"/>
        </w:rPr>
      </w:pPr>
      <w:r w:rsidRPr="00386097">
        <w:rPr>
          <w:rFonts w:asciiTheme="minorHAnsi" w:hAnsiTheme="minorHAnsi" w:cstheme="minorHAnsi"/>
          <w:lang w:val="fr-BE"/>
        </w:rPr>
        <w:t xml:space="preserve">La </w:t>
      </w:r>
      <w:r w:rsidR="00171C73" w:rsidRPr="00386097">
        <w:rPr>
          <w:rFonts w:asciiTheme="minorHAnsi" w:hAnsiTheme="minorHAnsi" w:cstheme="minorHAnsi"/>
          <w:lang w:val="fr-BE"/>
        </w:rPr>
        <w:t>mesure</w:t>
      </w:r>
      <w:r w:rsidRPr="00386097">
        <w:rPr>
          <w:rFonts w:asciiTheme="minorHAnsi" w:hAnsiTheme="minorHAnsi" w:cstheme="minorHAnsi"/>
          <w:lang w:val="fr-BE"/>
        </w:rPr>
        <w:t xml:space="preserve"> précise de </w:t>
      </w:r>
      <w:r w:rsidR="00777B33" w:rsidRPr="00386097">
        <w:rPr>
          <w:rFonts w:asciiTheme="minorHAnsi" w:hAnsiTheme="minorHAnsi" w:cstheme="minorHAnsi"/>
          <w:lang w:val="fr-BE"/>
        </w:rPr>
        <w:t xml:space="preserve">la hauteur de toutes les tiges d'une placette </w:t>
      </w:r>
      <w:r w:rsidRPr="00386097">
        <w:rPr>
          <w:rFonts w:asciiTheme="minorHAnsi" w:hAnsiTheme="minorHAnsi" w:cstheme="minorHAnsi"/>
          <w:lang w:val="fr-BE"/>
        </w:rPr>
        <w:t xml:space="preserve">requiert beaucoup de temps </w:t>
      </w:r>
      <w:r w:rsidR="00777B33" w:rsidRPr="00386097">
        <w:rPr>
          <w:rFonts w:asciiTheme="minorHAnsi" w:hAnsiTheme="minorHAnsi" w:cstheme="minorHAnsi"/>
          <w:lang w:val="fr-BE"/>
        </w:rPr>
        <w:t xml:space="preserve">et n'est généralement pas réalisable. Comme alternative, des </w:t>
      </w:r>
      <w:r w:rsidRPr="00386097">
        <w:rPr>
          <w:rFonts w:asciiTheme="minorHAnsi" w:hAnsiTheme="minorHAnsi" w:cstheme="minorHAnsi"/>
          <w:lang w:val="fr-BE"/>
        </w:rPr>
        <w:t xml:space="preserve">relations </w:t>
      </w:r>
      <w:r w:rsidR="00777B33" w:rsidRPr="00386097">
        <w:rPr>
          <w:rFonts w:asciiTheme="minorHAnsi" w:hAnsiTheme="minorHAnsi" w:cstheme="minorHAnsi"/>
          <w:lang w:val="fr-BE"/>
        </w:rPr>
        <w:t xml:space="preserve">hauteur-diamètre peuvent être développées </w:t>
      </w:r>
      <w:r w:rsidRPr="00386097">
        <w:rPr>
          <w:rFonts w:asciiTheme="minorHAnsi" w:hAnsiTheme="minorHAnsi" w:cstheme="minorHAnsi"/>
          <w:lang w:val="fr-BE"/>
        </w:rPr>
        <w:t>localement afin d’</w:t>
      </w:r>
      <w:r w:rsidR="00777B33" w:rsidRPr="00386097">
        <w:rPr>
          <w:rFonts w:asciiTheme="minorHAnsi" w:hAnsiTheme="minorHAnsi" w:cstheme="minorHAnsi"/>
          <w:lang w:val="fr-BE"/>
        </w:rPr>
        <w:t xml:space="preserve">estimer la hauteur à partir des mesures </w:t>
      </w:r>
      <w:r w:rsidR="00777B33" w:rsidRPr="003F655A">
        <w:rPr>
          <w:rFonts w:asciiTheme="minorHAnsi" w:hAnsiTheme="minorHAnsi" w:cstheme="minorHAnsi"/>
          <w:lang w:val="fr-BE"/>
        </w:rPr>
        <w:t xml:space="preserve">de diamètre, en mesurant la hauteur de toutes les tiges d'un sous-échantillon d'arbres. Le </w:t>
      </w:r>
      <w:r w:rsidR="00171C73" w:rsidRPr="003F655A">
        <w:rPr>
          <w:rFonts w:asciiTheme="minorHAnsi" w:hAnsiTheme="minorHAnsi" w:cstheme="minorHAnsi"/>
          <w:lang w:val="fr-BE"/>
        </w:rPr>
        <w:t>degré</w:t>
      </w:r>
      <w:r w:rsidR="005C2DBF" w:rsidRPr="003F655A">
        <w:rPr>
          <w:rFonts w:asciiTheme="minorHAnsi" w:hAnsiTheme="minorHAnsi" w:cstheme="minorHAnsi"/>
          <w:lang w:val="fr-BE"/>
        </w:rPr>
        <w:t xml:space="preserve"> auquel une relation diamètre-hauteur peut être développée po</w:t>
      </w:r>
      <w:r w:rsidR="00A95F01" w:rsidRPr="003F655A">
        <w:rPr>
          <w:rFonts w:asciiTheme="minorHAnsi" w:hAnsiTheme="minorHAnsi" w:cstheme="minorHAnsi"/>
          <w:lang w:val="fr-BE"/>
        </w:rPr>
        <w:t xml:space="preserve">ur un site </w:t>
      </w:r>
      <w:r w:rsidR="0016583B" w:rsidRPr="003F655A">
        <w:rPr>
          <w:rFonts w:asciiTheme="minorHAnsi" w:hAnsiTheme="minorHAnsi" w:cstheme="minorHAnsi"/>
          <w:lang w:val="fr-BE"/>
        </w:rPr>
        <w:t>dont</w:t>
      </w:r>
      <w:r w:rsidR="00A95F01" w:rsidRPr="003F655A">
        <w:rPr>
          <w:rFonts w:asciiTheme="minorHAnsi" w:hAnsiTheme="minorHAnsi" w:cstheme="minorHAnsi"/>
          <w:lang w:val="fr-BE"/>
        </w:rPr>
        <w:t xml:space="preserve"> la prédiction</w:t>
      </w:r>
      <w:r w:rsidR="0016583B" w:rsidRPr="003F655A">
        <w:rPr>
          <w:rFonts w:asciiTheme="minorHAnsi" w:hAnsiTheme="minorHAnsi" w:cstheme="minorHAnsi"/>
          <w:lang w:val="fr-BE"/>
        </w:rPr>
        <w:t xml:space="preserve"> est applicable </w:t>
      </w:r>
      <w:r w:rsidR="00777B33" w:rsidRPr="003F655A">
        <w:rPr>
          <w:rFonts w:asciiTheme="minorHAnsi" w:hAnsiTheme="minorHAnsi" w:cstheme="minorHAnsi"/>
          <w:lang w:val="fr-BE"/>
        </w:rPr>
        <w:t xml:space="preserve">peut </w:t>
      </w:r>
      <w:r w:rsidR="007C01C1" w:rsidRPr="003F655A">
        <w:rPr>
          <w:rFonts w:asciiTheme="minorHAnsi" w:hAnsiTheme="minorHAnsi" w:cstheme="minorHAnsi"/>
          <w:lang w:val="fr-BE"/>
        </w:rPr>
        <w:t xml:space="preserve">s’évaluer </w:t>
      </w:r>
      <w:r w:rsidR="00777B33" w:rsidRPr="003F655A">
        <w:rPr>
          <w:rFonts w:asciiTheme="minorHAnsi" w:hAnsiTheme="minorHAnsi" w:cstheme="minorHAnsi"/>
          <w:lang w:val="fr-BE"/>
        </w:rPr>
        <w:t xml:space="preserve">en mesurant environ 50 arbres dans toute la gamme des valeurs de DHP trouvées </w:t>
      </w:r>
      <w:r w:rsidR="007F1016" w:rsidRPr="003F655A">
        <w:rPr>
          <w:rFonts w:asciiTheme="minorHAnsi" w:hAnsiTheme="minorHAnsi" w:cstheme="minorHAnsi"/>
          <w:lang w:val="fr-BE"/>
        </w:rPr>
        <w:t>sur</w:t>
      </w:r>
      <w:r w:rsidR="00704CA3" w:rsidRPr="003F655A">
        <w:rPr>
          <w:rFonts w:asciiTheme="minorHAnsi" w:hAnsiTheme="minorHAnsi" w:cstheme="minorHAnsi"/>
          <w:lang w:val="fr-BE"/>
        </w:rPr>
        <w:t xml:space="preserve"> </w:t>
      </w:r>
      <w:r w:rsidR="00777B33" w:rsidRPr="003F655A">
        <w:rPr>
          <w:rFonts w:asciiTheme="minorHAnsi" w:hAnsiTheme="minorHAnsi" w:cstheme="minorHAnsi"/>
          <w:lang w:val="fr-BE"/>
        </w:rPr>
        <w:t xml:space="preserve">le site (par exemple 10 arbres de chacune des </w:t>
      </w:r>
      <w:r w:rsidR="000E5BA2" w:rsidRPr="003F655A">
        <w:rPr>
          <w:rFonts w:asciiTheme="minorHAnsi" w:hAnsiTheme="minorHAnsi" w:cstheme="minorHAnsi"/>
          <w:lang w:val="fr-BE"/>
        </w:rPr>
        <w:t xml:space="preserve">classes de </w:t>
      </w:r>
      <w:r w:rsidR="00777B33" w:rsidRPr="003F655A">
        <w:rPr>
          <w:rFonts w:asciiTheme="minorHAnsi" w:hAnsiTheme="minorHAnsi" w:cstheme="minorHAnsi"/>
          <w:lang w:val="fr-BE"/>
        </w:rPr>
        <w:t xml:space="preserve">diamètre de 5-10, 10-20, 20-30, 30-50 et &gt;50 cm) et en testant le r-carré de la </w:t>
      </w:r>
      <w:r w:rsidR="00777B33" w:rsidRPr="003F655A">
        <w:rPr>
          <w:rFonts w:asciiTheme="minorHAnsi" w:hAnsiTheme="minorHAnsi" w:cstheme="minorHAnsi"/>
          <w:lang w:val="fr-BE"/>
        </w:rPr>
        <w:lastRenderedPageBreak/>
        <w:t xml:space="preserve">relation résultante. Si le r-carré est inférieur à 0,5, il peut </w:t>
      </w:r>
      <w:r w:rsidR="000E5BA2" w:rsidRPr="003F655A">
        <w:rPr>
          <w:rFonts w:asciiTheme="minorHAnsi" w:hAnsiTheme="minorHAnsi" w:cstheme="minorHAnsi"/>
          <w:lang w:val="fr-BE"/>
        </w:rPr>
        <w:t xml:space="preserve">s’avérer </w:t>
      </w:r>
      <w:r w:rsidR="00777B33" w:rsidRPr="003F655A">
        <w:rPr>
          <w:rFonts w:asciiTheme="minorHAnsi" w:hAnsiTheme="minorHAnsi" w:cstheme="minorHAnsi"/>
          <w:lang w:val="fr-BE"/>
        </w:rPr>
        <w:t>nécessaire d'estimer la hauteur individuelle de chaque arbre.</w:t>
      </w:r>
    </w:p>
    <w:p w14:paraId="58B840D8" w14:textId="77777777" w:rsidR="00030411" w:rsidRPr="00386097" w:rsidRDefault="00030411" w:rsidP="00DC33C7">
      <w:pPr>
        <w:rPr>
          <w:rFonts w:asciiTheme="minorHAnsi" w:hAnsiTheme="minorHAnsi" w:cstheme="minorHAnsi"/>
          <w:lang w:val="fr-BE"/>
        </w:rPr>
      </w:pPr>
    </w:p>
    <w:p w14:paraId="12879669" w14:textId="5382B8F4" w:rsidR="00BA0BB6" w:rsidRPr="00386097" w:rsidRDefault="007C01C1" w:rsidP="00DC33C7">
      <w:pPr>
        <w:rPr>
          <w:rFonts w:asciiTheme="minorHAnsi" w:hAnsiTheme="minorHAnsi" w:cstheme="minorHAnsi"/>
          <w:lang w:val="fr-BE"/>
        </w:rPr>
      </w:pPr>
      <w:r w:rsidRPr="00386097">
        <w:rPr>
          <w:rFonts w:asciiTheme="minorHAnsi" w:hAnsiTheme="minorHAnsi" w:cstheme="minorHAnsi"/>
          <w:lang w:val="fr-BE"/>
        </w:rPr>
        <w:t xml:space="preserve">Il est à noter que </w:t>
      </w:r>
      <w:r w:rsidR="00777B33" w:rsidRPr="00386097">
        <w:rPr>
          <w:rFonts w:asciiTheme="minorHAnsi" w:hAnsiTheme="minorHAnsi" w:cstheme="minorHAnsi"/>
          <w:lang w:val="fr-BE"/>
        </w:rPr>
        <w:t xml:space="preserve">la hauteur doit être enregistrée </w:t>
      </w:r>
      <w:r w:rsidR="00171C73" w:rsidRPr="00386097">
        <w:rPr>
          <w:rFonts w:asciiTheme="minorHAnsi" w:hAnsiTheme="minorHAnsi" w:cstheme="minorHAnsi"/>
          <w:lang w:val="fr-BE"/>
        </w:rPr>
        <w:t>séparément</w:t>
      </w:r>
      <w:r w:rsidR="00A84B75" w:rsidRPr="00386097">
        <w:rPr>
          <w:rFonts w:asciiTheme="minorHAnsi" w:hAnsiTheme="minorHAnsi" w:cstheme="minorHAnsi"/>
          <w:lang w:val="fr-BE"/>
        </w:rPr>
        <w:t xml:space="preserve"> </w:t>
      </w:r>
      <w:r w:rsidR="00777B33" w:rsidRPr="00386097">
        <w:rPr>
          <w:rFonts w:asciiTheme="minorHAnsi" w:hAnsiTheme="minorHAnsi" w:cstheme="minorHAnsi"/>
          <w:lang w:val="fr-BE"/>
        </w:rPr>
        <w:t xml:space="preserve">pour </w:t>
      </w:r>
      <w:r w:rsidR="00A84B75" w:rsidRPr="00386097">
        <w:rPr>
          <w:rFonts w:asciiTheme="minorHAnsi" w:hAnsiTheme="minorHAnsi" w:cstheme="minorHAnsi"/>
          <w:lang w:val="fr-BE"/>
        </w:rPr>
        <w:t xml:space="preserve">chaque </w:t>
      </w:r>
      <w:r w:rsidR="00777B33" w:rsidRPr="00386097">
        <w:rPr>
          <w:rFonts w:asciiTheme="minorHAnsi" w:hAnsiTheme="minorHAnsi" w:cstheme="minorHAnsi"/>
          <w:lang w:val="fr-BE"/>
        </w:rPr>
        <w:t>tige atteign</w:t>
      </w:r>
      <w:r w:rsidRPr="00386097">
        <w:rPr>
          <w:rFonts w:asciiTheme="minorHAnsi" w:hAnsiTheme="minorHAnsi" w:cstheme="minorHAnsi"/>
          <w:lang w:val="fr-BE"/>
        </w:rPr>
        <w:t>a</w:t>
      </w:r>
      <w:r w:rsidR="00777B33" w:rsidRPr="00386097">
        <w:rPr>
          <w:rFonts w:asciiTheme="minorHAnsi" w:hAnsiTheme="minorHAnsi" w:cstheme="minorHAnsi"/>
          <w:lang w:val="fr-BE"/>
        </w:rPr>
        <w:t>nt le seuil de diamètre, et non pour les arbres entiers.</w:t>
      </w:r>
    </w:p>
    <w:p w14:paraId="3ECCC8EF" w14:textId="795CA97B" w:rsidR="00D86407" w:rsidRPr="00386097" w:rsidRDefault="00D86407" w:rsidP="00DC33C7">
      <w:pPr>
        <w:rPr>
          <w:rFonts w:asciiTheme="minorHAnsi" w:hAnsiTheme="minorHAnsi" w:cstheme="minorHAnsi"/>
          <w:lang w:val="fr-BE"/>
        </w:rPr>
      </w:pPr>
      <w:r w:rsidRPr="00386097">
        <w:rPr>
          <w:rFonts w:asciiTheme="minorHAnsi" w:hAnsiTheme="minorHAnsi" w:cstheme="minorHAnsi"/>
          <w:noProof/>
          <w:lang w:val="fr-FR" w:eastAsia="fr-FR"/>
        </w:rPr>
        <mc:AlternateContent>
          <mc:Choice Requires="wps">
            <w:drawing>
              <wp:inline distT="0" distB="0" distL="0" distR="0" wp14:anchorId="72DEBE9A" wp14:editId="37CA0736">
                <wp:extent cx="1828800" cy="1828800"/>
                <wp:effectExtent l="0" t="0" r="15240" b="14605"/>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8F39990" w14:textId="684F6462" w:rsidR="00407876" w:rsidRPr="00F1445A" w:rsidRDefault="00407876" w:rsidP="00D86407">
                            <w:pPr>
                              <w:rPr>
                                <w:b/>
                                <w:bCs/>
                                <w:lang w:val="fr-FR"/>
                              </w:rPr>
                            </w:pPr>
                            <w:r w:rsidRPr="00F1445A">
                              <w:rPr>
                                <w:b/>
                                <w:bCs/>
                                <w:lang w:val="fr-FR"/>
                              </w:rPr>
                              <w:t xml:space="preserve">Estimation de la hauteur des tiges </w:t>
                            </w:r>
                            <w:r>
                              <w:rPr>
                                <w:b/>
                                <w:bCs/>
                                <w:lang w:val="fr-FR"/>
                              </w:rPr>
                              <w:t>par</w:t>
                            </w:r>
                            <w:r w:rsidRPr="00F1445A">
                              <w:rPr>
                                <w:b/>
                                <w:bCs/>
                                <w:lang w:val="fr-FR"/>
                              </w:rPr>
                              <w:t xml:space="preserve"> la trigonométrie</w:t>
                            </w:r>
                          </w:p>
                          <w:p w14:paraId="46CA8EC8" w14:textId="39796AEB" w:rsidR="00407876" w:rsidRPr="00F1445A" w:rsidRDefault="00407876" w:rsidP="00777B33">
                            <w:pPr>
                              <w:rPr>
                                <w:lang w:val="fr-FR"/>
                              </w:rPr>
                            </w:pPr>
                            <w:r w:rsidRPr="00F1445A">
                              <w:rPr>
                                <w:lang w:val="fr-FR"/>
                              </w:rPr>
                              <w:t xml:space="preserve">La hauteur peut être estimée avec précision en mesurant l'angle entre le bas et le </w:t>
                            </w:r>
                            <w:r>
                              <w:rPr>
                                <w:lang w:val="fr-FR"/>
                              </w:rPr>
                              <w:t xml:space="preserve">sommet </w:t>
                            </w:r>
                            <w:r w:rsidRPr="00F1445A">
                              <w:rPr>
                                <w:lang w:val="fr-FR"/>
                              </w:rPr>
                              <w:t xml:space="preserve">de la tige à partir d'une distance connue, et en utilisant la trigonométrie. </w:t>
                            </w:r>
                          </w:p>
                          <w:p w14:paraId="58D04476" w14:textId="51DFA229" w:rsidR="00407876" w:rsidRPr="00F1445A" w:rsidRDefault="00407876" w:rsidP="00777B33">
                            <w:pPr>
                              <w:rPr>
                                <w:lang w:val="fr-FR"/>
                              </w:rPr>
                            </w:pPr>
                            <w:r w:rsidRPr="00F1445A">
                              <w:rPr>
                                <w:lang w:val="fr-FR"/>
                              </w:rPr>
                              <w:t xml:space="preserve">Pour </w:t>
                            </w:r>
                            <w:r>
                              <w:rPr>
                                <w:lang w:val="fr-FR"/>
                              </w:rPr>
                              <w:t>la</w:t>
                            </w:r>
                            <w:r w:rsidRPr="00F1445A">
                              <w:rPr>
                                <w:lang w:val="fr-FR"/>
                              </w:rPr>
                              <w:t xml:space="preserve"> mesure de la hauteur la plus précise possible, tenez-vous à une distance approximativement égale à la hauteur de la tige (par exemple, pour une tige de 20 m de haut</w:t>
                            </w:r>
                            <w:r>
                              <w:rPr>
                                <w:lang w:val="fr-FR"/>
                              </w:rPr>
                              <w:t>eur</w:t>
                            </w:r>
                            <w:r w:rsidRPr="00F1445A">
                              <w:rPr>
                                <w:lang w:val="fr-FR"/>
                              </w:rPr>
                              <w:t xml:space="preserve">, tenez-vous à 20 m), afin d'obtenir un angle d'environ 45° en regardant le sommet de la tige. Déplacez-vous autour de la tige pour obtenir la vue la plus claire possible de la base de la tige, de la tige </w:t>
                            </w:r>
                            <w:r>
                              <w:rPr>
                                <w:lang w:val="fr-FR"/>
                              </w:rPr>
                              <w:t xml:space="preserve">elle-même </w:t>
                            </w:r>
                            <w:r w:rsidRPr="00F1445A">
                              <w:rPr>
                                <w:lang w:val="fr-FR"/>
                              </w:rPr>
                              <w:t xml:space="preserve">et du sommet. Évitez de vous tenir à moins de 10 m de la tige, à moins que celle-ci ne soit très petite, et sachez que certains instruments laser ne donnent pas de mesures précises à des distances inférieures à 10 m. Sur un terrain en pente, évitez de vous tenir sous la base de la tige. </w:t>
                            </w:r>
                            <w:r>
                              <w:rPr>
                                <w:lang w:val="fr-FR"/>
                              </w:rPr>
                              <w:t>Les c</w:t>
                            </w:r>
                            <w:r w:rsidRPr="00F1445A">
                              <w:rPr>
                                <w:lang w:val="fr-FR"/>
                              </w:rPr>
                              <w:t xml:space="preserve">linomètres, </w:t>
                            </w:r>
                            <w:r>
                              <w:rPr>
                                <w:lang w:val="fr-FR"/>
                              </w:rPr>
                              <w:t xml:space="preserve">les </w:t>
                            </w:r>
                            <w:r w:rsidRPr="00F7168D">
                              <w:rPr>
                                <w:lang w:val="fr-FR"/>
                              </w:rPr>
                              <w:t>télémètres</w:t>
                            </w:r>
                            <w:r w:rsidRPr="00F1445A">
                              <w:rPr>
                                <w:lang w:val="fr-FR"/>
                              </w:rPr>
                              <w:t xml:space="preserve"> laser (exemple </w:t>
                            </w:r>
                            <w:hyperlink r:id="rId14">
                              <w:r w:rsidRPr="00F1445A">
                                <w:rPr>
                                  <w:color w:val="1155CC"/>
                                  <w:u w:val="single"/>
                                  <w:lang w:val="fr-FR"/>
                                </w:rPr>
                                <w:t>Nikon Forestry Pro</w:t>
                              </w:r>
                            </w:hyperlink>
                            <w:r w:rsidRPr="00F1445A">
                              <w:rPr>
                                <w:lang w:val="fr-FR"/>
                              </w:rPr>
                              <w:t>) et les appareils à ultrasons (</w:t>
                            </w:r>
                            <w:hyperlink r:id="rId15">
                              <w:r w:rsidRPr="00F1445A">
                                <w:rPr>
                                  <w:color w:val="1155CC"/>
                                  <w:u w:val="single"/>
                                  <w:lang w:val="fr-FR"/>
                                </w:rPr>
                                <w:t xml:space="preserve">Haglöf </w:t>
                              </w:r>
                            </w:hyperlink>
                            <w:hyperlink r:id="rId16">
                              <w:r w:rsidRPr="00F1445A">
                                <w:rPr>
                                  <w:color w:val="1155CC"/>
                                  <w:u w:val="single"/>
                                  <w:lang w:val="fr-FR"/>
                                </w:rPr>
                                <w:t xml:space="preserve">Vertex </w:t>
                              </w:r>
                            </w:hyperlink>
                            <w:hyperlink r:id="rId17">
                              <w:r w:rsidRPr="00F1445A">
                                <w:rPr>
                                  <w:color w:val="1155CC"/>
                                  <w:u w:val="single"/>
                                  <w:lang w:val="fr-FR"/>
                                </w:rPr>
                                <w:t>Hypsometer</w:t>
                              </w:r>
                            </w:hyperlink>
                            <w:r w:rsidRPr="00F1445A">
                              <w:rPr>
                                <w:lang w:val="fr-FR"/>
                              </w:rPr>
                              <w:t xml:space="preserve"> </w:t>
                            </w:r>
                            <w:r>
                              <w:rPr>
                                <w:lang w:val="fr-FR"/>
                              </w:rPr>
                              <w:t xml:space="preserve">par exemple) </w:t>
                            </w:r>
                            <w:r w:rsidRPr="00F1445A">
                              <w:rPr>
                                <w:lang w:val="fr-FR"/>
                              </w:rPr>
                              <w:t xml:space="preserve">peuvent tous être utilisés pour </w:t>
                            </w:r>
                            <w:r>
                              <w:rPr>
                                <w:lang w:val="fr-FR"/>
                              </w:rPr>
                              <w:t>obtenir d</w:t>
                            </w:r>
                            <w:r w:rsidRPr="00F1445A">
                              <w:rPr>
                                <w:lang w:val="fr-FR"/>
                              </w:rPr>
                              <w:t xml:space="preserve">es estimations précises de la hauteur des arbres. Le coût supplémentaire des appareils </w:t>
                            </w:r>
                            <w:r>
                              <w:rPr>
                                <w:lang w:val="fr-FR"/>
                              </w:rPr>
                              <w:t xml:space="preserve">beaucoup </w:t>
                            </w:r>
                            <w:r w:rsidRPr="00F1445A">
                              <w:rPr>
                                <w:lang w:val="fr-FR"/>
                              </w:rPr>
                              <w:t>plus sophistiqués permet généralement d'obtenir des mesures plus rapides ou plus faciles plutôt qu</w:t>
                            </w:r>
                            <w:r>
                              <w:rPr>
                                <w:lang w:val="fr-FR"/>
                              </w:rPr>
                              <w:t xml:space="preserve">e d’améliorer la </w:t>
                            </w:r>
                            <w:r w:rsidRPr="00F1445A">
                              <w:rPr>
                                <w:lang w:val="fr-FR"/>
                              </w:rPr>
                              <w:t>précision</w:t>
                            </w:r>
                            <w:r>
                              <w:rPr>
                                <w:lang w:val="fr-FR"/>
                              </w:rPr>
                              <w:t xml:space="preserve">. </w:t>
                            </w:r>
                          </w:p>
                          <w:p w14:paraId="3722FDAF" w14:textId="112BFFC4" w:rsidR="00407876" w:rsidRPr="00285C3C" w:rsidRDefault="00407876" w:rsidP="00D86407">
                            <w:pPr>
                              <w:rPr>
                                <w:lang w:val="fr-FR"/>
                              </w:rPr>
                            </w:pPr>
                            <w:r w:rsidRPr="00F1445A">
                              <w:rPr>
                                <w:lang w:val="fr-FR"/>
                              </w:rPr>
                              <w:t>Si l'angle à la base de la tige (</w:t>
                            </w:r>
                            <w:r w:rsidRPr="00F1445A">
                              <w:rPr>
                                <w:i/>
                                <w:lang w:val="fr-FR"/>
                              </w:rPr>
                              <w:t>a</w:t>
                            </w:r>
                            <w:r w:rsidRPr="00F1445A">
                              <w:rPr>
                                <w:lang w:val="fr-FR"/>
                              </w:rPr>
                              <w:t xml:space="preserve">), </w:t>
                            </w:r>
                            <w:r>
                              <w:rPr>
                                <w:lang w:val="fr-FR"/>
                              </w:rPr>
                              <w:t>l’</w:t>
                            </w:r>
                            <w:r w:rsidRPr="00F1445A">
                              <w:rPr>
                                <w:lang w:val="fr-FR"/>
                              </w:rPr>
                              <w:t>angle au sommet de la couronne (</w:t>
                            </w:r>
                            <w:r w:rsidRPr="00F1445A">
                              <w:rPr>
                                <w:i/>
                                <w:lang w:val="fr-FR"/>
                              </w:rPr>
                              <w:t>b</w:t>
                            </w:r>
                            <w:r w:rsidRPr="00F1445A">
                              <w:rPr>
                                <w:lang w:val="fr-FR"/>
                              </w:rPr>
                              <w:t>), et la distance horizontale au centre de l'arbre (</w:t>
                            </w:r>
                            <w:r w:rsidRPr="00F1445A">
                              <w:rPr>
                                <w:i/>
                                <w:lang w:val="fr-FR"/>
                              </w:rPr>
                              <w:t>x</w:t>
                            </w:r>
                            <w:r w:rsidRPr="00F1445A">
                              <w:rPr>
                                <w:lang w:val="fr-FR"/>
                              </w:rPr>
                              <w:t xml:space="preserve">) sont mesurés, la hauteur peut être </w:t>
                            </w:r>
                            <w:r>
                              <w:rPr>
                                <w:lang w:val="fr-FR"/>
                              </w:rPr>
                              <w:t xml:space="preserve">estimée à l'aide de l'équation </w:t>
                            </w:r>
                            <w:r w:rsidRPr="00285C3C">
                              <w:rPr>
                                <w:lang w:val="fr-FR"/>
                              </w:rPr>
                              <w:t>:</w:t>
                            </w:r>
                          </w:p>
                          <w:p w14:paraId="288D32BB" w14:textId="0BEFACB6" w:rsidR="00407876" w:rsidRPr="00D07972" w:rsidRDefault="00407876" w:rsidP="00D86407">
                            <w:pPr>
                              <w:rPr>
                                <w:rFonts w:eastAsiaTheme="minorEastAsia"/>
                              </w:rPr>
                            </w:pPr>
                            <m:oMathPara>
                              <m:oMath>
                                <m:r>
                                  <w:rPr>
                                    <w:rFonts w:ascii="Cambria Math" w:hAnsi="Cambria Math"/>
                                  </w:rPr>
                                  <m:t>Hauteur</m:t>
                                </m:r>
                                <m:r>
                                  <m:rPr>
                                    <m:sty m:val="p"/>
                                  </m:rPr>
                                  <w:rPr>
                                    <w:rFonts w:ascii="Cambria Math" w:hAnsi="Cambria Math"/>
                                  </w:rPr>
                                  <m:t>=</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a</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b</m:t>
                                    </m:r>
                                  </m:e>
                                </m:func>
                                <m:r>
                                  <m:rPr>
                                    <m:sty m:val="p"/>
                                  </m:rPr>
                                  <w:rPr>
                                    <w:rFonts w:ascii="Cambria Math" w:hAnsi="Cambria Math"/>
                                  </w:rPr>
                                  <m:t>)</m:t>
                                </m:r>
                              </m:oMath>
                            </m:oMathPara>
                          </w:p>
                          <w:p w14:paraId="4BE002BB" w14:textId="75928555" w:rsidR="00407876" w:rsidRPr="00285C3C" w:rsidRDefault="00407876" w:rsidP="00D86407">
                            <w:pPr>
                              <w:rPr>
                                <w:b/>
                                <w:bCs/>
                                <w:lang w:val="fr-FR"/>
                              </w:rPr>
                            </w:pPr>
                            <w:r w:rsidRPr="00285C3C">
                              <w:rPr>
                                <w:b/>
                                <w:bCs/>
                                <w:lang w:val="fr-FR"/>
                              </w:rPr>
                              <w:t>Estimation de la hauteur de la tige à l'œil</w:t>
                            </w:r>
                            <w:r>
                              <w:rPr>
                                <w:b/>
                                <w:bCs/>
                                <w:lang w:val="fr-FR"/>
                              </w:rPr>
                              <w:t xml:space="preserve"> nu </w:t>
                            </w:r>
                          </w:p>
                          <w:p w14:paraId="6BD58EC1" w14:textId="63AF6221" w:rsidR="00407876" w:rsidRPr="008D44A8" w:rsidRDefault="00407876" w:rsidP="009E4B6D">
                            <w:pPr>
                              <w:rPr>
                                <w:lang w:val="fr-FR"/>
                              </w:rPr>
                            </w:pPr>
                            <w:r>
                              <w:rPr>
                                <w:lang w:val="fr-FR"/>
                              </w:rPr>
                              <w:t xml:space="preserve">La </w:t>
                            </w:r>
                            <w:r w:rsidRPr="008D44A8">
                              <w:rPr>
                                <w:lang w:val="fr-FR"/>
                              </w:rPr>
                              <w:t>combinaison d'un bâton de 2 mètres</w:t>
                            </w:r>
                            <w:r>
                              <w:rPr>
                                <w:lang w:val="fr-FR"/>
                              </w:rPr>
                              <w:t xml:space="preserve"> marqué</w:t>
                            </w:r>
                            <w:r w:rsidRPr="008D44A8">
                              <w:rPr>
                                <w:lang w:val="fr-FR"/>
                              </w:rPr>
                              <w:t xml:space="preserve"> </w:t>
                            </w:r>
                            <w:r>
                              <w:rPr>
                                <w:lang w:val="fr-FR"/>
                              </w:rPr>
                              <w:t>de</w:t>
                            </w:r>
                            <w:r w:rsidRPr="008D44A8">
                              <w:rPr>
                                <w:lang w:val="fr-FR"/>
                              </w:rPr>
                              <w:t xml:space="preserve"> </w:t>
                            </w:r>
                            <w:r>
                              <w:rPr>
                                <w:lang w:val="fr-FR"/>
                              </w:rPr>
                              <w:t>graduations tous les 10 cm, et des yeux</w:t>
                            </w:r>
                            <w:r w:rsidRPr="008D44A8">
                              <w:rPr>
                                <w:lang w:val="fr-FR"/>
                              </w:rPr>
                              <w:t xml:space="preserve">, peut être utilisée pour estimer la hauteur des tiges. Cette méthode est manifestement très précise pour les tiges </w:t>
                            </w:r>
                            <w:r>
                              <w:rPr>
                                <w:lang w:val="fr-FR"/>
                              </w:rPr>
                              <w:t xml:space="preserve">≤ </w:t>
                            </w:r>
                            <w:r w:rsidRPr="008D44A8">
                              <w:rPr>
                                <w:lang w:val="fr-FR"/>
                              </w:rPr>
                              <w:t xml:space="preserve">2 m, et raisonnablement précise jusqu'à 4 m </w:t>
                            </w:r>
                            <w:r>
                              <w:rPr>
                                <w:lang w:val="fr-FR"/>
                              </w:rPr>
                              <w:t>avec</w:t>
                            </w:r>
                            <w:r w:rsidRPr="008D44A8">
                              <w:rPr>
                                <w:lang w:val="fr-FR"/>
                              </w:rPr>
                              <w:t xml:space="preserve"> deux personnes, l'une tenant le bâton et l'autre se tenant à distance. L'estimation à l'œil </w:t>
                            </w:r>
                            <w:r>
                              <w:rPr>
                                <w:lang w:val="fr-FR"/>
                              </w:rPr>
                              <w:t xml:space="preserve">nu </w:t>
                            </w:r>
                            <w:r w:rsidRPr="008D44A8">
                              <w:rPr>
                                <w:lang w:val="fr-FR"/>
                              </w:rPr>
                              <w:t>est également possible pour des tiges beaucoup plus gr</w:t>
                            </w:r>
                            <w:r>
                              <w:rPr>
                                <w:lang w:val="fr-FR"/>
                              </w:rPr>
                              <w:t>oss</w:t>
                            </w:r>
                            <w:r w:rsidRPr="008D44A8">
                              <w:rPr>
                                <w:lang w:val="fr-FR"/>
                              </w:rPr>
                              <w:t>es (</w:t>
                            </w:r>
                            <w:r>
                              <w:rPr>
                                <w:lang w:val="fr-FR"/>
                              </w:rPr>
                              <w:t>aussi</w:t>
                            </w:r>
                            <w:r w:rsidRPr="008D44A8">
                              <w:rPr>
                                <w:lang w:val="fr-FR"/>
                              </w:rPr>
                              <w:t xml:space="preserve"> avec deux personnes, l'une tenant un bâton de longueur connue à côté de la tige), mais la précision diminue avec la hauteur. Si le temps ou l'équipement </w:t>
                            </w:r>
                            <w:r>
                              <w:rPr>
                                <w:lang w:val="fr-FR"/>
                              </w:rPr>
                              <w:t>es</w:t>
                            </w:r>
                            <w:r w:rsidRPr="008D44A8">
                              <w:rPr>
                                <w:lang w:val="fr-FR"/>
                              </w:rPr>
                              <w:t>t limité, l'estimation telle que décrite ci-dessus est une option valable pour de nombreux arbres de savane</w:t>
                            </w:r>
                            <w:r>
                              <w:rPr>
                                <w:lang w:val="fr-FR"/>
                              </w:rPr>
                              <w:t xml:space="preserve">, et </w:t>
                            </w:r>
                            <w:r w:rsidRPr="008D44A8">
                              <w:rPr>
                                <w:lang w:val="fr-FR"/>
                              </w:rPr>
                              <w:t xml:space="preserve">produit </w:t>
                            </w:r>
                            <w:r w:rsidRPr="00F20E33">
                              <w:rPr>
                                <w:lang w:val="fr-FR"/>
                              </w:rPr>
                              <w:t>certainement</w:t>
                            </w:r>
                            <w:r w:rsidRPr="008D44A8">
                              <w:rPr>
                                <w:lang w:val="fr-FR"/>
                              </w:rPr>
                              <w:t xml:space="preserve"> des données </w:t>
                            </w:r>
                            <w:r>
                              <w:rPr>
                                <w:lang w:val="fr-FR"/>
                              </w:rPr>
                              <w:t xml:space="preserve">beaucoup </w:t>
                            </w:r>
                            <w:r w:rsidRPr="008D44A8">
                              <w:rPr>
                                <w:lang w:val="fr-FR"/>
                              </w:rPr>
                              <w:t>plus utiles que de ne pas collecter de données de hauteur du tou</w:t>
                            </w:r>
                            <w:r>
                              <w:rPr>
                                <w:lang w:val="fr-FR"/>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DEBE9A" id="Text Box 13"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" filled="f" strokeweight=".5pt">
                <v:textbox style="mso-fit-shape-to-text:t">
                  <w:txbxContent>
                    <w:p w14:paraId="48F39990" w14:textId="684F6462" w:rsidR="00407876" w:rsidRPr="00F1445A" w:rsidRDefault="00407876" w:rsidP="00D86407">
                      <w:pPr>
                        <w:rPr>
                          <w:b/>
                          <w:bCs/>
                          <w:lang w:val="fr-FR"/>
                        </w:rPr>
                      </w:pPr>
                      <w:r w:rsidRPr="00F1445A">
                        <w:rPr>
                          <w:b/>
                          <w:bCs/>
                          <w:lang w:val="fr-FR"/>
                        </w:rPr>
                        <w:t xml:space="preserve">Estimation de la hauteur des tiges </w:t>
                      </w:r>
                      <w:r>
                        <w:rPr>
                          <w:b/>
                          <w:bCs/>
                          <w:lang w:val="fr-FR"/>
                        </w:rPr>
                        <w:t>par</w:t>
                      </w:r>
                      <w:r w:rsidRPr="00F1445A">
                        <w:rPr>
                          <w:b/>
                          <w:bCs/>
                          <w:lang w:val="fr-FR"/>
                        </w:rPr>
                        <w:t xml:space="preserve"> la trigonométrie</w:t>
                      </w:r>
                    </w:p>
                    <w:p w14:paraId="46CA8EC8" w14:textId="39796AEB" w:rsidR="00407876" w:rsidRPr="00F1445A" w:rsidRDefault="00407876" w:rsidP="00777B33">
                      <w:pPr>
                        <w:rPr>
                          <w:lang w:val="fr-FR"/>
                        </w:rPr>
                      </w:pPr>
                      <w:r w:rsidRPr="00F1445A">
                        <w:rPr>
                          <w:lang w:val="fr-FR"/>
                        </w:rPr>
                        <w:t xml:space="preserve">La hauteur peut être estimée avec précision en mesurant l'angle entre le bas et le </w:t>
                      </w:r>
                      <w:r>
                        <w:rPr>
                          <w:lang w:val="fr-FR"/>
                        </w:rPr>
                        <w:t xml:space="preserve">sommet </w:t>
                      </w:r>
                      <w:r w:rsidRPr="00F1445A">
                        <w:rPr>
                          <w:lang w:val="fr-FR"/>
                        </w:rPr>
                        <w:t xml:space="preserve">de la tige à partir d'une distance connue, et en utilisant la trigonométrie. </w:t>
                      </w:r>
                    </w:p>
                    <w:p w14:paraId="58D04476" w14:textId="51DFA229" w:rsidR="00407876" w:rsidRPr="00F1445A" w:rsidRDefault="00407876" w:rsidP="00777B33">
                      <w:pPr>
                        <w:rPr>
                          <w:lang w:val="fr-FR"/>
                        </w:rPr>
                      </w:pPr>
                      <w:r w:rsidRPr="00F1445A">
                        <w:rPr>
                          <w:lang w:val="fr-FR"/>
                        </w:rPr>
                        <w:t xml:space="preserve">Pour </w:t>
                      </w:r>
                      <w:r>
                        <w:rPr>
                          <w:lang w:val="fr-FR"/>
                        </w:rPr>
                        <w:t>la</w:t>
                      </w:r>
                      <w:r w:rsidRPr="00F1445A">
                        <w:rPr>
                          <w:lang w:val="fr-FR"/>
                        </w:rPr>
                        <w:t xml:space="preserve"> mesure de la hauteur la plus précise possible, tenez-vous à une distance approximativement égale à la hauteur de la tige (par exemple, pour une tige de 20 m de haut</w:t>
                      </w:r>
                      <w:r>
                        <w:rPr>
                          <w:lang w:val="fr-FR"/>
                        </w:rPr>
                        <w:t>eur</w:t>
                      </w:r>
                      <w:r w:rsidRPr="00F1445A">
                        <w:rPr>
                          <w:lang w:val="fr-FR"/>
                        </w:rPr>
                        <w:t xml:space="preserve">, tenez-vous à 20 m), afin d'obtenir un angle d'environ 45° en regardant le sommet de la tige. Déplacez-vous autour de la tige pour obtenir la vue la plus claire possible de la base de la tige, de la tige </w:t>
                      </w:r>
                      <w:r>
                        <w:rPr>
                          <w:lang w:val="fr-FR"/>
                        </w:rPr>
                        <w:t xml:space="preserve">elle-même </w:t>
                      </w:r>
                      <w:r w:rsidRPr="00F1445A">
                        <w:rPr>
                          <w:lang w:val="fr-FR"/>
                        </w:rPr>
                        <w:t xml:space="preserve">et du sommet. Évitez de vous tenir à moins de 10 m de la tige, à moins que celle-ci ne soit très petite, et sachez que certains instruments laser ne donnent pas de mesures précises à des distances inférieures à 10 m. Sur un terrain en pente, évitez de vous tenir sous la base de la tige. </w:t>
                      </w:r>
                      <w:r>
                        <w:rPr>
                          <w:lang w:val="fr-FR"/>
                        </w:rPr>
                        <w:t>Les c</w:t>
                      </w:r>
                      <w:r w:rsidRPr="00F1445A">
                        <w:rPr>
                          <w:lang w:val="fr-FR"/>
                        </w:rPr>
                        <w:t xml:space="preserve">linomètres, </w:t>
                      </w:r>
                      <w:r>
                        <w:rPr>
                          <w:lang w:val="fr-FR"/>
                        </w:rPr>
                        <w:t xml:space="preserve">les </w:t>
                      </w:r>
                      <w:r w:rsidRPr="00F7168D">
                        <w:rPr>
                          <w:lang w:val="fr-FR"/>
                        </w:rPr>
                        <w:t>télémètres</w:t>
                      </w:r>
                      <w:r w:rsidRPr="00F1445A">
                        <w:rPr>
                          <w:lang w:val="fr-FR"/>
                        </w:rPr>
                        <w:t xml:space="preserve"> laser (exemple </w:t>
                      </w:r>
                      <w:hyperlink r:id="rId18">
                        <w:r w:rsidRPr="00F1445A">
                          <w:rPr>
                            <w:color w:val="1155CC"/>
                            <w:u w:val="single"/>
                            <w:lang w:val="fr-FR"/>
                          </w:rPr>
                          <w:t xml:space="preserve">Nikon </w:t>
                        </w:r>
                        <w:proofErr w:type="spellStart"/>
                        <w:r w:rsidRPr="00F1445A">
                          <w:rPr>
                            <w:color w:val="1155CC"/>
                            <w:u w:val="single"/>
                            <w:lang w:val="fr-FR"/>
                          </w:rPr>
                          <w:t>Forestry</w:t>
                        </w:r>
                        <w:proofErr w:type="spellEnd"/>
                        <w:r w:rsidRPr="00F1445A">
                          <w:rPr>
                            <w:color w:val="1155CC"/>
                            <w:u w:val="single"/>
                            <w:lang w:val="fr-FR"/>
                          </w:rPr>
                          <w:t xml:space="preserve"> Pro</w:t>
                        </w:r>
                      </w:hyperlink>
                      <w:r w:rsidRPr="00F1445A">
                        <w:rPr>
                          <w:lang w:val="fr-FR"/>
                        </w:rPr>
                        <w:t>) et les appareils à ultrasons (</w:t>
                      </w:r>
                      <w:proofErr w:type="spellStart"/>
                      <w:r>
                        <w:fldChar w:fldCharType="begin"/>
                      </w:r>
                      <w:r>
                        <w:instrText xml:space="preserve"> HYPERLINK "http://www.forestry-suppliers.com/product_pages/Products.asp?mi=13771" \h </w:instrText>
                      </w:r>
                      <w:r>
                        <w:fldChar w:fldCharType="separate"/>
                      </w:r>
                      <w:r w:rsidRPr="00F1445A">
                        <w:rPr>
                          <w:color w:val="1155CC"/>
                          <w:u w:val="single"/>
                          <w:lang w:val="fr-FR"/>
                        </w:rPr>
                        <w:t>Haglöf</w:t>
                      </w:r>
                      <w:proofErr w:type="spellEnd"/>
                      <w:r w:rsidRPr="00F1445A">
                        <w:rPr>
                          <w:color w:val="1155CC"/>
                          <w:u w:val="single"/>
                          <w:lang w:val="fr-FR"/>
                        </w:rPr>
                        <w:t xml:space="preserve"> </w:t>
                      </w:r>
                      <w:r>
                        <w:rPr>
                          <w:color w:val="1155CC"/>
                          <w:u w:val="single"/>
                          <w:lang w:val="fr-FR"/>
                        </w:rPr>
                        <w:fldChar w:fldCharType="end"/>
                      </w:r>
                      <w:hyperlink r:id="rId19">
                        <w:r w:rsidRPr="00F1445A">
                          <w:rPr>
                            <w:color w:val="1155CC"/>
                            <w:u w:val="single"/>
                            <w:lang w:val="fr-FR"/>
                          </w:rPr>
                          <w:t xml:space="preserve">Vertex </w:t>
                        </w:r>
                      </w:hyperlink>
                      <w:hyperlink r:id="rId20">
                        <w:proofErr w:type="spellStart"/>
                        <w:r w:rsidRPr="00F1445A">
                          <w:rPr>
                            <w:color w:val="1155CC"/>
                            <w:u w:val="single"/>
                            <w:lang w:val="fr-FR"/>
                          </w:rPr>
                          <w:t>Hypsometer</w:t>
                        </w:r>
                        <w:proofErr w:type="spellEnd"/>
                      </w:hyperlink>
                      <w:r w:rsidRPr="00F1445A">
                        <w:rPr>
                          <w:lang w:val="fr-FR"/>
                        </w:rPr>
                        <w:t xml:space="preserve"> </w:t>
                      </w:r>
                      <w:r>
                        <w:rPr>
                          <w:lang w:val="fr-FR"/>
                        </w:rPr>
                        <w:t xml:space="preserve">par exemple) </w:t>
                      </w:r>
                      <w:r w:rsidRPr="00F1445A">
                        <w:rPr>
                          <w:lang w:val="fr-FR"/>
                        </w:rPr>
                        <w:t xml:space="preserve">peuvent tous être utilisés pour </w:t>
                      </w:r>
                      <w:r>
                        <w:rPr>
                          <w:lang w:val="fr-FR"/>
                        </w:rPr>
                        <w:t>obtenir d</w:t>
                      </w:r>
                      <w:r w:rsidRPr="00F1445A">
                        <w:rPr>
                          <w:lang w:val="fr-FR"/>
                        </w:rPr>
                        <w:t xml:space="preserve">es estimations précises de la hauteur des arbres. Le coût supplémentaire des appareils </w:t>
                      </w:r>
                      <w:r>
                        <w:rPr>
                          <w:lang w:val="fr-FR"/>
                        </w:rPr>
                        <w:t xml:space="preserve">beaucoup </w:t>
                      </w:r>
                      <w:r w:rsidRPr="00F1445A">
                        <w:rPr>
                          <w:lang w:val="fr-FR"/>
                        </w:rPr>
                        <w:t>plus sophistiqués permet généralement d'obtenir des mesures plus rapides ou plus faciles plutôt qu</w:t>
                      </w:r>
                      <w:r>
                        <w:rPr>
                          <w:lang w:val="fr-FR"/>
                        </w:rPr>
                        <w:t xml:space="preserve">e d’améliorer la </w:t>
                      </w:r>
                      <w:r w:rsidRPr="00F1445A">
                        <w:rPr>
                          <w:lang w:val="fr-FR"/>
                        </w:rPr>
                        <w:t>précision</w:t>
                      </w:r>
                      <w:r>
                        <w:rPr>
                          <w:lang w:val="fr-FR"/>
                        </w:rPr>
                        <w:t xml:space="preserve">. </w:t>
                      </w:r>
                    </w:p>
                    <w:p w14:paraId="3722FDAF" w14:textId="112BFFC4" w:rsidR="00407876" w:rsidRPr="00285C3C" w:rsidRDefault="00407876" w:rsidP="00D86407">
                      <w:pPr>
                        <w:rPr>
                          <w:lang w:val="fr-FR"/>
                        </w:rPr>
                      </w:pPr>
                      <w:r w:rsidRPr="00F1445A">
                        <w:rPr>
                          <w:lang w:val="fr-FR"/>
                        </w:rPr>
                        <w:t>Si l'angle à la base de la tige (</w:t>
                      </w:r>
                      <w:r w:rsidRPr="00F1445A">
                        <w:rPr>
                          <w:i/>
                          <w:lang w:val="fr-FR"/>
                        </w:rPr>
                        <w:t>a</w:t>
                      </w:r>
                      <w:r w:rsidRPr="00F1445A">
                        <w:rPr>
                          <w:lang w:val="fr-FR"/>
                        </w:rPr>
                        <w:t xml:space="preserve">), </w:t>
                      </w:r>
                      <w:r>
                        <w:rPr>
                          <w:lang w:val="fr-FR"/>
                        </w:rPr>
                        <w:t>l’</w:t>
                      </w:r>
                      <w:r w:rsidRPr="00F1445A">
                        <w:rPr>
                          <w:lang w:val="fr-FR"/>
                        </w:rPr>
                        <w:t>angle au sommet de la couronne (</w:t>
                      </w:r>
                      <w:r w:rsidRPr="00F1445A">
                        <w:rPr>
                          <w:i/>
                          <w:lang w:val="fr-FR"/>
                        </w:rPr>
                        <w:t>b</w:t>
                      </w:r>
                      <w:r w:rsidRPr="00F1445A">
                        <w:rPr>
                          <w:lang w:val="fr-FR"/>
                        </w:rPr>
                        <w:t>), et la distance horizontale au centre de l'arbre (</w:t>
                      </w:r>
                      <w:r w:rsidRPr="00F1445A">
                        <w:rPr>
                          <w:i/>
                          <w:lang w:val="fr-FR"/>
                        </w:rPr>
                        <w:t>x</w:t>
                      </w:r>
                      <w:r w:rsidRPr="00F1445A">
                        <w:rPr>
                          <w:lang w:val="fr-FR"/>
                        </w:rPr>
                        <w:t xml:space="preserve">) sont mesurés, la hauteur peut être </w:t>
                      </w:r>
                      <w:r>
                        <w:rPr>
                          <w:lang w:val="fr-FR"/>
                        </w:rPr>
                        <w:t xml:space="preserve">estimée à l'aide de l'équation </w:t>
                      </w:r>
                      <w:r w:rsidRPr="00285C3C">
                        <w:rPr>
                          <w:lang w:val="fr-FR"/>
                        </w:rPr>
                        <w:t>:</w:t>
                      </w:r>
                    </w:p>
                    <w:p w14:paraId="288D32BB" w14:textId="0BEFACB6" w:rsidR="00407876" w:rsidRPr="00D07972" w:rsidRDefault="00407876" w:rsidP="00D86407">
                      <w:pPr>
                        <w:rPr>
                          <w:rFonts w:eastAsiaTheme="minorEastAsia"/>
                        </w:rPr>
                      </w:pPr>
                      <m:oMathPara>
                        <m:oMath>
                          <m:r>
                            <w:rPr>
                              <w:rFonts w:ascii="Cambria Math" w:hAnsi="Cambria Math"/>
                            </w:rPr>
                            <m:t>Hauteur</m:t>
                          </m:r>
                          <m:r>
                            <m:rPr>
                              <m:sty m:val="p"/>
                            </m:rPr>
                            <w:rPr>
                              <w:rFonts w:ascii="Cambria Math" w:hAnsi="Cambria Math"/>
                            </w:rPr>
                            <m:t>=</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a</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b</m:t>
                              </m:r>
                            </m:e>
                          </m:func>
                          <m:r>
                            <m:rPr>
                              <m:sty m:val="p"/>
                            </m:rPr>
                            <w:rPr>
                              <w:rFonts w:ascii="Cambria Math" w:hAnsi="Cambria Math"/>
                            </w:rPr>
                            <m:t>)</m:t>
                          </m:r>
                        </m:oMath>
                      </m:oMathPara>
                    </w:p>
                    <w:p w14:paraId="4BE002BB" w14:textId="75928555" w:rsidR="00407876" w:rsidRPr="00285C3C" w:rsidRDefault="00407876" w:rsidP="00D86407">
                      <w:pPr>
                        <w:rPr>
                          <w:b/>
                          <w:bCs/>
                          <w:lang w:val="fr-FR"/>
                        </w:rPr>
                      </w:pPr>
                      <w:r w:rsidRPr="00285C3C">
                        <w:rPr>
                          <w:b/>
                          <w:bCs/>
                          <w:lang w:val="fr-FR"/>
                        </w:rPr>
                        <w:t>Estimation de la hauteur de la tige à l'œil</w:t>
                      </w:r>
                      <w:r>
                        <w:rPr>
                          <w:b/>
                          <w:bCs/>
                          <w:lang w:val="fr-FR"/>
                        </w:rPr>
                        <w:t xml:space="preserve"> nu </w:t>
                      </w:r>
                    </w:p>
                    <w:p w14:paraId="6BD58EC1" w14:textId="63AF6221" w:rsidR="00407876" w:rsidRPr="008D44A8" w:rsidRDefault="00407876" w:rsidP="009E4B6D">
                      <w:pPr>
                        <w:rPr>
                          <w:lang w:val="fr-FR"/>
                        </w:rPr>
                      </w:pPr>
                      <w:r>
                        <w:rPr>
                          <w:lang w:val="fr-FR"/>
                        </w:rPr>
                        <w:t xml:space="preserve">La </w:t>
                      </w:r>
                      <w:r w:rsidRPr="008D44A8">
                        <w:rPr>
                          <w:lang w:val="fr-FR"/>
                        </w:rPr>
                        <w:t>combinaison d'un bâton de 2 mètres</w:t>
                      </w:r>
                      <w:r>
                        <w:rPr>
                          <w:lang w:val="fr-FR"/>
                        </w:rPr>
                        <w:t xml:space="preserve"> marqué</w:t>
                      </w:r>
                      <w:r w:rsidRPr="008D44A8">
                        <w:rPr>
                          <w:lang w:val="fr-FR"/>
                        </w:rPr>
                        <w:t xml:space="preserve"> </w:t>
                      </w:r>
                      <w:r>
                        <w:rPr>
                          <w:lang w:val="fr-FR"/>
                        </w:rPr>
                        <w:t>de</w:t>
                      </w:r>
                      <w:r w:rsidRPr="008D44A8">
                        <w:rPr>
                          <w:lang w:val="fr-FR"/>
                        </w:rPr>
                        <w:t xml:space="preserve"> </w:t>
                      </w:r>
                      <w:r>
                        <w:rPr>
                          <w:lang w:val="fr-FR"/>
                        </w:rPr>
                        <w:t>graduations tous les 10 cm, et des yeux</w:t>
                      </w:r>
                      <w:r w:rsidRPr="008D44A8">
                        <w:rPr>
                          <w:lang w:val="fr-FR"/>
                        </w:rPr>
                        <w:t xml:space="preserve">, peut être utilisée pour estimer la hauteur des tiges. Cette méthode est manifestement très précise pour les tiges </w:t>
                      </w:r>
                      <w:r>
                        <w:rPr>
                          <w:lang w:val="fr-FR"/>
                        </w:rPr>
                        <w:t xml:space="preserve">≤ </w:t>
                      </w:r>
                      <w:r w:rsidRPr="008D44A8">
                        <w:rPr>
                          <w:lang w:val="fr-FR"/>
                        </w:rPr>
                        <w:t xml:space="preserve">2 m, et raisonnablement précise jusqu'à 4 m </w:t>
                      </w:r>
                      <w:r>
                        <w:rPr>
                          <w:lang w:val="fr-FR"/>
                        </w:rPr>
                        <w:t>avec</w:t>
                      </w:r>
                      <w:r w:rsidRPr="008D44A8">
                        <w:rPr>
                          <w:lang w:val="fr-FR"/>
                        </w:rPr>
                        <w:t xml:space="preserve"> deux personnes, l'une tenant le bâton et l'autre se tenant à distance. L'estimation à l'œil </w:t>
                      </w:r>
                      <w:r>
                        <w:rPr>
                          <w:lang w:val="fr-FR"/>
                        </w:rPr>
                        <w:t xml:space="preserve">nu </w:t>
                      </w:r>
                      <w:r w:rsidRPr="008D44A8">
                        <w:rPr>
                          <w:lang w:val="fr-FR"/>
                        </w:rPr>
                        <w:t>est également possible pour des tiges beaucoup plus gr</w:t>
                      </w:r>
                      <w:r>
                        <w:rPr>
                          <w:lang w:val="fr-FR"/>
                        </w:rPr>
                        <w:t>oss</w:t>
                      </w:r>
                      <w:r w:rsidRPr="008D44A8">
                        <w:rPr>
                          <w:lang w:val="fr-FR"/>
                        </w:rPr>
                        <w:t>es (</w:t>
                      </w:r>
                      <w:r>
                        <w:rPr>
                          <w:lang w:val="fr-FR"/>
                        </w:rPr>
                        <w:t>aussi</w:t>
                      </w:r>
                      <w:r w:rsidRPr="008D44A8">
                        <w:rPr>
                          <w:lang w:val="fr-FR"/>
                        </w:rPr>
                        <w:t xml:space="preserve"> avec deux personnes, l'une tenant un bâton de longueur connue à côté de la tige), mais la précision diminue avec la hauteur. Si le temps ou l'équipement </w:t>
                      </w:r>
                      <w:r>
                        <w:rPr>
                          <w:lang w:val="fr-FR"/>
                        </w:rPr>
                        <w:t>es</w:t>
                      </w:r>
                      <w:r w:rsidRPr="008D44A8">
                        <w:rPr>
                          <w:lang w:val="fr-FR"/>
                        </w:rPr>
                        <w:t>t limité, l'estimation telle que décrite ci-dessus est une option valable pour de nombreux arbres de savane</w:t>
                      </w:r>
                      <w:r>
                        <w:rPr>
                          <w:lang w:val="fr-FR"/>
                        </w:rPr>
                        <w:t xml:space="preserve">, et </w:t>
                      </w:r>
                      <w:r w:rsidRPr="008D44A8">
                        <w:rPr>
                          <w:lang w:val="fr-FR"/>
                        </w:rPr>
                        <w:t xml:space="preserve">produit </w:t>
                      </w:r>
                      <w:r w:rsidRPr="00F20E33">
                        <w:rPr>
                          <w:lang w:val="fr-FR"/>
                        </w:rPr>
                        <w:t>certainement</w:t>
                      </w:r>
                      <w:r w:rsidRPr="008D44A8">
                        <w:rPr>
                          <w:lang w:val="fr-FR"/>
                        </w:rPr>
                        <w:t xml:space="preserve"> des données </w:t>
                      </w:r>
                      <w:r>
                        <w:rPr>
                          <w:lang w:val="fr-FR"/>
                        </w:rPr>
                        <w:t xml:space="preserve">beaucoup </w:t>
                      </w:r>
                      <w:r w:rsidRPr="008D44A8">
                        <w:rPr>
                          <w:lang w:val="fr-FR"/>
                        </w:rPr>
                        <w:t>plus utiles que de ne pas collecter de données de hauteur du tou</w:t>
                      </w:r>
                      <w:r>
                        <w:rPr>
                          <w:lang w:val="fr-FR"/>
                        </w:rPr>
                        <w:t>t.</w:t>
                      </w:r>
                    </w:p>
                  </w:txbxContent>
                </v:textbox>
                <w10:anchorlock/>
              </v:shape>
            </w:pict>
          </mc:Fallback>
        </mc:AlternateContent>
      </w:r>
    </w:p>
    <w:p w14:paraId="24A040EE" w14:textId="77777777" w:rsidR="00E35E0A" w:rsidRPr="00386097" w:rsidRDefault="00E35E0A" w:rsidP="09B71E18">
      <w:pPr>
        <w:rPr>
          <w:rFonts w:asciiTheme="minorHAnsi" w:eastAsiaTheme="majorEastAsia" w:hAnsiTheme="minorHAnsi" w:cstheme="minorBidi"/>
          <w:b/>
          <w:bCs/>
          <w:color w:val="000000" w:themeColor="text1"/>
          <w:sz w:val="32"/>
          <w:szCs w:val="32"/>
          <w:lang w:val="fr-BE"/>
        </w:rPr>
      </w:pPr>
      <w:bookmarkStart w:id="39" w:name="_e9euwnevny8u"/>
      <w:bookmarkStart w:id="40" w:name="_Ref66560100"/>
      <w:bookmarkEnd w:id="39"/>
      <w:r w:rsidRPr="09B71E18">
        <w:rPr>
          <w:rFonts w:asciiTheme="minorHAnsi" w:hAnsiTheme="minorHAnsi" w:cstheme="minorBidi"/>
          <w:lang w:val="fr-BE"/>
        </w:rPr>
        <w:br w:type="page"/>
      </w:r>
      <w:bookmarkEnd w:id="40"/>
    </w:p>
    <w:p w14:paraId="58736A36" w14:textId="4ECAC5EA" w:rsidR="00BA0BB6" w:rsidRPr="00386097" w:rsidRDefault="00A237F8" w:rsidP="00DC33C7">
      <w:pPr>
        <w:pStyle w:val="Heading1"/>
        <w:rPr>
          <w:rFonts w:asciiTheme="minorHAnsi" w:hAnsiTheme="minorHAnsi" w:cstheme="minorBidi"/>
          <w:lang w:val="fr-BE"/>
        </w:rPr>
      </w:pPr>
      <w:bookmarkStart w:id="41" w:name="_Toc103848469"/>
      <w:r w:rsidRPr="09B71E18">
        <w:rPr>
          <w:rFonts w:asciiTheme="minorHAnsi" w:hAnsiTheme="minorHAnsi" w:cstheme="minorBidi"/>
          <w:lang w:val="fr-BE"/>
        </w:rPr>
        <w:t>Souches</w:t>
      </w:r>
      <w:bookmarkEnd w:id="41"/>
    </w:p>
    <w:p w14:paraId="3C834060" w14:textId="2197E382" w:rsidR="00DC33C7" w:rsidRPr="00745D99" w:rsidRDefault="00A237F8" w:rsidP="00DC33C7">
      <w:pPr>
        <w:rPr>
          <w:rFonts w:asciiTheme="minorHAnsi" w:hAnsiTheme="minorHAnsi" w:cstheme="minorHAnsi"/>
          <w:lang w:val="fr-BE"/>
        </w:rPr>
      </w:pPr>
      <w:r w:rsidRPr="00745D99">
        <w:rPr>
          <w:rFonts w:asciiTheme="minorHAnsi" w:hAnsiTheme="minorHAnsi" w:cstheme="minorHAnsi"/>
          <w:lang w:val="fr-BE"/>
        </w:rPr>
        <w:t>Les souches coupées au-dessus du PM approprié sont mesurées comme des tiges. Au moment de l'</w:t>
      </w:r>
      <w:r w:rsidR="008C51A6" w:rsidRPr="00745D99">
        <w:rPr>
          <w:rFonts w:asciiTheme="minorHAnsi" w:hAnsiTheme="minorHAnsi" w:cstheme="minorHAnsi"/>
          <w:lang w:val="fr-BE"/>
        </w:rPr>
        <w:t xml:space="preserve">installation </w:t>
      </w:r>
      <w:r w:rsidRPr="00745D99">
        <w:rPr>
          <w:rFonts w:asciiTheme="minorHAnsi" w:hAnsiTheme="minorHAnsi" w:cstheme="minorHAnsi"/>
          <w:lang w:val="fr-BE"/>
        </w:rPr>
        <w:t>de la placette, toutes les tiges entièrement coupées ou cassées en dessous du PM d</w:t>
      </w:r>
      <w:r w:rsidR="00163875" w:rsidRPr="00745D99">
        <w:rPr>
          <w:rFonts w:asciiTheme="minorHAnsi" w:hAnsiTheme="minorHAnsi" w:cstheme="minorHAnsi"/>
          <w:lang w:val="fr-BE"/>
        </w:rPr>
        <w:t>evra</w:t>
      </w:r>
      <w:r w:rsidRPr="00745D99">
        <w:rPr>
          <w:rFonts w:asciiTheme="minorHAnsi" w:hAnsiTheme="minorHAnsi" w:cstheme="minorHAnsi"/>
          <w:lang w:val="fr-BE"/>
        </w:rPr>
        <w:t>ient également être enregistrées sur une f</w:t>
      </w:r>
      <w:r w:rsidR="00516F2C" w:rsidRPr="00745D99">
        <w:rPr>
          <w:rFonts w:asciiTheme="minorHAnsi" w:hAnsiTheme="minorHAnsi" w:cstheme="minorHAnsi"/>
          <w:lang w:val="fr-BE"/>
        </w:rPr>
        <w:t>iche d</w:t>
      </w:r>
      <w:r w:rsidRPr="00745D99">
        <w:rPr>
          <w:rFonts w:asciiTheme="minorHAnsi" w:hAnsiTheme="minorHAnsi" w:cstheme="minorHAnsi"/>
          <w:lang w:val="fr-BE"/>
        </w:rPr>
        <w:t>e données séparée. Il n'est pas nécessaire d'étiqueter ces souches.</w:t>
      </w:r>
    </w:p>
    <w:p w14:paraId="50128170" w14:textId="77777777" w:rsidR="003F747E" w:rsidRPr="00745D99" w:rsidRDefault="003F747E" w:rsidP="00DC33C7">
      <w:pPr>
        <w:rPr>
          <w:rFonts w:asciiTheme="minorHAnsi" w:hAnsiTheme="minorHAnsi" w:cstheme="minorHAnsi"/>
          <w:lang w:val="fr-BE"/>
        </w:rPr>
      </w:pPr>
    </w:p>
    <w:p w14:paraId="1249852F" w14:textId="356BCD6B" w:rsidR="00DC33C7" w:rsidRPr="00745D99" w:rsidRDefault="00A237F8" w:rsidP="00DC33C7">
      <w:pPr>
        <w:rPr>
          <w:rFonts w:asciiTheme="minorHAnsi" w:hAnsiTheme="minorHAnsi" w:cstheme="minorHAnsi"/>
          <w:lang w:val="fr-BE"/>
        </w:rPr>
      </w:pPr>
      <w:r w:rsidRPr="00745D99">
        <w:rPr>
          <w:rFonts w:asciiTheme="minorHAnsi" w:hAnsiTheme="minorHAnsi" w:cstheme="minorHAnsi"/>
          <w:lang w:val="fr-BE"/>
        </w:rPr>
        <w:t xml:space="preserve">Pour toutes les souches et </w:t>
      </w:r>
      <w:r w:rsidR="00516F2C" w:rsidRPr="00745D99">
        <w:rPr>
          <w:rFonts w:asciiTheme="minorHAnsi" w:hAnsiTheme="minorHAnsi" w:cstheme="minorHAnsi"/>
          <w:lang w:val="fr-BE"/>
        </w:rPr>
        <w:t xml:space="preserve">les </w:t>
      </w:r>
      <w:r w:rsidRPr="00745D99">
        <w:rPr>
          <w:rFonts w:asciiTheme="minorHAnsi" w:hAnsiTheme="minorHAnsi" w:cstheme="minorHAnsi"/>
          <w:lang w:val="fr-BE"/>
        </w:rPr>
        <w:t xml:space="preserve">tiges coupées mesurées, les informations suivantes </w:t>
      </w:r>
      <w:r w:rsidR="0087702D">
        <w:rPr>
          <w:rFonts w:asciiTheme="minorHAnsi" w:hAnsiTheme="minorHAnsi" w:cstheme="minorHAnsi"/>
          <w:lang w:val="fr-BE"/>
        </w:rPr>
        <w:t>so</w:t>
      </w:r>
      <w:r w:rsidRPr="00745D99">
        <w:rPr>
          <w:rFonts w:asciiTheme="minorHAnsi" w:hAnsiTheme="minorHAnsi" w:cstheme="minorHAnsi"/>
          <w:lang w:val="fr-BE"/>
        </w:rPr>
        <w:t xml:space="preserve">nt </w:t>
      </w:r>
      <w:r w:rsidR="0087702D">
        <w:rPr>
          <w:rFonts w:asciiTheme="minorHAnsi" w:hAnsiTheme="minorHAnsi" w:cstheme="minorHAnsi"/>
          <w:lang w:val="fr-BE"/>
        </w:rPr>
        <w:t xml:space="preserve">à </w:t>
      </w:r>
      <w:r w:rsidRPr="00745D99">
        <w:rPr>
          <w:rFonts w:asciiTheme="minorHAnsi" w:hAnsiTheme="minorHAnsi" w:cstheme="minorHAnsi"/>
          <w:lang w:val="fr-BE"/>
        </w:rPr>
        <w:t>enregistr</w:t>
      </w:r>
      <w:r w:rsidR="0087702D">
        <w:rPr>
          <w:rFonts w:asciiTheme="minorHAnsi" w:hAnsiTheme="minorHAnsi" w:cstheme="minorHAnsi"/>
          <w:lang w:val="fr-BE"/>
        </w:rPr>
        <w:t>er</w:t>
      </w:r>
      <w:r w:rsidRPr="00745D99">
        <w:rPr>
          <w:rFonts w:asciiTheme="minorHAnsi" w:hAnsiTheme="minorHAnsi" w:cstheme="minorHAnsi"/>
          <w:lang w:val="fr-BE"/>
        </w:rPr>
        <w:t xml:space="preserve"> :</w:t>
      </w:r>
    </w:p>
    <w:p w14:paraId="29871B8A" w14:textId="70FC93C1" w:rsidR="00DC33C7" w:rsidRPr="00386097" w:rsidRDefault="00AD3E09" w:rsidP="00A237F8">
      <w:pPr>
        <w:pStyle w:val="ListParagraph"/>
        <w:numPr>
          <w:ilvl w:val="0"/>
          <w:numId w:val="13"/>
        </w:numPr>
        <w:rPr>
          <w:rFonts w:cstheme="minorHAnsi"/>
          <w:lang w:val="fr-BE"/>
        </w:rPr>
      </w:pPr>
      <w:r w:rsidRPr="00386097">
        <w:rPr>
          <w:rFonts w:cstheme="minorHAnsi"/>
          <w:lang w:val="fr-BE"/>
        </w:rPr>
        <w:t xml:space="preserve">le </w:t>
      </w:r>
      <w:r w:rsidR="00A237F8" w:rsidRPr="00386097">
        <w:rPr>
          <w:rFonts w:cstheme="minorHAnsi"/>
          <w:lang w:val="fr-BE"/>
        </w:rPr>
        <w:t>diamètre au sommet de la tige</w:t>
      </w:r>
    </w:p>
    <w:p w14:paraId="3F385134" w14:textId="24BD4CCC" w:rsidR="00DC33C7" w:rsidRPr="00386097" w:rsidRDefault="00AD3E09" w:rsidP="00A237F8">
      <w:pPr>
        <w:pStyle w:val="ListParagraph"/>
        <w:numPr>
          <w:ilvl w:val="0"/>
          <w:numId w:val="13"/>
        </w:numPr>
        <w:rPr>
          <w:rFonts w:cstheme="minorHAnsi"/>
          <w:lang w:val="fr-BE"/>
        </w:rPr>
      </w:pPr>
      <w:r w:rsidRPr="00386097">
        <w:rPr>
          <w:rFonts w:cstheme="minorHAnsi"/>
          <w:lang w:val="fr-BE"/>
        </w:rPr>
        <w:t xml:space="preserve">la </w:t>
      </w:r>
      <w:r w:rsidR="00A237F8" w:rsidRPr="00386097">
        <w:rPr>
          <w:rFonts w:cstheme="minorHAnsi"/>
          <w:lang w:val="fr-BE"/>
        </w:rPr>
        <w:t>hauteur du sommet de la tige (où la mesure du diamètre a été effectuée)</w:t>
      </w:r>
    </w:p>
    <w:p w14:paraId="26DFD1CC" w14:textId="0D38075A" w:rsidR="00DC33C7" w:rsidRPr="00386097" w:rsidRDefault="00263569" w:rsidP="00A237F8">
      <w:pPr>
        <w:pStyle w:val="ListParagraph"/>
        <w:numPr>
          <w:ilvl w:val="0"/>
          <w:numId w:val="13"/>
        </w:numPr>
        <w:rPr>
          <w:rFonts w:cstheme="minorHAnsi"/>
          <w:lang w:val="fr-BE"/>
        </w:rPr>
      </w:pPr>
      <w:r w:rsidRPr="00386097">
        <w:rPr>
          <w:rFonts w:cstheme="minorHAnsi"/>
          <w:lang w:val="fr-BE"/>
        </w:rPr>
        <w:t xml:space="preserve">le </w:t>
      </w:r>
      <w:r w:rsidR="00A237F8" w:rsidRPr="00386097">
        <w:rPr>
          <w:rFonts w:cstheme="minorHAnsi"/>
          <w:lang w:val="fr-BE"/>
        </w:rPr>
        <w:t>diamètre à 0,3 m au-dessus de la base (si possible)</w:t>
      </w:r>
    </w:p>
    <w:p w14:paraId="738056D9" w14:textId="397EC7FC" w:rsidR="00DC33C7" w:rsidRPr="00386097" w:rsidRDefault="00263569" w:rsidP="00A237F8">
      <w:pPr>
        <w:pStyle w:val="ListParagraph"/>
        <w:numPr>
          <w:ilvl w:val="0"/>
          <w:numId w:val="13"/>
        </w:numPr>
        <w:rPr>
          <w:rFonts w:cstheme="minorHAnsi"/>
          <w:lang w:val="fr-BE"/>
        </w:rPr>
      </w:pPr>
      <w:r w:rsidRPr="00386097">
        <w:rPr>
          <w:rFonts w:cstheme="minorHAnsi"/>
          <w:lang w:val="fr-BE"/>
        </w:rPr>
        <w:t>l’</w:t>
      </w:r>
      <w:r w:rsidR="00A237F8" w:rsidRPr="00386097">
        <w:rPr>
          <w:rFonts w:cstheme="minorHAnsi"/>
          <w:lang w:val="fr-BE"/>
        </w:rPr>
        <w:t>espèce (si possible)</w:t>
      </w:r>
    </w:p>
    <w:p w14:paraId="5F478170" w14:textId="42F82B23" w:rsidR="00DC33C7" w:rsidRPr="00AA362E" w:rsidRDefault="003A6E38" w:rsidP="00DC33C7">
      <w:pPr>
        <w:pStyle w:val="ListParagraph"/>
        <w:numPr>
          <w:ilvl w:val="0"/>
          <w:numId w:val="13"/>
        </w:numPr>
        <w:rPr>
          <w:lang w:val="fr-BE"/>
        </w:rPr>
      </w:pPr>
      <w:r w:rsidRPr="09B71E18">
        <w:rPr>
          <w:lang w:val="fr-BE"/>
        </w:rPr>
        <w:t xml:space="preserve">cause de la </w:t>
      </w:r>
      <w:r w:rsidR="004C6B7B" w:rsidRPr="09B71E18">
        <w:rPr>
          <w:lang w:val="fr-BE"/>
        </w:rPr>
        <w:t>coupe</w:t>
      </w:r>
      <w:r w:rsidRPr="09B71E18">
        <w:rPr>
          <w:lang w:val="fr-BE"/>
        </w:rPr>
        <w:t xml:space="preserve"> - voir </w:t>
      </w:r>
      <w:r w:rsidR="00623ECA" w:rsidRPr="09B71E18">
        <w:rPr>
          <w:lang w:val="fr-BE"/>
        </w:rPr>
        <w:fldChar w:fldCharType="begin"/>
      </w:r>
      <w:r w:rsidR="00623ECA" w:rsidRPr="09B71E18">
        <w:rPr>
          <w:lang w:val="fr-BE"/>
        </w:rPr>
        <w:instrText xml:space="preserve"> REF _Ref97391907 \h </w:instrText>
      </w:r>
      <w:r w:rsidR="00623ECA" w:rsidRPr="09B71E18">
        <w:rPr>
          <w:lang w:val="fr-BE"/>
        </w:rPr>
      </w:r>
      <w:r w:rsidR="00623ECA" w:rsidRPr="09B71E18">
        <w:rPr>
          <w:lang w:val="fr-BE"/>
        </w:rPr>
        <w:fldChar w:fldCharType="separate"/>
      </w:r>
      <w:r w:rsidR="00623ECA" w:rsidRPr="00386097">
        <w:rPr>
          <w:lang w:val="fr-BE"/>
        </w:rPr>
        <w:t>Tableau 2</w:t>
      </w:r>
      <w:r w:rsidR="00623ECA" w:rsidRPr="09B71E18">
        <w:rPr>
          <w:lang w:val="fr-BE"/>
        </w:rPr>
        <w:fldChar w:fldCharType="end"/>
      </w:r>
    </w:p>
    <w:p w14:paraId="676CA9B1" w14:textId="3C3C2F2A" w:rsidR="00DC33C7" w:rsidRPr="00386097" w:rsidRDefault="009B2291" w:rsidP="00DC33C7">
      <w:pPr>
        <w:pStyle w:val="Heading1"/>
        <w:rPr>
          <w:rFonts w:asciiTheme="minorHAnsi" w:hAnsiTheme="minorHAnsi" w:cstheme="minorBidi"/>
          <w:lang w:val="fr-BE"/>
        </w:rPr>
      </w:pPr>
      <w:bookmarkStart w:id="42" w:name="_Toc103848470"/>
      <w:r w:rsidRPr="09B71E18">
        <w:rPr>
          <w:rFonts w:asciiTheme="minorHAnsi" w:hAnsiTheme="minorHAnsi" w:cstheme="minorBidi"/>
          <w:lang w:val="fr-BE"/>
        </w:rPr>
        <w:t xml:space="preserve">Remesure </w:t>
      </w:r>
      <w:r w:rsidR="006576D6" w:rsidRPr="09B71E18">
        <w:rPr>
          <w:rFonts w:asciiTheme="minorHAnsi" w:hAnsiTheme="minorHAnsi" w:cstheme="minorBidi"/>
          <w:lang w:val="fr-BE"/>
        </w:rPr>
        <w:t xml:space="preserve">des tiges </w:t>
      </w:r>
      <w:r w:rsidR="00012A87" w:rsidRPr="09B71E18">
        <w:rPr>
          <w:rFonts w:asciiTheme="minorHAnsi" w:hAnsiTheme="minorHAnsi" w:cstheme="minorBidi"/>
          <w:lang w:val="fr-BE"/>
        </w:rPr>
        <w:t>sur</w:t>
      </w:r>
      <w:r w:rsidRPr="09B71E18">
        <w:rPr>
          <w:rFonts w:asciiTheme="minorHAnsi" w:hAnsiTheme="minorHAnsi" w:cstheme="minorBidi"/>
          <w:lang w:val="fr-BE"/>
        </w:rPr>
        <w:t xml:space="preserve"> la placette</w:t>
      </w:r>
      <w:bookmarkEnd w:id="42"/>
    </w:p>
    <w:p w14:paraId="4AEB730B" w14:textId="1ABFD452" w:rsidR="00DC33C7" w:rsidRPr="00386097" w:rsidRDefault="00E02CFC" w:rsidP="00DC33C7">
      <w:pPr>
        <w:rPr>
          <w:rFonts w:asciiTheme="minorHAnsi" w:hAnsiTheme="minorHAnsi" w:cstheme="minorHAnsi"/>
          <w:lang w:val="fr-BE"/>
        </w:rPr>
      </w:pPr>
      <w:r w:rsidRPr="00386097">
        <w:rPr>
          <w:rFonts w:asciiTheme="minorHAnsi" w:hAnsiTheme="minorHAnsi" w:cstheme="minorHAnsi"/>
          <w:lang w:val="fr-BE"/>
        </w:rPr>
        <w:t xml:space="preserve">Remesurez les tiges tous les 3 à 5 ans environ. Envisagez </w:t>
      </w:r>
      <w:r w:rsidR="00122659" w:rsidRPr="00386097">
        <w:rPr>
          <w:rFonts w:asciiTheme="minorHAnsi" w:hAnsiTheme="minorHAnsi" w:cstheme="minorHAnsi"/>
          <w:lang w:val="fr-BE"/>
        </w:rPr>
        <w:t>un intervalle</w:t>
      </w:r>
      <w:r w:rsidRPr="00386097">
        <w:rPr>
          <w:rFonts w:asciiTheme="minorHAnsi" w:hAnsiTheme="minorHAnsi" w:cstheme="minorHAnsi"/>
          <w:lang w:val="fr-BE"/>
        </w:rPr>
        <w:t xml:space="preserve"> plus court au début, ce qui </w:t>
      </w:r>
      <w:r w:rsidR="00122659" w:rsidRPr="00386097">
        <w:rPr>
          <w:rFonts w:asciiTheme="minorHAnsi" w:hAnsiTheme="minorHAnsi" w:cstheme="minorHAnsi"/>
          <w:lang w:val="fr-BE"/>
        </w:rPr>
        <w:t xml:space="preserve">permettra de </w:t>
      </w:r>
      <w:r w:rsidR="007B10EA">
        <w:rPr>
          <w:rFonts w:asciiTheme="minorHAnsi" w:hAnsiTheme="minorHAnsi" w:cstheme="minorHAnsi"/>
          <w:lang w:val="fr-BE"/>
        </w:rPr>
        <w:t>corriger</w:t>
      </w:r>
      <w:r w:rsidRPr="00386097">
        <w:rPr>
          <w:rFonts w:asciiTheme="minorHAnsi" w:hAnsiTheme="minorHAnsi" w:cstheme="minorHAnsi"/>
          <w:lang w:val="fr-BE"/>
        </w:rPr>
        <w:t xml:space="preserve"> les erreurs </w:t>
      </w:r>
      <w:r w:rsidR="007B10EA">
        <w:rPr>
          <w:rFonts w:asciiTheme="minorHAnsi" w:hAnsiTheme="minorHAnsi" w:cstheme="minorHAnsi"/>
          <w:lang w:val="fr-BE"/>
        </w:rPr>
        <w:t xml:space="preserve">commises lors du </w:t>
      </w:r>
      <w:r w:rsidRPr="00386097">
        <w:rPr>
          <w:rFonts w:asciiTheme="minorHAnsi" w:hAnsiTheme="minorHAnsi" w:cstheme="minorHAnsi"/>
          <w:lang w:val="fr-BE"/>
        </w:rPr>
        <w:t xml:space="preserve">premier recensement, </w:t>
      </w:r>
      <w:r w:rsidR="00805D1D" w:rsidRPr="00386097">
        <w:rPr>
          <w:rFonts w:asciiTheme="minorHAnsi" w:hAnsiTheme="minorHAnsi" w:cstheme="minorHAnsi"/>
          <w:lang w:val="fr-BE"/>
        </w:rPr>
        <w:t>d’</w:t>
      </w:r>
      <w:r w:rsidRPr="00386097">
        <w:rPr>
          <w:rFonts w:asciiTheme="minorHAnsi" w:hAnsiTheme="minorHAnsi" w:cstheme="minorHAnsi"/>
          <w:lang w:val="fr-BE"/>
        </w:rPr>
        <w:t xml:space="preserve">offrir d'autres possibilités d'identification des espèces et également de maintenir les </w:t>
      </w:r>
      <w:r w:rsidR="00805D1D" w:rsidRPr="00386097">
        <w:rPr>
          <w:rFonts w:asciiTheme="minorHAnsi" w:hAnsiTheme="minorHAnsi" w:cstheme="minorHAnsi"/>
          <w:lang w:val="fr-BE"/>
        </w:rPr>
        <w:t>contacts</w:t>
      </w:r>
      <w:r w:rsidRPr="00386097">
        <w:rPr>
          <w:rFonts w:asciiTheme="minorHAnsi" w:hAnsiTheme="minorHAnsi" w:cstheme="minorHAnsi"/>
          <w:lang w:val="fr-BE"/>
        </w:rPr>
        <w:t xml:space="preserve"> avec la communauté locale.</w:t>
      </w:r>
    </w:p>
    <w:p w14:paraId="68E4D80E" w14:textId="77777777" w:rsidR="003735B6" w:rsidRPr="00386097" w:rsidRDefault="003735B6" w:rsidP="00DC33C7">
      <w:pPr>
        <w:rPr>
          <w:rFonts w:asciiTheme="minorHAnsi" w:hAnsiTheme="minorHAnsi" w:cstheme="minorHAnsi"/>
          <w:lang w:val="fr-BE"/>
        </w:rPr>
      </w:pPr>
    </w:p>
    <w:p w14:paraId="23E71D95" w14:textId="591C3781" w:rsidR="00B33C01" w:rsidRPr="00386097" w:rsidRDefault="00E02CFC" w:rsidP="00DC33C7">
      <w:pPr>
        <w:rPr>
          <w:rFonts w:asciiTheme="minorHAnsi" w:hAnsiTheme="minorHAnsi" w:cstheme="minorHAnsi"/>
          <w:lang w:val="fr-BE"/>
        </w:rPr>
      </w:pPr>
      <w:r w:rsidRPr="00386097">
        <w:rPr>
          <w:rFonts w:asciiTheme="minorHAnsi" w:hAnsiTheme="minorHAnsi" w:cstheme="minorHAnsi"/>
          <w:lang w:val="fr-BE"/>
        </w:rPr>
        <w:t>Réenregistrez l</w:t>
      </w:r>
      <w:r w:rsidR="004774C4" w:rsidRPr="00386097">
        <w:rPr>
          <w:rFonts w:asciiTheme="minorHAnsi" w:hAnsiTheme="minorHAnsi" w:cstheme="minorHAnsi"/>
          <w:lang w:val="fr-BE"/>
        </w:rPr>
        <w:t xml:space="preserve">es coordonnées </w:t>
      </w:r>
      <w:r w:rsidRPr="00386097">
        <w:rPr>
          <w:rFonts w:asciiTheme="minorHAnsi" w:hAnsiTheme="minorHAnsi" w:cstheme="minorHAnsi"/>
          <w:lang w:val="fr-BE"/>
        </w:rPr>
        <w:t xml:space="preserve">des coins de la placette à chaque remesure afin d'améliorer la précision et </w:t>
      </w:r>
      <w:r w:rsidR="00E71ACF" w:rsidRPr="00386097">
        <w:rPr>
          <w:rFonts w:asciiTheme="minorHAnsi" w:hAnsiTheme="minorHAnsi" w:cstheme="minorHAnsi"/>
          <w:lang w:val="fr-BE"/>
        </w:rPr>
        <w:t xml:space="preserve">de mettre </w:t>
      </w:r>
      <w:r w:rsidRPr="00386097">
        <w:rPr>
          <w:rFonts w:asciiTheme="minorHAnsi" w:hAnsiTheme="minorHAnsi" w:cstheme="minorHAnsi"/>
          <w:lang w:val="fr-BE"/>
        </w:rPr>
        <w:t xml:space="preserve">à jour la fiche de données de la placette </w:t>
      </w:r>
      <w:r w:rsidR="00E71ACF" w:rsidRPr="00386097">
        <w:rPr>
          <w:rFonts w:asciiTheme="minorHAnsi" w:hAnsiTheme="minorHAnsi" w:cstheme="minorHAnsi"/>
          <w:lang w:val="fr-BE"/>
        </w:rPr>
        <w:t>eu égard à</w:t>
      </w:r>
      <w:r w:rsidR="00624496" w:rsidRPr="00386097">
        <w:rPr>
          <w:rFonts w:asciiTheme="minorHAnsi" w:hAnsiTheme="minorHAnsi" w:cstheme="minorHAnsi"/>
          <w:lang w:val="fr-BE"/>
        </w:rPr>
        <w:t xml:space="preserve"> </w:t>
      </w:r>
      <w:r w:rsidRPr="00386097">
        <w:rPr>
          <w:rFonts w:asciiTheme="minorHAnsi" w:hAnsiTheme="minorHAnsi" w:cstheme="minorHAnsi"/>
          <w:lang w:val="fr-BE"/>
        </w:rPr>
        <w:t>tout</w:t>
      </w:r>
      <w:r w:rsidR="00E71ACF" w:rsidRPr="00386097">
        <w:rPr>
          <w:rFonts w:asciiTheme="minorHAnsi" w:hAnsiTheme="minorHAnsi" w:cstheme="minorHAnsi"/>
          <w:lang w:val="fr-BE"/>
        </w:rPr>
        <w:t xml:space="preserve">e modification, due à </w:t>
      </w:r>
      <w:r w:rsidRPr="00386097">
        <w:rPr>
          <w:rFonts w:asciiTheme="minorHAnsi" w:hAnsiTheme="minorHAnsi" w:cstheme="minorHAnsi"/>
          <w:lang w:val="fr-BE"/>
        </w:rPr>
        <w:t xml:space="preserve">l'utilisation </w:t>
      </w:r>
      <w:r w:rsidR="00E71ACF" w:rsidRPr="00386097">
        <w:rPr>
          <w:rFonts w:asciiTheme="minorHAnsi" w:hAnsiTheme="minorHAnsi" w:cstheme="minorHAnsi"/>
          <w:lang w:val="fr-BE"/>
        </w:rPr>
        <w:t>par l’homme, par exemple</w:t>
      </w:r>
      <w:r w:rsidR="009F7C55">
        <w:rPr>
          <w:rFonts w:asciiTheme="minorHAnsi" w:hAnsiTheme="minorHAnsi" w:cstheme="minorHAnsi"/>
          <w:lang w:val="fr-BE"/>
        </w:rPr>
        <w:t>. Remplacez tout marqueur</w:t>
      </w:r>
      <w:r w:rsidRPr="00386097">
        <w:rPr>
          <w:rFonts w:asciiTheme="minorHAnsi" w:hAnsiTheme="minorHAnsi" w:cstheme="minorHAnsi"/>
          <w:lang w:val="fr-BE"/>
        </w:rPr>
        <w:t xml:space="preserve"> de</w:t>
      </w:r>
      <w:r w:rsidR="0013097A" w:rsidRPr="00386097">
        <w:rPr>
          <w:rFonts w:asciiTheme="minorHAnsi" w:hAnsiTheme="minorHAnsi" w:cstheme="minorHAnsi"/>
          <w:lang w:val="fr-BE"/>
        </w:rPr>
        <w:t>s</w:t>
      </w:r>
      <w:r w:rsidRPr="00386097">
        <w:rPr>
          <w:rFonts w:asciiTheme="minorHAnsi" w:hAnsiTheme="minorHAnsi" w:cstheme="minorHAnsi"/>
          <w:lang w:val="fr-BE"/>
        </w:rPr>
        <w:t xml:space="preserve"> coins de p</w:t>
      </w:r>
      <w:r w:rsidR="0013097A" w:rsidRPr="00386097">
        <w:rPr>
          <w:rFonts w:asciiTheme="minorHAnsi" w:hAnsiTheme="minorHAnsi" w:cstheme="minorHAnsi"/>
          <w:lang w:val="fr-BE"/>
        </w:rPr>
        <w:t>lacettes</w:t>
      </w:r>
      <w:r w:rsidRPr="00386097">
        <w:rPr>
          <w:rFonts w:asciiTheme="minorHAnsi" w:hAnsiTheme="minorHAnsi" w:cstheme="minorHAnsi"/>
          <w:lang w:val="fr-BE"/>
        </w:rPr>
        <w:t xml:space="preserve"> manquant.</w:t>
      </w:r>
    </w:p>
    <w:p w14:paraId="0815682E" w14:textId="50891847" w:rsidR="00DC33C7" w:rsidRPr="00386097" w:rsidRDefault="00E02CFC" w:rsidP="00DC33C7">
      <w:pPr>
        <w:rPr>
          <w:rFonts w:asciiTheme="minorHAnsi" w:hAnsiTheme="minorHAnsi" w:cstheme="minorHAnsi"/>
          <w:lang w:val="fr-BE"/>
        </w:rPr>
      </w:pPr>
      <w:r w:rsidRPr="00386097">
        <w:rPr>
          <w:rFonts w:asciiTheme="minorHAnsi" w:hAnsiTheme="minorHAnsi" w:cstheme="minorHAnsi"/>
          <w:lang w:val="fr-BE"/>
        </w:rPr>
        <w:t>Assurez-vous que les données d</w:t>
      </w:r>
      <w:r w:rsidR="00DF269B" w:rsidRPr="00386097">
        <w:rPr>
          <w:rFonts w:asciiTheme="minorHAnsi" w:hAnsiTheme="minorHAnsi" w:cstheme="minorHAnsi"/>
          <w:lang w:val="fr-BE"/>
        </w:rPr>
        <w:t xml:space="preserve">e l’inventaire </w:t>
      </w:r>
      <w:r w:rsidRPr="00386097">
        <w:rPr>
          <w:rFonts w:asciiTheme="minorHAnsi" w:hAnsiTheme="minorHAnsi" w:cstheme="minorHAnsi"/>
          <w:lang w:val="fr-BE"/>
        </w:rPr>
        <w:t>précédent sont consultées lors de l'en</w:t>
      </w:r>
      <w:r w:rsidR="003D0BCF" w:rsidRPr="00386097">
        <w:rPr>
          <w:rFonts w:asciiTheme="minorHAnsi" w:hAnsiTheme="minorHAnsi" w:cstheme="minorHAnsi"/>
          <w:lang w:val="fr-BE"/>
        </w:rPr>
        <w:t xml:space="preserve">codage </w:t>
      </w:r>
      <w:r w:rsidRPr="00386097">
        <w:rPr>
          <w:rFonts w:asciiTheme="minorHAnsi" w:hAnsiTheme="minorHAnsi" w:cstheme="minorHAnsi"/>
          <w:lang w:val="fr-BE"/>
        </w:rPr>
        <w:t xml:space="preserve">des données de remesure. Cela permet d'identifier les erreurs. Pour cette raison, il est recommandé que pour chaque tige mesurée à l'origine, une nouvelle </w:t>
      </w:r>
      <w:r w:rsidR="005B46C9" w:rsidRPr="00386097">
        <w:rPr>
          <w:rFonts w:asciiTheme="minorHAnsi" w:hAnsiTheme="minorHAnsi" w:cstheme="minorHAnsi"/>
          <w:lang w:val="fr-BE"/>
        </w:rPr>
        <w:t>lign</w:t>
      </w:r>
      <w:r w:rsidRPr="00386097">
        <w:rPr>
          <w:rFonts w:asciiTheme="minorHAnsi" w:hAnsiTheme="minorHAnsi" w:cstheme="minorHAnsi"/>
          <w:lang w:val="fr-BE"/>
        </w:rPr>
        <w:t xml:space="preserve">e soit insérée dans la </w:t>
      </w:r>
      <w:r w:rsidR="00D11A62" w:rsidRPr="00386097">
        <w:rPr>
          <w:rFonts w:asciiTheme="minorHAnsi" w:hAnsiTheme="minorHAnsi" w:cstheme="minorHAnsi"/>
          <w:lang w:val="fr-BE"/>
        </w:rPr>
        <w:t>gr</w:t>
      </w:r>
      <w:r w:rsidRPr="00386097">
        <w:rPr>
          <w:rFonts w:asciiTheme="minorHAnsi" w:hAnsiTheme="minorHAnsi" w:cstheme="minorHAnsi"/>
          <w:lang w:val="fr-BE"/>
        </w:rPr>
        <w:t>ille de données de remesure en dessous des e</w:t>
      </w:r>
      <w:r w:rsidR="009F7C55">
        <w:rPr>
          <w:rFonts w:asciiTheme="minorHAnsi" w:hAnsiTheme="minorHAnsi" w:cstheme="minorHAnsi"/>
          <w:lang w:val="fr-BE"/>
        </w:rPr>
        <w:t xml:space="preserve">ntrées </w:t>
      </w:r>
      <w:r w:rsidRPr="00386097">
        <w:rPr>
          <w:rFonts w:asciiTheme="minorHAnsi" w:hAnsiTheme="minorHAnsi" w:cstheme="minorHAnsi"/>
          <w:lang w:val="fr-BE"/>
        </w:rPr>
        <w:t>précédent</w:t>
      </w:r>
      <w:r w:rsidR="009F7C55">
        <w:rPr>
          <w:rFonts w:asciiTheme="minorHAnsi" w:hAnsiTheme="minorHAnsi" w:cstheme="minorHAnsi"/>
          <w:lang w:val="fr-BE"/>
        </w:rPr>
        <w:t>e</w:t>
      </w:r>
      <w:r w:rsidRPr="00386097">
        <w:rPr>
          <w:rFonts w:asciiTheme="minorHAnsi" w:hAnsiTheme="minorHAnsi" w:cstheme="minorHAnsi"/>
          <w:lang w:val="fr-BE"/>
        </w:rPr>
        <w:t xml:space="preserve">s (en gris dans l'exemple ci-dessous). Cela permet de conserver toutes les données sur la feuille de </w:t>
      </w:r>
      <w:r w:rsidR="009F7C55">
        <w:rPr>
          <w:rFonts w:asciiTheme="minorHAnsi" w:hAnsiTheme="minorHAnsi" w:cstheme="minorHAnsi"/>
          <w:lang w:val="fr-BE"/>
        </w:rPr>
        <w:t xml:space="preserve">calcul </w:t>
      </w:r>
      <w:r w:rsidRPr="00386097">
        <w:rPr>
          <w:rFonts w:asciiTheme="minorHAnsi" w:hAnsiTheme="minorHAnsi" w:cstheme="minorHAnsi"/>
          <w:lang w:val="fr-BE"/>
        </w:rPr>
        <w:t>sans ajouter de colonnes, d'assurer une méthodologie d'en</w:t>
      </w:r>
      <w:r w:rsidR="00D11A62" w:rsidRPr="00386097">
        <w:rPr>
          <w:rFonts w:asciiTheme="minorHAnsi" w:hAnsiTheme="minorHAnsi" w:cstheme="minorHAnsi"/>
          <w:lang w:val="fr-BE"/>
        </w:rPr>
        <w:t xml:space="preserve">codage </w:t>
      </w:r>
      <w:r w:rsidRPr="00386097">
        <w:rPr>
          <w:rFonts w:asciiTheme="minorHAnsi" w:hAnsiTheme="minorHAnsi" w:cstheme="minorHAnsi"/>
          <w:lang w:val="fr-BE"/>
        </w:rPr>
        <w:t xml:space="preserve">cohérente entre les </w:t>
      </w:r>
      <w:r w:rsidR="00D11A62" w:rsidRPr="00386097">
        <w:rPr>
          <w:rFonts w:asciiTheme="minorHAnsi" w:hAnsiTheme="minorHAnsi" w:cstheme="minorHAnsi"/>
          <w:lang w:val="fr-BE"/>
        </w:rPr>
        <w:t>inventaires</w:t>
      </w:r>
      <w:r w:rsidRPr="00386097">
        <w:rPr>
          <w:rFonts w:asciiTheme="minorHAnsi" w:hAnsiTheme="minorHAnsi" w:cstheme="minorHAnsi"/>
          <w:lang w:val="fr-BE"/>
        </w:rPr>
        <w:t xml:space="preserve"> et d</w:t>
      </w:r>
      <w:r w:rsidR="00E82265" w:rsidRPr="00386097">
        <w:rPr>
          <w:rFonts w:asciiTheme="minorHAnsi" w:hAnsiTheme="minorHAnsi" w:cstheme="minorHAnsi"/>
          <w:lang w:val="fr-BE"/>
        </w:rPr>
        <w:t xml:space="preserve">’avoir </w:t>
      </w:r>
      <w:r w:rsidRPr="00386097">
        <w:rPr>
          <w:rFonts w:asciiTheme="minorHAnsi" w:hAnsiTheme="minorHAnsi" w:cstheme="minorHAnsi"/>
          <w:lang w:val="fr-BE"/>
        </w:rPr>
        <w:t xml:space="preserve">des données dont le format est idéal pour faciliter le nettoyage et l'analyse (chaque ligne </w:t>
      </w:r>
      <w:r w:rsidR="00E82265" w:rsidRPr="00386097">
        <w:rPr>
          <w:rFonts w:asciiTheme="minorHAnsi" w:hAnsiTheme="minorHAnsi" w:cstheme="minorHAnsi"/>
          <w:lang w:val="fr-BE"/>
        </w:rPr>
        <w:t>étant</w:t>
      </w:r>
      <w:r w:rsidRPr="00386097">
        <w:rPr>
          <w:rFonts w:asciiTheme="minorHAnsi" w:hAnsiTheme="minorHAnsi" w:cstheme="minorHAnsi"/>
          <w:lang w:val="fr-BE"/>
        </w:rPr>
        <w:t xml:space="preserve"> un</w:t>
      </w:r>
      <w:r w:rsidR="00CB1D7F">
        <w:rPr>
          <w:rFonts w:asciiTheme="minorHAnsi" w:hAnsiTheme="minorHAnsi" w:cstheme="minorHAnsi"/>
          <w:lang w:val="fr-BE"/>
        </w:rPr>
        <w:t xml:space="preserve">e observation </w:t>
      </w:r>
      <w:r w:rsidR="00E82265" w:rsidRPr="00386097">
        <w:rPr>
          <w:rFonts w:asciiTheme="minorHAnsi" w:hAnsiTheme="minorHAnsi" w:cstheme="minorHAnsi"/>
          <w:lang w:val="fr-BE"/>
        </w:rPr>
        <w:t xml:space="preserve">et </w:t>
      </w:r>
      <w:r w:rsidRPr="00386097">
        <w:rPr>
          <w:rFonts w:asciiTheme="minorHAnsi" w:hAnsiTheme="minorHAnsi" w:cstheme="minorHAnsi"/>
          <w:lang w:val="fr-BE"/>
        </w:rPr>
        <w:t>chaque colonne</w:t>
      </w:r>
      <w:r w:rsidR="00E82265" w:rsidRPr="00386097">
        <w:rPr>
          <w:rFonts w:asciiTheme="minorHAnsi" w:hAnsiTheme="minorHAnsi" w:cstheme="minorHAnsi"/>
          <w:lang w:val="fr-BE"/>
        </w:rPr>
        <w:t xml:space="preserve"> </w:t>
      </w:r>
      <w:r w:rsidRPr="00386097">
        <w:rPr>
          <w:rFonts w:asciiTheme="minorHAnsi" w:hAnsiTheme="minorHAnsi" w:cstheme="minorHAnsi"/>
          <w:lang w:val="fr-BE"/>
        </w:rPr>
        <w:t xml:space="preserve">une variable). </w:t>
      </w:r>
      <w:r w:rsidR="0048606B" w:rsidRPr="00386097">
        <w:rPr>
          <w:rFonts w:asciiTheme="minorHAnsi" w:hAnsiTheme="minorHAnsi" w:cstheme="minorHAnsi"/>
          <w:lang w:val="fr-BE"/>
        </w:rPr>
        <w:t xml:space="preserve">Dans la mesure du possible, les recrues doivent </w:t>
      </w:r>
      <w:r w:rsidRPr="00386097">
        <w:rPr>
          <w:rFonts w:asciiTheme="minorHAnsi" w:hAnsiTheme="minorHAnsi" w:cstheme="minorHAnsi"/>
          <w:lang w:val="fr-BE"/>
        </w:rPr>
        <w:t xml:space="preserve">être enregistrées sur une feuille séparée, clairement identifiée comme feuille de recrues et datée </w:t>
      </w:r>
      <w:r w:rsidR="00DA3768">
        <w:rPr>
          <w:rFonts w:asciiTheme="minorHAnsi" w:hAnsiTheme="minorHAnsi" w:cstheme="minorHAnsi"/>
          <w:lang w:val="fr-BE"/>
        </w:rPr>
        <w:t xml:space="preserve">de </w:t>
      </w:r>
      <w:r w:rsidRPr="00386097">
        <w:rPr>
          <w:rFonts w:asciiTheme="minorHAnsi" w:hAnsiTheme="minorHAnsi" w:cstheme="minorHAnsi"/>
          <w:lang w:val="fr-BE"/>
        </w:rPr>
        <w:t>l</w:t>
      </w:r>
      <w:r w:rsidR="001966B1" w:rsidRPr="00386097">
        <w:rPr>
          <w:rFonts w:asciiTheme="minorHAnsi" w:hAnsiTheme="minorHAnsi" w:cstheme="minorHAnsi"/>
          <w:lang w:val="fr-BE"/>
        </w:rPr>
        <w:t>a période d’in</w:t>
      </w:r>
      <w:r w:rsidR="006262B0" w:rsidRPr="00386097">
        <w:rPr>
          <w:rFonts w:asciiTheme="minorHAnsi" w:hAnsiTheme="minorHAnsi" w:cstheme="minorHAnsi"/>
          <w:lang w:val="fr-BE"/>
        </w:rPr>
        <w:t>ven</w:t>
      </w:r>
      <w:r w:rsidR="001966B1" w:rsidRPr="00386097">
        <w:rPr>
          <w:rFonts w:asciiTheme="minorHAnsi" w:hAnsiTheme="minorHAnsi" w:cstheme="minorHAnsi"/>
          <w:lang w:val="fr-BE"/>
        </w:rPr>
        <w:t xml:space="preserve">taire </w:t>
      </w:r>
      <w:r w:rsidRPr="00386097">
        <w:rPr>
          <w:rFonts w:asciiTheme="minorHAnsi" w:hAnsiTheme="minorHAnsi" w:cstheme="minorHAnsi"/>
          <w:lang w:val="fr-BE"/>
        </w:rPr>
        <w:t xml:space="preserve">(mais identique par ailleurs). Un exemple de feuille de données </w:t>
      </w:r>
      <w:r w:rsidR="003B2159" w:rsidRPr="00386097">
        <w:rPr>
          <w:rFonts w:asciiTheme="minorHAnsi" w:hAnsiTheme="minorHAnsi" w:cstheme="minorHAnsi"/>
          <w:lang w:val="fr-BE"/>
        </w:rPr>
        <w:t xml:space="preserve">se trouve en </w:t>
      </w:r>
      <w:r w:rsidRPr="00386097">
        <w:rPr>
          <w:rFonts w:asciiTheme="minorHAnsi" w:hAnsiTheme="minorHAnsi" w:cstheme="minorHAnsi"/>
          <w:lang w:val="fr-BE"/>
        </w:rPr>
        <w:t xml:space="preserve">Annexe 2, Tableau </w:t>
      </w:r>
      <w:r w:rsidR="00EA06CE">
        <w:rPr>
          <w:rFonts w:asciiTheme="minorHAnsi" w:hAnsiTheme="minorHAnsi" w:cstheme="minorHAnsi"/>
          <w:lang w:val="fr-BE"/>
        </w:rPr>
        <w:t>6</w:t>
      </w:r>
      <w:r w:rsidRPr="00386097">
        <w:rPr>
          <w:rFonts w:asciiTheme="minorHAnsi" w:hAnsiTheme="minorHAnsi" w:cstheme="minorHAnsi"/>
          <w:lang w:val="fr-BE"/>
        </w:rPr>
        <w:t>.</w:t>
      </w:r>
    </w:p>
    <w:p w14:paraId="226A2CD6" w14:textId="77777777" w:rsidR="003735B6" w:rsidRPr="00386097" w:rsidRDefault="003735B6" w:rsidP="00DC33C7">
      <w:pPr>
        <w:rPr>
          <w:rFonts w:asciiTheme="minorHAnsi" w:hAnsiTheme="minorHAnsi" w:cstheme="minorHAnsi"/>
          <w:lang w:val="fr-BE"/>
        </w:rPr>
      </w:pPr>
    </w:p>
    <w:p w14:paraId="14F36358" w14:textId="635913E4" w:rsidR="00DC33C7" w:rsidRDefault="00707302" w:rsidP="00DC33C7">
      <w:pPr>
        <w:rPr>
          <w:rFonts w:asciiTheme="minorHAnsi" w:hAnsiTheme="minorHAnsi" w:cstheme="minorHAnsi"/>
          <w:lang w:val="fr-BE"/>
        </w:rPr>
      </w:pPr>
      <w:r w:rsidRPr="00386097">
        <w:rPr>
          <w:rFonts w:asciiTheme="minorHAnsi" w:hAnsiTheme="minorHAnsi" w:cstheme="minorHAnsi"/>
          <w:lang w:val="fr-BE"/>
        </w:rPr>
        <w:t>L</w:t>
      </w:r>
      <w:r w:rsidR="009600E5" w:rsidRPr="00386097">
        <w:rPr>
          <w:rFonts w:asciiTheme="minorHAnsi" w:hAnsiTheme="minorHAnsi" w:cstheme="minorHAnsi"/>
          <w:lang w:val="fr-BE"/>
        </w:rPr>
        <w:t>a personne effectuant l</w:t>
      </w:r>
      <w:r w:rsidRPr="00386097">
        <w:rPr>
          <w:rFonts w:asciiTheme="minorHAnsi" w:hAnsiTheme="minorHAnsi" w:cstheme="minorHAnsi"/>
          <w:lang w:val="fr-BE"/>
        </w:rPr>
        <w:t>'enregistre</w:t>
      </w:r>
      <w:r w:rsidR="009600E5" w:rsidRPr="00386097">
        <w:rPr>
          <w:rFonts w:asciiTheme="minorHAnsi" w:hAnsiTheme="minorHAnsi" w:cstheme="minorHAnsi"/>
          <w:lang w:val="fr-BE"/>
        </w:rPr>
        <w:t xml:space="preserve">ment </w:t>
      </w:r>
      <w:r w:rsidRPr="00386097">
        <w:rPr>
          <w:rFonts w:asciiTheme="minorHAnsi" w:hAnsiTheme="minorHAnsi" w:cstheme="minorHAnsi"/>
          <w:lang w:val="fr-BE"/>
        </w:rPr>
        <w:t xml:space="preserve">ne doit pas utiliser les mesures précédentes pour "corriger" ou même revérifier la nouvelle mesure, à moins qu'elles n'indiquent une erreur grossière, par exemple un changement de diamètre de plus de 2 cm. </w:t>
      </w:r>
      <w:r w:rsidR="00D5370E" w:rsidRPr="00386097">
        <w:rPr>
          <w:rFonts w:asciiTheme="minorHAnsi" w:hAnsiTheme="minorHAnsi" w:cstheme="minorHAnsi"/>
          <w:lang w:val="fr-BE"/>
        </w:rPr>
        <w:t xml:space="preserve">L’ajustement de </w:t>
      </w:r>
      <w:r w:rsidRPr="00386097">
        <w:rPr>
          <w:rFonts w:asciiTheme="minorHAnsi" w:hAnsiTheme="minorHAnsi" w:cstheme="minorHAnsi"/>
          <w:lang w:val="fr-BE"/>
        </w:rPr>
        <w:t xml:space="preserve">la nouvelle mesure </w:t>
      </w:r>
      <w:r w:rsidR="00D5370E" w:rsidRPr="00386097">
        <w:rPr>
          <w:rFonts w:asciiTheme="minorHAnsi" w:hAnsiTheme="minorHAnsi" w:cstheme="minorHAnsi"/>
          <w:lang w:val="fr-BE"/>
        </w:rPr>
        <w:t>par rapport</w:t>
      </w:r>
      <w:r w:rsidRPr="00386097">
        <w:rPr>
          <w:rFonts w:asciiTheme="minorHAnsi" w:hAnsiTheme="minorHAnsi" w:cstheme="minorHAnsi"/>
          <w:lang w:val="fr-BE"/>
        </w:rPr>
        <w:t xml:space="preserve"> l'ancienne</w:t>
      </w:r>
      <w:r w:rsidR="00D5370E" w:rsidRPr="00386097">
        <w:rPr>
          <w:rFonts w:asciiTheme="minorHAnsi" w:hAnsiTheme="minorHAnsi" w:cstheme="minorHAnsi"/>
          <w:lang w:val="fr-BE"/>
        </w:rPr>
        <w:t xml:space="preserve"> occasionnera des biais et devra </w:t>
      </w:r>
      <w:r w:rsidRPr="00386097">
        <w:rPr>
          <w:rFonts w:asciiTheme="minorHAnsi" w:hAnsiTheme="minorHAnsi" w:cstheme="minorHAnsi"/>
          <w:lang w:val="fr-BE"/>
        </w:rPr>
        <w:t>être évité.</w:t>
      </w:r>
    </w:p>
    <w:p w14:paraId="328C2DA4" w14:textId="77777777" w:rsidR="00595BBC" w:rsidRDefault="00595BBC" w:rsidP="00DC33C7">
      <w:pPr>
        <w:rPr>
          <w:rFonts w:asciiTheme="minorHAnsi" w:hAnsiTheme="minorHAnsi" w:cstheme="minorHAnsi"/>
          <w:lang w:val="fr-BE"/>
        </w:rPr>
      </w:pPr>
    </w:p>
    <w:p w14:paraId="3E5ECF28" w14:textId="77777777" w:rsidR="00595BBC" w:rsidRPr="00386097" w:rsidRDefault="00595BBC" w:rsidP="00DC33C7">
      <w:pPr>
        <w:rPr>
          <w:rFonts w:asciiTheme="minorHAnsi" w:hAnsiTheme="minorHAnsi" w:cstheme="minorHAnsi"/>
          <w:lang w:val="fr-BE"/>
        </w:rPr>
      </w:pPr>
    </w:p>
    <w:p w14:paraId="5032A078" w14:textId="78FFD78A" w:rsidR="00D86407" w:rsidRPr="00386097" w:rsidRDefault="00707302" w:rsidP="00285C3C">
      <w:pPr>
        <w:pStyle w:val="Caption"/>
        <w:rPr>
          <w:rFonts w:cstheme="minorHAnsi"/>
          <w:lang w:val="fr-BE"/>
        </w:rPr>
      </w:pPr>
      <w:r w:rsidRPr="00386097">
        <w:rPr>
          <w:lang w:val="fr-BE"/>
        </w:rPr>
        <w:t xml:space="preserve">Tableau </w:t>
      </w:r>
      <w:r w:rsidRPr="00386097">
        <w:rPr>
          <w:lang w:val="fr-BE"/>
        </w:rPr>
        <w:fldChar w:fldCharType="begin"/>
      </w:r>
      <w:r w:rsidRPr="00386097">
        <w:rPr>
          <w:lang w:val="fr-BE"/>
        </w:rPr>
        <w:instrText xml:space="preserve"> SEQ Tableau \* ARABIC </w:instrText>
      </w:r>
      <w:r w:rsidRPr="00386097">
        <w:rPr>
          <w:lang w:val="fr-BE"/>
        </w:rPr>
        <w:fldChar w:fldCharType="separate"/>
      </w:r>
      <w:r w:rsidR="000A252C" w:rsidRPr="00386097">
        <w:rPr>
          <w:lang w:val="fr-BE"/>
        </w:rPr>
        <w:t>3</w:t>
      </w:r>
      <w:r w:rsidRPr="00386097">
        <w:rPr>
          <w:lang w:val="fr-BE"/>
        </w:rPr>
        <w:fldChar w:fldCharType="end"/>
      </w:r>
      <w:r w:rsidRPr="00386097">
        <w:rPr>
          <w:lang w:val="fr-BE"/>
        </w:rPr>
        <w:t xml:space="preserve">: </w:t>
      </w:r>
      <w:r w:rsidRPr="00386097">
        <w:rPr>
          <w:rFonts w:cstheme="minorHAnsi"/>
          <w:lang w:val="fr-BE"/>
        </w:rPr>
        <w:t xml:space="preserve">Exemple illustratif de </w:t>
      </w:r>
      <w:r w:rsidR="00E770EB" w:rsidRPr="00386097">
        <w:rPr>
          <w:rFonts w:cstheme="minorHAnsi"/>
          <w:lang w:val="fr-BE"/>
        </w:rPr>
        <w:t>l</w:t>
      </w:r>
      <w:r w:rsidRPr="00386097">
        <w:rPr>
          <w:rFonts w:cstheme="minorHAnsi"/>
          <w:lang w:val="fr-BE"/>
        </w:rPr>
        <w:t>'en</w:t>
      </w:r>
      <w:r w:rsidR="006A3CA4">
        <w:rPr>
          <w:rFonts w:cstheme="minorHAnsi"/>
          <w:lang w:val="fr-BE"/>
        </w:rPr>
        <w:t xml:space="preserve">codage </w:t>
      </w:r>
      <w:r w:rsidR="00E770EB" w:rsidRPr="00386097">
        <w:rPr>
          <w:rFonts w:cstheme="minorHAnsi"/>
          <w:lang w:val="fr-BE"/>
        </w:rPr>
        <w:t xml:space="preserve">des </w:t>
      </w:r>
      <w:r w:rsidRPr="00386097">
        <w:rPr>
          <w:rFonts w:cstheme="minorHAnsi"/>
          <w:lang w:val="fr-BE"/>
        </w:rPr>
        <w:t xml:space="preserve">données de remesure. Notez que les tiges 2 et 3 ont la même base (tiges multiples), et que la tige 3 est morte entre les années de </w:t>
      </w:r>
      <w:r w:rsidR="00E770EB" w:rsidRPr="00386097">
        <w:rPr>
          <w:rFonts w:cstheme="minorHAnsi"/>
          <w:lang w:val="fr-BE"/>
        </w:rPr>
        <w:t>mesure</w:t>
      </w:r>
      <w:r w:rsidRPr="00386097">
        <w:rPr>
          <w:rFonts w:cstheme="minorHAnsi"/>
          <w:lang w:val="fr-BE"/>
        </w:rPr>
        <w:t>. Les lignes grises indiquent les nouvelles données d'un second recensement effectué en 2020.</w:t>
      </w:r>
    </w:p>
    <w:tbl>
      <w:tblPr>
        <w:tblStyle w:val="TableGrid"/>
        <w:tblW w:w="9016" w:type="dxa"/>
        <w:tblLook w:val="04A0" w:firstRow="1" w:lastRow="0" w:firstColumn="1" w:lastColumn="0" w:noHBand="0" w:noVBand="1"/>
      </w:tblPr>
      <w:tblGrid>
        <w:gridCol w:w="1451"/>
        <w:gridCol w:w="741"/>
        <w:gridCol w:w="1254"/>
        <w:gridCol w:w="987"/>
        <w:gridCol w:w="516"/>
        <w:gridCol w:w="604"/>
        <w:gridCol w:w="1225"/>
        <w:gridCol w:w="1220"/>
        <w:gridCol w:w="1018"/>
      </w:tblGrid>
      <w:tr w:rsidR="00805300" w:rsidRPr="00386097" w14:paraId="2C485785" w14:textId="77777777" w:rsidTr="001F649F">
        <w:tc>
          <w:tcPr>
            <w:tcW w:w="555" w:type="dxa"/>
          </w:tcPr>
          <w:p w14:paraId="2BF3F440" w14:textId="40B3AB52" w:rsidR="00DC33C7" w:rsidRPr="00386097" w:rsidRDefault="00805300" w:rsidP="24B8A192">
            <w:pPr>
              <w:rPr>
                <w:rFonts w:asciiTheme="minorHAnsi" w:hAnsiTheme="minorHAnsi" w:cstheme="minorHAnsi"/>
                <w:sz w:val="18"/>
                <w:szCs w:val="18"/>
                <w:lang w:val="fr-BE"/>
              </w:rPr>
            </w:pPr>
            <w:r w:rsidRPr="006244B4">
              <w:rPr>
                <w:rFonts w:asciiTheme="minorHAnsi" w:hAnsiTheme="minorHAnsi" w:cstheme="minorHAnsi"/>
                <w:sz w:val="20"/>
                <w:szCs w:val="20"/>
                <w:lang w:val="fr-BE"/>
              </w:rPr>
              <w:t xml:space="preserve">Numéro d’identification (ID) </w:t>
            </w:r>
            <w:r w:rsidR="00AE5A52" w:rsidRPr="006244B4">
              <w:rPr>
                <w:rFonts w:asciiTheme="minorHAnsi" w:hAnsiTheme="minorHAnsi" w:cstheme="minorHAnsi"/>
                <w:sz w:val="20"/>
                <w:szCs w:val="20"/>
                <w:lang w:val="fr-BE"/>
              </w:rPr>
              <w:t>de l’étiquette</w:t>
            </w:r>
          </w:p>
        </w:tc>
        <w:tc>
          <w:tcPr>
            <w:tcW w:w="729" w:type="dxa"/>
          </w:tcPr>
          <w:p w14:paraId="48EDF8FE" w14:textId="47C0360A" w:rsidR="00DC33C7" w:rsidRPr="00386097" w:rsidRDefault="00AE5A52" w:rsidP="24B8A192">
            <w:pPr>
              <w:rPr>
                <w:rFonts w:asciiTheme="minorHAnsi" w:hAnsiTheme="minorHAnsi" w:cstheme="minorHAnsi"/>
                <w:sz w:val="18"/>
                <w:szCs w:val="18"/>
                <w:lang w:val="fr-BE"/>
              </w:rPr>
            </w:pPr>
            <w:r w:rsidRPr="006244B4">
              <w:rPr>
                <w:rFonts w:asciiTheme="minorHAnsi" w:hAnsiTheme="minorHAnsi" w:cstheme="minorHAnsi"/>
                <w:sz w:val="20"/>
                <w:szCs w:val="20"/>
                <w:lang w:val="fr-BE"/>
              </w:rPr>
              <w:t>Année</w:t>
            </w:r>
          </w:p>
        </w:tc>
        <w:tc>
          <w:tcPr>
            <w:tcW w:w="1361" w:type="dxa"/>
          </w:tcPr>
          <w:p w14:paraId="6C75F586" w14:textId="6F60FF06"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Species</w:t>
            </w:r>
            <w:r w:rsidR="00AE5A52" w:rsidRPr="00386097">
              <w:rPr>
                <w:rFonts w:asciiTheme="minorHAnsi" w:hAnsiTheme="minorHAnsi" w:cstheme="minorHAnsi"/>
                <w:sz w:val="20"/>
                <w:szCs w:val="20"/>
                <w:lang w:val="fr-BE"/>
              </w:rPr>
              <w:t xml:space="preserve"> Espèce</w:t>
            </w:r>
          </w:p>
        </w:tc>
        <w:tc>
          <w:tcPr>
            <w:tcW w:w="1101" w:type="dxa"/>
          </w:tcPr>
          <w:p w14:paraId="0458F9F0" w14:textId="33E601E3"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Diamètre</w:t>
            </w:r>
            <w:r w:rsidR="00A64C3A" w:rsidRPr="00386097">
              <w:rPr>
                <w:rFonts w:asciiTheme="minorHAnsi" w:hAnsiTheme="minorHAnsi" w:cstheme="minorHAnsi"/>
                <w:sz w:val="20"/>
                <w:szCs w:val="20"/>
                <w:lang w:val="fr-BE"/>
              </w:rPr>
              <w:t xml:space="preserve"> (m)</w:t>
            </w:r>
          </w:p>
        </w:tc>
        <w:tc>
          <w:tcPr>
            <w:tcW w:w="728" w:type="dxa"/>
          </w:tcPr>
          <w:p w14:paraId="64792129" w14:textId="19E33CA8"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PM</w:t>
            </w:r>
            <w:r w:rsidR="00A64C3A" w:rsidRPr="00386097">
              <w:rPr>
                <w:rFonts w:asciiTheme="minorHAnsi" w:hAnsiTheme="minorHAnsi" w:cstheme="minorHAnsi"/>
                <w:sz w:val="20"/>
                <w:szCs w:val="20"/>
                <w:lang w:val="fr-BE"/>
              </w:rPr>
              <w:t xml:space="preserve"> (m)</w:t>
            </w:r>
          </w:p>
        </w:tc>
        <w:tc>
          <w:tcPr>
            <w:tcW w:w="704" w:type="dxa"/>
          </w:tcPr>
          <w:p w14:paraId="15FA0BD9" w14:textId="3D9AAEAE" w:rsidR="00DC33C7" w:rsidRPr="00386097" w:rsidRDefault="00AE5A52" w:rsidP="24B8A192">
            <w:pPr>
              <w:rPr>
                <w:rFonts w:asciiTheme="minorHAnsi" w:hAnsiTheme="minorHAnsi" w:cstheme="minorHAnsi"/>
                <w:sz w:val="18"/>
                <w:szCs w:val="18"/>
                <w:lang w:val="fr-BE"/>
              </w:rPr>
            </w:pPr>
            <w:r w:rsidRPr="006244B4">
              <w:rPr>
                <w:rFonts w:asciiTheme="minorHAnsi" w:hAnsiTheme="minorHAnsi" w:cstheme="minorHAnsi"/>
                <w:sz w:val="20"/>
                <w:szCs w:val="20"/>
                <w:lang w:val="fr-BE"/>
              </w:rPr>
              <w:t>ID de</w:t>
            </w:r>
            <w:r w:rsidR="00BC1504" w:rsidRPr="006244B4">
              <w:rPr>
                <w:rFonts w:asciiTheme="minorHAnsi" w:hAnsiTheme="minorHAnsi" w:cstheme="minorHAnsi"/>
                <w:sz w:val="20"/>
                <w:szCs w:val="20"/>
                <w:lang w:val="fr-BE"/>
              </w:rPr>
              <w:t xml:space="preserve"> la</w:t>
            </w:r>
            <w:r w:rsidRPr="006244B4">
              <w:rPr>
                <w:rFonts w:asciiTheme="minorHAnsi" w:hAnsiTheme="minorHAnsi" w:cstheme="minorHAnsi"/>
                <w:sz w:val="20"/>
                <w:szCs w:val="20"/>
                <w:lang w:val="fr-BE"/>
              </w:rPr>
              <w:t xml:space="preserve"> base</w:t>
            </w:r>
          </w:p>
        </w:tc>
        <w:tc>
          <w:tcPr>
            <w:tcW w:w="1213" w:type="dxa"/>
          </w:tcPr>
          <w:p w14:paraId="34A5312A" w14:textId="722C2525"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Vivant/Mort</w:t>
            </w:r>
          </w:p>
        </w:tc>
        <w:tc>
          <w:tcPr>
            <w:tcW w:w="1615" w:type="dxa"/>
          </w:tcPr>
          <w:p w14:paraId="405BEDFA" w14:textId="2299F7C7" w:rsidR="00AE5A52" w:rsidRPr="00386097" w:rsidRDefault="00D43F92" w:rsidP="00D43F92">
            <w:pPr>
              <w:rPr>
                <w:rFonts w:asciiTheme="minorHAnsi" w:hAnsiTheme="minorHAnsi" w:cstheme="minorHAnsi"/>
                <w:sz w:val="20"/>
                <w:szCs w:val="20"/>
                <w:lang w:val="fr-BE"/>
              </w:rPr>
            </w:pPr>
            <w:r w:rsidRPr="00386097">
              <w:rPr>
                <w:rFonts w:asciiTheme="minorHAnsi" w:hAnsiTheme="minorHAnsi" w:cstheme="minorHAnsi"/>
                <w:sz w:val="20"/>
                <w:szCs w:val="20"/>
                <w:lang w:val="fr-BE"/>
              </w:rPr>
              <w:t>Sur pied</w:t>
            </w:r>
            <w:r w:rsidR="00AE5A52" w:rsidRPr="00386097">
              <w:rPr>
                <w:rFonts w:asciiTheme="minorHAnsi" w:hAnsiTheme="minorHAnsi" w:cstheme="minorHAnsi"/>
                <w:sz w:val="20"/>
                <w:szCs w:val="20"/>
                <w:lang w:val="fr-BE"/>
              </w:rPr>
              <w:t>/tombé</w:t>
            </w:r>
          </w:p>
        </w:tc>
        <w:tc>
          <w:tcPr>
            <w:tcW w:w="1010" w:type="dxa"/>
          </w:tcPr>
          <w:p w14:paraId="21C561DE" w14:textId="07C34006" w:rsidR="00DC33C7" w:rsidRPr="00386097" w:rsidRDefault="00DC33C7" w:rsidP="00BC3808">
            <w:pPr>
              <w:rPr>
                <w:rFonts w:asciiTheme="minorHAnsi" w:hAnsiTheme="minorHAnsi" w:cstheme="minorHAnsi"/>
                <w:sz w:val="18"/>
                <w:szCs w:val="18"/>
                <w:lang w:val="fr-BE"/>
              </w:rPr>
            </w:pPr>
            <w:r w:rsidRPr="00386097">
              <w:rPr>
                <w:rFonts w:asciiTheme="minorHAnsi" w:hAnsiTheme="minorHAnsi" w:cstheme="minorHAnsi"/>
                <w:sz w:val="20"/>
                <w:szCs w:val="20"/>
                <w:lang w:val="fr-BE"/>
              </w:rPr>
              <w:t>Notes</w:t>
            </w:r>
            <w:r w:rsidR="00AE5A52" w:rsidRPr="00386097">
              <w:rPr>
                <w:rFonts w:asciiTheme="minorHAnsi" w:hAnsiTheme="minorHAnsi" w:cstheme="minorHAnsi"/>
                <w:sz w:val="20"/>
                <w:szCs w:val="20"/>
                <w:lang w:val="fr-BE"/>
              </w:rPr>
              <w:t xml:space="preserve"> </w:t>
            </w:r>
          </w:p>
        </w:tc>
      </w:tr>
      <w:tr w:rsidR="00805300" w:rsidRPr="00386097" w14:paraId="3CF29C3E" w14:textId="77777777" w:rsidTr="001F649F">
        <w:tc>
          <w:tcPr>
            <w:tcW w:w="555" w:type="dxa"/>
          </w:tcPr>
          <w:p w14:paraId="6E5242EF"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w:t>
            </w:r>
          </w:p>
        </w:tc>
        <w:tc>
          <w:tcPr>
            <w:tcW w:w="729" w:type="dxa"/>
          </w:tcPr>
          <w:p w14:paraId="64DEBED0"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2015</w:t>
            </w:r>
          </w:p>
        </w:tc>
        <w:tc>
          <w:tcPr>
            <w:tcW w:w="1361" w:type="dxa"/>
          </w:tcPr>
          <w:p w14:paraId="504B124B"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B. boehmii</w:t>
            </w:r>
          </w:p>
        </w:tc>
        <w:tc>
          <w:tcPr>
            <w:tcW w:w="1101" w:type="dxa"/>
          </w:tcPr>
          <w:p w14:paraId="6B09B431" w14:textId="04A5B919"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10,0</w:t>
            </w:r>
          </w:p>
        </w:tc>
        <w:tc>
          <w:tcPr>
            <w:tcW w:w="728" w:type="dxa"/>
          </w:tcPr>
          <w:p w14:paraId="6E5299AF" w14:textId="64BAA30F"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tcPr>
          <w:p w14:paraId="71DEBF5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w:t>
            </w:r>
          </w:p>
        </w:tc>
        <w:tc>
          <w:tcPr>
            <w:tcW w:w="1213" w:type="dxa"/>
          </w:tcPr>
          <w:p w14:paraId="095F54AF"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A</w:t>
            </w:r>
          </w:p>
        </w:tc>
        <w:tc>
          <w:tcPr>
            <w:tcW w:w="1615" w:type="dxa"/>
          </w:tcPr>
          <w:p w14:paraId="29407C9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tcPr>
          <w:p w14:paraId="29F87D7B" w14:textId="77777777" w:rsidR="00DC33C7" w:rsidRPr="00386097" w:rsidRDefault="00DC33C7" w:rsidP="24B8A192">
            <w:pPr>
              <w:rPr>
                <w:rFonts w:asciiTheme="minorHAnsi" w:hAnsiTheme="minorHAnsi" w:cstheme="minorHAnsi"/>
                <w:sz w:val="20"/>
                <w:szCs w:val="20"/>
                <w:lang w:val="fr-BE"/>
              </w:rPr>
            </w:pPr>
          </w:p>
        </w:tc>
      </w:tr>
      <w:tr w:rsidR="00805300" w:rsidRPr="00386097" w14:paraId="6F498F33" w14:textId="77777777" w:rsidTr="001F649F">
        <w:tc>
          <w:tcPr>
            <w:tcW w:w="555" w:type="dxa"/>
            <w:shd w:val="clear" w:color="auto" w:fill="D9D9D9" w:themeFill="background1" w:themeFillShade="D9"/>
          </w:tcPr>
          <w:p w14:paraId="4260D815"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w:t>
            </w:r>
          </w:p>
        </w:tc>
        <w:tc>
          <w:tcPr>
            <w:tcW w:w="729" w:type="dxa"/>
            <w:shd w:val="clear" w:color="auto" w:fill="D9D9D9" w:themeFill="background1" w:themeFillShade="D9"/>
          </w:tcPr>
          <w:p w14:paraId="184E6424"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2020</w:t>
            </w:r>
          </w:p>
        </w:tc>
        <w:tc>
          <w:tcPr>
            <w:tcW w:w="1361" w:type="dxa"/>
            <w:shd w:val="clear" w:color="auto" w:fill="D9D9D9" w:themeFill="background1" w:themeFillShade="D9"/>
          </w:tcPr>
          <w:p w14:paraId="126469A3"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As above</w:t>
            </w:r>
          </w:p>
        </w:tc>
        <w:tc>
          <w:tcPr>
            <w:tcW w:w="1101" w:type="dxa"/>
            <w:shd w:val="clear" w:color="auto" w:fill="D9D9D9" w:themeFill="background1" w:themeFillShade="D9"/>
          </w:tcPr>
          <w:p w14:paraId="31353A4D" w14:textId="670E7261"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11,5</w:t>
            </w:r>
          </w:p>
        </w:tc>
        <w:tc>
          <w:tcPr>
            <w:tcW w:w="728" w:type="dxa"/>
            <w:shd w:val="clear" w:color="auto" w:fill="D9D9D9" w:themeFill="background1" w:themeFillShade="D9"/>
          </w:tcPr>
          <w:p w14:paraId="620A7CA1" w14:textId="6663E66E" w:rsidR="00AE5A52"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shd w:val="clear" w:color="auto" w:fill="D9D9D9" w:themeFill="background1" w:themeFillShade="D9"/>
          </w:tcPr>
          <w:p w14:paraId="475C127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w:t>
            </w:r>
          </w:p>
        </w:tc>
        <w:tc>
          <w:tcPr>
            <w:tcW w:w="1213" w:type="dxa"/>
            <w:shd w:val="clear" w:color="auto" w:fill="D9D9D9" w:themeFill="background1" w:themeFillShade="D9"/>
          </w:tcPr>
          <w:p w14:paraId="323D413D"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A</w:t>
            </w:r>
          </w:p>
        </w:tc>
        <w:tc>
          <w:tcPr>
            <w:tcW w:w="1615" w:type="dxa"/>
            <w:shd w:val="clear" w:color="auto" w:fill="D9D9D9" w:themeFill="background1" w:themeFillShade="D9"/>
          </w:tcPr>
          <w:p w14:paraId="72FC8B1D"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shd w:val="clear" w:color="auto" w:fill="D9D9D9" w:themeFill="background1" w:themeFillShade="D9"/>
          </w:tcPr>
          <w:p w14:paraId="5D71BC16" w14:textId="77777777" w:rsidR="00DC33C7" w:rsidRPr="00386097" w:rsidRDefault="00DC33C7" w:rsidP="24B8A192">
            <w:pPr>
              <w:rPr>
                <w:rFonts w:asciiTheme="minorHAnsi" w:hAnsiTheme="minorHAnsi" w:cstheme="minorHAnsi"/>
                <w:sz w:val="20"/>
                <w:szCs w:val="20"/>
                <w:lang w:val="fr-BE"/>
              </w:rPr>
            </w:pPr>
          </w:p>
        </w:tc>
      </w:tr>
      <w:tr w:rsidR="00805300" w:rsidRPr="00386097" w14:paraId="14B1ED21" w14:textId="77777777" w:rsidTr="001F649F">
        <w:tc>
          <w:tcPr>
            <w:tcW w:w="555" w:type="dxa"/>
          </w:tcPr>
          <w:p w14:paraId="7407975A"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729" w:type="dxa"/>
          </w:tcPr>
          <w:p w14:paraId="62465366"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2015</w:t>
            </w:r>
          </w:p>
        </w:tc>
        <w:tc>
          <w:tcPr>
            <w:tcW w:w="1361" w:type="dxa"/>
          </w:tcPr>
          <w:p w14:paraId="3EFA6C10"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B. spiciformis</w:t>
            </w:r>
          </w:p>
        </w:tc>
        <w:tc>
          <w:tcPr>
            <w:tcW w:w="1101" w:type="dxa"/>
          </w:tcPr>
          <w:p w14:paraId="28106CE4" w14:textId="3046DDB6"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55,1</w:t>
            </w:r>
          </w:p>
        </w:tc>
        <w:tc>
          <w:tcPr>
            <w:tcW w:w="728" w:type="dxa"/>
          </w:tcPr>
          <w:p w14:paraId="192E40D2" w14:textId="29B46D3B" w:rsidR="00DC33C7" w:rsidRPr="00386097" w:rsidRDefault="00AE5A52"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tcPr>
          <w:p w14:paraId="1E797189"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1213" w:type="dxa"/>
          </w:tcPr>
          <w:p w14:paraId="340565EB"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A</w:t>
            </w:r>
          </w:p>
        </w:tc>
        <w:tc>
          <w:tcPr>
            <w:tcW w:w="1615" w:type="dxa"/>
          </w:tcPr>
          <w:p w14:paraId="4E23B758"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tcPr>
          <w:p w14:paraId="4B3D960A" w14:textId="55488961" w:rsidR="00DC33C7" w:rsidRPr="00386097" w:rsidRDefault="007009E3"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Gros arbre</w:t>
            </w:r>
          </w:p>
        </w:tc>
      </w:tr>
      <w:tr w:rsidR="00805300" w:rsidRPr="00386097" w14:paraId="308D952D" w14:textId="77777777" w:rsidTr="001F649F">
        <w:tc>
          <w:tcPr>
            <w:tcW w:w="555" w:type="dxa"/>
            <w:shd w:val="clear" w:color="auto" w:fill="D9D9D9" w:themeFill="background1" w:themeFillShade="D9"/>
          </w:tcPr>
          <w:p w14:paraId="08E2C942"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729" w:type="dxa"/>
            <w:shd w:val="clear" w:color="auto" w:fill="D9D9D9" w:themeFill="background1" w:themeFillShade="D9"/>
          </w:tcPr>
          <w:p w14:paraId="7F4F9A4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2020</w:t>
            </w:r>
          </w:p>
        </w:tc>
        <w:tc>
          <w:tcPr>
            <w:tcW w:w="1361" w:type="dxa"/>
            <w:shd w:val="clear" w:color="auto" w:fill="D9D9D9" w:themeFill="background1" w:themeFillShade="D9"/>
          </w:tcPr>
          <w:p w14:paraId="2BDE8391"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As above</w:t>
            </w:r>
          </w:p>
        </w:tc>
        <w:tc>
          <w:tcPr>
            <w:tcW w:w="1101" w:type="dxa"/>
            <w:shd w:val="clear" w:color="auto" w:fill="D9D9D9" w:themeFill="background1" w:themeFillShade="D9"/>
          </w:tcPr>
          <w:p w14:paraId="126A0933" w14:textId="09CF294F" w:rsidR="00DC33C7" w:rsidRPr="00386097" w:rsidRDefault="00A64C3A"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55,2</w:t>
            </w:r>
          </w:p>
        </w:tc>
        <w:tc>
          <w:tcPr>
            <w:tcW w:w="728" w:type="dxa"/>
            <w:shd w:val="clear" w:color="auto" w:fill="D9D9D9" w:themeFill="background1" w:themeFillShade="D9"/>
          </w:tcPr>
          <w:p w14:paraId="08EFB3DC" w14:textId="6B706A01" w:rsidR="00DC33C7" w:rsidRPr="00386097" w:rsidRDefault="00A64C3A"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shd w:val="clear" w:color="auto" w:fill="D9D9D9" w:themeFill="background1" w:themeFillShade="D9"/>
          </w:tcPr>
          <w:p w14:paraId="6ED3B99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1213" w:type="dxa"/>
            <w:shd w:val="clear" w:color="auto" w:fill="D9D9D9" w:themeFill="background1" w:themeFillShade="D9"/>
          </w:tcPr>
          <w:p w14:paraId="4B83B850"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A</w:t>
            </w:r>
          </w:p>
        </w:tc>
        <w:tc>
          <w:tcPr>
            <w:tcW w:w="1615" w:type="dxa"/>
            <w:shd w:val="clear" w:color="auto" w:fill="D9D9D9" w:themeFill="background1" w:themeFillShade="D9"/>
          </w:tcPr>
          <w:p w14:paraId="1742A29E"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shd w:val="clear" w:color="auto" w:fill="D9D9D9" w:themeFill="background1" w:themeFillShade="D9"/>
          </w:tcPr>
          <w:p w14:paraId="72653ACC" w14:textId="77777777" w:rsidR="00DC33C7" w:rsidRPr="00386097" w:rsidRDefault="00DC33C7" w:rsidP="24B8A192">
            <w:pPr>
              <w:rPr>
                <w:rFonts w:asciiTheme="minorHAnsi" w:hAnsiTheme="minorHAnsi" w:cstheme="minorHAnsi"/>
                <w:sz w:val="20"/>
                <w:szCs w:val="20"/>
                <w:lang w:val="fr-BE"/>
              </w:rPr>
            </w:pPr>
          </w:p>
        </w:tc>
      </w:tr>
      <w:tr w:rsidR="00805300" w:rsidRPr="00386097" w14:paraId="3F57B6B2" w14:textId="77777777" w:rsidTr="001F649F">
        <w:tc>
          <w:tcPr>
            <w:tcW w:w="555" w:type="dxa"/>
          </w:tcPr>
          <w:p w14:paraId="42A0BCEF"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3</w:t>
            </w:r>
          </w:p>
        </w:tc>
        <w:tc>
          <w:tcPr>
            <w:tcW w:w="729" w:type="dxa"/>
          </w:tcPr>
          <w:p w14:paraId="2B7CF1A5"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2015</w:t>
            </w:r>
          </w:p>
        </w:tc>
        <w:tc>
          <w:tcPr>
            <w:tcW w:w="1361" w:type="dxa"/>
          </w:tcPr>
          <w:p w14:paraId="734F1217"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B. spiciformis</w:t>
            </w:r>
          </w:p>
        </w:tc>
        <w:tc>
          <w:tcPr>
            <w:tcW w:w="1101" w:type="dxa"/>
          </w:tcPr>
          <w:p w14:paraId="3B7603AD" w14:textId="529F8BF1" w:rsidR="00DC33C7" w:rsidRPr="00386097" w:rsidRDefault="00A64C3A"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10,8</w:t>
            </w:r>
          </w:p>
        </w:tc>
        <w:tc>
          <w:tcPr>
            <w:tcW w:w="728" w:type="dxa"/>
          </w:tcPr>
          <w:p w14:paraId="3977DF7C" w14:textId="4DC885D3" w:rsidR="00DC33C7" w:rsidRPr="00386097" w:rsidRDefault="00A64C3A"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tcPr>
          <w:p w14:paraId="46C57781"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1213" w:type="dxa"/>
          </w:tcPr>
          <w:p w14:paraId="20867971"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A</w:t>
            </w:r>
          </w:p>
        </w:tc>
        <w:tc>
          <w:tcPr>
            <w:tcW w:w="1615" w:type="dxa"/>
          </w:tcPr>
          <w:p w14:paraId="61ED94E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tcPr>
          <w:p w14:paraId="72764C3D" w14:textId="77777777" w:rsidR="00DC33C7" w:rsidRPr="00386097" w:rsidRDefault="00DC33C7" w:rsidP="24B8A192">
            <w:pPr>
              <w:rPr>
                <w:rFonts w:asciiTheme="minorHAnsi" w:hAnsiTheme="minorHAnsi" w:cstheme="minorHAnsi"/>
                <w:sz w:val="20"/>
                <w:szCs w:val="20"/>
                <w:lang w:val="fr-BE"/>
              </w:rPr>
            </w:pPr>
          </w:p>
        </w:tc>
      </w:tr>
      <w:tr w:rsidR="00805300" w:rsidRPr="00386097" w14:paraId="5C493723" w14:textId="77777777" w:rsidTr="001F649F">
        <w:tc>
          <w:tcPr>
            <w:tcW w:w="555" w:type="dxa"/>
            <w:shd w:val="clear" w:color="auto" w:fill="D9D9D9" w:themeFill="background1" w:themeFillShade="D9"/>
          </w:tcPr>
          <w:p w14:paraId="2308B24B"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3</w:t>
            </w:r>
          </w:p>
        </w:tc>
        <w:tc>
          <w:tcPr>
            <w:tcW w:w="729" w:type="dxa"/>
            <w:shd w:val="clear" w:color="auto" w:fill="D9D9D9" w:themeFill="background1" w:themeFillShade="D9"/>
          </w:tcPr>
          <w:p w14:paraId="1FACA2BE"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2020</w:t>
            </w:r>
          </w:p>
        </w:tc>
        <w:tc>
          <w:tcPr>
            <w:tcW w:w="1361" w:type="dxa"/>
            <w:shd w:val="clear" w:color="auto" w:fill="D9D9D9" w:themeFill="background1" w:themeFillShade="D9"/>
          </w:tcPr>
          <w:p w14:paraId="3CEC0F0B" w14:textId="77777777" w:rsidR="00DC33C7" w:rsidRPr="00386097" w:rsidRDefault="00DC33C7" w:rsidP="24B8A192">
            <w:pPr>
              <w:rPr>
                <w:rFonts w:asciiTheme="minorHAnsi" w:hAnsiTheme="minorHAnsi" w:cstheme="minorHAnsi"/>
                <w:i/>
                <w:iCs/>
                <w:sz w:val="18"/>
                <w:szCs w:val="18"/>
                <w:lang w:val="fr-BE"/>
              </w:rPr>
            </w:pPr>
            <w:r w:rsidRPr="00386097">
              <w:rPr>
                <w:rFonts w:asciiTheme="minorHAnsi" w:hAnsiTheme="minorHAnsi" w:cstheme="minorHAnsi"/>
                <w:i/>
                <w:iCs/>
                <w:sz w:val="20"/>
                <w:szCs w:val="20"/>
                <w:lang w:val="fr-BE"/>
              </w:rPr>
              <w:t>B.spiciformis</w:t>
            </w:r>
          </w:p>
        </w:tc>
        <w:tc>
          <w:tcPr>
            <w:tcW w:w="1101" w:type="dxa"/>
            <w:shd w:val="clear" w:color="auto" w:fill="D9D9D9" w:themeFill="background1" w:themeFillShade="D9"/>
          </w:tcPr>
          <w:p w14:paraId="4709DF6E" w14:textId="20C2D15C" w:rsidR="00DC33C7" w:rsidRPr="00386097" w:rsidRDefault="00A64C3A"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10,5</w:t>
            </w:r>
          </w:p>
        </w:tc>
        <w:tc>
          <w:tcPr>
            <w:tcW w:w="728" w:type="dxa"/>
            <w:shd w:val="clear" w:color="auto" w:fill="D9D9D9" w:themeFill="background1" w:themeFillShade="D9"/>
          </w:tcPr>
          <w:p w14:paraId="60CD4EE8" w14:textId="6CE68ADD" w:rsidR="00DC33C7" w:rsidRPr="00386097" w:rsidRDefault="004A1C94"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1,3</w:t>
            </w:r>
          </w:p>
        </w:tc>
        <w:tc>
          <w:tcPr>
            <w:tcW w:w="704" w:type="dxa"/>
            <w:shd w:val="clear" w:color="auto" w:fill="D9D9D9" w:themeFill="background1" w:themeFillShade="D9"/>
          </w:tcPr>
          <w:p w14:paraId="3F59133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2</w:t>
            </w:r>
          </w:p>
        </w:tc>
        <w:tc>
          <w:tcPr>
            <w:tcW w:w="1213" w:type="dxa"/>
            <w:shd w:val="clear" w:color="auto" w:fill="D9D9D9" w:themeFill="background1" w:themeFillShade="D9"/>
          </w:tcPr>
          <w:p w14:paraId="57430543"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D</w:t>
            </w:r>
          </w:p>
        </w:tc>
        <w:tc>
          <w:tcPr>
            <w:tcW w:w="1615" w:type="dxa"/>
            <w:shd w:val="clear" w:color="auto" w:fill="D9D9D9" w:themeFill="background1" w:themeFillShade="D9"/>
          </w:tcPr>
          <w:p w14:paraId="412DC4D7"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S</w:t>
            </w:r>
          </w:p>
        </w:tc>
        <w:tc>
          <w:tcPr>
            <w:tcW w:w="1010" w:type="dxa"/>
            <w:shd w:val="clear" w:color="auto" w:fill="D9D9D9" w:themeFill="background1" w:themeFillShade="D9"/>
          </w:tcPr>
          <w:p w14:paraId="13E53C5B" w14:textId="48213E01" w:rsidR="00DC33C7" w:rsidRPr="00386097" w:rsidRDefault="007009E3" w:rsidP="00E26B2C">
            <w:pPr>
              <w:rPr>
                <w:rFonts w:asciiTheme="minorHAnsi" w:hAnsiTheme="minorHAnsi" w:cstheme="minorHAnsi"/>
                <w:sz w:val="18"/>
                <w:szCs w:val="18"/>
                <w:lang w:val="fr-BE"/>
              </w:rPr>
            </w:pPr>
            <w:r w:rsidRPr="00386097">
              <w:rPr>
                <w:rFonts w:asciiTheme="minorHAnsi" w:hAnsiTheme="minorHAnsi" w:cstheme="minorHAnsi"/>
                <w:sz w:val="20"/>
                <w:szCs w:val="20"/>
                <w:lang w:val="fr-BE"/>
              </w:rPr>
              <w:t xml:space="preserve">Dégâts </w:t>
            </w:r>
            <w:r w:rsidR="00E26B2C" w:rsidRPr="00386097">
              <w:rPr>
                <w:rFonts w:asciiTheme="minorHAnsi" w:hAnsiTheme="minorHAnsi" w:cstheme="minorHAnsi"/>
                <w:sz w:val="20"/>
                <w:szCs w:val="20"/>
                <w:lang w:val="fr-BE"/>
              </w:rPr>
              <w:t xml:space="preserve">attribués aux </w:t>
            </w:r>
            <w:r w:rsidRPr="00386097">
              <w:rPr>
                <w:rFonts w:asciiTheme="minorHAnsi" w:hAnsiTheme="minorHAnsi" w:cstheme="minorHAnsi"/>
                <w:sz w:val="20"/>
                <w:szCs w:val="20"/>
                <w:lang w:val="fr-BE"/>
              </w:rPr>
              <w:t>éléphants</w:t>
            </w:r>
          </w:p>
        </w:tc>
      </w:tr>
      <w:tr w:rsidR="00805300" w:rsidRPr="00386097" w14:paraId="358BF416" w14:textId="77777777" w:rsidTr="001F649F">
        <w:tc>
          <w:tcPr>
            <w:tcW w:w="555" w:type="dxa"/>
            <w:shd w:val="clear" w:color="auto" w:fill="auto"/>
          </w:tcPr>
          <w:p w14:paraId="7FD52FE0" w14:textId="77777777"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4</w:t>
            </w:r>
          </w:p>
        </w:tc>
        <w:tc>
          <w:tcPr>
            <w:tcW w:w="729" w:type="dxa"/>
            <w:shd w:val="clear" w:color="auto" w:fill="auto"/>
          </w:tcPr>
          <w:p w14:paraId="309A8F60" w14:textId="062D04FD" w:rsidR="00DC33C7" w:rsidRPr="00386097" w:rsidRDefault="00DC33C7" w:rsidP="24B8A192">
            <w:pPr>
              <w:rPr>
                <w:rFonts w:asciiTheme="minorHAnsi" w:hAnsiTheme="minorHAnsi" w:cstheme="minorHAnsi"/>
                <w:sz w:val="18"/>
                <w:szCs w:val="18"/>
                <w:lang w:val="fr-BE"/>
              </w:rPr>
            </w:pPr>
            <w:r w:rsidRPr="00386097">
              <w:rPr>
                <w:rFonts w:asciiTheme="minorHAnsi" w:hAnsiTheme="minorHAnsi" w:cstheme="minorHAnsi"/>
                <w:sz w:val="20"/>
                <w:szCs w:val="20"/>
                <w:lang w:val="fr-BE"/>
              </w:rPr>
              <w:t>etc</w:t>
            </w:r>
            <w:r w:rsidR="007009E3" w:rsidRPr="00386097">
              <w:rPr>
                <w:rFonts w:asciiTheme="minorHAnsi" w:hAnsiTheme="minorHAnsi" w:cstheme="minorHAnsi"/>
                <w:sz w:val="20"/>
                <w:szCs w:val="20"/>
                <w:lang w:val="fr-BE"/>
              </w:rPr>
              <w:t>.</w:t>
            </w:r>
          </w:p>
        </w:tc>
        <w:tc>
          <w:tcPr>
            <w:tcW w:w="1361" w:type="dxa"/>
            <w:shd w:val="clear" w:color="auto" w:fill="auto"/>
          </w:tcPr>
          <w:p w14:paraId="347B180A" w14:textId="77777777" w:rsidR="00DC33C7" w:rsidRPr="00386097" w:rsidRDefault="00DC33C7" w:rsidP="24B8A192">
            <w:pPr>
              <w:rPr>
                <w:rFonts w:asciiTheme="minorHAnsi" w:hAnsiTheme="minorHAnsi" w:cstheme="minorHAnsi"/>
                <w:sz w:val="20"/>
                <w:szCs w:val="20"/>
                <w:lang w:val="fr-BE"/>
              </w:rPr>
            </w:pPr>
          </w:p>
        </w:tc>
        <w:tc>
          <w:tcPr>
            <w:tcW w:w="1101" w:type="dxa"/>
            <w:shd w:val="clear" w:color="auto" w:fill="auto"/>
          </w:tcPr>
          <w:p w14:paraId="7155FA04" w14:textId="77777777" w:rsidR="00DC33C7" w:rsidRPr="00386097" w:rsidRDefault="00DC33C7" w:rsidP="24B8A192">
            <w:pPr>
              <w:rPr>
                <w:rFonts w:asciiTheme="minorHAnsi" w:hAnsiTheme="minorHAnsi" w:cstheme="minorHAnsi"/>
                <w:sz w:val="20"/>
                <w:szCs w:val="20"/>
                <w:lang w:val="fr-BE"/>
              </w:rPr>
            </w:pPr>
          </w:p>
        </w:tc>
        <w:tc>
          <w:tcPr>
            <w:tcW w:w="728" w:type="dxa"/>
            <w:shd w:val="clear" w:color="auto" w:fill="auto"/>
          </w:tcPr>
          <w:p w14:paraId="0A65691D" w14:textId="77777777" w:rsidR="00DC33C7" w:rsidRPr="00386097" w:rsidRDefault="00DC33C7" w:rsidP="24B8A192">
            <w:pPr>
              <w:rPr>
                <w:rFonts w:asciiTheme="minorHAnsi" w:hAnsiTheme="minorHAnsi" w:cstheme="minorHAnsi"/>
                <w:sz w:val="20"/>
                <w:szCs w:val="20"/>
                <w:lang w:val="fr-BE"/>
              </w:rPr>
            </w:pPr>
          </w:p>
        </w:tc>
        <w:tc>
          <w:tcPr>
            <w:tcW w:w="704" w:type="dxa"/>
            <w:shd w:val="clear" w:color="auto" w:fill="auto"/>
          </w:tcPr>
          <w:p w14:paraId="6F7E222C" w14:textId="77777777" w:rsidR="00DC33C7" w:rsidRPr="00386097" w:rsidRDefault="00DC33C7" w:rsidP="24B8A192">
            <w:pPr>
              <w:rPr>
                <w:rFonts w:asciiTheme="minorHAnsi" w:hAnsiTheme="minorHAnsi" w:cstheme="minorHAnsi"/>
                <w:sz w:val="20"/>
                <w:szCs w:val="20"/>
                <w:lang w:val="fr-BE"/>
              </w:rPr>
            </w:pPr>
          </w:p>
        </w:tc>
        <w:tc>
          <w:tcPr>
            <w:tcW w:w="1213" w:type="dxa"/>
            <w:shd w:val="clear" w:color="auto" w:fill="auto"/>
          </w:tcPr>
          <w:p w14:paraId="54F1EB5E" w14:textId="77777777" w:rsidR="00DC33C7" w:rsidRPr="00386097" w:rsidRDefault="00DC33C7" w:rsidP="24B8A192">
            <w:pPr>
              <w:rPr>
                <w:rFonts w:asciiTheme="minorHAnsi" w:hAnsiTheme="minorHAnsi" w:cstheme="minorHAnsi"/>
                <w:sz w:val="20"/>
                <w:szCs w:val="20"/>
                <w:lang w:val="fr-BE"/>
              </w:rPr>
            </w:pPr>
          </w:p>
        </w:tc>
        <w:tc>
          <w:tcPr>
            <w:tcW w:w="1615" w:type="dxa"/>
            <w:shd w:val="clear" w:color="auto" w:fill="auto"/>
          </w:tcPr>
          <w:p w14:paraId="5FDF58E0" w14:textId="77777777" w:rsidR="00DC33C7" w:rsidRPr="00386097" w:rsidRDefault="00DC33C7" w:rsidP="24B8A192">
            <w:pPr>
              <w:rPr>
                <w:rFonts w:asciiTheme="minorHAnsi" w:hAnsiTheme="minorHAnsi" w:cstheme="minorHAnsi"/>
                <w:sz w:val="20"/>
                <w:szCs w:val="20"/>
                <w:lang w:val="fr-BE"/>
              </w:rPr>
            </w:pPr>
          </w:p>
        </w:tc>
        <w:tc>
          <w:tcPr>
            <w:tcW w:w="1010" w:type="dxa"/>
            <w:shd w:val="clear" w:color="auto" w:fill="auto"/>
          </w:tcPr>
          <w:p w14:paraId="16618084" w14:textId="77777777" w:rsidR="00DC33C7" w:rsidRPr="00386097" w:rsidRDefault="00DC33C7" w:rsidP="24B8A192">
            <w:pPr>
              <w:rPr>
                <w:rFonts w:asciiTheme="minorHAnsi" w:hAnsiTheme="minorHAnsi" w:cstheme="minorHAnsi"/>
                <w:sz w:val="20"/>
                <w:szCs w:val="20"/>
                <w:lang w:val="fr-BE"/>
              </w:rPr>
            </w:pPr>
          </w:p>
        </w:tc>
      </w:tr>
    </w:tbl>
    <w:p w14:paraId="5BA6E7B0" w14:textId="16231743" w:rsidR="00DC33C7" w:rsidRPr="00386097" w:rsidRDefault="006244B4" w:rsidP="57448E48">
      <w:pPr>
        <w:rPr>
          <w:rFonts w:asciiTheme="minorHAnsi" w:hAnsiTheme="minorHAnsi" w:cstheme="minorBidi"/>
          <w:lang w:val="fr-BE"/>
        </w:rPr>
      </w:pPr>
      <w:r>
        <w:rPr>
          <w:rFonts w:asciiTheme="minorHAnsi" w:hAnsiTheme="minorHAnsi" w:cstheme="minorBidi"/>
          <w:lang w:val="fr-BE"/>
        </w:rPr>
        <w:t>L</w:t>
      </w:r>
      <w:r w:rsidR="003373D7" w:rsidRPr="00386097">
        <w:rPr>
          <w:rFonts w:asciiTheme="minorHAnsi" w:hAnsiTheme="minorHAnsi" w:cstheme="minorBidi"/>
          <w:lang w:val="fr-BE"/>
        </w:rPr>
        <w:t xml:space="preserve">'approche SEOSAW </w:t>
      </w:r>
      <w:r>
        <w:rPr>
          <w:rFonts w:asciiTheme="minorHAnsi" w:hAnsiTheme="minorHAnsi" w:cstheme="minorBidi"/>
          <w:lang w:val="fr-BE"/>
        </w:rPr>
        <w:t>d’en</w:t>
      </w:r>
      <w:r w:rsidRPr="00386097">
        <w:rPr>
          <w:rFonts w:asciiTheme="minorHAnsi" w:hAnsiTheme="minorHAnsi" w:cstheme="minorBidi"/>
          <w:lang w:val="fr-BE"/>
        </w:rPr>
        <w:t>registre</w:t>
      </w:r>
      <w:r>
        <w:rPr>
          <w:rFonts w:asciiTheme="minorHAnsi" w:hAnsiTheme="minorHAnsi" w:cstheme="minorBidi"/>
          <w:lang w:val="fr-BE"/>
        </w:rPr>
        <w:t xml:space="preserve">ment du </w:t>
      </w:r>
      <w:r w:rsidRPr="00386097">
        <w:rPr>
          <w:rFonts w:asciiTheme="minorHAnsi" w:hAnsiTheme="minorHAnsi" w:cstheme="minorBidi"/>
          <w:lang w:val="fr-BE"/>
        </w:rPr>
        <w:t>processus démographique (recr</w:t>
      </w:r>
      <w:r>
        <w:rPr>
          <w:rFonts w:asciiTheme="minorHAnsi" w:hAnsiTheme="minorHAnsi" w:cstheme="minorBidi"/>
          <w:lang w:val="fr-BE"/>
        </w:rPr>
        <w:t xml:space="preserve">utement, repousse et mortalité) </w:t>
      </w:r>
      <w:r w:rsidR="003373D7" w:rsidRPr="00386097">
        <w:rPr>
          <w:rFonts w:asciiTheme="minorHAnsi" w:hAnsiTheme="minorHAnsi" w:cstheme="minorBidi"/>
          <w:lang w:val="fr-BE"/>
        </w:rPr>
        <w:t xml:space="preserve">pour les </w:t>
      </w:r>
      <w:r w:rsidR="002B1639" w:rsidRPr="00386097">
        <w:rPr>
          <w:rFonts w:asciiTheme="minorHAnsi" w:hAnsiTheme="minorHAnsi" w:cstheme="minorBidi"/>
          <w:lang w:val="fr-BE"/>
        </w:rPr>
        <w:t>placettes</w:t>
      </w:r>
      <w:r>
        <w:rPr>
          <w:rFonts w:asciiTheme="minorHAnsi" w:hAnsiTheme="minorHAnsi" w:cstheme="minorBidi"/>
          <w:lang w:val="fr-BE"/>
        </w:rPr>
        <w:t xml:space="preserve"> à long terme est la suivante</w:t>
      </w:r>
      <w:r w:rsidR="00415293">
        <w:rPr>
          <w:rFonts w:asciiTheme="minorHAnsi" w:hAnsiTheme="minorHAnsi" w:cstheme="minorBidi"/>
          <w:lang w:val="fr-BE"/>
        </w:rPr>
        <w:t xml:space="preserve"> </w:t>
      </w:r>
      <w:r w:rsidR="003373D7" w:rsidRPr="00386097">
        <w:rPr>
          <w:rFonts w:asciiTheme="minorHAnsi" w:hAnsiTheme="minorHAnsi" w:cstheme="minorBidi"/>
          <w:lang w:val="fr-BE"/>
        </w:rPr>
        <w:t>:</w:t>
      </w:r>
    </w:p>
    <w:p w14:paraId="2D132D3F" w14:textId="377F315C" w:rsidR="00DC33C7" w:rsidRPr="00386097" w:rsidRDefault="00415293" w:rsidP="003373D7">
      <w:pPr>
        <w:pStyle w:val="ListParagraph"/>
        <w:numPr>
          <w:ilvl w:val="0"/>
          <w:numId w:val="17"/>
        </w:numPr>
        <w:rPr>
          <w:rFonts w:cstheme="minorHAnsi"/>
          <w:lang w:val="fr-BE"/>
        </w:rPr>
      </w:pPr>
      <w:r>
        <w:rPr>
          <w:rFonts w:cstheme="minorHAnsi"/>
          <w:lang w:val="fr-BE"/>
        </w:rPr>
        <w:t>Si possible, m</w:t>
      </w:r>
      <w:r w:rsidR="003373D7" w:rsidRPr="00386097">
        <w:rPr>
          <w:rFonts w:cstheme="minorHAnsi"/>
          <w:lang w:val="fr-BE"/>
        </w:rPr>
        <w:t>arquez toutes les tiges</w:t>
      </w:r>
      <w:r>
        <w:rPr>
          <w:rFonts w:cstheme="minorHAnsi"/>
          <w:lang w:val="fr-BE"/>
        </w:rPr>
        <w:t>.</w:t>
      </w:r>
    </w:p>
    <w:p w14:paraId="53BB895A" w14:textId="04FB456D" w:rsidR="00DC33C7" w:rsidRPr="00386097" w:rsidRDefault="003373D7" w:rsidP="003373D7">
      <w:pPr>
        <w:pStyle w:val="ListParagraph"/>
        <w:numPr>
          <w:ilvl w:val="0"/>
          <w:numId w:val="17"/>
        </w:numPr>
        <w:rPr>
          <w:rFonts w:cstheme="minorHAnsi"/>
          <w:lang w:val="fr-BE"/>
        </w:rPr>
      </w:pPr>
      <w:r w:rsidRPr="00386097">
        <w:rPr>
          <w:rFonts w:cstheme="minorHAnsi"/>
          <w:lang w:val="fr-BE"/>
        </w:rPr>
        <w:t xml:space="preserve">Gardez également la trace de toutes les bases </w:t>
      </w:r>
      <w:r w:rsidR="002B1639" w:rsidRPr="00386097">
        <w:rPr>
          <w:rFonts w:cstheme="minorHAnsi"/>
          <w:lang w:val="fr-BE"/>
        </w:rPr>
        <w:t>aya</w:t>
      </w:r>
      <w:r w:rsidRPr="00386097">
        <w:rPr>
          <w:rFonts w:cstheme="minorHAnsi"/>
          <w:lang w:val="fr-BE"/>
        </w:rPr>
        <w:t>nt une ou plusieurs tiges. Cela permet d'étudier la repousse.</w:t>
      </w:r>
    </w:p>
    <w:p w14:paraId="5C9115C3" w14:textId="6CEFFAD3" w:rsidR="00DC33C7" w:rsidRPr="00AF614C" w:rsidRDefault="003373D7" w:rsidP="003373D7">
      <w:pPr>
        <w:pStyle w:val="ListParagraph"/>
        <w:numPr>
          <w:ilvl w:val="0"/>
          <w:numId w:val="17"/>
        </w:numPr>
        <w:rPr>
          <w:rFonts w:cstheme="minorHAnsi"/>
          <w:lang w:val="fr-BE"/>
        </w:rPr>
      </w:pPr>
      <w:r w:rsidRPr="00AF614C">
        <w:rPr>
          <w:rFonts w:cstheme="minorHAnsi"/>
          <w:lang w:val="fr-BE"/>
        </w:rPr>
        <w:t>Dans le plus simple</w:t>
      </w:r>
      <w:r w:rsidR="00805300" w:rsidRPr="00AF614C">
        <w:rPr>
          <w:rFonts w:cstheme="minorHAnsi"/>
          <w:lang w:val="fr-BE"/>
        </w:rPr>
        <w:t xml:space="preserve"> des cas</w:t>
      </w:r>
      <w:r w:rsidRPr="00AF614C">
        <w:rPr>
          <w:rFonts w:cstheme="minorHAnsi"/>
          <w:lang w:val="fr-BE"/>
        </w:rPr>
        <w:t>, une base avec un</w:t>
      </w:r>
      <w:r w:rsidR="00805300" w:rsidRPr="00AF614C">
        <w:rPr>
          <w:rFonts w:cstheme="minorHAnsi"/>
          <w:lang w:val="fr-BE"/>
        </w:rPr>
        <w:t>e</w:t>
      </w:r>
      <w:r w:rsidRPr="00AF614C">
        <w:rPr>
          <w:rFonts w:cstheme="minorHAnsi"/>
          <w:lang w:val="fr-BE"/>
        </w:rPr>
        <w:t xml:space="preserve"> seul</w:t>
      </w:r>
      <w:r w:rsidR="00805300" w:rsidRPr="00AF614C">
        <w:rPr>
          <w:rFonts w:cstheme="minorHAnsi"/>
          <w:lang w:val="fr-BE"/>
        </w:rPr>
        <w:t>e tige</w:t>
      </w:r>
      <w:r w:rsidRPr="00AF614C">
        <w:rPr>
          <w:rFonts w:cstheme="minorHAnsi"/>
          <w:lang w:val="fr-BE"/>
        </w:rPr>
        <w:t>, l</w:t>
      </w:r>
      <w:r w:rsidR="0061396D" w:rsidRPr="00AF614C">
        <w:rPr>
          <w:rFonts w:cstheme="minorHAnsi"/>
          <w:lang w:val="fr-BE"/>
        </w:rPr>
        <w:t>e n</w:t>
      </w:r>
      <w:r w:rsidR="00805300" w:rsidRPr="00AF614C">
        <w:rPr>
          <w:rFonts w:cstheme="minorHAnsi"/>
          <w:lang w:val="fr-BE"/>
        </w:rPr>
        <w:t xml:space="preserve">uméro d’identification </w:t>
      </w:r>
      <w:r w:rsidRPr="00AF614C">
        <w:rPr>
          <w:rFonts w:cstheme="minorHAnsi"/>
          <w:lang w:val="fr-BE"/>
        </w:rPr>
        <w:t>de la base est le même que</w:t>
      </w:r>
      <w:r w:rsidR="00805300" w:rsidRPr="00AF614C">
        <w:rPr>
          <w:rFonts w:cstheme="minorHAnsi"/>
          <w:lang w:val="fr-BE"/>
        </w:rPr>
        <w:t xml:space="preserve"> celui de la tige</w:t>
      </w:r>
      <w:r w:rsidRPr="00AF614C">
        <w:rPr>
          <w:rFonts w:cstheme="minorHAnsi"/>
          <w:lang w:val="fr-BE"/>
        </w:rPr>
        <w:t xml:space="preserve"> (voir l</w:t>
      </w:r>
      <w:r w:rsidR="00052F87" w:rsidRPr="00AF614C">
        <w:rPr>
          <w:rFonts w:cstheme="minorHAnsi"/>
          <w:lang w:val="fr-BE"/>
        </w:rPr>
        <w:t xml:space="preserve">e numéro d’identification 1 </w:t>
      </w:r>
      <w:r w:rsidRPr="00AF614C">
        <w:rPr>
          <w:rFonts w:cstheme="minorHAnsi"/>
          <w:lang w:val="fr-BE"/>
        </w:rPr>
        <w:t>ci-dessus).</w:t>
      </w:r>
    </w:p>
    <w:p w14:paraId="44FCD266" w14:textId="2796FA52" w:rsidR="00DC33C7" w:rsidRPr="00386097" w:rsidRDefault="003373D7" w:rsidP="003373D7">
      <w:pPr>
        <w:pStyle w:val="ListParagraph"/>
        <w:numPr>
          <w:ilvl w:val="0"/>
          <w:numId w:val="17"/>
        </w:numPr>
        <w:rPr>
          <w:rFonts w:cstheme="minorHAnsi"/>
          <w:lang w:val="fr-BE"/>
        </w:rPr>
      </w:pPr>
      <w:r w:rsidRPr="00386097">
        <w:rPr>
          <w:rFonts w:cstheme="minorHAnsi"/>
          <w:lang w:val="fr-BE"/>
        </w:rPr>
        <w:t>En cas de tiges multiples, l</w:t>
      </w:r>
      <w:r w:rsidR="0038693B" w:rsidRPr="00386097">
        <w:rPr>
          <w:rFonts w:cstheme="minorHAnsi"/>
          <w:lang w:val="fr-BE"/>
        </w:rPr>
        <w:t xml:space="preserve">e numéro d’identification de la base sera </w:t>
      </w:r>
      <w:r w:rsidRPr="00386097">
        <w:rPr>
          <w:rFonts w:cstheme="minorHAnsi"/>
          <w:lang w:val="fr-BE"/>
        </w:rPr>
        <w:t xml:space="preserve">celui de la première tige à étiqueter. Il est </w:t>
      </w:r>
      <w:r w:rsidR="0038693B" w:rsidRPr="00386097">
        <w:rPr>
          <w:rFonts w:cstheme="minorHAnsi"/>
          <w:lang w:val="fr-BE"/>
        </w:rPr>
        <w:t xml:space="preserve">à </w:t>
      </w:r>
      <w:r w:rsidRPr="00386097">
        <w:rPr>
          <w:rFonts w:cstheme="minorHAnsi"/>
          <w:lang w:val="fr-BE"/>
        </w:rPr>
        <w:t>conserv</w:t>
      </w:r>
      <w:r w:rsidR="0038693B" w:rsidRPr="00386097">
        <w:rPr>
          <w:rFonts w:cstheme="minorHAnsi"/>
          <w:lang w:val="fr-BE"/>
        </w:rPr>
        <w:t>er</w:t>
      </w:r>
      <w:r w:rsidRPr="00386097">
        <w:rPr>
          <w:rFonts w:cstheme="minorHAnsi"/>
          <w:lang w:val="fr-BE"/>
        </w:rPr>
        <w:t xml:space="preserve">, même si la première tige </w:t>
      </w:r>
      <w:r w:rsidR="0038693B" w:rsidRPr="00386097">
        <w:rPr>
          <w:rFonts w:cstheme="minorHAnsi"/>
          <w:lang w:val="fr-BE"/>
        </w:rPr>
        <w:t>dépérit</w:t>
      </w:r>
      <w:r w:rsidRPr="00386097">
        <w:rPr>
          <w:rFonts w:cstheme="minorHAnsi"/>
          <w:lang w:val="fr-BE"/>
        </w:rPr>
        <w:t>. Pour cette raison, les numéros de marquage ne doivent jamais être réutilisés. Si la première tige (la tige portant le numéro le plus bas) est très clairement morte (aucune probabilité de "re</w:t>
      </w:r>
      <w:r w:rsidR="0038693B" w:rsidRPr="00386097">
        <w:rPr>
          <w:rFonts w:cstheme="minorHAnsi"/>
          <w:lang w:val="fr-BE"/>
        </w:rPr>
        <w:t xml:space="preserve">tour </w:t>
      </w:r>
      <w:r w:rsidRPr="00386097">
        <w:rPr>
          <w:rFonts w:cstheme="minorHAnsi"/>
          <w:lang w:val="fr-BE"/>
        </w:rPr>
        <w:t xml:space="preserve">à la vie") et que l'étiquette peut être récupérée, placez la première étiquette sur la base sous le PM </w:t>
      </w:r>
      <w:r w:rsidR="0038693B" w:rsidRPr="00386097">
        <w:rPr>
          <w:rFonts w:cstheme="minorHAnsi"/>
          <w:lang w:val="fr-BE"/>
        </w:rPr>
        <w:t xml:space="preserve">afin de </w:t>
      </w:r>
      <w:r w:rsidRPr="00386097">
        <w:rPr>
          <w:rFonts w:cstheme="minorHAnsi"/>
          <w:lang w:val="fr-BE"/>
        </w:rPr>
        <w:t>garder la trace de l</w:t>
      </w:r>
      <w:r w:rsidR="0038693B" w:rsidRPr="00386097">
        <w:rPr>
          <w:rFonts w:cstheme="minorHAnsi"/>
          <w:lang w:val="fr-BE"/>
        </w:rPr>
        <w:t xml:space="preserve">u numéro d’identification </w:t>
      </w:r>
      <w:r w:rsidRPr="00386097">
        <w:rPr>
          <w:rFonts w:cstheme="minorHAnsi"/>
          <w:lang w:val="fr-BE"/>
        </w:rPr>
        <w:t xml:space="preserve">de </w:t>
      </w:r>
      <w:r w:rsidR="0038693B" w:rsidRPr="00386097">
        <w:rPr>
          <w:rFonts w:cstheme="minorHAnsi"/>
          <w:lang w:val="fr-BE"/>
        </w:rPr>
        <w:t xml:space="preserve">la </w:t>
      </w:r>
      <w:r w:rsidRPr="00386097">
        <w:rPr>
          <w:rFonts w:cstheme="minorHAnsi"/>
          <w:lang w:val="fr-BE"/>
        </w:rPr>
        <w:t>base.</w:t>
      </w:r>
    </w:p>
    <w:p w14:paraId="227CADAA" w14:textId="660DE9F0" w:rsidR="00DC33C7" w:rsidRPr="00386097" w:rsidRDefault="003373D7" w:rsidP="003373D7">
      <w:pPr>
        <w:pStyle w:val="ListParagraph"/>
        <w:numPr>
          <w:ilvl w:val="0"/>
          <w:numId w:val="17"/>
        </w:numPr>
        <w:rPr>
          <w:rFonts w:eastAsiaTheme="minorEastAsia" w:cstheme="minorHAnsi"/>
          <w:lang w:val="fr-BE"/>
        </w:rPr>
      </w:pPr>
      <w:r w:rsidRPr="00386097">
        <w:rPr>
          <w:rFonts w:cstheme="minorHAnsi"/>
          <w:lang w:val="fr-BE"/>
        </w:rPr>
        <w:t>L</w:t>
      </w:r>
      <w:r w:rsidR="004B7ED6" w:rsidRPr="00386097">
        <w:rPr>
          <w:rFonts w:cstheme="minorHAnsi"/>
          <w:lang w:val="fr-BE"/>
        </w:rPr>
        <w:t>e numéro d’i</w:t>
      </w:r>
      <w:r w:rsidRPr="00386097">
        <w:rPr>
          <w:rFonts w:cstheme="minorHAnsi"/>
          <w:lang w:val="fr-BE"/>
        </w:rPr>
        <w:t>dentification de la base des recrues d</w:t>
      </w:r>
      <w:r w:rsidR="004B7ED6" w:rsidRPr="00386097">
        <w:rPr>
          <w:rFonts w:cstheme="minorHAnsi"/>
          <w:lang w:val="fr-BE"/>
        </w:rPr>
        <w:t>evra</w:t>
      </w:r>
      <w:r w:rsidRPr="00386097">
        <w:rPr>
          <w:rFonts w:cstheme="minorHAnsi"/>
          <w:lang w:val="fr-BE"/>
        </w:rPr>
        <w:t>it être enregistré afin de pouvoir évaluer la repousse.</w:t>
      </w:r>
    </w:p>
    <w:p w14:paraId="241F2123" w14:textId="5EC148DF" w:rsidR="00DC33C7" w:rsidRPr="00386097" w:rsidRDefault="003373D7" w:rsidP="57448E48">
      <w:pPr>
        <w:rPr>
          <w:rFonts w:asciiTheme="minorHAnsi" w:hAnsiTheme="minorHAnsi" w:cstheme="minorBidi"/>
          <w:lang w:val="fr-BE"/>
        </w:rPr>
      </w:pPr>
      <w:r w:rsidRPr="00386097">
        <w:rPr>
          <w:rFonts w:asciiTheme="minorHAnsi" w:hAnsiTheme="minorHAnsi" w:cstheme="minorBidi"/>
          <w:lang w:val="fr-BE"/>
        </w:rPr>
        <w:t>En raison d</w:t>
      </w:r>
      <w:r w:rsidR="00264C1A" w:rsidRPr="00386097">
        <w:rPr>
          <w:rFonts w:asciiTheme="minorHAnsi" w:hAnsiTheme="minorHAnsi" w:cstheme="minorBidi"/>
          <w:lang w:val="fr-BE"/>
        </w:rPr>
        <w:t xml:space="preserve">es précautions </w:t>
      </w:r>
      <w:r w:rsidRPr="00386097">
        <w:rPr>
          <w:rFonts w:asciiTheme="minorHAnsi" w:hAnsiTheme="minorHAnsi" w:cstheme="minorBidi"/>
          <w:lang w:val="fr-BE"/>
        </w:rPr>
        <w:t>supplémentaire</w:t>
      </w:r>
      <w:r w:rsidR="00264C1A" w:rsidRPr="00386097">
        <w:rPr>
          <w:rFonts w:asciiTheme="minorHAnsi" w:hAnsiTheme="minorHAnsi" w:cstheme="minorBidi"/>
          <w:lang w:val="fr-BE"/>
        </w:rPr>
        <w:t>s</w:t>
      </w:r>
      <w:r w:rsidRPr="00386097">
        <w:rPr>
          <w:rFonts w:asciiTheme="minorHAnsi" w:hAnsiTheme="minorHAnsi" w:cstheme="minorBidi"/>
          <w:lang w:val="fr-BE"/>
        </w:rPr>
        <w:t xml:space="preserve"> nécessaire</w:t>
      </w:r>
      <w:r w:rsidR="00264C1A" w:rsidRPr="00386097">
        <w:rPr>
          <w:rFonts w:asciiTheme="minorHAnsi" w:hAnsiTheme="minorHAnsi" w:cstheme="minorBidi"/>
          <w:lang w:val="fr-BE"/>
        </w:rPr>
        <w:t>s</w:t>
      </w:r>
      <w:r w:rsidRPr="00386097">
        <w:rPr>
          <w:rFonts w:asciiTheme="minorHAnsi" w:hAnsiTheme="minorHAnsi" w:cstheme="minorBidi"/>
          <w:lang w:val="fr-BE"/>
        </w:rPr>
        <w:t xml:space="preserve"> pour calculer les taux de mortalité, il vaut la peine de consacrer plus de temps aux tiges mortes. Leur statut vivant/mort </w:t>
      </w:r>
      <w:r w:rsidR="00264C1A" w:rsidRPr="00386097">
        <w:rPr>
          <w:rFonts w:asciiTheme="minorHAnsi" w:hAnsiTheme="minorHAnsi" w:cstheme="minorBidi"/>
          <w:lang w:val="fr-BE"/>
        </w:rPr>
        <w:t xml:space="preserve">est à </w:t>
      </w:r>
      <w:r w:rsidRPr="00386097">
        <w:rPr>
          <w:rFonts w:asciiTheme="minorHAnsi" w:hAnsiTheme="minorHAnsi" w:cstheme="minorBidi"/>
          <w:lang w:val="fr-BE"/>
        </w:rPr>
        <w:t>enregistr</w:t>
      </w:r>
      <w:r w:rsidR="00264C1A" w:rsidRPr="00386097">
        <w:rPr>
          <w:rFonts w:asciiTheme="minorHAnsi" w:hAnsiTheme="minorHAnsi" w:cstheme="minorBidi"/>
          <w:lang w:val="fr-BE"/>
        </w:rPr>
        <w:t>er</w:t>
      </w:r>
      <w:r w:rsidRPr="00386097">
        <w:rPr>
          <w:rFonts w:asciiTheme="minorHAnsi" w:hAnsiTheme="minorHAnsi" w:cstheme="minorBidi"/>
          <w:lang w:val="fr-BE"/>
        </w:rPr>
        <w:t xml:space="preserve"> </w:t>
      </w:r>
      <w:r w:rsidR="00175F77" w:rsidRPr="00386097">
        <w:rPr>
          <w:rFonts w:asciiTheme="minorHAnsi" w:hAnsiTheme="minorHAnsi" w:cstheme="minorBidi"/>
          <w:lang w:val="fr-BE"/>
        </w:rPr>
        <w:t>lors d’</w:t>
      </w:r>
      <w:r w:rsidRPr="00386097">
        <w:rPr>
          <w:rFonts w:asciiTheme="minorHAnsi" w:hAnsiTheme="minorHAnsi" w:cstheme="minorBidi"/>
          <w:lang w:val="fr-BE"/>
        </w:rPr>
        <w:t xml:space="preserve">au moins un </w:t>
      </w:r>
      <w:r w:rsidR="000E6D8D" w:rsidRPr="00386097">
        <w:rPr>
          <w:rFonts w:asciiTheme="minorHAnsi" w:hAnsiTheme="minorHAnsi" w:cstheme="minorBidi"/>
          <w:lang w:val="fr-BE"/>
        </w:rPr>
        <w:t xml:space="preserve">inventaire </w:t>
      </w:r>
      <w:r w:rsidRPr="00386097">
        <w:rPr>
          <w:rFonts w:asciiTheme="minorHAnsi" w:hAnsiTheme="minorHAnsi" w:cstheme="minorBidi"/>
          <w:lang w:val="fr-BE"/>
        </w:rPr>
        <w:t xml:space="preserve">après </w:t>
      </w:r>
      <w:r w:rsidR="00175F77" w:rsidRPr="00386097">
        <w:rPr>
          <w:rFonts w:asciiTheme="minorHAnsi" w:hAnsiTheme="minorHAnsi" w:cstheme="minorBidi"/>
          <w:lang w:val="fr-BE"/>
        </w:rPr>
        <w:t>leur</w:t>
      </w:r>
      <w:r w:rsidRPr="00386097">
        <w:rPr>
          <w:rFonts w:asciiTheme="minorHAnsi" w:hAnsiTheme="minorHAnsi" w:cstheme="minorBidi"/>
          <w:lang w:val="fr-BE"/>
        </w:rPr>
        <w:t xml:space="preserve"> </w:t>
      </w:r>
      <w:r w:rsidR="00B77755">
        <w:rPr>
          <w:rFonts w:asciiTheme="minorHAnsi" w:hAnsiTheme="minorHAnsi" w:cstheme="minorBidi"/>
          <w:lang w:val="fr-BE"/>
        </w:rPr>
        <w:t xml:space="preserve">enregistrement </w:t>
      </w:r>
      <w:r w:rsidRPr="00386097">
        <w:rPr>
          <w:rFonts w:asciiTheme="minorHAnsi" w:hAnsiTheme="minorHAnsi" w:cstheme="minorBidi"/>
          <w:lang w:val="fr-BE"/>
        </w:rPr>
        <w:t>comme mortes. Les tiges "re</w:t>
      </w:r>
      <w:r w:rsidR="00175F77" w:rsidRPr="00386097">
        <w:rPr>
          <w:rFonts w:asciiTheme="minorHAnsi" w:hAnsiTheme="minorHAnsi" w:cstheme="minorBidi"/>
          <w:lang w:val="fr-BE"/>
        </w:rPr>
        <w:t>prennent vie</w:t>
      </w:r>
      <w:r w:rsidRPr="00386097">
        <w:rPr>
          <w:rFonts w:asciiTheme="minorHAnsi" w:hAnsiTheme="minorHAnsi" w:cstheme="minorBidi"/>
          <w:lang w:val="fr-BE"/>
        </w:rPr>
        <w:t xml:space="preserve">", soit parce qu'elles n'étaient pas mortes au départ, soit à cause d'erreurs d'enregistrement. Une fois qu'une tige a été enregistrée comme morte </w:t>
      </w:r>
      <w:r w:rsidR="00175F77" w:rsidRPr="00386097">
        <w:rPr>
          <w:rFonts w:asciiTheme="minorHAnsi" w:hAnsiTheme="minorHAnsi" w:cstheme="minorBidi"/>
          <w:lang w:val="fr-BE"/>
        </w:rPr>
        <w:t xml:space="preserve">au cours de </w:t>
      </w:r>
      <w:r w:rsidRPr="00386097">
        <w:rPr>
          <w:rFonts w:asciiTheme="minorHAnsi" w:hAnsiTheme="minorHAnsi" w:cstheme="minorBidi"/>
          <w:lang w:val="fr-BE"/>
        </w:rPr>
        <w:t xml:space="preserve">deux </w:t>
      </w:r>
      <w:r w:rsidR="0088305B" w:rsidRPr="00386097">
        <w:rPr>
          <w:rFonts w:asciiTheme="minorHAnsi" w:hAnsiTheme="minorHAnsi" w:cstheme="minorBidi"/>
          <w:lang w:val="fr-BE"/>
        </w:rPr>
        <w:t>inventaires</w:t>
      </w:r>
      <w:r w:rsidRPr="00386097">
        <w:rPr>
          <w:rFonts w:asciiTheme="minorHAnsi" w:hAnsiTheme="minorHAnsi" w:cstheme="minorBidi"/>
          <w:lang w:val="fr-BE"/>
        </w:rPr>
        <w:t>, elle peut être retirée des f</w:t>
      </w:r>
      <w:r w:rsidR="00E755C9" w:rsidRPr="00386097">
        <w:rPr>
          <w:rFonts w:asciiTheme="minorHAnsi" w:hAnsiTheme="minorHAnsi" w:cstheme="minorBidi"/>
          <w:lang w:val="fr-BE"/>
        </w:rPr>
        <w:t xml:space="preserve">iches </w:t>
      </w:r>
      <w:r w:rsidRPr="00386097">
        <w:rPr>
          <w:rFonts w:asciiTheme="minorHAnsi" w:hAnsiTheme="minorHAnsi" w:cstheme="minorBidi"/>
          <w:lang w:val="fr-BE"/>
        </w:rPr>
        <w:t xml:space="preserve">de terrain utilisées dans les </w:t>
      </w:r>
      <w:r w:rsidR="0088305B" w:rsidRPr="00386097">
        <w:rPr>
          <w:rFonts w:asciiTheme="minorHAnsi" w:hAnsiTheme="minorHAnsi" w:cstheme="minorBidi"/>
          <w:lang w:val="fr-BE"/>
        </w:rPr>
        <w:t>inventaires</w:t>
      </w:r>
      <w:r w:rsidRPr="00386097">
        <w:rPr>
          <w:rFonts w:asciiTheme="minorHAnsi" w:hAnsiTheme="minorHAnsi" w:cstheme="minorBidi"/>
          <w:lang w:val="fr-BE"/>
        </w:rPr>
        <w:t xml:space="preserve"> suivants.</w:t>
      </w:r>
    </w:p>
    <w:p w14:paraId="5566CA39" w14:textId="131DDAC0" w:rsidR="00BA0BB6" w:rsidRPr="00386097" w:rsidRDefault="00C529CE" w:rsidP="00DC33C7">
      <w:pPr>
        <w:pStyle w:val="Heading2"/>
        <w:rPr>
          <w:rFonts w:asciiTheme="minorHAnsi" w:hAnsiTheme="minorHAnsi" w:cstheme="minorBidi"/>
          <w:lang w:val="fr-BE"/>
        </w:rPr>
      </w:pPr>
      <w:bookmarkStart w:id="43" w:name="_Toc103848471"/>
      <w:r w:rsidRPr="09B71E18">
        <w:rPr>
          <w:rFonts w:asciiTheme="minorHAnsi" w:hAnsiTheme="minorHAnsi" w:cstheme="minorBidi"/>
          <w:lang w:val="fr-BE"/>
        </w:rPr>
        <w:t>Mesures des tiges</w:t>
      </w:r>
      <w:bookmarkEnd w:id="43"/>
    </w:p>
    <w:p w14:paraId="71BEDFA0" w14:textId="0971061B" w:rsidR="00DC33C7" w:rsidRPr="00386097" w:rsidRDefault="00C529CE" w:rsidP="00DC33C7">
      <w:pPr>
        <w:rPr>
          <w:rFonts w:asciiTheme="minorHAnsi" w:hAnsiTheme="minorHAnsi" w:cstheme="minorHAnsi"/>
          <w:lang w:val="fr-BE"/>
        </w:rPr>
      </w:pPr>
      <w:r w:rsidRPr="00386097">
        <w:rPr>
          <w:rFonts w:asciiTheme="minorHAnsi" w:hAnsiTheme="minorHAnsi" w:cstheme="minorHAnsi"/>
          <w:lang w:val="fr-BE"/>
        </w:rPr>
        <w:t>Il est nécessaire de</w:t>
      </w:r>
      <w:r w:rsidR="00A60A37" w:rsidRPr="00386097">
        <w:rPr>
          <w:rFonts w:asciiTheme="minorHAnsi" w:hAnsiTheme="minorHAnsi" w:cstheme="minorHAnsi"/>
          <w:lang w:val="fr-BE"/>
        </w:rPr>
        <w:t xml:space="preserve"> délimiter à nouveau la placette avec une </w:t>
      </w:r>
      <w:r w:rsidR="00AF614C">
        <w:rPr>
          <w:rFonts w:asciiTheme="minorHAnsi" w:hAnsiTheme="minorHAnsi" w:cstheme="minorHAnsi"/>
          <w:lang w:val="fr-BE"/>
        </w:rPr>
        <w:t xml:space="preserve">corde </w:t>
      </w:r>
      <w:r w:rsidRPr="00386097">
        <w:rPr>
          <w:rFonts w:asciiTheme="minorHAnsi" w:hAnsiTheme="minorHAnsi" w:cstheme="minorHAnsi"/>
          <w:lang w:val="fr-BE"/>
        </w:rPr>
        <w:t xml:space="preserve">avant de procéder à une nouvelle mesure, afin de </w:t>
      </w:r>
      <w:r w:rsidR="00450D5F">
        <w:rPr>
          <w:rFonts w:asciiTheme="minorHAnsi" w:hAnsiTheme="minorHAnsi" w:cstheme="minorHAnsi"/>
          <w:lang w:val="fr-BE"/>
        </w:rPr>
        <w:t>diminuer</w:t>
      </w:r>
      <w:r w:rsidR="00450D5F" w:rsidRPr="00386097">
        <w:rPr>
          <w:rFonts w:asciiTheme="minorHAnsi" w:hAnsiTheme="minorHAnsi" w:cstheme="minorHAnsi"/>
          <w:lang w:val="fr-BE"/>
        </w:rPr>
        <w:t xml:space="preserve"> </w:t>
      </w:r>
      <w:r w:rsidRPr="00386097">
        <w:rPr>
          <w:rFonts w:asciiTheme="minorHAnsi" w:hAnsiTheme="minorHAnsi" w:cstheme="minorHAnsi"/>
          <w:lang w:val="fr-BE"/>
        </w:rPr>
        <w:t>les erreurs de relocalisation des tiges (qui p</w:t>
      </w:r>
      <w:r w:rsidR="00A60A37" w:rsidRPr="00386097">
        <w:rPr>
          <w:rFonts w:asciiTheme="minorHAnsi" w:hAnsiTheme="minorHAnsi" w:cstheme="minorHAnsi"/>
          <w:lang w:val="fr-BE"/>
        </w:rPr>
        <w:t xml:space="preserve">ourraient </w:t>
      </w:r>
      <w:r w:rsidRPr="00386097">
        <w:rPr>
          <w:rFonts w:asciiTheme="minorHAnsi" w:hAnsiTheme="minorHAnsi" w:cstheme="minorHAnsi"/>
          <w:lang w:val="fr-BE"/>
        </w:rPr>
        <w:t>avoir perdu leur</w:t>
      </w:r>
      <w:r w:rsidR="00A60A37" w:rsidRPr="00386097">
        <w:rPr>
          <w:rFonts w:asciiTheme="minorHAnsi" w:hAnsiTheme="minorHAnsi" w:cstheme="minorHAnsi"/>
          <w:lang w:val="fr-BE"/>
        </w:rPr>
        <w:t>s</w:t>
      </w:r>
      <w:r w:rsidRPr="00386097">
        <w:rPr>
          <w:rFonts w:asciiTheme="minorHAnsi" w:hAnsiTheme="minorHAnsi" w:cstheme="minorHAnsi"/>
          <w:lang w:val="fr-BE"/>
        </w:rPr>
        <w:t xml:space="preserve"> étiquette</w:t>
      </w:r>
      <w:r w:rsidR="00A60A37" w:rsidRPr="00386097">
        <w:rPr>
          <w:rFonts w:asciiTheme="minorHAnsi" w:hAnsiTheme="minorHAnsi" w:cstheme="minorHAnsi"/>
          <w:lang w:val="fr-BE"/>
        </w:rPr>
        <w:t xml:space="preserve">s </w:t>
      </w:r>
      <w:r w:rsidRPr="00386097">
        <w:rPr>
          <w:rFonts w:asciiTheme="minorHAnsi" w:hAnsiTheme="minorHAnsi" w:cstheme="minorHAnsi"/>
          <w:lang w:val="fr-BE"/>
        </w:rPr>
        <w:t xml:space="preserve">etc.). </w:t>
      </w:r>
      <w:r w:rsidR="00A60A37" w:rsidRPr="00386097">
        <w:rPr>
          <w:rFonts w:asciiTheme="minorHAnsi" w:hAnsiTheme="minorHAnsi" w:cstheme="minorHAnsi"/>
          <w:lang w:val="fr-BE"/>
        </w:rPr>
        <w:t xml:space="preserve">Cette nouvelle délimitation de la placette </w:t>
      </w:r>
      <w:r w:rsidRPr="00386097">
        <w:rPr>
          <w:rFonts w:asciiTheme="minorHAnsi" w:hAnsiTheme="minorHAnsi" w:cstheme="minorHAnsi"/>
          <w:lang w:val="fr-BE"/>
        </w:rPr>
        <w:t>permet également de confirmer les "tiges disparues" et d</w:t>
      </w:r>
      <w:r w:rsidR="00A60A37" w:rsidRPr="00386097">
        <w:rPr>
          <w:rFonts w:asciiTheme="minorHAnsi" w:hAnsiTheme="minorHAnsi" w:cstheme="minorHAnsi"/>
          <w:lang w:val="fr-BE"/>
        </w:rPr>
        <w:t xml:space="preserve">e noter les coordonnées </w:t>
      </w:r>
      <w:r w:rsidRPr="00386097">
        <w:rPr>
          <w:rFonts w:asciiTheme="minorHAnsi" w:hAnsiTheme="minorHAnsi" w:cstheme="minorHAnsi"/>
          <w:lang w:val="fr-BE"/>
        </w:rPr>
        <w:t>XY des nouvelles recrues.</w:t>
      </w:r>
    </w:p>
    <w:p w14:paraId="7926C35A" w14:textId="77777777" w:rsidR="003735B6" w:rsidRPr="00386097" w:rsidRDefault="003735B6" w:rsidP="00DC33C7">
      <w:pPr>
        <w:rPr>
          <w:rFonts w:asciiTheme="minorHAnsi" w:hAnsiTheme="minorHAnsi" w:cstheme="minorHAnsi"/>
          <w:lang w:val="fr-BE"/>
        </w:rPr>
      </w:pPr>
    </w:p>
    <w:p w14:paraId="4295DFCE" w14:textId="3938D7AE" w:rsidR="00DC33C7" w:rsidRPr="00386097" w:rsidRDefault="00C529CE" w:rsidP="00DC33C7">
      <w:pPr>
        <w:rPr>
          <w:rFonts w:asciiTheme="minorHAnsi" w:hAnsiTheme="minorHAnsi" w:cstheme="minorHAnsi"/>
          <w:lang w:val="fr-BE"/>
        </w:rPr>
      </w:pPr>
      <w:r w:rsidRPr="00386097">
        <w:rPr>
          <w:rFonts w:asciiTheme="minorHAnsi" w:hAnsiTheme="minorHAnsi" w:cstheme="minorHAnsi"/>
          <w:lang w:val="fr-BE"/>
        </w:rPr>
        <w:t>Toutes les mesures</w:t>
      </w:r>
      <w:r w:rsidR="000F64DB" w:rsidRPr="00386097">
        <w:rPr>
          <w:rFonts w:asciiTheme="minorHAnsi" w:hAnsiTheme="minorHAnsi" w:cstheme="minorHAnsi"/>
          <w:lang w:val="fr-BE"/>
        </w:rPr>
        <w:t xml:space="preserve">, sauf celles des coordonnées XY, sont à répéter. </w:t>
      </w:r>
      <w:r w:rsidRPr="00386097">
        <w:rPr>
          <w:rFonts w:asciiTheme="minorHAnsi" w:hAnsiTheme="minorHAnsi" w:cstheme="minorHAnsi"/>
          <w:lang w:val="fr-BE"/>
        </w:rPr>
        <w:t>La détermination de</w:t>
      </w:r>
      <w:r w:rsidR="000F64DB" w:rsidRPr="00386097">
        <w:rPr>
          <w:rFonts w:asciiTheme="minorHAnsi" w:hAnsiTheme="minorHAnsi" w:cstheme="minorHAnsi"/>
          <w:lang w:val="fr-BE"/>
        </w:rPr>
        <w:t xml:space="preserve">s espèces sera </w:t>
      </w:r>
      <w:r w:rsidRPr="00386097">
        <w:rPr>
          <w:rFonts w:asciiTheme="minorHAnsi" w:hAnsiTheme="minorHAnsi" w:cstheme="minorHAnsi"/>
          <w:lang w:val="fr-BE"/>
        </w:rPr>
        <w:t xml:space="preserve">rapidement vérifiée </w:t>
      </w:r>
      <w:r w:rsidR="000F64DB" w:rsidRPr="00386097">
        <w:rPr>
          <w:rFonts w:asciiTheme="minorHAnsi" w:hAnsiTheme="minorHAnsi" w:cstheme="minorHAnsi"/>
          <w:lang w:val="fr-BE"/>
        </w:rPr>
        <w:t xml:space="preserve">afin de détecter d’éventuelles </w:t>
      </w:r>
      <w:r w:rsidRPr="00386097">
        <w:rPr>
          <w:rFonts w:asciiTheme="minorHAnsi" w:hAnsiTheme="minorHAnsi" w:cstheme="minorHAnsi"/>
          <w:lang w:val="fr-BE"/>
        </w:rPr>
        <w:t>erreurs grossières. La r</w:t>
      </w:r>
      <w:r w:rsidR="000F64DB" w:rsidRPr="00386097">
        <w:rPr>
          <w:rFonts w:asciiTheme="minorHAnsi" w:hAnsiTheme="minorHAnsi" w:cstheme="minorHAnsi"/>
          <w:lang w:val="fr-BE"/>
        </w:rPr>
        <w:t xml:space="preserve">emesure de </w:t>
      </w:r>
      <w:r w:rsidRPr="00386097">
        <w:rPr>
          <w:rFonts w:asciiTheme="minorHAnsi" w:hAnsiTheme="minorHAnsi" w:cstheme="minorHAnsi"/>
          <w:lang w:val="fr-BE"/>
        </w:rPr>
        <w:t>la hauteur est facultative.</w:t>
      </w:r>
    </w:p>
    <w:p w14:paraId="5D4C7D8C" w14:textId="77777777" w:rsidR="003735B6" w:rsidRPr="00386097" w:rsidRDefault="003735B6" w:rsidP="00DC33C7">
      <w:pPr>
        <w:rPr>
          <w:rFonts w:asciiTheme="minorHAnsi" w:hAnsiTheme="minorHAnsi" w:cstheme="minorHAnsi"/>
          <w:lang w:val="fr-BE"/>
        </w:rPr>
      </w:pPr>
    </w:p>
    <w:p w14:paraId="6BD7A047" w14:textId="17B4E905" w:rsidR="00C529CE" w:rsidRPr="00386097" w:rsidRDefault="00A647D0" w:rsidP="00C529CE">
      <w:pPr>
        <w:rPr>
          <w:rFonts w:asciiTheme="minorHAnsi" w:hAnsiTheme="minorHAnsi" w:cstheme="minorHAnsi"/>
          <w:lang w:val="fr-BE"/>
        </w:rPr>
      </w:pPr>
      <w:r w:rsidRPr="00386097">
        <w:rPr>
          <w:rFonts w:asciiTheme="minorHAnsi" w:hAnsiTheme="minorHAnsi" w:cstheme="minorHAnsi"/>
          <w:lang w:val="fr-BE"/>
        </w:rPr>
        <w:t>Si possible, l</w:t>
      </w:r>
      <w:r w:rsidR="00C529CE" w:rsidRPr="00386097">
        <w:rPr>
          <w:rFonts w:asciiTheme="minorHAnsi" w:hAnsiTheme="minorHAnsi" w:cstheme="minorHAnsi"/>
          <w:lang w:val="fr-BE"/>
        </w:rPr>
        <w:t xml:space="preserve">ocalisez le PM à partir de l'étiquette (le PM est toujours </w:t>
      </w:r>
      <w:r w:rsidR="00D94F83" w:rsidRPr="00386097">
        <w:rPr>
          <w:rFonts w:asciiTheme="minorHAnsi" w:hAnsiTheme="minorHAnsi" w:cstheme="minorHAnsi"/>
          <w:lang w:val="fr-BE"/>
        </w:rPr>
        <w:t xml:space="preserve">situé à </w:t>
      </w:r>
      <w:r w:rsidR="00C529CE" w:rsidRPr="00386097">
        <w:rPr>
          <w:rFonts w:asciiTheme="minorHAnsi" w:hAnsiTheme="minorHAnsi" w:cstheme="minorHAnsi"/>
          <w:lang w:val="fr-BE"/>
        </w:rPr>
        <w:t>20 cm en</w:t>
      </w:r>
      <w:r w:rsidR="00B72B25" w:rsidRPr="00386097">
        <w:rPr>
          <w:rFonts w:asciiTheme="minorHAnsi" w:hAnsiTheme="minorHAnsi" w:cstheme="minorHAnsi"/>
          <w:lang w:val="fr-BE"/>
        </w:rPr>
        <w:t>-</w:t>
      </w:r>
      <w:r w:rsidR="00C529CE" w:rsidRPr="00386097">
        <w:rPr>
          <w:rFonts w:asciiTheme="minorHAnsi" w:hAnsiTheme="minorHAnsi" w:cstheme="minorHAnsi"/>
          <w:lang w:val="fr-BE"/>
        </w:rPr>
        <w:t>dessous de l'étiquette). Sur les p</w:t>
      </w:r>
      <w:r w:rsidR="00AD76F7" w:rsidRPr="00386097">
        <w:rPr>
          <w:rFonts w:asciiTheme="minorHAnsi" w:hAnsiTheme="minorHAnsi" w:cstheme="minorHAnsi"/>
          <w:lang w:val="fr-BE"/>
        </w:rPr>
        <w:t>lacettes</w:t>
      </w:r>
      <w:r w:rsidR="00C529CE" w:rsidRPr="00386097">
        <w:rPr>
          <w:rFonts w:asciiTheme="minorHAnsi" w:hAnsiTheme="minorHAnsi" w:cstheme="minorHAnsi"/>
          <w:lang w:val="fr-BE"/>
        </w:rPr>
        <w:t xml:space="preserve"> non </w:t>
      </w:r>
      <w:r w:rsidR="00B647F2" w:rsidRPr="00386097">
        <w:rPr>
          <w:rFonts w:asciiTheme="minorHAnsi" w:hAnsiTheme="minorHAnsi" w:cstheme="minorHAnsi"/>
          <w:lang w:val="fr-BE"/>
        </w:rPr>
        <w:t>étiquetées</w:t>
      </w:r>
      <w:r w:rsidR="00C529CE" w:rsidRPr="00386097">
        <w:rPr>
          <w:rFonts w:asciiTheme="minorHAnsi" w:hAnsiTheme="minorHAnsi" w:cstheme="minorHAnsi"/>
          <w:lang w:val="fr-BE"/>
        </w:rPr>
        <w:t>, mesurez la hauteur du PM à partir du sol. Les arbres se rétractent souvent et perdent leur écorce</w:t>
      </w:r>
      <w:r w:rsidR="00B647F2" w:rsidRPr="00386097">
        <w:rPr>
          <w:rFonts w:asciiTheme="minorHAnsi" w:hAnsiTheme="minorHAnsi" w:cstheme="minorHAnsi"/>
          <w:lang w:val="fr-BE"/>
        </w:rPr>
        <w:t>. Il ne faut donc pas s’</w:t>
      </w:r>
      <w:r w:rsidR="00BF2206">
        <w:rPr>
          <w:rFonts w:asciiTheme="minorHAnsi" w:hAnsiTheme="minorHAnsi" w:cstheme="minorHAnsi"/>
          <w:lang w:val="fr-BE"/>
        </w:rPr>
        <w:t>inquiéter</w:t>
      </w:r>
      <w:r w:rsidR="00C529CE" w:rsidRPr="00386097">
        <w:rPr>
          <w:rFonts w:asciiTheme="minorHAnsi" w:hAnsiTheme="minorHAnsi" w:cstheme="minorHAnsi"/>
          <w:lang w:val="fr-BE"/>
        </w:rPr>
        <w:t xml:space="preserve"> si la mesure du diamètre est plus petite que la précédente. Tout </w:t>
      </w:r>
      <w:r w:rsidR="00B647F2" w:rsidRPr="00386097">
        <w:rPr>
          <w:rFonts w:asciiTheme="minorHAnsi" w:hAnsiTheme="minorHAnsi" w:cstheme="minorHAnsi"/>
          <w:lang w:val="fr-BE"/>
        </w:rPr>
        <w:t>élément susceptible d’</w:t>
      </w:r>
      <w:r w:rsidR="00C529CE" w:rsidRPr="00386097">
        <w:rPr>
          <w:rFonts w:asciiTheme="minorHAnsi" w:hAnsiTheme="minorHAnsi" w:cstheme="minorHAnsi"/>
          <w:lang w:val="fr-BE"/>
        </w:rPr>
        <w:t xml:space="preserve">expliquer de grands changements </w:t>
      </w:r>
      <w:r w:rsidR="00B647F2" w:rsidRPr="00386097">
        <w:rPr>
          <w:rFonts w:asciiTheme="minorHAnsi" w:hAnsiTheme="minorHAnsi" w:cstheme="minorHAnsi"/>
          <w:lang w:val="fr-BE"/>
        </w:rPr>
        <w:t>sera</w:t>
      </w:r>
      <w:r w:rsidR="00C529CE" w:rsidRPr="00386097">
        <w:rPr>
          <w:rFonts w:asciiTheme="minorHAnsi" w:hAnsiTheme="minorHAnsi" w:cstheme="minorHAnsi"/>
          <w:lang w:val="fr-BE"/>
        </w:rPr>
        <w:t xml:space="preserve"> noté dans les commentaires. </w:t>
      </w:r>
    </w:p>
    <w:p w14:paraId="46EF5EC7" w14:textId="0035D859" w:rsidR="00DC33C7" w:rsidRPr="00386097" w:rsidRDefault="00C529CE" w:rsidP="00C529CE">
      <w:pPr>
        <w:rPr>
          <w:rFonts w:asciiTheme="minorHAnsi" w:hAnsiTheme="minorHAnsi" w:cstheme="minorHAnsi"/>
          <w:lang w:val="fr-BE"/>
        </w:rPr>
      </w:pPr>
      <w:r w:rsidRPr="00386097">
        <w:rPr>
          <w:rFonts w:asciiTheme="minorHAnsi" w:hAnsiTheme="minorHAnsi" w:cstheme="minorHAnsi"/>
          <w:lang w:val="fr-BE"/>
        </w:rPr>
        <w:t xml:space="preserve">Si un PM </w:t>
      </w:r>
      <w:r w:rsidR="00BF2206">
        <w:rPr>
          <w:rFonts w:asciiTheme="minorHAnsi" w:hAnsiTheme="minorHAnsi" w:cstheme="minorHAnsi"/>
          <w:lang w:val="fr-BE"/>
        </w:rPr>
        <w:t>se dété</w:t>
      </w:r>
      <w:r w:rsidR="00B9584D" w:rsidRPr="00386097">
        <w:rPr>
          <w:rFonts w:asciiTheme="minorHAnsi" w:hAnsiTheme="minorHAnsi" w:cstheme="minorHAnsi"/>
          <w:lang w:val="fr-BE"/>
        </w:rPr>
        <w:t xml:space="preserve">riore </w:t>
      </w:r>
      <w:r w:rsidRPr="00386097">
        <w:rPr>
          <w:rFonts w:asciiTheme="minorHAnsi" w:hAnsiTheme="minorHAnsi" w:cstheme="minorHAnsi"/>
          <w:lang w:val="fr-BE"/>
        </w:rPr>
        <w:t xml:space="preserve">entre deux </w:t>
      </w:r>
      <w:r w:rsidR="00E00FAA" w:rsidRPr="00386097">
        <w:rPr>
          <w:rFonts w:asciiTheme="minorHAnsi" w:hAnsiTheme="minorHAnsi" w:cstheme="minorHAnsi"/>
          <w:lang w:val="fr-BE"/>
        </w:rPr>
        <w:t>mesu</w:t>
      </w:r>
      <w:r w:rsidR="00B9584D" w:rsidRPr="00386097">
        <w:rPr>
          <w:rFonts w:asciiTheme="minorHAnsi" w:hAnsiTheme="minorHAnsi" w:cstheme="minorHAnsi"/>
          <w:lang w:val="fr-BE"/>
        </w:rPr>
        <w:t xml:space="preserve">res </w:t>
      </w:r>
      <w:r w:rsidRPr="00386097">
        <w:rPr>
          <w:rFonts w:asciiTheme="minorHAnsi" w:hAnsiTheme="minorHAnsi" w:cstheme="minorHAnsi"/>
          <w:lang w:val="fr-BE"/>
        </w:rPr>
        <w:t>(par exemple, une déformation est apparue), mesurez le diamètre à la fois</w:t>
      </w:r>
      <w:r w:rsidR="00EC5A58" w:rsidRPr="00386097">
        <w:rPr>
          <w:rFonts w:asciiTheme="minorHAnsi" w:hAnsiTheme="minorHAnsi" w:cstheme="minorHAnsi"/>
          <w:lang w:val="fr-BE"/>
        </w:rPr>
        <w:t xml:space="preserve"> </w:t>
      </w:r>
      <w:r w:rsidRPr="00386097">
        <w:rPr>
          <w:rFonts w:asciiTheme="minorHAnsi" w:hAnsiTheme="minorHAnsi" w:cstheme="minorHAnsi"/>
          <w:lang w:val="fr-BE"/>
        </w:rPr>
        <w:t>sur l'ancien PM</w:t>
      </w:r>
      <w:r w:rsidR="00EC5A58" w:rsidRPr="00386097">
        <w:rPr>
          <w:rFonts w:asciiTheme="minorHAnsi" w:hAnsiTheme="minorHAnsi" w:cstheme="minorHAnsi"/>
          <w:lang w:val="fr-BE"/>
        </w:rPr>
        <w:t xml:space="preserve"> altéré</w:t>
      </w:r>
      <w:r w:rsidRPr="00386097">
        <w:rPr>
          <w:rFonts w:asciiTheme="minorHAnsi" w:hAnsiTheme="minorHAnsi" w:cstheme="minorHAnsi"/>
          <w:lang w:val="fr-BE"/>
        </w:rPr>
        <w:t xml:space="preserve"> et sur </w:t>
      </w:r>
      <w:r w:rsidR="00B6668D" w:rsidRPr="00386097">
        <w:rPr>
          <w:rFonts w:asciiTheme="minorHAnsi" w:hAnsiTheme="minorHAnsi" w:cstheme="minorHAnsi"/>
          <w:lang w:val="fr-BE"/>
        </w:rPr>
        <w:t>un</w:t>
      </w:r>
      <w:r w:rsidR="00581C7D" w:rsidRPr="00386097">
        <w:rPr>
          <w:rFonts w:asciiTheme="minorHAnsi" w:hAnsiTheme="minorHAnsi" w:cstheme="minorHAnsi"/>
          <w:lang w:val="fr-BE"/>
        </w:rPr>
        <w:t xml:space="preserve"> nouveau et</w:t>
      </w:r>
      <w:r w:rsidRPr="00386097">
        <w:rPr>
          <w:rFonts w:asciiTheme="minorHAnsi" w:hAnsiTheme="minorHAnsi" w:cstheme="minorHAnsi"/>
          <w:lang w:val="fr-BE"/>
        </w:rPr>
        <w:t xml:space="preserve"> </w:t>
      </w:r>
      <w:r w:rsidR="00EC5A58" w:rsidRPr="00386097">
        <w:rPr>
          <w:rFonts w:asciiTheme="minorHAnsi" w:hAnsiTheme="minorHAnsi" w:cstheme="minorHAnsi"/>
          <w:lang w:val="fr-BE"/>
        </w:rPr>
        <w:t xml:space="preserve">bon </w:t>
      </w:r>
      <w:r w:rsidRPr="00386097">
        <w:rPr>
          <w:rFonts w:asciiTheme="minorHAnsi" w:hAnsiTheme="minorHAnsi" w:cstheme="minorHAnsi"/>
          <w:lang w:val="fr-BE"/>
        </w:rPr>
        <w:t xml:space="preserve">PM. Cela permet d'effectuer une correction </w:t>
      </w:r>
      <w:r w:rsidR="00D06AE8" w:rsidRPr="00386097">
        <w:rPr>
          <w:rFonts w:asciiTheme="minorHAnsi" w:hAnsiTheme="minorHAnsi" w:cstheme="minorHAnsi"/>
          <w:lang w:val="fr-BE"/>
        </w:rPr>
        <w:t>s</w:t>
      </w:r>
      <w:r w:rsidRPr="00386097">
        <w:rPr>
          <w:rFonts w:asciiTheme="minorHAnsi" w:hAnsiTheme="minorHAnsi" w:cstheme="minorHAnsi"/>
          <w:lang w:val="fr-BE"/>
        </w:rPr>
        <w:t>ur l'a</w:t>
      </w:r>
      <w:r w:rsidR="00D06AE8" w:rsidRPr="00386097">
        <w:rPr>
          <w:rFonts w:asciiTheme="minorHAnsi" w:hAnsiTheme="minorHAnsi" w:cstheme="minorHAnsi"/>
          <w:lang w:val="fr-BE"/>
        </w:rPr>
        <w:t xml:space="preserve">ccroissement </w:t>
      </w:r>
      <w:r w:rsidRPr="00386097">
        <w:rPr>
          <w:rFonts w:asciiTheme="minorHAnsi" w:hAnsiTheme="minorHAnsi" w:cstheme="minorHAnsi"/>
          <w:lang w:val="fr-BE"/>
        </w:rPr>
        <w:t>de la biomasse.</w:t>
      </w:r>
    </w:p>
    <w:p w14:paraId="5C3ADC45" w14:textId="60D6B00D" w:rsidR="00DC33C7" w:rsidRPr="00386097" w:rsidRDefault="00C529CE" w:rsidP="00C529CE">
      <w:pPr>
        <w:pStyle w:val="Heading2"/>
        <w:rPr>
          <w:rFonts w:asciiTheme="minorHAnsi" w:hAnsiTheme="minorHAnsi" w:cstheme="minorBidi"/>
          <w:lang w:val="fr-BE"/>
        </w:rPr>
      </w:pPr>
      <w:bookmarkStart w:id="44" w:name="_Toc103848472"/>
      <w:r w:rsidRPr="09B71E18">
        <w:rPr>
          <w:rFonts w:asciiTheme="minorHAnsi" w:hAnsiTheme="minorHAnsi" w:cstheme="minorBidi"/>
          <w:lang w:val="fr-BE"/>
        </w:rPr>
        <w:t>Nouvelles recrues</w:t>
      </w:r>
      <w:bookmarkEnd w:id="44"/>
    </w:p>
    <w:p w14:paraId="477887D1" w14:textId="46A93467" w:rsidR="00DC33C7" w:rsidRPr="00386097" w:rsidRDefault="00C529CE" w:rsidP="00DC33C7">
      <w:pPr>
        <w:rPr>
          <w:rFonts w:asciiTheme="minorHAnsi" w:hAnsiTheme="minorHAnsi" w:cstheme="minorHAnsi"/>
          <w:lang w:val="fr-BE"/>
        </w:rPr>
      </w:pPr>
      <w:r w:rsidRPr="00386097">
        <w:rPr>
          <w:rFonts w:asciiTheme="minorHAnsi" w:hAnsiTheme="minorHAnsi" w:cstheme="minorHAnsi"/>
          <w:lang w:val="fr-BE"/>
        </w:rPr>
        <w:t xml:space="preserve">Les tiges qui atteignent le </w:t>
      </w:r>
      <w:r w:rsidR="00CD2CFC" w:rsidRPr="00386097">
        <w:rPr>
          <w:rFonts w:asciiTheme="minorHAnsi" w:hAnsiTheme="minorHAnsi" w:cstheme="minorHAnsi"/>
          <w:lang w:val="fr-BE"/>
        </w:rPr>
        <w:t xml:space="preserve">seuil de </w:t>
      </w:r>
      <w:r w:rsidRPr="00386097">
        <w:rPr>
          <w:rFonts w:asciiTheme="minorHAnsi" w:hAnsiTheme="minorHAnsi" w:cstheme="minorHAnsi"/>
          <w:lang w:val="fr-BE"/>
        </w:rPr>
        <w:t xml:space="preserve">diamètre (recrues) </w:t>
      </w:r>
      <w:r w:rsidR="00B902CD" w:rsidRPr="00386097">
        <w:rPr>
          <w:rFonts w:asciiTheme="minorHAnsi" w:hAnsiTheme="minorHAnsi" w:cstheme="minorHAnsi"/>
          <w:lang w:val="fr-BE"/>
        </w:rPr>
        <w:t>sont à</w:t>
      </w:r>
      <w:r w:rsidRPr="00386097">
        <w:rPr>
          <w:rFonts w:asciiTheme="minorHAnsi" w:hAnsiTheme="minorHAnsi" w:cstheme="minorHAnsi"/>
          <w:lang w:val="fr-BE"/>
        </w:rPr>
        <w:t xml:space="preserve"> étiquet</w:t>
      </w:r>
      <w:r w:rsidR="00B902CD" w:rsidRPr="00386097">
        <w:rPr>
          <w:rFonts w:asciiTheme="minorHAnsi" w:hAnsiTheme="minorHAnsi" w:cstheme="minorHAnsi"/>
          <w:lang w:val="fr-BE"/>
        </w:rPr>
        <w:t xml:space="preserve">er </w:t>
      </w:r>
      <w:r w:rsidRPr="00386097">
        <w:rPr>
          <w:rFonts w:asciiTheme="minorHAnsi" w:hAnsiTheme="minorHAnsi" w:cstheme="minorHAnsi"/>
          <w:lang w:val="fr-BE"/>
        </w:rPr>
        <w:t>et mesur</w:t>
      </w:r>
      <w:r w:rsidR="00B902CD" w:rsidRPr="00386097">
        <w:rPr>
          <w:rFonts w:asciiTheme="minorHAnsi" w:hAnsiTheme="minorHAnsi" w:cstheme="minorHAnsi"/>
          <w:lang w:val="fr-BE"/>
        </w:rPr>
        <w:t>er</w:t>
      </w:r>
      <w:r w:rsidRPr="00386097">
        <w:rPr>
          <w:rFonts w:asciiTheme="minorHAnsi" w:hAnsiTheme="minorHAnsi" w:cstheme="minorHAnsi"/>
          <w:lang w:val="fr-BE"/>
        </w:rPr>
        <w:t xml:space="preserve">, et les données </w:t>
      </w:r>
      <w:r w:rsidR="00B902CD" w:rsidRPr="00386097">
        <w:rPr>
          <w:rFonts w:asciiTheme="minorHAnsi" w:hAnsiTheme="minorHAnsi" w:cstheme="minorHAnsi"/>
          <w:lang w:val="fr-BE"/>
        </w:rPr>
        <w:t xml:space="preserve">à </w:t>
      </w:r>
      <w:r w:rsidRPr="00386097">
        <w:rPr>
          <w:rFonts w:asciiTheme="minorHAnsi" w:hAnsiTheme="minorHAnsi" w:cstheme="minorHAnsi"/>
          <w:lang w:val="fr-BE"/>
        </w:rPr>
        <w:t>inscri</w:t>
      </w:r>
      <w:r w:rsidR="00B902CD" w:rsidRPr="00386097">
        <w:rPr>
          <w:rFonts w:asciiTheme="minorHAnsi" w:hAnsiTheme="minorHAnsi" w:cstheme="minorHAnsi"/>
          <w:lang w:val="fr-BE"/>
        </w:rPr>
        <w:t>re</w:t>
      </w:r>
      <w:r w:rsidRPr="00386097">
        <w:rPr>
          <w:rFonts w:asciiTheme="minorHAnsi" w:hAnsiTheme="minorHAnsi" w:cstheme="minorHAnsi"/>
          <w:lang w:val="fr-BE"/>
        </w:rPr>
        <w:t xml:space="preserve"> sur la feuille "recrue" ou à la fin du formulaire de remesure des tiges. Le numéro d'étiquette d</w:t>
      </w:r>
      <w:r w:rsidR="00212799" w:rsidRPr="00386097">
        <w:rPr>
          <w:rFonts w:asciiTheme="minorHAnsi" w:hAnsiTheme="minorHAnsi" w:cstheme="minorHAnsi"/>
          <w:lang w:val="fr-BE"/>
        </w:rPr>
        <w:t>evrait</w:t>
      </w:r>
      <w:r w:rsidRPr="00386097">
        <w:rPr>
          <w:rFonts w:asciiTheme="minorHAnsi" w:hAnsiTheme="minorHAnsi" w:cstheme="minorHAnsi"/>
          <w:lang w:val="fr-BE"/>
        </w:rPr>
        <w:t xml:space="preserve"> simplement être le numéro suivant dans la séquence pour cette p</w:t>
      </w:r>
      <w:r w:rsidR="006A6AB7" w:rsidRPr="00386097">
        <w:rPr>
          <w:rFonts w:asciiTheme="minorHAnsi" w:hAnsiTheme="minorHAnsi" w:cstheme="minorHAnsi"/>
          <w:lang w:val="fr-BE"/>
        </w:rPr>
        <w:t>lacette</w:t>
      </w:r>
      <w:r w:rsidRPr="00386097">
        <w:rPr>
          <w:rFonts w:asciiTheme="minorHAnsi" w:hAnsiTheme="minorHAnsi" w:cstheme="minorHAnsi"/>
          <w:lang w:val="fr-BE"/>
        </w:rPr>
        <w:t xml:space="preserve">. Quoi </w:t>
      </w:r>
      <w:r w:rsidR="00EA5FF4" w:rsidRPr="00386097">
        <w:rPr>
          <w:rFonts w:asciiTheme="minorHAnsi" w:hAnsiTheme="minorHAnsi" w:cstheme="minorHAnsi"/>
          <w:lang w:val="fr-BE"/>
        </w:rPr>
        <w:t xml:space="preserve">d’autre </w:t>
      </w:r>
      <w:r w:rsidRPr="00386097">
        <w:rPr>
          <w:rFonts w:asciiTheme="minorHAnsi" w:hAnsiTheme="minorHAnsi" w:cstheme="minorHAnsi"/>
          <w:lang w:val="fr-BE"/>
        </w:rPr>
        <w:t xml:space="preserve">que vous fassiez, ne réutilisez </w:t>
      </w:r>
      <w:r w:rsidR="007940D3" w:rsidRPr="00386097">
        <w:rPr>
          <w:rFonts w:asciiTheme="minorHAnsi" w:hAnsiTheme="minorHAnsi" w:cstheme="minorHAnsi"/>
          <w:lang w:val="fr-BE"/>
        </w:rPr>
        <w:t xml:space="preserve">jamais </w:t>
      </w:r>
      <w:r w:rsidRPr="00386097">
        <w:rPr>
          <w:rFonts w:asciiTheme="minorHAnsi" w:hAnsiTheme="minorHAnsi" w:cstheme="minorHAnsi"/>
          <w:lang w:val="fr-BE"/>
        </w:rPr>
        <w:t xml:space="preserve">une étiquette qui a </w:t>
      </w:r>
      <w:r w:rsidRPr="00386097">
        <w:rPr>
          <w:rFonts w:asciiTheme="minorHAnsi" w:hAnsiTheme="minorHAnsi" w:cstheme="minorHAnsi"/>
          <w:b/>
          <w:u w:val="single"/>
          <w:lang w:val="fr-BE"/>
        </w:rPr>
        <w:t>déjà</w:t>
      </w:r>
      <w:r w:rsidRPr="00386097">
        <w:rPr>
          <w:rFonts w:asciiTheme="minorHAnsi" w:hAnsiTheme="minorHAnsi" w:cstheme="minorHAnsi"/>
          <w:lang w:val="fr-BE"/>
        </w:rPr>
        <w:t xml:space="preserve"> été utilisée </w:t>
      </w:r>
      <w:r w:rsidR="00562925" w:rsidRPr="00386097">
        <w:rPr>
          <w:rFonts w:asciiTheme="minorHAnsi" w:hAnsiTheme="minorHAnsi" w:cstheme="minorHAnsi"/>
          <w:lang w:val="fr-BE"/>
        </w:rPr>
        <w:t xml:space="preserve">auparavant </w:t>
      </w:r>
      <w:r w:rsidRPr="00386097">
        <w:rPr>
          <w:rFonts w:asciiTheme="minorHAnsi" w:hAnsiTheme="minorHAnsi" w:cstheme="minorHAnsi"/>
          <w:lang w:val="fr-BE"/>
        </w:rPr>
        <w:t>sur cette p</w:t>
      </w:r>
      <w:r w:rsidR="006A6AB7" w:rsidRPr="00386097">
        <w:rPr>
          <w:rFonts w:asciiTheme="minorHAnsi" w:hAnsiTheme="minorHAnsi" w:cstheme="minorHAnsi"/>
          <w:lang w:val="fr-BE"/>
        </w:rPr>
        <w:t>lacette</w:t>
      </w:r>
      <w:r w:rsidRPr="00386097">
        <w:rPr>
          <w:rFonts w:asciiTheme="minorHAnsi" w:hAnsiTheme="minorHAnsi" w:cstheme="minorHAnsi"/>
          <w:lang w:val="fr-BE"/>
        </w:rPr>
        <w:t xml:space="preserve">. </w:t>
      </w:r>
      <w:r w:rsidR="00562925" w:rsidRPr="00386097">
        <w:rPr>
          <w:rFonts w:asciiTheme="minorHAnsi" w:hAnsiTheme="minorHAnsi" w:cstheme="minorHAnsi"/>
          <w:lang w:val="fr-BE"/>
        </w:rPr>
        <w:t xml:space="preserve">Afin de </w:t>
      </w:r>
      <w:r w:rsidRPr="00386097">
        <w:rPr>
          <w:rFonts w:asciiTheme="minorHAnsi" w:hAnsiTheme="minorHAnsi" w:cstheme="minorHAnsi"/>
          <w:lang w:val="fr-BE"/>
        </w:rPr>
        <w:t>maintenir la continuité spatiale des nouvelles recrues par rapport aux étiquettes de tige</w:t>
      </w:r>
      <w:r w:rsidR="00450D5F" w:rsidRPr="00450D5F">
        <w:rPr>
          <w:rFonts w:asciiTheme="minorHAnsi" w:hAnsiTheme="minorHAnsi" w:cstheme="minorHAnsi"/>
          <w:lang w:val="fr-BE"/>
        </w:rPr>
        <w:t xml:space="preserve"> </w:t>
      </w:r>
      <w:r w:rsidR="00450D5F" w:rsidRPr="00386097">
        <w:rPr>
          <w:rFonts w:asciiTheme="minorHAnsi" w:hAnsiTheme="minorHAnsi" w:cstheme="minorHAnsi"/>
          <w:lang w:val="fr-BE"/>
        </w:rPr>
        <w:t>précédentes</w:t>
      </w:r>
      <w:r w:rsidRPr="00386097">
        <w:rPr>
          <w:rFonts w:asciiTheme="minorHAnsi" w:hAnsiTheme="minorHAnsi" w:cstheme="minorHAnsi"/>
          <w:lang w:val="fr-BE"/>
        </w:rPr>
        <w:t xml:space="preserve">, </w:t>
      </w:r>
      <w:r w:rsidR="00F10699" w:rsidRPr="00386097">
        <w:rPr>
          <w:rFonts w:asciiTheme="minorHAnsi" w:hAnsiTheme="minorHAnsi" w:cstheme="minorHAnsi"/>
          <w:lang w:val="fr-BE"/>
        </w:rPr>
        <w:t xml:space="preserve">il est suggéré </w:t>
      </w:r>
      <w:r w:rsidRPr="00386097">
        <w:rPr>
          <w:rFonts w:asciiTheme="minorHAnsi" w:hAnsiTheme="minorHAnsi" w:cstheme="minorHAnsi"/>
          <w:lang w:val="fr-BE"/>
        </w:rPr>
        <w:t>d'utiliser le premier numéro de la tige vivante la plus proche et d'ajouter une lettre et un numéro d</w:t>
      </w:r>
      <w:r w:rsidR="00450D5F">
        <w:rPr>
          <w:rFonts w:asciiTheme="minorHAnsi" w:hAnsiTheme="minorHAnsi" w:cstheme="minorHAnsi"/>
          <w:lang w:val="fr-BE"/>
        </w:rPr>
        <w:t>e séquence (voir section 1</w:t>
      </w:r>
      <w:r w:rsidR="00895D0B">
        <w:rPr>
          <w:rFonts w:asciiTheme="minorHAnsi" w:hAnsiTheme="minorHAnsi" w:cstheme="minorHAnsi"/>
          <w:lang w:val="fr-BE"/>
        </w:rPr>
        <w:t>1</w:t>
      </w:r>
      <w:r w:rsidR="00450D5F">
        <w:rPr>
          <w:rFonts w:asciiTheme="minorHAnsi" w:hAnsiTheme="minorHAnsi" w:cstheme="minorHAnsi"/>
          <w:lang w:val="fr-BE"/>
        </w:rPr>
        <w:t xml:space="preserve">). Le numéro d’identification </w:t>
      </w:r>
      <w:r w:rsidRPr="00386097">
        <w:rPr>
          <w:rFonts w:asciiTheme="minorHAnsi" w:hAnsiTheme="minorHAnsi" w:cstheme="minorHAnsi"/>
          <w:lang w:val="fr-BE"/>
        </w:rPr>
        <w:t xml:space="preserve">de </w:t>
      </w:r>
      <w:r w:rsidR="00264C1A" w:rsidRPr="00386097">
        <w:rPr>
          <w:rFonts w:asciiTheme="minorHAnsi" w:hAnsiTheme="minorHAnsi" w:cstheme="minorHAnsi"/>
          <w:lang w:val="fr-BE"/>
        </w:rPr>
        <w:t xml:space="preserve">la </w:t>
      </w:r>
      <w:r w:rsidRPr="00386097">
        <w:rPr>
          <w:rFonts w:asciiTheme="minorHAnsi" w:hAnsiTheme="minorHAnsi" w:cstheme="minorHAnsi"/>
          <w:lang w:val="fr-BE"/>
        </w:rPr>
        <w:t>base de la recrue doit être enregistré, en prenant particulièrement soin de vérifier si la base est partagée avec une autre tige dans l</w:t>
      </w:r>
      <w:r w:rsidR="00562925" w:rsidRPr="00386097">
        <w:rPr>
          <w:rFonts w:asciiTheme="minorHAnsi" w:hAnsiTheme="minorHAnsi" w:cstheme="minorHAnsi"/>
          <w:lang w:val="fr-BE"/>
        </w:rPr>
        <w:t xml:space="preserve">’inventaire </w:t>
      </w:r>
      <w:r w:rsidRPr="00386097">
        <w:rPr>
          <w:rFonts w:asciiTheme="minorHAnsi" w:hAnsiTheme="minorHAnsi" w:cstheme="minorHAnsi"/>
          <w:lang w:val="fr-BE"/>
        </w:rPr>
        <w:t>actuel ou précédent. Si elle n'est pas partagée, l'identifiant de la base est le même que celui de la nouvelle tige.</w:t>
      </w:r>
    </w:p>
    <w:p w14:paraId="0E61A445" w14:textId="7A563177" w:rsidR="00DC33C7" w:rsidRPr="00386097" w:rsidRDefault="00C529CE" w:rsidP="00DC33C7">
      <w:pPr>
        <w:pStyle w:val="Heading2"/>
        <w:rPr>
          <w:rFonts w:asciiTheme="minorHAnsi" w:hAnsiTheme="minorHAnsi" w:cstheme="minorBidi"/>
          <w:lang w:val="fr-BE"/>
        </w:rPr>
      </w:pPr>
      <w:bookmarkStart w:id="45" w:name="_Toc103848473"/>
      <w:r w:rsidRPr="09B71E18">
        <w:rPr>
          <w:rFonts w:asciiTheme="minorHAnsi" w:hAnsiTheme="minorHAnsi" w:cstheme="minorBidi"/>
          <w:lang w:val="fr-BE"/>
        </w:rPr>
        <w:t>Arbres manquants</w:t>
      </w:r>
      <w:bookmarkEnd w:id="45"/>
    </w:p>
    <w:p w14:paraId="14058913" w14:textId="67FBA406" w:rsidR="00DC33C7" w:rsidRPr="00386097" w:rsidRDefault="000E4509" w:rsidP="00DC33C7">
      <w:pPr>
        <w:rPr>
          <w:rFonts w:asciiTheme="minorHAnsi" w:hAnsiTheme="minorHAnsi" w:cstheme="minorHAnsi"/>
          <w:lang w:val="fr-BE"/>
        </w:rPr>
      </w:pPr>
      <w:r w:rsidRPr="00386097">
        <w:rPr>
          <w:rFonts w:asciiTheme="minorHAnsi" w:hAnsiTheme="minorHAnsi" w:cstheme="minorBidi"/>
          <w:lang w:val="fr-BE"/>
        </w:rPr>
        <w:t>Veillez tout particulièrement à</w:t>
      </w:r>
      <w:r w:rsidR="00093DA8" w:rsidRPr="00386097">
        <w:rPr>
          <w:rFonts w:asciiTheme="minorHAnsi" w:hAnsiTheme="minorHAnsi" w:cstheme="minorBidi"/>
          <w:lang w:val="fr-BE"/>
        </w:rPr>
        <w:t xml:space="preserve"> </w:t>
      </w:r>
      <w:r w:rsidRPr="00386097">
        <w:rPr>
          <w:rFonts w:asciiTheme="minorHAnsi" w:hAnsiTheme="minorHAnsi" w:cstheme="minorBidi"/>
          <w:lang w:val="fr-BE"/>
        </w:rPr>
        <w:t xml:space="preserve">comprendre le sort des tiges manquantes et à confirmer </w:t>
      </w:r>
      <w:r w:rsidR="003A5666" w:rsidRPr="00386097">
        <w:rPr>
          <w:rFonts w:asciiTheme="minorHAnsi" w:hAnsiTheme="minorHAnsi" w:cstheme="minorBidi"/>
          <w:lang w:val="fr-BE"/>
        </w:rPr>
        <w:t>s’il</w:t>
      </w:r>
      <w:r w:rsidR="00BF2206">
        <w:rPr>
          <w:rFonts w:asciiTheme="minorHAnsi" w:hAnsiTheme="minorHAnsi" w:cstheme="minorBidi"/>
          <w:lang w:val="fr-BE"/>
        </w:rPr>
        <w:t xml:space="preserve"> </w:t>
      </w:r>
      <w:r w:rsidR="003A5666" w:rsidRPr="00386097">
        <w:rPr>
          <w:rFonts w:asciiTheme="minorHAnsi" w:hAnsiTheme="minorHAnsi" w:cstheme="minorBidi"/>
          <w:lang w:val="fr-BE"/>
        </w:rPr>
        <w:t>s’agit d’un défanage plutôt que d’une erreur de</w:t>
      </w:r>
      <w:r w:rsidR="00BF2206">
        <w:rPr>
          <w:rFonts w:asciiTheme="minorHAnsi" w:hAnsiTheme="minorHAnsi" w:cstheme="minorBidi"/>
          <w:lang w:val="fr-BE"/>
        </w:rPr>
        <w:t xml:space="preserve"> </w:t>
      </w:r>
      <w:r w:rsidR="003A5666" w:rsidRPr="00386097">
        <w:rPr>
          <w:rFonts w:asciiTheme="minorHAnsi" w:hAnsiTheme="minorHAnsi" w:cstheme="minorBidi"/>
          <w:lang w:val="fr-BE"/>
        </w:rPr>
        <w:t xml:space="preserve">mesure. </w:t>
      </w:r>
      <w:r w:rsidRPr="00386097">
        <w:rPr>
          <w:rFonts w:asciiTheme="minorHAnsi" w:hAnsiTheme="minorHAnsi" w:cstheme="minorBidi"/>
          <w:lang w:val="fr-BE"/>
        </w:rPr>
        <w:t xml:space="preserve">Pour les tiges </w:t>
      </w:r>
      <w:r w:rsidR="006412BF" w:rsidRPr="00386097">
        <w:rPr>
          <w:rFonts w:asciiTheme="minorHAnsi" w:hAnsiTheme="minorHAnsi" w:cstheme="minorBidi"/>
          <w:lang w:val="fr-BE"/>
        </w:rPr>
        <w:t xml:space="preserve">ne se trouvant plus </w:t>
      </w:r>
      <w:r w:rsidR="005D05CE" w:rsidRPr="00386097">
        <w:rPr>
          <w:rFonts w:asciiTheme="minorHAnsi" w:hAnsiTheme="minorHAnsi" w:cstheme="minorBidi"/>
          <w:lang w:val="fr-BE"/>
        </w:rPr>
        <w:t>sur la placette</w:t>
      </w:r>
      <w:r w:rsidRPr="00386097">
        <w:rPr>
          <w:rFonts w:asciiTheme="minorHAnsi" w:hAnsiTheme="minorHAnsi" w:cstheme="minorBidi"/>
          <w:lang w:val="fr-BE"/>
        </w:rPr>
        <w:t xml:space="preserve">, </w:t>
      </w:r>
      <w:r w:rsidR="009E1D38" w:rsidRPr="00386097">
        <w:rPr>
          <w:rFonts w:asciiTheme="minorHAnsi" w:hAnsiTheme="minorHAnsi" w:cstheme="minorBidi"/>
          <w:lang w:val="fr-BE"/>
        </w:rPr>
        <w:t xml:space="preserve">il faudra </w:t>
      </w:r>
      <w:r w:rsidRPr="00386097">
        <w:rPr>
          <w:rFonts w:asciiTheme="minorHAnsi" w:hAnsiTheme="minorHAnsi" w:cstheme="minorBidi"/>
          <w:lang w:val="fr-BE"/>
        </w:rPr>
        <w:t>recherche</w:t>
      </w:r>
      <w:r w:rsidR="009E1D38" w:rsidRPr="00386097">
        <w:rPr>
          <w:rFonts w:asciiTheme="minorHAnsi" w:hAnsiTheme="minorHAnsi" w:cstheme="minorBidi"/>
          <w:lang w:val="fr-BE"/>
        </w:rPr>
        <w:t>r</w:t>
      </w:r>
      <w:r w:rsidRPr="00386097">
        <w:rPr>
          <w:rFonts w:asciiTheme="minorHAnsi" w:hAnsiTheme="minorHAnsi" w:cstheme="minorBidi"/>
          <w:lang w:val="fr-BE"/>
        </w:rPr>
        <w:t xml:space="preserve"> l'étiquette </w:t>
      </w:r>
      <w:r w:rsidR="005D05CE" w:rsidRPr="00386097">
        <w:rPr>
          <w:rFonts w:asciiTheme="minorHAnsi" w:hAnsiTheme="minorHAnsi" w:cstheme="minorBidi"/>
          <w:lang w:val="fr-BE"/>
        </w:rPr>
        <w:t>au</w:t>
      </w:r>
      <w:r w:rsidRPr="00386097">
        <w:rPr>
          <w:rFonts w:asciiTheme="minorHAnsi" w:hAnsiTheme="minorHAnsi" w:cstheme="minorBidi"/>
          <w:lang w:val="fr-BE"/>
        </w:rPr>
        <w:t xml:space="preserve"> sol, et essayez de localiser les restes des racines, ou le trou où les racines ont été brûlées. Ce</w:t>
      </w:r>
      <w:r w:rsidR="006412BF" w:rsidRPr="00386097">
        <w:rPr>
          <w:rFonts w:asciiTheme="minorHAnsi" w:hAnsiTheme="minorHAnsi" w:cstheme="minorBidi"/>
          <w:lang w:val="fr-BE"/>
        </w:rPr>
        <w:t>ci</w:t>
      </w:r>
      <w:r w:rsidRPr="00386097">
        <w:rPr>
          <w:rFonts w:asciiTheme="minorHAnsi" w:hAnsiTheme="minorHAnsi" w:cstheme="minorBidi"/>
          <w:lang w:val="fr-BE"/>
        </w:rPr>
        <w:t xml:space="preserve"> permet de confirmer que l'arbre est réellement mort, et non pas simplement mal localisé </w:t>
      </w:r>
      <w:r w:rsidR="008C6A0A" w:rsidRPr="00386097">
        <w:rPr>
          <w:rFonts w:asciiTheme="minorHAnsi" w:hAnsiTheme="minorHAnsi" w:cstheme="minorBidi"/>
          <w:lang w:val="fr-BE"/>
        </w:rPr>
        <w:t xml:space="preserve">dans </w:t>
      </w:r>
      <w:r w:rsidRPr="00386097">
        <w:rPr>
          <w:rFonts w:asciiTheme="minorHAnsi" w:hAnsiTheme="minorHAnsi" w:cstheme="minorBidi"/>
          <w:lang w:val="fr-BE"/>
        </w:rPr>
        <w:t xml:space="preserve">un </w:t>
      </w:r>
      <w:r w:rsidR="005D05CE" w:rsidRPr="00386097">
        <w:rPr>
          <w:rFonts w:asciiTheme="minorHAnsi" w:hAnsiTheme="minorHAnsi" w:cstheme="minorBidi"/>
          <w:lang w:val="fr-BE"/>
        </w:rPr>
        <w:t>inventaire précédent</w:t>
      </w:r>
      <w:r w:rsidRPr="00386097">
        <w:rPr>
          <w:rFonts w:asciiTheme="minorHAnsi" w:hAnsiTheme="minorHAnsi" w:cstheme="minorBidi"/>
          <w:lang w:val="fr-BE"/>
        </w:rPr>
        <w:t xml:space="preserve">. Tout doute </w:t>
      </w:r>
      <w:r w:rsidR="004C4144">
        <w:rPr>
          <w:rFonts w:asciiTheme="minorHAnsi" w:hAnsiTheme="minorHAnsi" w:cstheme="minorBidi"/>
          <w:lang w:val="fr-BE"/>
        </w:rPr>
        <w:t xml:space="preserve">est à rapporter </w:t>
      </w:r>
      <w:r w:rsidRPr="00386097">
        <w:rPr>
          <w:rFonts w:asciiTheme="minorHAnsi" w:hAnsiTheme="minorHAnsi" w:cstheme="minorBidi"/>
          <w:lang w:val="fr-BE"/>
        </w:rPr>
        <w:t>dans les commentaires.</w:t>
      </w:r>
      <w:r w:rsidR="00D21540" w:rsidRPr="00386097">
        <w:rPr>
          <w:rFonts w:asciiTheme="minorHAnsi" w:hAnsiTheme="minorHAnsi" w:cstheme="minorBidi"/>
          <w:lang w:val="fr-BE"/>
        </w:rPr>
        <w:t xml:space="preserve"> </w:t>
      </w:r>
    </w:p>
    <w:p w14:paraId="0C33FB8F" w14:textId="0779EED8" w:rsidR="73EE16AD" w:rsidRPr="00386097" w:rsidRDefault="73EE16AD">
      <w:pPr>
        <w:rPr>
          <w:lang w:val="fr-BE"/>
        </w:rPr>
      </w:pPr>
      <w:r w:rsidRPr="00386097">
        <w:rPr>
          <w:lang w:val="fr-BE"/>
        </w:rPr>
        <w:br w:type="page"/>
      </w:r>
    </w:p>
    <w:p w14:paraId="20C993AB" w14:textId="5D6E92ED" w:rsidR="00EA58A2" w:rsidRPr="00386097" w:rsidRDefault="00C504F6" w:rsidP="00C504F6">
      <w:pPr>
        <w:pStyle w:val="Heading1"/>
        <w:rPr>
          <w:rFonts w:asciiTheme="minorHAnsi" w:hAnsiTheme="minorHAnsi" w:cstheme="minorBidi"/>
          <w:lang w:val="fr-BE"/>
        </w:rPr>
      </w:pPr>
      <w:bookmarkStart w:id="46" w:name="_Toc103848474"/>
      <w:bookmarkStart w:id="47" w:name="_Ref66556360"/>
      <w:r w:rsidRPr="09B71E18">
        <w:rPr>
          <w:rFonts w:asciiTheme="minorHAnsi" w:hAnsiTheme="minorHAnsi" w:cstheme="minorBidi"/>
          <w:lang w:val="fr-BE"/>
        </w:rPr>
        <w:t>P</w:t>
      </w:r>
      <w:r w:rsidR="001F081C" w:rsidRPr="09B71E18">
        <w:rPr>
          <w:rFonts w:asciiTheme="minorHAnsi" w:hAnsiTheme="minorHAnsi" w:cstheme="minorBidi"/>
          <w:lang w:val="fr-BE"/>
        </w:rPr>
        <w:t xml:space="preserve">lacettes fortement </w:t>
      </w:r>
      <w:r w:rsidRPr="09B71E18">
        <w:rPr>
          <w:rFonts w:asciiTheme="minorHAnsi" w:hAnsiTheme="minorHAnsi" w:cstheme="minorBidi"/>
          <w:lang w:val="fr-BE"/>
        </w:rPr>
        <w:t xml:space="preserve">endommagées </w:t>
      </w:r>
      <w:r w:rsidR="00D1065B" w:rsidRPr="09B71E18">
        <w:rPr>
          <w:rFonts w:asciiTheme="minorHAnsi" w:hAnsiTheme="minorHAnsi" w:cstheme="minorBidi"/>
          <w:lang w:val="fr-BE"/>
        </w:rPr>
        <w:t>ou</w:t>
      </w:r>
      <w:r w:rsidR="00BF39CC" w:rsidRPr="09B71E18">
        <w:rPr>
          <w:rFonts w:asciiTheme="minorHAnsi" w:hAnsiTheme="minorHAnsi" w:cstheme="minorBidi"/>
          <w:lang w:val="fr-BE"/>
        </w:rPr>
        <w:t xml:space="preserve"> </w:t>
      </w:r>
      <w:r w:rsidR="00B41E8D" w:rsidRPr="09B71E18">
        <w:rPr>
          <w:rFonts w:asciiTheme="minorHAnsi" w:hAnsiTheme="minorHAnsi" w:cstheme="minorBidi"/>
          <w:lang w:val="fr-BE"/>
        </w:rPr>
        <w:t>compromises</w:t>
      </w:r>
      <w:bookmarkEnd w:id="46"/>
      <w:r w:rsidR="00BF39CC" w:rsidRPr="09B71E18">
        <w:rPr>
          <w:rFonts w:asciiTheme="minorHAnsi" w:hAnsiTheme="minorHAnsi" w:cstheme="minorBidi"/>
          <w:lang w:val="fr-BE"/>
        </w:rPr>
        <w:t xml:space="preserve"> </w:t>
      </w:r>
    </w:p>
    <w:p w14:paraId="09A4C5CA" w14:textId="12FD651C" w:rsidR="00E65829" w:rsidRPr="00386097" w:rsidRDefault="00C504F6" w:rsidP="00E65829">
      <w:pPr>
        <w:pStyle w:val="paragraph"/>
        <w:spacing w:before="0" w:beforeAutospacing="0" w:after="0" w:afterAutospacing="0"/>
        <w:textAlignment w:val="baseline"/>
        <w:rPr>
          <w:rFonts w:asciiTheme="minorHAnsi" w:hAnsiTheme="minorHAnsi" w:cstheme="minorHAnsi"/>
          <w:lang w:val="fr-BE"/>
        </w:rPr>
      </w:pPr>
      <w:r w:rsidRPr="00386097">
        <w:rPr>
          <w:rStyle w:val="eop"/>
          <w:rFonts w:asciiTheme="minorHAnsi" w:eastAsiaTheme="majorEastAsia" w:hAnsiTheme="minorHAnsi" w:cstheme="minorHAnsi"/>
          <w:color w:val="000000"/>
          <w:lang w:val="fr-BE"/>
        </w:rPr>
        <w:t>Parfois, une p</w:t>
      </w:r>
      <w:r w:rsidR="00AD76F7" w:rsidRPr="00386097">
        <w:rPr>
          <w:rStyle w:val="eop"/>
          <w:rFonts w:asciiTheme="minorHAnsi" w:eastAsiaTheme="majorEastAsia" w:hAnsiTheme="minorHAnsi" w:cstheme="minorHAnsi"/>
          <w:color w:val="000000"/>
          <w:lang w:val="fr-BE"/>
        </w:rPr>
        <w:t xml:space="preserve">lacette </w:t>
      </w:r>
      <w:r w:rsidRPr="00386097">
        <w:rPr>
          <w:rStyle w:val="eop"/>
          <w:rFonts w:asciiTheme="minorHAnsi" w:eastAsiaTheme="majorEastAsia" w:hAnsiTheme="minorHAnsi" w:cstheme="minorHAnsi"/>
          <w:color w:val="000000"/>
          <w:lang w:val="fr-BE"/>
        </w:rPr>
        <w:t xml:space="preserve">permanente peut être transformée de telle manière qu'il n'est plus possible de </w:t>
      </w:r>
      <w:r w:rsidR="00F061C2" w:rsidRPr="00386097">
        <w:rPr>
          <w:rStyle w:val="eop"/>
          <w:rFonts w:asciiTheme="minorHAnsi" w:eastAsiaTheme="majorEastAsia" w:hAnsiTheme="minorHAnsi" w:cstheme="minorHAnsi"/>
          <w:color w:val="000000"/>
          <w:lang w:val="fr-BE"/>
        </w:rPr>
        <w:t xml:space="preserve">mettre en relation </w:t>
      </w:r>
      <w:r w:rsidR="00D9729B" w:rsidRPr="00386097">
        <w:rPr>
          <w:rStyle w:val="eop"/>
          <w:rFonts w:asciiTheme="minorHAnsi" w:eastAsiaTheme="majorEastAsia" w:hAnsiTheme="minorHAnsi" w:cstheme="minorHAnsi"/>
          <w:color w:val="000000"/>
          <w:lang w:val="fr-BE"/>
        </w:rPr>
        <w:t xml:space="preserve">tige par tige </w:t>
      </w:r>
      <w:r w:rsidRPr="00386097">
        <w:rPr>
          <w:rStyle w:val="eop"/>
          <w:rFonts w:asciiTheme="minorHAnsi" w:eastAsiaTheme="majorEastAsia" w:hAnsiTheme="minorHAnsi" w:cstheme="minorHAnsi"/>
          <w:color w:val="000000"/>
          <w:lang w:val="fr-BE"/>
        </w:rPr>
        <w:t xml:space="preserve">les </w:t>
      </w:r>
      <w:r w:rsidR="00F061C2" w:rsidRPr="00386097">
        <w:rPr>
          <w:rStyle w:val="eop"/>
          <w:rFonts w:asciiTheme="minorHAnsi" w:eastAsiaTheme="majorEastAsia" w:hAnsiTheme="minorHAnsi" w:cstheme="minorHAnsi"/>
          <w:color w:val="000000"/>
          <w:lang w:val="fr-BE"/>
        </w:rPr>
        <w:t xml:space="preserve">inventaires </w:t>
      </w:r>
      <w:r w:rsidRPr="00386097">
        <w:rPr>
          <w:rStyle w:val="eop"/>
          <w:rFonts w:asciiTheme="minorHAnsi" w:eastAsiaTheme="majorEastAsia" w:hAnsiTheme="minorHAnsi" w:cstheme="minorHAnsi"/>
          <w:color w:val="000000"/>
          <w:lang w:val="fr-BE"/>
        </w:rPr>
        <w:t>futurs aux précédents. Par exemple, une p</w:t>
      </w:r>
      <w:r w:rsidR="00CE71C1" w:rsidRPr="00386097">
        <w:rPr>
          <w:rStyle w:val="eop"/>
          <w:rFonts w:asciiTheme="minorHAnsi" w:eastAsiaTheme="majorEastAsia" w:hAnsiTheme="minorHAnsi" w:cstheme="minorHAnsi"/>
          <w:color w:val="000000"/>
          <w:lang w:val="fr-BE"/>
        </w:rPr>
        <w:t xml:space="preserve">lacette </w:t>
      </w:r>
      <w:r w:rsidRPr="00386097">
        <w:rPr>
          <w:rStyle w:val="eop"/>
          <w:rFonts w:asciiTheme="minorHAnsi" w:eastAsiaTheme="majorEastAsia" w:hAnsiTheme="minorHAnsi" w:cstheme="minorHAnsi"/>
          <w:color w:val="000000"/>
          <w:lang w:val="fr-BE"/>
        </w:rPr>
        <w:t xml:space="preserve">peut avoir </w:t>
      </w:r>
      <w:r w:rsidR="00D9729B" w:rsidRPr="00386097">
        <w:rPr>
          <w:rStyle w:val="eop"/>
          <w:rFonts w:asciiTheme="minorHAnsi" w:eastAsiaTheme="majorEastAsia" w:hAnsiTheme="minorHAnsi" w:cstheme="minorHAnsi"/>
          <w:color w:val="000000"/>
          <w:lang w:val="fr-BE"/>
        </w:rPr>
        <w:t xml:space="preserve">subi </w:t>
      </w:r>
      <w:r w:rsidRPr="00386097">
        <w:rPr>
          <w:rStyle w:val="eop"/>
          <w:rFonts w:asciiTheme="minorHAnsi" w:eastAsiaTheme="majorEastAsia" w:hAnsiTheme="minorHAnsi" w:cstheme="minorHAnsi"/>
          <w:color w:val="000000"/>
          <w:lang w:val="fr-BE"/>
        </w:rPr>
        <w:t>une coupe à blanc pour l'agriculture,</w:t>
      </w:r>
      <w:r w:rsidR="00D9729B" w:rsidRPr="00386097">
        <w:rPr>
          <w:rStyle w:val="eop"/>
          <w:rFonts w:asciiTheme="minorHAnsi" w:eastAsiaTheme="majorEastAsia" w:hAnsiTheme="minorHAnsi" w:cstheme="minorHAnsi"/>
          <w:color w:val="000000"/>
          <w:lang w:val="fr-BE"/>
        </w:rPr>
        <w:t xml:space="preserve"> être </w:t>
      </w:r>
      <w:r w:rsidRPr="00386097">
        <w:rPr>
          <w:rStyle w:val="eop"/>
          <w:rFonts w:asciiTheme="minorHAnsi" w:eastAsiaTheme="majorEastAsia" w:hAnsiTheme="minorHAnsi" w:cstheme="minorHAnsi"/>
          <w:color w:val="000000"/>
          <w:lang w:val="fr-BE"/>
        </w:rPr>
        <w:t xml:space="preserve">fortement </w:t>
      </w:r>
      <w:r w:rsidR="00D9729B" w:rsidRPr="00386097">
        <w:rPr>
          <w:rStyle w:val="eop"/>
          <w:rFonts w:asciiTheme="minorHAnsi" w:eastAsiaTheme="majorEastAsia" w:hAnsiTheme="minorHAnsi" w:cstheme="minorHAnsi"/>
          <w:color w:val="000000"/>
          <w:lang w:val="fr-BE"/>
        </w:rPr>
        <w:t>impactée p</w:t>
      </w:r>
      <w:r w:rsidRPr="00386097">
        <w:rPr>
          <w:rStyle w:val="eop"/>
          <w:rFonts w:asciiTheme="minorHAnsi" w:eastAsiaTheme="majorEastAsia" w:hAnsiTheme="minorHAnsi" w:cstheme="minorHAnsi"/>
          <w:color w:val="000000"/>
          <w:lang w:val="fr-BE"/>
        </w:rPr>
        <w:t>ar la</w:t>
      </w:r>
      <w:r w:rsidR="00D9729B" w:rsidRPr="00386097">
        <w:rPr>
          <w:rStyle w:val="eop"/>
          <w:rFonts w:asciiTheme="minorHAnsi" w:eastAsiaTheme="majorEastAsia" w:hAnsiTheme="minorHAnsi" w:cstheme="minorHAnsi"/>
          <w:color w:val="000000"/>
          <w:lang w:val="fr-BE"/>
        </w:rPr>
        <w:t xml:space="preserve"> coupe </w:t>
      </w:r>
      <w:r w:rsidRPr="00386097">
        <w:rPr>
          <w:rStyle w:val="eop"/>
          <w:rFonts w:asciiTheme="minorHAnsi" w:eastAsiaTheme="majorEastAsia" w:hAnsiTheme="minorHAnsi" w:cstheme="minorHAnsi"/>
          <w:color w:val="000000"/>
          <w:lang w:val="fr-BE"/>
        </w:rPr>
        <w:t>ou la production de charbon</w:t>
      </w:r>
      <w:r w:rsidR="00000D52">
        <w:rPr>
          <w:rStyle w:val="eop"/>
          <w:rFonts w:asciiTheme="minorHAnsi" w:eastAsiaTheme="majorEastAsia" w:hAnsiTheme="minorHAnsi" w:cstheme="minorHAnsi"/>
          <w:color w:val="000000"/>
          <w:lang w:val="fr-BE"/>
        </w:rPr>
        <w:t xml:space="preserve"> de bois</w:t>
      </w:r>
      <w:r w:rsidRPr="00386097">
        <w:rPr>
          <w:rStyle w:val="eop"/>
          <w:rFonts w:asciiTheme="minorHAnsi" w:eastAsiaTheme="majorEastAsia" w:hAnsiTheme="minorHAnsi" w:cstheme="minorHAnsi"/>
          <w:color w:val="000000"/>
          <w:lang w:val="fr-BE"/>
        </w:rPr>
        <w:t xml:space="preserve">, ou </w:t>
      </w:r>
      <w:r w:rsidR="00D9729B" w:rsidRPr="00386097">
        <w:rPr>
          <w:rStyle w:val="eop"/>
          <w:rFonts w:asciiTheme="minorHAnsi" w:eastAsiaTheme="majorEastAsia" w:hAnsiTheme="minorHAnsi" w:cstheme="minorHAnsi"/>
          <w:color w:val="000000"/>
          <w:lang w:val="fr-BE"/>
        </w:rPr>
        <w:t xml:space="preserve">avoir </w:t>
      </w:r>
      <w:r w:rsidRPr="00386097">
        <w:rPr>
          <w:rStyle w:val="eop"/>
          <w:rFonts w:asciiTheme="minorHAnsi" w:eastAsiaTheme="majorEastAsia" w:hAnsiTheme="minorHAnsi" w:cstheme="minorHAnsi"/>
          <w:color w:val="000000"/>
          <w:lang w:val="fr-BE"/>
        </w:rPr>
        <w:t>la majorité de</w:t>
      </w:r>
      <w:r w:rsidR="00982122" w:rsidRPr="00386097">
        <w:rPr>
          <w:rStyle w:val="eop"/>
          <w:rFonts w:asciiTheme="minorHAnsi" w:eastAsiaTheme="majorEastAsia" w:hAnsiTheme="minorHAnsi" w:cstheme="minorHAnsi"/>
          <w:color w:val="000000"/>
          <w:lang w:val="fr-BE"/>
        </w:rPr>
        <w:t xml:space="preserve"> se</w:t>
      </w:r>
      <w:r w:rsidRPr="00386097">
        <w:rPr>
          <w:rStyle w:val="eop"/>
          <w:rFonts w:asciiTheme="minorHAnsi" w:eastAsiaTheme="majorEastAsia" w:hAnsiTheme="minorHAnsi" w:cstheme="minorHAnsi"/>
          <w:color w:val="000000"/>
          <w:lang w:val="fr-BE"/>
        </w:rPr>
        <w:t>s étiquettes</w:t>
      </w:r>
      <w:r w:rsidR="00D9729B" w:rsidRPr="00386097">
        <w:rPr>
          <w:rStyle w:val="eop"/>
          <w:rFonts w:asciiTheme="minorHAnsi" w:eastAsiaTheme="majorEastAsia" w:hAnsiTheme="minorHAnsi" w:cstheme="minorHAnsi"/>
          <w:color w:val="000000"/>
          <w:lang w:val="fr-BE"/>
        </w:rPr>
        <w:t xml:space="preserve"> </w:t>
      </w:r>
      <w:r w:rsidRPr="00386097">
        <w:rPr>
          <w:rStyle w:val="eop"/>
          <w:rFonts w:asciiTheme="minorHAnsi" w:eastAsiaTheme="majorEastAsia" w:hAnsiTheme="minorHAnsi" w:cstheme="minorHAnsi"/>
          <w:color w:val="000000"/>
          <w:lang w:val="fr-BE"/>
        </w:rPr>
        <w:t>volées. Il est également possible qu'il y ait des changements imminents dans le régime foncier qui</w:t>
      </w:r>
      <w:r w:rsidR="002D575D" w:rsidRPr="00386097">
        <w:rPr>
          <w:rStyle w:val="eop"/>
          <w:rFonts w:asciiTheme="minorHAnsi" w:eastAsiaTheme="majorEastAsia" w:hAnsiTheme="minorHAnsi" w:cstheme="minorHAnsi"/>
          <w:color w:val="000000"/>
          <w:lang w:val="fr-BE"/>
        </w:rPr>
        <w:t xml:space="preserve"> </w:t>
      </w:r>
      <w:r w:rsidRPr="00386097">
        <w:rPr>
          <w:rStyle w:val="eop"/>
          <w:rFonts w:asciiTheme="minorHAnsi" w:eastAsiaTheme="majorEastAsia" w:hAnsiTheme="minorHAnsi" w:cstheme="minorHAnsi"/>
          <w:color w:val="000000"/>
          <w:lang w:val="fr-BE"/>
        </w:rPr>
        <w:t xml:space="preserve">empêchent </w:t>
      </w:r>
      <w:r w:rsidR="00AB046D" w:rsidRPr="00386097">
        <w:rPr>
          <w:rStyle w:val="eop"/>
          <w:rFonts w:asciiTheme="minorHAnsi" w:eastAsiaTheme="majorEastAsia" w:hAnsiTheme="minorHAnsi" w:cstheme="minorHAnsi"/>
          <w:color w:val="000000"/>
          <w:lang w:val="fr-BE"/>
        </w:rPr>
        <w:t>d</w:t>
      </w:r>
      <w:r w:rsidRPr="00386097">
        <w:rPr>
          <w:rStyle w:val="eop"/>
          <w:rFonts w:asciiTheme="minorHAnsi" w:eastAsiaTheme="majorEastAsia" w:hAnsiTheme="minorHAnsi" w:cstheme="minorHAnsi"/>
          <w:color w:val="000000"/>
          <w:lang w:val="fr-BE"/>
        </w:rPr>
        <w:t xml:space="preserve">es </w:t>
      </w:r>
      <w:r w:rsidR="003667D6" w:rsidRPr="00386097">
        <w:rPr>
          <w:rStyle w:val="eop"/>
          <w:rFonts w:asciiTheme="minorHAnsi" w:eastAsiaTheme="majorEastAsia" w:hAnsiTheme="minorHAnsi" w:cstheme="minorHAnsi"/>
          <w:color w:val="000000"/>
          <w:lang w:val="fr-BE"/>
        </w:rPr>
        <w:t xml:space="preserve">inventaires </w:t>
      </w:r>
      <w:r w:rsidR="00AB046D" w:rsidRPr="00386097">
        <w:rPr>
          <w:rStyle w:val="eop"/>
          <w:rFonts w:asciiTheme="minorHAnsi" w:eastAsiaTheme="majorEastAsia" w:hAnsiTheme="minorHAnsi" w:cstheme="minorHAnsi"/>
          <w:color w:val="000000"/>
          <w:lang w:val="fr-BE"/>
        </w:rPr>
        <w:t>ultérieurs</w:t>
      </w:r>
      <w:r w:rsidR="00000D52">
        <w:rPr>
          <w:rStyle w:val="eop"/>
          <w:rFonts w:asciiTheme="minorHAnsi" w:eastAsiaTheme="majorEastAsia" w:hAnsiTheme="minorHAnsi" w:cstheme="minorHAnsi"/>
          <w:color w:val="000000"/>
          <w:lang w:val="fr-BE"/>
        </w:rPr>
        <w:t>.</w:t>
      </w:r>
    </w:p>
    <w:p w14:paraId="11448E48" w14:textId="77777777" w:rsidR="00E65829" w:rsidRPr="00386097" w:rsidRDefault="00E65829" w:rsidP="00E65829">
      <w:pPr>
        <w:pStyle w:val="paragraph"/>
        <w:spacing w:before="0" w:beforeAutospacing="0" w:after="0" w:afterAutospacing="0"/>
        <w:textAlignment w:val="baseline"/>
        <w:rPr>
          <w:rFonts w:asciiTheme="minorHAnsi" w:hAnsiTheme="minorHAnsi" w:cstheme="minorHAnsi"/>
          <w:lang w:val="fr-BE"/>
        </w:rPr>
      </w:pPr>
      <w:r w:rsidRPr="00386097">
        <w:rPr>
          <w:rStyle w:val="eop"/>
          <w:rFonts w:asciiTheme="minorHAnsi" w:eastAsiaTheme="majorEastAsia" w:hAnsiTheme="minorHAnsi" w:cstheme="minorHAnsi"/>
          <w:color w:val="000000"/>
          <w:lang w:val="fr-BE"/>
        </w:rPr>
        <w:t> </w:t>
      </w:r>
    </w:p>
    <w:p w14:paraId="6B2248DC" w14:textId="353B42D6" w:rsidR="00E65829" w:rsidRPr="00386097" w:rsidRDefault="00C504F6" w:rsidP="00E65829">
      <w:pPr>
        <w:pStyle w:val="paragraph"/>
        <w:spacing w:before="0" w:beforeAutospacing="0" w:after="0" w:afterAutospacing="0"/>
        <w:textAlignment w:val="baseline"/>
        <w:rPr>
          <w:rFonts w:asciiTheme="minorHAnsi" w:hAnsiTheme="minorHAnsi" w:cstheme="minorHAnsi"/>
          <w:lang w:val="fr-BE"/>
        </w:rPr>
      </w:pPr>
      <w:r w:rsidRPr="00386097">
        <w:rPr>
          <w:rStyle w:val="eop"/>
          <w:rFonts w:asciiTheme="minorHAnsi" w:eastAsiaTheme="majorEastAsia" w:hAnsiTheme="minorHAnsi" w:cstheme="minorHAnsi"/>
          <w:color w:val="000000"/>
          <w:lang w:val="fr-BE"/>
        </w:rPr>
        <w:t>Dans certains cas, il se p</w:t>
      </w:r>
      <w:r w:rsidR="00D12282" w:rsidRPr="00386097">
        <w:rPr>
          <w:rStyle w:val="eop"/>
          <w:rFonts w:asciiTheme="minorHAnsi" w:eastAsiaTheme="majorEastAsia" w:hAnsiTheme="minorHAnsi" w:cstheme="minorHAnsi"/>
          <w:color w:val="000000"/>
          <w:lang w:val="fr-BE"/>
        </w:rPr>
        <w:t xml:space="preserve">ourrait </w:t>
      </w:r>
      <w:r w:rsidRPr="00386097">
        <w:rPr>
          <w:rStyle w:val="eop"/>
          <w:rFonts w:asciiTheme="minorHAnsi" w:eastAsiaTheme="majorEastAsia" w:hAnsiTheme="minorHAnsi" w:cstheme="minorHAnsi"/>
          <w:color w:val="000000"/>
          <w:lang w:val="fr-BE"/>
        </w:rPr>
        <w:t xml:space="preserve">que la placette ne soit jamais </w:t>
      </w:r>
      <w:r w:rsidR="006F7521" w:rsidRPr="00386097">
        <w:rPr>
          <w:rStyle w:val="eop"/>
          <w:rFonts w:asciiTheme="minorHAnsi" w:eastAsiaTheme="majorEastAsia" w:hAnsiTheme="minorHAnsi" w:cstheme="minorHAnsi"/>
          <w:color w:val="000000"/>
          <w:lang w:val="fr-BE"/>
        </w:rPr>
        <w:t>inventoriée</w:t>
      </w:r>
      <w:r w:rsidR="00BF2206">
        <w:rPr>
          <w:rStyle w:val="eop"/>
          <w:rFonts w:asciiTheme="minorHAnsi" w:eastAsiaTheme="majorEastAsia" w:hAnsiTheme="minorHAnsi" w:cstheme="minorHAnsi"/>
          <w:color w:val="000000"/>
          <w:lang w:val="fr-BE"/>
        </w:rPr>
        <w:t xml:space="preserve"> à nouveau</w:t>
      </w:r>
      <w:r w:rsidR="002D653E">
        <w:rPr>
          <w:rStyle w:val="eop"/>
          <w:rFonts w:asciiTheme="minorHAnsi" w:eastAsiaTheme="majorEastAsia" w:hAnsiTheme="minorHAnsi" w:cstheme="minorHAnsi"/>
          <w:color w:val="000000"/>
          <w:lang w:val="fr-BE"/>
        </w:rPr>
        <w:t>, tandis que dans d'autre</w:t>
      </w:r>
      <w:r w:rsidRPr="00386097">
        <w:rPr>
          <w:rStyle w:val="eop"/>
          <w:rFonts w:asciiTheme="minorHAnsi" w:eastAsiaTheme="majorEastAsia" w:hAnsiTheme="minorHAnsi" w:cstheme="minorHAnsi"/>
          <w:color w:val="000000"/>
          <w:lang w:val="fr-BE"/>
        </w:rPr>
        <w:t>s, la placette peut être</w:t>
      </w:r>
      <w:r w:rsidR="00D12282" w:rsidRPr="00386097">
        <w:rPr>
          <w:rStyle w:val="eop"/>
          <w:rFonts w:asciiTheme="minorHAnsi" w:eastAsiaTheme="majorEastAsia" w:hAnsiTheme="minorHAnsi" w:cstheme="minorHAnsi"/>
          <w:color w:val="000000"/>
          <w:lang w:val="fr-BE"/>
        </w:rPr>
        <w:t xml:space="preserve"> suivie </w:t>
      </w:r>
      <w:r w:rsidRPr="00386097">
        <w:rPr>
          <w:rStyle w:val="eop"/>
          <w:rFonts w:asciiTheme="minorHAnsi" w:eastAsiaTheme="majorEastAsia" w:hAnsiTheme="minorHAnsi" w:cstheme="minorHAnsi"/>
          <w:color w:val="000000"/>
          <w:lang w:val="fr-BE"/>
        </w:rPr>
        <w:t xml:space="preserve">à d'autres fins ou même </w:t>
      </w:r>
      <w:r w:rsidR="00637671" w:rsidRPr="00386097">
        <w:rPr>
          <w:rStyle w:val="eop"/>
          <w:rFonts w:asciiTheme="minorHAnsi" w:eastAsiaTheme="majorEastAsia" w:hAnsiTheme="minorHAnsi" w:cstheme="minorHAnsi"/>
          <w:color w:val="000000"/>
          <w:lang w:val="fr-BE"/>
        </w:rPr>
        <w:t xml:space="preserve">étiquetée </w:t>
      </w:r>
      <w:r w:rsidRPr="00386097">
        <w:rPr>
          <w:rStyle w:val="eop"/>
          <w:rFonts w:asciiTheme="minorHAnsi" w:eastAsiaTheme="majorEastAsia" w:hAnsiTheme="minorHAnsi" w:cstheme="minorHAnsi"/>
          <w:color w:val="000000"/>
          <w:lang w:val="fr-BE"/>
        </w:rPr>
        <w:t>à nouveau à un moment donné.</w:t>
      </w:r>
      <w:r w:rsidR="006761A1" w:rsidRPr="00386097">
        <w:rPr>
          <w:rStyle w:val="eop"/>
          <w:rFonts w:asciiTheme="minorHAnsi" w:eastAsiaTheme="majorEastAsia" w:hAnsiTheme="minorHAnsi" w:cstheme="minorHAnsi"/>
          <w:color w:val="000000"/>
          <w:lang w:val="fr-BE"/>
        </w:rPr>
        <w:t xml:space="preserve"> </w:t>
      </w:r>
      <w:r w:rsidRPr="00386097">
        <w:rPr>
          <w:rStyle w:val="eop"/>
          <w:rFonts w:asciiTheme="minorHAnsi" w:eastAsiaTheme="majorEastAsia" w:hAnsiTheme="minorHAnsi" w:cstheme="minorHAnsi"/>
          <w:color w:val="000000"/>
          <w:lang w:val="fr-BE"/>
        </w:rPr>
        <w:t xml:space="preserve">Même si la placette </w:t>
      </w:r>
      <w:r w:rsidR="00637671" w:rsidRPr="00386097">
        <w:rPr>
          <w:rStyle w:val="eop"/>
          <w:rFonts w:asciiTheme="minorHAnsi" w:eastAsiaTheme="majorEastAsia" w:hAnsiTheme="minorHAnsi" w:cstheme="minorHAnsi"/>
          <w:color w:val="000000"/>
          <w:lang w:val="fr-BE"/>
        </w:rPr>
        <w:t>doit être</w:t>
      </w:r>
      <w:r w:rsidRPr="00386097">
        <w:rPr>
          <w:rStyle w:val="eop"/>
          <w:rFonts w:asciiTheme="minorHAnsi" w:eastAsiaTheme="majorEastAsia" w:hAnsiTheme="minorHAnsi" w:cstheme="minorHAnsi"/>
          <w:color w:val="000000"/>
          <w:lang w:val="fr-BE"/>
        </w:rPr>
        <w:t xml:space="preserve"> complètement abandonnée et qu'il n'y a</w:t>
      </w:r>
      <w:r w:rsidR="00637671" w:rsidRPr="00386097">
        <w:rPr>
          <w:rStyle w:val="eop"/>
          <w:rFonts w:asciiTheme="minorHAnsi" w:eastAsiaTheme="majorEastAsia" w:hAnsiTheme="minorHAnsi" w:cstheme="minorHAnsi"/>
          <w:color w:val="000000"/>
          <w:lang w:val="fr-BE"/>
        </w:rPr>
        <w:t>it</w:t>
      </w:r>
      <w:r w:rsidRPr="00386097">
        <w:rPr>
          <w:rStyle w:val="eop"/>
          <w:rFonts w:asciiTheme="minorHAnsi" w:eastAsiaTheme="majorEastAsia" w:hAnsiTheme="minorHAnsi" w:cstheme="minorHAnsi"/>
          <w:color w:val="000000"/>
          <w:lang w:val="fr-BE"/>
        </w:rPr>
        <w:t xml:space="preserve"> plus d'arbres, </w:t>
      </w:r>
      <w:r w:rsidR="00637671" w:rsidRPr="00386097">
        <w:rPr>
          <w:rStyle w:val="eop"/>
          <w:rFonts w:asciiTheme="minorHAnsi" w:eastAsiaTheme="majorEastAsia" w:hAnsiTheme="minorHAnsi" w:cstheme="minorHAnsi"/>
          <w:color w:val="000000"/>
          <w:lang w:val="fr-BE"/>
        </w:rPr>
        <w:t>de</w:t>
      </w:r>
      <w:r w:rsidR="001C1FD9">
        <w:rPr>
          <w:rStyle w:val="eop"/>
          <w:rFonts w:asciiTheme="minorHAnsi" w:eastAsiaTheme="majorEastAsia" w:hAnsiTheme="minorHAnsi" w:cstheme="minorHAnsi"/>
          <w:color w:val="000000"/>
          <w:lang w:val="fr-BE"/>
        </w:rPr>
        <w:t>s efforts devraient être fourni</w:t>
      </w:r>
      <w:r w:rsidR="00637671" w:rsidRPr="00386097">
        <w:rPr>
          <w:rStyle w:val="eop"/>
          <w:rFonts w:asciiTheme="minorHAnsi" w:eastAsiaTheme="majorEastAsia" w:hAnsiTheme="minorHAnsi" w:cstheme="minorHAnsi"/>
          <w:color w:val="000000"/>
          <w:lang w:val="fr-BE"/>
        </w:rPr>
        <w:t>s pour réaliser et d</w:t>
      </w:r>
      <w:r w:rsidRPr="00386097">
        <w:rPr>
          <w:rStyle w:val="eop"/>
          <w:rFonts w:asciiTheme="minorHAnsi" w:eastAsiaTheme="majorEastAsia" w:hAnsiTheme="minorHAnsi" w:cstheme="minorHAnsi"/>
          <w:color w:val="000000"/>
          <w:lang w:val="fr-BE"/>
        </w:rPr>
        <w:t>ocumenter un dernier</w:t>
      </w:r>
      <w:r w:rsidR="00637671" w:rsidRPr="00386097">
        <w:rPr>
          <w:rStyle w:val="eop"/>
          <w:rFonts w:asciiTheme="minorHAnsi" w:eastAsiaTheme="majorEastAsia" w:hAnsiTheme="minorHAnsi" w:cstheme="minorHAnsi"/>
          <w:color w:val="000000"/>
          <w:lang w:val="fr-BE"/>
        </w:rPr>
        <w:t xml:space="preserve"> inventaire</w:t>
      </w:r>
      <w:r w:rsidRPr="00386097">
        <w:rPr>
          <w:rStyle w:val="eop"/>
          <w:rFonts w:asciiTheme="minorHAnsi" w:eastAsiaTheme="majorEastAsia" w:hAnsiTheme="minorHAnsi" w:cstheme="minorHAnsi"/>
          <w:color w:val="000000"/>
          <w:lang w:val="fr-BE"/>
        </w:rPr>
        <w:t>. C</w:t>
      </w:r>
      <w:r w:rsidR="003E7B46" w:rsidRPr="00386097">
        <w:rPr>
          <w:rStyle w:val="eop"/>
          <w:rFonts w:asciiTheme="minorHAnsi" w:eastAsiaTheme="majorEastAsia" w:hAnsiTheme="minorHAnsi" w:cstheme="minorHAnsi"/>
          <w:color w:val="000000"/>
          <w:lang w:val="fr-BE"/>
        </w:rPr>
        <w:t xml:space="preserve">et inventaire </w:t>
      </w:r>
      <w:r w:rsidRPr="00386097">
        <w:rPr>
          <w:rStyle w:val="eop"/>
          <w:rFonts w:asciiTheme="minorHAnsi" w:eastAsiaTheme="majorEastAsia" w:hAnsiTheme="minorHAnsi" w:cstheme="minorHAnsi"/>
          <w:color w:val="000000"/>
          <w:lang w:val="fr-BE"/>
        </w:rPr>
        <w:t>final fourni</w:t>
      </w:r>
      <w:r w:rsidR="00321174" w:rsidRPr="00386097">
        <w:rPr>
          <w:rStyle w:val="eop"/>
          <w:rFonts w:asciiTheme="minorHAnsi" w:eastAsiaTheme="majorEastAsia" w:hAnsiTheme="minorHAnsi" w:cstheme="minorHAnsi"/>
          <w:color w:val="000000"/>
          <w:lang w:val="fr-BE"/>
        </w:rPr>
        <w:t>ra</w:t>
      </w:r>
      <w:r w:rsidRPr="00386097">
        <w:rPr>
          <w:rStyle w:val="eop"/>
          <w:rFonts w:asciiTheme="minorHAnsi" w:eastAsiaTheme="majorEastAsia" w:hAnsiTheme="minorHAnsi" w:cstheme="minorHAnsi"/>
          <w:color w:val="000000"/>
          <w:lang w:val="fr-BE"/>
        </w:rPr>
        <w:t xml:space="preserve"> des informations sur les raisons pour lesquelles la placette doit être abandonnée ou les données sur la croissance des tiges ne peuvent pas être r</w:t>
      </w:r>
      <w:r w:rsidR="003E7B46" w:rsidRPr="00386097">
        <w:rPr>
          <w:rStyle w:val="eop"/>
          <w:rFonts w:asciiTheme="minorHAnsi" w:eastAsiaTheme="majorEastAsia" w:hAnsiTheme="minorHAnsi" w:cstheme="minorHAnsi"/>
          <w:color w:val="000000"/>
          <w:lang w:val="fr-BE"/>
        </w:rPr>
        <w:t xml:space="preserve">apportées </w:t>
      </w:r>
      <w:r w:rsidRPr="00386097">
        <w:rPr>
          <w:rStyle w:val="eop"/>
          <w:rFonts w:asciiTheme="minorHAnsi" w:eastAsiaTheme="majorEastAsia" w:hAnsiTheme="minorHAnsi" w:cstheme="minorHAnsi"/>
          <w:color w:val="000000"/>
          <w:lang w:val="fr-BE"/>
        </w:rPr>
        <w:t xml:space="preserve">aux </w:t>
      </w:r>
      <w:r w:rsidR="003E7B46" w:rsidRPr="00386097">
        <w:rPr>
          <w:rStyle w:val="eop"/>
          <w:rFonts w:asciiTheme="minorHAnsi" w:eastAsiaTheme="majorEastAsia" w:hAnsiTheme="minorHAnsi" w:cstheme="minorHAnsi"/>
          <w:color w:val="000000"/>
          <w:lang w:val="fr-BE"/>
        </w:rPr>
        <w:t>inventaires ultérieurs</w:t>
      </w:r>
      <w:r w:rsidRPr="00386097">
        <w:rPr>
          <w:rStyle w:val="eop"/>
          <w:rFonts w:asciiTheme="minorHAnsi" w:eastAsiaTheme="majorEastAsia" w:hAnsiTheme="minorHAnsi" w:cstheme="minorHAnsi"/>
          <w:color w:val="000000"/>
          <w:lang w:val="fr-BE"/>
        </w:rPr>
        <w:t>, évalue</w:t>
      </w:r>
      <w:r w:rsidR="00AB046D" w:rsidRPr="00386097">
        <w:rPr>
          <w:rStyle w:val="eop"/>
          <w:rFonts w:asciiTheme="minorHAnsi" w:eastAsiaTheme="majorEastAsia" w:hAnsiTheme="minorHAnsi" w:cstheme="minorHAnsi"/>
          <w:color w:val="000000"/>
          <w:lang w:val="fr-BE"/>
        </w:rPr>
        <w:t>ra</w:t>
      </w:r>
      <w:r w:rsidRPr="00386097">
        <w:rPr>
          <w:rStyle w:val="eop"/>
          <w:rFonts w:asciiTheme="minorHAnsi" w:eastAsiaTheme="majorEastAsia" w:hAnsiTheme="minorHAnsi" w:cstheme="minorHAnsi"/>
          <w:color w:val="000000"/>
          <w:lang w:val="fr-BE"/>
        </w:rPr>
        <w:t xml:space="preserve"> l'état et la structure de la placette et assure</w:t>
      </w:r>
      <w:r w:rsidR="00AB046D" w:rsidRPr="00386097">
        <w:rPr>
          <w:rStyle w:val="eop"/>
          <w:rFonts w:asciiTheme="minorHAnsi" w:eastAsiaTheme="majorEastAsia" w:hAnsiTheme="minorHAnsi" w:cstheme="minorHAnsi"/>
          <w:color w:val="000000"/>
          <w:lang w:val="fr-BE"/>
        </w:rPr>
        <w:t>ra</w:t>
      </w:r>
      <w:r w:rsidRPr="00386097">
        <w:rPr>
          <w:rStyle w:val="eop"/>
          <w:rFonts w:asciiTheme="minorHAnsi" w:eastAsiaTheme="majorEastAsia" w:hAnsiTheme="minorHAnsi" w:cstheme="minorHAnsi"/>
          <w:color w:val="000000"/>
          <w:lang w:val="fr-BE"/>
        </w:rPr>
        <w:t xml:space="preserve"> la qualité des métadonnées associées à la placette.</w:t>
      </w:r>
    </w:p>
    <w:p w14:paraId="1D520215" w14:textId="77777777" w:rsidR="00E65829" w:rsidRPr="00386097" w:rsidRDefault="00E65829" w:rsidP="00E65829">
      <w:pPr>
        <w:pStyle w:val="paragraph"/>
        <w:spacing w:before="0" w:beforeAutospacing="0" w:after="0" w:afterAutospacing="0"/>
        <w:textAlignment w:val="baseline"/>
        <w:rPr>
          <w:rFonts w:asciiTheme="minorHAnsi" w:hAnsiTheme="minorHAnsi" w:cstheme="minorHAnsi"/>
          <w:lang w:val="fr-BE"/>
        </w:rPr>
      </w:pPr>
      <w:r w:rsidRPr="00386097">
        <w:rPr>
          <w:rStyle w:val="eop"/>
          <w:rFonts w:asciiTheme="minorHAnsi" w:eastAsiaTheme="majorEastAsia" w:hAnsiTheme="minorHAnsi" w:cstheme="minorHAnsi"/>
          <w:color w:val="000000"/>
          <w:lang w:val="fr-BE"/>
        </w:rPr>
        <w:t> </w:t>
      </w:r>
    </w:p>
    <w:p w14:paraId="3AE25858" w14:textId="1D2459A6" w:rsidR="00FC1B7D" w:rsidRPr="00386097" w:rsidRDefault="00C504F6" w:rsidP="00E65829">
      <w:pPr>
        <w:pStyle w:val="paragraph"/>
        <w:spacing w:before="0" w:beforeAutospacing="0" w:after="0" w:afterAutospacing="0"/>
        <w:textAlignment w:val="baseline"/>
        <w:rPr>
          <w:rStyle w:val="eop"/>
          <w:rFonts w:asciiTheme="minorHAnsi" w:eastAsiaTheme="majorEastAsia" w:hAnsiTheme="minorHAnsi" w:cstheme="minorHAnsi"/>
          <w:color w:val="000000"/>
          <w:lang w:val="fr-BE"/>
        </w:rPr>
      </w:pPr>
      <w:r w:rsidRPr="00386097">
        <w:rPr>
          <w:rStyle w:val="normaltextrun"/>
          <w:rFonts w:asciiTheme="minorHAnsi" w:hAnsiTheme="minorHAnsi" w:cstheme="minorHAnsi"/>
          <w:color w:val="000000"/>
          <w:lang w:val="fr-BE"/>
        </w:rPr>
        <w:t>Cet inventaire final est</w:t>
      </w:r>
      <w:r w:rsidR="00D6059C" w:rsidRPr="00386097">
        <w:rPr>
          <w:rStyle w:val="normaltextrun"/>
          <w:rFonts w:asciiTheme="minorHAnsi" w:hAnsiTheme="minorHAnsi" w:cstheme="minorHAnsi"/>
          <w:color w:val="000000"/>
          <w:lang w:val="fr-BE"/>
        </w:rPr>
        <w:t xml:space="preserve"> </w:t>
      </w:r>
      <w:r w:rsidRPr="00386097">
        <w:rPr>
          <w:rStyle w:val="normaltextrun"/>
          <w:rFonts w:asciiTheme="minorHAnsi" w:hAnsiTheme="minorHAnsi" w:cstheme="minorHAnsi"/>
          <w:color w:val="000000"/>
          <w:lang w:val="fr-BE"/>
        </w:rPr>
        <w:t>ici</w:t>
      </w:r>
      <w:r w:rsidR="00D6059C" w:rsidRPr="00386097">
        <w:rPr>
          <w:rStyle w:val="normaltextrun"/>
          <w:rFonts w:asciiTheme="minorHAnsi" w:hAnsiTheme="minorHAnsi" w:cstheme="minorHAnsi"/>
          <w:color w:val="000000"/>
          <w:lang w:val="fr-BE"/>
        </w:rPr>
        <w:t xml:space="preserve"> désigné</w:t>
      </w:r>
      <w:r w:rsidRPr="00386097">
        <w:rPr>
          <w:rStyle w:val="normaltextrun"/>
          <w:rFonts w:asciiTheme="minorHAnsi" w:hAnsiTheme="minorHAnsi" w:cstheme="minorHAnsi"/>
          <w:color w:val="000000"/>
          <w:lang w:val="fr-BE"/>
        </w:rPr>
        <w:t xml:space="preserve"> "</w:t>
      </w:r>
      <w:r w:rsidR="00D6059C" w:rsidRPr="00386097">
        <w:rPr>
          <w:rStyle w:val="normaltextrun"/>
          <w:rFonts w:asciiTheme="minorHAnsi" w:hAnsiTheme="minorHAnsi" w:cstheme="minorHAnsi"/>
          <w:color w:val="000000"/>
          <w:lang w:val="fr-BE"/>
        </w:rPr>
        <w:t>inventaire</w:t>
      </w:r>
      <w:r w:rsidRPr="00386097">
        <w:rPr>
          <w:rStyle w:val="normaltextrun"/>
          <w:rFonts w:asciiTheme="minorHAnsi" w:hAnsiTheme="minorHAnsi" w:cstheme="minorHAnsi"/>
          <w:color w:val="000000"/>
          <w:lang w:val="fr-BE"/>
        </w:rPr>
        <w:t xml:space="preserve"> sur p</w:t>
      </w:r>
      <w:r w:rsidR="00584625" w:rsidRPr="00386097">
        <w:rPr>
          <w:rStyle w:val="normaltextrun"/>
          <w:rFonts w:asciiTheme="minorHAnsi" w:hAnsiTheme="minorHAnsi" w:cstheme="minorHAnsi"/>
          <w:color w:val="000000"/>
          <w:lang w:val="fr-BE"/>
        </w:rPr>
        <w:t xml:space="preserve">lacettes </w:t>
      </w:r>
      <w:r w:rsidR="00B13C86" w:rsidRPr="00386097">
        <w:rPr>
          <w:rStyle w:val="normaltextrun"/>
          <w:rFonts w:asciiTheme="minorHAnsi" w:hAnsiTheme="minorHAnsi" w:cstheme="minorHAnsi"/>
          <w:color w:val="000000"/>
          <w:lang w:val="fr-BE"/>
        </w:rPr>
        <w:t>compromises</w:t>
      </w:r>
      <w:r w:rsidRPr="00386097">
        <w:rPr>
          <w:rStyle w:val="normaltextrun"/>
          <w:rFonts w:asciiTheme="minorHAnsi" w:hAnsiTheme="minorHAnsi" w:cstheme="minorHAnsi"/>
          <w:color w:val="000000"/>
          <w:lang w:val="fr-BE"/>
        </w:rPr>
        <w:t>".</w:t>
      </w:r>
    </w:p>
    <w:p w14:paraId="1FEACA36" w14:textId="458F41BD" w:rsidR="00A604CD" w:rsidRPr="00386097" w:rsidRDefault="00A604CD" w:rsidP="00285C3C">
      <w:pPr>
        <w:rPr>
          <w:rStyle w:val="normaltextrun"/>
          <w:rFonts w:asciiTheme="minorHAnsi" w:hAnsiTheme="minorHAnsi" w:cstheme="minorHAnsi"/>
          <w:b/>
          <w:sz w:val="18"/>
          <w:szCs w:val="18"/>
          <w:lang w:val="fr-BE"/>
        </w:rPr>
      </w:pPr>
    </w:p>
    <w:p w14:paraId="79253F27" w14:textId="168FF871" w:rsidR="00616521" w:rsidRPr="00386097" w:rsidRDefault="00E23153" w:rsidP="00AC42F1">
      <w:pPr>
        <w:pStyle w:val="Heading2"/>
        <w:rPr>
          <w:rFonts w:asciiTheme="minorHAnsi" w:hAnsiTheme="minorHAnsi" w:cstheme="minorBidi"/>
          <w:lang w:val="fr-BE"/>
        </w:rPr>
      </w:pPr>
      <w:bookmarkStart w:id="48" w:name="_Toc103848475"/>
      <w:r w:rsidRPr="09B71E18">
        <w:rPr>
          <w:rFonts w:asciiTheme="minorHAnsi" w:hAnsiTheme="minorHAnsi" w:cstheme="minorBidi"/>
          <w:lang w:val="fr-BE"/>
        </w:rPr>
        <w:t xml:space="preserve">Valeur </w:t>
      </w:r>
      <w:r w:rsidR="00AC42F1" w:rsidRPr="09B71E18">
        <w:rPr>
          <w:rFonts w:asciiTheme="minorHAnsi" w:hAnsiTheme="minorHAnsi" w:cstheme="minorBidi"/>
          <w:lang w:val="fr-BE"/>
        </w:rPr>
        <w:t>des inventaires sur</w:t>
      </w:r>
      <w:r w:rsidRPr="09B71E18">
        <w:rPr>
          <w:rFonts w:asciiTheme="minorHAnsi" w:hAnsiTheme="minorHAnsi" w:cstheme="minorBidi"/>
          <w:lang w:val="fr-BE"/>
        </w:rPr>
        <w:t xml:space="preserve"> </w:t>
      </w:r>
      <w:r w:rsidR="00AC42F1" w:rsidRPr="09B71E18">
        <w:rPr>
          <w:rFonts w:asciiTheme="minorHAnsi" w:hAnsiTheme="minorHAnsi" w:cstheme="minorBidi"/>
          <w:lang w:val="fr-BE"/>
        </w:rPr>
        <w:t>p</w:t>
      </w:r>
      <w:r w:rsidR="00584625" w:rsidRPr="09B71E18">
        <w:rPr>
          <w:rFonts w:asciiTheme="minorHAnsi" w:hAnsiTheme="minorHAnsi" w:cstheme="minorBidi"/>
          <w:lang w:val="fr-BE"/>
        </w:rPr>
        <w:t>lacette</w:t>
      </w:r>
      <w:r w:rsidR="00AC42F1" w:rsidRPr="09B71E18">
        <w:rPr>
          <w:rFonts w:asciiTheme="minorHAnsi" w:hAnsiTheme="minorHAnsi" w:cstheme="minorBidi"/>
          <w:lang w:val="fr-BE"/>
        </w:rPr>
        <w:t xml:space="preserve">s </w:t>
      </w:r>
      <w:r w:rsidR="00B13C86" w:rsidRPr="09B71E18">
        <w:rPr>
          <w:rFonts w:asciiTheme="minorHAnsi" w:hAnsiTheme="minorHAnsi" w:cstheme="minorBidi"/>
          <w:lang w:val="fr-BE"/>
        </w:rPr>
        <w:t>compromises</w:t>
      </w:r>
      <w:bookmarkEnd w:id="48"/>
      <w:r w:rsidR="00AC42F1" w:rsidRPr="09B71E18">
        <w:rPr>
          <w:rFonts w:asciiTheme="minorHAnsi" w:hAnsiTheme="minorHAnsi" w:cstheme="minorBidi"/>
          <w:lang w:val="fr-BE"/>
        </w:rPr>
        <w:t xml:space="preserve"> </w:t>
      </w:r>
    </w:p>
    <w:p w14:paraId="5827F83D" w14:textId="2CD7696C" w:rsidR="00EC586A" w:rsidRPr="00386097" w:rsidRDefault="00AC42F1" w:rsidP="00EC586A">
      <w:pPr>
        <w:pStyle w:val="paragraph"/>
        <w:spacing w:before="0" w:beforeAutospacing="0" w:after="0" w:afterAutospacing="0"/>
        <w:textAlignment w:val="baseline"/>
        <w:rPr>
          <w:rFonts w:asciiTheme="minorHAnsi" w:hAnsiTheme="minorHAnsi" w:cstheme="minorHAnsi"/>
          <w:lang w:val="fr-BE"/>
        </w:rPr>
      </w:pPr>
      <w:r w:rsidRPr="00386097">
        <w:rPr>
          <w:rStyle w:val="normaltextrun"/>
          <w:rFonts w:asciiTheme="minorHAnsi" w:hAnsiTheme="minorHAnsi" w:cstheme="minorHAnsi"/>
          <w:lang w:val="fr-BE"/>
        </w:rPr>
        <w:t xml:space="preserve">D'un point de vue pratique, lors de la conception des études et de la planification des </w:t>
      </w:r>
      <w:r w:rsidR="0058636B" w:rsidRPr="00386097">
        <w:rPr>
          <w:rStyle w:val="normaltextrun"/>
          <w:rFonts w:asciiTheme="minorHAnsi" w:hAnsiTheme="minorHAnsi" w:cstheme="minorHAnsi"/>
          <w:lang w:val="fr-BE"/>
        </w:rPr>
        <w:t xml:space="preserve">missions </w:t>
      </w:r>
      <w:r w:rsidRPr="00386097">
        <w:rPr>
          <w:rStyle w:val="normaltextrun"/>
          <w:rFonts w:asciiTheme="minorHAnsi" w:hAnsiTheme="minorHAnsi" w:cstheme="minorHAnsi"/>
          <w:lang w:val="fr-BE"/>
        </w:rPr>
        <w:t xml:space="preserve">de terrain, il est important d'enregistrer dans la base de données des placettes le moment où une placette </w:t>
      </w:r>
      <w:r w:rsidR="0058636B" w:rsidRPr="00386097">
        <w:rPr>
          <w:rStyle w:val="normaltextrun"/>
          <w:rFonts w:asciiTheme="minorHAnsi" w:hAnsiTheme="minorHAnsi" w:cstheme="minorHAnsi"/>
          <w:lang w:val="fr-BE"/>
        </w:rPr>
        <w:t xml:space="preserve">ne convient plus </w:t>
      </w:r>
      <w:r w:rsidR="00A3592D" w:rsidRPr="00386097">
        <w:rPr>
          <w:rStyle w:val="normaltextrun"/>
          <w:rFonts w:asciiTheme="minorHAnsi" w:hAnsiTheme="minorHAnsi" w:cstheme="minorHAnsi"/>
          <w:lang w:val="fr-BE"/>
        </w:rPr>
        <w:t xml:space="preserve">une </w:t>
      </w:r>
      <w:r w:rsidRPr="00386097">
        <w:rPr>
          <w:rStyle w:val="normaltextrun"/>
          <w:rFonts w:asciiTheme="minorHAnsi" w:hAnsiTheme="minorHAnsi" w:cstheme="minorHAnsi"/>
          <w:lang w:val="fr-BE"/>
        </w:rPr>
        <w:t xml:space="preserve">analyse phytodémographique. Il peut également </w:t>
      </w:r>
      <w:r w:rsidR="004B366E" w:rsidRPr="00386097">
        <w:rPr>
          <w:rStyle w:val="normaltextrun"/>
          <w:rFonts w:asciiTheme="minorHAnsi" w:hAnsiTheme="minorHAnsi" w:cstheme="minorHAnsi"/>
          <w:lang w:val="fr-BE"/>
        </w:rPr>
        <w:t xml:space="preserve">s’avérer </w:t>
      </w:r>
      <w:r w:rsidRPr="00386097">
        <w:rPr>
          <w:rStyle w:val="normaltextrun"/>
          <w:rFonts w:asciiTheme="minorHAnsi" w:hAnsiTheme="minorHAnsi" w:cstheme="minorHAnsi"/>
          <w:lang w:val="fr-BE"/>
        </w:rPr>
        <w:t>important de savoir quelles placettes</w:t>
      </w:r>
      <w:r w:rsidR="004B366E" w:rsidRPr="00386097">
        <w:rPr>
          <w:rStyle w:val="normaltextrun"/>
          <w:rFonts w:asciiTheme="minorHAnsi" w:hAnsiTheme="minorHAnsi" w:cstheme="minorHAnsi"/>
          <w:lang w:val="fr-BE"/>
        </w:rPr>
        <w:t xml:space="preserve"> </w:t>
      </w:r>
      <w:r w:rsidRPr="00386097">
        <w:rPr>
          <w:rStyle w:val="normaltextrun"/>
          <w:rFonts w:asciiTheme="minorHAnsi" w:hAnsiTheme="minorHAnsi" w:cstheme="minorHAnsi"/>
          <w:lang w:val="fr-BE"/>
        </w:rPr>
        <w:t>sont en régénér</w:t>
      </w:r>
      <w:r w:rsidR="004B366E" w:rsidRPr="00386097">
        <w:rPr>
          <w:rStyle w:val="normaltextrun"/>
          <w:rFonts w:asciiTheme="minorHAnsi" w:hAnsiTheme="minorHAnsi" w:cstheme="minorHAnsi"/>
          <w:lang w:val="fr-BE"/>
        </w:rPr>
        <w:t xml:space="preserve">ation </w:t>
      </w:r>
      <w:r w:rsidRPr="00386097">
        <w:rPr>
          <w:rStyle w:val="normaltextrun"/>
          <w:rFonts w:asciiTheme="minorHAnsi" w:hAnsiTheme="minorHAnsi" w:cstheme="minorHAnsi"/>
          <w:lang w:val="fr-BE"/>
        </w:rPr>
        <w:t xml:space="preserve">après une grande perturbation connue, car elles peuvent servir de base à une </w:t>
      </w:r>
      <w:r w:rsidR="005E304D" w:rsidRPr="00386097">
        <w:rPr>
          <w:rStyle w:val="normaltextrun"/>
          <w:rFonts w:asciiTheme="minorHAnsi" w:hAnsiTheme="minorHAnsi" w:cstheme="minorHAnsi"/>
          <w:lang w:val="fr-BE"/>
        </w:rPr>
        <w:t xml:space="preserve">autre </w:t>
      </w:r>
      <w:r w:rsidRPr="00386097">
        <w:rPr>
          <w:rStyle w:val="normaltextrun"/>
          <w:rFonts w:asciiTheme="minorHAnsi" w:hAnsiTheme="minorHAnsi" w:cstheme="minorHAnsi"/>
          <w:lang w:val="fr-BE"/>
        </w:rPr>
        <w:t>étude. Il peut également être utile de connaître la date de défrichement pour étudier les taux de ré</w:t>
      </w:r>
      <w:r w:rsidR="00C915C8" w:rsidRPr="00386097">
        <w:rPr>
          <w:rStyle w:val="normaltextrun"/>
          <w:rFonts w:asciiTheme="minorHAnsi" w:hAnsiTheme="minorHAnsi" w:cstheme="minorHAnsi"/>
          <w:lang w:val="fr-BE"/>
        </w:rPr>
        <w:t xml:space="preserve">génération </w:t>
      </w:r>
      <w:r w:rsidRPr="00386097">
        <w:rPr>
          <w:rStyle w:val="normaltextrun"/>
          <w:rFonts w:asciiTheme="minorHAnsi" w:hAnsiTheme="minorHAnsi" w:cstheme="minorHAnsi"/>
          <w:lang w:val="fr-BE"/>
        </w:rPr>
        <w:t>des arbres et du sol après une forte perturbation. Ces p</w:t>
      </w:r>
      <w:r w:rsidR="00C915C8" w:rsidRPr="00386097">
        <w:rPr>
          <w:rStyle w:val="normaltextrun"/>
          <w:rFonts w:asciiTheme="minorHAnsi" w:hAnsiTheme="minorHAnsi" w:cstheme="minorHAnsi"/>
          <w:lang w:val="fr-BE"/>
        </w:rPr>
        <w:t xml:space="preserve">lacettes </w:t>
      </w:r>
      <w:r w:rsidRPr="00386097">
        <w:rPr>
          <w:rStyle w:val="normaltextrun"/>
          <w:rFonts w:asciiTheme="minorHAnsi" w:hAnsiTheme="minorHAnsi" w:cstheme="minorHAnsi"/>
          <w:lang w:val="fr-BE"/>
        </w:rPr>
        <w:t xml:space="preserve">peuvent également être </w:t>
      </w:r>
      <w:r w:rsidR="00111A0E" w:rsidRPr="00386097">
        <w:rPr>
          <w:rStyle w:val="normaltextrun"/>
          <w:rFonts w:asciiTheme="minorHAnsi" w:hAnsiTheme="minorHAnsi" w:cstheme="minorHAnsi"/>
          <w:lang w:val="fr-BE"/>
        </w:rPr>
        <w:t xml:space="preserve">la cible </w:t>
      </w:r>
      <w:r w:rsidRPr="00386097">
        <w:rPr>
          <w:rStyle w:val="normaltextrun"/>
          <w:rFonts w:asciiTheme="minorHAnsi" w:hAnsiTheme="minorHAnsi" w:cstheme="minorHAnsi"/>
          <w:lang w:val="fr-BE"/>
        </w:rPr>
        <w:t xml:space="preserve">des études </w:t>
      </w:r>
      <w:r w:rsidR="00111A0E" w:rsidRPr="00386097">
        <w:rPr>
          <w:rStyle w:val="normaltextrun"/>
          <w:rFonts w:asciiTheme="minorHAnsi" w:hAnsiTheme="minorHAnsi" w:cstheme="minorHAnsi"/>
          <w:lang w:val="fr-BE"/>
        </w:rPr>
        <w:t xml:space="preserve">focalisées sur des </w:t>
      </w:r>
      <w:r w:rsidRPr="00386097">
        <w:rPr>
          <w:rStyle w:val="normaltextrun"/>
          <w:rFonts w:asciiTheme="minorHAnsi" w:hAnsiTheme="minorHAnsi" w:cstheme="minorHAnsi"/>
          <w:lang w:val="fr-BE"/>
        </w:rPr>
        <w:t>processus tels que le renouvellement des espèces et les taux de semis et de drageons.</w:t>
      </w:r>
      <w:r w:rsidR="002126AC" w:rsidRPr="00386097">
        <w:rPr>
          <w:rStyle w:val="normaltextrun"/>
          <w:rFonts w:asciiTheme="minorHAnsi" w:hAnsiTheme="minorHAnsi" w:cstheme="minorHAnsi"/>
          <w:lang w:val="fr-BE"/>
        </w:rPr>
        <w:t xml:space="preserve"> Afin de valider leur méthodologie</w:t>
      </w:r>
      <w:r w:rsidR="00D638F5" w:rsidRPr="00386097">
        <w:rPr>
          <w:rStyle w:val="normaltextrun"/>
          <w:rFonts w:asciiTheme="minorHAnsi" w:hAnsiTheme="minorHAnsi" w:cstheme="minorHAnsi"/>
          <w:lang w:val="fr-BE"/>
        </w:rPr>
        <w:t>, l</w:t>
      </w:r>
      <w:r w:rsidRPr="00386097">
        <w:rPr>
          <w:rStyle w:val="normaltextrun"/>
          <w:rFonts w:asciiTheme="minorHAnsi" w:hAnsiTheme="minorHAnsi" w:cstheme="minorHAnsi"/>
          <w:lang w:val="fr-BE"/>
        </w:rPr>
        <w:t xml:space="preserve">es études sur les changements de l'occupation du sol qui utilisent des techniques de télédétection </w:t>
      </w:r>
      <w:r w:rsidR="00437782" w:rsidRPr="00386097">
        <w:rPr>
          <w:rStyle w:val="normaltextrun"/>
          <w:rFonts w:asciiTheme="minorHAnsi" w:hAnsiTheme="minorHAnsi" w:cstheme="minorHAnsi"/>
          <w:lang w:val="fr-BE"/>
        </w:rPr>
        <w:t xml:space="preserve">cherchent </w:t>
      </w:r>
      <w:r w:rsidRPr="00386097">
        <w:rPr>
          <w:rStyle w:val="normaltextrun"/>
          <w:rFonts w:asciiTheme="minorHAnsi" w:hAnsiTheme="minorHAnsi" w:cstheme="minorHAnsi"/>
          <w:lang w:val="fr-BE"/>
        </w:rPr>
        <w:t xml:space="preserve">souvent </w:t>
      </w:r>
      <w:r w:rsidR="00437782" w:rsidRPr="00386097">
        <w:rPr>
          <w:rStyle w:val="normaltextrun"/>
          <w:rFonts w:asciiTheme="minorHAnsi" w:hAnsiTheme="minorHAnsi" w:cstheme="minorHAnsi"/>
          <w:lang w:val="fr-BE"/>
        </w:rPr>
        <w:t xml:space="preserve">à </w:t>
      </w:r>
      <w:r w:rsidRPr="00386097">
        <w:rPr>
          <w:rStyle w:val="normaltextrun"/>
          <w:rFonts w:asciiTheme="minorHAnsi" w:hAnsiTheme="minorHAnsi" w:cstheme="minorHAnsi"/>
          <w:lang w:val="fr-BE"/>
        </w:rPr>
        <w:t xml:space="preserve">établir </w:t>
      </w:r>
      <w:r w:rsidR="000F2230" w:rsidRPr="00386097">
        <w:rPr>
          <w:rStyle w:val="normaltextrun"/>
          <w:rFonts w:asciiTheme="minorHAnsi" w:hAnsiTheme="minorHAnsi" w:cstheme="minorHAnsi"/>
          <w:lang w:val="fr-BE"/>
        </w:rPr>
        <w:t>l’ampleur d</w:t>
      </w:r>
      <w:r w:rsidR="002126AC" w:rsidRPr="00386097">
        <w:rPr>
          <w:rStyle w:val="normaltextrun"/>
          <w:rFonts w:asciiTheme="minorHAnsi" w:hAnsiTheme="minorHAnsi" w:cstheme="minorHAnsi"/>
          <w:lang w:val="fr-BE"/>
        </w:rPr>
        <w:t>e la transformation d’</w:t>
      </w:r>
      <w:r w:rsidRPr="00386097">
        <w:rPr>
          <w:rStyle w:val="normaltextrun"/>
          <w:rFonts w:asciiTheme="minorHAnsi" w:hAnsiTheme="minorHAnsi" w:cstheme="minorHAnsi"/>
          <w:lang w:val="fr-BE"/>
        </w:rPr>
        <w:t>une p</w:t>
      </w:r>
      <w:r w:rsidR="00437782" w:rsidRPr="00386097">
        <w:rPr>
          <w:rStyle w:val="normaltextrun"/>
          <w:rFonts w:asciiTheme="minorHAnsi" w:hAnsiTheme="minorHAnsi" w:cstheme="minorHAnsi"/>
          <w:lang w:val="fr-BE"/>
        </w:rPr>
        <w:t>lacette</w:t>
      </w:r>
      <w:r w:rsidRPr="00386097">
        <w:rPr>
          <w:rStyle w:val="normaltextrun"/>
          <w:rFonts w:asciiTheme="minorHAnsi" w:hAnsiTheme="minorHAnsi" w:cstheme="minorHAnsi"/>
          <w:lang w:val="fr-BE"/>
        </w:rPr>
        <w:t>, ainsi que la date approximative de cette transformation.</w:t>
      </w:r>
    </w:p>
    <w:p w14:paraId="78D5BD0C" w14:textId="55BF5678" w:rsidR="00EC586A" w:rsidRPr="00386097" w:rsidRDefault="00005854" w:rsidP="00EC586A">
      <w:pPr>
        <w:pStyle w:val="paragraph"/>
        <w:spacing w:before="0" w:beforeAutospacing="0" w:after="0" w:afterAutospacing="0"/>
        <w:textAlignment w:val="baseline"/>
        <w:rPr>
          <w:rFonts w:asciiTheme="minorHAnsi" w:hAnsiTheme="minorHAnsi" w:cstheme="minorHAnsi"/>
          <w:lang w:val="fr-BE"/>
        </w:rPr>
      </w:pPr>
      <w:r>
        <w:rPr>
          <w:rStyle w:val="eop"/>
          <w:rFonts w:asciiTheme="minorHAnsi" w:eastAsiaTheme="majorEastAsia" w:hAnsiTheme="minorHAnsi" w:cstheme="minorHAnsi"/>
          <w:lang w:val="fr-BE"/>
        </w:rPr>
        <w:t>Là où</w:t>
      </w:r>
      <w:r w:rsidR="006A07FE" w:rsidRPr="00386097">
        <w:rPr>
          <w:rStyle w:val="eop"/>
          <w:rFonts w:asciiTheme="minorHAnsi" w:eastAsiaTheme="majorEastAsia" w:hAnsiTheme="minorHAnsi" w:cstheme="minorHAnsi"/>
          <w:lang w:val="fr-BE"/>
        </w:rPr>
        <w:t xml:space="preserve"> elle est possible, la </w:t>
      </w:r>
      <w:r w:rsidR="00AC42F1" w:rsidRPr="00386097">
        <w:rPr>
          <w:rStyle w:val="eop"/>
          <w:rFonts w:asciiTheme="minorHAnsi" w:eastAsiaTheme="majorEastAsia" w:hAnsiTheme="minorHAnsi" w:cstheme="minorHAnsi"/>
          <w:lang w:val="fr-BE"/>
        </w:rPr>
        <w:t>collecte de données sur des p</w:t>
      </w:r>
      <w:r w:rsidR="000F06AE" w:rsidRPr="00386097">
        <w:rPr>
          <w:rStyle w:val="eop"/>
          <w:rFonts w:asciiTheme="minorHAnsi" w:eastAsiaTheme="majorEastAsia" w:hAnsiTheme="minorHAnsi" w:cstheme="minorHAnsi"/>
          <w:lang w:val="fr-BE"/>
        </w:rPr>
        <w:t>lacette</w:t>
      </w:r>
      <w:r w:rsidR="00AC42F1" w:rsidRPr="00386097">
        <w:rPr>
          <w:rStyle w:val="eop"/>
          <w:rFonts w:asciiTheme="minorHAnsi" w:eastAsiaTheme="majorEastAsia" w:hAnsiTheme="minorHAnsi" w:cstheme="minorHAnsi"/>
          <w:lang w:val="fr-BE"/>
        </w:rPr>
        <w:t>s perturbées</w:t>
      </w:r>
      <w:r w:rsidR="006A07FE" w:rsidRPr="00386097">
        <w:rPr>
          <w:rStyle w:val="eop"/>
          <w:rFonts w:asciiTheme="minorHAnsi" w:eastAsiaTheme="majorEastAsia" w:hAnsiTheme="minorHAnsi" w:cstheme="minorHAnsi"/>
          <w:lang w:val="fr-BE"/>
        </w:rPr>
        <w:t xml:space="preserve"> </w:t>
      </w:r>
      <w:r w:rsidR="00AC42F1" w:rsidRPr="00386097">
        <w:rPr>
          <w:rStyle w:val="eop"/>
          <w:rFonts w:asciiTheme="minorHAnsi" w:eastAsiaTheme="majorEastAsia" w:hAnsiTheme="minorHAnsi" w:cstheme="minorHAnsi"/>
          <w:lang w:val="fr-BE"/>
        </w:rPr>
        <w:t xml:space="preserve">est donc cruciale pour </w:t>
      </w:r>
      <w:r w:rsidR="001940F0" w:rsidRPr="00386097">
        <w:rPr>
          <w:rStyle w:val="eop"/>
          <w:rFonts w:asciiTheme="minorHAnsi" w:eastAsiaTheme="majorEastAsia" w:hAnsiTheme="minorHAnsi" w:cstheme="minorHAnsi"/>
          <w:lang w:val="fr-BE"/>
        </w:rPr>
        <w:t>la</w:t>
      </w:r>
      <w:r w:rsidR="00AC42F1" w:rsidRPr="00386097">
        <w:rPr>
          <w:rStyle w:val="eop"/>
          <w:rFonts w:asciiTheme="minorHAnsi" w:eastAsiaTheme="majorEastAsia" w:hAnsiTheme="minorHAnsi" w:cstheme="minorHAnsi"/>
          <w:lang w:val="fr-BE"/>
        </w:rPr>
        <w:t xml:space="preserve"> compréhension de la résilience de ces écosystèmes aux processus de perturbation </w:t>
      </w:r>
      <w:r w:rsidR="00A566F9" w:rsidRPr="00386097">
        <w:rPr>
          <w:rStyle w:val="eop"/>
          <w:rFonts w:asciiTheme="minorHAnsi" w:eastAsiaTheme="majorEastAsia" w:hAnsiTheme="minorHAnsi" w:cstheme="minorHAnsi"/>
          <w:lang w:val="fr-BE"/>
        </w:rPr>
        <w:t xml:space="preserve">aux échelles </w:t>
      </w:r>
      <w:r w:rsidR="00AC42F1" w:rsidRPr="00386097">
        <w:rPr>
          <w:rStyle w:val="eop"/>
          <w:rFonts w:asciiTheme="minorHAnsi" w:eastAsiaTheme="majorEastAsia" w:hAnsiTheme="minorHAnsi" w:cstheme="minorHAnsi"/>
          <w:lang w:val="fr-BE"/>
        </w:rPr>
        <w:t xml:space="preserve">locale et régionale et des </w:t>
      </w:r>
      <w:r w:rsidR="000D393F" w:rsidRPr="00386097">
        <w:rPr>
          <w:rStyle w:val="eop"/>
          <w:rFonts w:asciiTheme="minorHAnsi" w:eastAsiaTheme="majorEastAsia" w:hAnsiTheme="minorHAnsi" w:cstheme="minorHAnsi"/>
          <w:lang w:val="fr-BE"/>
        </w:rPr>
        <w:t xml:space="preserve">bénéfices </w:t>
      </w:r>
      <w:r w:rsidR="00AC42F1" w:rsidRPr="00386097">
        <w:rPr>
          <w:rStyle w:val="eop"/>
          <w:rFonts w:asciiTheme="minorHAnsi" w:eastAsiaTheme="majorEastAsia" w:hAnsiTheme="minorHAnsi" w:cstheme="minorHAnsi"/>
          <w:lang w:val="fr-BE"/>
        </w:rPr>
        <w:t>potentiels</w:t>
      </w:r>
      <w:r w:rsidR="000D393F" w:rsidRPr="00386097">
        <w:rPr>
          <w:rStyle w:val="eop"/>
          <w:rFonts w:asciiTheme="minorHAnsi" w:eastAsiaTheme="majorEastAsia" w:hAnsiTheme="minorHAnsi" w:cstheme="minorHAnsi"/>
          <w:lang w:val="fr-BE"/>
        </w:rPr>
        <w:t xml:space="preserve"> des projets de restauration en</w:t>
      </w:r>
      <w:r w:rsidR="00AC42F1" w:rsidRPr="00386097">
        <w:rPr>
          <w:rStyle w:val="eop"/>
          <w:rFonts w:asciiTheme="minorHAnsi" w:eastAsiaTheme="majorEastAsia" w:hAnsiTheme="minorHAnsi" w:cstheme="minorHAnsi"/>
          <w:lang w:val="fr-BE"/>
        </w:rPr>
        <w:t xml:space="preserve"> </w:t>
      </w:r>
      <w:r w:rsidR="000D393F" w:rsidRPr="00386097">
        <w:rPr>
          <w:rStyle w:val="eop"/>
          <w:rFonts w:asciiTheme="minorHAnsi" w:eastAsiaTheme="majorEastAsia" w:hAnsiTheme="minorHAnsi" w:cstheme="minorHAnsi"/>
          <w:lang w:val="fr-BE"/>
        </w:rPr>
        <w:t xml:space="preserve">termes de carbone </w:t>
      </w:r>
      <w:r w:rsidR="0052105B" w:rsidRPr="00386097">
        <w:rPr>
          <w:rStyle w:val="eop"/>
          <w:rFonts w:asciiTheme="minorHAnsi" w:eastAsiaTheme="majorEastAsia" w:hAnsiTheme="minorHAnsi" w:cstheme="minorHAnsi"/>
          <w:lang w:val="fr-BE"/>
        </w:rPr>
        <w:t>et/ou</w:t>
      </w:r>
      <w:r w:rsidR="000D393F" w:rsidRPr="00386097">
        <w:rPr>
          <w:rStyle w:val="eop"/>
          <w:rFonts w:asciiTheme="minorHAnsi" w:eastAsiaTheme="majorEastAsia" w:hAnsiTheme="minorHAnsi" w:cstheme="minorHAnsi"/>
          <w:lang w:val="fr-BE"/>
        </w:rPr>
        <w:t xml:space="preserve"> de biodiversité</w:t>
      </w:r>
      <w:r w:rsidR="00AC42F1" w:rsidRPr="00386097">
        <w:rPr>
          <w:rStyle w:val="eop"/>
          <w:rFonts w:asciiTheme="minorHAnsi" w:eastAsiaTheme="majorEastAsia" w:hAnsiTheme="minorHAnsi" w:cstheme="minorHAnsi"/>
          <w:lang w:val="fr-BE"/>
        </w:rPr>
        <w:t>.</w:t>
      </w:r>
    </w:p>
    <w:p w14:paraId="1900F8D7" w14:textId="77777777" w:rsidR="00616521" w:rsidRPr="00386097" w:rsidRDefault="00616521" w:rsidP="00616521">
      <w:pPr>
        <w:rPr>
          <w:rFonts w:asciiTheme="minorHAnsi" w:hAnsiTheme="minorHAnsi" w:cstheme="minorHAnsi"/>
          <w:lang w:val="fr-BE"/>
        </w:rPr>
      </w:pPr>
    </w:p>
    <w:p w14:paraId="391B764C" w14:textId="10C82901" w:rsidR="00B170F2" w:rsidRPr="00386097" w:rsidRDefault="0056074A" w:rsidP="00AC42F1">
      <w:pPr>
        <w:pStyle w:val="Heading2"/>
        <w:rPr>
          <w:rFonts w:asciiTheme="minorHAnsi" w:hAnsiTheme="minorHAnsi" w:cstheme="minorBidi"/>
          <w:lang w:val="fr-BE"/>
        </w:rPr>
      </w:pPr>
      <w:bookmarkStart w:id="49" w:name="_Toc103848476"/>
      <w:r w:rsidRPr="09B71E18">
        <w:rPr>
          <w:rFonts w:asciiTheme="minorHAnsi" w:hAnsiTheme="minorHAnsi" w:cstheme="minorBidi"/>
          <w:lang w:val="fr-BE"/>
        </w:rPr>
        <w:t>Réalisation d’</w:t>
      </w:r>
      <w:r w:rsidR="00AC42F1" w:rsidRPr="09B71E18">
        <w:rPr>
          <w:rFonts w:asciiTheme="minorHAnsi" w:hAnsiTheme="minorHAnsi" w:cstheme="minorBidi"/>
          <w:lang w:val="fr-BE"/>
        </w:rPr>
        <w:t>un inventaire sur p</w:t>
      </w:r>
      <w:r w:rsidR="00F54316" w:rsidRPr="09B71E18">
        <w:rPr>
          <w:rFonts w:asciiTheme="minorHAnsi" w:hAnsiTheme="minorHAnsi" w:cstheme="minorBidi"/>
          <w:lang w:val="fr-BE"/>
        </w:rPr>
        <w:t xml:space="preserve">lacettes </w:t>
      </w:r>
      <w:r w:rsidR="0076291A" w:rsidRPr="09B71E18">
        <w:rPr>
          <w:rFonts w:asciiTheme="minorHAnsi" w:hAnsiTheme="minorHAnsi" w:cstheme="minorBidi"/>
          <w:lang w:val="fr-BE"/>
        </w:rPr>
        <w:t>compromises</w:t>
      </w:r>
      <w:bookmarkEnd w:id="49"/>
    </w:p>
    <w:p w14:paraId="6D9618F9" w14:textId="69475937" w:rsidR="00B170F2" w:rsidRPr="00D76952" w:rsidRDefault="006D1F4A" w:rsidP="00B170F2">
      <w:pPr>
        <w:pStyle w:val="paragraph"/>
        <w:spacing w:before="0" w:beforeAutospacing="0" w:after="0" w:afterAutospacing="0"/>
        <w:textAlignment w:val="baseline"/>
        <w:rPr>
          <w:rFonts w:asciiTheme="minorHAnsi" w:hAnsiTheme="minorHAnsi" w:cstheme="minorHAnsi"/>
          <w:lang w:val="fr-BE"/>
        </w:rPr>
      </w:pPr>
      <w:r w:rsidRPr="00D76952">
        <w:rPr>
          <w:rStyle w:val="normaltextrun"/>
          <w:rFonts w:asciiTheme="minorHAnsi" w:hAnsiTheme="minorHAnsi" w:cstheme="minorHAnsi"/>
          <w:lang w:val="fr-BE"/>
        </w:rPr>
        <w:t xml:space="preserve">En fonction de </w:t>
      </w:r>
      <w:r w:rsidR="00AC42F1" w:rsidRPr="00D76952">
        <w:rPr>
          <w:rStyle w:val="normaltextrun"/>
          <w:rFonts w:asciiTheme="minorHAnsi" w:hAnsiTheme="minorHAnsi" w:cstheme="minorHAnsi"/>
          <w:lang w:val="fr-BE"/>
        </w:rPr>
        <w:t>la façon dont la placette a été transformée, il p</w:t>
      </w:r>
      <w:r w:rsidR="0088091F" w:rsidRPr="00D76952">
        <w:rPr>
          <w:rStyle w:val="normaltextrun"/>
          <w:rFonts w:asciiTheme="minorHAnsi" w:hAnsiTheme="minorHAnsi" w:cstheme="minorHAnsi"/>
          <w:lang w:val="fr-BE"/>
        </w:rPr>
        <w:t>ourrait s</w:t>
      </w:r>
      <w:r w:rsidR="00AC42F1" w:rsidRPr="00D76952">
        <w:rPr>
          <w:rStyle w:val="normaltextrun"/>
          <w:rFonts w:asciiTheme="minorHAnsi" w:hAnsiTheme="minorHAnsi" w:cstheme="minorHAnsi"/>
          <w:lang w:val="fr-BE"/>
        </w:rPr>
        <w:t xml:space="preserve">'agir de la dernière </w:t>
      </w:r>
      <w:r w:rsidR="0088091F" w:rsidRPr="00D76952">
        <w:rPr>
          <w:rStyle w:val="normaltextrun"/>
          <w:rFonts w:asciiTheme="minorHAnsi" w:hAnsiTheme="minorHAnsi" w:cstheme="minorHAnsi"/>
          <w:lang w:val="fr-BE"/>
        </w:rPr>
        <w:t>occasion</w:t>
      </w:r>
      <w:r w:rsidR="0060736A" w:rsidRPr="00D76952">
        <w:rPr>
          <w:rStyle w:val="normaltextrun"/>
          <w:rFonts w:asciiTheme="minorHAnsi" w:hAnsiTheme="minorHAnsi" w:cstheme="minorHAnsi"/>
          <w:lang w:val="fr-BE"/>
        </w:rPr>
        <w:t xml:space="preserve"> d’</w:t>
      </w:r>
      <w:r w:rsidR="003C23F2" w:rsidRPr="00D76952">
        <w:rPr>
          <w:rStyle w:val="normaltextrun"/>
          <w:rFonts w:asciiTheme="minorHAnsi" w:hAnsiTheme="minorHAnsi" w:cstheme="minorHAnsi"/>
          <w:lang w:val="fr-BE"/>
        </w:rPr>
        <w:t>en</w:t>
      </w:r>
      <w:r w:rsidR="0060736A" w:rsidRPr="00D76952">
        <w:rPr>
          <w:rStyle w:val="normaltextrun"/>
          <w:rFonts w:asciiTheme="minorHAnsi" w:hAnsiTheme="minorHAnsi" w:cstheme="minorHAnsi"/>
          <w:lang w:val="fr-BE"/>
        </w:rPr>
        <w:t xml:space="preserve"> </w:t>
      </w:r>
      <w:r w:rsidR="00AC42F1" w:rsidRPr="00D76952">
        <w:rPr>
          <w:rStyle w:val="normaltextrun"/>
          <w:rFonts w:asciiTheme="minorHAnsi" w:hAnsiTheme="minorHAnsi" w:cstheme="minorHAnsi"/>
          <w:lang w:val="fr-BE"/>
        </w:rPr>
        <w:t>recueillir des données précieuses. Essayez de mener un</w:t>
      </w:r>
      <w:r w:rsidR="0088091F" w:rsidRPr="00D76952">
        <w:rPr>
          <w:rStyle w:val="normaltextrun"/>
          <w:rFonts w:asciiTheme="minorHAnsi" w:hAnsiTheme="minorHAnsi" w:cstheme="minorHAnsi"/>
          <w:lang w:val="fr-BE"/>
        </w:rPr>
        <w:t xml:space="preserve"> inventaire </w:t>
      </w:r>
      <w:r w:rsidR="00AC42F1" w:rsidRPr="00D76952">
        <w:rPr>
          <w:rStyle w:val="normaltextrun"/>
          <w:rFonts w:asciiTheme="minorHAnsi" w:hAnsiTheme="minorHAnsi" w:cstheme="minorHAnsi"/>
          <w:lang w:val="fr-BE"/>
        </w:rPr>
        <w:t xml:space="preserve">approfondi au niveau de la placette, en suivant les </w:t>
      </w:r>
      <w:r w:rsidR="00776404" w:rsidRPr="00D76952">
        <w:rPr>
          <w:rStyle w:val="normaltextrun"/>
          <w:rFonts w:asciiTheme="minorHAnsi" w:hAnsiTheme="minorHAnsi" w:cstheme="minorHAnsi"/>
          <w:lang w:val="fr-BE"/>
        </w:rPr>
        <w:t xml:space="preserve">indications </w:t>
      </w:r>
      <w:r w:rsidR="00AC42F1" w:rsidRPr="00D76952">
        <w:rPr>
          <w:rStyle w:val="normaltextrun"/>
          <w:rFonts w:asciiTheme="minorHAnsi" w:hAnsiTheme="minorHAnsi" w:cstheme="minorHAnsi"/>
          <w:lang w:val="fr-BE"/>
        </w:rPr>
        <w:t>de la section 3 de ce manuel. En outre, l'</w:t>
      </w:r>
      <w:r w:rsidR="000B4FC3" w:rsidRPr="00D76952">
        <w:rPr>
          <w:rStyle w:val="normaltextrun"/>
          <w:rFonts w:asciiTheme="minorHAnsi" w:hAnsiTheme="minorHAnsi" w:cstheme="minorHAnsi"/>
          <w:lang w:val="fr-BE"/>
        </w:rPr>
        <w:t xml:space="preserve">inventaire </w:t>
      </w:r>
      <w:r w:rsidR="00AC42F1" w:rsidRPr="00D76952">
        <w:rPr>
          <w:rStyle w:val="normaltextrun"/>
          <w:rFonts w:asciiTheme="minorHAnsi" w:hAnsiTheme="minorHAnsi" w:cstheme="minorHAnsi"/>
          <w:lang w:val="fr-BE"/>
        </w:rPr>
        <w:t>sur</w:t>
      </w:r>
      <w:r w:rsidR="00DE7AB8" w:rsidRPr="00D76952">
        <w:rPr>
          <w:rStyle w:val="normaltextrun"/>
          <w:rFonts w:asciiTheme="minorHAnsi" w:hAnsiTheme="minorHAnsi" w:cstheme="minorHAnsi"/>
          <w:lang w:val="fr-BE"/>
        </w:rPr>
        <w:t xml:space="preserve"> </w:t>
      </w:r>
      <w:r w:rsidR="00AC42F1" w:rsidRPr="00D76952">
        <w:rPr>
          <w:rStyle w:val="normaltextrun"/>
          <w:rFonts w:asciiTheme="minorHAnsi" w:hAnsiTheme="minorHAnsi" w:cstheme="minorHAnsi"/>
          <w:lang w:val="fr-BE"/>
        </w:rPr>
        <w:t>placettes</w:t>
      </w:r>
      <w:r w:rsidR="00DE7AB8" w:rsidRPr="00D76952">
        <w:rPr>
          <w:rStyle w:val="normaltextrun"/>
          <w:rFonts w:asciiTheme="minorHAnsi" w:hAnsiTheme="minorHAnsi" w:cstheme="minorHAnsi"/>
          <w:lang w:val="fr-BE"/>
        </w:rPr>
        <w:t xml:space="preserve"> </w:t>
      </w:r>
      <w:r w:rsidR="00B7111D" w:rsidRPr="00D76952">
        <w:rPr>
          <w:rStyle w:val="normaltextrun"/>
          <w:rFonts w:asciiTheme="minorHAnsi" w:hAnsiTheme="minorHAnsi" w:cstheme="minorHAnsi"/>
          <w:lang w:val="fr-BE"/>
        </w:rPr>
        <w:t xml:space="preserve">compromises </w:t>
      </w:r>
      <w:r w:rsidR="00AC42F1" w:rsidRPr="00D76952">
        <w:rPr>
          <w:rStyle w:val="normaltextrun"/>
          <w:rFonts w:asciiTheme="minorHAnsi" w:hAnsiTheme="minorHAnsi" w:cstheme="minorHAnsi"/>
          <w:lang w:val="fr-BE"/>
        </w:rPr>
        <w:t>d</w:t>
      </w:r>
      <w:r w:rsidR="00DE7AB8" w:rsidRPr="00D76952">
        <w:rPr>
          <w:rStyle w:val="normaltextrun"/>
          <w:rFonts w:asciiTheme="minorHAnsi" w:hAnsiTheme="minorHAnsi" w:cstheme="minorHAnsi"/>
          <w:lang w:val="fr-BE"/>
        </w:rPr>
        <w:t xml:space="preserve">evrait </w:t>
      </w:r>
      <w:r w:rsidR="00AC42F1" w:rsidRPr="00D76952">
        <w:rPr>
          <w:rStyle w:val="normaltextrun"/>
          <w:rFonts w:asciiTheme="minorHAnsi" w:hAnsiTheme="minorHAnsi" w:cstheme="minorHAnsi"/>
          <w:lang w:val="fr-BE"/>
        </w:rPr>
        <w:t xml:space="preserve">permettre de recueillir certaines métadonnées liées à la cause et à l'ampleur de la transformation de la placette, ou à la raison pour laquelle la placette est considérée comme </w:t>
      </w:r>
      <w:r w:rsidR="000B4FC3" w:rsidRPr="00D76952">
        <w:rPr>
          <w:rStyle w:val="normaltextrun"/>
          <w:rFonts w:asciiTheme="minorHAnsi" w:hAnsiTheme="minorHAnsi" w:cstheme="minorHAnsi"/>
          <w:lang w:val="fr-BE"/>
        </w:rPr>
        <w:t>endommagée</w:t>
      </w:r>
      <w:r w:rsidR="00AC42F1" w:rsidRPr="00D76952">
        <w:rPr>
          <w:rStyle w:val="normaltextrun"/>
          <w:rFonts w:asciiTheme="minorHAnsi" w:hAnsiTheme="minorHAnsi" w:cstheme="minorHAnsi"/>
          <w:lang w:val="fr-BE"/>
        </w:rPr>
        <w:t xml:space="preserve">. Le tableau ci-dessous énumère les questions </w:t>
      </w:r>
      <w:r w:rsidR="00A632B1" w:rsidRPr="00D76952">
        <w:rPr>
          <w:rStyle w:val="normaltextrun"/>
          <w:rFonts w:asciiTheme="minorHAnsi" w:hAnsiTheme="minorHAnsi" w:cstheme="minorHAnsi"/>
          <w:lang w:val="fr-BE"/>
        </w:rPr>
        <w:t xml:space="preserve">fondamentales </w:t>
      </w:r>
      <w:r w:rsidR="00AC42F1" w:rsidRPr="00D76952">
        <w:rPr>
          <w:rStyle w:val="normaltextrun"/>
          <w:rFonts w:asciiTheme="minorHAnsi" w:hAnsiTheme="minorHAnsi" w:cstheme="minorHAnsi"/>
          <w:lang w:val="fr-BE"/>
        </w:rPr>
        <w:t>auxquelles il fau</w:t>
      </w:r>
      <w:r w:rsidR="00EE02EE" w:rsidRPr="00D76952">
        <w:rPr>
          <w:rStyle w:val="normaltextrun"/>
          <w:rFonts w:asciiTheme="minorHAnsi" w:hAnsiTheme="minorHAnsi" w:cstheme="minorHAnsi"/>
          <w:lang w:val="fr-BE"/>
        </w:rPr>
        <w:t>drai</w:t>
      </w:r>
      <w:r w:rsidR="00AC42F1" w:rsidRPr="00D76952">
        <w:rPr>
          <w:rStyle w:val="normaltextrun"/>
          <w:rFonts w:asciiTheme="minorHAnsi" w:hAnsiTheme="minorHAnsi" w:cstheme="minorHAnsi"/>
          <w:lang w:val="fr-BE"/>
        </w:rPr>
        <w:t>t répondre. Plus il y a de détails, mieux c'est.</w:t>
      </w:r>
    </w:p>
    <w:p w14:paraId="324900B8" w14:textId="77777777" w:rsidR="00B170F2" w:rsidRPr="00D76952" w:rsidRDefault="00B170F2" w:rsidP="00B170F2">
      <w:pPr>
        <w:pStyle w:val="paragraph"/>
        <w:spacing w:before="0" w:beforeAutospacing="0" w:after="0" w:afterAutospacing="0"/>
        <w:textAlignment w:val="baseline"/>
        <w:rPr>
          <w:rFonts w:asciiTheme="minorHAnsi" w:hAnsiTheme="minorHAnsi" w:cstheme="minorHAnsi"/>
          <w:sz w:val="18"/>
          <w:szCs w:val="18"/>
          <w:lang w:val="fr-BE"/>
        </w:rPr>
      </w:pPr>
      <w:r w:rsidRPr="00D76952">
        <w:rPr>
          <w:rStyle w:val="eop"/>
          <w:rFonts w:asciiTheme="minorHAnsi" w:eastAsiaTheme="majorEastAsia" w:hAnsiTheme="minorHAnsi" w:cstheme="minorHAnsi"/>
          <w:sz w:val="22"/>
          <w:szCs w:val="22"/>
          <w:lang w:val="fr-BE"/>
        </w:rPr>
        <w:t> </w:t>
      </w:r>
    </w:p>
    <w:p w14:paraId="35AD5ADA" w14:textId="6B7F4EE3" w:rsidR="00B170F2" w:rsidRDefault="00AC42F1" w:rsidP="00B170F2">
      <w:pPr>
        <w:pStyle w:val="paragraph"/>
        <w:spacing w:before="0" w:beforeAutospacing="0" w:after="0" w:afterAutospacing="0"/>
        <w:textAlignment w:val="baseline"/>
        <w:rPr>
          <w:rStyle w:val="eop"/>
          <w:rFonts w:asciiTheme="minorHAnsi" w:eastAsiaTheme="majorEastAsia" w:hAnsiTheme="minorHAnsi" w:cstheme="minorHAnsi"/>
          <w:lang w:val="fr-BE"/>
        </w:rPr>
      </w:pPr>
      <w:r w:rsidRPr="00D76952">
        <w:rPr>
          <w:rStyle w:val="eop"/>
          <w:rFonts w:asciiTheme="minorHAnsi" w:eastAsiaTheme="majorEastAsia" w:hAnsiTheme="minorHAnsi" w:cstheme="minorHAnsi"/>
          <w:lang w:val="fr-BE"/>
        </w:rPr>
        <w:t>Si possible, les coordonnées des coins de la p</w:t>
      </w:r>
      <w:r w:rsidR="00513FD0" w:rsidRPr="00D76952">
        <w:rPr>
          <w:rStyle w:val="eop"/>
          <w:rFonts w:asciiTheme="minorHAnsi" w:eastAsiaTheme="majorEastAsia" w:hAnsiTheme="minorHAnsi" w:cstheme="minorHAnsi"/>
          <w:lang w:val="fr-BE"/>
        </w:rPr>
        <w:t xml:space="preserve">lacette </w:t>
      </w:r>
      <w:r w:rsidRPr="00D76952">
        <w:rPr>
          <w:rStyle w:val="eop"/>
          <w:rFonts w:asciiTheme="minorHAnsi" w:eastAsiaTheme="majorEastAsia" w:hAnsiTheme="minorHAnsi" w:cstheme="minorHAnsi"/>
          <w:lang w:val="fr-BE"/>
        </w:rPr>
        <w:t xml:space="preserve">doivent être enregistrées à l'aide d'un </w:t>
      </w:r>
      <w:r w:rsidRPr="00F57708">
        <w:rPr>
          <w:rStyle w:val="eop"/>
          <w:rFonts w:asciiTheme="minorHAnsi" w:eastAsiaTheme="majorEastAsia" w:hAnsiTheme="minorHAnsi" w:cstheme="minorHAnsi"/>
          <w:lang w:val="fr-BE"/>
        </w:rPr>
        <w:t>GPS</w:t>
      </w:r>
      <w:r w:rsidR="00F01208">
        <w:rPr>
          <w:rStyle w:val="eop"/>
          <w:rFonts w:asciiTheme="minorHAnsi" w:eastAsiaTheme="majorEastAsia" w:hAnsiTheme="minorHAnsi" w:cstheme="minorHAnsi"/>
          <w:lang w:val="fr-BE"/>
        </w:rPr>
        <w:t xml:space="preserve">. </w:t>
      </w:r>
      <w:r w:rsidR="00F01208" w:rsidRPr="00F01208">
        <w:rPr>
          <w:rStyle w:val="eop"/>
          <w:rFonts w:asciiTheme="minorHAnsi" w:eastAsiaTheme="majorEastAsia" w:hAnsiTheme="minorHAnsi" w:cstheme="minorHAnsi"/>
          <w:lang w:val="fr-BE"/>
        </w:rPr>
        <w:t>Si vous disposez d’un GPS qui calcule automatiquement une position moyenne au fil du temps, laissez-le au même endroit pendant ~30 minutes afin d</w:t>
      </w:r>
      <w:r w:rsidR="00F01208">
        <w:rPr>
          <w:rStyle w:val="eop"/>
          <w:rFonts w:asciiTheme="minorHAnsi" w:eastAsiaTheme="majorEastAsia" w:hAnsiTheme="minorHAnsi" w:cstheme="minorHAnsi"/>
          <w:lang w:val="fr-BE"/>
        </w:rPr>
        <w:t xml:space="preserve">e calculer sa position moyenne. </w:t>
      </w:r>
      <w:r w:rsidRPr="00D76952">
        <w:rPr>
          <w:rStyle w:val="eop"/>
          <w:rFonts w:asciiTheme="minorHAnsi" w:eastAsiaTheme="majorEastAsia" w:hAnsiTheme="minorHAnsi" w:cstheme="minorHAnsi"/>
          <w:lang w:val="fr-BE"/>
        </w:rPr>
        <w:t xml:space="preserve">Enfin, </w:t>
      </w:r>
      <w:r w:rsidR="00BA6355" w:rsidRPr="00D76952">
        <w:rPr>
          <w:rStyle w:val="eop"/>
          <w:rFonts w:asciiTheme="minorHAnsi" w:eastAsiaTheme="majorEastAsia" w:hAnsiTheme="minorHAnsi" w:cstheme="minorHAnsi"/>
          <w:lang w:val="fr-BE"/>
        </w:rPr>
        <w:t xml:space="preserve">dans la mesure du </w:t>
      </w:r>
      <w:r w:rsidRPr="00D76952">
        <w:rPr>
          <w:rStyle w:val="eop"/>
          <w:rFonts w:asciiTheme="minorHAnsi" w:eastAsiaTheme="majorEastAsia" w:hAnsiTheme="minorHAnsi" w:cstheme="minorHAnsi"/>
          <w:lang w:val="fr-BE"/>
        </w:rPr>
        <w:t xml:space="preserve">possible, </w:t>
      </w:r>
      <w:r w:rsidR="00925DDB" w:rsidRPr="00D76952">
        <w:rPr>
          <w:rStyle w:val="eop"/>
          <w:rFonts w:asciiTheme="minorHAnsi" w:eastAsiaTheme="majorEastAsia" w:hAnsiTheme="minorHAnsi" w:cstheme="minorHAnsi"/>
          <w:lang w:val="fr-BE"/>
        </w:rPr>
        <w:t xml:space="preserve">fixez </w:t>
      </w:r>
      <w:r w:rsidRPr="00D76952">
        <w:rPr>
          <w:rStyle w:val="eop"/>
          <w:rFonts w:asciiTheme="minorHAnsi" w:eastAsiaTheme="majorEastAsia" w:hAnsiTheme="minorHAnsi" w:cstheme="minorHAnsi"/>
          <w:lang w:val="fr-BE"/>
        </w:rPr>
        <w:t>les marqueurs d</w:t>
      </w:r>
      <w:r w:rsidR="00AE204F" w:rsidRPr="00D76952">
        <w:rPr>
          <w:rStyle w:val="eop"/>
          <w:rFonts w:asciiTheme="minorHAnsi" w:eastAsiaTheme="majorEastAsia" w:hAnsiTheme="minorHAnsi" w:cstheme="minorHAnsi"/>
          <w:lang w:val="fr-BE"/>
        </w:rPr>
        <w:t>es coins d</w:t>
      </w:r>
      <w:r w:rsidRPr="00D76952">
        <w:rPr>
          <w:rStyle w:val="eop"/>
          <w:rFonts w:asciiTheme="minorHAnsi" w:eastAsiaTheme="majorEastAsia" w:hAnsiTheme="minorHAnsi" w:cstheme="minorHAnsi"/>
          <w:lang w:val="fr-BE"/>
        </w:rPr>
        <w:t>e</w:t>
      </w:r>
      <w:r w:rsidR="00F831AE" w:rsidRPr="00D76952">
        <w:rPr>
          <w:rStyle w:val="eop"/>
          <w:rFonts w:asciiTheme="minorHAnsi" w:eastAsiaTheme="majorEastAsia" w:hAnsiTheme="minorHAnsi" w:cstheme="minorHAnsi"/>
          <w:lang w:val="fr-BE"/>
        </w:rPr>
        <w:t xml:space="preserve"> la placette</w:t>
      </w:r>
      <w:r w:rsidR="00925DDB" w:rsidRPr="00D76952">
        <w:rPr>
          <w:rStyle w:val="eop"/>
          <w:rFonts w:asciiTheme="minorHAnsi" w:eastAsiaTheme="majorEastAsia" w:hAnsiTheme="minorHAnsi" w:cstheme="minorHAnsi"/>
          <w:lang w:val="fr-BE"/>
        </w:rPr>
        <w:t xml:space="preserve"> </w:t>
      </w:r>
      <w:r w:rsidRPr="00D76952">
        <w:rPr>
          <w:rStyle w:val="eop"/>
          <w:rFonts w:asciiTheme="minorHAnsi" w:eastAsiaTheme="majorEastAsia" w:hAnsiTheme="minorHAnsi" w:cstheme="minorHAnsi"/>
          <w:lang w:val="fr-BE"/>
        </w:rPr>
        <w:t xml:space="preserve">en les enfonçant dans le sol jusqu'à ce qu'il ne reste plus que 5 cm au-dessus de la surface. Si les repères d'angle sont </w:t>
      </w:r>
      <w:r w:rsidR="00B35D54" w:rsidRPr="00D76952">
        <w:rPr>
          <w:rStyle w:val="eop"/>
          <w:rFonts w:asciiTheme="minorHAnsi" w:eastAsiaTheme="majorEastAsia" w:hAnsiTheme="minorHAnsi" w:cstheme="minorHAnsi"/>
          <w:lang w:val="fr-BE"/>
        </w:rPr>
        <w:t xml:space="preserve">sévèrement altérés </w:t>
      </w:r>
      <w:r w:rsidRPr="00D76952">
        <w:rPr>
          <w:rStyle w:val="eop"/>
          <w:rFonts w:asciiTheme="minorHAnsi" w:eastAsiaTheme="majorEastAsia" w:hAnsiTheme="minorHAnsi" w:cstheme="minorHAnsi"/>
          <w:lang w:val="fr-BE"/>
        </w:rPr>
        <w:t xml:space="preserve">ou manquants, </w:t>
      </w:r>
      <w:r w:rsidR="00A039EA">
        <w:rPr>
          <w:rStyle w:val="eop"/>
          <w:rFonts w:asciiTheme="minorHAnsi" w:eastAsiaTheme="majorEastAsia" w:hAnsiTheme="minorHAnsi" w:cstheme="minorHAnsi"/>
          <w:lang w:val="fr-BE"/>
        </w:rPr>
        <w:t>il faudrait fournir un effort raisonnable</w:t>
      </w:r>
      <w:r w:rsidR="00B35D54" w:rsidRPr="00D76952">
        <w:rPr>
          <w:rStyle w:val="eop"/>
          <w:rFonts w:asciiTheme="minorHAnsi" w:eastAsiaTheme="majorEastAsia" w:hAnsiTheme="minorHAnsi" w:cstheme="minorHAnsi"/>
          <w:lang w:val="fr-BE"/>
        </w:rPr>
        <w:t xml:space="preserve"> afin de les remplacer</w:t>
      </w:r>
      <w:r w:rsidR="00F57708">
        <w:rPr>
          <w:rStyle w:val="eop"/>
          <w:rFonts w:asciiTheme="minorHAnsi" w:eastAsiaTheme="majorEastAsia" w:hAnsiTheme="minorHAnsi" w:cstheme="minorHAnsi"/>
          <w:lang w:val="fr-BE"/>
        </w:rPr>
        <w:t>.</w:t>
      </w:r>
    </w:p>
    <w:p w14:paraId="38FE65D0" w14:textId="77777777" w:rsidR="00420400" w:rsidRDefault="00420400" w:rsidP="00B170F2">
      <w:pPr>
        <w:pStyle w:val="paragraph"/>
        <w:spacing w:before="0" w:beforeAutospacing="0" w:after="0" w:afterAutospacing="0"/>
        <w:textAlignment w:val="baseline"/>
        <w:rPr>
          <w:rStyle w:val="eop"/>
          <w:rFonts w:asciiTheme="minorHAnsi" w:eastAsiaTheme="majorEastAsia" w:hAnsiTheme="minorHAnsi" w:cstheme="minorHAnsi"/>
          <w:lang w:val="fr-BE"/>
        </w:rPr>
      </w:pPr>
    </w:p>
    <w:p w14:paraId="498A5A4A" w14:textId="5C19FB00" w:rsidR="002214C7" w:rsidRPr="00C21533" w:rsidRDefault="00420400" w:rsidP="00C21533">
      <w:pPr>
        <w:pStyle w:val="paragraph"/>
        <w:textAlignment w:val="baseline"/>
        <w:rPr>
          <w:rStyle w:val="eop"/>
          <w:rFonts w:asciiTheme="minorHAnsi" w:eastAsiaTheme="majorEastAsia" w:hAnsiTheme="minorHAnsi" w:cstheme="minorHAnsi"/>
          <w:color w:val="000000"/>
        </w:rPr>
      </w:pPr>
      <w:r>
        <w:rPr>
          <w:rStyle w:val="eop"/>
          <w:rFonts w:asciiTheme="minorHAnsi" w:eastAsiaTheme="majorEastAsia" w:hAnsiTheme="minorHAnsi" w:cstheme="minorHAnsi"/>
          <w:color w:val="000000"/>
        </w:rPr>
        <w:t>Table</w:t>
      </w:r>
      <w:r w:rsidR="00384ED9">
        <w:rPr>
          <w:rStyle w:val="eop"/>
          <w:rFonts w:asciiTheme="minorHAnsi" w:eastAsiaTheme="majorEastAsia" w:hAnsiTheme="minorHAnsi" w:cstheme="minorHAnsi"/>
          <w:color w:val="000000"/>
        </w:rPr>
        <w:t>au</w:t>
      </w:r>
      <w:r>
        <w:rPr>
          <w:rStyle w:val="eop"/>
          <w:rFonts w:asciiTheme="minorHAnsi" w:eastAsiaTheme="majorEastAsia" w:hAnsiTheme="minorHAnsi" w:cstheme="minorHAnsi"/>
          <w:color w:val="000000"/>
        </w:rPr>
        <w:t xml:space="preserve"> 4: </w:t>
      </w:r>
      <w:r w:rsidR="006A623F" w:rsidRPr="006A623F">
        <w:rPr>
          <w:rFonts w:asciiTheme="minorHAnsi" w:eastAsiaTheme="majorEastAsia" w:hAnsiTheme="minorHAnsi" w:cstheme="minorHAnsi"/>
          <w:color w:val="000000"/>
          <w:lang w:val="fr-FR"/>
        </w:rPr>
        <w:t xml:space="preserve">Questions minimales auxquelles il faut répondre pour </w:t>
      </w:r>
      <w:r w:rsidR="00C21533" w:rsidRPr="00C21533">
        <w:rPr>
          <w:rFonts w:asciiTheme="minorHAnsi" w:eastAsiaTheme="majorEastAsia" w:hAnsiTheme="minorHAnsi" w:cstheme="minorHAnsi"/>
          <w:color w:val="000000"/>
          <w:lang w:val="fr-FR"/>
        </w:rPr>
        <w:t>un inventaire sur placettes compromises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5"/>
        <w:gridCol w:w="5835"/>
      </w:tblGrid>
      <w:tr w:rsidR="00BB43BE" w:rsidRPr="00386097" w14:paraId="30440D40" w14:textId="77777777" w:rsidTr="00BB43BE">
        <w:trPr>
          <w:trHeight w:val="510"/>
        </w:trPr>
        <w:tc>
          <w:tcPr>
            <w:tcW w:w="31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3161B" w14:textId="77777777" w:rsidR="00BB43BE" w:rsidRPr="00386097"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lang w:val="fr-BE"/>
              </w:rPr>
            </w:pPr>
            <w:r w:rsidRPr="00386097">
              <w:rPr>
                <w:rStyle w:val="normaltextrun"/>
                <w:rFonts w:asciiTheme="minorHAnsi" w:hAnsiTheme="minorHAnsi" w:cstheme="minorHAnsi"/>
                <w:color w:val="000000"/>
                <w:sz w:val="22"/>
                <w:szCs w:val="22"/>
                <w:lang w:val="fr-BE"/>
              </w:rPr>
              <w:t>Question</w:t>
            </w:r>
            <w:r w:rsidRPr="00386097">
              <w:rPr>
                <w:rStyle w:val="eop"/>
                <w:rFonts w:asciiTheme="minorHAnsi" w:eastAsiaTheme="majorEastAsia" w:hAnsiTheme="minorHAnsi" w:cstheme="minorHAnsi"/>
                <w:color w:val="000000"/>
                <w:sz w:val="22"/>
                <w:szCs w:val="22"/>
                <w:lang w:val="fr-BE"/>
              </w:rPr>
              <w:t> </w:t>
            </w:r>
          </w:p>
        </w:tc>
        <w:tc>
          <w:tcPr>
            <w:tcW w:w="5835" w:type="dxa"/>
            <w:tcBorders>
              <w:top w:val="single" w:sz="6" w:space="0" w:color="auto"/>
              <w:left w:val="nil"/>
              <w:bottom w:val="single" w:sz="6" w:space="0" w:color="auto"/>
              <w:right w:val="single" w:sz="6" w:space="0" w:color="auto"/>
            </w:tcBorders>
            <w:shd w:val="clear" w:color="auto" w:fill="auto"/>
            <w:vAlign w:val="center"/>
            <w:hideMark/>
          </w:tcPr>
          <w:p w14:paraId="19140658" w14:textId="6312B05F" w:rsidR="00BB43BE" w:rsidRPr="00386097" w:rsidRDefault="00BB43BE" w:rsidP="00D62AD5">
            <w:pPr>
              <w:pStyle w:val="paragraph"/>
              <w:spacing w:before="0" w:beforeAutospacing="0" w:after="0" w:afterAutospacing="0"/>
              <w:ind w:right="135"/>
              <w:textAlignment w:val="baseline"/>
              <w:rPr>
                <w:rFonts w:asciiTheme="minorHAnsi" w:hAnsiTheme="minorHAnsi" w:cstheme="minorHAnsi"/>
                <w:sz w:val="18"/>
                <w:szCs w:val="18"/>
                <w:lang w:val="fr-BE"/>
              </w:rPr>
            </w:pPr>
            <w:r w:rsidRPr="00386097">
              <w:rPr>
                <w:rStyle w:val="normaltextrun"/>
                <w:rFonts w:asciiTheme="minorHAnsi" w:hAnsiTheme="minorHAnsi" w:cstheme="minorHAnsi"/>
                <w:color w:val="000000"/>
                <w:sz w:val="22"/>
                <w:szCs w:val="22"/>
                <w:lang w:val="fr-BE"/>
              </w:rPr>
              <w:t>Notes </w:t>
            </w:r>
          </w:p>
        </w:tc>
      </w:tr>
      <w:tr w:rsidR="00BB43BE" w:rsidRPr="00386097" w14:paraId="004D30DD" w14:textId="77777777" w:rsidTr="00E35E0A">
        <w:trPr>
          <w:trHeight w:val="1758"/>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DBD1B54" w14:textId="0572D019" w:rsidR="00BB43BE" w:rsidRPr="00386097" w:rsidRDefault="006A518B" w:rsidP="00E14734">
            <w:pPr>
              <w:pStyle w:val="paragraph"/>
              <w:spacing w:before="0" w:beforeAutospacing="0" w:after="0" w:afterAutospacing="0"/>
              <w:ind w:left="135"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Pourquoi la p</w:t>
            </w:r>
            <w:r w:rsidR="008B3F82"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xml:space="preserve"> est-elle endommagée/compromise pour </w:t>
            </w:r>
            <w:r w:rsidR="00E14734" w:rsidRPr="00386097">
              <w:rPr>
                <w:rStyle w:val="eop"/>
                <w:rFonts w:asciiTheme="minorHAnsi" w:eastAsiaTheme="majorEastAsia" w:hAnsiTheme="minorHAnsi" w:cstheme="minorHAnsi"/>
                <w:color w:val="000000"/>
                <w:sz w:val="20"/>
                <w:szCs w:val="20"/>
                <w:lang w:val="fr-BE"/>
              </w:rPr>
              <w:t>d</w:t>
            </w:r>
            <w:r w:rsidRPr="00386097">
              <w:rPr>
                <w:rStyle w:val="eop"/>
                <w:rFonts w:asciiTheme="minorHAnsi" w:eastAsiaTheme="majorEastAsia" w:hAnsiTheme="minorHAnsi" w:cstheme="minorHAnsi"/>
                <w:color w:val="000000"/>
                <w:sz w:val="20"/>
                <w:szCs w:val="20"/>
                <w:lang w:val="fr-BE"/>
              </w:rPr>
              <w:t>es travaux</w:t>
            </w:r>
            <w:r w:rsidR="00E14734" w:rsidRPr="00386097">
              <w:rPr>
                <w:rStyle w:val="eop"/>
                <w:rFonts w:asciiTheme="minorHAnsi" w:eastAsiaTheme="majorEastAsia" w:hAnsiTheme="minorHAnsi" w:cstheme="minorHAnsi"/>
                <w:color w:val="000000"/>
                <w:sz w:val="20"/>
                <w:szCs w:val="20"/>
                <w:lang w:val="fr-BE"/>
              </w:rPr>
              <w:t xml:space="preserve"> d’inventaire ultérieurs</w:t>
            </w:r>
            <w:r w:rsidRPr="00386097">
              <w:rPr>
                <w:rStyle w:val="eop"/>
                <w:rFonts w:asciiTheme="minorHAnsi" w:eastAsiaTheme="majorEastAsia" w:hAnsiTheme="minorHAnsi" w:cstheme="minorHAnsi"/>
                <w:color w:val="000000"/>
                <w:sz w:val="20"/>
                <w:szCs w:val="20"/>
                <w:lang w:val="fr-BE"/>
              </w:rPr>
              <w:t xml:space="preserve"> ?</w:t>
            </w:r>
          </w:p>
        </w:tc>
        <w:tc>
          <w:tcPr>
            <w:tcW w:w="5835" w:type="dxa"/>
            <w:tcBorders>
              <w:top w:val="nil"/>
              <w:left w:val="nil"/>
              <w:bottom w:val="single" w:sz="6" w:space="0" w:color="auto"/>
              <w:right w:val="single" w:sz="6" w:space="0" w:color="auto"/>
            </w:tcBorders>
            <w:shd w:val="clear" w:color="auto" w:fill="auto"/>
            <w:vAlign w:val="center"/>
            <w:hideMark/>
          </w:tcPr>
          <w:p w14:paraId="1ACE3F82" w14:textId="0F0D1B58" w:rsidR="00BB43BE" w:rsidRPr="00386097" w:rsidRDefault="00E3231F"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C</w:t>
            </w:r>
            <w:r w:rsidR="00E14734" w:rsidRPr="00386097">
              <w:rPr>
                <w:rStyle w:val="eop"/>
                <w:rFonts w:asciiTheme="minorHAnsi" w:eastAsiaTheme="majorEastAsia" w:hAnsiTheme="minorHAnsi" w:cstheme="minorHAnsi"/>
                <w:color w:val="000000"/>
                <w:sz w:val="20"/>
                <w:szCs w:val="20"/>
                <w:lang w:val="fr-BE"/>
              </w:rPr>
              <w:t>hangement d</w:t>
            </w:r>
            <w:r w:rsidRPr="00386097">
              <w:rPr>
                <w:rStyle w:val="eop"/>
                <w:rFonts w:asciiTheme="minorHAnsi" w:eastAsiaTheme="majorEastAsia" w:hAnsiTheme="minorHAnsi" w:cstheme="minorHAnsi"/>
                <w:color w:val="000000"/>
                <w:sz w:val="20"/>
                <w:szCs w:val="20"/>
                <w:lang w:val="fr-BE"/>
              </w:rPr>
              <w:t xml:space="preserve">'utilisation des terres, abattage massif d'arbres, dommages importants aux </w:t>
            </w:r>
            <w:r w:rsidR="001C1B44" w:rsidRPr="00386097">
              <w:rPr>
                <w:rStyle w:val="eop"/>
                <w:rFonts w:asciiTheme="minorHAnsi" w:eastAsiaTheme="majorEastAsia" w:hAnsiTheme="minorHAnsi" w:cstheme="minorHAnsi"/>
                <w:color w:val="000000"/>
                <w:sz w:val="20"/>
                <w:szCs w:val="20"/>
                <w:lang w:val="fr-BE"/>
              </w:rPr>
              <w:t>é</w:t>
            </w:r>
            <w:r w:rsidR="008C4E1C">
              <w:rPr>
                <w:rStyle w:val="eop"/>
                <w:rFonts w:asciiTheme="minorHAnsi" w:eastAsiaTheme="majorEastAsia" w:hAnsiTheme="minorHAnsi" w:cstheme="minorHAnsi"/>
                <w:color w:val="000000"/>
                <w:sz w:val="20"/>
                <w:szCs w:val="20"/>
                <w:lang w:val="fr-BE"/>
              </w:rPr>
              <w:t>lé</w:t>
            </w:r>
            <w:r w:rsidR="001C1B44" w:rsidRPr="00386097">
              <w:rPr>
                <w:rStyle w:val="eop"/>
                <w:rFonts w:asciiTheme="minorHAnsi" w:eastAsiaTheme="majorEastAsia" w:hAnsiTheme="minorHAnsi" w:cstheme="minorHAnsi"/>
                <w:color w:val="000000"/>
                <w:sz w:val="20"/>
                <w:szCs w:val="20"/>
                <w:lang w:val="fr-BE"/>
              </w:rPr>
              <w:t>ments</w:t>
            </w:r>
            <w:r w:rsidR="00D76952">
              <w:rPr>
                <w:rStyle w:val="eop"/>
                <w:rFonts w:asciiTheme="minorHAnsi" w:eastAsiaTheme="majorEastAsia" w:hAnsiTheme="minorHAnsi" w:cstheme="minorHAnsi"/>
                <w:color w:val="000000"/>
                <w:sz w:val="20"/>
                <w:szCs w:val="20"/>
                <w:lang w:val="fr-BE"/>
              </w:rPr>
              <w:t xml:space="preserve"> de la </w:t>
            </w:r>
            <w:r w:rsidRPr="00386097">
              <w:rPr>
                <w:rStyle w:val="eop"/>
                <w:rFonts w:asciiTheme="minorHAnsi" w:eastAsiaTheme="majorEastAsia" w:hAnsiTheme="minorHAnsi" w:cstheme="minorHAnsi"/>
                <w:color w:val="000000"/>
                <w:sz w:val="20"/>
                <w:szCs w:val="20"/>
                <w:lang w:val="fr-BE"/>
              </w:rPr>
              <w:t>p</w:t>
            </w:r>
            <w:r w:rsidR="001C1B44"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xml:space="preserve">, </w:t>
            </w:r>
            <w:r w:rsidR="00264371" w:rsidRPr="00386097">
              <w:rPr>
                <w:rStyle w:val="eop"/>
                <w:rFonts w:asciiTheme="minorHAnsi" w:eastAsiaTheme="majorEastAsia" w:hAnsiTheme="minorHAnsi" w:cstheme="minorHAnsi"/>
                <w:color w:val="000000"/>
                <w:sz w:val="20"/>
                <w:szCs w:val="20"/>
                <w:lang w:val="fr-BE"/>
              </w:rPr>
              <w:t>attitude/réaction</w:t>
            </w:r>
            <w:r w:rsidR="0009566B">
              <w:rPr>
                <w:rStyle w:val="eop"/>
                <w:rFonts w:asciiTheme="minorHAnsi" w:eastAsiaTheme="majorEastAsia" w:hAnsiTheme="minorHAnsi" w:cstheme="minorHAnsi"/>
                <w:color w:val="000000"/>
                <w:sz w:val="20"/>
                <w:szCs w:val="20"/>
                <w:lang w:val="fr-BE"/>
              </w:rPr>
              <w:t xml:space="preserve"> négative</w:t>
            </w:r>
            <w:r w:rsidR="00264371" w:rsidRPr="00386097">
              <w:rPr>
                <w:rStyle w:val="eop"/>
                <w:rFonts w:asciiTheme="minorHAnsi" w:eastAsiaTheme="majorEastAsia" w:hAnsiTheme="minorHAnsi" w:cstheme="minorHAnsi"/>
                <w:color w:val="000000"/>
                <w:sz w:val="20"/>
                <w:szCs w:val="20"/>
                <w:lang w:val="fr-BE"/>
              </w:rPr>
              <w:t xml:space="preserve"> </w:t>
            </w:r>
            <w:r w:rsidRPr="00386097">
              <w:rPr>
                <w:rStyle w:val="eop"/>
                <w:rFonts w:asciiTheme="minorHAnsi" w:eastAsiaTheme="majorEastAsia" w:hAnsiTheme="minorHAnsi" w:cstheme="minorHAnsi"/>
                <w:color w:val="000000"/>
                <w:sz w:val="20"/>
                <w:szCs w:val="20"/>
                <w:lang w:val="fr-BE"/>
              </w:rPr>
              <w:t>de la communauté, changement de régime foncier, etc.</w:t>
            </w:r>
          </w:p>
          <w:p w14:paraId="0EFC4E1C" w14:textId="2FE1F3AF" w:rsidR="00BB43BE" w:rsidRPr="00386097" w:rsidRDefault="00E3231F" w:rsidP="00264371">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 xml:space="preserve">Soyez aussi détaillé que possible. De multiples causes de changement peuvent survenir simultanément. </w:t>
            </w:r>
            <w:r w:rsidR="00264371" w:rsidRPr="00386097">
              <w:rPr>
                <w:rStyle w:val="eop"/>
                <w:rFonts w:asciiTheme="minorHAnsi" w:eastAsiaTheme="majorEastAsia" w:hAnsiTheme="minorHAnsi" w:cstheme="minorHAnsi"/>
                <w:color w:val="000000"/>
                <w:sz w:val="20"/>
                <w:szCs w:val="20"/>
                <w:lang w:val="fr-BE"/>
              </w:rPr>
              <w:t xml:space="preserve">Prenez en compte les </w:t>
            </w:r>
            <w:r w:rsidRPr="00386097">
              <w:rPr>
                <w:rStyle w:val="eop"/>
                <w:rFonts w:asciiTheme="minorHAnsi" w:eastAsiaTheme="majorEastAsia" w:hAnsiTheme="minorHAnsi" w:cstheme="minorHAnsi"/>
                <w:color w:val="000000"/>
                <w:sz w:val="20"/>
                <w:szCs w:val="20"/>
                <w:lang w:val="fr-BE"/>
              </w:rPr>
              <w:t xml:space="preserve">changements prévus dans l'utilisation des terres au cours des dix prochaines années </w:t>
            </w:r>
            <w:r w:rsidR="00264371" w:rsidRPr="00386097">
              <w:rPr>
                <w:rStyle w:val="eop"/>
                <w:rFonts w:asciiTheme="minorHAnsi" w:eastAsiaTheme="majorEastAsia" w:hAnsiTheme="minorHAnsi" w:cstheme="minorHAnsi"/>
                <w:color w:val="000000"/>
                <w:sz w:val="20"/>
                <w:szCs w:val="20"/>
                <w:lang w:val="fr-BE"/>
              </w:rPr>
              <w:t>au niveau de la placette en vous basant sur l</w:t>
            </w:r>
            <w:r w:rsidRPr="00386097">
              <w:rPr>
                <w:rStyle w:val="eop"/>
                <w:rFonts w:asciiTheme="minorHAnsi" w:eastAsiaTheme="majorEastAsia" w:hAnsiTheme="minorHAnsi" w:cstheme="minorHAnsi"/>
                <w:color w:val="000000"/>
                <w:sz w:val="20"/>
                <w:szCs w:val="20"/>
                <w:lang w:val="fr-BE"/>
              </w:rPr>
              <w:t>es activités</w:t>
            </w:r>
            <w:r w:rsidR="00264371" w:rsidRPr="00386097">
              <w:rPr>
                <w:rStyle w:val="eop"/>
                <w:rFonts w:asciiTheme="minorHAnsi" w:eastAsiaTheme="majorEastAsia" w:hAnsiTheme="minorHAnsi" w:cstheme="minorHAnsi"/>
                <w:color w:val="000000"/>
                <w:sz w:val="20"/>
                <w:szCs w:val="20"/>
                <w:lang w:val="fr-BE"/>
              </w:rPr>
              <w:t xml:space="preserve"> observé</w:t>
            </w:r>
            <w:r w:rsidR="00AC2115">
              <w:rPr>
                <w:rStyle w:val="eop"/>
                <w:rFonts w:asciiTheme="minorHAnsi" w:eastAsiaTheme="majorEastAsia" w:hAnsiTheme="minorHAnsi" w:cstheme="minorHAnsi"/>
                <w:color w:val="000000"/>
                <w:sz w:val="20"/>
                <w:szCs w:val="20"/>
                <w:lang w:val="fr-BE"/>
              </w:rPr>
              <w:t>e</w:t>
            </w:r>
            <w:r w:rsidR="00264371" w:rsidRPr="00386097">
              <w:rPr>
                <w:rStyle w:val="eop"/>
                <w:rFonts w:asciiTheme="minorHAnsi" w:eastAsiaTheme="majorEastAsia" w:hAnsiTheme="minorHAnsi" w:cstheme="minorHAnsi"/>
                <w:color w:val="000000"/>
                <w:sz w:val="20"/>
                <w:szCs w:val="20"/>
                <w:lang w:val="fr-BE"/>
              </w:rPr>
              <w:t>s</w:t>
            </w:r>
            <w:r w:rsidRPr="00386097">
              <w:rPr>
                <w:rStyle w:val="eop"/>
                <w:rFonts w:asciiTheme="minorHAnsi" w:eastAsiaTheme="majorEastAsia" w:hAnsiTheme="minorHAnsi" w:cstheme="minorHAnsi"/>
                <w:color w:val="000000"/>
                <w:sz w:val="20"/>
                <w:szCs w:val="20"/>
                <w:lang w:val="fr-BE"/>
              </w:rPr>
              <w:t xml:space="preserve"> à proximité et </w:t>
            </w:r>
            <w:r w:rsidR="00264371" w:rsidRPr="00386097">
              <w:rPr>
                <w:rStyle w:val="eop"/>
                <w:rFonts w:asciiTheme="minorHAnsi" w:eastAsiaTheme="majorEastAsia" w:hAnsiTheme="minorHAnsi" w:cstheme="minorHAnsi"/>
                <w:color w:val="000000"/>
                <w:sz w:val="20"/>
                <w:szCs w:val="20"/>
                <w:lang w:val="fr-BE"/>
              </w:rPr>
              <w:t xml:space="preserve">le </w:t>
            </w:r>
            <w:r w:rsidRPr="00386097">
              <w:rPr>
                <w:rStyle w:val="eop"/>
                <w:rFonts w:asciiTheme="minorHAnsi" w:eastAsiaTheme="majorEastAsia" w:hAnsiTheme="minorHAnsi" w:cstheme="minorHAnsi"/>
                <w:color w:val="000000"/>
                <w:sz w:val="20"/>
                <w:szCs w:val="20"/>
                <w:lang w:val="fr-BE"/>
              </w:rPr>
              <w:t>dialogue avec la communauté/les propriétaires fonciers, ainsi qu</w:t>
            </w:r>
            <w:r w:rsidR="00264371" w:rsidRPr="00386097">
              <w:rPr>
                <w:rStyle w:val="eop"/>
                <w:rFonts w:asciiTheme="minorHAnsi" w:eastAsiaTheme="majorEastAsia" w:hAnsiTheme="minorHAnsi" w:cstheme="minorHAnsi"/>
                <w:color w:val="000000"/>
                <w:sz w:val="20"/>
                <w:szCs w:val="20"/>
                <w:lang w:val="fr-BE"/>
              </w:rPr>
              <w:t xml:space="preserve">e leurs </w:t>
            </w:r>
            <w:r w:rsidRPr="00386097">
              <w:rPr>
                <w:rStyle w:val="eop"/>
                <w:rFonts w:asciiTheme="minorHAnsi" w:eastAsiaTheme="majorEastAsia" w:hAnsiTheme="minorHAnsi" w:cstheme="minorHAnsi"/>
                <w:color w:val="000000"/>
                <w:sz w:val="20"/>
                <w:szCs w:val="20"/>
                <w:lang w:val="fr-BE"/>
              </w:rPr>
              <w:t>effets immédiats à l'intérieur de la placette.</w:t>
            </w:r>
          </w:p>
        </w:tc>
      </w:tr>
      <w:tr w:rsidR="00BB43BE" w:rsidRPr="00386097" w14:paraId="5E7E8DF1" w14:textId="77777777" w:rsidTr="00E35E0A">
        <w:trPr>
          <w:trHeight w:val="1245"/>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4EC05FF5" w14:textId="30AEED3D" w:rsidR="00BB43BE" w:rsidRPr="00386097" w:rsidRDefault="00E3231F" w:rsidP="00C55290">
            <w:pPr>
              <w:pStyle w:val="paragraph"/>
              <w:spacing w:before="0" w:beforeAutospacing="0" w:after="0" w:afterAutospacing="0"/>
              <w:ind w:left="135"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La p</w:t>
            </w:r>
            <w:r w:rsidR="00805813" w:rsidRPr="00386097">
              <w:rPr>
                <w:rStyle w:val="eop"/>
                <w:rFonts w:asciiTheme="minorHAnsi" w:eastAsiaTheme="majorEastAsia" w:hAnsiTheme="minorHAnsi" w:cstheme="minorHAnsi"/>
                <w:color w:val="000000"/>
                <w:sz w:val="20"/>
                <w:szCs w:val="20"/>
                <w:lang w:val="fr-BE"/>
              </w:rPr>
              <w:t>lacett</w:t>
            </w:r>
            <w:r w:rsidRPr="00386097">
              <w:rPr>
                <w:rStyle w:val="eop"/>
                <w:rFonts w:asciiTheme="minorHAnsi" w:eastAsiaTheme="majorEastAsia" w:hAnsiTheme="minorHAnsi" w:cstheme="minorHAnsi"/>
                <w:color w:val="000000"/>
                <w:sz w:val="20"/>
                <w:szCs w:val="20"/>
                <w:lang w:val="fr-BE"/>
              </w:rPr>
              <w:t>e a-t-elle été coupée à blanc, c'est-à-dire que tous les arbres ou presque</w:t>
            </w:r>
            <w:r w:rsidR="002B1208" w:rsidRPr="00386097">
              <w:rPr>
                <w:rStyle w:val="eop"/>
                <w:rFonts w:asciiTheme="minorHAnsi" w:eastAsiaTheme="majorEastAsia" w:hAnsiTheme="minorHAnsi" w:cstheme="minorHAnsi"/>
                <w:color w:val="000000"/>
                <w:sz w:val="20"/>
                <w:szCs w:val="20"/>
                <w:lang w:val="fr-BE"/>
              </w:rPr>
              <w:t xml:space="preserve"> en</w:t>
            </w:r>
            <w:r w:rsidRPr="00386097">
              <w:rPr>
                <w:rStyle w:val="eop"/>
                <w:rFonts w:asciiTheme="minorHAnsi" w:eastAsiaTheme="majorEastAsia" w:hAnsiTheme="minorHAnsi" w:cstheme="minorHAnsi"/>
                <w:color w:val="000000"/>
                <w:sz w:val="20"/>
                <w:szCs w:val="20"/>
                <w:lang w:val="fr-BE"/>
              </w:rPr>
              <w:t xml:space="preserve"> ont été </w:t>
            </w:r>
            <w:r w:rsidR="002B1208" w:rsidRPr="00386097">
              <w:rPr>
                <w:rStyle w:val="eop"/>
                <w:rFonts w:asciiTheme="minorHAnsi" w:eastAsiaTheme="majorEastAsia" w:hAnsiTheme="minorHAnsi" w:cstheme="minorHAnsi"/>
                <w:color w:val="000000"/>
                <w:sz w:val="20"/>
                <w:szCs w:val="20"/>
                <w:lang w:val="fr-BE"/>
              </w:rPr>
              <w:t>ôt</w:t>
            </w:r>
            <w:r w:rsidRPr="00386097">
              <w:rPr>
                <w:rStyle w:val="eop"/>
                <w:rFonts w:asciiTheme="minorHAnsi" w:eastAsiaTheme="majorEastAsia" w:hAnsiTheme="minorHAnsi" w:cstheme="minorHAnsi"/>
                <w:color w:val="000000"/>
                <w:sz w:val="20"/>
                <w:szCs w:val="20"/>
                <w:lang w:val="fr-BE"/>
              </w:rPr>
              <w:t>és ?</w:t>
            </w:r>
            <w:r w:rsidR="00BB43BE" w:rsidRPr="00386097">
              <w:rPr>
                <w:rStyle w:val="eop"/>
                <w:rFonts w:asciiTheme="minorHAnsi" w:eastAsiaTheme="majorEastAsia" w:hAnsiTheme="minorHAnsi" w:cstheme="minorHAnsi"/>
                <w:sz w:val="20"/>
                <w:szCs w:val="20"/>
                <w:lang w:val="fr-BE"/>
              </w:rPr>
              <w:t> </w:t>
            </w:r>
          </w:p>
        </w:tc>
        <w:tc>
          <w:tcPr>
            <w:tcW w:w="5835" w:type="dxa"/>
            <w:tcBorders>
              <w:top w:val="nil"/>
              <w:left w:val="nil"/>
              <w:bottom w:val="single" w:sz="6" w:space="0" w:color="auto"/>
              <w:right w:val="single" w:sz="6" w:space="0" w:color="auto"/>
            </w:tcBorders>
            <w:shd w:val="clear" w:color="auto" w:fill="auto"/>
            <w:vAlign w:val="center"/>
            <w:hideMark/>
          </w:tcPr>
          <w:p w14:paraId="452E0708" w14:textId="0E80BB0A" w:rsidR="00BB43BE" w:rsidRPr="00386097" w:rsidRDefault="00E3231F"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En quelle année environ la coupe à blanc a-t-elle eu lieu ?</w:t>
            </w:r>
          </w:p>
          <w:p w14:paraId="11D08D42" w14:textId="6859B096" w:rsidR="00BB43BE" w:rsidRPr="00386097" w:rsidRDefault="00E3231F"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Quelle est la superficie de la zone défrichée (y compris en dehors de la p</w:t>
            </w:r>
            <w:r w:rsidR="00505E70"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 &lt;10 ha, &gt;10 ha, &gt;50 ha, &gt;100 ha?</w:t>
            </w:r>
          </w:p>
          <w:p w14:paraId="08C7DE2B" w14:textId="77777777" w:rsidR="00BB43BE" w:rsidRPr="00386097" w:rsidRDefault="00BB43BE" w:rsidP="00BB43BE">
            <w:pPr>
              <w:pStyle w:val="paragraph"/>
              <w:spacing w:before="0" w:beforeAutospacing="0" w:after="0" w:afterAutospacing="0"/>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 </w:t>
            </w:r>
          </w:p>
          <w:p w14:paraId="76A2CC25" w14:textId="7BC8FB32" w:rsidR="00BB43BE" w:rsidRPr="00386097" w:rsidRDefault="00E3231F" w:rsidP="00B32DC3">
            <w:pPr>
              <w:pStyle w:val="paragraph"/>
              <w:spacing w:before="0" w:beforeAutospacing="0" w:after="0" w:afterAutospacing="0"/>
              <w:textAlignment w:val="baseline"/>
              <w:rPr>
                <w:rFonts w:asciiTheme="minorHAnsi" w:hAnsiTheme="minorHAnsi" w:cstheme="minorHAnsi"/>
                <w:sz w:val="20"/>
                <w:szCs w:val="20"/>
                <w:lang w:val="fr-BE"/>
              </w:rPr>
            </w:pPr>
            <w:r w:rsidRPr="00386097">
              <w:rPr>
                <w:rStyle w:val="normaltextrun"/>
                <w:rFonts w:asciiTheme="minorHAnsi" w:hAnsiTheme="minorHAnsi" w:cstheme="minorHAnsi"/>
                <w:color w:val="000000"/>
                <w:sz w:val="20"/>
                <w:szCs w:val="20"/>
                <w:lang w:val="fr-BE"/>
              </w:rPr>
              <w:t>Pourquoi a-t-</w:t>
            </w:r>
            <w:r w:rsidR="005569B2" w:rsidRPr="00386097">
              <w:rPr>
                <w:rStyle w:val="normaltextrun"/>
                <w:rFonts w:asciiTheme="minorHAnsi" w:hAnsiTheme="minorHAnsi" w:cstheme="minorHAnsi"/>
                <w:color w:val="000000"/>
                <w:sz w:val="20"/>
                <w:szCs w:val="20"/>
                <w:lang w:val="fr-BE"/>
              </w:rPr>
              <w:t>elle</w:t>
            </w:r>
            <w:r w:rsidRPr="00386097">
              <w:rPr>
                <w:rStyle w:val="normaltextrun"/>
                <w:rFonts w:asciiTheme="minorHAnsi" w:hAnsiTheme="minorHAnsi" w:cstheme="minorHAnsi"/>
                <w:color w:val="000000"/>
                <w:sz w:val="20"/>
                <w:szCs w:val="20"/>
                <w:lang w:val="fr-BE"/>
              </w:rPr>
              <w:t xml:space="preserve"> été défriché</w:t>
            </w:r>
            <w:r w:rsidR="005569B2" w:rsidRPr="00386097">
              <w:rPr>
                <w:rStyle w:val="normaltextrun"/>
                <w:rFonts w:asciiTheme="minorHAnsi" w:hAnsiTheme="minorHAnsi" w:cstheme="minorHAnsi"/>
                <w:color w:val="000000"/>
                <w:sz w:val="20"/>
                <w:szCs w:val="20"/>
                <w:lang w:val="fr-BE"/>
              </w:rPr>
              <w:t>e</w:t>
            </w:r>
            <w:r w:rsidRPr="00386097">
              <w:rPr>
                <w:rStyle w:val="normaltextrun"/>
                <w:rFonts w:asciiTheme="minorHAnsi" w:hAnsiTheme="minorHAnsi" w:cstheme="minorHAnsi"/>
                <w:color w:val="000000"/>
                <w:sz w:val="20"/>
                <w:szCs w:val="20"/>
                <w:lang w:val="fr-BE"/>
              </w:rPr>
              <w:t xml:space="preserve"> ? Agriculture, </w:t>
            </w:r>
            <w:r w:rsidR="00C73C2D" w:rsidRPr="00386097">
              <w:rPr>
                <w:rStyle w:val="normaltextrun"/>
                <w:rFonts w:asciiTheme="minorHAnsi" w:hAnsiTheme="minorHAnsi" w:cstheme="minorHAnsi"/>
                <w:color w:val="000000"/>
                <w:sz w:val="20"/>
                <w:szCs w:val="20"/>
                <w:lang w:val="fr-BE"/>
              </w:rPr>
              <w:t>établissements humains</w:t>
            </w:r>
            <w:r w:rsidRPr="00386097">
              <w:rPr>
                <w:rStyle w:val="normaltextrun"/>
                <w:rFonts w:asciiTheme="minorHAnsi" w:hAnsiTheme="minorHAnsi" w:cstheme="minorHAnsi"/>
                <w:color w:val="000000"/>
                <w:sz w:val="20"/>
                <w:szCs w:val="20"/>
                <w:lang w:val="fr-BE"/>
              </w:rPr>
              <w:t xml:space="preserve">, infrastructures (p. ex. routes), </w:t>
            </w:r>
            <w:r w:rsidR="00B32DC3" w:rsidRPr="00386097">
              <w:rPr>
                <w:rStyle w:val="normaltextrun"/>
                <w:rFonts w:asciiTheme="minorHAnsi" w:hAnsiTheme="minorHAnsi" w:cstheme="minorHAnsi"/>
                <w:color w:val="000000"/>
                <w:sz w:val="20"/>
                <w:szCs w:val="20"/>
                <w:lang w:val="fr-BE"/>
              </w:rPr>
              <w:t xml:space="preserve">exploitation </w:t>
            </w:r>
            <w:r w:rsidRPr="00386097">
              <w:rPr>
                <w:rStyle w:val="normaltextrun"/>
                <w:rFonts w:asciiTheme="minorHAnsi" w:hAnsiTheme="minorHAnsi" w:cstheme="minorHAnsi"/>
                <w:color w:val="000000"/>
                <w:sz w:val="20"/>
                <w:szCs w:val="20"/>
                <w:lang w:val="fr-BE"/>
              </w:rPr>
              <w:t>d</w:t>
            </w:r>
            <w:r w:rsidR="00B32DC3" w:rsidRPr="00386097">
              <w:rPr>
                <w:rStyle w:val="normaltextrun"/>
                <w:rFonts w:asciiTheme="minorHAnsi" w:hAnsiTheme="minorHAnsi" w:cstheme="minorHAnsi"/>
                <w:color w:val="000000"/>
                <w:sz w:val="20"/>
                <w:szCs w:val="20"/>
                <w:lang w:val="fr-BE"/>
              </w:rPr>
              <w:t>e</w:t>
            </w:r>
            <w:r w:rsidRPr="00386097">
              <w:rPr>
                <w:rStyle w:val="normaltextrun"/>
                <w:rFonts w:asciiTheme="minorHAnsi" w:hAnsiTheme="minorHAnsi" w:cstheme="minorHAnsi"/>
                <w:color w:val="000000"/>
                <w:sz w:val="20"/>
                <w:szCs w:val="20"/>
                <w:lang w:val="fr-BE"/>
              </w:rPr>
              <w:t xml:space="preserve"> bois</w:t>
            </w:r>
            <w:r w:rsidR="00B32DC3" w:rsidRPr="00386097">
              <w:rPr>
                <w:rStyle w:val="normaltextrun"/>
                <w:rFonts w:asciiTheme="minorHAnsi" w:hAnsiTheme="minorHAnsi" w:cstheme="minorHAnsi"/>
                <w:color w:val="000000"/>
                <w:sz w:val="20"/>
                <w:szCs w:val="20"/>
                <w:lang w:val="fr-BE"/>
              </w:rPr>
              <w:t xml:space="preserve"> d’œuvre</w:t>
            </w:r>
            <w:r w:rsidRPr="00386097">
              <w:rPr>
                <w:rStyle w:val="normaltextrun"/>
                <w:rFonts w:asciiTheme="minorHAnsi" w:hAnsiTheme="minorHAnsi" w:cstheme="minorHAnsi"/>
                <w:color w:val="000000"/>
                <w:sz w:val="20"/>
                <w:szCs w:val="20"/>
                <w:lang w:val="fr-BE"/>
              </w:rPr>
              <w:t>, incendies, exploitation minière, autres.</w:t>
            </w:r>
          </w:p>
        </w:tc>
      </w:tr>
      <w:tr w:rsidR="00BB43BE" w:rsidRPr="00386097" w14:paraId="18CDFFD8" w14:textId="77777777" w:rsidTr="00E35E0A">
        <w:trPr>
          <w:trHeight w:val="669"/>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81842F9" w14:textId="187ECE50" w:rsidR="00BB43BE" w:rsidRPr="00386097" w:rsidRDefault="00FD0272" w:rsidP="00BB22FC">
            <w:pPr>
              <w:pStyle w:val="paragraph"/>
              <w:spacing w:before="0" w:beforeAutospacing="0" w:after="0" w:afterAutospacing="0"/>
              <w:ind w:left="135"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La p</w:t>
            </w:r>
            <w:r w:rsidR="00BB22FC"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xml:space="preserve"> a-t-elle été convertie à l'agriculture ?</w:t>
            </w:r>
          </w:p>
        </w:tc>
        <w:tc>
          <w:tcPr>
            <w:tcW w:w="5835" w:type="dxa"/>
            <w:tcBorders>
              <w:top w:val="nil"/>
              <w:left w:val="nil"/>
              <w:bottom w:val="single" w:sz="6" w:space="0" w:color="auto"/>
              <w:right w:val="single" w:sz="6" w:space="0" w:color="auto"/>
            </w:tcBorders>
            <w:shd w:val="clear" w:color="auto" w:fill="auto"/>
            <w:vAlign w:val="center"/>
            <w:hideMark/>
          </w:tcPr>
          <w:p w14:paraId="15CE1DEE" w14:textId="5453DFC1" w:rsidR="00BB43BE" w:rsidRPr="00D501E3" w:rsidRDefault="00FD0272" w:rsidP="00BB43BE">
            <w:pPr>
              <w:pStyle w:val="paragraph"/>
              <w:spacing w:before="0" w:beforeAutospacing="0" w:after="0" w:afterAutospacing="0"/>
              <w:textAlignment w:val="baseline"/>
              <w:rPr>
                <w:rStyle w:val="eop"/>
                <w:rFonts w:asciiTheme="minorHAnsi" w:eastAsiaTheme="majorEastAsia" w:hAnsiTheme="minorHAnsi" w:cstheme="minorHAnsi"/>
                <w:sz w:val="20"/>
                <w:szCs w:val="20"/>
                <w:lang w:val="fr-BE"/>
              </w:rPr>
            </w:pPr>
            <w:r w:rsidRPr="00D501E3">
              <w:rPr>
                <w:rStyle w:val="normaltextrun"/>
                <w:rFonts w:asciiTheme="minorHAnsi" w:hAnsiTheme="minorHAnsi" w:cstheme="minorHAnsi"/>
                <w:sz w:val="20"/>
                <w:szCs w:val="20"/>
                <w:lang w:val="fr-BE"/>
              </w:rPr>
              <w:t>Quel type d'agriculture? Culture itinérante (</w:t>
            </w:r>
            <w:r w:rsidR="005D43A0" w:rsidRPr="00D501E3">
              <w:rPr>
                <w:rStyle w:val="normaltextrun"/>
                <w:rFonts w:asciiTheme="minorHAnsi" w:hAnsiTheme="minorHAnsi" w:cstheme="minorHAnsi"/>
                <w:sz w:val="20"/>
                <w:szCs w:val="20"/>
                <w:lang w:val="fr-BE"/>
              </w:rPr>
              <w:t xml:space="preserve">sur </w:t>
            </w:r>
            <w:r w:rsidRPr="00D501E3">
              <w:rPr>
                <w:rStyle w:val="normaltextrun"/>
                <w:rFonts w:asciiTheme="minorHAnsi" w:hAnsiTheme="minorHAnsi" w:cstheme="minorHAnsi"/>
                <w:sz w:val="20"/>
                <w:szCs w:val="20"/>
                <w:lang w:val="fr-BE"/>
              </w:rPr>
              <w:t xml:space="preserve">brûlis), </w:t>
            </w:r>
            <w:r w:rsidR="00193346" w:rsidRPr="00D501E3">
              <w:rPr>
                <w:rStyle w:val="normaltextrun"/>
                <w:rFonts w:asciiTheme="minorHAnsi" w:hAnsiTheme="minorHAnsi" w:cstheme="minorHAnsi"/>
                <w:sz w:val="20"/>
                <w:szCs w:val="20"/>
                <w:lang w:val="fr-BE"/>
              </w:rPr>
              <w:t xml:space="preserve">agriculture </w:t>
            </w:r>
            <w:r w:rsidRPr="00D501E3">
              <w:rPr>
                <w:rStyle w:val="normaltextrun"/>
                <w:rFonts w:asciiTheme="minorHAnsi" w:hAnsiTheme="minorHAnsi" w:cstheme="minorHAnsi"/>
                <w:sz w:val="20"/>
                <w:szCs w:val="20"/>
                <w:lang w:val="fr-BE"/>
              </w:rPr>
              <w:t xml:space="preserve">de subsistance, </w:t>
            </w:r>
            <w:r w:rsidR="00105493" w:rsidRPr="00D501E3">
              <w:rPr>
                <w:rStyle w:val="normaltextrun"/>
                <w:rFonts w:asciiTheme="minorHAnsi" w:hAnsiTheme="minorHAnsi" w:cstheme="minorHAnsi"/>
                <w:sz w:val="20"/>
                <w:szCs w:val="20"/>
                <w:lang w:val="fr-BE"/>
              </w:rPr>
              <w:t xml:space="preserve">agriculture </w:t>
            </w:r>
            <w:r w:rsidRPr="00D501E3">
              <w:rPr>
                <w:rStyle w:val="normaltextrun"/>
                <w:rFonts w:asciiTheme="minorHAnsi" w:hAnsiTheme="minorHAnsi" w:cstheme="minorHAnsi"/>
                <w:sz w:val="20"/>
                <w:szCs w:val="20"/>
                <w:lang w:val="fr-BE"/>
              </w:rPr>
              <w:t>commerciale.</w:t>
            </w:r>
            <w:r w:rsidR="00BB43BE" w:rsidRPr="00D501E3">
              <w:rPr>
                <w:rStyle w:val="eop"/>
                <w:rFonts w:asciiTheme="minorHAnsi" w:eastAsiaTheme="majorEastAsia" w:hAnsiTheme="minorHAnsi" w:cstheme="minorHAnsi"/>
                <w:sz w:val="20"/>
                <w:szCs w:val="20"/>
                <w:lang w:val="fr-BE"/>
              </w:rPr>
              <w:t> </w:t>
            </w:r>
          </w:p>
          <w:p w14:paraId="3B06D947" w14:textId="77777777" w:rsidR="00FB7D17" w:rsidRPr="00386097" w:rsidRDefault="00FB7D17" w:rsidP="00BB43BE">
            <w:pPr>
              <w:pStyle w:val="paragraph"/>
              <w:spacing w:before="0" w:beforeAutospacing="0" w:after="0" w:afterAutospacing="0"/>
              <w:textAlignment w:val="baseline"/>
              <w:rPr>
                <w:rFonts w:asciiTheme="minorHAnsi" w:hAnsiTheme="minorHAnsi" w:cstheme="minorHAnsi"/>
                <w:sz w:val="20"/>
                <w:szCs w:val="20"/>
                <w:lang w:val="fr-BE"/>
              </w:rPr>
            </w:pPr>
          </w:p>
          <w:p w14:paraId="1F5EF447" w14:textId="1A048AA4" w:rsidR="00BB43BE" w:rsidRPr="00386097" w:rsidRDefault="00FD0272" w:rsidP="00BB22FC">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 xml:space="preserve">Comment l'agriculture est-elle </w:t>
            </w:r>
            <w:r w:rsidR="00BB22FC" w:rsidRPr="00386097">
              <w:rPr>
                <w:rStyle w:val="eop"/>
                <w:rFonts w:asciiTheme="minorHAnsi" w:eastAsiaTheme="majorEastAsia" w:hAnsiTheme="minorHAnsi" w:cstheme="minorHAnsi"/>
                <w:color w:val="000000"/>
                <w:sz w:val="20"/>
                <w:szCs w:val="20"/>
                <w:lang w:val="fr-BE"/>
              </w:rPr>
              <w:t>conduite</w:t>
            </w:r>
            <w:r w:rsidRPr="00386097">
              <w:rPr>
                <w:rStyle w:val="eop"/>
                <w:rFonts w:asciiTheme="minorHAnsi" w:eastAsiaTheme="majorEastAsia" w:hAnsiTheme="minorHAnsi" w:cstheme="minorHAnsi"/>
                <w:color w:val="000000"/>
                <w:sz w:val="20"/>
                <w:szCs w:val="20"/>
                <w:lang w:val="fr-BE"/>
              </w:rPr>
              <w:t>? Mécanisée, manuelle.</w:t>
            </w:r>
          </w:p>
        </w:tc>
      </w:tr>
      <w:tr w:rsidR="00BB43BE" w:rsidRPr="00386097" w14:paraId="580A869D" w14:textId="77777777" w:rsidTr="00E35E0A">
        <w:trPr>
          <w:trHeight w:val="579"/>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1DCAFDA" w14:textId="76D57BA6" w:rsidR="00BB43BE" w:rsidRPr="00386097" w:rsidRDefault="00FD0272" w:rsidP="00BB22FC">
            <w:pPr>
              <w:pStyle w:val="paragraph"/>
              <w:spacing w:before="0" w:beforeAutospacing="0" w:after="0" w:afterAutospacing="0"/>
              <w:ind w:left="135"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La p</w:t>
            </w:r>
            <w:r w:rsidR="00BB22FC"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xml:space="preserve"> a-t-elle été convertie en pâturage pour le bétail ?</w:t>
            </w:r>
          </w:p>
        </w:tc>
        <w:tc>
          <w:tcPr>
            <w:tcW w:w="5835" w:type="dxa"/>
            <w:tcBorders>
              <w:top w:val="nil"/>
              <w:left w:val="nil"/>
              <w:bottom w:val="single" w:sz="6" w:space="0" w:color="auto"/>
              <w:right w:val="single" w:sz="6" w:space="0" w:color="auto"/>
            </w:tcBorders>
            <w:shd w:val="clear" w:color="auto" w:fill="auto"/>
            <w:vAlign w:val="center"/>
            <w:hideMark/>
          </w:tcPr>
          <w:p w14:paraId="7A530260" w14:textId="76F5913A" w:rsidR="00BB43BE" w:rsidRPr="00386097" w:rsidRDefault="00FD0272" w:rsidP="00BB43BE">
            <w:pPr>
              <w:pStyle w:val="paragraph"/>
              <w:spacing w:before="0" w:beforeAutospacing="0" w:after="0" w:afterAutospacing="0"/>
              <w:ind w:right="135"/>
              <w:textAlignment w:val="baseline"/>
              <w:rPr>
                <w:rStyle w:val="eop"/>
                <w:rFonts w:asciiTheme="minorHAnsi" w:eastAsiaTheme="majorEastAsia" w:hAnsiTheme="minorHAnsi" w:cstheme="minorHAnsi"/>
                <w:color w:val="000000"/>
                <w:sz w:val="20"/>
                <w:szCs w:val="20"/>
                <w:lang w:val="fr-BE"/>
              </w:rPr>
            </w:pPr>
            <w:r w:rsidRPr="00386097">
              <w:rPr>
                <w:rStyle w:val="eop"/>
                <w:rFonts w:asciiTheme="minorHAnsi" w:eastAsiaTheme="majorEastAsia" w:hAnsiTheme="minorHAnsi" w:cstheme="minorHAnsi"/>
                <w:color w:val="000000"/>
                <w:sz w:val="20"/>
                <w:szCs w:val="20"/>
                <w:lang w:val="fr-BE"/>
              </w:rPr>
              <w:t>Quel type d'élevage est pratiqué sur la p</w:t>
            </w:r>
            <w:r w:rsidR="00BB22FC" w:rsidRPr="00386097">
              <w:rPr>
                <w:rStyle w:val="eop"/>
                <w:rFonts w:asciiTheme="minorHAnsi" w:eastAsiaTheme="majorEastAsia" w:hAnsiTheme="minorHAnsi" w:cstheme="minorHAnsi"/>
                <w:color w:val="000000"/>
                <w:sz w:val="20"/>
                <w:szCs w:val="20"/>
                <w:lang w:val="fr-BE"/>
              </w:rPr>
              <w:t>lacette</w:t>
            </w:r>
            <w:r w:rsidRPr="00386097">
              <w:rPr>
                <w:rStyle w:val="eop"/>
                <w:rFonts w:asciiTheme="minorHAnsi" w:eastAsiaTheme="majorEastAsia" w:hAnsiTheme="minorHAnsi" w:cstheme="minorHAnsi"/>
                <w:color w:val="000000"/>
                <w:sz w:val="20"/>
                <w:szCs w:val="20"/>
                <w:lang w:val="fr-BE"/>
              </w:rPr>
              <w:t xml:space="preserve"> ? Élevage nomade, élevage </w:t>
            </w:r>
            <w:r w:rsidR="00EF3C91" w:rsidRPr="00386097">
              <w:rPr>
                <w:rStyle w:val="eop"/>
                <w:rFonts w:asciiTheme="minorHAnsi" w:eastAsiaTheme="majorEastAsia" w:hAnsiTheme="minorHAnsi" w:cstheme="minorHAnsi"/>
                <w:color w:val="000000"/>
                <w:sz w:val="20"/>
                <w:szCs w:val="20"/>
                <w:lang w:val="fr-BE"/>
              </w:rPr>
              <w:t>en ranch</w:t>
            </w:r>
            <w:r w:rsidRPr="00386097">
              <w:rPr>
                <w:rStyle w:val="eop"/>
                <w:rFonts w:asciiTheme="minorHAnsi" w:eastAsiaTheme="majorEastAsia" w:hAnsiTheme="minorHAnsi" w:cstheme="minorHAnsi"/>
                <w:color w:val="000000"/>
                <w:sz w:val="20"/>
                <w:szCs w:val="20"/>
                <w:lang w:val="fr-BE"/>
              </w:rPr>
              <w:t>.</w:t>
            </w:r>
          </w:p>
          <w:p w14:paraId="3DEA95DA" w14:textId="77777777" w:rsidR="00FB7D17" w:rsidRPr="00386097" w:rsidRDefault="00FB7D17" w:rsidP="00BB43BE">
            <w:pPr>
              <w:pStyle w:val="paragraph"/>
              <w:spacing w:before="0" w:beforeAutospacing="0" w:after="0" w:afterAutospacing="0"/>
              <w:ind w:right="135"/>
              <w:textAlignment w:val="baseline"/>
              <w:rPr>
                <w:rFonts w:asciiTheme="minorHAnsi" w:hAnsiTheme="minorHAnsi" w:cstheme="minorHAnsi"/>
                <w:sz w:val="20"/>
                <w:szCs w:val="20"/>
                <w:lang w:val="fr-BE"/>
              </w:rPr>
            </w:pPr>
          </w:p>
          <w:p w14:paraId="5D8F2851" w14:textId="664035FB" w:rsidR="00BB43BE" w:rsidRPr="00386097" w:rsidRDefault="00FD0272" w:rsidP="00C55290">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normaltextrun"/>
                <w:rFonts w:asciiTheme="minorHAnsi" w:hAnsiTheme="minorHAnsi" w:cstheme="minorHAnsi"/>
                <w:color w:val="000000"/>
                <w:sz w:val="20"/>
                <w:szCs w:val="20"/>
                <w:lang w:val="fr-BE"/>
              </w:rPr>
              <w:t xml:space="preserve">Quels </w:t>
            </w:r>
            <w:r w:rsidR="00C55290">
              <w:rPr>
                <w:rStyle w:val="normaltextrun"/>
                <w:rFonts w:asciiTheme="minorHAnsi" w:hAnsiTheme="minorHAnsi" w:cstheme="minorHAnsi"/>
                <w:color w:val="000000"/>
                <w:sz w:val="20"/>
                <w:szCs w:val="20"/>
                <w:lang w:val="fr-BE"/>
              </w:rPr>
              <w:t xml:space="preserve">sont les </w:t>
            </w:r>
            <w:r w:rsidRPr="00386097">
              <w:rPr>
                <w:rStyle w:val="normaltextrun"/>
                <w:rFonts w:asciiTheme="minorHAnsi" w:hAnsiTheme="minorHAnsi" w:cstheme="minorHAnsi"/>
                <w:color w:val="000000"/>
                <w:sz w:val="20"/>
                <w:szCs w:val="20"/>
                <w:lang w:val="fr-BE"/>
              </w:rPr>
              <w:t xml:space="preserve">animaux mis </w:t>
            </w:r>
            <w:r w:rsidR="00254F2F" w:rsidRPr="00386097">
              <w:rPr>
                <w:rStyle w:val="normaltextrun"/>
                <w:rFonts w:asciiTheme="minorHAnsi" w:hAnsiTheme="minorHAnsi" w:cstheme="minorHAnsi"/>
                <w:color w:val="000000"/>
                <w:sz w:val="20"/>
                <w:szCs w:val="20"/>
                <w:lang w:val="fr-BE"/>
              </w:rPr>
              <w:t xml:space="preserve">sur </w:t>
            </w:r>
            <w:r w:rsidRPr="00386097">
              <w:rPr>
                <w:rStyle w:val="normaltextrun"/>
                <w:rFonts w:asciiTheme="minorHAnsi" w:hAnsiTheme="minorHAnsi" w:cstheme="minorHAnsi"/>
                <w:color w:val="000000"/>
                <w:sz w:val="20"/>
                <w:szCs w:val="20"/>
                <w:lang w:val="fr-BE"/>
              </w:rPr>
              <w:t>pâtur</w:t>
            </w:r>
            <w:r w:rsidR="00254F2F" w:rsidRPr="00386097">
              <w:rPr>
                <w:rStyle w:val="normaltextrun"/>
                <w:rFonts w:asciiTheme="minorHAnsi" w:hAnsiTheme="minorHAnsi" w:cstheme="minorHAnsi"/>
                <w:color w:val="000000"/>
                <w:sz w:val="20"/>
                <w:szCs w:val="20"/>
                <w:lang w:val="fr-BE"/>
              </w:rPr>
              <w:t>ag</w:t>
            </w:r>
            <w:r w:rsidRPr="00386097">
              <w:rPr>
                <w:rStyle w:val="normaltextrun"/>
                <w:rFonts w:asciiTheme="minorHAnsi" w:hAnsiTheme="minorHAnsi" w:cstheme="minorHAnsi"/>
                <w:color w:val="000000"/>
                <w:sz w:val="20"/>
                <w:szCs w:val="20"/>
                <w:lang w:val="fr-BE"/>
              </w:rPr>
              <w:t>e ? Chèvres, bovins, moutons</w:t>
            </w:r>
            <w:r w:rsidR="00BB43BE" w:rsidRPr="00386097">
              <w:rPr>
                <w:rStyle w:val="eop"/>
                <w:rFonts w:asciiTheme="minorHAnsi" w:eastAsiaTheme="majorEastAsia" w:hAnsiTheme="minorHAnsi" w:cstheme="minorHAnsi"/>
                <w:color w:val="000000"/>
                <w:sz w:val="20"/>
                <w:szCs w:val="20"/>
                <w:lang w:val="fr-BE"/>
              </w:rPr>
              <w:t> </w:t>
            </w:r>
          </w:p>
        </w:tc>
      </w:tr>
      <w:tr w:rsidR="00BB43BE" w:rsidRPr="00386097" w14:paraId="085FF947" w14:textId="77777777" w:rsidTr="00E35E0A">
        <w:trPr>
          <w:trHeight w:val="660"/>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26DB110D" w14:textId="16985CB3" w:rsidR="00BB43BE" w:rsidRPr="00386097" w:rsidRDefault="00FD0272" w:rsidP="00CB50A9">
            <w:pPr>
              <w:pStyle w:val="paragraph"/>
              <w:spacing w:before="0" w:beforeAutospacing="0" w:after="0" w:afterAutospacing="0"/>
              <w:ind w:left="135"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sz w:val="20"/>
                <w:szCs w:val="20"/>
                <w:lang w:val="fr-BE"/>
              </w:rPr>
              <w:t xml:space="preserve">Les arbres sont-ils exploités pour l'usage </w:t>
            </w:r>
            <w:r w:rsidR="00CB50A9" w:rsidRPr="00386097">
              <w:rPr>
                <w:rStyle w:val="eop"/>
                <w:rFonts w:asciiTheme="minorHAnsi" w:eastAsiaTheme="majorEastAsia" w:hAnsiTheme="minorHAnsi" w:cstheme="minorHAnsi"/>
                <w:sz w:val="20"/>
                <w:szCs w:val="20"/>
                <w:lang w:val="fr-BE"/>
              </w:rPr>
              <w:t>par l’homme</w:t>
            </w:r>
            <w:r w:rsidRPr="00386097">
              <w:rPr>
                <w:rStyle w:val="eop"/>
                <w:rFonts w:asciiTheme="minorHAnsi" w:eastAsiaTheme="majorEastAsia" w:hAnsiTheme="minorHAnsi" w:cstheme="minorHAnsi"/>
                <w:sz w:val="20"/>
                <w:szCs w:val="20"/>
                <w:lang w:val="fr-BE"/>
              </w:rPr>
              <w:t>?</w:t>
            </w:r>
          </w:p>
        </w:tc>
        <w:tc>
          <w:tcPr>
            <w:tcW w:w="5835" w:type="dxa"/>
            <w:tcBorders>
              <w:top w:val="nil"/>
              <w:left w:val="nil"/>
              <w:bottom w:val="single" w:sz="6" w:space="0" w:color="auto"/>
              <w:right w:val="single" w:sz="6" w:space="0" w:color="auto"/>
            </w:tcBorders>
            <w:shd w:val="clear" w:color="auto" w:fill="auto"/>
            <w:vAlign w:val="center"/>
            <w:hideMark/>
          </w:tcPr>
          <w:p w14:paraId="3D29D54C" w14:textId="4D917AFA" w:rsidR="00BB43BE" w:rsidRPr="00386097" w:rsidRDefault="00FD0272"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normaltextrun"/>
                <w:rFonts w:asciiTheme="minorHAnsi" w:hAnsiTheme="minorHAnsi" w:cstheme="minorHAnsi"/>
                <w:color w:val="000000"/>
                <w:sz w:val="20"/>
                <w:szCs w:val="20"/>
                <w:lang w:val="fr-BE"/>
              </w:rPr>
              <w:t xml:space="preserve">Quels </w:t>
            </w:r>
            <w:r w:rsidR="008226C1" w:rsidRPr="00386097">
              <w:rPr>
                <w:rStyle w:val="normaltextrun"/>
                <w:rFonts w:asciiTheme="minorHAnsi" w:hAnsiTheme="minorHAnsi" w:cstheme="minorHAnsi"/>
                <w:color w:val="000000"/>
                <w:sz w:val="20"/>
                <w:szCs w:val="20"/>
                <w:lang w:val="fr-BE"/>
              </w:rPr>
              <w:t xml:space="preserve">sont les </w:t>
            </w:r>
            <w:r w:rsidRPr="00386097">
              <w:rPr>
                <w:rStyle w:val="normaltextrun"/>
                <w:rFonts w:asciiTheme="minorHAnsi" w:hAnsiTheme="minorHAnsi" w:cstheme="minorHAnsi"/>
                <w:color w:val="000000"/>
                <w:sz w:val="20"/>
                <w:szCs w:val="20"/>
                <w:lang w:val="fr-BE"/>
              </w:rPr>
              <w:t>produits</w:t>
            </w:r>
            <w:r w:rsidR="00666DB6" w:rsidRPr="00386097">
              <w:rPr>
                <w:rStyle w:val="normaltextrun"/>
                <w:rFonts w:asciiTheme="minorHAnsi" w:hAnsiTheme="minorHAnsi" w:cstheme="minorHAnsi"/>
                <w:color w:val="000000"/>
                <w:sz w:val="20"/>
                <w:szCs w:val="20"/>
                <w:lang w:val="fr-BE"/>
              </w:rPr>
              <w:t xml:space="preserve"> </w:t>
            </w:r>
            <w:r w:rsidRPr="00386097">
              <w:rPr>
                <w:rStyle w:val="normaltextrun"/>
                <w:rFonts w:asciiTheme="minorHAnsi" w:hAnsiTheme="minorHAnsi" w:cstheme="minorHAnsi"/>
                <w:color w:val="000000"/>
                <w:sz w:val="20"/>
                <w:szCs w:val="20"/>
                <w:lang w:val="fr-BE"/>
              </w:rPr>
              <w:t xml:space="preserve">récoltés </w:t>
            </w:r>
            <w:r w:rsidR="007118CB">
              <w:rPr>
                <w:rStyle w:val="normaltextrun"/>
                <w:rFonts w:asciiTheme="minorHAnsi" w:hAnsiTheme="minorHAnsi" w:cstheme="minorHAnsi"/>
                <w:color w:val="000000"/>
                <w:sz w:val="20"/>
                <w:szCs w:val="20"/>
                <w:lang w:val="fr-BE"/>
              </w:rPr>
              <w:t>? Bois d'œuvre, bois de chauff</w:t>
            </w:r>
            <w:r w:rsidRPr="00386097">
              <w:rPr>
                <w:rStyle w:val="normaltextrun"/>
                <w:rFonts w:asciiTheme="minorHAnsi" w:hAnsiTheme="minorHAnsi" w:cstheme="minorHAnsi"/>
                <w:color w:val="000000"/>
                <w:sz w:val="20"/>
                <w:szCs w:val="20"/>
                <w:lang w:val="fr-BE"/>
              </w:rPr>
              <w:t>e, charbon de bois, p</w:t>
            </w:r>
            <w:r w:rsidR="00666DB6" w:rsidRPr="00386097">
              <w:rPr>
                <w:rStyle w:val="normaltextrun"/>
                <w:rFonts w:asciiTheme="minorHAnsi" w:hAnsiTheme="minorHAnsi" w:cstheme="minorHAnsi"/>
                <w:color w:val="000000"/>
                <w:sz w:val="20"/>
                <w:szCs w:val="20"/>
                <w:lang w:val="fr-BE"/>
              </w:rPr>
              <w:t>erches</w:t>
            </w:r>
            <w:r w:rsidRPr="00386097">
              <w:rPr>
                <w:rStyle w:val="normaltextrun"/>
                <w:rFonts w:asciiTheme="minorHAnsi" w:hAnsiTheme="minorHAnsi" w:cstheme="minorHAnsi"/>
                <w:color w:val="000000"/>
                <w:sz w:val="20"/>
                <w:szCs w:val="20"/>
                <w:lang w:val="fr-BE"/>
              </w:rPr>
              <w:t>, autres...</w:t>
            </w:r>
            <w:r w:rsidR="00BB43BE" w:rsidRPr="00386097">
              <w:rPr>
                <w:rStyle w:val="normaltextrun"/>
                <w:rFonts w:asciiTheme="minorHAnsi" w:hAnsiTheme="minorHAnsi" w:cstheme="minorHAnsi"/>
                <w:color w:val="000000"/>
                <w:sz w:val="20"/>
                <w:szCs w:val="20"/>
                <w:lang w:val="fr-BE"/>
              </w:rPr>
              <w:t> </w:t>
            </w:r>
            <w:r w:rsidR="00BB43BE" w:rsidRPr="00386097">
              <w:rPr>
                <w:rStyle w:val="eop"/>
                <w:rFonts w:asciiTheme="minorHAnsi" w:eastAsiaTheme="majorEastAsia" w:hAnsiTheme="minorHAnsi" w:cstheme="minorHAnsi"/>
                <w:color w:val="000000"/>
                <w:sz w:val="20"/>
                <w:szCs w:val="20"/>
                <w:lang w:val="fr-BE"/>
              </w:rPr>
              <w:t> </w:t>
            </w:r>
          </w:p>
          <w:p w14:paraId="08E89995" w14:textId="77777777" w:rsidR="00BB43BE" w:rsidRPr="00386097" w:rsidRDefault="00BB43BE"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eop"/>
                <w:rFonts w:asciiTheme="minorHAnsi" w:eastAsiaTheme="majorEastAsia" w:hAnsiTheme="minorHAnsi" w:cstheme="minorHAnsi"/>
                <w:color w:val="000000"/>
                <w:sz w:val="20"/>
                <w:szCs w:val="20"/>
                <w:lang w:val="fr-BE"/>
              </w:rPr>
              <w:t> </w:t>
            </w:r>
          </w:p>
          <w:p w14:paraId="5E589BDB" w14:textId="423C0418" w:rsidR="00BB43BE" w:rsidRPr="00386097" w:rsidRDefault="00FD0272" w:rsidP="00BB43BE">
            <w:pPr>
              <w:pStyle w:val="paragraph"/>
              <w:spacing w:before="0" w:beforeAutospacing="0" w:after="0" w:afterAutospacing="0"/>
              <w:ind w:right="135"/>
              <w:textAlignment w:val="baseline"/>
              <w:rPr>
                <w:rFonts w:asciiTheme="minorHAnsi" w:hAnsiTheme="minorHAnsi" w:cstheme="minorHAnsi"/>
                <w:sz w:val="20"/>
                <w:szCs w:val="20"/>
                <w:lang w:val="fr-BE"/>
              </w:rPr>
            </w:pPr>
            <w:r w:rsidRPr="00386097">
              <w:rPr>
                <w:rStyle w:val="normaltextrun"/>
                <w:rFonts w:asciiTheme="minorHAnsi" w:hAnsiTheme="minorHAnsi" w:cstheme="minorHAnsi"/>
                <w:color w:val="000000"/>
                <w:sz w:val="20"/>
                <w:szCs w:val="20"/>
                <w:lang w:val="fr-BE"/>
              </w:rPr>
              <w:t xml:space="preserve">Quelle est l'intensité de la récolte ? Coupe à blanc, </w:t>
            </w:r>
            <w:r w:rsidR="00AC7488" w:rsidRPr="00386097">
              <w:rPr>
                <w:rStyle w:val="normaltextrun"/>
                <w:rFonts w:asciiTheme="minorHAnsi" w:hAnsiTheme="minorHAnsi" w:cstheme="minorHAnsi"/>
                <w:color w:val="000000"/>
                <w:sz w:val="20"/>
                <w:szCs w:val="20"/>
                <w:lang w:val="fr-BE"/>
              </w:rPr>
              <w:t xml:space="preserve">coupe </w:t>
            </w:r>
            <w:r w:rsidRPr="00386097">
              <w:rPr>
                <w:rStyle w:val="normaltextrun"/>
                <w:rFonts w:asciiTheme="minorHAnsi" w:hAnsiTheme="minorHAnsi" w:cstheme="minorHAnsi"/>
                <w:color w:val="000000"/>
                <w:sz w:val="20"/>
                <w:szCs w:val="20"/>
                <w:lang w:val="fr-BE"/>
              </w:rPr>
              <w:t>sélective, autre</w:t>
            </w:r>
            <w:r w:rsidR="00BB43BE" w:rsidRPr="00386097">
              <w:rPr>
                <w:rStyle w:val="eop"/>
                <w:rFonts w:asciiTheme="minorHAnsi" w:eastAsiaTheme="majorEastAsia" w:hAnsiTheme="minorHAnsi" w:cstheme="minorHAnsi"/>
                <w:color w:val="000000"/>
                <w:sz w:val="20"/>
                <w:szCs w:val="20"/>
                <w:lang w:val="fr-BE"/>
              </w:rPr>
              <w:t> </w:t>
            </w:r>
          </w:p>
        </w:tc>
      </w:tr>
    </w:tbl>
    <w:p w14:paraId="52CA726E" w14:textId="3B94B66F" w:rsidR="00EA22A2" w:rsidRPr="00386097" w:rsidRDefault="00EA22A2" w:rsidP="00E65829">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lang w:val="fr-BE"/>
        </w:rPr>
      </w:pPr>
    </w:p>
    <w:p w14:paraId="53279D4F" w14:textId="414B18F2" w:rsidR="00EA22A2" w:rsidRPr="00386097" w:rsidRDefault="00FD0272" w:rsidP="00FD0272">
      <w:pPr>
        <w:pStyle w:val="Heading3"/>
        <w:rPr>
          <w:rFonts w:asciiTheme="minorHAnsi" w:hAnsiTheme="minorHAnsi" w:cstheme="minorBidi"/>
          <w:lang w:val="fr-BE"/>
        </w:rPr>
      </w:pPr>
      <w:bookmarkStart w:id="50" w:name="_Toc103848477"/>
      <w:r w:rsidRPr="09B71E18">
        <w:rPr>
          <w:rFonts w:asciiTheme="minorHAnsi" w:hAnsiTheme="minorHAnsi" w:cstheme="minorBidi"/>
          <w:lang w:val="fr-BE"/>
        </w:rPr>
        <w:t xml:space="preserve">Collecte des données </w:t>
      </w:r>
      <w:r w:rsidR="00E001E4" w:rsidRPr="09B71E18">
        <w:rPr>
          <w:rFonts w:asciiTheme="minorHAnsi" w:hAnsiTheme="minorHAnsi" w:cstheme="minorBidi"/>
          <w:lang w:val="fr-BE"/>
        </w:rPr>
        <w:t>à l’échelle</w:t>
      </w:r>
      <w:r w:rsidRPr="09B71E18">
        <w:rPr>
          <w:rFonts w:asciiTheme="minorHAnsi" w:hAnsiTheme="minorHAnsi" w:cstheme="minorBidi"/>
          <w:lang w:val="fr-BE"/>
        </w:rPr>
        <w:t xml:space="preserve"> de la tige</w:t>
      </w:r>
      <w:bookmarkEnd w:id="50"/>
    </w:p>
    <w:p w14:paraId="19F33854" w14:textId="62475B59" w:rsidR="00A40C51" w:rsidRPr="00761D2F" w:rsidRDefault="00FD0272" w:rsidP="00A40C51">
      <w:pPr>
        <w:pStyle w:val="paragraph"/>
        <w:spacing w:before="0" w:beforeAutospacing="0" w:after="0" w:afterAutospacing="0"/>
        <w:textAlignment w:val="baseline"/>
        <w:rPr>
          <w:rFonts w:asciiTheme="minorHAnsi" w:eastAsiaTheme="majorEastAsia" w:hAnsiTheme="minorHAnsi" w:cstheme="minorHAnsi"/>
          <w:lang w:val="fr-BE"/>
        </w:rPr>
      </w:pPr>
      <w:r w:rsidRPr="00386097">
        <w:rPr>
          <w:rFonts w:asciiTheme="minorHAnsi" w:eastAsiaTheme="majorEastAsia" w:hAnsiTheme="minorHAnsi" w:cstheme="minorHAnsi"/>
          <w:lang w:val="fr-BE"/>
        </w:rPr>
        <w:t xml:space="preserve">Un </w:t>
      </w:r>
      <w:r w:rsidR="00006E9E" w:rsidRPr="00386097">
        <w:rPr>
          <w:rFonts w:asciiTheme="minorHAnsi" w:eastAsiaTheme="majorEastAsia" w:hAnsiTheme="minorHAnsi" w:cstheme="minorHAnsi"/>
          <w:lang w:val="fr-BE"/>
        </w:rPr>
        <w:t xml:space="preserve">inventaire </w:t>
      </w:r>
      <w:r w:rsidRPr="00386097">
        <w:rPr>
          <w:rFonts w:asciiTheme="minorHAnsi" w:eastAsiaTheme="majorEastAsia" w:hAnsiTheme="minorHAnsi" w:cstheme="minorHAnsi"/>
          <w:lang w:val="fr-BE"/>
        </w:rPr>
        <w:t xml:space="preserve">final des tiges </w:t>
      </w:r>
      <w:r w:rsidR="00006E9E" w:rsidRPr="00386097">
        <w:rPr>
          <w:rFonts w:asciiTheme="minorHAnsi" w:eastAsiaTheme="majorEastAsia" w:hAnsiTheme="minorHAnsi" w:cstheme="minorHAnsi"/>
          <w:lang w:val="fr-BE"/>
        </w:rPr>
        <w:t xml:space="preserve">sera fait </w:t>
      </w:r>
      <w:r w:rsidRPr="00386097">
        <w:rPr>
          <w:rFonts w:asciiTheme="minorHAnsi" w:eastAsiaTheme="majorEastAsia" w:hAnsiTheme="minorHAnsi" w:cstheme="minorHAnsi"/>
          <w:lang w:val="fr-BE"/>
        </w:rPr>
        <w:t xml:space="preserve">dans la placette, conformément à la section 4 du présent manuel. Les </w:t>
      </w:r>
      <w:r w:rsidR="003C1BFD" w:rsidRPr="00386097">
        <w:rPr>
          <w:rFonts w:asciiTheme="minorHAnsi" w:eastAsiaTheme="majorEastAsia" w:hAnsiTheme="minorHAnsi" w:cstheme="minorHAnsi"/>
          <w:lang w:val="fr-BE"/>
        </w:rPr>
        <w:t>données fondamentales</w:t>
      </w:r>
      <w:r w:rsidRPr="00386097">
        <w:rPr>
          <w:rFonts w:asciiTheme="minorHAnsi" w:eastAsiaTheme="majorEastAsia" w:hAnsiTheme="minorHAnsi" w:cstheme="minorHAnsi"/>
          <w:lang w:val="fr-BE"/>
        </w:rPr>
        <w:t xml:space="preserve"> </w:t>
      </w:r>
      <w:r w:rsidR="00174FC0" w:rsidRPr="00386097">
        <w:rPr>
          <w:rFonts w:asciiTheme="minorHAnsi" w:eastAsiaTheme="majorEastAsia" w:hAnsiTheme="minorHAnsi" w:cstheme="minorHAnsi"/>
          <w:lang w:val="fr-BE"/>
        </w:rPr>
        <w:t xml:space="preserve">à collecter </w:t>
      </w:r>
      <w:r w:rsidRPr="00386097">
        <w:rPr>
          <w:rFonts w:asciiTheme="minorHAnsi" w:eastAsiaTheme="majorEastAsia" w:hAnsiTheme="minorHAnsi" w:cstheme="minorHAnsi"/>
          <w:lang w:val="fr-BE"/>
        </w:rPr>
        <w:t>co</w:t>
      </w:r>
      <w:r w:rsidR="00174FC0" w:rsidRPr="00386097">
        <w:rPr>
          <w:rFonts w:asciiTheme="minorHAnsi" w:eastAsiaTheme="majorEastAsia" w:hAnsiTheme="minorHAnsi" w:cstheme="minorHAnsi"/>
          <w:lang w:val="fr-BE"/>
        </w:rPr>
        <w:t xml:space="preserve">ncernent </w:t>
      </w:r>
      <w:r w:rsidR="00C27D1E">
        <w:rPr>
          <w:rFonts w:asciiTheme="minorHAnsi" w:eastAsiaTheme="majorEastAsia" w:hAnsiTheme="minorHAnsi" w:cstheme="minorHAnsi"/>
          <w:lang w:val="fr-BE"/>
        </w:rPr>
        <w:t xml:space="preserve">la localisation </w:t>
      </w:r>
      <w:r w:rsidRPr="00386097">
        <w:rPr>
          <w:rFonts w:asciiTheme="minorHAnsi" w:eastAsiaTheme="majorEastAsia" w:hAnsiTheme="minorHAnsi" w:cstheme="minorHAnsi"/>
          <w:lang w:val="fr-BE"/>
        </w:rPr>
        <w:t xml:space="preserve">de la tige sur la </w:t>
      </w:r>
      <w:r w:rsidR="008A009D" w:rsidRPr="00386097">
        <w:rPr>
          <w:rFonts w:asciiTheme="minorHAnsi" w:eastAsiaTheme="majorEastAsia" w:hAnsiTheme="minorHAnsi" w:cstheme="minorHAnsi"/>
          <w:lang w:val="fr-BE"/>
        </w:rPr>
        <w:t>placette</w:t>
      </w:r>
      <w:r w:rsidRPr="00386097">
        <w:rPr>
          <w:rFonts w:asciiTheme="minorHAnsi" w:eastAsiaTheme="majorEastAsia" w:hAnsiTheme="minorHAnsi" w:cstheme="minorHAnsi"/>
          <w:lang w:val="fr-BE"/>
        </w:rPr>
        <w:t xml:space="preserve">, l'espèce, </w:t>
      </w:r>
      <w:r w:rsidR="008A009D" w:rsidRPr="00386097">
        <w:rPr>
          <w:rFonts w:asciiTheme="minorHAnsi" w:eastAsiaTheme="majorEastAsia" w:hAnsiTheme="minorHAnsi" w:cstheme="minorHAnsi"/>
          <w:lang w:val="fr-BE"/>
        </w:rPr>
        <w:t xml:space="preserve">le </w:t>
      </w:r>
      <w:r w:rsidRPr="00386097">
        <w:rPr>
          <w:rFonts w:asciiTheme="minorHAnsi" w:eastAsiaTheme="majorEastAsia" w:hAnsiTheme="minorHAnsi" w:cstheme="minorHAnsi"/>
          <w:lang w:val="fr-BE"/>
        </w:rPr>
        <w:t>diamètre et le point de mesure (PM)</w:t>
      </w:r>
      <w:r w:rsidR="008A009D" w:rsidRPr="00386097">
        <w:rPr>
          <w:rFonts w:asciiTheme="minorHAnsi" w:eastAsiaTheme="majorEastAsia" w:hAnsiTheme="minorHAnsi" w:cstheme="minorHAnsi"/>
          <w:lang w:val="fr-BE"/>
        </w:rPr>
        <w:t xml:space="preserve"> de la tige</w:t>
      </w:r>
      <w:r w:rsidRPr="00386097">
        <w:rPr>
          <w:rFonts w:asciiTheme="minorHAnsi" w:eastAsiaTheme="majorEastAsia" w:hAnsiTheme="minorHAnsi" w:cstheme="minorHAnsi"/>
          <w:lang w:val="fr-BE"/>
        </w:rPr>
        <w:t xml:space="preserve">, c'est-à-dire la hauteur de mesure du diamètre. Une attention particulière </w:t>
      </w:r>
      <w:r w:rsidR="00DF1261" w:rsidRPr="00386097">
        <w:rPr>
          <w:rFonts w:asciiTheme="minorHAnsi" w:eastAsiaTheme="majorEastAsia" w:hAnsiTheme="minorHAnsi" w:cstheme="minorHAnsi"/>
          <w:lang w:val="fr-BE"/>
        </w:rPr>
        <w:t>sera</w:t>
      </w:r>
      <w:r w:rsidRPr="00386097">
        <w:rPr>
          <w:rFonts w:asciiTheme="minorHAnsi" w:eastAsiaTheme="majorEastAsia" w:hAnsiTheme="minorHAnsi" w:cstheme="minorHAnsi"/>
          <w:lang w:val="fr-BE"/>
        </w:rPr>
        <w:t xml:space="preserve"> accordée à l</w:t>
      </w:r>
      <w:r w:rsidR="00BE655D" w:rsidRPr="00386097">
        <w:rPr>
          <w:rFonts w:asciiTheme="minorHAnsi" w:eastAsiaTheme="majorEastAsia" w:hAnsiTheme="minorHAnsi" w:cstheme="minorHAnsi"/>
          <w:lang w:val="fr-BE"/>
        </w:rPr>
        <w:t>a prise de note sur l</w:t>
      </w:r>
      <w:r w:rsidRPr="00386097">
        <w:rPr>
          <w:rFonts w:asciiTheme="minorHAnsi" w:eastAsiaTheme="majorEastAsia" w:hAnsiTheme="minorHAnsi" w:cstheme="minorHAnsi"/>
          <w:lang w:val="fr-BE"/>
        </w:rPr>
        <w:t>es causes des d</w:t>
      </w:r>
      <w:r w:rsidR="00DF1261" w:rsidRPr="00386097">
        <w:rPr>
          <w:rFonts w:asciiTheme="minorHAnsi" w:eastAsiaTheme="majorEastAsia" w:hAnsiTheme="minorHAnsi" w:cstheme="minorHAnsi"/>
          <w:lang w:val="fr-BE"/>
        </w:rPr>
        <w:t>égâts</w:t>
      </w:r>
      <w:r w:rsidR="00174FC0" w:rsidRPr="00386097">
        <w:rPr>
          <w:rFonts w:asciiTheme="minorHAnsi" w:eastAsiaTheme="majorEastAsia" w:hAnsiTheme="minorHAnsi" w:cstheme="minorHAnsi"/>
          <w:lang w:val="fr-BE"/>
        </w:rPr>
        <w:t xml:space="preserve"> (</w:t>
      </w:r>
      <w:r w:rsidRPr="00386097">
        <w:rPr>
          <w:rFonts w:asciiTheme="minorHAnsi" w:eastAsiaTheme="majorEastAsia" w:hAnsiTheme="minorHAnsi" w:cstheme="minorHAnsi"/>
          <w:lang w:val="fr-BE"/>
        </w:rPr>
        <w:t>tiges cassées</w:t>
      </w:r>
      <w:r w:rsidR="00174FC0" w:rsidRPr="00386097">
        <w:rPr>
          <w:rFonts w:asciiTheme="minorHAnsi" w:eastAsiaTheme="majorEastAsia" w:hAnsiTheme="minorHAnsi" w:cstheme="minorHAnsi"/>
          <w:lang w:val="fr-BE"/>
        </w:rPr>
        <w:t>/</w:t>
      </w:r>
      <w:r w:rsidRPr="00386097">
        <w:rPr>
          <w:rFonts w:asciiTheme="minorHAnsi" w:eastAsiaTheme="majorEastAsia" w:hAnsiTheme="minorHAnsi" w:cstheme="minorHAnsi"/>
          <w:lang w:val="fr-BE"/>
        </w:rPr>
        <w:t>brisées</w:t>
      </w:r>
      <w:r w:rsidR="00174FC0" w:rsidRPr="00386097">
        <w:rPr>
          <w:rFonts w:asciiTheme="minorHAnsi" w:eastAsiaTheme="majorEastAsia" w:hAnsiTheme="minorHAnsi" w:cstheme="minorHAnsi"/>
          <w:lang w:val="fr-BE"/>
        </w:rPr>
        <w:t>/</w:t>
      </w:r>
      <w:r w:rsidRPr="00386097">
        <w:rPr>
          <w:rFonts w:asciiTheme="minorHAnsi" w:eastAsiaTheme="majorEastAsia" w:hAnsiTheme="minorHAnsi" w:cstheme="minorHAnsi"/>
          <w:lang w:val="fr-BE"/>
        </w:rPr>
        <w:t>tombées</w:t>
      </w:r>
      <w:r w:rsidR="00174FC0" w:rsidRPr="00386097">
        <w:rPr>
          <w:rFonts w:asciiTheme="minorHAnsi" w:eastAsiaTheme="majorEastAsia" w:hAnsiTheme="minorHAnsi" w:cstheme="minorHAnsi"/>
          <w:lang w:val="fr-BE"/>
        </w:rPr>
        <w:t>)</w:t>
      </w:r>
      <w:r w:rsidR="00BE655D" w:rsidRPr="00386097">
        <w:rPr>
          <w:rFonts w:asciiTheme="minorHAnsi" w:eastAsiaTheme="majorEastAsia" w:hAnsiTheme="minorHAnsi" w:cstheme="minorHAnsi"/>
          <w:lang w:val="fr-BE"/>
        </w:rPr>
        <w:t xml:space="preserve"> </w:t>
      </w:r>
      <w:r w:rsidRPr="00386097">
        <w:rPr>
          <w:rFonts w:asciiTheme="minorHAnsi" w:eastAsiaTheme="majorEastAsia" w:hAnsiTheme="minorHAnsi" w:cstheme="minorHAnsi"/>
          <w:lang w:val="fr-BE"/>
        </w:rPr>
        <w:t xml:space="preserve">et </w:t>
      </w:r>
      <w:r w:rsidR="00BE655D" w:rsidRPr="00386097">
        <w:rPr>
          <w:rFonts w:asciiTheme="minorHAnsi" w:eastAsiaTheme="majorEastAsia" w:hAnsiTheme="minorHAnsi" w:cstheme="minorHAnsi"/>
          <w:lang w:val="fr-BE"/>
        </w:rPr>
        <w:t>la</w:t>
      </w:r>
      <w:r w:rsidRPr="00386097">
        <w:rPr>
          <w:rFonts w:asciiTheme="minorHAnsi" w:eastAsiaTheme="majorEastAsia" w:hAnsiTheme="minorHAnsi" w:cstheme="minorHAnsi"/>
          <w:lang w:val="fr-BE"/>
        </w:rPr>
        <w:t xml:space="preserve"> mortalité des tiges. Les étiquettes </w:t>
      </w:r>
      <w:r w:rsidR="00151200" w:rsidRPr="00386097">
        <w:rPr>
          <w:rFonts w:asciiTheme="minorHAnsi" w:eastAsiaTheme="majorEastAsia" w:hAnsiTheme="minorHAnsi" w:cstheme="minorHAnsi"/>
          <w:lang w:val="fr-BE"/>
        </w:rPr>
        <w:t xml:space="preserve">de tige </w:t>
      </w:r>
      <w:r w:rsidR="00DF1261" w:rsidRPr="00386097">
        <w:rPr>
          <w:rFonts w:asciiTheme="minorHAnsi" w:eastAsiaTheme="majorEastAsia" w:hAnsiTheme="minorHAnsi" w:cstheme="minorHAnsi"/>
          <w:lang w:val="fr-BE"/>
        </w:rPr>
        <w:t xml:space="preserve">sont à </w:t>
      </w:r>
      <w:r w:rsidRPr="00386097">
        <w:rPr>
          <w:rFonts w:asciiTheme="minorHAnsi" w:eastAsiaTheme="majorEastAsia" w:hAnsiTheme="minorHAnsi" w:cstheme="minorHAnsi"/>
          <w:lang w:val="fr-BE"/>
        </w:rPr>
        <w:t>enregistr</w:t>
      </w:r>
      <w:r w:rsidR="00DF1261" w:rsidRPr="00386097">
        <w:rPr>
          <w:rFonts w:asciiTheme="minorHAnsi" w:eastAsiaTheme="majorEastAsia" w:hAnsiTheme="minorHAnsi" w:cstheme="minorHAnsi"/>
          <w:lang w:val="fr-BE"/>
        </w:rPr>
        <w:t xml:space="preserve">er </w:t>
      </w:r>
      <w:r w:rsidRPr="00386097">
        <w:rPr>
          <w:rFonts w:asciiTheme="minorHAnsi" w:eastAsiaTheme="majorEastAsia" w:hAnsiTheme="minorHAnsi" w:cstheme="minorHAnsi"/>
          <w:lang w:val="fr-BE"/>
        </w:rPr>
        <w:t>lorsqu'elles sont encore sur la tige, ou si elles peuvent être identifiées de manière fiable comme ayant appartenu à une tige particulière. Si l'étiquette est introuvable, la tige d</w:t>
      </w:r>
      <w:r w:rsidR="00ED3476" w:rsidRPr="00386097">
        <w:rPr>
          <w:rFonts w:asciiTheme="minorHAnsi" w:eastAsiaTheme="majorEastAsia" w:hAnsiTheme="minorHAnsi" w:cstheme="minorHAnsi"/>
          <w:lang w:val="fr-BE"/>
        </w:rPr>
        <w:t xml:space="preserve">evrait </w:t>
      </w:r>
      <w:r w:rsidRPr="00386097">
        <w:rPr>
          <w:rFonts w:asciiTheme="minorHAnsi" w:eastAsiaTheme="majorEastAsia" w:hAnsiTheme="minorHAnsi" w:cstheme="minorHAnsi"/>
          <w:lang w:val="fr-BE"/>
        </w:rPr>
        <w:t>tout de même être mesurée</w:t>
      </w:r>
      <w:r w:rsidRPr="00761D2F">
        <w:rPr>
          <w:rFonts w:asciiTheme="minorHAnsi" w:eastAsiaTheme="majorEastAsia" w:hAnsiTheme="minorHAnsi" w:cstheme="minorHAnsi"/>
          <w:lang w:val="fr-BE"/>
        </w:rPr>
        <w:t xml:space="preserve">. Les souches </w:t>
      </w:r>
      <w:r w:rsidR="00DA3271">
        <w:rPr>
          <w:rFonts w:asciiTheme="minorHAnsi" w:eastAsiaTheme="majorEastAsia" w:hAnsiTheme="minorHAnsi" w:cstheme="minorHAnsi"/>
          <w:lang w:val="fr-BE"/>
        </w:rPr>
        <w:t>so</w:t>
      </w:r>
      <w:r w:rsidR="00DE0D6E" w:rsidRPr="00761D2F">
        <w:rPr>
          <w:rFonts w:asciiTheme="minorHAnsi" w:eastAsiaTheme="majorEastAsia" w:hAnsiTheme="minorHAnsi" w:cstheme="minorHAnsi"/>
          <w:lang w:val="fr-BE"/>
        </w:rPr>
        <w:t xml:space="preserve">nt </w:t>
      </w:r>
      <w:r w:rsidRPr="00761D2F">
        <w:rPr>
          <w:rFonts w:asciiTheme="minorHAnsi" w:eastAsiaTheme="majorEastAsia" w:hAnsiTheme="minorHAnsi" w:cstheme="minorHAnsi"/>
          <w:lang w:val="fr-BE"/>
        </w:rPr>
        <w:t xml:space="preserve">également </w:t>
      </w:r>
      <w:r w:rsidR="00DA3271">
        <w:rPr>
          <w:rFonts w:asciiTheme="minorHAnsi" w:eastAsiaTheme="majorEastAsia" w:hAnsiTheme="minorHAnsi" w:cstheme="minorHAnsi"/>
          <w:lang w:val="fr-BE"/>
        </w:rPr>
        <w:t xml:space="preserve">à mesurer </w:t>
      </w:r>
      <w:r w:rsidRPr="00761D2F">
        <w:rPr>
          <w:rFonts w:asciiTheme="minorHAnsi" w:eastAsiaTheme="majorEastAsia" w:hAnsiTheme="minorHAnsi" w:cstheme="minorHAnsi"/>
          <w:lang w:val="fr-BE"/>
        </w:rPr>
        <w:t>conformément à la section 4 de ce manuel.</w:t>
      </w:r>
    </w:p>
    <w:p w14:paraId="1B3BC790" w14:textId="77777777" w:rsidR="00A40C51" w:rsidRPr="00386097" w:rsidRDefault="00A40C51" w:rsidP="00A40C51">
      <w:pPr>
        <w:pStyle w:val="paragraph"/>
        <w:spacing w:before="0" w:beforeAutospacing="0" w:after="0" w:afterAutospacing="0"/>
        <w:textAlignment w:val="baseline"/>
        <w:rPr>
          <w:rFonts w:asciiTheme="minorHAnsi" w:hAnsiTheme="minorHAnsi" w:cstheme="minorHAnsi"/>
          <w:lang w:val="fr-BE"/>
        </w:rPr>
      </w:pPr>
    </w:p>
    <w:p w14:paraId="22C4A7FD" w14:textId="256D58D7" w:rsidR="00A40C51" w:rsidRPr="00386097" w:rsidRDefault="00FD0272" w:rsidP="00A40C51">
      <w:pPr>
        <w:pStyle w:val="paragraph"/>
        <w:spacing w:before="0" w:beforeAutospacing="0" w:after="0" w:afterAutospacing="0"/>
        <w:textAlignment w:val="baseline"/>
        <w:rPr>
          <w:rStyle w:val="eop"/>
          <w:rFonts w:asciiTheme="minorHAnsi" w:eastAsiaTheme="majorEastAsia" w:hAnsiTheme="minorHAnsi" w:cstheme="minorHAnsi"/>
          <w:color w:val="000000"/>
          <w:lang w:val="fr-BE"/>
        </w:rPr>
      </w:pPr>
      <w:r w:rsidRPr="00386097">
        <w:rPr>
          <w:rStyle w:val="eop"/>
          <w:rFonts w:asciiTheme="minorHAnsi" w:eastAsiaTheme="majorEastAsia" w:hAnsiTheme="minorHAnsi" w:cstheme="minorHAnsi"/>
          <w:color w:val="000000"/>
          <w:lang w:val="fr-BE"/>
        </w:rPr>
        <w:t xml:space="preserve">Les nouvelles recrues </w:t>
      </w:r>
      <w:r w:rsidR="00414E87" w:rsidRPr="00386097">
        <w:rPr>
          <w:rStyle w:val="eop"/>
          <w:rFonts w:asciiTheme="minorHAnsi" w:eastAsiaTheme="majorEastAsia" w:hAnsiTheme="minorHAnsi" w:cstheme="minorHAnsi"/>
          <w:color w:val="000000"/>
          <w:lang w:val="fr-BE"/>
        </w:rPr>
        <w:t xml:space="preserve">ayant grossi jusqu’à atteindre </w:t>
      </w:r>
      <w:r w:rsidRPr="00386097">
        <w:rPr>
          <w:rStyle w:val="eop"/>
          <w:rFonts w:asciiTheme="minorHAnsi" w:eastAsiaTheme="majorEastAsia" w:hAnsiTheme="minorHAnsi" w:cstheme="minorHAnsi"/>
          <w:color w:val="000000"/>
          <w:lang w:val="fr-BE"/>
        </w:rPr>
        <w:t>le seuil de</w:t>
      </w:r>
      <w:r w:rsidR="00943F44" w:rsidRPr="00386097">
        <w:rPr>
          <w:rStyle w:val="eop"/>
          <w:rFonts w:asciiTheme="minorHAnsi" w:eastAsiaTheme="majorEastAsia" w:hAnsiTheme="minorHAnsi" w:cstheme="minorHAnsi"/>
          <w:color w:val="000000"/>
          <w:lang w:val="fr-BE"/>
        </w:rPr>
        <w:t xml:space="preserve"> </w:t>
      </w:r>
      <w:r w:rsidR="00965837">
        <w:rPr>
          <w:rStyle w:val="eop"/>
          <w:rFonts w:asciiTheme="minorHAnsi" w:eastAsiaTheme="majorEastAsia" w:hAnsiTheme="minorHAnsi" w:cstheme="minorHAnsi"/>
          <w:color w:val="000000"/>
          <w:lang w:val="fr-BE"/>
        </w:rPr>
        <w:t xml:space="preserve">taille </w:t>
      </w:r>
      <w:r w:rsidRPr="00386097">
        <w:rPr>
          <w:rStyle w:val="eop"/>
          <w:rFonts w:asciiTheme="minorHAnsi" w:eastAsiaTheme="majorEastAsia" w:hAnsiTheme="minorHAnsi" w:cstheme="minorHAnsi"/>
          <w:color w:val="000000"/>
          <w:lang w:val="fr-BE"/>
        </w:rPr>
        <w:t>doivent toujours être mesurées, mais ne d</w:t>
      </w:r>
      <w:r w:rsidR="00761D2F">
        <w:rPr>
          <w:rStyle w:val="eop"/>
          <w:rFonts w:asciiTheme="minorHAnsi" w:eastAsiaTheme="majorEastAsia" w:hAnsiTheme="minorHAnsi" w:cstheme="minorHAnsi"/>
          <w:color w:val="000000"/>
          <w:lang w:val="fr-BE"/>
        </w:rPr>
        <w:t>ev</w:t>
      </w:r>
      <w:r w:rsidR="00414E87" w:rsidRPr="00386097">
        <w:rPr>
          <w:rStyle w:val="eop"/>
          <w:rFonts w:asciiTheme="minorHAnsi" w:eastAsiaTheme="majorEastAsia" w:hAnsiTheme="minorHAnsi" w:cstheme="minorHAnsi"/>
          <w:color w:val="000000"/>
          <w:lang w:val="fr-BE"/>
        </w:rPr>
        <w:t xml:space="preserve">raient </w:t>
      </w:r>
      <w:r w:rsidRPr="00386097">
        <w:rPr>
          <w:rStyle w:val="eop"/>
          <w:rFonts w:asciiTheme="minorHAnsi" w:eastAsiaTheme="majorEastAsia" w:hAnsiTheme="minorHAnsi" w:cstheme="minorHAnsi"/>
          <w:color w:val="000000"/>
          <w:lang w:val="fr-BE"/>
        </w:rPr>
        <w:t xml:space="preserve">pas être étiquetées au cours d'un </w:t>
      </w:r>
      <w:r w:rsidR="00414E87" w:rsidRPr="00386097">
        <w:rPr>
          <w:rStyle w:val="eop"/>
          <w:rFonts w:asciiTheme="minorHAnsi" w:eastAsiaTheme="majorEastAsia" w:hAnsiTheme="minorHAnsi" w:cstheme="minorHAnsi"/>
          <w:color w:val="000000"/>
          <w:lang w:val="fr-BE"/>
        </w:rPr>
        <w:t xml:space="preserve">inventaire </w:t>
      </w:r>
      <w:r w:rsidR="006D5CA7" w:rsidRPr="00386097">
        <w:rPr>
          <w:rStyle w:val="eop"/>
          <w:rFonts w:asciiTheme="minorHAnsi" w:eastAsiaTheme="majorEastAsia" w:hAnsiTheme="minorHAnsi" w:cstheme="minorHAnsi"/>
          <w:color w:val="000000"/>
          <w:lang w:val="fr-BE"/>
        </w:rPr>
        <w:t>sur</w:t>
      </w:r>
      <w:r w:rsidRPr="00386097">
        <w:rPr>
          <w:rStyle w:val="eop"/>
          <w:rFonts w:asciiTheme="minorHAnsi" w:eastAsiaTheme="majorEastAsia" w:hAnsiTheme="minorHAnsi" w:cstheme="minorHAnsi"/>
          <w:color w:val="000000"/>
          <w:lang w:val="fr-BE"/>
        </w:rPr>
        <w:t xml:space="preserve"> placettes compromises; il suffit </w:t>
      </w:r>
      <w:r w:rsidR="00943F44" w:rsidRPr="00386097">
        <w:rPr>
          <w:rStyle w:val="eop"/>
          <w:rFonts w:asciiTheme="minorHAnsi" w:eastAsiaTheme="majorEastAsia" w:hAnsiTheme="minorHAnsi" w:cstheme="minorHAnsi"/>
          <w:color w:val="000000"/>
          <w:lang w:val="fr-BE"/>
        </w:rPr>
        <w:t xml:space="preserve">simplement </w:t>
      </w:r>
      <w:r w:rsidRPr="00386097">
        <w:rPr>
          <w:rStyle w:val="eop"/>
          <w:rFonts w:asciiTheme="minorHAnsi" w:eastAsiaTheme="majorEastAsia" w:hAnsiTheme="minorHAnsi" w:cstheme="minorHAnsi"/>
          <w:color w:val="000000"/>
          <w:lang w:val="fr-BE"/>
        </w:rPr>
        <w:t xml:space="preserve">d'enregistrer ces individus comme non étiquetés et de noter qu'il s'agit de recrues. Dans les cas où une tige </w:t>
      </w:r>
      <w:r w:rsidR="009E4178">
        <w:rPr>
          <w:rStyle w:val="eop"/>
          <w:rFonts w:asciiTheme="minorHAnsi" w:eastAsiaTheme="majorEastAsia" w:hAnsiTheme="minorHAnsi" w:cstheme="minorHAnsi"/>
          <w:color w:val="000000"/>
          <w:lang w:val="fr-BE"/>
        </w:rPr>
        <w:t xml:space="preserve">recrutée </w:t>
      </w:r>
      <w:r w:rsidRPr="00386097">
        <w:rPr>
          <w:rStyle w:val="eop"/>
          <w:rFonts w:asciiTheme="minorHAnsi" w:eastAsiaTheme="majorEastAsia" w:hAnsiTheme="minorHAnsi" w:cstheme="minorHAnsi"/>
          <w:color w:val="000000"/>
          <w:lang w:val="fr-BE"/>
        </w:rPr>
        <w:t xml:space="preserve">ou en repousse </w:t>
      </w:r>
      <w:r w:rsidR="0034794C" w:rsidRPr="00386097">
        <w:rPr>
          <w:rStyle w:val="eop"/>
          <w:rFonts w:asciiTheme="minorHAnsi" w:eastAsiaTheme="majorEastAsia" w:hAnsiTheme="minorHAnsi" w:cstheme="minorHAnsi"/>
          <w:color w:val="000000"/>
          <w:lang w:val="fr-BE"/>
        </w:rPr>
        <w:t xml:space="preserve">ayant </w:t>
      </w:r>
      <w:r w:rsidRPr="00386097">
        <w:rPr>
          <w:rStyle w:val="eop"/>
          <w:rFonts w:asciiTheme="minorHAnsi" w:eastAsiaTheme="majorEastAsia" w:hAnsiTheme="minorHAnsi" w:cstheme="minorHAnsi"/>
          <w:color w:val="000000"/>
          <w:lang w:val="fr-BE"/>
        </w:rPr>
        <w:t xml:space="preserve">atteint le seuil de diamètre </w:t>
      </w:r>
      <w:r w:rsidR="001756F3" w:rsidRPr="00386097">
        <w:rPr>
          <w:rStyle w:val="eop"/>
          <w:rFonts w:asciiTheme="minorHAnsi" w:eastAsiaTheme="majorEastAsia" w:hAnsiTheme="minorHAnsi" w:cstheme="minorHAnsi"/>
          <w:color w:val="000000"/>
          <w:lang w:val="fr-BE"/>
        </w:rPr>
        <w:t xml:space="preserve">émane </w:t>
      </w:r>
      <w:r w:rsidRPr="00386097">
        <w:rPr>
          <w:rStyle w:val="eop"/>
          <w:rFonts w:asciiTheme="minorHAnsi" w:eastAsiaTheme="majorEastAsia" w:hAnsiTheme="minorHAnsi" w:cstheme="minorHAnsi"/>
          <w:color w:val="000000"/>
          <w:lang w:val="fr-BE"/>
        </w:rPr>
        <w:t>d'une tige</w:t>
      </w:r>
      <w:r w:rsidR="001756F3" w:rsidRPr="00386097">
        <w:rPr>
          <w:rStyle w:val="eop"/>
          <w:rFonts w:asciiTheme="minorHAnsi" w:eastAsiaTheme="majorEastAsia" w:hAnsiTheme="minorHAnsi" w:cstheme="minorHAnsi"/>
          <w:color w:val="000000"/>
          <w:lang w:val="fr-BE"/>
        </w:rPr>
        <w:t xml:space="preserve"> bien</w:t>
      </w:r>
      <w:r w:rsidRPr="00386097">
        <w:rPr>
          <w:rStyle w:val="eop"/>
          <w:rFonts w:asciiTheme="minorHAnsi" w:eastAsiaTheme="majorEastAsia" w:hAnsiTheme="minorHAnsi" w:cstheme="minorHAnsi"/>
          <w:color w:val="000000"/>
          <w:lang w:val="fr-BE"/>
        </w:rPr>
        <w:t xml:space="preserve"> identifiée</w:t>
      </w:r>
      <w:r w:rsidR="001756F3" w:rsidRPr="00386097">
        <w:rPr>
          <w:rStyle w:val="eop"/>
          <w:rFonts w:asciiTheme="minorHAnsi" w:eastAsiaTheme="majorEastAsia" w:hAnsiTheme="minorHAnsi" w:cstheme="minorHAnsi"/>
          <w:color w:val="000000"/>
          <w:lang w:val="fr-BE"/>
        </w:rPr>
        <w:t xml:space="preserve"> </w:t>
      </w:r>
      <w:r w:rsidRPr="00386097">
        <w:rPr>
          <w:rStyle w:val="eop"/>
          <w:rFonts w:asciiTheme="minorHAnsi" w:eastAsiaTheme="majorEastAsia" w:hAnsiTheme="minorHAnsi" w:cstheme="minorHAnsi"/>
          <w:color w:val="000000"/>
          <w:lang w:val="fr-BE"/>
        </w:rPr>
        <w:t>lors de</w:t>
      </w:r>
      <w:r w:rsidR="001756F3" w:rsidRPr="00386097">
        <w:rPr>
          <w:rStyle w:val="eop"/>
          <w:rFonts w:asciiTheme="minorHAnsi" w:eastAsiaTheme="majorEastAsia" w:hAnsiTheme="minorHAnsi" w:cstheme="minorHAnsi"/>
          <w:color w:val="000000"/>
          <w:lang w:val="fr-BE"/>
        </w:rPr>
        <w:t>s inventaires p</w:t>
      </w:r>
      <w:r w:rsidRPr="00386097">
        <w:rPr>
          <w:rStyle w:val="eop"/>
          <w:rFonts w:asciiTheme="minorHAnsi" w:eastAsiaTheme="majorEastAsia" w:hAnsiTheme="minorHAnsi" w:cstheme="minorHAnsi"/>
          <w:color w:val="000000"/>
          <w:lang w:val="fr-BE"/>
        </w:rPr>
        <w:t xml:space="preserve">récédents, </w:t>
      </w:r>
      <w:r w:rsidR="00777A6B" w:rsidRPr="00386097">
        <w:rPr>
          <w:rStyle w:val="eop"/>
          <w:rFonts w:asciiTheme="minorHAnsi" w:eastAsiaTheme="majorEastAsia" w:hAnsiTheme="minorHAnsi" w:cstheme="minorHAnsi"/>
          <w:color w:val="000000"/>
          <w:lang w:val="fr-BE"/>
        </w:rPr>
        <w:t xml:space="preserve">il faut </w:t>
      </w:r>
      <w:r w:rsidRPr="00386097">
        <w:rPr>
          <w:rStyle w:val="eop"/>
          <w:rFonts w:asciiTheme="minorHAnsi" w:eastAsiaTheme="majorEastAsia" w:hAnsiTheme="minorHAnsi" w:cstheme="minorHAnsi"/>
          <w:color w:val="000000"/>
          <w:lang w:val="fr-BE"/>
        </w:rPr>
        <w:t>enregistrer le numéro d'étiquette de l'arbre d'origine comme</w:t>
      </w:r>
      <w:r w:rsidR="00777A6B" w:rsidRPr="00386097">
        <w:rPr>
          <w:rStyle w:val="eop"/>
          <w:rFonts w:asciiTheme="minorHAnsi" w:eastAsiaTheme="majorEastAsia" w:hAnsiTheme="minorHAnsi" w:cstheme="minorHAnsi"/>
          <w:color w:val="000000"/>
          <w:lang w:val="fr-BE"/>
        </w:rPr>
        <w:t xml:space="preserve"> identifiant </w:t>
      </w:r>
      <w:r w:rsidRPr="00386097">
        <w:rPr>
          <w:rStyle w:val="eop"/>
          <w:rFonts w:asciiTheme="minorHAnsi" w:eastAsiaTheme="majorEastAsia" w:hAnsiTheme="minorHAnsi" w:cstheme="minorHAnsi"/>
          <w:color w:val="000000"/>
          <w:lang w:val="fr-BE"/>
        </w:rPr>
        <w:t xml:space="preserve">de l'arbre, </w:t>
      </w:r>
      <w:r w:rsidR="006A09D1" w:rsidRPr="00386097">
        <w:rPr>
          <w:rStyle w:val="eop"/>
          <w:rFonts w:asciiTheme="minorHAnsi" w:eastAsiaTheme="majorEastAsia" w:hAnsiTheme="minorHAnsi" w:cstheme="minorHAnsi"/>
          <w:color w:val="000000"/>
          <w:lang w:val="fr-BE"/>
        </w:rPr>
        <w:t xml:space="preserve">tel que </w:t>
      </w:r>
      <w:r w:rsidRPr="00386097">
        <w:rPr>
          <w:rStyle w:val="eop"/>
          <w:rFonts w:asciiTheme="minorHAnsi" w:eastAsiaTheme="majorEastAsia" w:hAnsiTheme="minorHAnsi" w:cstheme="minorHAnsi"/>
          <w:color w:val="000000"/>
          <w:lang w:val="fr-BE"/>
        </w:rPr>
        <w:t>dans un recensement normal des tiges.</w:t>
      </w:r>
    </w:p>
    <w:p w14:paraId="0A95BA76" w14:textId="77777777" w:rsidR="00A40C51" w:rsidRPr="00386097" w:rsidRDefault="00A40C51" w:rsidP="00A40C51">
      <w:pPr>
        <w:pStyle w:val="paragraph"/>
        <w:spacing w:before="0" w:beforeAutospacing="0" w:after="0" w:afterAutospacing="0"/>
        <w:textAlignment w:val="baseline"/>
        <w:rPr>
          <w:rFonts w:asciiTheme="minorHAnsi" w:hAnsiTheme="minorHAnsi" w:cstheme="minorHAnsi"/>
          <w:lang w:val="fr-BE"/>
        </w:rPr>
      </w:pPr>
    </w:p>
    <w:p w14:paraId="6FCC6BED" w14:textId="56A5DCF4" w:rsidR="00CA5A9C" w:rsidRPr="00386097" w:rsidRDefault="00FD0272" w:rsidP="00E35E0A">
      <w:pPr>
        <w:pStyle w:val="paragraph"/>
        <w:spacing w:before="0" w:beforeAutospacing="0" w:after="0" w:afterAutospacing="0"/>
        <w:textAlignment w:val="baseline"/>
        <w:rPr>
          <w:rFonts w:asciiTheme="minorHAnsi" w:hAnsiTheme="minorHAnsi" w:cstheme="minorHAnsi"/>
          <w:lang w:val="fr-BE"/>
        </w:rPr>
      </w:pPr>
      <w:r w:rsidRPr="00386097">
        <w:rPr>
          <w:rStyle w:val="normaltextrun"/>
          <w:rFonts w:asciiTheme="minorHAnsi" w:hAnsiTheme="minorHAnsi" w:cstheme="minorHAnsi"/>
          <w:color w:val="000000"/>
          <w:lang w:val="fr-BE"/>
        </w:rPr>
        <w:t xml:space="preserve">Si les coordonnées XY de la tige n'ont pas encore été enregistrées lors des </w:t>
      </w:r>
      <w:r w:rsidR="004A2742" w:rsidRPr="00386097">
        <w:rPr>
          <w:rStyle w:val="normaltextrun"/>
          <w:rFonts w:asciiTheme="minorHAnsi" w:hAnsiTheme="minorHAnsi" w:cstheme="minorHAnsi"/>
          <w:color w:val="000000"/>
          <w:lang w:val="fr-BE"/>
        </w:rPr>
        <w:t xml:space="preserve">inventaires </w:t>
      </w:r>
      <w:r w:rsidRPr="00386097">
        <w:rPr>
          <w:rStyle w:val="normaltextrun"/>
          <w:rFonts w:asciiTheme="minorHAnsi" w:hAnsiTheme="minorHAnsi" w:cstheme="minorHAnsi"/>
          <w:color w:val="000000"/>
          <w:lang w:val="fr-BE"/>
        </w:rPr>
        <w:t>précédents, enregistrez-les lors de ce</w:t>
      </w:r>
      <w:r w:rsidR="009B3483" w:rsidRPr="00386097">
        <w:rPr>
          <w:rStyle w:val="normaltextrun"/>
          <w:rFonts w:asciiTheme="minorHAnsi" w:hAnsiTheme="minorHAnsi" w:cstheme="minorHAnsi"/>
          <w:color w:val="000000"/>
          <w:lang w:val="fr-BE"/>
        </w:rPr>
        <w:t>t inventaire</w:t>
      </w:r>
      <w:r w:rsidRPr="00386097">
        <w:rPr>
          <w:rStyle w:val="normaltextrun"/>
          <w:rFonts w:asciiTheme="minorHAnsi" w:hAnsiTheme="minorHAnsi" w:cstheme="minorHAnsi"/>
          <w:color w:val="000000"/>
          <w:lang w:val="fr-BE"/>
        </w:rPr>
        <w:t>.</w:t>
      </w:r>
      <w:r w:rsidR="00A40C51" w:rsidRPr="00386097">
        <w:rPr>
          <w:rStyle w:val="eop"/>
          <w:rFonts w:asciiTheme="minorHAnsi" w:eastAsiaTheme="majorEastAsia" w:hAnsiTheme="minorHAnsi" w:cstheme="minorHAnsi"/>
          <w:color w:val="000000"/>
          <w:lang w:val="fr-BE"/>
        </w:rPr>
        <w:t> </w:t>
      </w:r>
    </w:p>
    <w:bookmarkEnd w:id="47"/>
    <w:p w14:paraId="34AC76BC" w14:textId="77777777" w:rsidR="001A4342" w:rsidRDefault="001A4342">
      <w:pPr>
        <w:rPr>
          <w:rFonts w:asciiTheme="minorHAnsi" w:eastAsiaTheme="majorEastAsia" w:hAnsiTheme="minorHAnsi" w:cstheme="minorBidi"/>
          <w:b/>
          <w:bCs/>
          <w:color w:val="000000" w:themeColor="text1"/>
          <w:sz w:val="32"/>
          <w:szCs w:val="32"/>
          <w:lang w:val="fr-BE"/>
        </w:rPr>
      </w:pPr>
      <w:r>
        <w:rPr>
          <w:rFonts w:asciiTheme="minorHAnsi" w:hAnsiTheme="minorHAnsi" w:cstheme="minorBidi"/>
          <w:lang w:val="fr-BE"/>
        </w:rPr>
        <w:br w:type="page"/>
      </w:r>
    </w:p>
    <w:p w14:paraId="3749A7D0" w14:textId="027A9B82" w:rsidR="00DC33C7" w:rsidRPr="00386097" w:rsidRDefault="00F140F0" w:rsidP="00F140F0">
      <w:pPr>
        <w:pStyle w:val="Heading1"/>
        <w:rPr>
          <w:rFonts w:asciiTheme="minorHAnsi" w:hAnsiTheme="minorHAnsi" w:cstheme="minorBidi"/>
          <w:lang w:val="fr-BE"/>
        </w:rPr>
      </w:pPr>
      <w:bookmarkStart w:id="51" w:name="_Toc103848478"/>
      <w:r w:rsidRPr="09B71E18">
        <w:rPr>
          <w:rFonts w:asciiTheme="minorHAnsi" w:hAnsiTheme="minorHAnsi" w:cstheme="minorBidi"/>
          <w:lang w:val="fr-BE"/>
        </w:rPr>
        <w:t xml:space="preserve">Annexe </w:t>
      </w:r>
      <w:r w:rsidR="00357FA9" w:rsidRPr="09B71E18">
        <w:rPr>
          <w:rFonts w:asciiTheme="minorHAnsi" w:hAnsiTheme="minorHAnsi" w:cstheme="minorBidi"/>
          <w:lang w:val="fr-BE"/>
        </w:rPr>
        <w:t>1</w:t>
      </w:r>
      <w:r w:rsidRPr="09B71E18">
        <w:rPr>
          <w:rFonts w:asciiTheme="minorHAnsi" w:hAnsiTheme="minorHAnsi" w:cstheme="minorBidi"/>
          <w:lang w:val="fr-BE"/>
        </w:rPr>
        <w:t>: Champs de données de</w:t>
      </w:r>
      <w:r w:rsidR="00C91D99" w:rsidRPr="09B71E18">
        <w:rPr>
          <w:rFonts w:asciiTheme="minorHAnsi" w:hAnsiTheme="minorHAnsi" w:cstheme="minorBidi"/>
          <w:lang w:val="fr-BE"/>
        </w:rPr>
        <w:t xml:space="preserve">s </w:t>
      </w:r>
      <w:r w:rsidRPr="09B71E18">
        <w:rPr>
          <w:rFonts w:asciiTheme="minorHAnsi" w:hAnsiTheme="minorHAnsi" w:cstheme="minorBidi"/>
          <w:lang w:val="fr-BE"/>
        </w:rPr>
        <w:t>placette</w:t>
      </w:r>
      <w:r w:rsidR="00C91D99" w:rsidRPr="09B71E18">
        <w:rPr>
          <w:rFonts w:asciiTheme="minorHAnsi" w:hAnsiTheme="minorHAnsi" w:cstheme="minorBidi"/>
          <w:lang w:val="fr-BE"/>
        </w:rPr>
        <w:t>s</w:t>
      </w:r>
      <w:bookmarkEnd w:id="51"/>
    </w:p>
    <w:p w14:paraId="48617553" w14:textId="7C1FAD79" w:rsidR="00D86407" w:rsidRPr="00386097" w:rsidRDefault="000A252C" w:rsidP="00285C3C">
      <w:pPr>
        <w:pStyle w:val="Caption"/>
        <w:rPr>
          <w:rFonts w:cstheme="minorHAnsi"/>
          <w:lang w:val="fr-BE"/>
        </w:rPr>
      </w:pPr>
      <w:r w:rsidRPr="00386097">
        <w:rPr>
          <w:lang w:val="fr-BE"/>
        </w:rPr>
        <w:t xml:space="preserve">Tableau </w:t>
      </w:r>
      <w:r w:rsidR="000E7318">
        <w:rPr>
          <w:lang w:val="fr-BE"/>
        </w:rPr>
        <w:t>5</w:t>
      </w:r>
      <w:r w:rsidRPr="00386097">
        <w:rPr>
          <w:lang w:val="fr-BE"/>
        </w:rPr>
        <w:t xml:space="preserve">: </w:t>
      </w:r>
      <w:r w:rsidR="00270B06" w:rsidRPr="00386097">
        <w:rPr>
          <w:rFonts w:cstheme="minorHAnsi"/>
          <w:lang w:val="fr-BE"/>
        </w:rPr>
        <w:t>Données minimales à enregistrer au niveau de la p</w:t>
      </w:r>
      <w:r w:rsidR="00C91D99" w:rsidRPr="00386097">
        <w:rPr>
          <w:rFonts w:cstheme="minorHAnsi"/>
          <w:lang w:val="fr-BE"/>
        </w:rPr>
        <w:t>lacette</w:t>
      </w:r>
      <w:r w:rsidR="00270B06" w:rsidRPr="00386097">
        <w:rPr>
          <w:rFonts w:cstheme="minorHAnsi"/>
          <w:lang w:val="fr-BE"/>
        </w:rPr>
        <w:t>. Vous trouverez des feuilles de données vierges utilisant ces colonnes sur le site web d</w:t>
      </w:r>
      <w:r w:rsidR="00C91D99" w:rsidRPr="00386097">
        <w:rPr>
          <w:rFonts w:cstheme="minorHAnsi"/>
          <w:lang w:val="fr-BE"/>
        </w:rPr>
        <w:t>u</w:t>
      </w:r>
      <w:r w:rsidR="00270B06" w:rsidRPr="00386097">
        <w:rPr>
          <w:rFonts w:cstheme="minorHAnsi"/>
          <w:lang w:val="fr-BE"/>
        </w:rPr>
        <w:t xml:space="preserve"> SEOSAW</w:t>
      </w:r>
      <w:r w:rsidR="00D86407" w:rsidRPr="00386097">
        <w:rPr>
          <w:rFonts w:cstheme="minorHAnsi"/>
          <w:lang w:val="fr-BE"/>
        </w:rPr>
        <w:t xml:space="preserve"> (</w:t>
      </w:r>
      <w:hyperlink r:id="rId21" w:history="1">
        <w:r w:rsidR="00D86407" w:rsidRPr="00386097">
          <w:rPr>
            <w:rStyle w:val="Hyperlink"/>
            <w:rFonts w:cstheme="minorHAnsi"/>
            <w:lang w:val="fr-BE"/>
          </w:rPr>
          <w:t>https://seosaw.github.io/manuals</w:t>
        </w:r>
      </w:hyperlink>
      <w:r w:rsidR="00D86407" w:rsidRPr="00386097">
        <w:rPr>
          <w:rFonts w:cstheme="minorHAnsi"/>
          <w:lang w:val="fr-BE"/>
        </w:rPr>
        <w:t xml:space="preserve">), </w:t>
      </w:r>
      <w:r w:rsidR="00270B06" w:rsidRPr="00386097">
        <w:rPr>
          <w:rFonts w:cstheme="minorHAnsi"/>
          <w:lang w:val="fr-BE"/>
        </w:rPr>
        <w:t xml:space="preserve">ou créez vos propres fiches en </w:t>
      </w:r>
      <w:r w:rsidR="001447E5" w:rsidRPr="00386097">
        <w:rPr>
          <w:rFonts w:cstheme="minorHAnsi"/>
          <w:lang w:val="fr-BE"/>
        </w:rPr>
        <w:t xml:space="preserve">vous inspirant de </w:t>
      </w:r>
      <w:r w:rsidR="00270B06" w:rsidRPr="00386097">
        <w:rPr>
          <w:rFonts w:cstheme="minorHAnsi"/>
          <w:lang w:val="fr-BE"/>
        </w:rPr>
        <w:t>ces champs</w:t>
      </w:r>
      <w:r w:rsidR="00D86407" w:rsidRPr="00386097">
        <w:rPr>
          <w:rFonts w:cstheme="minorHAnsi"/>
          <w:lang w:val="fr-BE"/>
        </w:rPr>
        <w:t>.</w:t>
      </w:r>
    </w:p>
    <w:tbl>
      <w:tblPr>
        <w:tblW w:w="88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2315"/>
        <w:gridCol w:w="2315"/>
        <w:gridCol w:w="2316"/>
      </w:tblGrid>
      <w:tr w:rsidR="00DC33C7" w:rsidRPr="00386097" w14:paraId="217F9FA4" w14:textId="77777777" w:rsidTr="00D14A13">
        <w:trPr>
          <w:trHeight w:val="359"/>
        </w:trPr>
        <w:tc>
          <w:tcPr>
            <w:tcW w:w="1951" w:type="dxa"/>
            <w:shd w:val="clear" w:color="auto" w:fill="D9D9D9" w:themeFill="background1" w:themeFillShade="D9"/>
            <w:vAlign w:val="center"/>
          </w:tcPr>
          <w:p w14:paraId="1FB7B87F" w14:textId="4E57B0AE" w:rsidR="00DC33C7" w:rsidRPr="00386097" w:rsidRDefault="00D14A13" w:rsidP="00D14A13">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lang w:val="fr-BE"/>
              </w:rPr>
            </w:pPr>
            <w:r>
              <w:rPr>
                <w:rFonts w:asciiTheme="minorHAnsi" w:hAnsiTheme="minorHAnsi" w:cstheme="minorHAnsi"/>
                <w:b/>
                <w:sz w:val="20"/>
                <w:szCs w:val="20"/>
                <w:lang w:val="fr-BE"/>
              </w:rPr>
              <w:t>Elément</w:t>
            </w:r>
          </w:p>
        </w:tc>
        <w:tc>
          <w:tcPr>
            <w:tcW w:w="2315" w:type="dxa"/>
            <w:shd w:val="clear" w:color="auto" w:fill="D9D9D9" w:themeFill="background1" w:themeFillShade="D9"/>
            <w:vAlign w:val="center"/>
          </w:tcPr>
          <w:p w14:paraId="662DA31F" w14:textId="6FD866F3" w:rsidR="00DC33C7" w:rsidRPr="00386097" w:rsidRDefault="002F75B4"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Unité ou options valides</w:t>
            </w:r>
          </w:p>
        </w:tc>
        <w:tc>
          <w:tcPr>
            <w:tcW w:w="2315" w:type="dxa"/>
            <w:shd w:val="clear" w:color="auto" w:fill="D9D9D9" w:themeFill="background1" w:themeFillShade="D9"/>
            <w:vAlign w:val="center"/>
          </w:tcPr>
          <w:p w14:paraId="7FD7C4EF" w14:textId="77777777" w:rsidR="00DC33C7" w:rsidRPr="00386097" w:rsidRDefault="00DC33C7"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Instructions</w:t>
            </w:r>
          </w:p>
        </w:tc>
        <w:tc>
          <w:tcPr>
            <w:tcW w:w="2316" w:type="dxa"/>
            <w:shd w:val="clear" w:color="auto" w:fill="D9D9D9" w:themeFill="background1" w:themeFillShade="D9"/>
            <w:vAlign w:val="center"/>
          </w:tcPr>
          <w:p w14:paraId="13AAFB83" w14:textId="5BF25E1B" w:rsidR="00DC33C7" w:rsidRPr="00386097" w:rsidRDefault="00DC33C7"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Notes</w:t>
            </w:r>
            <w:r w:rsidR="002F75B4" w:rsidRPr="00386097">
              <w:rPr>
                <w:rFonts w:asciiTheme="minorHAnsi" w:hAnsiTheme="minorHAnsi" w:cstheme="minorHAnsi"/>
                <w:b/>
                <w:sz w:val="20"/>
                <w:szCs w:val="20"/>
                <w:lang w:val="fr-BE"/>
              </w:rPr>
              <w:t xml:space="preserve"> </w:t>
            </w:r>
          </w:p>
        </w:tc>
      </w:tr>
      <w:tr w:rsidR="00DC33C7" w:rsidRPr="00386097" w14:paraId="2CF3E251" w14:textId="77777777" w:rsidTr="7FDAB818">
        <w:trPr>
          <w:trHeight w:val="505"/>
        </w:trPr>
        <w:tc>
          <w:tcPr>
            <w:tcW w:w="1951" w:type="dxa"/>
          </w:tcPr>
          <w:p w14:paraId="381C2242" w14:textId="4AF59CCF" w:rsidR="00DC33C7" w:rsidRPr="00386097" w:rsidRDefault="00002A1C" w:rsidP="00002A1C">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 xml:space="preserve">Informations générales sur </w:t>
            </w:r>
            <w:r w:rsidR="0075029E" w:rsidRPr="00386097">
              <w:rPr>
                <w:rFonts w:asciiTheme="minorHAnsi" w:hAnsiTheme="minorHAnsi" w:cstheme="minorHAnsi"/>
                <w:b/>
                <w:sz w:val="20"/>
                <w:szCs w:val="20"/>
                <w:lang w:val="fr-BE"/>
              </w:rPr>
              <w:t>la placette</w:t>
            </w:r>
          </w:p>
        </w:tc>
        <w:tc>
          <w:tcPr>
            <w:tcW w:w="2315" w:type="dxa"/>
          </w:tcPr>
          <w:p w14:paraId="2A5B02F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008E628E"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71678F5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BF619E6" w14:textId="77777777" w:rsidTr="7FDAB818">
        <w:tc>
          <w:tcPr>
            <w:tcW w:w="1951" w:type="dxa"/>
          </w:tcPr>
          <w:p w14:paraId="233E0249" w14:textId="7C1105F3" w:rsidR="00DC33C7" w:rsidRPr="00386097" w:rsidRDefault="002F75B4" w:rsidP="00DC33C7">
            <w:pPr>
              <w:pStyle w:val="tablelist"/>
              <w:rPr>
                <w:rFonts w:eastAsia="Times New Roman" w:cstheme="minorHAnsi"/>
                <w:lang w:val="fr-BE"/>
              </w:rPr>
            </w:pPr>
            <w:r w:rsidRPr="00386097">
              <w:rPr>
                <w:rFonts w:cstheme="minorHAnsi"/>
                <w:lang w:val="fr-BE"/>
              </w:rPr>
              <w:t>Nom de la placette</w:t>
            </w:r>
          </w:p>
        </w:tc>
        <w:tc>
          <w:tcPr>
            <w:tcW w:w="2315" w:type="dxa"/>
          </w:tcPr>
          <w:p w14:paraId="1CEA8197" w14:textId="341E3ACE" w:rsidR="00DC33C7" w:rsidRPr="00386097" w:rsidRDefault="002F75B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Texte</w:t>
            </w:r>
          </w:p>
        </w:tc>
        <w:tc>
          <w:tcPr>
            <w:tcW w:w="2315" w:type="dxa"/>
          </w:tcPr>
          <w:p w14:paraId="6B7A33E0" w14:textId="06C2D086" w:rsidR="00DC33C7" w:rsidRPr="00386097" w:rsidRDefault="002F75B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Un nom ou un code unique</w:t>
            </w:r>
          </w:p>
        </w:tc>
        <w:tc>
          <w:tcPr>
            <w:tcW w:w="2316" w:type="dxa"/>
          </w:tcPr>
          <w:p w14:paraId="4A251727" w14:textId="7AC6566E" w:rsidR="00DC33C7" w:rsidRPr="00386097" w:rsidRDefault="002F75B4"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Notez également tout regroupement spatial de p</w:t>
            </w:r>
            <w:r w:rsidR="00D720BA" w:rsidRPr="00386097">
              <w:rPr>
                <w:rFonts w:asciiTheme="minorHAnsi" w:eastAsia="Times New Roman" w:hAnsiTheme="minorHAnsi" w:cstheme="minorHAnsi"/>
                <w:color w:val="000000"/>
                <w:sz w:val="20"/>
                <w:szCs w:val="20"/>
                <w:lang w:val="fr-BE"/>
              </w:rPr>
              <w:t>l</w:t>
            </w:r>
            <w:r w:rsidRPr="00386097">
              <w:rPr>
                <w:rFonts w:asciiTheme="minorHAnsi" w:eastAsia="Times New Roman" w:hAnsiTheme="minorHAnsi" w:cstheme="minorHAnsi"/>
                <w:color w:val="000000"/>
                <w:sz w:val="20"/>
                <w:szCs w:val="20"/>
                <w:lang w:val="fr-BE"/>
              </w:rPr>
              <w:t>ace</w:t>
            </w:r>
            <w:r w:rsidR="00D720BA" w:rsidRPr="00386097">
              <w:rPr>
                <w:rFonts w:asciiTheme="minorHAnsi" w:eastAsia="Times New Roman" w:hAnsiTheme="minorHAnsi" w:cstheme="minorHAnsi"/>
                <w:color w:val="000000"/>
                <w:sz w:val="20"/>
                <w:szCs w:val="20"/>
                <w:lang w:val="fr-BE"/>
              </w:rPr>
              <w:t>tt</w:t>
            </w:r>
            <w:r w:rsidRPr="00386097">
              <w:rPr>
                <w:rFonts w:asciiTheme="minorHAnsi" w:eastAsia="Times New Roman" w:hAnsiTheme="minorHAnsi" w:cstheme="minorHAnsi"/>
                <w:color w:val="000000"/>
                <w:sz w:val="20"/>
                <w:szCs w:val="20"/>
                <w:lang w:val="fr-BE"/>
              </w:rPr>
              <w:t>es</w:t>
            </w:r>
          </w:p>
        </w:tc>
      </w:tr>
      <w:tr w:rsidR="00DC33C7" w:rsidRPr="00386097" w14:paraId="0E0AD5A8" w14:textId="77777777" w:rsidTr="7FDAB818">
        <w:tc>
          <w:tcPr>
            <w:tcW w:w="1951" w:type="dxa"/>
          </w:tcPr>
          <w:p w14:paraId="7B4C4127" w14:textId="25EEAB2E" w:rsidR="00DC33C7" w:rsidRPr="00386097" w:rsidRDefault="0051782E" w:rsidP="0051782E">
            <w:pPr>
              <w:pStyle w:val="tablelist"/>
              <w:rPr>
                <w:rFonts w:eastAsia="Times New Roman" w:cstheme="minorHAnsi"/>
                <w:lang w:val="fr-BE"/>
              </w:rPr>
            </w:pPr>
            <w:r w:rsidRPr="00386097">
              <w:rPr>
                <w:rFonts w:cstheme="minorHAnsi"/>
                <w:lang w:val="fr-BE"/>
              </w:rPr>
              <w:t>Date d'établissement ou de remesure de la placette</w:t>
            </w:r>
          </w:p>
        </w:tc>
        <w:tc>
          <w:tcPr>
            <w:tcW w:w="2315" w:type="dxa"/>
          </w:tcPr>
          <w:p w14:paraId="376C62A4" w14:textId="5029C8DE" w:rsidR="00DC33C7" w:rsidRPr="00386097" w:rsidRDefault="0051782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AAAA-MM-JJ</w:t>
            </w:r>
          </w:p>
        </w:tc>
        <w:tc>
          <w:tcPr>
            <w:tcW w:w="2315" w:type="dxa"/>
          </w:tcPr>
          <w:p w14:paraId="5410EF97" w14:textId="6E0BDF96" w:rsidR="00DC33C7" w:rsidRPr="00386097" w:rsidRDefault="0051782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Date à laquelle les mesures initiales des arbres ont été finalisées.</w:t>
            </w:r>
          </w:p>
        </w:tc>
        <w:tc>
          <w:tcPr>
            <w:tcW w:w="2316" w:type="dxa"/>
          </w:tcPr>
          <w:p w14:paraId="28C44EA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BA700B7" w14:textId="77777777" w:rsidTr="7FDAB818">
        <w:tc>
          <w:tcPr>
            <w:tcW w:w="1951" w:type="dxa"/>
          </w:tcPr>
          <w:p w14:paraId="50B35836" w14:textId="0368DA61" w:rsidR="00DC33C7" w:rsidRPr="00386097" w:rsidRDefault="0051782E" w:rsidP="0051782E">
            <w:pPr>
              <w:pStyle w:val="tablelist"/>
              <w:rPr>
                <w:rFonts w:eastAsia="Times New Roman"/>
                <w:lang w:val="fr-BE"/>
              </w:rPr>
            </w:pPr>
            <w:r w:rsidRPr="00386097">
              <w:rPr>
                <w:rFonts w:cstheme="minorHAnsi"/>
                <w:lang w:val="fr-BE"/>
              </w:rPr>
              <w:t>Chercheur principal</w:t>
            </w:r>
          </w:p>
        </w:tc>
        <w:tc>
          <w:tcPr>
            <w:tcW w:w="2315" w:type="dxa"/>
          </w:tcPr>
          <w:p w14:paraId="0B4BE2B7" w14:textId="688E74EE" w:rsidR="00DC33C7" w:rsidRPr="00386097" w:rsidRDefault="0051782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79454AD0" w14:textId="3C28C96B" w:rsidR="00DC33C7" w:rsidRPr="00386097" w:rsidRDefault="00D91885" w:rsidP="00D91885">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N</w:t>
            </w:r>
            <w:r w:rsidR="0051782E" w:rsidRPr="00386097">
              <w:rPr>
                <w:rFonts w:asciiTheme="minorHAnsi" w:hAnsiTheme="minorHAnsi" w:cstheme="minorHAnsi"/>
                <w:sz w:val="20"/>
                <w:szCs w:val="20"/>
                <w:lang w:val="fr-BE"/>
              </w:rPr>
              <w:t>om du propriétaire des données.</w:t>
            </w:r>
          </w:p>
        </w:tc>
        <w:tc>
          <w:tcPr>
            <w:tcW w:w="2316" w:type="dxa"/>
          </w:tcPr>
          <w:p w14:paraId="72540093" w14:textId="151BBD9D" w:rsidR="00DC33C7" w:rsidRPr="00386097" w:rsidRDefault="0051782E" w:rsidP="00DB756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Indiquez l'institution et l'adresse </w:t>
            </w:r>
            <w:r w:rsidR="00DB756B" w:rsidRPr="00386097">
              <w:rPr>
                <w:rFonts w:asciiTheme="minorHAnsi" w:eastAsia="Times New Roman" w:hAnsiTheme="minorHAnsi" w:cstheme="minorHAnsi"/>
                <w:color w:val="000000"/>
                <w:sz w:val="20"/>
                <w:szCs w:val="20"/>
                <w:lang w:val="fr-BE"/>
              </w:rPr>
              <w:t>e-mail</w:t>
            </w:r>
            <w:r w:rsidRPr="00386097">
              <w:rPr>
                <w:rFonts w:asciiTheme="minorHAnsi" w:eastAsia="Times New Roman" w:hAnsiTheme="minorHAnsi" w:cstheme="minorHAnsi"/>
                <w:color w:val="000000"/>
                <w:sz w:val="20"/>
                <w:szCs w:val="20"/>
                <w:lang w:val="fr-BE"/>
              </w:rPr>
              <w:t>.</w:t>
            </w:r>
          </w:p>
        </w:tc>
      </w:tr>
      <w:tr w:rsidR="00DC33C7" w:rsidRPr="00386097" w14:paraId="055E5322" w14:textId="77777777" w:rsidTr="7FDAB818">
        <w:tc>
          <w:tcPr>
            <w:tcW w:w="1951" w:type="dxa"/>
          </w:tcPr>
          <w:p w14:paraId="70D322F3" w14:textId="2BDA8903" w:rsidR="00DC33C7" w:rsidRPr="00386097" w:rsidRDefault="0051782E" w:rsidP="0051782E">
            <w:pPr>
              <w:pStyle w:val="tablelist"/>
              <w:rPr>
                <w:rFonts w:eastAsia="Times New Roman"/>
                <w:lang w:val="fr-BE"/>
              </w:rPr>
            </w:pPr>
            <w:r w:rsidRPr="00386097">
              <w:rPr>
                <w:rFonts w:cstheme="minorHAnsi"/>
                <w:lang w:val="fr-BE"/>
              </w:rPr>
              <w:t>Autres auteurs</w:t>
            </w:r>
          </w:p>
        </w:tc>
        <w:tc>
          <w:tcPr>
            <w:tcW w:w="2315" w:type="dxa"/>
          </w:tcPr>
          <w:p w14:paraId="6EF0C680" w14:textId="79C6F980" w:rsidR="00DC33C7" w:rsidRPr="00386097" w:rsidRDefault="0051782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25FC1104" w14:textId="1D199565" w:rsidR="00DC33C7" w:rsidRPr="00386097" w:rsidRDefault="0051782E"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Les autres personnes </w:t>
            </w:r>
            <w:r w:rsidR="00A443B6" w:rsidRPr="00386097">
              <w:rPr>
                <w:rFonts w:asciiTheme="minorHAnsi" w:hAnsiTheme="minorHAnsi" w:cstheme="minorHAnsi"/>
                <w:sz w:val="20"/>
                <w:szCs w:val="20"/>
                <w:lang w:val="fr-BE"/>
              </w:rPr>
              <w:t>aya</w:t>
            </w:r>
            <w:r w:rsidRPr="00386097">
              <w:rPr>
                <w:rFonts w:asciiTheme="minorHAnsi" w:hAnsiTheme="minorHAnsi" w:cstheme="minorHAnsi"/>
                <w:sz w:val="20"/>
                <w:szCs w:val="20"/>
                <w:lang w:val="fr-BE"/>
              </w:rPr>
              <w:t>nt des droits de propriété sur les données (c'est-à-dire qui devraient être consultées avant leur utilisation).</w:t>
            </w:r>
          </w:p>
        </w:tc>
        <w:tc>
          <w:tcPr>
            <w:tcW w:w="2316" w:type="dxa"/>
          </w:tcPr>
          <w:p w14:paraId="52258B50" w14:textId="798503D4" w:rsidR="00DC33C7" w:rsidRPr="00386097" w:rsidRDefault="0051782E" w:rsidP="009D1DB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Indiquez l'institution et l'adresse </w:t>
            </w:r>
            <w:r w:rsidR="009D1DBE" w:rsidRPr="00386097">
              <w:rPr>
                <w:rFonts w:asciiTheme="minorHAnsi" w:eastAsia="Times New Roman" w:hAnsiTheme="minorHAnsi" w:cstheme="minorHAnsi"/>
                <w:color w:val="000000"/>
                <w:sz w:val="20"/>
                <w:szCs w:val="20"/>
                <w:lang w:val="fr-BE"/>
              </w:rPr>
              <w:t>e-mail</w:t>
            </w:r>
            <w:r w:rsidRPr="00386097">
              <w:rPr>
                <w:rFonts w:asciiTheme="minorHAnsi" w:eastAsia="Times New Roman" w:hAnsiTheme="minorHAnsi" w:cstheme="minorHAnsi"/>
                <w:color w:val="000000"/>
                <w:sz w:val="20"/>
                <w:szCs w:val="20"/>
                <w:lang w:val="fr-BE"/>
              </w:rPr>
              <w:t>.</w:t>
            </w:r>
          </w:p>
        </w:tc>
      </w:tr>
      <w:tr w:rsidR="00DC33C7" w:rsidRPr="00386097" w14:paraId="30017453" w14:textId="77777777" w:rsidTr="7FDAB818">
        <w:tc>
          <w:tcPr>
            <w:tcW w:w="1951" w:type="dxa"/>
          </w:tcPr>
          <w:p w14:paraId="0EA7F561" w14:textId="6D331228" w:rsidR="00DC33C7" w:rsidRPr="00386097" w:rsidRDefault="0051782E" w:rsidP="0051782E">
            <w:pPr>
              <w:pStyle w:val="tablelist"/>
              <w:rPr>
                <w:lang w:val="fr-BE"/>
              </w:rPr>
            </w:pPr>
            <w:r w:rsidRPr="00386097">
              <w:rPr>
                <w:rFonts w:cstheme="minorHAnsi"/>
                <w:lang w:val="fr-BE"/>
              </w:rPr>
              <w:t>Personnes à remercier</w:t>
            </w:r>
          </w:p>
        </w:tc>
        <w:tc>
          <w:tcPr>
            <w:tcW w:w="2315" w:type="dxa"/>
          </w:tcPr>
          <w:p w14:paraId="5C7D3C4A" w14:textId="1DE21731" w:rsidR="00DC33C7" w:rsidRPr="00386097" w:rsidRDefault="0051782E" w:rsidP="007679D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4B7EC99C" w14:textId="61A93BBF" w:rsidR="00DC33C7" w:rsidRPr="00386097" w:rsidRDefault="0051782E" w:rsidP="0091065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Noms des personnes </w:t>
            </w:r>
            <w:r w:rsidR="00910651" w:rsidRPr="00386097">
              <w:rPr>
                <w:rFonts w:asciiTheme="minorHAnsi" w:eastAsia="Times New Roman" w:hAnsiTheme="minorHAnsi" w:cstheme="minorHAnsi"/>
                <w:color w:val="000000"/>
                <w:sz w:val="20"/>
                <w:szCs w:val="20"/>
                <w:lang w:val="fr-BE"/>
              </w:rPr>
              <w:t>aya</w:t>
            </w:r>
            <w:r w:rsidRPr="00386097">
              <w:rPr>
                <w:rFonts w:asciiTheme="minorHAnsi" w:eastAsia="Times New Roman" w:hAnsiTheme="minorHAnsi" w:cstheme="minorHAnsi"/>
                <w:color w:val="000000"/>
                <w:sz w:val="20"/>
                <w:szCs w:val="20"/>
                <w:lang w:val="fr-BE"/>
              </w:rPr>
              <w:t>nt contribué à l</w:t>
            </w:r>
            <w:r w:rsidR="00910651" w:rsidRPr="00386097">
              <w:rPr>
                <w:rFonts w:asciiTheme="minorHAnsi" w:eastAsia="Times New Roman" w:hAnsiTheme="minorHAnsi" w:cstheme="minorHAnsi"/>
                <w:color w:val="000000"/>
                <w:sz w:val="20"/>
                <w:szCs w:val="20"/>
                <w:lang w:val="fr-BE"/>
              </w:rPr>
              <w:t xml:space="preserve">’obtention </w:t>
            </w:r>
            <w:r w:rsidRPr="00386097">
              <w:rPr>
                <w:rFonts w:asciiTheme="minorHAnsi" w:eastAsia="Times New Roman" w:hAnsiTheme="minorHAnsi" w:cstheme="minorHAnsi"/>
                <w:color w:val="000000"/>
                <w:sz w:val="20"/>
                <w:szCs w:val="20"/>
                <w:lang w:val="fr-BE"/>
              </w:rPr>
              <w:t xml:space="preserve">des données, mais ne </w:t>
            </w:r>
            <w:r w:rsidR="00910651" w:rsidRPr="00386097">
              <w:rPr>
                <w:rFonts w:asciiTheme="minorHAnsi" w:eastAsia="Times New Roman" w:hAnsiTheme="minorHAnsi" w:cstheme="minorHAnsi"/>
                <w:color w:val="000000"/>
                <w:sz w:val="20"/>
                <w:szCs w:val="20"/>
                <w:lang w:val="fr-BE"/>
              </w:rPr>
              <w:t>pouva</w:t>
            </w:r>
            <w:r w:rsidRPr="00386097">
              <w:rPr>
                <w:rFonts w:asciiTheme="minorHAnsi" w:eastAsia="Times New Roman" w:hAnsiTheme="minorHAnsi" w:cstheme="minorHAnsi"/>
                <w:color w:val="000000"/>
                <w:sz w:val="20"/>
                <w:szCs w:val="20"/>
                <w:lang w:val="fr-BE"/>
              </w:rPr>
              <w:t xml:space="preserve">nt normalement pas </w:t>
            </w:r>
            <w:r w:rsidR="00910651" w:rsidRPr="00386097">
              <w:rPr>
                <w:rFonts w:asciiTheme="minorHAnsi" w:eastAsia="Times New Roman" w:hAnsiTheme="minorHAnsi" w:cstheme="minorHAnsi"/>
                <w:color w:val="000000"/>
                <w:sz w:val="20"/>
                <w:szCs w:val="20"/>
                <w:lang w:val="fr-BE"/>
              </w:rPr>
              <w:t xml:space="preserve">être </w:t>
            </w:r>
            <w:r w:rsidRPr="00386097">
              <w:rPr>
                <w:rFonts w:asciiTheme="minorHAnsi" w:eastAsia="Times New Roman" w:hAnsiTheme="minorHAnsi" w:cstheme="minorHAnsi"/>
                <w:color w:val="000000"/>
                <w:sz w:val="20"/>
                <w:szCs w:val="20"/>
                <w:lang w:val="fr-BE"/>
              </w:rPr>
              <w:t xml:space="preserve">incluses comme </w:t>
            </w:r>
            <w:r w:rsidR="00910651" w:rsidRPr="00386097">
              <w:rPr>
                <w:rFonts w:asciiTheme="minorHAnsi" w:eastAsia="Times New Roman" w:hAnsiTheme="minorHAnsi" w:cstheme="minorHAnsi"/>
                <w:color w:val="000000"/>
                <w:sz w:val="20"/>
                <w:szCs w:val="20"/>
                <w:lang w:val="fr-BE"/>
              </w:rPr>
              <w:t>co-</w:t>
            </w:r>
            <w:r w:rsidRPr="00386097">
              <w:rPr>
                <w:rFonts w:asciiTheme="minorHAnsi" w:eastAsia="Times New Roman" w:hAnsiTheme="minorHAnsi" w:cstheme="minorHAnsi"/>
                <w:color w:val="000000"/>
                <w:sz w:val="20"/>
                <w:szCs w:val="20"/>
                <w:lang w:val="fr-BE"/>
              </w:rPr>
              <w:t>auteurs des articles</w:t>
            </w:r>
            <w:r w:rsidR="00910651" w:rsidRPr="00386097">
              <w:rPr>
                <w:rFonts w:asciiTheme="minorHAnsi" w:eastAsia="Times New Roman" w:hAnsiTheme="minorHAnsi" w:cstheme="minorHAnsi"/>
                <w:color w:val="000000"/>
                <w:sz w:val="20"/>
                <w:szCs w:val="20"/>
                <w:lang w:val="fr-BE"/>
              </w:rPr>
              <w:t xml:space="preserve">. Par </w:t>
            </w:r>
            <w:r w:rsidRPr="00386097">
              <w:rPr>
                <w:rFonts w:asciiTheme="minorHAnsi" w:eastAsia="Times New Roman" w:hAnsiTheme="minorHAnsi" w:cstheme="minorHAnsi"/>
                <w:color w:val="000000"/>
                <w:sz w:val="20"/>
                <w:szCs w:val="20"/>
                <w:lang w:val="fr-BE"/>
              </w:rPr>
              <w:t>exemple</w:t>
            </w:r>
            <w:r w:rsidR="00910651" w:rsidRPr="00386097">
              <w:rPr>
                <w:rFonts w:asciiTheme="minorHAnsi" w:eastAsia="Times New Roman" w:hAnsiTheme="minorHAnsi" w:cstheme="minorHAnsi"/>
                <w:color w:val="000000"/>
                <w:sz w:val="20"/>
                <w:szCs w:val="20"/>
                <w:lang w:val="fr-BE"/>
              </w:rPr>
              <w:t>,</w:t>
            </w:r>
            <w:r w:rsidRPr="00386097">
              <w:rPr>
                <w:rFonts w:asciiTheme="minorHAnsi" w:eastAsia="Times New Roman" w:hAnsiTheme="minorHAnsi" w:cstheme="minorHAnsi"/>
                <w:color w:val="000000"/>
                <w:sz w:val="20"/>
                <w:szCs w:val="20"/>
                <w:lang w:val="fr-BE"/>
              </w:rPr>
              <w:t xml:space="preserve"> les techniciens de terrain.</w:t>
            </w:r>
          </w:p>
        </w:tc>
        <w:tc>
          <w:tcPr>
            <w:tcW w:w="2316" w:type="dxa"/>
          </w:tcPr>
          <w:p w14:paraId="5A0940A2"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39AF9D3" w14:textId="77777777" w:rsidTr="7FDAB818">
        <w:trPr>
          <w:trHeight w:val="425"/>
        </w:trPr>
        <w:tc>
          <w:tcPr>
            <w:tcW w:w="1951" w:type="dxa"/>
          </w:tcPr>
          <w:p w14:paraId="42D85617" w14:textId="4E3EF23E" w:rsidR="00DC33C7" w:rsidRPr="00386097" w:rsidRDefault="00233E24" w:rsidP="004250A1">
            <w:pPr>
              <w:pStyle w:val="List1"/>
              <w:numPr>
                <w:ilvl w:val="0"/>
                <w:numId w:val="0"/>
              </w:numPr>
              <w:rPr>
                <w:rFonts w:cstheme="minorHAnsi"/>
                <w:b/>
                <w:bCs/>
                <w:sz w:val="20"/>
                <w:szCs w:val="20"/>
                <w:lang w:val="fr-BE"/>
              </w:rPr>
            </w:pPr>
            <w:r w:rsidRPr="00386097">
              <w:rPr>
                <w:rFonts w:cstheme="minorHAnsi"/>
                <w:b/>
                <w:bCs/>
                <w:sz w:val="20"/>
                <w:szCs w:val="20"/>
                <w:lang w:val="fr-BE"/>
              </w:rPr>
              <w:t>Configuration de la placette</w:t>
            </w:r>
            <w:r w:rsidR="004250A1" w:rsidRPr="00386097">
              <w:rPr>
                <w:rFonts w:cstheme="minorHAnsi"/>
                <w:b/>
                <w:bCs/>
                <w:sz w:val="20"/>
                <w:szCs w:val="20"/>
                <w:lang w:val="fr-BE"/>
              </w:rPr>
              <w:t xml:space="preserve"> </w:t>
            </w:r>
          </w:p>
        </w:tc>
        <w:tc>
          <w:tcPr>
            <w:tcW w:w="2315" w:type="dxa"/>
          </w:tcPr>
          <w:p w14:paraId="006B8434"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37BB7C2F"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2E97E0E2"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2FBF0ABB" w14:textId="77777777" w:rsidTr="7FDAB818">
        <w:tc>
          <w:tcPr>
            <w:tcW w:w="1951" w:type="dxa"/>
          </w:tcPr>
          <w:p w14:paraId="3B6EBE36" w14:textId="5FE020A5" w:rsidR="00DC33C7" w:rsidRPr="00386097" w:rsidRDefault="00F705CC" w:rsidP="00DC33C7">
            <w:pPr>
              <w:pStyle w:val="tablelist"/>
              <w:rPr>
                <w:rFonts w:eastAsia="Times New Roman" w:cstheme="minorHAnsi"/>
                <w:lang w:val="fr-BE"/>
              </w:rPr>
            </w:pPr>
            <w:r w:rsidRPr="00386097">
              <w:rPr>
                <w:rFonts w:cstheme="minorHAnsi"/>
                <w:lang w:val="fr-BE"/>
              </w:rPr>
              <w:t>Forme de la placette</w:t>
            </w:r>
          </w:p>
        </w:tc>
        <w:tc>
          <w:tcPr>
            <w:tcW w:w="2315" w:type="dxa"/>
          </w:tcPr>
          <w:p w14:paraId="2283FE0D" w14:textId="345137E7" w:rsidR="00DC33C7" w:rsidRPr="00386097" w:rsidRDefault="00F705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Rectangle, cercle</w:t>
            </w:r>
          </w:p>
        </w:tc>
        <w:tc>
          <w:tcPr>
            <w:tcW w:w="2315" w:type="dxa"/>
          </w:tcPr>
          <w:p w14:paraId="3CB609C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2EA29F1E" w14:textId="63F20862" w:rsidR="00DC33C7" w:rsidRPr="00386097" w:rsidRDefault="00F705CC" w:rsidP="00F705C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Notez également les sous-placettes non imbriquées.</w:t>
            </w:r>
          </w:p>
        </w:tc>
      </w:tr>
      <w:tr w:rsidR="00DC33C7" w:rsidRPr="00386097" w14:paraId="0E701B38" w14:textId="77777777" w:rsidTr="7FDAB818">
        <w:tc>
          <w:tcPr>
            <w:tcW w:w="1951" w:type="dxa"/>
          </w:tcPr>
          <w:p w14:paraId="4F0B70B0" w14:textId="57388479" w:rsidR="00DC33C7" w:rsidRPr="00386097" w:rsidRDefault="00D038B3" w:rsidP="00D038B3">
            <w:pPr>
              <w:pStyle w:val="tablelist"/>
              <w:rPr>
                <w:rFonts w:eastAsia="Times New Roman" w:cstheme="minorHAnsi"/>
                <w:lang w:val="fr-BE"/>
              </w:rPr>
            </w:pPr>
            <w:r w:rsidRPr="00386097">
              <w:rPr>
                <w:rFonts w:cstheme="minorHAnsi"/>
                <w:lang w:val="fr-BE"/>
              </w:rPr>
              <w:t>Longueur de l’axe des x</w:t>
            </w:r>
          </w:p>
        </w:tc>
        <w:tc>
          <w:tcPr>
            <w:tcW w:w="2315" w:type="dxa"/>
          </w:tcPr>
          <w:p w14:paraId="04EEF817" w14:textId="2E3EECE0" w:rsidR="00DC33C7" w:rsidRPr="00386097" w:rsidRDefault="00F705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Mètres</w:t>
            </w:r>
          </w:p>
        </w:tc>
        <w:tc>
          <w:tcPr>
            <w:tcW w:w="2315" w:type="dxa"/>
          </w:tcPr>
          <w:p w14:paraId="5EB0504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2D04063D" w14:textId="16445F7C" w:rsidR="00F705CC" w:rsidRPr="00386097" w:rsidRDefault="00F705CC" w:rsidP="0001753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Si imbriquée, la plus grande p</w:t>
            </w:r>
            <w:r w:rsidR="004B1FA9" w:rsidRPr="00386097">
              <w:rPr>
                <w:rFonts w:asciiTheme="minorHAnsi" w:eastAsia="Times New Roman" w:hAnsiTheme="minorHAnsi" w:cstheme="minorHAnsi"/>
                <w:color w:val="000000"/>
                <w:sz w:val="20"/>
                <w:szCs w:val="20"/>
                <w:lang w:val="fr-BE"/>
              </w:rPr>
              <w:t>lacette</w:t>
            </w:r>
          </w:p>
        </w:tc>
      </w:tr>
      <w:tr w:rsidR="00DC33C7" w:rsidRPr="00386097" w14:paraId="18508FDB" w14:textId="77777777" w:rsidTr="7FDAB818">
        <w:tc>
          <w:tcPr>
            <w:tcW w:w="1951" w:type="dxa"/>
          </w:tcPr>
          <w:p w14:paraId="7DD0EAA3" w14:textId="497C9C55" w:rsidR="00DC33C7" w:rsidRPr="00386097" w:rsidDel="00F824E3" w:rsidRDefault="00951671" w:rsidP="000B7226">
            <w:pPr>
              <w:pStyle w:val="tablelist"/>
              <w:rPr>
                <w:rFonts w:cstheme="minorHAnsi"/>
                <w:lang w:val="fr-BE"/>
              </w:rPr>
            </w:pPr>
            <w:r w:rsidRPr="00386097">
              <w:rPr>
                <w:rFonts w:cstheme="minorHAnsi"/>
                <w:lang w:val="fr-BE"/>
              </w:rPr>
              <w:t>A</w:t>
            </w:r>
            <w:r w:rsidR="0001753D" w:rsidRPr="00386097">
              <w:rPr>
                <w:rFonts w:cstheme="minorHAnsi"/>
                <w:lang w:val="fr-BE"/>
              </w:rPr>
              <w:t xml:space="preserve">ngle de visée </w:t>
            </w:r>
            <w:r w:rsidR="005849A3" w:rsidRPr="00386097">
              <w:rPr>
                <w:rFonts w:cstheme="minorHAnsi"/>
                <w:lang w:val="fr-BE"/>
              </w:rPr>
              <w:t>de l’axe des x</w:t>
            </w:r>
          </w:p>
        </w:tc>
        <w:tc>
          <w:tcPr>
            <w:tcW w:w="2315" w:type="dxa"/>
          </w:tcPr>
          <w:p w14:paraId="52C6715D" w14:textId="20D152E3" w:rsidR="00DC33C7" w:rsidRPr="00386097" w:rsidRDefault="00C32EE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Degrés</w:t>
            </w:r>
          </w:p>
        </w:tc>
        <w:tc>
          <w:tcPr>
            <w:tcW w:w="2315" w:type="dxa"/>
          </w:tcPr>
          <w:p w14:paraId="21F7EA42" w14:textId="7F86C6EE" w:rsidR="00DC33C7" w:rsidRPr="00386097" w:rsidRDefault="005849A3" w:rsidP="0001753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S'il s'agit d'une p</w:t>
            </w:r>
            <w:r w:rsidR="0001753D" w:rsidRPr="00386097">
              <w:rPr>
                <w:rFonts w:asciiTheme="minorHAnsi" w:eastAsia="Times New Roman" w:hAnsiTheme="minorHAnsi" w:cstheme="minorHAnsi"/>
                <w:color w:val="000000"/>
                <w:sz w:val="20"/>
                <w:szCs w:val="20"/>
                <w:lang w:val="fr-BE"/>
              </w:rPr>
              <w:t xml:space="preserve">lacette </w:t>
            </w:r>
            <w:r w:rsidRPr="00386097">
              <w:rPr>
                <w:rFonts w:asciiTheme="minorHAnsi" w:eastAsia="Times New Roman" w:hAnsiTheme="minorHAnsi" w:cstheme="minorHAnsi"/>
                <w:color w:val="000000"/>
                <w:sz w:val="20"/>
                <w:szCs w:val="20"/>
                <w:lang w:val="fr-BE"/>
              </w:rPr>
              <w:t>rectangulaire, l'</w:t>
            </w:r>
            <w:r w:rsidR="0001753D" w:rsidRPr="00386097">
              <w:rPr>
                <w:rFonts w:asciiTheme="minorHAnsi" w:eastAsia="Times New Roman" w:hAnsiTheme="minorHAnsi" w:cstheme="minorHAnsi"/>
                <w:color w:val="000000"/>
                <w:sz w:val="20"/>
                <w:szCs w:val="20"/>
                <w:lang w:val="fr-BE"/>
              </w:rPr>
              <w:t xml:space="preserve">angle de visée </w:t>
            </w:r>
            <w:r w:rsidRPr="00386097">
              <w:rPr>
                <w:rFonts w:asciiTheme="minorHAnsi" w:eastAsia="Times New Roman" w:hAnsiTheme="minorHAnsi" w:cstheme="minorHAnsi"/>
                <w:color w:val="000000"/>
                <w:sz w:val="20"/>
                <w:szCs w:val="20"/>
                <w:lang w:val="fr-BE"/>
              </w:rPr>
              <w:t xml:space="preserve">de l'axe des x </w:t>
            </w:r>
            <w:r w:rsidR="0001753D" w:rsidRPr="00386097">
              <w:rPr>
                <w:rFonts w:asciiTheme="minorHAnsi" w:eastAsia="Times New Roman" w:hAnsiTheme="minorHAnsi" w:cstheme="minorHAnsi"/>
                <w:color w:val="000000"/>
                <w:sz w:val="20"/>
                <w:szCs w:val="20"/>
                <w:lang w:val="fr-BE"/>
              </w:rPr>
              <w:t xml:space="preserve">est </w:t>
            </w:r>
            <w:r w:rsidR="00AE3549">
              <w:rPr>
                <w:rFonts w:asciiTheme="minorHAnsi" w:eastAsia="Times New Roman" w:hAnsiTheme="minorHAnsi" w:cstheme="minorHAnsi"/>
                <w:color w:val="000000"/>
                <w:sz w:val="20"/>
                <w:szCs w:val="20"/>
                <w:lang w:val="fr-BE"/>
              </w:rPr>
              <w:t>mesuré</w:t>
            </w:r>
            <w:r w:rsidRPr="00386097">
              <w:rPr>
                <w:rFonts w:asciiTheme="minorHAnsi" w:eastAsia="Times New Roman" w:hAnsiTheme="minorHAnsi" w:cstheme="minorHAnsi"/>
                <w:color w:val="000000"/>
                <w:sz w:val="20"/>
                <w:szCs w:val="20"/>
                <w:lang w:val="fr-BE"/>
              </w:rPr>
              <w:t xml:space="preserve"> à partir du coin sud-ouest.</w:t>
            </w:r>
          </w:p>
        </w:tc>
        <w:tc>
          <w:tcPr>
            <w:tcW w:w="2316" w:type="dxa"/>
          </w:tcPr>
          <w:p w14:paraId="3EE2A7E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608B2275" w14:textId="77777777" w:rsidTr="7FDAB818">
        <w:tc>
          <w:tcPr>
            <w:tcW w:w="1951" w:type="dxa"/>
          </w:tcPr>
          <w:p w14:paraId="65AB81D9" w14:textId="56109AA3" w:rsidR="00DC33C7" w:rsidRPr="00386097" w:rsidRDefault="0008690E" w:rsidP="00D038B3">
            <w:pPr>
              <w:pStyle w:val="tablelist"/>
              <w:rPr>
                <w:rFonts w:eastAsia="Times New Roman" w:cstheme="minorHAnsi"/>
                <w:lang w:val="fr-BE"/>
              </w:rPr>
            </w:pPr>
            <w:r w:rsidRPr="00386097">
              <w:rPr>
                <w:rFonts w:cstheme="minorHAnsi"/>
                <w:lang w:val="fr-BE"/>
              </w:rPr>
              <w:t>Longueur de l’axe des y</w:t>
            </w:r>
          </w:p>
        </w:tc>
        <w:tc>
          <w:tcPr>
            <w:tcW w:w="2315" w:type="dxa"/>
          </w:tcPr>
          <w:p w14:paraId="7FA151FF" w14:textId="2228DB8E"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Mètres</w:t>
            </w:r>
          </w:p>
        </w:tc>
        <w:tc>
          <w:tcPr>
            <w:tcW w:w="2315" w:type="dxa"/>
          </w:tcPr>
          <w:p w14:paraId="6AD3A09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53C5A656" w14:textId="147B9A40" w:rsidR="00DC33C7" w:rsidRPr="00386097" w:rsidRDefault="008064A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Si imbriquée, la plus grande placette.</w:t>
            </w:r>
          </w:p>
        </w:tc>
      </w:tr>
      <w:tr w:rsidR="00DC33C7" w:rsidRPr="00386097" w14:paraId="74202E54" w14:textId="77777777" w:rsidTr="7FDAB818">
        <w:tc>
          <w:tcPr>
            <w:tcW w:w="1951" w:type="dxa"/>
          </w:tcPr>
          <w:p w14:paraId="54B5CDF3" w14:textId="7D1B1BD1" w:rsidR="00DC33C7" w:rsidRPr="00386097" w:rsidRDefault="0038227C" w:rsidP="00E21D3E">
            <w:pPr>
              <w:pStyle w:val="tablelist"/>
              <w:rPr>
                <w:rFonts w:cstheme="minorHAnsi"/>
                <w:lang w:val="fr-BE"/>
              </w:rPr>
            </w:pPr>
            <w:r w:rsidRPr="00386097">
              <w:rPr>
                <w:rFonts w:cstheme="minorHAnsi"/>
                <w:lang w:val="fr-BE"/>
              </w:rPr>
              <w:t>A</w:t>
            </w:r>
            <w:r w:rsidR="00E21D3E" w:rsidRPr="00386097">
              <w:rPr>
                <w:rFonts w:cstheme="minorHAnsi"/>
                <w:lang w:val="fr-BE"/>
              </w:rPr>
              <w:t>ngle de visée)</w:t>
            </w:r>
            <w:r w:rsidR="005100EB" w:rsidRPr="00386097">
              <w:rPr>
                <w:rFonts w:cstheme="minorHAnsi"/>
                <w:lang w:val="fr-BE"/>
              </w:rPr>
              <w:t xml:space="preserve"> de l’axe des y</w:t>
            </w:r>
          </w:p>
        </w:tc>
        <w:tc>
          <w:tcPr>
            <w:tcW w:w="2315" w:type="dxa"/>
          </w:tcPr>
          <w:p w14:paraId="5DAACF3F" w14:textId="66172DA5" w:rsidR="00DC33C7" w:rsidRPr="00386097" w:rsidRDefault="00C32EEA" w:rsidP="0038227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Degrés</w:t>
            </w:r>
          </w:p>
        </w:tc>
        <w:tc>
          <w:tcPr>
            <w:tcW w:w="2315" w:type="dxa"/>
          </w:tcPr>
          <w:p w14:paraId="7CDD9A45" w14:textId="2F369104" w:rsidR="00DC33C7" w:rsidRPr="00386097" w:rsidRDefault="00396795" w:rsidP="00E21D3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S'il s'agit d'une p</w:t>
            </w:r>
            <w:r w:rsidR="00E21D3E" w:rsidRPr="00386097">
              <w:rPr>
                <w:rFonts w:asciiTheme="minorHAnsi" w:eastAsia="Times New Roman" w:hAnsiTheme="minorHAnsi" w:cstheme="minorHAnsi"/>
                <w:color w:val="000000"/>
                <w:sz w:val="20"/>
                <w:szCs w:val="20"/>
                <w:lang w:val="fr-BE"/>
              </w:rPr>
              <w:t xml:space="preserve">lacette </w:t>
            </w:r>
            <w:r w:rsidRPr="00386097">
              <w:rPr>
                <w:rFonts w:asciiTheme="minorHAnsi" w:eastAsia="Times New Roman" w:hAnsiTheme="minorHAnsi" w:cstheme="minorHAnsi"/>
                <w:color w:val="000000"/>
                <w:sz w:val="20"/>
                <w:szCs w:val="20"/>
                <w:lang w:val="fr-BE"/>
              </w:rPr>
              <w:t xml:space="preserve">rectangulaire, l'orientation de l'axe des y </w:t>
            </w:r>
            <w:r w:rsidR="00E21D3E" w:rsidRPr="00386097">
              <w:rPr>
                <w:rFonts w:asciiTheme="minorHAnsi" w:eastAsia="Times New Roman" w:hAnsiTheme="minorHAnsi" w:cstheme="minorHAnsi"/>
                <w:color w:val="000000"/>
                <w:sz w:val="20"/>
                <w:szCs w:val="20"/>
                <w:lang w:val="fr-BE"/>
              </w:rPr>
              <w:t xml:space="preserve">est </w:t>
            </w:r>
            <w:r w:rsidRPr="00386097">
              <w:rPr>
                <w:rFonts w:asciiTheme="minorHAnsi" w:eastAsia="Times New Roman" w:hAnsiTheme="minorHAnsi" w:cstheme="minorHAnsi"/>
                <w:color w:val="000000"/>
                <w:sz w:val="20"/>
                <w:szCs w:val="20"/>
                <w:lang w:val="fr-BE"/>
              </w:rPr>
              <w:t>mesurée à partir du coin sud-ouest.</w:t>
            </w:r>
          </w:p>
        </w:tc>
        <w:tc>
          <w:tcPr>
            <w:tcW w:w="2316" w:type="dxa"/>
          </w:tcPr>
          <w:p w14:paraId="5C7448F8"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E40E26C" w14:textId="77777777" w:rsidTr="7FDAB818">
        <w:tc>
          <w:tcPr>
            <w:tcW w:w="1951" w:type="dxa"/>
          </w:tcPr>
          <w:p w14:paraId="119E3D5C" w14:textId="67146F5E" w:rsidR="00DC33C7" w:rsidRPr="00386097" w:rsidRDefault="009B4C79" w:rsidP="00DC33C7">
            <w:pPr>
              <w:pStyle w:val="tablelist"/>
              <w:rPr>
                <w:rFonts w:eastAsia="Times New Roman" w:cstheme="minorHAnsi"/>
                <w:lang w:val="fr-BE"/>
              </w:rPr>
            </w:pPr>
            <w:r w:rsidRPr="00386097">
              <w:rPr>
                <w:rFonts w:cstheme="minorHAnsi"/>
                <w:lang w:val="fr-BE"/>
              </w:rPr>
              <w:t>Rayon de la placette</w:t>
            </w:r>
          </w:p>
        </w:tc>
        <w:tc>
          <w:tcPr>
            <w:tcW w:w="2315" w:type="dxa"/>
          </w:tcPr>
          <w:p w14:paraId="7EA4BB2C" w14:textId="160159D8"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Mètres</w:t>
            </w:r>
          </w:p>
        </w:tc>
        <w:tc>
          <w:tcPr>
            <w:tcW w:w="2315" w:type="dxa"/>
          </w:tcPr>
          <w:p w14:paraId="10AD9580" w14:textId="3E6EAA14" w:rsidR="00DC33C7" w:rsidRPr="00386097" w:rsidRDefault="009B4C79"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S’il s’agit d’une placette circulaire</w:t>
            </w:r>
          </w:p>
        </w:tc>
        <w:tc>
          <w:tcPr>
            <w:tcW w:w="2316" w:type="dxa"/>
          </w:tcPr>
          <w:p w14:paraId="6E4D158E"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10147B5" w14:textId="77777777" w:rsidTr="7FDAB818">
        <w:tc>
          <w:tcPr>
            <w:tcW w:w="1951" w:type="dxa"/>
          </w:tcPr>
          <w:p w14:paraId="3A3B0A33" w14:textId="64AA5880" w:rsidR="00DC33C7" w:rsidRPr="00386097" w:rsidRDefault="006A2D5C" w:rsidP="00DC33C7">
            <w:pPr>
              <w:pStyle w:val="tablelist"/>
              <w:rPr>
                <w:rFonts w:cstheme="minorHAnsi"/>
                <w:lang w:val="fr-BE"/>
              </w:rPr>
            </w:pPr>
            <w:r w:rsidRPr="00386097">
              <w:rPr>
                <w:rFonts w:cstheme="minorHAnsi"/>
                <w:lang w:val="fr-BE"/>
              </w:rPr>
              <w:t>Diamètre minimal de la tige</w:t>
            </w:r>
          </w:p>
        </w:tc>
        <w:tc>
          <w:tcPr>
            <w:tcW w:w="2315" w:type="dxa"/>
          </w:tcPr>
          <w:p w14:paraId="06030C84" w14:textId="76121132" w:rsidR="00DC33C7" w:rsidRPr="00386097" w:rsidRDefault="006A2D5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Centimètres</w:t>
            </w:r>
          </w:p>
        </w:tc>
        <w:tc>
          <w:tcPr>
            <w:tcW w:w="2315" w:type="dxa"/>
          </w:tcPr>
          <w:p w14:paraId="3E03CA18" w14:textId="12F5492D" w:rsidR="00DC33C7" w:rsidRPr="00386097" w:rsidRDefault="000658A1" w:rsidP="000658A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L</w:t>
            </w:r>
            <w:r w:rsidR="006A2D5C" w:rsidRPr="00386097">
              <w:rPr>
                <w:rFonts w:asciiTheme="minorHAnsi" w:hAnsiTheme="minorHAnsi" w:cstheme="minorHAnsi"/>
                <w:sz w:val="20"/>
                <w:szCs w:val="20"/>
                <w:lang w:val="fr-BE"/>
              </w:rPr>
              <w:t>e seuil d</w:t>
            </w:r>
            <w:r w:rsidRPr="00386097">
              <w:rPr>
                <w:rFonts w:asciiTheme="minorHAnsi" w:hAnsiTheme="minorHAnsi" w:cstheme="minorHAnsi"/>
                <w:sz w:val="20"/>
                <w:szCs w:val="20"/>
                <w:lang w:val="fr-BE"/>
              </w:rPr>
              <w:t>e</w:t>
            </w:r>
            <w:r w:rsidR="006A2D5C" w:rsidRPr="00386097">
              <w:rPr>
                <w:rFonts w:asciiTheme="minorHAnsi" w:hAnsiTheme="minorHAnsi" w:cstheme="minorHAnsi"/>
                <w:sz w:val="20"/>
                <w:szCs w:val="20"/>
                <w:lang w:val="fr-BE"/>
              </w:rPr>
              <w:t xml:space="preserve"> diamètre de la tige</w:t>
            </w:r>
            <w:r w:rsidRPr="00386097">
              <w:rPr>
                <w:rFonts w:asciiTheme="minorHAnsi" w:hAnsiTheme="minorHAnsi" w:cstheme="minorHAnsi"/>
                <w:sz w:val="20"/>
                <w:szCs w:val="20"/>
                <w:lang w:val="fr-BE"/>
              </w:rPr>
              <w:t>. P</w:t>
            </w:r>
            <w:r w:rsidR="006A2D5C" w:rsidRPr="00386097">
              <w:rPr>
                <w:rFonts w:asciiTheme="minorHAnsi" w:hAnsiTheme="minorHAnsi" w:cstheme="minorHAnsi"/>
                <w:sz w:val="20"/>
                <w:szCs w:val="20"/>
                <w:lang w:val="fr-BE"/>
              </w:rPr>
              <w:t>ar exemple &gt;5 cm D</w:t>
            </w:r>
            <w:r w:rsidRPr="00386097">
              <w:rPr>
                <w:rFonts w:asciiTheme="minorHAnsi" w:hAnsiTheme="minorHAnsi" w:cstheme="minorHAnsi"/>
                <w:sz w:val="20"/>
                <w:szCs w:val="20"/>
                <w:lang w:val="fr-BE"/>
              </w:rPr>
              <w:t>HP</w:t>
            </w:r>
            <w:r w:rsidR="006A2D5C" w:rsidRPr="00386097">
              <w:rPr>
                <w:rFonts w:asciiTheme="minorHAnsi" w:hAnsiTheme="minorHAnsi" w:cstheme="minorHAnsi"/>
                <w:sz w:val="20"/>
                <w:szCs w:val="20"/>
                <w:lang w:val="fr-BE"/>
              </w:rPr>
              <w:t>.</w:t>
            </w:r>
          </w:p>
        </w:tc>
        <w:tc>
          <w:tcPr>
            <w:tcW w:w="2316" w:type="dxa"/>
          </w:tcPr>
          <w:p w14:paraId="326CBFA7" w14:textId="5FA4627F" w:rsidR="00DC33C7" w:rsidRPr="00386097" w:rsidRDefault="00E71BD0" w:rsidP="00D007C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eastAsia="Times New Roman" w:hAnsiTheme="minorHAnsi" w:cstheme="minorHAnsi"/>
                <w:color w:val="000000"/>
                <w:sz w:val="20"/>
                <w:szCs w:val="20"/>
                <w:lang w:val="fr-BE"/>
              </w:rPr>
              <w:t>Si la placette est</w:t>
            </w:r>
            <w:r w:rsidR="006A2D5C" w:rsidRPr="00386097">
              <w:rPr>
                <w:rFonts w:asciiTheme="minorHAnsi" w:eastAsia="Times New Roman" w:hAnsiTheme="minorHAnsi" w:cstheme="minorHAnsi"/>
                <w:color w:val="000000"/>
                <w:sz w:val="20"/>
                <w:szCs w:val="20"/>
                <w:lang w:val="fr-BE"/>
              </w:rPr>
              <w:t xml:space="preserve"> imbriqué</w:t>
            </w:r>
            <w:r>
              <w:rPr>
                <w:rFonts w:asciiTheme="minorHAnsi" w:eastAsia="Times New Roman" w:hAnsiTheme="minorHAnsi" w:cstheme="minorHAnsi"/>
                <w:color w:val="000000"/>
                <w:sz w:val="20"/>
                <w:szCs w:val="20"/>
                <w:lang w:val="fr-BE"/>
              </w:rPr>
              <w:t>e</w:t>
            </w:r>
            <w:r w:rsidR="006A2D5C" w:rsidRPr="00386097">
              <w:rPr>
                <w:rFonts w:asciiTheme="minorHAnsi" w:eastAsia="Times New Roman" w:hAnsiTheme="minorHAnsi" w:cstheme="minorHAnsi"/>
                <w:color w:val="000000"/>
                <w:sz w:val="20"/>
                <w:szCs w:val="20"/>
                <w:lang w:val="fr-BE"/>
              </w:rPr>
              <w:t xml:space="preserve">, le plus grand seuil </w:t>
            </w:r>
            <w:r w:rsidR="00D007C9" w:rsidRPr="00386097">
              <w:rPr>
                <w:rFonts w:asciiTheme="minorHAnsi" w:eastAsia="Times New Roman" w:hAnsiTheme="minorHAnsi" w:cstheme="minorHAnsi"/>
                <w:color w:val="000000"/>
                <w:sz w:val="20"/>
                <w:szCs w:val="20"/>
                <w:lang w:val="fr-BE"/>
              </w:rPr>
              <w:t xml:space="preserve">minimal </w:t>
            </w:r>
            <w:r w:rsidR="006A2D5C" w:rsidRPr="00386097">
              <w:rPr>
                <w:rFonts w:asciiTheme="minorHAnsi" w:eastAsia="Times New Roman" w:hAnsiTheme="minorHAnsi" w:cstheme="minorHAnsi"/>
                <w:color w:val="000000"/>
                <w:sz w:val="20"/>
                <w:szCs w:val="20"/>
                <w:lang w:val="fr-BE"/>
              </w:rPr>
              <w:t>de diamètre de la tige.</w:t>
            </w:r>
          </w:p>
        </w:tc>
      </w:tr>
      <w:tr w:rsidR="00DC33C7" w:rsidRPr="00386097" w14:paraId="321BF902" w14:textId="77777777" w:rsidTr="7FDAB818">
        <w:tc>
          <w:tcPr>
            <w:tcW w:w="1951" w:type="dxa"/>
          </w:tcPr>
          <w:p w14:paraId="79289CA7" w14:textId="43F99446" w:rsidR="00DC33C7" w:rsidRPr="00386097" w:rsidRDefault="006A2D5C" w:rsidP="00DC33C7">
            <w:pPr>
              <w:pStyle w:val="tablelist"/>
              <w:rPr>
                <w:rFonts w:cstheme="minorHAnsi"/>
                <w:lang w:val="fr-BE"/>
              </w:rPr>
            </w:pPr>
            <w:r w:rsidRPr="00386097">
              <w:rPr>
                <w:rFonts w:cstheme="minorHAnsi"/>
                <w:lang w:val="fr-BE"/>
              </w:rPr>
              <w:t>Hauteur minimale de la tige</w:t>
            </w:r>
          </w:p>
        </w:tc>
        <w:tc>
          <w:tcPr>
            <w:tcW w:w="2315" w:type="dxa"/>
          </w:tcPr>
          <w:p w14:paraId="260EB1D3" w14:textId="58BA1892"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Mètres</w:t>
            </w:r>
          </w:p>
        </w:tc>
        <w:tc>
          <w:tcPr>
            <w:tcW w:w="2315" w:type="dxa"/>
          </w:tcPr>
          <w:p w14:paraId="1CC8A892" w14:textId="2E814288" w:rsidR="00DC33C7" w:rsidRPr="00386097" w:rsidRDefault="006A2D5C" w:rsidP="00C85DE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Comme ci-dessus, mais </w:t>
            </w:r>
            <w:r w:rsidR="00C85DEE">
              <w:rPr>
                <w:rFonts w:asciiTheme="minorHAnsi" w:hAnsiTheme="minorHAnsi" w:cstheme="minorHAnsi"/>
                <w:sz w:val="20"/>
                <w:szCs w:val="20"/>
                <w:lang w:val="fr-BE"/>
              </w:rPr>
              <w:t>concerne</w:t>
            </w:r>
            <w:r w:rsidRPr="00386097">
              <w:rPr>
                <w:rFonts w:asciiTheme="minorHAnsi" w:hAnsiTheme="minorHAnsi" w:cstheme="minorHAnsi"/>
                <w:sz w:val="20"/>
                <w:szCs w:val="20"/>
                <w:lang w:val="fr-BE"/>
              </w:rPr>
              <w:t xml:space="preserve"> la hauteur. Laissez</w:t>
            </w:r>
            <w:r w:rsidR="00C32EEA">
              <w:rPr>
                <w:rFonts w:asciiTheme="minorHAnsi" w:hAnsiTheme="minorHAnsi" w:cstheme="minorHAnsi"/>
                <w:sz w:val="20"/>
                <w:szCs w:val="20"/>
                <w:lang w:val="fr-BE"/>
              </w:rPr>
              <w:t xml:space="preserve"> un</w:t>
            </w:r>
            <w:r w:rsidRPr="00386097">
              <w:rPr>
                <w:rFonts w:asciiTheme="minorHAnsi" w:hAnsiTheme="minorHAnsi" w:cstheme="minorHAnsi"/>
                <w:sz w:val="20"/>
                <w:szCs w:val="20"/>
                <w:lang w:val="fr-BE"/>
              </w:rPr>
              <w:t xml:space="preserve"> vide s'il n'y a pas</w:t>
            </w:r>
            <w:r w:rsidR="0078770C" w:rsidRPr="00386097">
              <w:rPr>
                <w:rFonts w:asciiTheme="minorHAnsi" w:hAnsiTheme="minorHAnsi" w:cstheme="minorHAnsi"/>
                <w:sz w:val="20"/>
                <w:szCs w:val="20"/>
                <w:lang w:val="fr-BE"/>
              </w:rPr>
              <w:t xml:space="preserve"> eu</w:t>
            </w:r>
            <w:r w:rsidRPr="00386097">
              <w:rPr>
                <w:rFonts w:asciiTheme="minorHAnsi" w:hAnsiTheme="minorHAnsi" w:cstheme="minorHAnsi"/>
                <w:sz w:val="20"/>
                <w:szCs w:val="20"/>
                <w:lang w:val="fr-BE"/>
              </w:rPr>
              <w:t xml:space="preserve"> de critère </w:t>
            </w:r>
            <w:r w:rsidR="00D007C9" w:rsidRPr="00386097">
              <w:rPr>
                <w:rFonts w:asciiTheme="minorHAnsi" w:hAnsiTheme="minorHAnsi" w:cstheme="minorHAnsi"/>
                <w:sz w:val="20"/>
                <w:szCs w:val="20"/>
                <w:lang w:val="fr-BE"/>
              </w:rPr>
              <w:t xml:space="preserve">pour la </w:t>
            </w:r>
            <w:r w:rsidRPr="00386097">
              <w:rPr>
                <w:rFonts w:asciiTheme="minorHAnsi" w:hAnsiTheme="minorHAnsi" w:cstheme="minorHAnsi"/>
                <w:sz w:val="20"/>
                <w:szCs w:val="20"/>
                <w:lang w:val="fr-BE"/>
              </w:rPr>
              <w:t>hauteur.</w:t>
            </w:r>
          </w:p>
        </w:tc>
        <w:tc>
          <w:tcPr>
            <w:tcW w:w="2316" w:type="dxa"/>
          </w:tcPr>
          <w:p w14:paraId="58F7B65D" w14:textId="20A65A8B" w:rsidR="00DC33C7" w:rsidRPr="00386097" w:rsidRDefault="006A2D5C" w:rsidP="00D007C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w:t>
            </w:r>
            <w:r w:rsidR="00E71BD0">
              <w:rPr>
                <w:rFonts w:asciiTheme="minorHAnsi" w:eastAsia="Times New Roman" w:hAnsiTheme="minorHAnsi" w:cstheme="minorHAnsi"/>
                <w:color w:val="000000"/>
                <w:sz w:val="20"/>
                <w:szCs w:val="20"/>
                <w:lang w:val="fr-BE"/>
              </w:rPr>
              <w:t>i la placette</w:t>
            </w:r>
            <w:r w:rsidRPr="00386097">
              <w:rPr>
                <w:rFonts w:asciiTheme="minorHAnsi" w:eastAsia="Times New Roman" w:hAnsiTheme="minorHAnsi" w:cstheme="minorHAnsi"/>
                <w:color w:val="000000"/>
                <w:sz w:val="20"/>
                <w:szCs w:val="20"/>
                <w:lang w:val="fr-BE"/>
              </w:rPr>
              <w:t xml:space="preserve"> est imbriqué</w:t>
            </w:r>
            <w:r w:rsidR="00E71BD0">
              <w:rPr>
                <w:rFonts w:asciiTheme="minorHAnsi" w:eastAsia="Times New Roman" w:hAnsiTheme="minorHAnsi" w:cstheme="minorHAnsi"/>
                <w:color w:val="000000"/>
                <w:sz w:val="20"/>
                <w:szCs w:val="20"/>
                <w:lang w:val="fr-BE"/>
              </w:rPr>
              <w:t>e</w:t>
            </w:r>
            <w:r w:rsidRPr="00386097">
              <w:rPr>
                <w:rFonts w:asciiTheme="minorHAnsi" w:eastAsia="Times New Roman" w:hAnsiTheme="minorHAnsi" w:cstheme="minorHAnsi"/>
                <w:color w:val="000000"/>
                <w:sz w:val="20"/>
                <w:szCs w:val="20"/>
                <w:lang w:val="fr-BE"/>
              </w:rPr>
              <w:t xml:space="preserve">, le plus grand seuil </w:t>
            </w:r>
            <w:r w:rsidR="00D007C9" w:rsidRPr="00386097">
              <w:rPr>
                <w:rFonts w:asciiTheme="minorHAnsi" w:eastAsia="Times New Roman" w:hAnsiTheme="minorHAnsi" w:cstheme="minorHAnsi"/>
                <w:color w:val="000000"/>
                <w:sz w:val="20"/>
                <w:szCs w:val="20"/>
                <w:lang w:val="fr-BE"/>
              </w:rPr>
              <w:t xml:space="preserve">minimal </w:t>
            </w:r>
            <w:r w:rsidRPr="00386097">
              <w:rPr>
                <w:rFonts w:asciiTheme="minorHAnsi" w:eastAsia="Times New Roman" w:hAnsiTheme="minorHAnsi" w:cstheme="minorHAnsi"/>
                <w:color w:val="000000"/>
                <w:sz w:val="20"/>
                <w:szCs w:val="20"/>
                <w:lang w:val="fr-BE"/>
              </w:rPr>
              <w:t>de hauteur</w:t>
            </w:r>
            <w:r w:rsidR="00D007C9" w:rsidRPr="00386097">
              <w:rPr>
                <w:rFonts w:asciiTheme="minorHAnsi" w:eastAsia="Times New Roman" w:hAnsiTheme="minorHAnsi" w:cstheme="minorHAnsi"/>
                <w:color w:val="000000"/>
                <w:sz w:val="20"/>
                <w:szCs w:val="20"/>
                <w:lang w:val="fr-BE"/>
              </w:rPr>
              <w:t xml:space="preserve"> des tiges</w:t>
            </w:r>
            <w:r w:rsidRPr="00386097">
              <w:rPr>
                <w:rFonts w:asciiTheme="minorHAnsi" w:eastAsia="Times New Roman" w:hAnsiTheme="minorHAnsi" w:cstheme="minorHAnsi"/>
                <w:color w:val="000000"/>
                <w:sz w:val="20"/>
                <w:szCs w:val="20"/>
                <w:lang w:val="fr-BE"/>
              </w:rPr>
              <w:t>.</w:t>
            </w:r>
          </w:p>
        </w:tc>
      </w:tr>
      <w:tr w:rsidR="00DC33C7" w:rsidRPr="00386097" w14:paraId="403CF40D" w14:textId="77777777" w:rsidTr="7FDAB818">
        <w:tc>
          <w:tcPr>
            <w:tcW w:w="1951" w:type="dxa"/>
          </w:tcPr>
          <w:p w14:paraId="762C98CA" w14:textId="364164B9" w:rsidR="00DC33C7" w:rsidRPr="00386097" w:rsidRDefault="006A2D5C" w:rsidP="006A2D5C">
            <w:pPr>
              <w:pStyle w:val="tablelist"/>
              <w:rPr>
                <w:rFonts w:cstheme="minorHAnsi"/>
                <w:lang w:val="fr-BE"/>
              </w:rPr>
            </w:pPr>
            <w:r w:rsidRPr="00386097">
              <w:rPr>
                <w:rFonts w:cstheme="minorHAnsi"/>
                <w:lang w:val="fr-BE"/>
              </w:rPr>
              <w:t xml:space="preserve">Méthode </w:t>
            </w:r>
            <w:r w:rsidR="001A1B1C" w:rsidRPr="00386097">
              <w:rPr>
                <w:rFonts w:cstheme="minorHAnsi"/>
                <w:lang w:val="fr-BE"/>
              </w:rPr>
              <w:t xml:space="preserve">d’estimation </w:t>
            </w:r>
            <w:r w:rsidRPr="00386097">
              <w:rPr>
                <w:rFonts w:cstheme="minorHAnsi"/>
                <w:lang w:val="fr-BE"/>
              </w:rPr>
              <w:t>de la hauteur</w:t>
            </w:r>
          </w:p>
        </w:tc>
        <w:tc>
          <w:tcPr>
            <w:tcW w:w="2315" w:type="dxa"/>
          </w:tcPr>
          <w:p w14:paraId="27EE8022" w14:textId="7B78E124" w:rsidR="00DC33C7" w:rsidRPr="00386097" w:rsidRDefault="00283026" w:rsidP="00297995">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Texte</w:t>
            </w:r>
          </w:p>
        </w:tc>
        <w:tc>
          <w:tcPr>
            <w:tcW w:w="4631" w:type="dxa"/>
            <w:gridSpan w:val="2"/>
          </w:tcPr>
          <w:p w14:paraId="008D15B9" w14:textId="7FBAC5B2" w:rsidR="001A1B1C" w:rsidRPr="00386097" w:rsidRDefault="001A1B1C" w:rsidP="001A1B1C">
            <w:pPr>
              <w:rPr>
                <w:rFonts w:asciiTheme="minorHAnsi" w:hAnsiTheme="minorHAnsi" w:cstheme="minorHAnsi"/>
                <w:sz w:val="20"/>
                <w:szCs w:val="20"/>
                <w:lang w:val="fr-BE"/>
              </w:rPr>
            </w:pPr>
            <w:r w:rsidRPr="00386097">
              <w:rPr>
                <w:rFonts w:asciiTheme="minorHAnsi" w:hAnsiTheme="minorHAnsi" w:cstheme="minorHAnsi"/>
                <w:sz w:val="20"/>
                <w:szCs w:val="20"/>
                <w:lang w:val="fr-BE"/>
              </w:rPr>
              <w:t>" œil " - estimation à l'œil</w:t>
            </w:r>
            <w:r w:rsidR="009079E8" w:rsidRPr="00386097">
              <w:rPr>
                <w:rFonts w:asciiTheme="minorHAnsi" w:hAnsiTheme="minorHAnsi" w:cstheme="minorHAnsi"/>
                <w:sz w:val="20"/>
                <w:szCs w:val="20"/>
                <w:lang w:val="fr-BE"/>
              </w:rPr>
              <w:t xml:space="preserve"> nu</w:t>
            </w:r>
            <w:r w:rsidRPr="00386097">
              <w:rPr>
                <w:rFonts w:asciiTheme="minorHAnsi" w:hAnsiTheme="minorHAnsi" w:cstheme="minorHAnsi"/>
                <w:sz w:val="20"/>
                <w:szCs w:val="20"/>
                <w:lang w:val="fr-BE"/>
              </w:rPr>
              <w:t>.</w:t>
            </w:r>
          </w:p>
          <w:p w14:paraId="3F870225" w14:textId="3BCBAF5E" w:rsidR="001A1B1C" w:rsidRPr="00386097" w:rsidRDefault="001A1B1C" w:rsidP="001A1B1C">
            <w:pPr>
              <w:rPr>
                <w:rFonts w:asciiTheme="minorHAnsi" w:hAnsiTheme="minorHAnsi" w:cstheme="minorHAnsi"/>
                <w:sz w:val="20"/>
                <w:szCs w:val="20"/>
                <w:lang w:val="fr-BE"/>
              </w:rPr>
            </w:pPr>
            <w:r w:rsidRPr="00386097">
              <w:rPr>
                <w:rFonts w:asciiTheme="minorHAnsi" w:hAnsiTheme="minorHAnsi" w:cstheme="minorHAnsi"/>
                <w:sz w:val="20"/>
                <w:szCs w:val="20"/>
                <w:lang w:val="fr-BE"/>
              </w:rPr>
              <w:t>"Télémètre" - estimé à l'aide d'un appareil laser ou à ultrasons avec un capteur d'inclinaison électronique</w:t>
            </w:r>
            <w:r w:rsidR="009079E8" w:rsidRPr="00386097">
              <w:rPr>
                <w:rFonts w:asciiTheme="minorHAnsi" w:hAnsiTheme="minorHAnsi" w:cstheme="minorHAnsi"/>
                <w:sz w:val="20"/>
                <w:szCs w:val="20"/>
                <w:lang w:val="fr-BE"/>
              </w:rPr>
              <w:t xml:space="preserve">. Par exemple, </w:t>
            </w:r>
            <w:r w:rsidRPr="00386097">
              <w:rPr>
                <w:rFonts w:asciiTheme="minorHAnsi" w:hAnsiTheme="minorHAnsi" w:cstheme="minorHAnsi"/>
                <w:sz w:val="20"/>
                <w:szCs w:val="20"/>
                <w:lang w:val="fr-BE"/>
              </w:rPr>
              <w:t>Nikon Forestry Pro.</w:t>
            </w:r>
          </w:p>
          <w:p w14:paraId="396A182A" w14:textId="77777777" w:rsidR="001A1B1C" w:rsidRPr="00386097" w:rsidRDefault="001A1B1C" w:rsidP="001A1B1C">
            <w:pPr>
              <w:rPr>
                <w:rFonts w:asciiTheme="minorHAnsi" w:hAnsiTheme="minorHAnsi" w:cstheme="minorHAnsi"/>
                <w:sz w:val="20"/>
                <w:szCs w:val="20"/>
                <w:lang w:val="fr-BE"/>
              </w:rPr>
            </w:pPr>
            <w:r w:rsidRPr="00386097">
              <w:rPr>
                <w:rFonts w:asciiTheme="minorHAnsi" w:hAnsiTheme="minorHAnsi" w:cstheme="minorHAnsi"/>
                <w:sz w:val="20"/>
                <w:szCs w:val="20"/>
                <w:lang w:val="fr-BE"/>
              </w:rPr>
              <w:t>"Clinomètre" - Estimation à l'aide d'un clinomètre mécanique.</w:t>
            </w:r>
          </w:p>
          <w:p w14:paraId="362DD694" w14:textId="780CE96B" w:rsidR="001A1B1C" w:rsidRPr="00386097" w:rsidRDefault="001A1B1C" w:rsidP="001A1B1C">
            <w:pPr>
              <w:rPr>
                <w:rFonts w:asciiTheme="minorHAnsi" w:hAnsiTheme="minorHAnsi" w:cstheme="minorHAnsi"/>
                <w:sz w:val="20"/>
                <w:szCs w:val="20"/>
                <w:lang w:val="fr-BE"/>
              </w:rPr>
            </w:pPr>
            <w:r w:rsidRPr="00386097">
              <w:rPr>
                <w:rFonts w:asciiTheme="minorHAnsi" w:hAnsiTheme="minorHAnsi" w:cstheme="minorHAnsi"/>
                <w:sz w:val="20"/>
                <w:szCs w:val="20"/>
                <w:lang w:val="fr-BE"/>
              </w:rPr>
              <w:t>"hypsomètre" - estimé à l'aide d'un hypsomètre laser à vertex depuis le dessous de l'arbre en utilisant le dernier retour.</w:t>
            </w:r>
          </w:p>
          <w:p w14:paraId="0F8A1B10" w14:textId="277681DC" w:rsidR="001A1B1C" w:rsidRPr="00386097" w:rsidRDefault="001A1B1C" w:rsidP="009079E8">
            <w:pP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"direct" - estimé en </w:t>
            </w:r>
            <w:r w:rsidR="009079E8" w:rsidRPr="00386097">
              <w:rPr>
                <w:rFonts w:asciiTheme="minorHAnsi" w:hAnsiTheme="minorHAnsi" w:cstheme="minorHAnsi"/>
                <w:sz w:val="20"/>
                <w:szCs w:val="20"/>
                <w:lang w:val="fr-BE"/>
              </w:rPr>
              <w:t xml:space="preserve">montant sur </w:t>
            </w:r>
            <w:r w:rsidRPr="00386097">
              <w:rPr>
                <w:rFonts w:asciiTheme="minorHAnsi" w:hAnsiTheme="minorHAnsi" w:cstheme="minorHAnsi"/>
                <w:sz w:val="20"/>
                <w:szCs w:val="20"/>
                <w:lang w:val="fr-BE"/>
              </w:rPr>
              <w:t xml:space="preserve">l'arbre ou </w:t>
            </w:r>
            <w:r w:rsidR="009079E8" w:rsidRPr="00386097">
              <w:rPr>
                <w:rFonts w:asciiTheme="minorHAnsi" w:hAnsiTheme="minorHAnsi" w:cstheme="minorHAnsi"/>
                <w:sz w:val="20"/>
                <w:szCs w:val="20"/>
                <w:lang w:val="fr-BE"/>
              </w:rPr>
              <w:t>sur une</w:t>
            </w:r>
            <w:r w:rsidRPr="00386097">
              <w:rPr>
                <w:rFonts w:asciiTheme="minorHAnsi" w:hAnsiTheme="minorHAnsi" w:cstheme="minorHAnsi"/>
                <w:sz w:val="20"/>
                <w:szCs w:val="20"/>
                <w:lang w:val="fr-BE"/>
              </w:rPr>
              <w:t xml:space="preserve"> tour adjacente et en mesurant la hauteur avec un ruban ou un bâton.</w:t>
            </w:r>
          </w:p>
        </w:tc>
      </w:tr>
      <w:tr w:rsidR="00DC33C7" w:rsidRPr="00386097" w14:paraId="7FE5359A" w14:textId="77777777" w:rsidTr="7FDAB818">
        <w:tc>
          <w:tcPr>
            <w:tcW w:w="1951" w:type="dxa"/>
          </w:tcPr>
          <w:p w14:paraId="7D6B7C3F" w14:textId="0A64B322" w:rsidR="00DC33C7" w:rsidRPr="00386097" w:rsidRDefault="00824AA6" w:rsidP="00433F83">
            <w:pPr>
              <w:pStyle w:val="tablelist"/>
              <w:rPr>
                <w:rFonts w:eastAsia="Times New Roman" w:cstheme="minorHAnsi"/>
                <w:lang w:val="fr-BE"/>
              </w:rPr>
            </w:pPr>
            <w:r w:rsidRPr="00386097">
              <w:rPr>
                <w:rFonts w:cstheme="minorHAnsi"/>
                <w:lang w:val="fr-BE"/>
              </w:rPr>
              <w:t>Imbriqué</w:t>
            </w:r>
            <w:r w:rsidR="00FF7336" w:rsidRPr="00386097">
              <w:rPr>
                <w:rFonts w:cstheme="minorHAnsi"/>
                <w:lang w:val="fr-BE"/>
              </w:rPr>
              <w:t>e</w:t>
            </w:r>
            <w:r w:rsidRPr="00386097">
              <w:rPr>
                <w:rFonts w:cstheme="minorHAnsi"/>
                <w:lang w:val="fr-BE"/>
              </w:rPr>
              <w:t>s</w:t>
            </w:r>
            <w:r w:rsidR="00433F83" w:rsidRPr="00386097">
              <w:rPr>
                <w:rFonts w:cstheme="minorHAnsi"/>
                <w:lang w:val="fr-BE"/>
              </w:rPr>
              <w:t>?</w:t>
            </w:r>
          </w:p>
        </w:tc>
        <w:tc>
          <w:tcPr>
            <w:tcW w:w="2315" w:type="dxa"/>
          </w:tcPr>
          <w:p w14:paraId="1F8A81D0" w14:textId="6B342E93"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1FA2C508" w14:textId="28BF91C2" w:rsidR="00DC33C7" w:rsidRPr="00386097" w:rsidRDefault="002E3407" w:rsidP="0002077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Marquez Y s</w:t>
            </w:r>
            <w:r w:rsidR="00433F83" w:rsidRPr="00386097">
              <w:rPr>
                <w:rFonts w:asciiTheme="minorHAnsi" w:hAnsiTheme="minorHAnsi" w:cstheme="minorHAnsi"/>
                <w:sz w:val="20"/>
                <w:szCs w:val="20"/>
                <w:lang w:val="fr-BE"/>
              </w:rPr>
              <w:t xml:space="preserve">i vous avez utilisé un </w:t>
            </w:r>
            <w:r w:rsidR="00020779" w:rsidRPr="00386097">
              <w:rPr>
                <w:rFonts w:asciiTheme="minorHAnsi" w:hAnsiTheme="minorHAnsi" w:cstheme="minorHAnsi"/>
                <w:sz w:val="20"/>
                <w:szCs w:val="20"/>
                <w:lang w:val="fr-BE"/>
              </w:rPr>
              <w:t>dispositif</w:t>
            </w:r>
            <w:r w:rsidR="00401A08" w:rsidRPr="00386097">
              <w:rPr>
                <w:rFonts w:asciiTheme="minorHAnsi" w:hAnsiTheme="minorHAnsi" w:cstheme="minorHAnsi"/>
                <w:sz w:val="20"/>
                <w:szCs w:val="20"/>
                <w:lang w:val="fr-BE"/>
              </w:rPr>
              <w:t xml:space="preserve"> </w:t>
            </w:r>
            <w:r w:rsidRPr="00386097">
              <w:rPr>
                <w:rFonts w:asciiTheme="minorHAnsi" w:hAnsiTheme="minorHAnsi" w:cstheme="minorHAnsi"/>
                <w:sz w:val="20"/>
                <w:szCs w:val="20"/>
                <w:lang w:val="fr-BE"/>
              </w:rPr>
              <w:t xml:space="preserve">avec </w:t>
            </w:r>
            <w:r w:rsidR="00433F83" w:rsidRPr="00386097">
              <w:rPr>
                <w:rFonts w:asciiTheme="minorHAnsi" w:hAnsiTheme="minorHAnsi" w:cstheme="minorHAnsi"/>
                <w:sz w:val="20"/>
                <w:szCs w:val="20"/>
                <w:lang w:val="fr-BE"/>
              </w:rPr>
              <w:t>p</w:t>
            </w:r>
            <w:r w:rsidR="00401A08" w:rsidRPr="00386097">
              <w:rPr>
                <w:rFonts w:asciiTheme="minorHAnsi" w:hAnsiTheme="minorHAnsi" w:cstheme="minorHAnsi"/>
                <w:sz w:val="20"/>
                <w:szCs w:val="20"/>
                <w:lang w:val="fr-BE"/>
              </w:rPr>
              <w:t>lacettes</w:t>
            </w:r>
            <w:r w:rsidR="00433F83" w:rsidRPr="00386097">
              <w:rPr>
                <w:rFonts w:asciiTheme="minorHAnsi" w:hAnsiTheme="minorHAnsi" w:cstheme="minorHAnsi"/>
                <w:sz w:val="20"/>
                <w:szCs w:val="20"/>
                <w:lang w:val="fr-BE"/>
              </w:rPr>
              <w:t xml:space="preserve"> </w:t>
            </w:r>
            <w:r w:rsidR="00FF7336" w:rsidRPr="00386097">
              <w:rPr>
                <w:rFonts w:asciiTheme="minorHAnsi" w:hAnsiTheme="minorHAnsi" w:cstheme="minorHAnsi"/>
                <w:sz w:val="20"/>
                <w:szCs w:val="20"/>
                <w:lang w:val="fr-BE"/>
              </w:rPr>
              <w:t>im</w:t>
            </w:r>
            <w:r w:rsidR="00D77EFA">
              <w:rPr>
                <w:rFonts w:asciiTheme="minorHAnsi" w:hAnsiTheme="minorHAnsi" w:cstheme="minorHAnsi"/>
                <w:sz w:val="20"/>
                <w:szCs w:val="20"/>
                <w:lang w:val="fr-BE"/>
              </w:rPr>
              <w:t>b</w:t>
            </w:r>
            <w:r w:rsidR="00FF7336" w:rsidRPr="00386097">
              <w:rPr>
                <w:rFonts w:asciiTheme="minorHAnsi" w:hAnsiTheme="minorHAnsi" w:cstheme="minorHAnsi"/>
                <w:sz w:val="20"/>
                <w:szCs w:val="20"/>
                <w:lang w:val="fr-BE"/>
              </w:rPr>
              <w:t>riquées</w:t>
            </w:r>
            <w:r w:rsidRPr="00386097">
              <w:rPr>
                <w:rFonts w:asciiTheme="minorHAnsi" w:hAnsiTheme="minorHAnsi" w:cstheme="minorHAnsi"/>
                <w:sz w:val="20"/>
                <w:szCs w:val="20"/>
                <w:lang w:val="fr-BE"/>
              </w:rPr>
              <w:t>.</w:t>
            </w:r>
          </w:p>
        </w:tc>
        <w:tc>
          <w:tcPr>
            <w:tcW w:w="2316" w:type="dxa"/>
          </w:tcPr>
          <w:p w14:paraId="426D8DC9" w14:textId="23AC6C32" w:rsidR="00DC33C7" w:rsidRPr="00386097" w:rsidRDefault="00433F83" w:rsidP="002E340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Répétez les champs 7 à 15 pour chaque sous</w:t>
            </w:r>
            <w:r w:rsidR="002E3407" w:rsidRPr="00386097">
              <w:rPr>
                <w:rFonts w:asciiTheme="minorHAnsi" w:eastAsia="Times New Roman" w:hAnsiTheme="minorHAnsi" w:cstheme="minorHAnsi"/>
                <w:color w:val="000000"/>
                <w:sz w:val="20"/>
                <w:szCs w:val="20"/>
                <w:lang w:val="fr-BE"/>
              </w:rPr>
              <w:t xml:space="preserve">-placette </w:t>
            </w:r>
            <w:r w:rsidRPr="00386097">
              <w:rPr>
                <w:rFonts w:asciiTheme="minorHAnsi" w:eastAsia="Times New Roman" w:hAnsiTheme="minorHAnsi" w:cstheme="minorHAnsi"/>
                <w:color w:val="000000"/>
                <w:sz w:val="20"/>
                <w:szCs w:val="20"/>
                <w:lang w:val="fr-BE"/>
              </w:rPr>
              <w:t>imbriquée.</w:t>
            </w:r>
          </w:p>
        </w:tc>
      </w:tr>
      <w:tr w:rsidR="00DC33C7" w:rsidRPr="00386097" w14:paraId="78AF7ED0" w14:textId="77777777" w:rsidTr="7FDAB818">
        <w:tc>
          <w:tcPr>
            <w:tcW w:w="1951" w:type="dxa"/>
          </w:tcPr>
          <w:p w14:paraId="17465021" w14:textId="02A90E86" w:rsidR="00DC33C7" w:rsidRPr="00386097" w:rsidRDefault="00433F83" w:rsidP="00943C2E">
            <w:pPr>
              <w:pStyle w:val="List1"/>
              <w:numPr>
                <w:ilvl w:val="0"/>
                <w:numId w:val="0"/>
              </w:numPr>
              <w:rPr>
                <w:rFonts w:eastAsia="Times New Roman" w:cstheme="minorHAnsi"/>
                <w:b/>
                <w:bCs/>
                <w:color w:val="000000"/>
                <w:sz w:val="20"/>
                <w:szCs w:val="20"/>
                <w:lang w:val="fr-BE"/>
              </w:rPr>
            </w:pPr>
            <w:r w:rsidRPr="00386097">
              <w:rPr>
                <w:rFonts w:eastAsia="Times New Roman" w:cstheme="minorHAnsi"/>
                <w:b/>
                <w:bCs/>
                <w:color w:val="000000"/>
                <w:sz w:val="20"/>
                <w:szCs w:val="20"/>
                <w:lang w:val="fr-BE"/>
              </w:rPr>
              <w:t>Qu'</w:t>
            </w:r>
            <w:r w:rsidR="00943C2E" w:rsidRPr="00386097">
              <w:rPr>
                <w:rFonts w:eastAsia="Times New Roman" w:cstheme="minorHAnsi"/>
                <w:b/>
                <w:bCs/>
                <w:color w:val="000000"/>
                <w:sz w:val="20"/>
                <w:szCs w:val="20"/>
                <w:lang w:val="fr-BE"/>
              </w:rPr>
              <w:t xml:space="preserve">as-t-on inventorié </w:t>
            </w:r>
            <w:r w:rsidRPr="00386097">
              <w:rPr>
                <w:rFonts w:eastAsia="Times New Roman" w:cstheme="minorHAnsi"/>
                <w:b/>
                <w:bCs/>
                <w:color w:val="000000"/>
                <w:sz w:val="20"/>
                <w:szCs w:val="20"/>
                <w:lang w:val="fr-BE"/>
              </w:rPr>
              <w:t>?</w:t>
            </w:r>
          </w:p>
        </w:tc>
        <w:tc>
          <w:tcPr>
            <w:tcW w:w="2315" w:type="dxa"/>
          </w:tcPr>
          <w:p w14:paraId="7F7CCD2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71D6BF08"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566B97E8"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A0EC1E4" w14:textId="77777777" w:rsidTr="7FDAB818">
        <w:tc>
          <w:tcPr>
            <w:tcW w:w="1951" w:type="dxa"/>
          </w:tcPr>
          <w:p w14:paraId="7FA0E21A" w14:textId="2A9ED338" w:rsidR="00DC33C7" w:rsidRPr="00386097" w:rsidRDefault="00433F83" w:rsidP="00433F83">
            <w:pPr>
              <w:pStyle w:val="tablelist"/>
              <w:rPr>
                <w:lang w:val="fr-BE"/>
              </w:rPr>
            </w:pPr>
            <w:r w:rsidRPr="00386097">
              <w:rPr>
                <w:rFonts w:cstheme="minorHAnsi"/>
                <w:lang w:val="fr-BE"/>
              </w:rPr>
              <w:t>Tiges mortes</w:t>
            </w:r>
          </w:p>
        </w:tc>
        <w:tc>
          <w:tcPr>
            <w:tcW w:w="2315" w:type="dxa"/>
          </w:tcPr>
          <w:p w14:paraId="5A0EF90D" w14:textId="5262B5B1"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0B756070" w14:textId="2A19C917" w:rsidR="00DC33C7" w:rsidRPr="00386097" w:rsidRDefault="00433F83" w:rsidP="00943C2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Les tiges mortes ont-elles été </w:t>
            </w:r>
            <w:r w:rsidR="00943C2E" w:rsidRPr="00386097">
              <w:rPr>
                <w:rFonts w:asciiTheme="minorHAnsi" w:hAnsiTheme="minorHAnsi" w:cstheme="minorHAnsi"/>
                <w:sz w:val="20"/>
                <w:szCs w:val="20"/>
                <w:lang w:val="fr-BE"/>
              </w:rPr>
              <w:t>inventoriées</w:t>
            </w:r>
            <w:r w:rsidRPr="00386097">
              <w:rPr>
                <w:rFonts w:asciiTheme="minorHAnsi" w:hAnsiTheme="minorHAnsi" w:cstheme="minorHAnsi"/>
                <w:sz w:val="20"/>
                <w:szCs w:val="20"/>
                <w:lang w:val="fr-BE"/>
              </w:rPr>
              <w:t xml:space="preserve"> ?</w:t>
            </w:r>
          </w:p>
        </w:tc>
        <w:tc>
          <w:tcPr>
            <w:tcW w:w="2316" w:type="dxa"/>
          </w:tcPr>
          <w:p w14:paraId="31014DB4"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F044A8A" w14:textId="77777777" w:rsidTr="7FDAB818">
        <w:tc>
          <w:tcPr>
            <w:tcW w:w="1951" w:type="dxa"/>
          </w:tcPr>
          <w:p w14:paraId="433116F4" w14:textId="65BB8D13" w:rsidR="00DC33C7" w:rsidRPr="00386097" w:rsidRDefault="00433F83" w:rsidP="003623D6">
            <w:pPr>
              <w:pStyle w:val="tablelist"/>
              <w:rPr>
                <w:rFonts w:eastAsia="Times New Roman" w:cstheme="minorHAnsi"/>
                <w:lang w:val="fr-BE"/>
              </w:rPr>
            </w:pPr>
            <w:r w:rsidRPr="00386097">
              <w:rPr>
                <w:rFonts w:cstheme="minorHAnsi"/>
                <w:lang w:val="fr-BE"/>
              </w:rPr>
              <w:t xml:space="preserve">Lianes </w:t>
            </w:r>
          </w:p>
        </w:tc>
        <w:tc>
          <w:tcPr>
            <w:tcW w:w="2315" w:type="dxa"/>
          </w:tcPr>
          <w:p w14:paraId="4D4A6149" w14:textId="1CE0B7DA"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398314C5" w14:textId="783E165D" w:rsidR="00DC33C7" w:rsidRPr="00386097" w:rsidRDefault="002E3407" w:rsidP="00173FE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L</w:t>
            </w:r>
            <w:r w:rsidR="00433F83" w:rsidRPr="00386097">
              <w:rPr>
                <w:rFonts w:asciiTheme="minorHAnsi" w:hAnsiTheme="minorHAnsi" w:cstheme="minorHAnsi"/>
                <w:sz w:val="20"/>
                <w:szCs w:val="20"/>
                <w:lang w:val="fr-BE"/>
              </w:rPr>
              <w:t>es lianes (plantes grimpantes ou rampantes, c'est-à-dire les plantes ligneuses ne p</w:t>
            </w:r>
            <w:r w:rsidR="003623D6" w:rsidRPr="00386097">
              <w:rPr>
                <w:rFonts w:asciiTheme="minorHAnsi" w:hAnsiTheme="minorHAnsi" w:cstheme="minorHAnsi"/>
                <w:sz w:val="20"/>
                <w:szCs w:val="20"/>
                <w:lang w:val="fr-BE"/>
              </w:rPr>
              <w:t>o</w:t>
            </w:r>
            <w:r w:rsidR="00433F83" w:rsidRPr="00386097">
              <w:rPr>
                <w:rFonts w:asciiTheme="minorHAnsi" w:hAnsiTheme="minorHAnsi" w:cstheme="minorHAnsi"/>
                <w:sz w:val="20"/>
                <w:szCs w:val="20"/>
                <w:lang w:val="fr-BE"/>
              </w:rPr>
              <w:t>uv</w:t>
            </w:r>
            <w:r w:rsidR="003623D6" w:rsidRPr="00386097">
              <w:rPr>
                <w:rFonts w:asciiTheme="minorHAnsi" w:hAnsiTheme="minorHAnsi" w:cstheme="minorHAnsi"/>
                <w:sz w:val="20"/>
                <w:szCs w:val="20"/>
                <w:lang w:val="fr-BE"/>
              </w:rPr>
              <w:t>a</w:t>
            </w:r>
            <w:r w:rsidR="00433F83" w:rsidRPr="00386097">
              <w:rPr>
                <w:rFonts w:asciiTheme="minorHAnsi" w:hAnsiTheme="minorHAnsi" w:cstheme="minorHAnsi"/>
                <w:sz w:val="20"/>
                <w:szCs w:val="20"/>
                <w:lang w:val="fr-BE"/>
              </w:rPr>
              <w:t xml:space="preserve">nt pas supporter leur propre poids) </w:t>
            </w:r>
            <w:r w:rsidRPr="00386097">
              <w:rPr>
                <w:rFonts w:asciiTheme="minorHAnsi" w:hAnsiTheme="minorHAnsi" w:cstheme="minorHAnsi"/>
                <w:sz w:val="20"/>
                <w:szCs w:val="20"/>
                <w:lang w:val="fr-BE"/>
              </w:rPr>
              <w:t xml:space="preserve">ont-elles été </w:t>
            </w:r>
            <w:r w:rsidR="00173FE1" w:rsidRPr="00386097">
              <w:rPr>
                <w:rFonts w:asciiTheme="minorHAnsi" w:hAnsiTheme="minorHAnsi" w:cstheme="minorHAnsi"/>
                <w:sz w:val="20"/>
                <w:szCs w:val="20"/>
                <w:lang w:val="fr-BE"/>
              </w:rPr>
              <w:t>inventoriées</w:t>
            </w:r>
            <w:r w:rsidR="00433F83" w:rsidRPr="00386097">
              <w:rPr>
                <w:rFonts w:asciiTheme="minorHAnsi" w:hAnsiTheme="minorHAnsi" w:cstheme="minorHAnsi"/>
                <w:sz w:val="20"/>
                <w:szCs w:val="20"/>
                <w:lang w:val="fr-BE"/>
              </w:rPr>
              <w:t>?</w:t>
            </w:r>
          </w:p>
        </w:tc>
        <w:tc>
          <w:tcPr>
            <w:tcW w:w="2316" w:type="dxa"/>
          </w:tcPr>
          <w:p w14:paraId="74C0AEF1"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6A5D8D7C" w14:textId="77777777" w:rsidTr="7FDAB818">
        <w:tc>
          <w:tcPr>
            <w:tcW w:w="1951" w:type="dxa"/>
          </w:tcPr>
          <w:p w14:paraId="02AC54B2" w14:textId="014BA01B" w:rsidR="00DC33C7" w:rsidRPr="00386097" w:rsidRDefault="00433F83" w:rsidP="009130AC">
            <w:pPr>
              <w:pStyle w:val="tablelist"/>
              <w:rPr>
                <w:rFonts w:eastAsia="Times New Roman" w:cstheme="minorHAnsi"/>
                <w:lang w:val="fr-BE"/>
              </w:rPr>
            </w:pPr>
            <w:r w:rsidRPr="00386097">
              <w:rPr>
                <w:rFonts w:cstheme="minorHAnsi"/>
                <w:lang w:val="fr-BE"/>
              </w:rPr>
              <w:t xml:space="preserve">Sol </w:t>
            </w:r>
          </w:p>
        </w:tc>
        <w:tc>
          <w:tcPr>
            <w:tcW w:w="2315" w:type="dxa"/>
          </w:tcPr>
          <w:p w14:paraId="2839EBDC" w14:textId="334409CC"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511A1D6E" w14:textId="121413C4" w:rsidR="00DC33C7" w:rsidRPr="00386097" w:rsidRDefault="00433F83" w:rsidP="006B176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Avez-vous </w:t>
            </w:r>
            <w:r w:rsidR="00AE355F" w:rsidRPr="00386097">
              <w:rPr>
                <w:rFonts w:asciiTheme="minorHAnsi" w:hAnsiTheme="minorHAnsi" w:cstheme="minorHAnsi"/>
                <w:sz w:val="20"/>
                <w:szCs w:val="20"/>
                <w:lang w:val="fr-BE"/>
              </w:rPr>
              <w:t xml:space="preserve">prélevé </w:t>
            </w:r>
            <w:r w:rsidRPr="00386097">
              <w:rPr>
                <w:rFonts w:asciiTheme="minorHAnsi" w:hAnsiTheme="minorHAnsi" w:cstheme="minorHAnsi"/>
                <w:sz w:val="20"/>
                <w:szCs w:val="20"/>
                <w:lang w:val="fr-BE"/>
              </w:rPr>
              <w:t>des échantillons de sol ? Voir le manuel</w:t>
            </w:r>
            <w:r w:rsidR="00AA4D6D">
              <w:rPr>
                <w:rFonts w:asciiTheme="minorHAnsi" w:hAnsiTheme="minorHAnsi" w:cstheme="minorHAnsi"/>
                <w:sz w:val="20"/>
                <w:szCs w:val="20"/>
                <w:lang w:val="fr-BE"/>
              </w:rPr>
              <w:t xml:space="preserve"> </w:t>
            </w:r>
            <w:r w:rsidR="006E5347" w:rsidRPr="00386097">
              <w:rPr>
                <w:rFonts w:asciiTheme="minorHAnsi" w:hAnsiTheme="minorHAnsi" w:cstheme="minorHAnsi"/>
                <w:sz w:val="20"/>
                <w:szCs w:val="20"/>
                <w:lang w:val="fr-BE"/>
              </w:rPr>
              <w:t xml:space="preserve">du </w:t>
            </w:r>
            <w:r w:rsidRPr="00386097">
              <w:rPr>
                <w:rFonts w:asciiTheme="minorHAnsi" w:hAnsiTheme="minorHAnsi" w:cstheme="minorHAnsi"/>
                <w:sz w:val="20"/>
                <w:szCs w:val="20"/>
                <w:lang w:val="fr-BE"/>
              </w:rPr>
              <w:t xml:space="preserve">SEOSAW </w:t>
            </w:r>
            <w:r w:rsidR="006B1768">
              <w:rPr>
                <w:rFonts w:asciiTheme="minorHAnsi" w:hAnsiTheme="minorHAnsi" w:cstheme="minorHAnsi"/>
                <w:sz w:val="20"/>
                <w:szCs w:val="20"/>
                <w:lang w:val="fr-BE"/>
              </w:rPr>
              <w:t xml:space="preserve">relatif aux sols </w:t>
            </w:r>
            <w:r w:rsidRPr="00386097">
              <w:rPr>
                <w:rFonts w:asciiTheme="minorHAnsi" w:hAnsiTheme="minorHAnsi" w:cstheme="minorHAnsi"/>
                <w:sz w:val="20"/>
                <w:szCs w:val="20"/>
                <w:lang w:val="fr-BE"/>
              </w:rPr>
              <w:t>pour plus de détails.</w:t>
            </w:r>
          </w:p>
        </w:tc>
        <w:tc>
          <w:tcPr>
            <w:tcW w:w="2316" w:type="dxa"/>
          </w:tcPr>
          <w:p w14:paraId="71E7F2E1"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3FA3266" w14:textId="77777777" w:rsidTr="7FDAB818">
        <w:tc>
          <w:tcPr>
            <w:tcW w:w="1951" w:type="dxa"/>
          </w:tcPr>
          <w:p w14:paraId="2209AFAE" w14:textId="0328A974" w:rsidR="00DC33C7" w:rsidRPr="00386097" w:rsidRDefault="00CF0872" w:rsidP="00773A9C">
            <w:pPr>
              <w:pStyle w:val="tablelist"/>
              <w:rPr>
                <w:rFonts w:cstheme="minorHAnsi"/>
                <w:lang w:val="fr-BE"/>
              </w:rPr>
            </w:pPr>
            <w:r w:rsidRPr="00386097">
              <w:rPr>
                <w:rFonts w:cstheme="minorHAnsi"/>
                <w:lang w:val="fr-BE"/>
              </w:rPr>
              <w:t xml:space="preserve">Jeunes pousses et </w:t>
            </w:r>
            <w:r w:rsidR="006E5347" w:rsidRPr="00386097">
              <w:rPr>
                <w:rFonts w:cstheme="minorHAnsi"/>
                <w:lang w:val="fr-BE"/>
              </w:rPr>
              <w:t xml:space="preserve">perches </w:t>
            </w:r>
          </w:p>
        </w:tc>
        <w:tc>
          <w:tcPr>
            <w:tcW w:w="2315" w:type="dxa"/>
          </w:tcPr>
          <w:p w14:paraId="68A573AF" w14:textId="648C50B8"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2E53F9BC" w14:textId="53904C7B" w:rsidR="00DC33C7" w:rsidRPr="00386097" w:rsidRDefault="00CF0872" w:rsidP="002A0A2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Avez-vous compté les tiges </w:t>
            </w:r>
            <w:r w:rsidR="002A0A28" w:rsidRPr="00386097">
              <w:rPr>
                <w:rFonts w:asciiTheme="minorHAnsi" w:hAnsiTheme="minorHAnsi" w:cstheme="minorHAnsi"/>
                <w:sz w:val="20"/>
                <w:szCs w:val="20"/>
                <w:lang w:val="fr-BE"/>
              </w:rPr>
              <w:t xml:space="preserve">d’arbre </w:t>
            </w:r>
            <w:r w:rsidR="008309A0" w:rsidRPr="00386097">
              <w:rPr>
                <w:rFonts w:asciiTheme="minorHAnsi" w:hAnsiTheme="minorHAnsi" w:cstheme="minorHAnsi"/>
                <w:sz w:val="20"/>
                <w:szCs w:val="20"/>
                <w:lang w:val="fr-BE"/>
              </w:rPr>
              <w:t xml:space="preserve">de taille </w:t>
            </w:r>
            <w:r w:rsidRPr="00386097">
              <w:rPr>
                <w:rFonts w:asciiTheme="minorHAnsi" w:hAnsiTheme="minorHAnsi" w:cstheme="minorHAnsi"/>
                <w:sz w:val="20"/>
                <w:szCs w:val="20"/>
                <w:lang w:val="fr-BE"/>
              </w:rPr>
              <w:t>plus petites que les seuils</w:t>
            </w:r>
            <w:r w:rsidR="008309A0" w:rsidRPr="00386097">
              <w:rPr>
                <w:rFonts w:asciiTheme="minorHAnsi" w:hAnsiTheme="minorHAnsi" w:cstheme="minorHAnsi"/>
                <w:sz w:val="20"/>
                <w:szCs w:val="20"/>
                <w:lang w:val="fr-BE"/>
              </w:rPr>
              <w:t xml:space="preserve"> minimums</w:t>
            </w:r>
            <w:r w:rsidRPr="00386097">
              <w:rPr>
                <w:rFonts w:asciiTheme="minorHAnsi" w:hAnsiTheme="minorHAnsi" w:cstheme="minorHAnsi"/>
                <w:sz w:val="20"/>
                <w:szCs w:val="20"/>
                <w:lang w:val="fr-BE"/>
              </w:rPr>
              <w:t xml:space="preserve"> ?</w:t>
            </w:r>
          </w:p>
        </w:tc>
        <w:tc>
          <w:tcPr>
            <w:tcW w:w="2316" w:type="dxa"/>
          </w:tcPr>
          <w:p w14:paraId="66A0701F"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45D027F5" w14:textId="77777777" w:rsidTr="7FDAB818">
        <w:tc>
          <w:tcPr>
            <w:tcW w:w="1951" w:type="dxa"/>
          </w:tcPr>
          <w:p w14:paraId="206C446E" w14:textId="06BC5C2C" w:rsidR="00DC33C7" w:rsidRPr="00386097" w:rsidRDefault="00CF0872" w:rsidP="00A36684">
            <w:pPr>
              <w:pStyle w:val="tablelist"/>
              <w:rPr>
                <w:rFonts w:eastAsia="Times New Roman" w:cstheme="minorHAnsi"/>
                <w:lang w:val="fr-BE"/>
              </w:rPr>
            </w:pPr>
            <w:r w:rsidRPr="00386097">
              <w:rPr>
                <w:rFonts w:cstheme="minorHAnsi"/>
                <w:lang w:val="fr-BE"/>
              </w:rPr>
              <w:t>Sous-</w:t>
            </w:r>
            <w:r w:rsidR="00773A9C" w:rsidRPr="00386097">
              <w:rPr>
                <w:rFonts w:cstheme="minorHAnsi"/>
                <w:lang w:val="fr-BE"/>
              </w:rPr>
              <w:t>bois</w:t>
            </w:r>
          </w:p>
        </w:tc>
        <w:tc>
          <w:tcPr>
            <w:tcW w:w="2315" w:type="dxa"/>
          </w:tcPr>
          <w:p w14:paraId="7489ED79" w14:textId="560ECFB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6A684007" w14:textId="418F6A5C" w:rsidR="00DC33C7" w:rsidRPr="00386097" w:rsidRDefault="001223DD" w:rsidP="001223D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Avez-vous inventorié d</w:t>
            </w:r>
            <w:r w:rsidR="00CF0872" w:rsidRPr="00386097">
              <w:rPr>
                <w:rFonts w:asciiTheme="minorHAnsi" w:hAnsiTheme="minorHAnsi" w:cstheme="minorHAnsi"/>
                <w:sz w:val="20"/>
                <w:szCs w:val="20"/>
                <w:lang w:val="fr-BE"/>
              </w:rPr>
              <w:t>es</w:t>
            </w:r>
            <w:r w:rsidR="00A36684" w:rsidRPr="00386097">
              <w:rPr>
                <w:rFonts w:asciiTheme="minorHAnsi" w:hAnsiTheme="minorHAnsi" w:cstheme="minorHAnsi"/>
                <w:sz w:val="20"/>
                <w:szCs w:val="20"/>
                <w:lang w:val="fr-BE"/>
              </w:rPr>
              <w:t xml:space="preserve"> graminées</w:t>
            </w:r>
            <w:r w:rsidR="00CF0872" w:rsidRPr="00386097">
              <w:rPr>
                <w:rFonts w:asciiTheme="minorHAnsi" w:hAnsiTheme="minorHAnsi" w:cstheme="minorHAnsi"/>
                <w:sz w:val="20"/>
                <w:szCs w:val="20"/>
                <w:lang w:val="fr-BE"/>
              </w:rPr>
              <w:t xml:space="preserve">, </w:t>
            </w:r>
            <w:r>
              <w:rPr>
                <w:rFonts w:asciiTheme="minorHAnsi" w:hAnsiTheme="minorHAnsi" w:cstheme="minorHAnsi"/>
                <w:sz w:val="20"/>
                <w:szCs w:val="20"/>
                <w:lang w:val="fr-BE"/>
              </w:rPr>
              <w:t>d’</w:t>
            </w:r>
            <w:r w:rsidR="00D366BF" w:rsidRPr="00386097">
              <w:rPr>
                <w:rFonts w:asciiTheme="minorHAnsi" w:hAnsiTheme="minorHAnsi" w:cstheme="minorHAnsi"/>
                <w:sz w:val="20"/>
                <w:szCs w:val="20"/>
                <w:lang w:val="fr-BE"/>
              </w:rPr>
              <w:t>autres</w:t>
            </w:r>
            <w:r w:rsidR="00CF0872" w:rsidRPr="00386097">
              <w:rPr>
                <w:rFonts w:asciiTheme="minorHAnsi" w:hAnsiTheme="minorHAnsi" w:cstheme="minorHAnsi"/>
                <w:sz w:val="20"/>
                <w:szCs w:val="20"/>
                <w:lang w:val="fr-BE"/>
              </w:rPr>
              <w:t xml:space="preserve"> plantes herbacées </w:t>
            </w:r>
            <w:r>
              <w:rPr>
                <w:rFonts w:asciiTheme="minorHAnsi" w:hAnsiTheme="minorHAnsi" w:cstheme="minorHAnsi"/>
                <w:sz w:val="20"/>
                <w:szCs w:val="20"/>
                <w:lang w:val="fr-BE"/>
              </w:rPr>
              <w:t>et d</w:t>
            </w:r>
            <w:r w:rsidR="00CF0872" w:rsidRPr="00386097">
              <w:rPr>
                <w:rFonts w:asciiTheme="minorHAnsi" w:hAnsiTheme="minorHAnsi" w:cstheme="minorHAnsi"/>
                <w:sz w:val="20"/>
                <w:szCs w:val="20"/>
                <w:lang w:val="fr-BE"/>
              </w:rPr>
              <w:t xml:space="preserve">es arbustes ? </w:t>
            </w:r>
          </w:p>
        </w:tc>
        <w:tc>
          <w:tcPr>
            <w:tcW w:w="2316" w:type="dxa"/>
          </w:tcPr>
          <w:p w14:paraId="3C6D3D29"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33C76B7" w14:textId="77777777" w:rsidTr="7FDAB818">
        <w:tc>
          <w:tcPr>
            <w:tcW w:w="1951" w:type="dxa"/>
          </w:tcPr>
          <w:p w14:paraId="5D99C894" w14:textId="42E074BC" w:rsidR="00DC33C7" w:rsidRPr="00386097" w:rsidRDefault="00CF0872" w:rsidP="00773A9C">
            <w:pPr>
              <w:pStyle w:val="tablelist"/>
              <w:rPr>
                <w:rFonts w:eastAsia="Times New Roman" w:cstheme="minorHAnsi"/>
                <w:lang w:val="fr-BE"/>
              </w:rPr>
            </w:pPr>
            <w:r w:rsidRPr="00386097">
              <w:rPr>
                <w:rFonts w:cstheme="minorHAnsi"/>
                <w:lang w:val="fr-BE"/>
              </w:rPr>
              <w:t xml:space="preserve">Souches </w:t>
            </w:r>
          </w:p>
        </w:tc>
        <w:tc>
          <w:tcPr>
            <w:tcW w:w="2315" w:type="dxa"/>
          </w:tcPr>
          <w:p w14:paraId="6FB0C927" w14:textId="4F7D5749"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E24BF" w:rsidRPr="00386097">
              <w:rPr>
                <w:rFonts w:asciiTheme="minorHAnsi" w:hAnsiTheme="minorHAnsi" w:cstheme="minorHAnsi"/>
                <w:sz w:val="20"/>
                <w:szCs w:val="20"/>
                <w:lang w:val="fr-BE"/>
              </w:rPr>
              <w:t xml:space="preserve"> O/N</w:t>
            </w:r>
          </w:p>
        </w:tc>
        <w:tc>
          <w:tcPr>
            <w:tcW w:w="2315" w:type="dxa"/>
          </w:tcPr>
          <w:p w14:paraId="6C21D2E1" w14:textId="323C53AC" w:rsidR="00DC33C7" w:rsidRPr="00386097" w:rsidRDefault="00F16B0F" w:rsidP="001223DD">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A867D4">
              <w:rPr>
                <w:rFonts w:asciiTheme="minorHAnsi" w:hAnsiTheme="minorHAnsi" w:cstheme="minorHAnsi"/>
                <w:sz w:val="20"/>
                <w:szCs w:val="20"/>
                <w:lang w:val="fr-BE"/>
              </w:rPr>
              <w:t xml:space="preserve">Avez-vous </w:t>
            </w:r>
            <w:r w:rsidR="001223DD" w:rsidRPr="00A867D4">
              <w:rPr>
                <w:rFonts w:asciiTheme="minorHAnsi" w:hAnsiTheme="minorHAnsi" w:cstheme="minorHAnsi"/>
                <w:sz w:val="20"/>
                <w:szCs w:val="20"/>
                <w:lang w:val="fr-BE"/>
              </w:rPr>
              <w:t xml:space="preserve">dénombré </w:t>
            </w:r>
            <w:r w:rsidRPr="00A867D4">
              <w:rPr>
                <w:rFonts w:asciiTheme="minorHAnsi" w:hAnsiTheme="minorHAnsi" w:cstheme="minorHAnsi"/>
                <w:sz w:val="20"/>
                <w:szCs w:val="20"/>
                <w:lang w:val="fr-BE"/>
              </w:rPr>
              <w:t xml:space="preserve">les souches d'arbres </w:t>
            </w:r>
            <w:r w:rsidR="00BB0A49" w:rsidRPr="00A867D4">
              <w:rPr>
                <w:rFonts w:asciiTheme="minorHAnsi" w:hAnsiTheme="minorHAnsi" w:cstheme="minorHAnsi"/>
                <w:sz w:val="20"/>
                <w:szCs w:val="20"/>
                <w:lang w:val="fr-BE"/>
              </w:rPr>
              <w:t xml:space="preserve">ayant </w:t>
            </w:r>
            <w:r w:rsidR="001223DD" w:rsidRPr="00A867D4">
              <w:rPr>
                <w:rFonts w:asciiTheme="minorHAnsi" w:hAnsiTheme="minorHAnsi" w:cstheme="minorHAnsi"/>
                <w:sz w:val="20"/>
                <w:szCs w:val="20"/>
                <w:lang w:val="fr-BE"/>
              </w:rPr>
              <w:t>survécu</w:t>
            </w:r>
            <w:r w:rsidR="00BB0A49" w:rsidRPr="00A867D4">
              <w:rPr>
                <w:rFonts w:asciiTheme="minorHAnsi" w:hAnsiTheme="minorHAnsi" w:cstheme="minorHAnsi"/>
                <w:sz w:val="20"/>
                <w:szCs w:val="20"/>
                <w:lang w:val="fr-BE"/>
              </w:rPr>
              <w:t xml:space="preserve"> à</w:t>
            </w:r>
            <w:r w:rsidRPr="00A867D4">
              <w:rPr>
                <w:rFonts w:asciiTheme="minorHAnsi" w:hAnsiTheme="minorHAnsi" w:cstheme="minorHAnsi"/>
                <w:sz w:val="20"/>
                <w:szCs w:val="20"/>
                <w:lang w:val="fr-BE"/>
              </w:rPr>
              <w:t xml:space="preserve"> l'abattage ou</w:t>
            </w:r>
            <w:r w:rsidR="00BB0A49" w:rsidRPr="00A867D4">
              <w:rPr>
                <w:rFonts w:asciiTheme="minorHAnsi" w:hAnsiTheme="minorHAnsi" w:cstheme="minorHAnsi"/>
                <w:sz w:val="20"/>
                <w:szCs w:val="20"/>
                <w:lang w:val="fr-BE"/>
              </w:rPr>
              <w:t xml:space="preserve"> à d’</w:t>
            </w:r>
            <w:r w:rsidRPr="00A867D4">
              <w:rPr>
                <w:rFonts w:asciiTheme="minorHAnsi" w:hAnsiTheme="minorHAnsi" w:cstheme="minorHAnsi"/>
                <w:sz w:val="20"/>
                <w:szCs w:val="20"/>
                <w:lang w:val="fr-BE"/>
              </w:rPr>
              <w:t xml:space="preserve">autres formes de </w:t>
            </w:r>
            <w:r w:rsidR="00BB0A49" w:rsidRPr="00A867D4">
              <w:rPr>
                <w:rFonts w:asciiTheme="minorHAnsi" w:hAnsiTheme="minorHAnsi" w:cstheme="minorHAnsi"/>
                <w:sz w:val="20"/>
                <w:szCs w:val="20"/>
                <w:lang w:val="fr-BE"/>
              </w:rPr>
              <w:t xml:space="preserve">dépérissement </w:t>
            </w:r>
            <w:r w:rsidR="002F423D" w:rsidRPr="00A867D4">
              <w:rPr>
                <w:rFonts w:asciiTheme="minorHAnsi" w:hAnsiTheme="minorHAnsi" w:cstheme="minorHAnsi"/>
                <w:sz w:val="20"/>
                <w:szCs w:val="20"/>
                <w:lang w:val="fr-BE"/>
              </w:rPr>
              <w:t>des arbres</w:t>
            </w:r>
            <w:r w:rsidRPr="00A867D4">
              <w:rPr>
                <w:rFonts w:asciiTheme="minorHAnsi" w:hAnsiTheme="minorHAnsi" w:cstheme="minorHAnsi"/>
                <w:sz w:val="20"/>
                <w:szCs w:val="20"/>
                <w:lang w:val="fr-BE"/>
              </w:rPr>
              <w:t>?</w:t>
            </w:r>
          </w:p>
        </w:tc>
        <w:tc>
          <w:tcPr>
            <w:tcW w:w="2316" w:type="dxa"/>
          </w:tcPr>
          <w:p w14:paraId="68A3E95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E4F2352" w14:textId="77777777" w:rsidTr="7FDAB818">
        <w:tc>
          <w:tcPr>
            <w:tcW w:w="1951" w:type="dxa"/>
          </w:tcPr>
          <w:p w14:paraId="71A333D4" w14:textId="345FDFAC" w:rsidR="00DC33C7" w:rsidRPr="00386097" w:rsidRDefault="00F16B0F" w:rsidP="007E0203">
            <w:pPr>
              <w:pStyle w:val="tablelist"/>
              <w:rPr>
                <w:rFonts w:cstheme="minorHAnsi"/>
                <w:lang w:val="fr-BE"/>
              </w:rPr>
            </w:pPr>
            <w:r w:rsidRPr="00386097">
              <w:rPr>
                <w:rFonts w:cstheme="minorHAnsi"/>
                <w:lang w:val="fr-BE"/>
              </w:rPr>
              <w:t xml:space="preserve">Débris ligneux grossiers </w:t>
            </w:r>
          </w:p>
        </w:tc>
        <w:tc>
          <w:tcPr>
            <w:tcW w:w="2315" w:type="dxa"/>
          </w:tcPr>
          <w:p w14:paraId="1D0834D8" w14:textId="3D557F02"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w:t>
            </w:r>
            <w:r w:rsidR="00140228" w:rsidRPr="00386097">
              <w:rPr>
                <w:rFonts w:asciiTheme="minorHAnsi" w:hAnsiTheme="minorHAnsi" w:cstheme="minorHAnsi"/>
                <w:sz w:val="20"/>
                <w:szCs w:val="20"/>
                <w:lang w:val="fr-BE"/>
              </w:rPr>
              <w:t>O/N</w:t>
            </w:r>
          </w:p>
        </w:tc>
        <w:tc>
          <w:tcPr>
            <w:tcW w:w="2315" w:type="dxa"/>
          </w:tcPr>
          <w:p w14:paraId="5EDFFA70" w14:textId="5A5147FE" w:rsidR="00DC33C7" w:rsidRPr="00386097" w:rsidRDefault="00F16B0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Avez-vous mesuré </w:t>
            </w:r>
            <w:r w:rsidR="00A46725" w:rsidRPr="00386097">
              <w:rPr>
                <w:rFonts w:asciiTheme="minorHAnsi" w:hAnsiTheme="minorHAnsi" w:cstheme="minorHAnsi"/>
                <w:sz w:val="20"/>
                <w:szCs w:val="20"/>
                <w:lang w:val="fr-BE"/>
              </w:rPr>
              <w:t>d</w:t>
            </w:r>
            <w:r w:rsidRPr="00386097">
              <w:rPr>
                <w:rFonts w:asciiTheme="minorHAnsi" w:hAnsiTheme="minorHAnsi" w:cstheme="minorHAnsi"/>
                <w:sz w:val="20"/>
                <w:szCs w:val="20"/>
                <w:lang w:val="fr-BE"/>
              </w:rPr>
              <w:t>es débris ligneux grossiers ?</w:t>
            </w:r>
          </w:p>
        </w:tc>
        <w:tc>
          <w:tcPr>
            <w:tcW w:w="2316" w:type="dxa"/>
          </w:tcPr>
          <w:p w14:paraId="51978ED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027F98A" w14:textId="77777777" w:rsidTr="7FDAB818">
        <w:tc>
          <w:tcPr>
            <w:tcW w:w="1951" w:type="dxa"/>
          </w:tcPr>
          <w:p w14:paraId="7D0AE57D" w14:textId="2E72A4C5" w:rsidR="00DC33C7" w:rsidRPr="00386097" w:rsidRDefault="00A46725" w:rsidP="00A46725">
            <w:pPr>
              <w:pStyle w:val="tablelist"/>
              <w:rPr>
                <w:rFonts w:eastAsia="Times New Roman" w:cstheme="minorHAnsi"/>
                <w:lang w:val="fr-BE"/>
              </w:rPr>
            </w:pPr>
            <w:r w:rsidRPr="00386097">
              <w:rPr>
                <w:rFonts w:cstheme="minorHAnsi"/>
                <w:lang w:val="fr-BE"/>
              </w:rPr>
              <w:t>Historique</w:t>
            </w:r>
            <w:r w:rsidR="00F16B0F" w:rsidRPr="00386097">
              <w:rPr>
                <w:rFonts w:cstheme="minorHAnsi"/>
                <w:lang w:val="fr-BE"/>
              </w:rPr>
              <w:t xml:space="preserve"> de l'utilisation des terres</w:t>
            </w:r>
          </w:p>
        </w:tc>
        <w:tc>
          <w:tcPr>
            <w:tcW w:w="2315" w:type="dxa"/>
          </w:tcPr>
          <w:p w14:paraId="2612F169" w14:textId="7F27D954" w:rsidR="00DC33C7" w:rsidRPr="00386097" w:rsidRDefault="00F16B0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Texte</w:t>
            </w:r>
          </w:p>
        </w:tc>
        <w:tc>
          <w:tcPr>
            <w:tcW w:w="2315" w:type="dxa"/>
          </w:tcPr>
          <w:p w14:paraId="3FC40C81" w14:textId="36C95B76" w:rsidR="00DC33C7" w:rsidRPr="00386097" w:rsidRDefault="00F16B0F" w:rsidP="00AF75F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Avez-vous des informations sur l'historique de l'utilisation des terres de la p</w:t>
            </w:r>
            <w:r w:rsidR="00AF75FB" w:rsidRPr="00386097">
              <w:rPr>
                <w:rFonts w:asciiTheme="minorHAnsi" w:hAnsiTheme="minorHAnsi" w:cstheme="minorHAnsi"/>
                <w:sz w:val="20"/>
                <w:szCs w:val="20"/>
                <w:lang w:val="fr-BE"/>
              </w:rPr>
              <w:t>lacette</w:t>
            </w:r>
            <w:r w:rsidRPr="00386097">
              <w:rPr>
                <w:rFonts w:asciiTheme="minorHAnsi" w:hAnsiTheme="minorHAnsi" w:cstheme="minorHAnsi"/>
                <w:sz w:val="20"/>
                <w:szCs w:val="20"/>
                <w:lang w:val="fr-BE"/>
              </w:rPr>
              <w:t xml:space="preserve"> ?</w:t>
            </w:r>
          </w:p>
        </w:tc>
        <w:tc>
          <w:tcPr>
            <w:tcW w:w="2316" w:type="dxa"/>
          </w:tcPr>
          <w:p w14:paraId="5F209604"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8B2B3A7" w14:textId="77777777" w:rsidTr="7FDAB818">
        <w:tc>
          <w:tcPr>
            <w:tcW w:w="1951" w:type="dxa"/>
          </w:tcPr>
          <w:p w14:paraId="189CCDB2" w14:textId="65C67F94" w:rsidR="00DC33C7" w:rsidRPr="00A867D4" w:rsidRDefault="00F16B0F" w:rsidP="00DC33C7">
            <w:pPr>
              <w:pStyle w:val="tablelist"/>
              <w:rPr>
                <w:rFonts w:eastAsia="Times New Roman" w:cstheme="minorHAnsi"/>
                <w:lang w:val="fr-BE"/>
              </w:rPr>
            </w:pPr>
            <w:r w:rsidRPr="00A867D4">
              <w:rPr>
                <w:rFonts w:cstheme="minorHAnsi"/>
                <w:lang w:val="fr-BE"/>
              </w:rPr>
              <w:t>Protocole</w:t>
            </w:r>
          </w:p>
        </w:tc>
        <w:tc>
          <w:tcPr>
            <w:tcW w:w="2315" w:type="dxa"/>
          </w:tcPr>
          <w:p w14:paraId="528BDFBC" w14:textId="0B193612"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5B130EBC" w14:textId="43587E5B" w:rsidR="00DC33C7" w:rsidRPr="00386097" w:rsidRDefault="00F16B0F" w:rsidP="008567A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Nom de fichier du document contenant la description des méthodes de collecte des données, fourni </w:t>
            </w:r>
            <w:r w:rsidR="00D62823" w:rsidRPr="00386097">
              <w:rPr>
                <w:rFonts w:asciiTheme="minorHAnsi" w:hAnsiTheme="minorHAnsi" w:cstheme="minorHAnsi"/>
                <w:sz w:val="20"/>
                <w:szCs w:val="20"/>
                <w:lang w:val="fr-BE"/>
              </w:rPr>
              <w:t>au</w:t>
            </w:r>
            <w:r w:rsidRPr="00386097">
              <w:rPr>
                <w:rFonts w:asciiTheme="minorHAnsi" w:hAnsiTheme="minorHAnsi" w:cstheme="minorHAnsi"/>
                <w:sz w:val="20"/>
                <w:szCs w:val="20"/>
                <w:lang w:val="fr-BE"/>
              </w:rPr>
              <w:t xml:space="preserve"> SEOSAW, ou une référence à un document. </w:t>
            </w:r>
            <w:r w:rsidR="00993605" w:rsidRPr="00386097">
              <w:rPr>
                <w:rFonts w:asciiTheme="minorHAnsi" w:hAnsiTheme="minorHAnsi" w:cstheme="minorHAnsi"/>
                <w:sz w:val="20"/>
                <w:szCs w:val="20"/>
                <w:lang w:val="fr-BE"/>
              </w:rPr>
              <w:t xml:space="preserve">Marquez NA si </w:t>
            </w:r>
            <w:r w:rsidR="008567A9" w:rsidRPr="00386097">
              <w:rPr>
                <w:rFonts w:asciiTheme="minorHAnsi" w:hAnsiTheme="minorHAnsi" w:cstheme="minorHAnsi"/>
                <w:sz w:val="20"/>
                <w:szCs w:val="20"/>
                <w:lang w:val="fr-BE"/>
              </w:rPr>
              <w:t>non documenté</w:t>
            </w:r>
            <w:r w:rsidRPr="00386097">
              <w:rPr>
                <w:rFonts w:asciiTheme="minorHAnsi" w:hAnsiTheme="minorHAnsi" w:cstheme="minorHAnsi"/>
                <w:sz w:val="20"/>
                <w:szCs w:val="20"/>
                <w:lang w:val="fr-BE"/>
              </w:rPr>
              <w:t>.</w:t>
            </w:r>
          </w:p>
        </w:tc>
        <w:tc>
          <w:tcPr>
            <w:tcW w:w="2316" w:type="dxa"/>
          </w:tcPr>
          <w:p w14:paraId="052933BE"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8706810" w14:textId="77777777" w:rsidTr="7FDAB818">
        <w:tc>
          <w:tcPr>
            <w:tcW w:w="1951" w:type="dxa"/>
          </w:tcPr>
          <w:p w14:paraId="1AA2C6EA" w14:textId="34F43E1A" w:rsidR="00DC33C7" w:rsidRPr="00A867D4" w:rsidRDefault="00F16B0F"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sz w:val="20"/>
                <w:szCs w:val="20"/>
                <w:lang w:val="fr-BE"/>
              </w:rPr>
            </w:pPr>
            <w:r w:rsidRPr="00A867D4">
              <w:rPr>
                <w:rFonts w:asciiTheme="minorHAnsi" w:hAnsiTheme="minorHAnsi" w:cstheme="minorHAnsi"/>
                <w:b/>
                <w:sz w:val="20"/>
                <w:szCs w:val="20"/>
                <w:lang w:val="fr-BE"/>
              </w:rPr>
              <w:t>Localisation de la placette</w:t>
            </w:r>
          </w:p>
        </w:tc>
        <w:tc>
          <w:tcPr>
            <w:tcW w:w="2315" w:type="dxa"/>
          </w:tcPr>
          <w:p w14:paraId="71B5D02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66FF5D81"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6DB3091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4234B66" w14:textId="77777777" w:rsidTr="7FDAB818">
        <w:tc>
          <w:tcPr>
            <w:tcW w:w="1951" w:type="dxa"/>
          </w:tcPr>
          <w:p w14:paraId="5B54E3FC" w14:textId="66F4E29D" w:rsidR="00DC33C7" w:rsidRPr="00386097" w:rsidRDefault="00F16B0F" w:rsidP="00F16B0F">
            <w:pPr>
              <w:pStyle w:val="tablelist"/>
              <w:rPr>
                <w:rFonts w:eastAsia="Times New Roman"/>
                <w:lang w:val="fr-BE"/>
              </w:rPr>
            </w:pPr>
            <w:r w:rsidRPr="00386097">
              <w:rPr>
                <w:rFonts w:cstheme="minorHAnsi"/>
                <w:lang w:val="fr-BE"/>
              </w:rPr>
              <w:t>Latitude du centre / des coins et précision</w:t>
            </w:r>
          </w:p>
        </w:tc>
        <w:tc>
          <w:tcPr>
            <w:tcW w:w="2315" w:type="dxa"/>
          </w:tcPr>
          <w:p w14:paraId="62BB20E6" w14:textId="5BA6A07D"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Degrés décimaux, précision en mètres</w:t>
            </w:r>
          </w:p>
        </w:tc>
        <w:tc>
          <w:tcPr>
            <w:tcW w:w="2315" w:type="dxa"/>
          </w:tcPr>
          <w:p w14:paraId="3FE9F60A" w14:textId="7C5D7AB9" w:rsidR="00DC33C7" w:rsidRPr="00386097" w:rsidRDefault="00F16B0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Utilisez le système de projection WGS84.</w:t>
            </w:r>
          </w:p>
        </w:tc>
        <w:tc>
          <w:tcPr>
            <w:tcW w:w="2316" w:type="dxa"/>
          </w:tcPr>
          <w:p w14:paraId="0D90B959" w14:textId="2644E279" w:rsidR="00DC33C7" w:rsidRPr="00386097" w:rsidRDefault="00F16B0F" w:rsidP="00134CD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Répétez</w:t>
            </w:r>
            <w:r w:rsidR="006D6C30" w:rsidRPr="00386097">
              <w:rPr>
                <w:rFonts w:asciiTheme="minorHAnsi" w:eastAsia="Times New Roman" w:hAnsiTheme="minorHAnsi" w:cstheme="minorHAnsi"/>
                <w:color w:val="000000"/>
                <w:sz w:val="20"/>
                <w:szCs w:val="20"/>
                <w:lang w:val="fr-BE"/>
              </w:rPr>
              <w:t xml:space="preserve"> </w:t>
            </w:r>
            <w:r w:rsidR="00A867D4">
              <w:rPr>
                <w:rFonts w:asciiTheme="minorHAnsi" w:eastAsia="Times New Roman" w:hAnsiTheme="minorHAnsi" w:cstheme="minorHAnsi"/>
                <w:color w:val="000000"/>
                <w:sz w:val="20"/>
                <w:szCs w:val="20"/>
                <w:lang w:val="fr-BE"/>
              </w:rPr>
              <w:t xml:space="preserve">plusieurs jours si </w:t>
            </w:r>
            <w:r w:rsidR="00841EEE">
              <w:rPr>
                <w:rFonts w:asciiTheme="minorHAnsi" w:eastAsia="Times New Roman" w:hAnsiTheme="minorHAnsi" w:cstheme="minorHAnsi"/>
                <w:color w:val="000000"/>
                <w:sz w:val="20"/>
                <w:szCs w:val="20"/>
                <w:lang w:val="fr-BE"/>
              </w:rPr>
              <w:t>possible</w:t>
            </w:r>
            <w:r w:rsidR="00A867D4">
              <w:rPr>
                <w:rFonts w:asciiTheme="minorHAnsi" w:eastAsia="Times New Roman" w:hAnsiTheme="minorHAnsi" w:cstheme="minorHAnsi"/>
                <w:color w:val="000000"/>
                <w:sz w:val="20"/>
                <w:szCs w:val="20"/>
                <w:lang w:val="fr-BE"/>
              </w:rPr>
              <w:t>, afin de</w:t>
            </w:r>
            <w:r w:rsidRPr="00386097">
              <w:rPr>
                <w:rFonts w:asciiTheme="minorHAnsi" w:eastAsia="Times New Roman" w:hAnsiTheme="minorHAnsi" w:cstheme="minorHAnsi"/>
                <w:color w:val="000000"/>
                <w:sz w:val="20"/>
                <w:szCs w:val="20"/>
                <w:lang w:val="fr-BE"/>
              </w:rPr>
              <w:t xml:space="preserve"> réduire les erreurs. Indique</w:t>
            </w:r>
            <w:r w:rsidR="005B04B2">
              <w:rPr>
                <w:rFonts w:asciiTheme="minorHAnsi" w:eastAsia="Times New Roman" w:hAnsiTheme="minorHAnsi" w:cstheme="minorHAnsi"/>
                <w:color w:val="000000"/>
                <w:sz w:val="20"/>
                <w:szCs w:val="20"/>
                <w:lang w:val="fr-BE"/>
              </w:rPr>
              <w:t>z</w:t>
            </w:r>
            <w:r w:rsidRPr="00386097">
              <w:rPr>
                <w:rFonts w:asciiTheme="minorHAnsi" w:eastAsia="Times New Roman" w:hAnsiTheme="minorHAnsi" w:cstheme="minorHAnsi"/>
                <w:color w:val="000000"/>
                <w:sz w:val="20"/>
                <w:szCs w:val="20"/>
                <w:lang w:val="fr-BE"/>
              </w:rPr>
              <w:t xml:space="preserve"> la moyenne de plusieurs jours. Si la p</w:t>
            </w:r>
            <w:r w:rsidR="00666689" w:rsidRPr="00386097">
              <w:rPr>
                <w:rFonts w:asciiTheme="minorHAnsi" w:eastAsia="Times New Roman" w:hAnsiTheme="minorHAnsi" w:cstheme="minorHAnsi"/>
                <w:color w:val="000000"/>
                <w:sz w:val="20"/>
                <w:szCs w:val="20"/>
                <w:lang w:val="fr-BE"/>
              </w:rPr>
              <w:t xml:space="preserve">lacette </w:t>
            </w:r>
            <w:r w:rsidRPr="00386097">
              <w:rPr>
                <w:rFonts w:asciiTheme="minorHAnsi" w:eastAsia="Times New Roman" w:hAnsiTheme="minorHAnsi" w:cstheme="minorHAnsi"/>
                <w:color w:val="000000"/>
                <w:sz w:val="20"/>
                <w:szCs w:val="20"/>
                <w:lang w:val="fr-BE"/>
              </w:rPr>
              <w:t xml:space="preserve">est rectangulaire, </w:t>
            </w:r>
            <w:r w:rsidR="00134CD6">
              <w:rPr>
                <w:rFonts w:asciiTheme="minorHAnsi" w:eastAsia="Times New Roman" w:hAnsiTheme="minorHAnsi" w:cstheme="minorHAnsi"/>
                <w:color w:val="000000"/>
                <w:sz w:val="20"/>
                <w:szCs w:val="20"/>
                <w:lang w:val="fr-BE"/>
              </w:rPr>
              <w:t xml:space="preserve">effectuez la mesure au niveau de </w:t>
            </w:r>
            <w:r w:rsidR="005522DB" w:rsidRPr="00386097">
              <w:rPr>
                <w:rFonts w:asciiTheme="minorHAnsi" w:eastAsia="Times New Roman" w:hAnsiTheme="minorHAnsi" w:cstheme="minorHAnsi"/>
                <w:color w:val="000000"/>
                <w:sz w:val="20"/>
                <w:szCs w:val="20"/>
                <w:lang w:val="fr-BE"/>
              </w:rPr>
              <w:t>s</w:t>
            </w:r>
            <w:r w:rsidRPr="00386097">
              <w:rPr>
                <w:rFonts w:asciiTheme="minorHAnsi" w:eastAsia="Times New Roman" w:hAnsiTheme="minorHAnsi" w:cstheme="minorHAnsi"/>
                <w:color w:val="000000"/>
                <w:sz w:val="20"/>
                <w:szCs w:val="20"/>
                <w:lang w:val="fr-BE"/>
              </w:rPr>
              <w:t>es coins</w:t>
            </w:r>
            <w:r w:rsidR="00886D45" w:rsidRPr="00386097">
              <w:rPr>
                <w:rFonts w:asciiTheme="minorHAnsi" w:eastAsia="Times New Roman" w:hAnsiTheme="minorHAnsi" w:cstheme="minorHAnsi"/>
                <w:color w:val="000000"/>
                <w:sz w:val="20"/>
                <w:szCs w:val="20"/>
                <w:lang w:val="fr-BE"/>
              </w:rPr>
              <w:t>. Si</w:t>
            </w:r>
            <w:r w:rsidR="005522DB" w:rsidRPr="00386097">
              <w:rPr>
                <w:rFonts w:asciiTheme="minorHAnsi" w:eastAsia="Times New Roman" w:hAnsiTheme="minorHAnsi" w:cstheme="minorHAnsi"/>
                <w:color w:val="000000"/>
                <w:sz w:val="20"/>
                <w:szCs w:val="20"/>
                <w:lang w:val="fr-BE"/>
              </w:rPr>
              <w:t xml:space="preserve"> </w:t>
            </w:r>
            <w:r w:rsidRPr="00386097">
              <w:rPr>
                <w:rFonts w:asciiTheme="minorHAnsi" w:eastAsia="Times New Roman" w:hAnsiTheme="minorHAnsi" w:cstheme="minorHAnsi"/>
                <w:color w:val="000000"/>
                <w:sz w:val="20"/>
                <w:szCs w:val="20"/>
                <w:lang w:val="fr-BE"/>
              </w:rPr>
              <w:t>elle est circulaire,</w:t>
            </w:r>
            <w:r w:rsidR="005522DB" w:rsidRPr="00386097">
              <w:rPr>
                <w:rFonts w:asciiTheme="minorHAnsi" w:eastAsia="Times New Roman" w:hAnsiTheme="minorHAnsi" w:cstheme="minorHAnsi"/>
                <w:color w:val="000000"/>
                <w:sz w:val="20"/>
                <w:szCs w:val="20"/>
                <w:lang w:val="fr-BE"/>
              </w:rPr>
              <w:t xml:space="preserve"> </w:t>
            </w:r>
            <w:r w:rsidR="00134CD6">
              <w:rPr>
                <w:rFonts w:asciiTheme="minorHAnsi" w:eastAsia="Times New Roman" w:hAnsiTheme="minorHAnsi" w:cstheme="minorHAnsi"/>
                <w:color w:val="000000"/>
                <w:sz w:val="20"/>
                <w:szCs w:val="20"/>
                <w:lang w:val="fr-BE"/>
              </w:rPr>
              <w:t xml:space="preserve">effectuez-la au </w:t>
            </w:r>
            <w:r w:rsidRPr="00386097">
              <w:rPr>
                <w:rFonts w:asciiTheme="minorHAnsi" w:eastAsia="Times New Roman" w:hAnsiTheme="minorHAnsi" w:cstheme="minorHAnsi"/>
                <w:color w:val="000000"/>
                <w:sz w:val="20"/>
                <w:szCs w:val="20"/>
                <w:lang w:val="fr-BE"/>
              </w:rPr>
              <w:t>centre.</w:t>
            </w:r>
          </w:p>
        </w:tc>
      </w:tr>
      <w:tr w:rsidR="00DC33C7" w:rsidRPr="00386097" w14:paraId="56EB06EC" w14:textId="77777777" w:rsidTr="7FDAB818">
        <w:tc>
          <w:tcPr>
            <w:tcW w:w="1951" w:type="dxa"/>
          </w:tcPr>
          <w:p w14:paraId="59104725" w14:textId="72AFBBD4" w:rsidR="00DC33C7" w:rsidRPr="00386097" w:rsidRDefault="00F16B0F" w:rsidP="00F16B0F">
            <w:pPr>
              <w:pStyle w:val="tablelist"/>
              <w:rPr>
                <w:rFonts w:eastAsia="Times New Roman"/>
                <w:lang w:val="fr-BE"/>
              </w:rPr>
            </w:pPr>
            <w:r w:rsidRPr="00386097">
              <w:rPr>
                <w:rFonts w:cstheme="minorHAnsi"/>
                <w:lang w:val="fr-BE"/>
              </w:rPr>
              <w:t>Longitude du centre/des coins et précision</w:t>
            </w:r>
          </w:p>
        </w:tc>
        <w:tc>
          <w:tcPr>
            <w:tcW w:w="2315" w:type="dxa"/>
          </w:tcPr>
          <w:p w14:paraId="60862E08" w14:textId="5AC5974B" w:rsidR="00DC33C7" w:rsidRPr="00386097" w:rsidRDefault="00283026"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Degrés décimaux, précision en mètres</w:t>
            </w:r>
          </w:p>
        </w:tc>
        <w:tc>
          <w:tcPr>
            <w:tcW w:w="2315" w:type="dxa"/>
          </w:tcPr>
          <w:p w14:paraId="16A0CFB6" w14:textId="694A0C02" w:rsidR="00DC33C7" w:rsidRPr="00386097" w:rsidRDefault="00F16B0F"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Utilisez le système de projection WGS84.</w:t>
            </w:r>
          </w:p>
        </w:tc>
        <w:tc>
          <w:tcPr>
            <w:tcW w:w="2316" w:type="dxa"/>
          </w:tcPr>
          <w:p w14:paraId="324D34B0" w14:textId="5CA4AD5B" w:rsidR="00DC33C7" w:rsidRPr="00386097" w:rsidRDefault="005C01F9" w:rsidP="00237E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bCs/>
                <w:color w:val="000000"/>
                <w:sz w:val="20"/>
                <w:szCs w:val="20"/>
                <w:lang w:val="fr-BE"/>
              </w:rPr>
            </w:pPr>
            <w:r>
              <w:rPr>
                <w:rFonts w:asciiTheme="minorHAnsi" w:eastAsia="Times New Roman" w:hAnsiTheme="minorHAnsi" w:cstheme="minorHAnsi"/>
                <w:color w:val="000000"/>
                <w:sz w:val="20"/>
                <w:szCs w:val="20"/>
                <w:lang w:val="fr-BE"/>
              </w:rPr>
              <w:t>Si possible, r</w:t>
            </w:r>
            <w:r w:rsidR="00036649" w:rsidRPr="00386097">
              <w:rPr>
                <w:rFonts w:asciiTheme="minorHAnsi" w:eastAsia="Times New Roman" w:hAnsiTheme="minorHAnsi" w:cstheme="minorHAnsi"/>
                <w:color w:val="000000"/>
                <w:sz w:val="20"/>
                <w:szCs w:val="20"/>
                <w:lang w:val="fr-BE"/>
              </w:rPr>
              <w:t>épétez</w:t>
            </w:r>
            <w:r w:rsidR="006D6C30" w:rsidRPr="00386097">
              <w:rPr>
                <w:rFonts w:asciiTheme="minorHAnsi" w:eastAsia="Times New Roman" w:hAnsiTheme="minorHAnsi" w:cstheme="minorHAnsi"/>
                <w:color w:val="000000"/>
                <w:sz w:val="20"/>
                <w:szCs w:val="20"/>
                <w:lang w:val="fr-BE"/>
              </w:rPr>
              <w:t xml:space="preserve"> </w:t>
            </w:r>
            <w:r>
              <w:rPr>
                <w:rFonts w:asciiTheme="minorHAnsi" w:eastAsia="Times New Roman" w:hAnsiTheme="minorHAnsi" w:cstheme="minorHAnsi"/>
                <w:color w:val="000000"/>
                <w:sz w:val="20"/>
                <w:szCs w:val="20"/>
                <w:lang w:val="fr-BE"/>
              </w:rPr>
              <w:t xml:space="preserve">plusieurs jours </w:t>
            </w:r>
            <w:r w:rsidR="009E4FE3" w:rsidRPr="00386097">
              <w:rPr>
                <w:rFonts w:asciiTheme="minorHAnsi" w:eastAsia="Times New Roman" w:hAnsiTheme="minorHAnsi" w:cstheme="minorHAnsi"/>
                <w:color w:val="000000"/>
                <w:sz w:val="20"/>
                <w:szCs w:val="20"/>
                <w:lang w:val="fr-BE"/>
              </w:rPr>
              <w:t xml:space="preserve">afin de </w:t>
            </w:r>
            <w:r>
              <w:rPr>
                <w:rFonts w:asciiTheme="minorHAnsi" w:eastAsia="Times New Roman" w:hAnsiTheme="minorHAnsi" w:cstheme="minorHAnsi"/>
                <w:color w:val="000000"/>
                <w:sz w:val="20"/>
                <w:szCs w:val="20"/>
                <w:lang w:val="fr-BE"/>
              </w:rPr>
              <w:t xml:space="preserve">minimiser les erreurs. Indiquez </w:t>
            </w:r>
            <w:r w:rsidR="00036649" w:rsidRPr="00386097">
              <w:rPr>
                <w:rFonts w:asciiTheme="minorHAnsi" w:eastAsia="Times New Roman" w:hAnsiTheme="minorHAnsi" w:cstheme="minorHAnsi"/>
                <w:color w:val="000000"/>
                <w:sz w:val="20"/>
                <w:szCs w:val="20"/>
                <w:lang w:val="fr-BE"/>
              </w:rPr>
              <w:t xml:space="preserve">la moyenne de plusieurs jours. Si la </w:t>
            </w:r>
            <w:r w:rsidR="009E4FE3" w:rsidRPr="00386097">
              <w:rPr>
                <w:rFonts w:asciiTheme="minorHAnsi" w:eastAsia="Times New Roman" w:hAnsiTheme="minorHAnsi" w:cstheme="minorHAnsi"/>
                <w:color w:val="000000"/>
                <w:sz w:val="20"/>
                <w:szCs w:val="20"/>
                <w:lang w:val="fr-BE"/>
              </w:rPr>
              <w:t xml:space="preserve">placette </w:t>
            </w:r>
            <w:r w:rsidR="00036649" w:rsidRPr="00386097">
              <w:rPr>
                <w:rFonts w:asciiTheme="minorHAnsi" w:eastAsia="Times New Roman" w:hAnsiTheme="minorHAnsi" w:cstheme="minorHAnsi"/>
                <w:color w:val="000000"/>
                <w:sz w:val="20"/>
                <w:szCs w:val="20"/>
                <w:lang w:val="fr-BE"/>
              </w:rPr>
              <w:t>est rectangulaire, mesure</w:t>
            </w:r>
            <w:r w:rsidR="009E4FE3" w:rsidRPr="00386097">
              <w:rPr>
                <w:rFonts w:asciiTheme="minorHAnsi" w:eastAsia="Times New Roman" w:hAnsiTheme="minorHAnsi" w:cstheme="minorHAnsi"/>
                <w:color w:val="000000"/>
                <w:sz w:val="20"/>
                <w:szCs w:val="20"/>
                <w:lang w:val="fr-BE"/>
              </w:rPr>
              <w:t>z</w:t>
            </w:r>
            <w:r w:rsidR="00036649" w:rsidRPr="00386097">
              <w:rPr>
                <w:rFonts w:asciiTheme="minorHAnsi" w:eastAsia="Times New Roman" w:hAnsiTheme="minorHAnsi" w:cstheme="minorHAnsi"/>
                <w:color w:val="000000"/>
                <w:sz w:val="20"/>
                <w:szCs w:val="20"/>
                <w:lang w:val="fr-BE"/>
              </w:rPr>
              <w:t xml:space="preserve"> </w:t>
            </w:r>
            <w:r w:rsidR="009E4FE3" w:rsidRPr="00386097">
              <w:rPr>
                <w:rFonts w:asciiTheme="minorHAnsi" w:eastAsia="Times New Roman" w:hAnsiTheme="minorHAnsi" w:cstheme="minorHAnsi"/>
                <w:color w:val="000000"/>
                <w:sz w:val="20"/>
                <w:szCs w:val="20"/>
                <w:lang w:val="fr-BE"/>
              </w:rPr>
              <w:t>s</w:t>
            </w:r>
            <w:r w:rsidR="00036649" w:rsidRPr="00386097">
              <w:rPr>
                <w:rFonts w:asciiTheme="minorHAnsi" w:eastAsia="Times New Roman" w:hAnsiTheme="minorHAnsi" w:cstheme="minorHAnsi"/>
                <w:color w:val="000000"/>
                <w:sz w:val="20"/>
                <w:szCs w:val="20"/>
                <w:lang w:val="fr-BE"/>
              </w:rPr>
              <w:t>es coins</w:t>
            </w:r>
            <w:r w:rsidR="009E4FE3" w:rsidRPr="00386097">
              <w:rPr>
                <w:rFonts w:asciiTheme="minorHAnsi" w:eastAsia="Times New Roman" w:hAnsiTheme="minorHAnsi" w:cstheme="minorHAnsi"/>
                <w:color w:val="000000"/>
                <w:sz w:val="20"/>
                <w:szCs w:val="20"/>
                <w:lang w:val="fr-BE"/>
              </w:rPr>
              <w:t xml:space="preserve">. Si </w:t>
            </w:r>
            <w:r w:rsidR="00036649" w:rsidRPr="00386097">
              <w:rPr>
                <w:rFonts w:asciiTheme="minorHAnsi" w:eastAsia="Times New Roman" w:hAnsiTheme="minorHAnsi" w:cstheme="minorHAnsi"/>
                <w:color w:val="000000"/>
                <w:sz w:val="20"/>
                <w:szCs w:val="20"/>
                <w:lang w:val="fr-BE"/>
              </w:rPr>
              <w:t xml:space="preserve">elle est circulaire, </w:t>
            </w:r>
            <w:r w:rsidR="009E4FE3" w:rsidRPr="00386097">
              <w:rPr>
                <w:rFonts w:asciiTheme="minorHAnsi" w:eastAsia="Times New Roman" w:hAnsiTheme="minorHAnsi" w:cstheme="minorHAnsi"/>
                <w:color w:val="000000"/>
                <w:sz w:val="20"/>
                <w:szCs w:val="20"/>
                <w:lang w:val="fr-BE"/>
              </w:rPr>
              <w:t xml:space="preserve">mesurez son </w:t>
            </w:r>
            <w:r w:rsidR="00036649" w:rsidRPr="00386097">
              <w:rPr>
                <w:rFonts w:asciiTheme="minorHAnsi" w:eastAsia="Times New Roman" w:hAnsiTheme="minorHAnsi" w:cstheme="minorHAnsi"/>
                <w:color w:val="000000"/>
                <w:sz w:val="20"/>
                <w:szCs w:val="20"/>
                <w:lang w:val="fr-BE"/>
              </w:rPr>
              <w:t>centre.</w:t>
            </w:r>
          </w:p>
        </w:tc>
      </w:tr>
      <w:tr w:rsidR="00DC33C7" w:rsidRPr="00386097" w14:paraId="0150F3C6" w14:textId="77777777" w:rsidTr="7FDAB818">
        <w:tc>
          <w:tcPr>
            <w:tcW w:w="1951" w:type="dxa"/>
          </w:tcPr>
          <w:p w14:paraId="1175746A" w14:textId="44D39D5A" w:rsidR="00DC33C7" w:rsidRPr="00386097" w:rsidRDefault="00C41F37" w:rsidP="00C41F37">
            <w:pPr>
              <w:pStyle w:val="tablelist"/>
              <w:rPr>
                <w:rFonts w:eastAsia="Times New Roman" w:cstheme="minorHAnsi"/>
                <w:lang w:val="fr-BE"/>
              </w:rPr>
            </w:pPr>
            <w:r w:rsidRPr="00386097">
              <w:rPr>
                <w:rFonts w:cstheme="minorHAnsi"/>
                <w:lang w:val="fr-BE"/>
              </w:rPr>
              <w:t>Altitude</w:t>
            </w:r>
          </w:p>
        </w:tc>
        <w:tc>
          <w:tcPr>
            <w:tcW w:w="2315" w:type="dxa"/>
          </w:tcPr>
          <w:p w14:paraId="61FFB077" w14:textId="054852CD" w:rsidR="00DC33C7" w:rsidRPr="00386097" w:rsidRDefault="00283026" w:rsidP="0028302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Mètres au-dessus du niveau de la mer, précision en mètres</w:t>
            </w:r>
          </w:p>
        </w:tc>
        <w:tc>
          <w:tcPr>
            <w:tcW w:w="2315" w:type="dxa"/>
          </w:tcPr>
          <w:p w14:paraId="2921BAA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0E02179F"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A8869DF" w14:textId="77777777" w:rsidTr="7FDAB818">
        <w:tc>
          <w:tcPr>
            <w:tcW w:w="1951" w:type="dxa"/>
          </w:tcPr>
          <w:p w14:paraId="19A4B193" w14:textId="429D40D0" w:rsidR="00DC33C7" w:rsidRPr="00386097" w:rsidRDefault="00036649" w:rsidP="00C41F37">
            <w:pPr>
              <w:pStyle w:val="tablelist"/>
              <w:rPr>
                <w:rFonts w:eastAsia="Times New Roman" w:cstheme="minorHAnsi"/>
                <w:lang w:val="fr-BE"/>
              </w:rPr>
            </w:pPr>
            <w:r w:rsidRPr="00386097">
              <w:rPr>
                <w:rFonts w:cstheme="minorHAnsi"/>
                <w:lang w:val="fr-BE"/>
              </w:rPr>
              <w:t>Pente moyenne de la p</w:t>
            </w:r>
            <w:r w:rsidR="00C41F37" w:rsidRPr="00386097">
              <w:rPr>
                <w:rFonts w:cstheme="minorHAnsi"/>
                <w:lang w:val="fr-BE"/>
              </w:rPr>
              <w:t>lacette</w:t>
            </w:r>
          </w:p>
        </w:tc>
        <w:tc>
          <w:tcPr>
            <w:tcW w:w="2315" w:type="dxa"/>
          </w:tcPr>
          <w:p w14:paraId="5E3D022F" w14:textId="27B44AD1" w:rsidR="00DC33C7" w:rsidRPr="00386097" w:rsidRDefault="00B76F65"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De</w:t>
            </w:r>
            <w:r w:rsidR="00283026" w:rsidRPr="00386097">
              <w:rPr>
                <w:rFonts w:asciiTheme="minorHAnsi" w:hAnsiTheme="minorHAnsi" w:cstheme="minorHAnsi"/>
                <w:sz w:val="20"/>
                <w:szCs w:val="20"/>
                <w:lang w:val="fr-BE"/>
              </w:rPr>
              <w:t>grés</w:t>
            </w:r>
          </w:p>
        </w:tc>
        <w:tc>
          <w:tcPr>
            <w:tcW w:w="2315" w:type="dxa"/>
          </w:tcPr>
          <w:p w14:paraId="6589A9B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6D41A5F4"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CB3FF47" w14:textId="77777777" w:rsidTr="7FDAB818">
        <w:tc>
          <w:tcPr>
            <w:tcW w:w="1951" w:type="dxa"/>
          </w:tcPr>
          <w:p w14:paraId="2E52369A" w14:textId="294749D1" w:rsidR="00DC33C7" w:rsidRPr="00386097" w:rsidRDefault="00283026" w:rsidP="00283026">
            <w:pPr>
              <w:pStyle w:val="tablelist"/>
              <w:rPr>
                <w:rFonts w:cstheme="minorHAnsi"/>
                <w:lang w:val="fr-BE"/>
              </w:rPr>
            </w:pPr>
            <w:r w:rsidRPr="00386097">
              <w:rPr>
                <w:rFonts w:cstheme="minorHAnsi"/>
                <w:lang w:val="fr-BE"/>
              </w:rPr>
              <w:t>Méthode de</w:t>
            </w:r>
            <w:r w:rsidR="007133E1" w:rsidRPr="00386097">
              <w:rPr>
                <w:rFonts w:cstheme="minorHAnsi"/>
                <w:lang w:val="fr-BE"/>
              </w:rPr>
              <w:t xml:space="preserve"> mesure de la</w:t>
            </w:r>
            <w:r w:rsidRPr="00386097">
              <w:rPr>
                <w:rFonts w:cstheme="minorHAnsi"/>
                <w:lang w:val="fr-BE"/>
              </w:rPr>
              <w:t xml:space="preserve"> pente</w:t>
            </w:r>
          </w:p>
        </w:tc>
        <w:tc>
          <w:tcPr>
            <w:tcW w:w="2315" w:type="dxa"/>
          </w:tcPr>
          <w:p w14:paraId="23057A54" w14:textId="38695F63" w:rsidR="00DC33C7" w:rsidRPr="00386097" w:rsidRDefault="00283026" w:rsidP="00D102C5">
            <w:pP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"télémètre" si un télémètre laser ou </w:t>
            </w:r>
            <w:r w:rsidR="00D102C5">
              <w:rPr>
                <w:rFonts w:asciiTheme="minorHAnsi" w:hAnsiTheme="minorHAnsi" w:cstheme="minorHAnsi"/>
                <w:sz w:val="20"/>
                <w:szCs w:val="20"/>
                <w:lang w:val="fr-BE"/>
              </w:rPr>
              <w:t>à ultrason</w:t>
            </w:r>
            <w:r w:rsidR="008217BC">
              <w:rPr>
                <w:rFonts w:asciiTheme="minorHAnsi" w:hAnsiTheme="minorHAnsi" w:cstheme="minorHAnsi"/>
                <w:sz w:val="20"/>
                <w:szCs w:val="20"/>
                <w:lang w:val="fr-BE"/>
              </w:rPr>
              <w:t xml:space="preserve"> </w:t>
            </w:r>
            <w:r w:rsidRPr="00386097">
              <w:rPr>
                <w:rFonts w:asciiTheme="minorHAnsi" w:hAnsiTheme="minorHAnsi" w:cstheme="minorHAnsi"/>
                <w:sz w:val="20"/>
                <w:szCs w:val="20"/>
                <w:lang w:val="fr-BE"/>
              </w:rPr>
              <w:t>a été utilisé, "trigonométrie" si la pente a été estimée à l'aide de rubans et/ou d'un clinomètre, "œil" si l'estimation a été faite à l'œil</w:t>
            </w:r>
            <w:r w:rsidR="00804A01" w:rsidRPr="00386097">
              <w:rPr>
                <w:rFonts w:asciiTheme="minorHAnsi" w:hAnsiTheme="minorHAnsi" w:cstheme="minorHAnsi"/>
                <w:sz w:val="20"/>
                <w:szCs w:val="20"/>
                <w:lang w:val="fr-BE"/>
              </w:rPr>
              <w:t xml:space="preserve"> nu</w:t>
            </w:r>
            <w:r w:rsidRPr="00386097">
              <w:rPr>
                <w:rFonts w:asciiTheme="minorHAnsi" w:hAnsiTheme="minorHAnsi" w:cstheme="minorHAnsi"/>
                <w:sz w:val="20"/>
                <w:szCs w:val="20"/>
                <w:lang w:val="fr-BE"/>
              </w:rPr>
              <w:t>, "autre" si une autre méthode a été utilisée.</w:t>
            </w:r>
          </w:p>
        </w:tc>
        <w:tc>
          <w:tcPr>
            <w:tcW w:w="2315" w:type="dxa"/>
          </w:tcPr>
          <w:p w14:paraId="2432ADD4" w14:textId="698AA084" w:rsidR="00DC33C7" w:rsidRPr="00386097" w:rsidRDefault="00804A01" w:rsidP="00804A0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U</w:t>
            </w:r>
            <w:r w:rsidR="00283026" w:rsidRPr="00386097">
              <w:rPr>
                <w:rFonts w:asciiTheme="minorHAnsi" w:eastAsia="Times New Roman" w:hAnsiTheme="minorHAnsi" w:cstheme="minorHAnsi"/>
                <w:color w:val="000000"/>
                <w:sz w:val="20"/>
                <w:szCs w:val="20"/>
                <w:lang w:val="fr-BE"/>
              </w:rPr>
              <w:t>ne description détaillée de la méthode</w:t>
            </w:r>
            <w:r w:rsidRPr="00386097">
              <w:rPr>
                <w:rFonts w:asciiTheme="minorHAnsi" w:eastAsia="Times New Roman" w:hAnsiTheme="minorHAnsi" w:cstheme="minorHAnsi"/>
                <w:color w:val="000000"/>
                <w:sz w:val="20"/>
                <w:szCs w:val="20"/>
                <w:lang w:val="fr-BE"/>
              </w:rPr>
              <w:t xml:space="preserve"> est à fournir </w:t>
            </w:r>
            <w:r w:rsidR="00283026" w:rsidRPr="00386097">
              <w:rPr>
                <w:rFonts w:asciiTheme="minorHAnsi" w:eastAsia="Times New Roman" w:hAnsiTheme="minorHAnsi" w:cstheme="minorHAnsi"/>
                <w:color w:val="000000"/>
                <w:sz w:val="20"/>
                <w:szCs w:val="20"/>
                <w:lang w:val="fr-BE"/>
              </w:rPr>
              <w:t>ailleurs.</w:t>
            </w:r>
          </w:p>
        </w:tc>
        <w:tc>
          <w:tcPr>
            <w:tcW w:w="2316" w:type="dxa"/>
          </w:tcPr>
          <w:p w14:paraId="4743522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6C65D659" w14:textId="77777777" w:rsidTr="7FDAB818">
        <w:tc>
          <w:tcPr>
            <w:tcW w:w="1951" w:type="dxa"/>
          </w:tcPr>
          <w:p w14:paraId="205547D2" w14:textId="77777777" w:rsidR="00DC33C7" w:rsidRPr="00386097" w:rsidRDefault="6F9D32A2" w:rsidP="00DC33C7">
            <w:pPr>
              <w:pStyle w:val="tablelist"/>
              <w:rPr>
                <w:rFonts w:cstheme="minorHAnsi"/>
                <w:lang w:val="fr-BE"/>
              </w:rPr>
            </w:pPr>
            <w:r w:rsidRPr="00386097">
              <w:rPr>
                <w:rFonts w:cstheme="minorHAnsi"/>
                <w:lang w:val="fr-BE"/>
              </w:rPr>
              <w:t xml:space="preserve">Aspect </w:t>
            </w:r>
          </w:p>
        </w:tc>
        <w:tc>
          <w:tcPr>
            <w:tcW w:w="2315" w:type="dxa"/>
          </w:tcPr>
          <w:p w14:paraId="02B1150A" w14:textId="51705379" w:rsidR="00DC33C7" w:rsidRPr="00386097" w:rsidRDefault="00132CC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Pr>
                <w:rFonts w:asciiTheme="minorHAnsi" w:hAnsiTheme="minorHAnsi" w:cstheme="minorHAnsi"/>
                <w:sz w:val="20"/>
                <w:szCs w:val="20"/>
                <w:lang w:val="fr-BE"/>
              </w:rPr>
              <w:t>De</w:t>
            </w:r>
            <w:r w:rsidR="002317B6" w:rsidRPr="00386097">
              <w:rPr>
                <w:rFonts w:asciiTheme="minorHAnsi" w:hAnsiTheme="minorHAnsi" w:cstheme="minorHAnsi"/>
                <w:sz w:val="20"/>
                <w:szCs w:val="20"/>
                <w:lang w:val="fr-BE"/>
              </w:rPr>
              <w:t>grés</w:t>
            </w:r>
          </w:p>
        </w:tc>
        <w:tc>
          <w:tcPr>
            <w:tcW w:w="2315" w:type="dxa"/>
          </w:tcPr>
          <w:p w14:paraId="5E80DAA0" w14:textId="4B02935F" w:rsidR="00DC33C7" w:rsidRPr="00386097" w:rsidRDefault="002317B6" w:rsidP="002317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Aspect de la pente moyenne de la placette</w:t>
            </w:r>
          </w:p>
        </w:tc>
        <w:tc>
          <w:tcPr>
            <w:tcW w:w="2316" w:type="dxa"/>
          </w:tcPr>
          <w:p w14:paraId="10501C99"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4184D8B2" w14:textId="77777777" w:rsidTr="7FDAB818">
        <w:tc>
          <w:tcPr>
            <w:tcW w:w="1951" w:type="dxa"/>
          </w:tcPr>
          <w:p w14:paraId="19DCFA16" w14:textId="5F013834"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Conditions environnementales</w:t>
            </w:r>
          </w:p>
        </w:tc>
        <w:tc>
          <w:tcPr>
            <w:tcW w:w="2315" w:type="dxa"/>
          </w:tcPr>
          <w:p w14:paraId="4D72EB3E"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4CB78DC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38C6E67B"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2D109FE3" w14:textId="77777777" w:rsidTr="7FDAB818">
        <w:tc>
          <w:tcPr>
            <w:tcW w:w="1951" w:type="dxa"/>
          </w:tcPr>
          <w:p w14:paraId="207A009A" w14:textId="16928EF8" w:rsidR="00DC33C7" w:rsidRPr="00386097" w:rsidRDefault="005B2725" w:rsidP="00B23BF2">
            <w:pPr>
              <w:pStyle w:val="tablelist"/>
              <w:rPr>
                <w:rFonts w:eastAsia="Times New Roman"/>
                <w:lang w:val="fr-BE"/>
              </w:rPr>
            </w:pPr>
            <w:r w:rsidRPr="00386097">
              <w:rPr>
                <w:rFonts w:cstheme="minorHAnsi"/>
                <w:lang w:val="fr-BE"/>
              </w:rPr>
              <w:t>P</w:t>
            </w:r>
            <w:r w:rsidR="005165C2" w:rsidRPr="00386097">
              <w:rPr>
                <w:rFonts w:cstheme="minorHAnsi"/>
                <w:lang w:val="fr-BE"/>
              </w:rPr>
              <w:t>osition</w:t>
            </w:r>
            <w:r w:rsidR="00B23BF2" w:rsidRPr="00386097">
              <w:rPr>
                <w:rFonts w:cstheme="minorHAnsi"/>
                <w:lang w:val="fr-BE"/>
              </w:rPr>
              <w:t xml:space="preserve"> sur la </w:t>
            </w:r>
            <w:r w:rsidR="00B23BF2" w:rsidRPr="00386097">
              <w:rPr>
                <w:rFonts w:cstheme="minorHAnsi"/>
                <w:i/>
                <w:lang w:val="fr-BE"/>
              </w:rPr>
              <w:t>caténa</w:t>
            </w:r>
          </w:p>
        </w:tc>
        <w:tc>
          <w:tcPr>
            <w:tcW w:w="2315" w:type="dxa"/>
          </w:tcPr>
          <w:p w14:paraId="0375E8EB" w14:textId="411969B6" w:rsidR="00DC33C7" w:rsidRPr="00386097" w:rsidRDefault="001D2443" w:rsidP="001D244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C</w:t>
            </w:r>
            <w:r w:rsidR="00B23BF2" w:rsidRPr="00386097">
              <w:rPr>
                <w:rFonts w:asciiTheme="minorHAnsi" w:hAnsiTheme="minorHAnsi" w:cstheme="minorHAnsi"/>
                <w:sz w:val="20"/>
                <w:szCs w:val="20"/>
                <w:lang w:val="fr-BE"/>
              </w:rPr>
              <w:t>r</w:t>
            </w:r>
            <w:r w:rsidR="005165C2" w:rsidRPr="00386097">
              <w:rPr>
                <w:rFonts w:asciiTheme="minorHAnsi" w:hAnsiTheme="minorHAnsi" w:cstheme="minorHAnsi"/>
                <w:sz w:val="20"/>
                <w:szCs w:val="20"/>
                <w:lang w:val="fr-BE"/>
              </w:rPr>
              <w:t>ête, pente concave, mi-pente, pente convexe, fond de vallée, plat.</w:t>
            </w:r>
          </w:p>
        </w:tc>
        <w:tc>
          <w:tcPr>
            <w:tcW w:w="2315" w:type="dxa"/>
          </w:tcPr>
          <w:p w14:paraId="64C52074" w14:textId="5AAED803" w:rsidR="005165C2" w:rsidRPr="00386097" w:rsidRDefault="005165C2" w:rsidP="005165C2">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Estimez à quelle position se trouve la p</w:t>
            </w:r>
            <w:r w:rsidR="00505E70" w:rsidRPr="00386097">
              <w:rPr>
                <w:rFonts w:asciiTheme="minorHAnsi" w:hAnsiTheme="minorHAnsi" w:cstheme="minorHAnsi"/>
                <w:sz w:val="20"/>
                <w:szCs w:val="20"/>
                <w:lang w:val="fr-BE"/>
              </w:rPr>
              <w:t>lacette</w:t>
            </w:r>
            <w:r w:rsidR="001F5580" w:rsidRPr="00386097">
              <w:rPr>
                <w:rFonts w:asciiTheme="minorHAnsi" w:hAnsiTheme="minorHAnsi" w:cstheme="minorHAnsi"/>
                <w:sz w:val="20"/>
                <w:szCs w:val="20"/>
                <w:lang w:val="fr-BE"/>
              </w:rPr>
              <w:t xml:space="preserve"> sur la </w:t>
            </w:r>
            <w:r w:rsidR="001F5580" w:rsidRPr="00386097">
              <w:rPr>
                <w:rFonts w:asciiTheme="minorHAnsi" w:hAnsiTheme="minorHAnsi" w:cstheme="minorHAnsi"/>
                <w:i/>
                <w:sz w:val="20"/>
                <w:szCs w:val="20"/>
                <w:lang w:val="fr-BE"/>
              </w:rPr>
              <w:t>catén</w:t>
            </w:r>
            <w:r w:rsidR="00B23BF2" w:rsidRPr="00386097">
              <w:rPr>
                <w:rFonts w:asciiTheme="minorHAnsi" w:hAnsiTheme="minorHAnsi" w:cstheme="minorHAnsi"/>
                <w:i/>
                <w:sz w:val="20"/>
                <w:szCs w:val="20"/>
                <w:lang w:val="fr-BE"/>
              </w:rPr>
              <w:t>a</w:t>
            </w:r>
            <w:r w:rsidRPr="00386097">
              <w:rPr>
                <w:rFonts w:asciiTheme="minorHAnsi" w:hAnsiTheme="minorHAnsi" w:cstheme="minorHAnsi"/>
                <w:sz w:val="20"/>
                <w:szCs w:val="20"/>
                <w:lang w:val="fr-BE"/>
              </w:rPr>
              <w:t xml:space="preserve">. </w:t>
            </w:r>
          </w:p>
          <w:p w14:paraId="740FC1CB" w14:textId="7C2A8381" w:rsidR="00DC33C7" w:rsidRPr="00386097" w:rsidRDefault="00BE2435" w:rsidP="00BE2435">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 xml:space="preserve">Cela pouvant </w:t>
            </w:r>
            <w:r w:rsidR="005165C2" w:rsidRPr="00386097">
              <w:rPr>
                <w:rFonts w:asciiTheme="minorHAnsi" w:hAnsiTheme="minorHAnsi" w:cstheme="minorHAnsi"/>
                <w:sz w:val="20"/>
                <w:szCs w:val="20"/>
                <w:lang w:val="fr-BE"/>
              </w:rPr>
              <w:t xml:space="preserve">dépendre </w:t>
            </w:r>
            <w:r w:rsidR="00391BB5" w:rsidRPr="00386097">
              <w:rPr>
                <w:rFonts w:asciiTheme="minorHAnsi" w:hAnsiTheme="minorHAnsi" w:cstheme="minorHAnsi"/>
                <w:sz w:val="20"/>
                <w:szCs w:val="20"/>
                <w:lang w:val="fr-BE"/>
              </w:rPr>
              <w:t xml:space="preserve">fortement </w:t>
            </w:r>
            <w:r w:rsidR="005165C2" w:rsidRPr="00386097">
              <w:rPr>
                <w:rFonts w:asciiTheme="minorHAnsi" w:hAnsiTheme="minorHAnsi" w:cstheme="minorHAnsi"/>
                <w:sz w:val="20"/>
                <w:szCs w:val="20"/>
                <w:lang w:val="fr-BE"/>
              </w:rPr>
              <w:t xml:space="preserve">de l'échelle, alors estimez par rapport à la rivière la plus proche </w:t>
            </w:r>
            <w:r w:rsidR="002A6021" w:rsidRPr="00386097">
              <w:rPr>
                <w:rFonts w:asciiTheme="minorHAnsi" w:hAnsiTheme="minorHAnsi" w:cstheme="minorHAnsi"/>
                <w:sz w:val="20"/>
                <w:szCs w:val="20"/>
                <w:lang w:val="fr-BE"/>
              </w:rPr>
              <w:t>ayant</w:t>
            </w:r>
            <w:r w:rsidR="005165C2" w:rsidRPr="00386097">
              <w:rPr>
                <w:rFonts w:asciiTheme="minorHAnsi" w:hAnsiTheme="minorHAnsi" w:cstheme="minorHAnsi"/>
                <w:sz w:val="20"/>
                <w:szCs w:val="20"/>
                <w:lang w:val="fr-BE"/>
              </w:rPr>
              <w:t xml:space="preserve"> au moins 2 m de large. </w:t>
            </w:r>
          </w:p>
        </w:tc>
        <w:tc>
          <w:tcPr>
            <w:tcW w:w="2316" w:type="dxa"/>
          </w:tcPr>
          <w:p w14:paraId="1B8A8B59"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4F2389B7" w14:textId="77777777" w:rsidTr="7FDAB818">
        <w:tc>
          <w:tcPr>
            <w:tcW w:w="1951" w:type="dxa"/>
          </w:tcPr>
          <w:p w14:paraId="71D29709" w14:textId="77777777" w:rsidR="00DC33C7" w:rsidRPr="00386097" w:rsidRDefault="6F9D32A2" w:rsidP="00DC33C7">
            <w:pPr>
              <w:pStyle w:val="tablelist"/>
              <w:rPr>
                <w:rFonts w:eastAsia="Times New Roman" w:cstheme="minorHAnsi"/>
                <w:lang w:val="fr-BE"/>
              </w:rPr>
            </w:pPr>
            <w:r w:rsidRPr="00386097">
              <w:rPr>
                <w:rFonts w:cstheme="minorHAnsi"/>
                <w:lang w:val="fr-BE"/>
              </w:rPr>
              <w:t>Termites</w:t>
            </w:r>
          </w:p>
        </w:tc>
        <w:tc>
          <w:tcPr>
            <w:tcW w:w="2315" w:type="dxa"/>
          </w:tcPr>
          <w:p w14:paraId="36F930BA" w14:textId="746D44A9"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Nombre</w:t>
            </w:r>
          </w:p>
        </w:tc>
        <w:tc>
          <w:tcPr>
            <w:tcW w:w="2315" w:type="dxa"/>
          </w:tcPr>
          <w:p w14:paraId="10CF1E2C" w14:textId="58B54A47" w:rsidR="00DC33C7" w:rsidRPr="00386097" w:rsidRDefault="005165C2" w:rsidP="00F174F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Combien de termitières </w:t>
            </w:r>
            <w:r w:rsidR="00C2526D">
              <w:rPr>
                <w:rFonts w:asciiTheme="minorHAnsi" w:hAnsiTheme="minorHAnsi" w:cstheme="minorHAnsi"/>
                <w:sz w:val="20"/>
                <w:szCs w:val="20"/>
                <w:lang w:val="fr-BE"/>
              </w:rPr>
              <w:t xml:space="preserve">y a-t-il </w:t>
            </w:r>
            <w:r w:rsidRPr="00386097">
              <w:rPr>
                <w:rFonts w:asciiTheme="minorHAnsi" w:hAnsiTheme="minorHAnsi" w:cstheme="minorHAnsi"/>
                <w:sz w:val="20"/>
                <w:szCs w:val="20"/>
                <w:lang w:val="fr-BE"/>
              </w:rPr>
              <w:t>dans la p</w:t>
            </w:r>
            <w:r w:rsidR="00F174FB" w:rsidRPr="00386097">
              <w:rPr>
                <w:rFonts w:asciiTheme="minorHAnsi" w:hAnsiTheme="minorHAnsi" w:cstheme="minorHAnsi"/>
                <w:sz w:val="20"/>
                <w:szCs w:val="20"/>
                <w:lang w:val="fr-BE"/>
              </w:rPr>
              <w:t xml:space="preserve">lacette </w:t>
            </w:r>
            <w:r w:rsidRPr="00386097">
              <w:rPr>
                <w:rFonts w:asciiTheme="minorHAnsi" w:hAnsiTheme="minorHAnsi" w:cstheme="minorHAnsi"/>
                <w:sz w:val="20"/>
                <w:szCs w:val="20"/>
                <w:lang w:val="fr-BE"/>
              </w:rPr>
              <w:t>?</w:t>
            </w:r>
          </w:p>
        </w:tc>
        <w:tc>
          <w:tcPr>
            <w:tcW w:w="2316" w:type="dxa"/>
          </w:tcPr>
          <w:p w14:paraId="74C54636"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9A77EEC" w14:textId="77777777" w:rsidTr="7FDAB818">
        <w:tc>
          <w:tcPr>
            <w:tcW w:w="1951" w:type="dxa"/>
          </w:tcPr>
          <w:p w14:paraId="21671450" w14:textId="7AA6A7EA" w:rsidR="00DC33C7" w:rsidRPr="00386097" w:rsidRDefault="005165C2" w:rsidP="005165C2">
            <w:pPr>
              <w:pStyle w:val="tablelist"/>
              <w:rPr>
                <w:rFonts w:eastAsia="Times New Roman" w:cstheme="minorHAnsi"/>
                <w:lang w:val="fr-BE"/>
              </w:rPr>
            </w:pPr>
            <w:r w:rsidRPr="00386097">
              <w:rPr>
                <w:rFonts w:cstheme="minorHAnsi"/>
                <w:lang w:val="fr-BE"/>
              </w:rPr>
              <w:t>Couvert de la canopée</w:t>
            </w:r>
          </w:p>
        </w:tc>
        <w:tc>
          <w:tcPr>
            <w:tcW w:w="2315" w:type="dxa"/>
          </w:tcPr>
          <w:p w14:paraId="0A830AF2" w14:textId="76D3C79C"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Pourcent</w:t>
            </w:r>
            <w:r w:rsidR="00A1588A" w:rsidRPr="00386097">
              <w:rPr>
                <w:rFonts w:asciiTheme="minorHAnsi" w:hAnsiTheme="minorHAnsi" w:cstheme="minorHAnsi"/>
                <w:sz w:val="20"/>
                <w:szCs w:val="20"/>
                <w:lang w:val="fr-BE"/>
              </w:rPr>
              <w:t>age</w:t>
            </w:r>
          </w:p>
        </w:tc>
        <w:tc>
          <w:tcPr>
            <w:tcW w:w="2315" w:type="dxa"/>
          </w:tcPr>
          <w:p w14:paraId="60479D22" w14:textId="2C5A18D9" w:rsidR="00DC33C7" w:rsidRPr="00386097" w:rsidRDefault="005165C2" w:rsidP="00770B0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Quel</w:t>
            </w:r>
            <w:r w:rsidR="00375508" w:rsidRPr="00386097">
              <w:rPr>
                <w:rFonts w:asciiTheme="minorHAnsi" w:hAnsiTheme="minorHAnsi" w:cstheme="minorHAnsi"/>
                <w:sz w:val="20"/>
                <w:szCs w:val="20"/>
                <w:lang w:val="fr-BE"/>
              </w:rPr>
              <w:t>le</w:t>
            </w:r>
            <w:r w:rsidRPr="00386097">
              <w:rPr>
                <w:rFonts w:asciiTheme="minorHAnsi" w:hAnsiTheme="minorHAnsi" w:cstheme="minorHAnsi"/>
                <w:sz w:val="20"/>
                <w:szCs w:val="20"/>
                <w:lang w:val="fr-BE"/>
              </w:rPr>
              <w:t xml:space="preserve"> p</w:t>
            </w:r>
            <w:r w:rsidR="009E2C93" w:rsidRPr="00386097">
              <w:rPr>
                <w:rFonts w:asciiTheme="minorHAnsi" w:hAnsiTheme="minorHAnsi" w:cstheme="minorHAnsi"/>
                <w:sz w:val="20"/>
                <w:szCs w:val="20"/>
                <w:lang w:val="fr-BE"/>
              </w:rPr>
              <w:t xml:space="preserve">roportion </w:t>
            </w:r>
            <w:r w:rsidRPr="00386097">
              <w:rPr>
                <w:rFonts w:asciiTheme="minorHAnsi" w:hAnsiTheme="minorHAnsi" w:cstheme="minorHAnsi"/>
                <w:sz w:val="20"/>
                <w:szCs w:val="20"/>
                <w:lang w:val="fr-BE"/>
              </w:rPr>
              <w:t>du sol se trouve directement sous l</w:t>
            </w:r>
            <w:r w:rsidR="00770B0C" w:rsidRPr="00386097">
              <w:rPr>
                <w:rFonts w:asciiTheme="minorHAnsi" w:hAnsiTheme="minorHAnsi" w:cstheme="minorHAnsi"/>
                <w:sz w:val="20"/>
                <w:szCs w:val="20"/>
                <w:lang w:val="fr-BE"/>
              </w:rPr>
              <w:t xml:space="preserve">a canopée </w:t>
            </w:r>
            <w:r w:rsidRPr="00386097">
              <w:rPr>
                <w:rFonts w:asciiTheme="minorHAnsi" w:hAnsiTheme="minorHAnsi" w:cstheme="minorHAnsi"/>
                <w:sz w:val="20"/>
                <w:szCs w:val="20"/>
                <w:lang w:val="fr-BE"/>
              </w:rPr>
              <w:t>?</w:t>
            </w:r>
          </w:p>
        </w:tc>
        <w:tc>
          <w:tcPr>
            <w:tcW w:w="2316" w:type="dxa"/>
          </w:tcPr>
          <w:p w14:paraId="36641C89" w14:textId="177805E4"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Facultatif</w:t>
            </w:r>
          </w:p>
        </w:tc>
      </w:tr>
      <w:tr w:rsidR="00DC33C7" w:rsidRPr="00386097" w14:paraId="373564C4" w14:textId="77777777" w:rsidTr="7FDAB818">
        <w:tc>
          <w:tcPr>
            <w:tcW w:w="1951" w:type="dxa"/>
          </w:tcPr>
          <w:p w14:paraId="69BD04B0" w14:textId="432D35DA" w:rsidR="00DC33C7" w:rsidRPr="00386097" w:rsidRDefault="00A1588A" w:rsidP="00A1588A">
            <w:pPr>
              <w:pStyle w:val="tablelist"/>
              <w:rPr>
                <w:rFonts w:eastAsia="Times New Roman" w:cstheme="minorHAnsi"/>
                <w:lang w:val="fr-BE"/>
              </w:rPr>
            </w:pPr>
            <w:r w:rsidRPr="00386097">
              <w:rPr>
                <w:rFonts w:cstheme="minorHAnsi"/>
                <w:lang w:val="fr-BE"/>
              </w:rPr>
              <w:t>Méthode d’</w:t>
            </w:r>
            <w:r w:rsidR="00A72103" w:rsidRPr="00386097">
              <w:rPr>
                <w:rFonts w:cstheme="minorHAnsi"/>
                <w:lang w:val="fr-BE"/>
              </w:rPr>
              <w:t xml:space="preserve">estimation du </w:t>
            </w:r>
            <w:r w:rsidR="00375508" w:rsidRPr="00386097">
              <w:rPr>
                <w:rFonts w:cstheme="minorHAnsi"/>
                <w:lang w:val="fr-BE"/>
              </w:rPr>
              <w:t>couvert de la canopée</w:t>
            </w:r>
          </w:p>
        </w:tc>
        <w:tc>
          <w:tcPr>
            <w:tcW w:w="2315" w:type="dxa"/>
          </w:tcPr>
          <w:p w14:paraId="1369D5CB" w14:textId="003C80AB"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Densitomètre à périscope, densitomètre à miroir, phot</w:t>
            </w:r>
            <w:r w:rsidR="005703F8" w:rsidRPr="00386097">
              <w:rPr>
                <w:rFonts w:asciiTheme="minorHAnsi" w:hAnsiTheme="minorHAnsi" w:cstheme="minorHAnsi"/>
                <w:sz w:val="20"/>
                <w:szCs w:val="20"/>
                <w:lang w:val="fr-BE"/>
              </w:rPr>
              <w:t>ographie</w:t>
            </w:r>
            <w:r w:rsidRPr="00386097">
              <w:rPr>
                <w:rFonts w:asciiTheme="minorHAnsi" w:hAnsiTheme="minorHAnsi" w:cstheme="minorHAnsi"/>
                <w:sz w:val="20"/>
                <w:szCs w:val="20"/>
                <w:lang w:val="fr-BE"/>
              </w:rPr>
              <w:t xml:space="preserve"> hémisphérique, photo</w:t>
            </w:r>
            <w:r w:rsidR="005703F8" w:rsidRPr="00386097">
              <w:rPr>
                <w:rFonts w:asciiTheme="minorHAnsi" w:hAnsiTheme="minorHAnsi" w:cstheme="minorHAnsi"/>
                <w:sz w:val="20"/>
                <w:szCs w:val="20"/>
                <w:lang w:val="fr-BE"/>
              </w:rPr>
              <w:t>graphie</w:t>
            </w:r>
            <w:r w:rsidRPr="00386097">
              <w:rPr>
                <w:rFonts w:asciiTheme="minorHAnsi" w:hAnsiTheme="minorHAnsi" w:cstheme="minorHAnsi"/>
                <w:sz w:val="20"/>
                <w:szCs w:val="20"/>
                <w:lang w:val="fr-BE"/>
              </w:rPr>
              <w:t xml:space="preserve"> aérienne, dimensions de la canopée, autre</w:t>
            </w:r>
          </w:p>
        </w:tc>
        <w:tc>
          <w:tcPr>
            <w:tcW w:w="2315" w:type="dxa"/>
          </w:tcPr>
          <w:p w14:paraId="5E3B77E7" w14:textId="05E6D5B2" w:rsidR="00DC33C7" w:rsidRPr="00386097" w:rsidRDefault="005165C2" w:rsidP="00CD4E24">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Comment avez-vous mesuré l</w:t>
            </w:r>
            <w:r w:rsidR="009145CE" w:rsidRPr="00386097">
              <w:rPr>
                <w:rFonts w:asciiTheme="minorHAnsi" w:hAnsiTheme="minorHAnsi" w:cstheme="minorHAnsi"/>
                <w:sz w:val="20"/>
                <w:szCs w:val="20"/>
                <w:lang w:val="fr-BE"/>
              </w:rPr>
              <w:t>e</w:t>
            </w:r>
            <w:r w:rsidRPr="00386097">
              <w:rPr>
                <w:rFonts w:asciiTheme="minorHAnsi" w:hAnsiTheme="minorHAnsi" w:cstheme="minorHAnsi"/>
                <w:sz w:val="20"/>
                <w:szCs w:val="20"/>
                <w:lang w:val="fr-BE"/>
              </w:rPr>
              <w:t xml:space="preserve"> couvert de la canopée ? Fournissez u</w:t>
            </w:r>
            <w:r w:rsidR="00CD4E24">
              <w:rPr>
                <w:rFonts w:asciiTheme="minorHAnsi" w:hAnsiTheme="minorHAnsi" w:cstheme="minorHAnsi"/>
                <w:sz w:val="20"/>
                <w:szCs w:val="20"/>
                <w:lang w:val="fr-BE"/>
              </w:rPr>
              <w:t>ne description détaillée de la méthod</w:t>
            </w:r>
            <w:r w:rsidRPr="00386097">
              <w:rPr>
                <w:rFonts w:asciiTheme="minorHAnsi" w:hAnsiTheme="minorHAnsi" w:cstheme="minorHAnsi"/>
                <w:sz w:val="20"/>
                <w:szCs w:val="20"/>
                <w:lang w:val="fr-BE"/>
              </w:rPr>
              <w:t>e d</w:t>
            </w:r>
            <w:r w:rsidR="000E47D7" w:rsidRPr="00386097">
              <w:rPr>
                <w:rFonts w:asciiTheme="minorHAnsi" w:hAnsiTheme="minorHAnsi" w:cstheme="minorHAnsi"/>
                <w:sz w:val="20"/>
                <w:szCs w:val="20"/>
                <w:lang w:val="fr-BE"/>
              </w:rPr>
              <w:t>e mesure</w:t>
            </w:r>
            <w:r w:rsidRPr="00386097">
              <w:rPr>
                <w:rFonts w:asciiTheme="minorHAnsi" w:hAnsiTheme="minorHAnsi" w:cstheme="minorHAnsi"/>
                <w:sz w:val="20"/>
                <w:szCs w:val="20"/>
                <w:lang w:val="fr-BE"/>
              </w:rPr>
              <w:t>.</w:t>
            </w:r>
            <w:r w:rsidR="00375508" w:rsidRPr="00386097">
              <w:rPr>
                <w:rFonts w:asciiTheme="minorHAnsi" w:hAnsiTheme="minorHAnsi" w:cstheme="minorHAnsi"/>
                <w:sz w:val="20"/>
                <w:szCs w:val="20"/>
                <w:lang w:val="fr-BE"/>
              </w:rPr>
              <w:t xml:space="preserve"> </w:t>
            </w:r>
          </w:p>
        </w:tc>
        <w:tc>
          <w:tcPr>
            <w:tcW w:w="2316" w:type="dxa"/>
          </w:tcPr>
          <w:p w14:paraId="2A73CABC" w14:textId="600504BB"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Facultatif</w:t>
            </w:r>
          </w:p>
        </w:tc>
      </w:tr>
      <w:tr w:rsidR="00DC33C7" w:rsidRPr="00386097" w14:paraId="23174E9F" w14:textId="77777777" w:rsidTr="7FDAB818">
        <w:tc>
          <w:tcPr>
            <w:tcW w:w="1951" w:type="dxa"/>
          </w:tcPr>
          <w:p w14:paraId="16677E36" w14:textId="6E578E8C" w:rsidR="00DC33C7" w:rsidRPr="00386097" w:rsidRDefault="005165C2"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fr-BE"/>
              </w:rPr>
            </w:pPr>
            <w:r w:rsidRPr="00386097">
              <w:rPr>
                <w:rFonts w:asciiTheme="minorHAnsi" w:hAnsiTheme="minorHAnsi" w:cstheme="minorHAnsi"/>
                <w:b/>
                <w:bCs/>
                <w:sz w:val="20"/>
                <w:szCs w:val="20"/>
                <w:lang w:val="fr-BE"/>
              </w:rPr>
              <w:t>Utilisation actuelle des terres</w:t>
            </w:r>
          </w:p>
        </w:tc>
        <w:tc>
          <w:tcPr>
            <w:tcW w:w="2315" w:type="dxa"/>
          </w:tcPr>
          <w:p w14:paraId="1B618A4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0802832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636E8CA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292594EB" w14:textId="77777777" w:rsidTr="7FDAB818">
        <w:tc>
          <w:tcPr>
            <w:tcW w:w="1951" w:type="dxa"/>
          </w:tcPr>
          <w:p w14:paraId="502FDCB6" w14:textId="7EFF98FE" w:rsidR="00DC33C7" w:rsidRPr="00386097" w:rsidRDefault="00774A1E" w:rsidP="00683875">
            <w:pPr>
              <w:pStyle w:val="tablelist"/>
              <w:rPr>
                <w:rFonts w:eastAsia="Times New Roman" w:cstheme="minorHAnsi"/>
                <w:lang w:val="fr-BE"/>
              </w:rPr>
            </w:pPr>
            <w:r w:rsidRPr="00386097">
              <w:rPr>
                <w:rFonts w:cstheme="minorHAnsi"/>
                <w:lang w:val="fr-BE"/>
              </w:rPr>
              <w:t>Expérimentation</w:t>
            </w:r>
            <w:r>
              <w:rPr>
                <w:rFonts w:cstheme="minorHAnsi"/>
                <w:lang w:val="fr-BE"/>
              </w:rPr>
              <w:t xml:space="preserve"> en cours </w:t>
            </w:r>
            <w:r w:rsidR="005165C2" w:rsidRPr="00386097">
              <w:rPr>
                <w:rFonts w:cstheme="minorHAnsi"/>
                <w:lang w:val="fr-BE"/>
              </w:rPr>
              <w:t>?</w:t>
            </w:r>
          </w:p>
        </w:tc>
        <w:tc>
          <w:tcPr>
            <w:tcW w:w="2315" w:type="dxa"/>
          </w:tcPr>
          <w:p w14:paraId="57331FBC" w14:textId="7BD5498F"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5F556588" w14:textId="2185D357" w:rsidR="00DC33C7" w:rsidRPr="00386097" w:rsidRDefault="00AE34F4" w:rsidP="00683875">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 a-t-il un aspect quelconque de l'utilisation des terres ou des conditions environnementales de la p</w:t>
            </w:r>
            <w:r w:rsidR="00CF1AA4" w:rsidRPr="00386097">
              <w:rPr>
                <w:rFonts w:asciiTheme="minorHAnsi" w:hAnsiTheme="minorHAnsi" w:cstheme="minorHAnsi"/>
                <w:sz w:val="20"/>
                <w:szCs w:val="20"/>
                <w:lang w:val="fr-BE"/>
              </w:rPr>
              <w:t xml:space="preserve">lacette </w:t>
            </w:r>
            <w:r w:rsidRPr="00386097">
              <w:rPr>
                <w:rFonts w:asciiTheme="minorHAnsi" w:hAnsiTheme="minorHAnsi" w:cstheme="minorHAnsi"/>
                <w:sz w:val="20"/>
                <w:szCs w:val="20"/>
                <w:lang w:val="fr-BE"/>
              </w:rPr>
              <w:t>manipu</w:t>
            </w:r>
            <w:r w:rsidR="00CF1AA4" w:rsidRPr="00386097">
              <w:rPr>
                <w:rFonts w:asciiTheme="minorHAnsi" w:hAnsiTheme="minorHAnsi" w:cstheme="minorHAnsi"/>
                <w:sz w:val="20"/>
                <w:szCs w:val="20"/>
                <w:lang w:val="fr-BE"/>
              </w:rPr>
              <w:t>l</w:t>
            </w:r>
            <w:r w:rsidR="00683875" w:rsidRPr="00386097">
              <w:rPr>
                <w:rFonts w:asciiTheme="minorHAnsi" w:hAnsiTheme="minorHAnsi" w:cstheme="minorHAnsi"/>
                <w:sz w:val="20"/>
                <w:szCs w:val="20"/>
                <w:lang w:val="fr-BE"/>
              </w:rPr>
              <w:t xml:space="preserve">é </w:t>
            </w:r>
            <w:r w:rsidRPr="00386097">
              <w:rPr>
                <w:rFonts w:asciiTheme="minorHAnsi" w:hAnsiTheme="minorHAnsi" w:cstheme="minorHAnsi"/>
                <w:sz w:val="20"/>
                <w:szCs w:val="20"/>
                <w:lang w:val="fr-BE"/>
              </w:rPr>
              <w:t>par les scientifiques ?</w:t>
            </w:r>
          </w:p>
        </w:tc>
        <w:tc>
          <w:tcPr>
            <w:tcW w:w="2316" w:type="dxa"/>
          </w:tcPr>
          <w:p w14:paraId="6A25045F" w14:textId="41B9C7EE" w:rsidR="00DC33C7" w:rsidRPr="00386097" w:rsidRDefault="00DC33C7" w:rsidP="7FDAB81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41680D1" w14:textId="77777777" w:rsidTr="7FDAB818">
        <w:tc>
          <w:tcPr>
            <w:tcW w:w="1951" w:type="dxa"/>
          </w:tcPr>
          <w:p w14:paraId="21CEBE22" w14:textId="260973AB" w:rsidR="00DC33C7" w:rsidRPr="00386097" w:rsidRDefault="00152FFB" w:rsidP="00DC33C7">
            <w:pPr>
              <w:pStyle w:val="tablelist"/>
              <w:rPr>
                <w:rFonts w:eastAsia="Times New Roman" w:cstheme="minorHAnsi"/>
                <w:lang w:val="fr-BE"/>
              </w:rPr>
            </w:pPr>
            <w:r w:rsidRPr="00386097">
              <w:rPr>
                <w:rFonts w:cstheme="minorHAnsi"/>
                <w:lang w:val="fr-BE"/>
              </w:rPr>
              <w:t>Statut d’aire protégée</w:t>
            </w:r>
          </w:p>
        </w:tc>
        <w:tc>
          <w:tcPr>
            <w:tcW w:w="2315" w:type="dxa"/>
          </w:tcPr>
          <w:p w14:paraId="1360F220" w14:textId="53A73066" w:rsidR="00DC33C7" w:rsidRPr="00386097" w:rsidRDefault="00152FF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Nom de l’aire protégée</w:t>
            </w:r>
          </w:p>
        </w:tc>
        <w:tc>
          <w:tcPr>
            <w:tcW w:w="2315" w:type="dxa"/>
          </w:tcPr>
          <w:p w14:paraId="09356BF4" w14:textId="5CD248E9" w:rsidR="00DC33C7" w:rsidRPr="00386097" w:rsidRDefault="00152FFB"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Laissez un vide si </w:t>
            </w:r>
            <w:r w:rsidR="000B33C3" w:rsidRPr="00386097">
              <w:rPr>
                <w:rFonts w:asciiTheme="minorHAnsi" w:hAnsiTheme="minorHAnsi" w:cstheme="minorHAnsi"/>
                <w:sz w:val="20"/>
                <w:szCs w:val="20"/>
                <w:lang w:val="fr-BE"/>
              </w:rPr>
              <w:t xml:space="preserve">la placette n’est </w:t>
            </w:r>
            <w:r w:rsidRPr="00386097">
              <w:rPr>
                <w:rFonts w:asciiTheme="minorHAnsi" w:hAnsiTheme="minorHAnsi" w:cstheme="minorHAnsi"/>
                <w:sz w:val="20"/>
                <w:szCs w:val="20"/>
                <w:lang w:val="fr-BE"/>
              </w:rPr>
              <w:t>pas dans une aire protégée.</w:t>
            </w:r>
          </w:p>
          <w:p w14:paraId="617B1733" w14:textId="6B8C1A71" w:rsidR="00DC33C7" w:rsidRPr="00386097" w:rsidRDefault="00152FFB" w:rsidP="00152FF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Recherchez les ai</w:t>
            </w:r>
            <w:r w:rsidR="00591AFF" w:rsidRPr="00386097">
              <w:rPr>
                <w:rFonts w:asciiTheme="minorHAnsi" w:hAnsiTheme="minorHAnsi" w:cstheme="minorHAnsi"/>
                <w:sz w:val="20"/>
                <w:szCs w:val="20"/>
                <w:lang w:val="fr-BE"/>
              </w:rPr>
              <w:t>r</w:t>
            </w:r>
            <w:r w:rsidRPr="00386097">
              <w:rPr>
                <w:rFonts w:asciiTheme="minorHAnsi" w:hAnsiTheme="minorHAnsi" w:cstheme="minorHAnsi"/>
                <w:sz w:val="20"/>
                <w:szCs w:val="20"/>
                <w:lang w:val="fr-BE"/>
              </w:rPr>
              <w:t xml:space="preserve">es protégées sur : </w:t>
            </w:r>
            <w:hyperlink r:id="rId22" w:history="1">
              <w:r w:rsidR="006E4CA1" w:rsidRPr="00386097">
                <w:rPr>
                  <w:rStyle w:val="Hyperlink"/>
                  <w:rFonts w:asciiTheme="minorHAnsi" w:hAnsiTheme="minorHAnsi" w:cstheme="minorHAnsi"/>
                  <w:sz w:val="20"/>
                  <w:szCs w:val="20"/>
                  <w:lang w:val="fr-BE"/>
                </w:rPr>
                <w:t>https://www.protectedplanet.net/</w:t>
              </w:r>
            </w:hyperlink>
          </w:p>
        </w:tc>
        <w:tc>
          <w:tcPr>
            <w:tcW w:w="2316" w:type="dxa"/>
          </w:tcPr>
          <w:p w14:paraId="4A35FC22" w14:textId="3D64646C" w:rsidR="00DC33C7" w:rsidRPr="00386097" w:rsidRDefault="002B37B5" w:rsidP="00597FB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Inclure la désignation et le code </w:t>
            </w:r>
            <w:r w:rsidR="00597FBC" w:rsidRPr="00386097">
              <w:rPr>
                <w:rFonts w:asciiTheme="minorHAnsi" w:eastAsia="Times New Roman" w:hAnsiTheme="minorHAnsi" w:cstheme="minorHAnsi"/>
                <w:color w:val="000000"/>
                <w:sz w:val="20"/>
                <w:szCs w:val="20"/>
                <w:lang w:val="fr-BE"/>
              </w:rPr>
              <w:t xml:space="preserve">WDPA </w:t>
            </w:r>
            <w:r w:rsidRPr="00386097">
              <w:rPr>
                <w:rFonts w:asciiTheme="minorHAnsi" w:eastAsia="Times New Roman" w:hAnsiTheme="minorHAnsi" w:cstheme="minorHAnsi"/>
                <w:color w:val="000000"/>
                <w:sz w:val="20"/>
                <w:szCs w:val="20"/>
                <w:lang w:val="fr-BE"/>
              </w:rPr>
              <w:t>(</w:t>
            </w:r>
            <w:r w:rsidR="00597FBC" w:rsidRPr="00386097">
              <w:rPr>
                <w:rFonts w:asciiTheme="minorHAnsi" w:eastAsia="Times New Roman" w:hAnsiTheme="minorHAnsi" w:cstheme="minorHAnsi"/>
                <w:color w:val="000000"/>
                <w:sz w:val="20"/>
                <w:szCs w:val="20"/>
                <w:lang w:val="fr-BE"/>
              </w:rPr>
              <w:t>Base de données mondiale sur les</w:t>
            </w:r>
            <w:r w:rsidR="00607321" w:rsidRPr="00386097">
              <w:rPr>
                <w:rFonts w:asciiTheme="minorHAnsi" w:eastAsia="Times New Roman" w:hAnsiTheme="minorHAnsi" w:cstheme="minorHAnsi"/>
                <w:color w:val="000000"/>
                <w:sz w:val="20"/>
                <w:szCs w:val="20"/>
                <w:lang w:val="fr-BE"/>
              </w:rPr>
              <w:t xml:space="preserve"> Aires protégées; </w:t>
            </w:r>
            <w:r w:rsidRPr="00386097">
              <w:rPr>
                <w:rFonts w:asciiTheme="minorHAnsi" w:eastAsia="Times New Roman" w:hAnsiTheme="minorHAnsi" w:cstheme="minorHAnsi"/>
                <w:color w:val="000000"/>
                <w:sz w:val="20"/>
                <w:szCs w:val="20"/>
                <w:lang w:val="fr-BE"/>
              </w:rPr>
              <w:t>Protected Planet) s'ils sont connus.</w:t>
            </w:r>
          </w:p>
        </w:tc>
      </w:tr>
      <w:tr w:rsidR="00DC33C7" w:rsidRPr="00386097" w14:paraId="1723EA19" w14:textId="77777777" w:rsidTr="7FDAB818">
        <w:tc>
          <w:tcPr>
            <w:tcW w:w="1951" w:type="dxa"/>
          </w:tcPr>
          <w:p w14:paraId="3E588AF2" w14:textId="144502CE" w:rsidR="00DC33C7" w:rsidRPr="00386097" w:rsidRDefault="002B37B5" w:rsidP="002B37B5">
            <w:pPr>
              <w:pStyle w:val="tablelist"/>
              <w:rPr>
                <w:rFonts w:eastAsia="Times New Roman" w:cstheme="minorHAnsi"/>
                <w:lang w:val="fr-BE"/>
              </w:rPr>
            </w:pPr>
            <w:r w:rsidRPr="00386097">
              <w:rPr>
                <w:rFonts w:cstheme="minorHAnsi"/>
                <w:lang w:val="fr-BE"/>
              </w:rPr>
              <w:t>Droits des communautés locales</w:t>
            </w:r>
          </w:p>
        </w:tc>
        <w:tc>
          <w:tcPr>
            <w:tcW w:w="2315" w:type="dxa"/>
          </w:tcPr>
          <w:p w14:paraId="65D74885" w14:textId="3BF70E19" w:rsidR="00DC33C7" w:rsidRPr="00386097" w:rsidRDefault="001A2C9C" w:rsidP="001A2C9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Exploiter l</w:t>
            </w:r>
            <w:r w:rsidR="007271AD" w:rsidRPr="00386097">
              <w:rPr>
                <w:rFonts w:asciiTheme="minorHAnsi" w:hAnsiTheme="minorHAnsi" w:cstheme="minorHAnsi"/>
                <w:sz w:val="20"/>
                <w:szCs w:val="20"/>
                <w:lang w:val="fr-BE"/>
              </w:rPr>
              <w:t xml:space="preserve">es arbres, </w:t>
            </w:r>
            <w:r w:rsidR="00774A1E">
              <w:rPr>
                <w:rFonts w:asciiTheme="minorHAnsi" w:hAnsiTheme="minorHAnsi" w:cstheme="minorHAnsi"/>
                <w:sz w:val="20"/>
                <w:szCs w:val="20"/>
                <w:lang w:val="fr-BE"/>
              </w:rPr>
              <w:t>ré</w:t>
            </w:r>
            <w:r w:rsidR="006A6F5C" w:rsidRPr="00386097">
              <w:rPr>
                <w:rFonts w:asciiTheme="minorHAnsi" w:hAnsiTheme="minorHAnsi" w:cstheme="minorHAnsi"/>
                <w:sz w:val="20"/>
                <w:szCs w:val="20"/>
                <w:lang w:val="fr-BE"/>
              </w:rPr>
              <w:t xml:space="preserve">colter </w:t>
            </w:r>
            <w:r w:rsidR="007271AD" w:rsidRPr="00386097">
              <w:rPr>
                <w:rFonts w:asciiTheme="minorHAnsi" w:hAnsiTheme="minorHAnsi" w:cstheme="minorHAnsi"/>
                <w:sz w:val="20"/>
                <w:szCs w:val="20"/>
                <w:lang w:val="fr-BE"/>
              </w:rPr>
              <w:t xml:space="preserve">des PFNL, </w:t>
            </w:r>
            <w:r w:rsidR="004A55FE" w:rsidRPr="00386097">
              <w:rPr>
                <w:rFonts w:asciiTheme="minorHAnsi" w:hAnsiTheme="minorHAnsi" w:cstheme="minorHAnsi"/>
                <w:sz w:val="20"/>
                <w:szCs w:val="20"/>
                <w:lang w:val="fr-BE"/>
              </w:rPr>
              <w:t>tous les deux</w:t>
            </w:r>
          </w:p>
        </w:tc>
        <w:tc>
          <w:tcPr>
            <w:tcW w:w="2315" w:type="dxa"/>
          </w:tcPr>
          <w:p w14:paraId="0F05F1A8" w14:textId="0027BBEC" w:rsidR="00DC33C7" w:rsidRPr="00386097" w:rsidRDefault="0089533C" w:rsidP="006A6F5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Qu'est-ce que l</w:t>
            </w:r>
            <w:r w:rsidR="006A6F5C" w:rsidRPr="00386097">
              <w:rPr>
                <w:rFonts w:asciiTheme="minorHAnsi" w:hAnsiTheme="minorHAnsi" w:cstheme="minorHAnsi"/>
                <w:sz w:val="20"/>
                <w:szCs w:val="20"/>
                <w:lang w:val="fr-BE"/>
              </w:rPr>
              <w:t>es</w:t>
            </w:r>
            <w:r w:rsidRPr="00386097">
              <w:rPr>
                <w:rFonts w:asciiTheme="minorHAnsi" w:hAnsiTheme="minorHAnsi" w:cstheme="minorHAnsi"/>
                <w:sz w:val="20"/>
                <w:szCs w:val="20"/>
                <w:lang w:val="fr-BE"/>
              </w:rPr>
              <w:t xml:space="preserve"> communauté</w:t>
            </w:r>
            <w:r w:rsidR="006A6F5C" w:rsidRPr="00386097">
              <w:rPr>
                <w:rFonts w:asciiTheme="minorHAnsi" w:hAnsiTheme="minorHAnsi" w:cstheme="minorHAnsi"/>
                <w:sz w:val="20"/>
                <w:szCs w:val="20"/>
                <w:lang w:val="fr-BE"/>
              </w:rPr>
              <w:t>s</w:t>
            </w:r>
            <w:r w:rsidRPr="00386097">
              <w:rPr>
                <w:rFonts w:asciiTheme="minorHAnsi" w:hAnsiTheme="minorHAnsi" w:cstheme="minorHAnsi"/>
                <w:sz w:val="20"/>
                <w:szCs w:val="20"/>
                <w:lang w:val="fr-BE"/>
              </w:rPr>
              <w:t xml:space="preserve"> locale</w:t>
            </w:r>
            <w:r w:rsidR="006A6F5C" w:rsidRPr="00386097">
              <w:rPr>
                <w:rFonts w:asciiTheme="minorHAnsi" w:hAnsiTheme="minorHAnsi" w:cstheme="minorHAnsi"/>
                <w:sz w:val="20"/>
                <w:szCs w:val="20"/>
                <w:lang w:val="fr-BE"/>
              </w:rPr>
              <w:t xml:space="preserve">s sont autorisées </w:t>
            </w:r>
            <w:r w:rsidRPr="00386097">
              <w:rPr>
                <w:rFonts w:asciiTheme="minorHAnsi" w:hAnsiTheme="minorHAnsi" w:cstheme="minorHAnsi"/>
                <w:sz w:val="20"/>
                <w:szCs w:val="20"/>
                <w:lang w:val="fr-BE"/>
              </w:rPr>
              <w:t>à récolter (pour un usage non commercial) ?</w:t>
            </w:r>
          </w:p>
        </w:tc>
        <w:tc>
          <w:tcPr>
            <w:tcW w:w="2316" w:type="dxa"/>
          </w:tcPr>
          <w:p w14:paraId="72147D9D" w14:textId="7CCD466C" w:rsidR="00DC33C7" w:rsidRPr="00386097" w:rsidRDefault="0089533C" w:rsidP="003D021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Il s'agit des droits légaux pour l'utilisation </w:t>
            </w:r>
            <w:r w:rsidR="003D021B">
              <w:rPr>
                <w:rFonts w:asciiTheme="minorHAnsi" w:hAnsiTheme="minorHAnsi" w:cstheme="minorHAnsi"/>
                <w:sz w:val="20"/>
                <w:szCs w:val="20"/>
                <w:lang w:val="fr-BE"/>
              </w:rPr>
              <w:t>en propre</w:t>
            </w:r>
          </w:p>
        </w:tc>
      </w:tr>
      <w:tr w:rsidR="00DC33C7" w:rsidRPr="00386097" w14:paraId="4A639285" w14:textId="77777777" w:rsidTr="7FDAB818">
        <w:tc>
          <w:tcPr>
            <w:tcW w:w="1951" w:type="dxa"/>
          </w:tcPr>
          <w:p w14:paraId="57D87083" w14:textId="0D7401EF" w:rsidR="00DC33C7" w:rsidRPr="00386097" w:rsidRDefault="0089533C" w:rsidP="0089533C">
            <w:pPr>
              <w:pStyle w:val="tablelist"/>
              <w:rPr>
                <w:rFonts w:eastAsia="Times New Roman" w:cstheme="minorHAnsi"/>
                <w:lang w:val="fr-BE"/>
              </w:rPr>
            </w:pPr>
            <w:r w:rsidRPr="00386097">
              <w:rPr>
                <w:rFonts w:cstheme="minorHAnsi"/>
                <w:lang w:val="fr-BE"/>
              </w:rPr>
              <w:t>Autres droits d'usufruit</w:t>
            </w:r>
          </w:p>
        </w:tc>
        <w:tc>
          <w:tcPr>
            <w:tcW w:w="2315" w:type="dxa"/>
          </w:tcPr>
          <w:p w14:paraId="25612A9B" w14:textId="15A59C90" w:rsidR="00DC33C7" w:rsidRPr="00386097" w:rsidRDefault="0089533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1BAC4E0F" w14:textId="71FBCBDF" w:rsidR="00DC33C7" w:rsidRPr="00386097" w:rsidRDefault="0089533C" w:rsidP="00C72A3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D'autres personnes (étrang</w:t>
            </w:r>
            <w:r w:rsidR="00C72A36" w:rsidRPr="00386097">
              <w:rPr>
                <w:rFonts w:asciiTheme="minorHAnsi" w:hAnsiTheme="minorHAnsi" w:cstheme="minorHAnsi"/>
                <w:sz w:val="20"/>
                <w:szCs w:val="20"/>
                <w:lang w:val="fr-BE"/>
              </w:rPr>
              <w:t>ère</w:t>
            </w:r>
            <w:r w:rsidRPr="00386097">
              <w:rPr>
                <w:rFonts w:asciiTheme="minorHAnsi" w:hAnsiTheme="minorHAnsi" w:cstheme="minorHAnsi"/>
                <w:sz w:val="20"/>
                <w:szCs w:val="20"/>
                <w:lang w:val="fr-BE"/>
              </w:rPr>
              <w:t>s</w:t>
            </w:r>
            <w:r w:rsidR="00C72A36" w:rsidRPr="00386097">
              <w:rPr>
                <w:rFonts w:asciiTheme="minorHAnsi" w:hAnsiTheme="minorHAnsi" w:cstheme="minorHAnsi"/>
                <w:sz w:val="20"/>
                <w:szCs w:val="20"/>
                <w:lang w:val="fr-BE"/>
              </w:rPr>
              <w:t xml:space="preserve"> aux communautés locales</w:t>
            </w:r>
            <w:r w:rsidRPr="00386097">
              <w:rPr>
                <w:rFonts w:asciiTheme="minorHAnsi" w:hAnsiTheme="minorHAnsi" w:cstheme="minorHAnsi"/>
                <w:sz w:val="20"/>
                <w:szCs w:val="20"/>
                <w:lang w:val="fr-BE"/>
              </w:rPr>
              <w:t xml:space="preserve">) ont-elles le droit de </w:t>
            </w:r>
            <w:r w:rsidR="001A2C9C" w:rsidRPr="00386097">
              <w:rPr>
                <w:rFonts w:asciiTheme="minorHAnsi" w:hAnsiTheme="minorHAnsi" w:cstheme="minorHAnsi"/>
                <w:sz w:val="20"/>
                <w:szCs w:val="20"/>
                <w:lang w:val="fr-BE"/>
              </w:rPr>
              <w:t xml:space="preserve">prélever </w:t>
            </w:r>
            <w:r w:rsidRPr="00386097">
              <w:rPr>
                <w:rFonts w:asciiTheme="minorHAnsi" w:hAnsiTheme="minorHAnsi" w:cstheme="minorHAnsi"/>
                <w:sz w:val="20"/>
                <w:szCs w:val="20"/>
                <w:lang w:val="fr-BE"/>
              </w:rPr>
              <w:t>des arbres, des PFNL ou les deux ?</w:t>
            </w:r>
          </w:p>
        </w:tc>
        <w:tc>
          <w:tcPr>
            <w:tcW w:w="2316" w:type="dxa"/>
          </w:tcPr>
          <w:p w14:paraId="3C3B4F72"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4C0C04D4" w14:textId="77777777" w:rsidTr="7FDAB818">
        <w:tc>
          <w:tcPr>
            <w:tcW w:w="1951" w:type="dxa"/>
          </w:tcPr>
          <w:p w14:paraId="68F8C471" w14:textId="4F9C7842" w:rsidR="00DC33C7" w:rsidRPr="00386097" w:rsidRDefault="0089533C" w:rsidP="0089533C">
            <w:pPr>
              <w:pStyle w:val="tablelist"/>
              <w:rPr>
                <w:rFonts w:eastAsia="Times New Roman"/>
                <w:lang w:val="fr-BE"/>
              </w:rPr>
            </w:pPr>
            <w:r w:rsidRPr="00386097">
              <w:rPr>
                <w:rFonts w:cstheme="minorHAnsi"/>
                <w:lang w:val="fr-BE"/>
              </w:rPr>
              <w:t xml:space="preserve">Récolte de bois </w:t>
            </w:r>
            <w:r w:rsidR="00C50A83" w:rsidRPr="00386097">
              <w:rPr>
                <w:rFonts w:cstheme="minorHAnsi"/>
                <w:lang w:val="fr-BE"/>
              </w:rPr>
              <w:t xml:space="preserve">d’œuvre </w:t>
            </w:r>
            <w:r w:rsidRPr="00386097">
              <w:rPr>
                <w:rFonts w:cstheme="minorHAnsi"/>
                <w:lang w:val="fr-BE"/>
              </w:rPr>
              <w:t>en cours</w:t>
            </w:r>
          </w:p>
        </w:tc>
        <w:tc>
          <w:tcPr>
            <w:tcW w:w="2315" w:type="dxa"/>
          </w:tcPr>
          <w:p w14:paraId="2A9511DF" w14:textId="1A470D96"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33DB644A" w14:textId="2B41A79E" w:rsidR="00DC33C7" w:rsidRPr="00386097" w:rsidRDefault="003944DB" w:rsidP="00C72A3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Existe-t-il des </w:t>
            </w:r>
            <w:r w:rsidR="00C72A36" w:rsidRPr="00386097">
              <w:rPr>
                <w:rFonts w:asciiTheme="minorHAnsi" w:hAnsiTheme="minorHAnsi" w:cstheme="minorHAnsi"/>
                <w:sz w:val="20"/>
                <w:szCs w:val="20"/>
                <w:lang w:val="fr-BE"/>
              </w:rPr>
              <w:t xml:space="preserve">indices </w:t>
            </w:r>
            <w:r w:rsidRPr="00386097">
              <w:rPr>
                <w:rFonts w:asciiTheme="minorHAnsi" w:hAnsiTheme="minorHAnsi" w:cstheme="minorHAnsi"/>
                <w:sz w:val="20"/>
                <w:szCs w:val="20"/>
                <w:lang w:val="fr-BE"/>
              </w:rPr>
              <w:t>de la coupe d'arbres pour le bois d'œuvre, c'est-à-dire pour la fabrication de planches ou de produits industriels en bois (à l'exception des poteaux) ?</w:t>
            </w:r>
          </w:p>
        </w:tc>
        <w:tc>
          <w:tcPr>
            <w:tcW w:w="2316" w:type="dxa"/>
          </w:tcPr>
          <w:p w14:paraId="02A3414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C81B576" w14:textId="77777777" w:rsidTr="7FDAB818">
        <w:tc>
          <w:tcPr>
            <w:tcW w:w="1951" w:type="dxa"/>
          </w:tcPr>
          <w:p w14:paraId="0422102A" w14:textId="5EA55D63" w:rsidR="00DC33C7" w:rsidRPr="00386097" w:rsidRDefault="00422D17" w:rsidP="00422D17">
            <w:pPr>
              <w:pStyle w:val="tablelist"/>
              <w:rPr>
                <w:rFonts w:eastAsia="Times New Roman" w:cstheme="minorHAnsi"/>
                <w:lang w:val="fr-BE"/>
              </w:rPr>
            </w:pPr>
            <w:r w:rsidRPr="00386097">
              <w:rPr>
                <w:rFonts w:cstheme="minorHAnsi"/>
                <w:lang w:val="fr-BE"/>
              </w:rPr>
              <w:t>Récolte de bois de chauffe</w:t>
            </w:r>
          </w:p>
        </w:tc>
        <w:tc>
          <w:tcPr>
            <w:tcW w:w="2315" w:type="dxa"/>
          </w:tcPr>
          <w:p w14:paraId="29D2C8E4" w14:textId="2B42F025"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16719E0F" w14:textId="2BA22DDD" w:rsidR="00DC33C7" w:rsidRPr="00386097" w:rsidRDefault="00422D17" w:rsidP="00550FCF">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Existe-t-il des </w:t>
            </w:r>
            <w:r w:rsidR="00550FCF" w:rsidRPr="00386097">
              <w:rPr>
                <w:rFonts w:asciiTheme="minorHAnsi" w:hAnsiTheme="minorHAnsi" w:cstheme="minorHAnsi"/>
                <w:sz w:val="20"/>
                <w:szCs w:val="20"/>
                <w:lang w:val="fr-BE"/>
              </w:rPr>
              <w:t>sign</w:t>
            </w:r>
            <w:r w:rsidRPr="00386097">
              <w:rPr>
                <w:rFonts w:asciiTheme="minorHAnsi" w:hAnsiTheme="minorHAnsi" w:cstheme="minorHAnsi"/>
                <w:sz w:val="20"/>
                <w:szCs w:val="20"/>
                <w:lang w:val="fr-BE"/>
              </w:rPr>
              <w:t>es de collecte de bois</w:t>
            </w:r>
            <w:r w:rsidR="008812CA" w:rsidRPr="00386097">
              <w:rPr>
                <w:rFonts w:asciiTheme="minorHAnsi" w:hAnsiTheme="minorHAnsi" w:cstheme="minorHAnsi"/>
                <w:sz w:val="20"/>
                <w:szCs w:val="20"/>
                <w:lang w:val="fr-BE"/>
              </w:rPr>
              <w:t xml:space="preserve">-énergie </w:t>
            </w:r>
            <w:r w:rsidRPr="00386097">
              <w:rPr>
                <w:rFonts w:asciiTheme="minorHAnsi" w:hAnsiTheme="minorHAnsi" w:cstheme="minorHAnsi"/>
                <w:sz w:val="20"/>
                <w:szCs w:val="20"/>
                <w:lang w:val="fr-BE"/>
              </w:rPr>
              <w:t>(production de charbon de bois</w:t>
            </w:r>
            <w:r w:rsidR="008812CA" w:rsidRPr="00386097">
              <w:rPr>
                <w:rFonts w:asciiTheme="minorHAnsi" w:hAnsiTheme="minorHAnsi" w:cstheme="minorHAnsi"/>
                <w:sz w:val="20"/>
                <w:szCs w:val="20"/>
                <w:lang w:val="fr-BE"/>
              </w:rPr>
              <w:t xml:space="preserve"> non inclus</w:t>
            </w:r>
            <w:r w:rsidRPr="00386097">
              <w:rPr>
                <w:rFonts w:asciiTheme="minorHAnsi" w:hAnsiTheme="minorHAnsi" w:cstheme="minorHAnsi"/>
                <w:sz w:val="20"/>
                <w:szCs w:val="20"/>
                <w:lang w:val="fr-BE"/>
              </w:rPr>
              <w:t>)</w:t>
            </w:r>
            <w:r w:rsidR="008812CA" w:rsidRPr="00386097">
              <w:rPr>
                <w:rFonts w:asciiTheme="minorHAnsi" w:hAnsiTheme="minorHAnsi" w:cstheme="minorHAnsi"/>
                <w:sz w:val="20"/>
                <w:szCs w:val="20"/>
                <w:lang w:val="fr-BE"/>
              </w:rPr>
              <w:t> ?</w:t>
            </w:r>
          </w:p>
        </w:tc>
        <w:tc>
          <w:tcPr>
            <w:tcW w:w="2316" w:type="dxa"/>
          </w:tcPr>
          <w:p w14:paraId="1FC96704"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511B646D" w14:textId="77777777" w:rsidTr="7FDAB818">
        <w:tc>
          <w:tcPr>
            <w:tcW w:w="1951" w:type="dxa"/>
          </w:tcPr>
          <w:p w14:paraId="671B1B66" w14:textId="5C8E6C4B" w:rsidR="00DC33C7" w:rsidRPr="00386097" w:rsidRDefault="00C1329E" w:rsidP="00C1329E">
            <w:pPr>
              <w:pStyle w:val="tablelist"/>
              <w:rPr>
                <w:rFonts w:eastAsia="Times New Roman" w:cstheme="minorHAnsi"/>
                <w:lang w:val="fr-BE"/>
              </w:rPr>
            </w:pPr>
            <w:r w:rsidRPr="00386097">
              <w:rPr>
                <w:rFonts w:cstheme="minorHAnsi"/>
                <w:lang w:val="fr-BE"/>
              </w:rPr>
              <w:t xml:space="preserve">Production </w:t>
            </w:r>
            <w:r w:rsidR="00422D17" w:rsidRPr="00386097">
              <w:rPr>
                <w:rFonts w:cstheme="minorHAnsi"/>
                <w:lang w:val="fr-BE"/>
              </w:rPr>
              <w:t>de charbon de bois</w:t>
            </w:r>
          </w:p>
        </w:tc>
        <w:tc>
          <w:tcPr>
            <w:tcW w:w="2315" w:type="dxa"/>
          </w:tcPr>
          <w:p w14:paraId="15F7065A" w14:textId="365DDB15"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40BB6C8F" w14:textId="791D9FAB" w:rsidR="00DC33C7" w:rsidRPr="00386097" w:rsidRDefault="00C1329E" w:rsidP="00550FCF">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Indices de la </w:t>
            </w:r>
            <w:r w:rsidR="00550FCF" w:rsidRPr="00386097">
              <w:rPr>
                <w:rFonts w:asciiTheme="minorHAnsi" w:hAnsiTheme="minorHAnsi" w:cstheme="minorHAnsi"/>
                <w:sz w:val="20"/>
                <w:szCs w:val="20"/>
                <w:lang w:val="fr-BE"/>
              </w:rPr>
              <w:t>coupe d’arbre</w:t>
            </w:r>
            <w:r w:rsidRPr="00386097">
              <w:rPr>
                <w:rFonts w:asciiTheme="minorHAnsi" w:hAnsiTheme="minorHAnsi" w:cstheme="minorHAnsi"/>
                <w:sz w:val="20"/>
                <w:szCs w:val="20"/>
                <w:lang w:val="fr-BE"/>
              </w:rPr>
              <w:t xml:space="preserve">s sur la placette pour la fabrication </w:t>
            </w:r>
            <w:r w:rsidR="00422D17" w:rsidRPr="00386097">
              <w:rPr>
                <w:rFonts w:asciiTheme="minorHAnsi" w:hAnsiTheme="minorHAnsi" w:cstheme="minorHAnsi"/>
                <w:sz w:val="20"/>
                <w:szCs w:val="20"/>
                <w:lang w:val="fr-BE"/>
              </w:rPr>
              <w:t>de charbon de bois?</w:t>
            </w:r>
          </w:p>
        </w:tc>
        <w:tc>
          <w:tcPr>
            <w:tcW w:w="2316" w:type="dxa"/>
          </w:tcPr>
          <w:p w14:paraId="714076D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6FC1039E" w14:textId="77777777" w:rsidTr="7FDAB818">
        <w:tc>
          <w:tcPr>
            <w:tcW w:w="1951" w:type="dxa"/>
          </w:tcPr>
          <w:p w14:paraId="22E89978" w14:textId="5EDD67B0" w:rsidR="00DC33C7" w:rsidRPr="00386097" w:rsidRDefault="00422D17" w:rsidP="00422D17">
            <w:pPr>
              <w:pStyle w:val="tablelist"/>
              <w:rPr>
                <w:rFonts w:eastAsia="Times New Roman" w:cstheme="minorHAnsi"/>
                <w:lang w:val="fr-BE"/>
              </w:rPr>
            </w:pPr>
            <w:r w:rsidRPr="00386097">
              <w:rPr>
                <w:rFonts w:cstheme="minorHAnsi"/>
                <w:lang w:val="fr-BE"/>
              </w:rPr>
              <w:t>Récolte d'autres produits ligneux</w:t>
            </w:r>
          </w:p>
        </w:tc>
        <w:tc>
          <w:tcPr>
            <w:tcW w:w="2315" w:type="dxa"/>
          </w:tcPr>
          <w:p w14:paraId="50544B56" w14:textId="0EB6BA60"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4CDB0BAA" w14:textId="0D86E2F5" w:rsidR="00DC33C7" w:rsidRPr="00386097" w:rsidRDefault="00422D17" w:rsidP="00BB68E4">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Autres </w:t>
            </w:r>
            <w:r w:rsidR="00027A1B" w:rsidRPr="00386097">
              <w:rPr>
                <w:rFonts w:asciiTheme="minorHAnsi" w:hAnsiTheme="minorHAnsi" w:cstheme="minorHAnsi"/>
                <w:sz w:val="20"/>
                <w:szCs w:val="20"/>
                <w:lang w:val="fr-BE"/>
              </w:rPr>
              <w:t>indices de la</w:t>
            </w:r>
            <w:r w:rsidRPr="00386097">
              <w:rPr>
                <w:rFonts w:asciiTheme="minorHAnsi" w:hAnsiTheme="minorHAnsi" w:cstheme="minorHAnsi"/>
                <w:sz w:val="20"/>
                <w:szCs w:val="20"/>
                <w:lang w:val="fr-BE"/>
              </w:rPr>
              <w:t xml:space="preserve"> récolte de matériaux ligneux ou de l'abattage d'arbres pour, par exemple, fabriquer des cordes, des ruches, des </w:t>
            </w:r>
            <w:r w:rsidR="00BB68E4">
              <w:rPr>
                <w:rFonts w:asciiTheme="minorHAnsi" w:hAnsiTheme="minorHAnsi" w:cstheme="minorHAnsi"/>
                <w:sz w:val="20"/>
                <w:szCs w:val="20"/>
                <w:lang w:val="fr-BE"/>
              </w:rPr>
              <w:t>pirogue</w:t>
            </w:r>
            <w:r w:rsidRPr="00386097">
              <w:rPr>
                <w:rFonts w:asciiTheme="minorHAnsi" w:hAnsiTheme="minorHAnsi" w:cstheme="minorHAnsi"/>
                <w:sz w:val="20"/>
                <w:szCs w:val="20"/>
                <w:lang w:val="fr-BE"/>
              </w:rPr>
              <w:t>s, etc.</w:t>
            </w:r>
          </w:p>
        </w:tc>
        <w:tc>
          <w:tcPr>
            <w:tcW w:w="2316" w:type="dxa"/>
          </w:tcPr>
          <w:p w14:paraId="0A5B6868" w14:textId="18FFC715" w:rsidR="00DC33C7" w:rsidRPr="00386097" w:rsidRDefault="00422D17" w:rsidP="0096633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Comprend les ruches, l'écorce pour l</w:t>
            </w:r>
            <w:r w:rsidR="00027A1B" w:rsidRPr="00386097">
              <w:rPr>
                <w:rFonts w:asciiTheme="minorHAnsi" w:hAnsiTheme="minorHAnsi" w:cstheme="minorHAnsi"/>
                <w:sz w:val="20"/>
                <w:szCs w:val="20"/>
                <w:lang w:val="fr-BE"/>
              </w:rPr>
              <w:t>es</w:t>
            </w:r>
            <w:r w:rsidRPr="00386097">
              <w:rPr>
                <w:rFonts w:asciiTheme="minorHAnsi" w:hAnsiTheme="minorHAnsi" w:cstheme="minorHAnsi"/>
                <w:sz w:val="20"/>
                <w:szCs w:val="20"/>
                <w:lang w:val="fr-BE"/>
              </w:rPr>
              <w:t xml:space="preserve"> </w:t>
            </w:r>
            <w:r w:rsidR="00966330" w:rsidRPr="00386097">
              <w:rPr>
                <w:rFonts w:asciiTheme="minorHAnsi" w:hAnsiTheme="minorHAnsi" w:cstheme="minorHAnsi"/>
                <w:sz w:val="20"/>
                <w:szCs w:val="20"/>
                <w:lang w:val="fr-BE"/>
              </w:rPr>
              <w:t>corde</w:t>
            </w:r>
            <w:r w:rsidR="00027A1B" w:rsidRPr="00386097">
              <w:rPr>
                <w:rFonts w:asciiTheme="minorHAnsi" w:hAnsiTheme="minorHAnsi" w:cstheme="minorHAnsi"/>
                <w:sz w:val="20"/>
                <w:szCs w:val="20"/>
                <w:lang w:val="fr-BE"/>
              </w:rPr>
              <w:t>s</w:t>
            </w:r>
            <w:r w:rsidRPr="00386097">
              <w:rPr>
                <w:rFonts w:asciiTheme="minorHAnsi" w:hAnsiTheme="minorHAnsi" w:cstheme="minorHAnsi"/>
                <w:sz w:val="20"/>
                <w:szCs w:val="20"/>
                <w:lang w:val="fr-BE"/>
              </w:rPr>
              <w:t>, etc.</w:t>
            </w:r>
          </w:p>
        </w:tc>
      </w:tr>
      <w:tr w:rsidR="00DC33C7" w:rsidRPr="00386097" w14:paraId="1FEDD623" w14:textId="77777777" w:rsidTr="7FDAB818">
        <w:tc>
          <w:tcPr>
            <w:tcW w:w="1951" w:type="dxa"/>
          </w:tcPr>
          <w:p w14:paraId="5AB4BA2F" w14:textId="278532CB" w:rsidR="00DC33C7" w:rsidRPr="00386097" w:rsidRDefault="00422D17" w:rsidP="00422D17">
            <w:pPr>
              <w:pStyle w:val="tablelist"/>
              <w:rPr>
                <w:rFonts w:eastAsia="Times New Roman"/>
                <w:lang w:val="fr-BE"/>
              </w:rPr>
            </w:pPr>
            <w:r w:rsidRPr="00386097">
              <w:rPr>
                <w:rFonts w:cstheme="minorHAnsi"/>
                <w:lang w:val="fr-BE"/>
              </w:rPr>
              <w:t>Récolte des PFNL</w:t>
            </w:r>
          </w:p>
        </w:tc>
        <w:tc>
          <w:tcPr>
            <w:tcW w:w="2315" w:type="dxa"/>
          </w:tcPr>
          <w:p w14:paraId="62578B97" w14:textId="1B12D412"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53931CFC" w14:textId="2CAA6FDF" w:rsidR="00DC33C7" w:rsidRPr="00386097" w:rsidRDefault="00422D17" w:rsidP="002D3FB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Y a-t-il des </w:t>
            </w:r>
            <w:r w:rsidR="002D3FB9" w:rsidRPr="00386097">
              <w:rPr>
                <w:rFonts w:asciiTheme="minorHAnsi" w:hAnsiTheme="minorHAnsi" w:cstheme="minorHAnsi"/>
                <w:sz w:val="20"/>
                <w:szCs w:val="20"/>
                <w:lang w:val="fr-BE"/>
              </w:rPr>
              <w:t>indic</w:t>
            </w:r>
            <w:r w:rsidRPr="00386097">
              <w:rPr>
                <w:rFonts w:asciiTheme="minorHAnsi" w:hAnsiTheme="minorHAnsi" w:cstheme="minorHAnsi"/>
                <w:sz w:val="20"/>
                <w:szCs w:val="20"/>
                <w:lang w:val="fr-BE"/>
              </w:rPr>
              <w:t xml:space="preserve">es </w:t>
            </w:r>
            <w:r w:rsidR="0067428A" w:rsidRPr="00386097">
              <w:rPr>
                <w:rFonts w:asciiTheme="minorHAnsi" w:hAnsiTheme="minorHAnsi" w:cstheme="minorHAnsi"/>
                <w:sz w:val="20"/>
                <w:szCs w:val="20"/>
                <w:lang w:val="fr-BE"/>
              </w:rPr>
              <w:t xml:space="preserve">de </w:t>
            </w:r>
            <w:r w:rsidRPr="00386097">
              <w:rPr>
                <w:rFonts w:asciiTheme="minorHAnsi" w:hAnsiTheme="minorHAnsi" w:cstheme="minorHAnsi"/>
                <w:sz w:val="20"/>
                <w:szCs w:val="20"/>
                <w:lang w:val="fr-BE"/>
              </w:rPr>
              <w:t>récolte</w:t>
            </w:r>
            <w:r w:rsidR="0067428A" w:rsidRPr="00386097">
              <w:rPr>
                <w:rFonts w:asciiTheme="minorHAnsi" w:hAnsiTheme="minorHAnsi" w:cstheme="minorHAnsi"/>
                <w:sz w:val="20"/>
                <w:szCs w:val="20"/>
                <w:lang w:val="fr-BE"/>
              </w:rPr>
              <w:t xml:space="preserve"> </w:t>
            </w:r>
            <w:r w:rsidRPr="00386097">
              <w:rPr>
                <w:rFonts w:asciiTheme="minorHAnsi" w:hAnsiTheme="minorHAnsi" w:cstheme="minorHAnsi"/>
                <w:sz w:val="20"/>
                <w:szCs w:val="20"/>
                <w:lang w:val="fr-BE"/>
              </w:rPr>
              <w:t>des produits non ligneux, par exemple des champignons, du miel, des fruits, etc.</w:t>
            </w:r>
            <w:r w:rsidR="0067428A" w:rsidRPr="00386097">
              <w:rPr>
                <w:rFonts w:asciiTheme="minorHAnsi" w:hAnsiTheme="minorHAnsi" w:cstheme="minorHAnsi"/>
                <w:sz w:val="20"/>
                <w:szCs w:val="20"/>
                <w:lang w:val="fr-BE"/>
              </w:rPr>
              <w:t> ?</w:t>
            </w:r>
          </w:p>
        </w:tc>
        <w:tc>
          <w:tcPr>
            <w:tcW w:w="2316" w:type="dxa"/>
          </w:tcPr>
          <w:p w14:paraId="4DCBD66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8563617" w14:textId="77777777" w:rsidTr="7FDAB818">
        <w:tc>
          <w:tcPr>
            <w:tcW w:w="1951" w:type="dxa"/>
          </w:tcPr>
          <w:p w14:paraId="023CBB95" w14:textId="48114724" w:rsidR="00DC33C7" w:rsidRPr="00386097" w:rsidRDefault="00422D17" w:rsidP="00422D17">
            <w:pPr>
              <w:pStyle w:val="tablelist"/>
              <w:rPr>
                <w:rFonts w:eastAsia="Times New Roman" w:cstheme="minorHAnsi"/>
                <w:lang w:val="fr-BE"/>
              </w:rPr>
            </w:pPr>
            <w:r w:rsidRPr="00386097">
              <w:rPr>
                <w:rFonts w:cstheme="minorHAnsi"/>
                <w:lang w:val="fr-BE"/>
              </w:rPr>
              <w:t>Utilisé</w:t>
            </w:r>
            <w:r w:rsidR="00486705" w:rsidRPr="00386097">
              <w:rPr>
                <w:rFonts w:cstheme="minorHAnsi"/>
                <w:lang w:val="fr-BE"/>
              </w:rPr>
              <w:t>e</w:t>
            </w:r>
            <w:r w:rsidRPr="00386097">
              <w:rPr>
                <w:rFonts w:cstheme="minorHAnsi"/>
                <w:lang w:val="fr-BE"/>
              </w:rPr>
              <w:t xml:space="preserve"> pour l'agriculture au cours des 30 dernières années ?</w:t>
            </w:r>
          </w:p>
        </w:tc>
        <w:tc>
          <w:tcPr>
            <w:tcW w:w="2315" w:type="dxa"/>
          </w:tcPr>
          <w:p w14:paraId="6EF505D0" w14:textId="0AB498B9"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48ECEFBB" w14:textId="59E3118F" w:rsidR="00DC33C7" w:rsidRPr="00386097" w:rsidRDefault="00422D1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Est-il probable que la p</w:t>
            </w:r>
            <w:r w:rsidR="007D5562" w:rsidRPr="00386097">
              <w:rPr>
                <w:rFonts w:asciiTheme="minorHAnsi" w:hAnsiTheme="minorHAnsi" w:cstheme="minorHAnsi"/>
                <w:sz w:val="20"/>
                <w:szCs w:val="20"/>
                <w:lang w:val="fr-BE"/>
              </w:rPr>
              <w:t xml:space="preserve">lacette </w:t>
            </w:r>
            <w:r w:rsidRPr="00386097">
              <w:rPr>
                <w:rFonts w:asciiTheme="minorHAnsi" w:hAnsiTheme="minorHAnsi" w:cstheme="minorHAnsi"/>
                <w:sz w:val="20"/>
                <w:szCs w:val="20"/>
                <w:lang w:val="fr-BE"/>
              </w:rPr>
              <w:t>ait été utilisée pour l'agriculture (ou défrichée pour une autre raison) au cours des 30 dernières années ?</w:t>
            </w:r>
          </w:p>
        </w:tc>
        <w:tc>
          <w:tcPr>
            <w:tcW w:w="2316" w:type="dxa"/>
          </w:tcPr>
          <w:p w14:paraId="44B5AA61"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529C4C48" w14:textId="77777777" w:rsidTr="7FDAB818">
        <w:tc>
          <w:tcPr>
            <w:tcW w:w="1951" w:type="dxa"/>
          </w:tcPr>
          <w:p w14:paraId="6E65C494" w14:textId="04310A45" w:rsidR="00DC33C7" w:rsidRPr="00386097" w:rsidRDefault="00F57E99" w:rsidP="00F57E99">
            <w:pPr>
              <w:pStyle w:val="tablelist"/>
              <w:rPr>
                <w:rFonts w:cstheme="minorHAnsi"/>
                <w:lang w:val="fr-BE"/>
              </w:rPr>
            </w:pPr>
            <w:r w:rsidRPr="00386097">
              <w:rPr>
                <w:rFonts w:cstheme="minorHAnsi"/>
                <w:lang w:val="fr-BE"/>
              </w:rPr>
              <w:t>Ecrémé</w:t>
            </w:r>
            <w:r w:rsidR="00AA6F54" w:rsidRPr="00386097">
              <w:rPr>
                <w:rFonts w:cstheme="minorHAnsi"/>
                <w:lang w:val="fr-BE"/>
              </w:rPr>
              <w:t xml:space="preserve"> au cours de</w:t>
            </w:r>
            <w:r w:rsidR="00422D17" w:rsidRPr="00386097">
              <w:rPr>
                <w:rFonts w:cstheme="minorHAnsi"/>
                <w:lang w:val="fr-BE"/>
              </w:rPr>
              <w:t>s 100 dernières années.</w:t>
            </w:r>
          </w:p>
        </w:tc>
        <w:tc>
          <w:tcPr>
            <w:tcW w:w="2315" w:type="dxa"/>
          </w:tcPr>
          <w:p w14:paraId="513352C2" w14:textId="126B6853"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38FAB305" w14:textId="6863AF76" w:rsidR="00DC33C7" w:rsidRPr="00386097" w:rsidRDefault="00422D17" w:rsidP="00DC652A">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 xml:space="preserve">Est-il probable que des </w:t>
            </w:r>
            <w:r w:rsidR="00CA5802" w:rsidRPr="00386097">
              <w:rPr>
                <w:rFonts w:asciiTheme="minorHAnsi" w:hAnsiTheme="minorHAnsi" w:cstheme="minorHAnsi"/>
                <w:sz w:val="20"/>
                <w:szCs w:val="20"/>
                <w:lang w:val="fr-BE"/>
              </w:rPr>
              <w:t xml:space="preserve">essences de </w:t>
            </w:r>
            <w:r w:rsidRPr="00386097">
              <w:rPr>
                <w:rFonts w:asciiTheme="minorHAnsi" w:hAnsiTheme="minorHAnsi" w:cstheme="minorHAnsi"/>
                <w:sz w:val="20"/>
                <w:szCs w:val="20"/>
                <w:lang w:val="fr-BE"/>
              </w:rPr>
              <w:t>bois d'œuvre de</w:t>
            </w:r>
            <w:r w:rsidR="00F57E99" w:rsidRPr="00386097">
              <w:rPr>
                <w:rFonts w:asciiTheme="minorHAnsi" w:hAnsiTheme="minorHAnsi" w:cstheme="minorHAnsi"/>
                <w:sz w:val="20"/>
                <w:szCs w:val="20"/>
                <w:lang w:val="fr-BE"/>
              </w:rPr>
              <w:t xml:space="preserve"> grande valeur </w:t>
            </w:r>
            <w:r w:rsidRPr="00386097">
              <w:rPr>
                <w:rFonts w:asciiTheme="minorHAnsi" w:hAnsiTheme="minorHAnsi" w:cstheme="minorHAnsi"/>
                <w:sz w:val="20"/>
                <w:szCs w:val="20"/>
                <w:lang w:val="fr-BE"/>
              </w:rPr>
              <w:t xml:space="preserve">aient été </w:t>
            </w:r>
            <w:r w:rsidR="00DC652A" w:rsidRPr="00386097">
              <w:rPr>
                <w:rFonts w:asciiTheme="minorHAnsi" w:hAnsiTheme="minorHAnsi" w:cstheme="minorHAnsi"/>
                <w:sz w:val="20"/>
                <w:szCs w:val="20"/>
                <w:lang w:val="fr-BE"/>
              </w:rPr>
              <w:t>extraites d</w:t>
            </w:r>
            <w:r w:rsidRPr="00386097">
              <w:rPr>
                <w:rFonts w:asciiTheme="minorHAnsi" w:hAnsiTheme="minorHAnsi" w:cstheme="minorHAnsi"/>
                <w:sz w:val="20"/>
                <w:szCs w:val="20"/>
                <w:lang w:val="fr-BE"/>
              </w:rPr>
              <w:t>e la p</w:t>
            </w:r>
            <w:r w:rsidR="00CA05AA" w:rsidRPr="00386097">
              <w:rPr>
                <w:rFonts w:asciiTheme="minorHAnsi" w:hAnsiTheme="minorHAnsi" w:cstheme="minorHAnsi"/>
                <w:sz w:val="20"/>
                <w:szCs w:val="20"/>
                <w:lang w:val="fr-BE"/>
              </w:rPr>
              <w:t>lacette</w:t>
            </w:r>
            <w:r w:rsidRPr="00386097">
              <w:rPr>
                <w:rFonts w:asciiTheme="minorHAnsi" w:hAnsiTheme="minorHAnsi" w:cstheme="minorHAnsi"/>
                <w:sz w:val="20"/>
                <w:szCs w:val="20"/>
                <w:lang w:val="fr-BE"/>
              </w:rPr>
              <w:t xml:space="preserve"> au cours des 100 dernières années ?</w:t>
            </w:r>
          </w:p>
        </w:tc>
        <w:tc>
          <w:tcPr>
            <w:tcW w:w="2316" w:type="dxa"/>
          </w:tcPr>
          <w:p w14:paraId="04B298CB"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F98282D" w14:textId="77777777" w:rsidTr="7FDAB818">
        <w:tc>
          <w:tcPr>
            <w:tcW w:w="1951" w:type="dxa"/>
          </w:tcPr>
          <w:p w14:paraId="51274A42" w14:textId="09B559C8" w:rsidR="00DC33C7" w:rsidRPr="00386097" w:rsidRDefault="00422D1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fr-BE"/>
              </w:rPr>
            </w:pPr>
            <w:r w:rsidRPr="00386097">
              <w:rPr>
                <w:rFonts w:asciiTheme="minorHAnsi" w:hAnsiTheme="minorHAnsi" w:cstheme="minorHAnsi"/>
                <w:b/>
                <w:bCs/>
                <w:sz w:val="20"/>
                <w:szCs w:val="20"/>
                <w:lang w:val="fr-BE"/>
              </w:rPr>
              <w:t>Feu</w:t>
            </w:r>
          </w:p>
        </w:tc>
        <w:tc>
          <w:tcPr>
            <w:tcW w:w="2315" w:type="dxa"/>
          </w:tcPr>
          <w:p w14:paraId="6B58B99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45D4BA1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0CF49F8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4946E9A1" w14:textId="77777777" w:rsidTr="7FDAB818">
        <w:tc>
          <w:tcPr>
            <w:tcW w:w="1951" w:type="dxa"/>
          </w:tcPr>
          <w:p w14:paraId="2B4A1A0B" w14:textId="3C926009" w:rsidR="00DC33C7" w:rsidRPr="00386097" w:rsidRDefault="00972683" w:rsidP="00972683">
            <w:pPr>
              <w:pStyle w:val="tablelist"/>
              <w:rPr>
                <w:rFonts w:eastAsia="Times New Roman" w:cstheme="minorHAnsi"/>
                <w:lang w:val="fr-BE"/>
              </w:rPr>
            </w:pPr>
            <w:r w:rsidRPr="00386097">
              <w:rPr>
                <w:rFonts w:cstheme="minorHAnsi"/>
                <w:lang w:val="fr-BE"/>
              </w:rPr>
              <w:t>Estimation de l’i</w:t>
            </w:r>
            <w:r w:rsidR="00422D17" w:rsidRPr="00386097">
              <w:rPr>
                <w:rFonts w:cstheme="minorHAnsi"/>
                <w:lang w:val="fr-BE"/>
              </w:rPr>
              <w:t xml:space="preserve">ntervalle de retour des </w:t>
            </w:r>
            <w:r w:rsidRPr="00386097">
              <w:rPr>
                <w:rFonts w:cstheme="minorHAnsi"/>
                <w:lang w:val="fr-BE"/>
              </w:rPr>
              <w:t>feux</w:t>
            </w:r>
            <w:r w:rsidR="00422D17" w:rsidRPr="00386097">
              <w:rPr>
                <w:rFonts w:cstheme="minorHAnsi"/>
                <w:lang w:val="fr-BE"/>
              </w:rPr>
              <w:t xml:space="preserve"> (</w:t>
            </w:r>
            <w:r w:rsidRPr="00386097">
              <w:rPr>
                <w:rFonts w:cstheme="minorHAnsi"/>
                <w:lang w:val="fr-BE"/>
              </w:rPr>
              <w:t xml:space="preserve">en </w:t>
            </w:r>
            <w:r w:rsidR="00422D17" w:rsidRPr="00386097">
              <w:rPr>
                <w:rFonts w:cstheme="minorHAnsi"/>
                <w:lang w:val="fr-BE"/>
              </w:rPr>
              <w:t>années)l</w:t>
            </w:r>
          </w:p>
        </w:tc>
        <w:tc>
          <w:tcPr>
            <w:tcW w:w="2315" w:type="dxa"/>
          </w:tcPr>
          <w:p w14:paraId="54D5EDB7" w14:textId="4AD54821" w:rsidR="00DC33C7" w:rsidRPr="00386097" w:rsidRDefault="00DC33C7" w:rsidP="00FD5CE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0-Inf</w:t>
            </w:r>
          </w:p>
        </w:tc>
        <w:tc>
          <w:tcPr>
            <w:tcW w:w="2315" w:type="dxa"/>
          </w:tcPr>
          <w:p w14:paraId="2E0D5787" w14:textId="5D3F238B" w:rsidR="00DC33C7" w:rsidRPr="00386097" w:rsidRDefault="00422D17" w:rsidP="00EB169A">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Par exemple</w:t>
            </w:r>
            <w:r w:rsidR="00FD5CE0" w:rsidRPr="00386097">
              <w:rPr>
                <w:rFonts w:asciiTheme="minorHAnsi" w:hAnsiTheme="minorHAnsi" w:cstheme="minorHAnsi"/>
                <w:sz w:val="20"/>
                <w:szCs w:val="20"/>
                <w:lang w:val="fr-BE"/>
              </w:rPr>
              <w:t xml:space="preserve"> : </w:t>
            </w:r>
            <w:r w:rsidRPr="00386097">
              <w:rPr>
                <w:rFonts w:asciiTheme="minorHAnsi" w:hAnsiTheme="minorHAnsi" w:cstheme="minorHAnsi"/>
                <w:sz w:val="20"/>
                <w:szCs w:val="20"/>
                <w:lang w:val="fr-BE"/>
              </w:rPr>
              <w:t xml:space="preserve">1 pour un </w:t>
            </w:r>
            <w:r w:rsidR="00EB169A" w:rsidRPr="00386097">
              <w:rPr>
                <w:rFonts w:asciiTheme="minorHAnsi" w:hAnsiTheme="minorHAnsi" w:cstheme="minorHAnsi"/>
                <w:sz w:val="20"/>
                <w:szCs w:val="20"/>
                <w:lang w:val="fr-BE"/>
              </w:rPr>
              <w:t>passage annuel des feux</w:t>
            </w:r>
            <w:r w:rsidRPr="00386097">
              <w:rPr>
                <w:rFonts w:asciiTheme="minorHAnsi" w:hAnsiTheme="minorHAnsi" w:cstheme="minorHAnsi"/>
                <w:sz w:val="20"/>
                <w:szCs w:val="20"/>
                <w:lang w:val="fr-BE"/>
              </w:rPr>
              <w:t>, 2 pour</w:t>
            </w:r>
            <w:r w:rsidR="00132CCC">
              <w:rPr>
                <w:rFonts w:asciiTheme="minorHAnsi" w:hAnsiTheme="minorHAnsi" w:cstheme="minorHAnsi"/>
                <w:sz w:val="20"/>
                <w:szCs w:val="20"/>
                <w:lang w:val="fr-BE"/>
              </w:rPr>
              <w:t xml:space="preserve"> </w:t>
            </w:r>
            <w:r w:rsidR="00EB169A" w:rsidRPr="00386097">
              <w:rPr>
                <w:rFonts w:asciiTheme="minorHAnsi" w:hAnsiTheme="minorHAnsi" w:cstheme="minorHAnsi"/>
                <w:sz w:val="20"/>
                <w:szCs w:val="20"/>
                <w:lang w:val="fr-BE"/>
              </w:rPr>
              <w:t>un passage</w:t>
            </w:r>
            <w:r w:rsidRPr="00386097">
              <w:rPr>
                <w:rFonts w:asciiTheme="minorHAnsi" w:hAnsiTheme="minorHAnsi" w:cstheme="minorHAnsi"/>
                <w:sz w:val="20"/>
                <w:szCs w:val="20"/>
                <w:lang w:val="fr-BE"/>
              </w:rPr>
              <w:t xml:space="preserve"> tous les deux ans, 3 pour</w:t>
            </w:r>
            <w:r w:rsidR="00EB169A" w:rsidRPr="00386097">
              <w:rPr>
                <w:rFonts w:asciiTheme="minorHAnsi" w:hAnsiTheme="minorHAnsi" w:cstheme="minorHAnsi"/>
                <w:sz w:val="20"/>
                <w:szCs w:val="20"/>
                <w:lang w:val="fr-BE"/>
              </w:rPr>
              <w:t xml:space="preserve"> un passage</w:t>
            </w:r>
            <w:r w:rsidRPr="00386097">
              <w:rPr>
                <w:rFonts w:asciiTheme="minorHAnsi" w:hAnsiTheme="minorHAnsi" w:cstheme="minorHAnsi"/>
                <w:sz w:val="20"/>
                <w:szCs w:val="20"/>
                <w:lang w:val="fr-BE"/>
              </w:rPr>
              <w:t xml:space="preserve"> tous les trois ans.</w:t>
            </w:r>
          </w:p>
        </w:tc>
        <w:tc>
          <w:tcPr>
            <w:tcW w:w="2316" w:type="dxa"/>
          </w:tcPr>
          <w:p w14:paraId="50E3ABE9" w14:textId="66653126" w:rsidR="00DC33C7" w:rsidRPr="00386097" w:rsidRDefault="00422D17" w:rsidP="00EB169A">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Inf =</w:t>
            </w:r>
            <w:r w:rsidR="00EB169A" w:rsidRPr="00386097">
              <w:rPr>
                <w:rFonts w:asciiTheme="minorHAnsi" w:hAnsiTheme="minorHAnsi" w:cstheme="minorHAnsi"/>
                <w:sz w:val="20"/>
                <w:szCs w:val="20"/>
                <w:lang w:val="fr-BE"/>
              </w:rPr>
              <w:t xml:space="preserve"> aucun passage de feu</w:t>
            </w:r>
          </w:p>
        </w:tc>
      </w:tr>
      <w:tr w:rsidR="00DC33C7" w:rsidRPr="00386097" w14:paraId="0E150D22" w14:textId="77777777" w:rsidTr="7FDAB818">
        <w:tc>
          <w:tcPr>
            <w:tcW w:w="1951" w:type="dxa"/>
          </w:tcPr>
          <w:p w14:paraId="407D931D" w14:textId="531B72CB" w:rsidR="00DC33C7" w:rsidRPr="00386097" w:rsidRDefault="00422D17" w:rsidP="00422D17">
            <w:pPr>
              <w:pStyle w:val="tablelist"/>
              <w:rPr>
                <w:rFonts w:eastAsia="Times New Roman" w:cstheme="minorHAnsi"/>
                <w:lang w:val="fr-BE"/>
              </w:rPr>
            </w:pPr>
            <w:r w:rsidRPr="00386097">
              <w:rPr>
                <w:rFonts w:cstheme="minorHAnsi"/>
                <w:lang w:val="fr-BE"/>
              </w:rPr>
              <w:t>Le feu est-il géré ?</w:t>
            </w:r>
          </w:p>
        </w:tc>
        <w:tc>
          <w:tcPr>
            <w:tcW w:w="2315" w:type="dxa"/>
          </w:tcPr>
          <w:p w14:paraId="2C81A045" w14:textId="5F0FB67A" w:rsidR="00DC33C7" w:rsidRPr="00386097" w:rsidRDefault="00422D1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315" w:type="dxa"/>
          </w:tcPr>
          <w:p w14:paraId="3DF48470" w14:textId="78D85343" w:rsidR="00422D17" w:rsidRPr="00386097" w:rsidRDefault="00422D17" w:rsidP="00422D1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fr-BE"/>
              </w:rPr>
            </w:pPr>
            <w:r w:rsidRPr="00386097">
              <w:rPr>
                <w:rFonts w:asciiTheme="minorHAnsi" w:hAnsiTheme="minorHAnsi" w:cstheme="minorHAnsi"/>
                <w:sz w:val="20"/>
                <w:szCs w:val="20"/>
                <w:lang w:val="fr-BE"/>
              </w:rPr>
              <w:t>Y a-t-il une tentative de prot</w:t>
            </w:r>
            <w:r w:rsidR="00917B41" w:rsidRPr="00386097">
              <w:rPr>
                <w:rFonts w:asciiTheme="minorHAnsi" w:hAnsiTheme="minorHAnsi" w:cstheme="minorHAnsi"/>
                <w:sz w:val="20"/>
                <w:szCs w:val="20"/>
                <w:lang w:val="fr-BE"/>
              </w:rPr>
              <w:t xml:space="preserve">ection de </w:t>
            </w:r>
            <w:r w:rsidRPr="00386097">
              <w:rPr>
                <w:rFonts w:asciiTheme="minorHAnsi" w:hAnsiTheme="minorHAnsi" w:cstheme="minorHAnsi"/>
                <w:sz w:val="20"/>
                <w:szCs w:val="20"/>
                <w:lang w:val="fr-BE"/>
              </w:rPr>
              <w:t>la p</w:t>
            </w:r>
            <w:r w:rsidR="00917B41" w:rsidRPr="00386097">
              <w:rPr>
                <w:rFonts w:asciiTheme="minorHAnsi" w:hAnsiTheme="minorHAnsi" w:cstheme="minorHAnsi"/>
                <w:sz w:val="20"/>
                <w:szCs w:val="20"/>
                <w:lang w:val="fr-BE"/>
              </w:rPr>
              <w:t xml:space="preserve">lacette </w:t>
            </w:r>
            <w:r w:rsidRPr="00386097">
              <w:rPr>
                <w:rFonts w:asciiTheme="minorHAnsi" w:hAnsiTheme="minorHAnsi" w:cstheme="minorHAnsi"/>
                <w:sz w:val="20"/>
                <w:szCs w:val="20"/>
                <w:lang w:val="fr-BE"/>
              </w:rPr>
              <w:t>contre le feu ou d</w:t>
            </w:r>
            <w:r w:rsidR="00917B41" w:rsidRPr="00386097">
              <w:rPr>
                <w:rFonts w:asciiTheme="minorHAnsi" w:hAnsiTheme="minorHAnsi" w:cstheme="minorHAnsi"/>
                <w:sz w:val="20"/>
                <w:szCs w:val="20"/>
                <w:lang w:val="fr-BE"/>
              </w:rPr>
              <w:t xml:space="preserve">’y faire passer le feu </w:t>
            </w:r>
            <w:r w:rsidRPr="00386097">
              <w:rPr>
                <w:rFonts w:asciiTheme="minorHAnsi" w:hAnsiTheme="minorHAnsi" w:cstheme="minorHAnsi"/>
                <w:sz w:val="20"/>
                <w:szCs w:val="20"/>
                <w:lang w:val="fr-BE"/>
              </w:rPr>
              <w:t xml:space="preserve">délibérément ? </w:t>
            </w:r>
          </w:p>
          <w:p w14:paraId="03EE3DA7" w14:textId="4E706682" w:rsidR="00DC33C7" w:rsidRPr="00386097" w:rsidRDefault="00422D17" w:rsidP="00422D1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Protégé</w:t>
            </w:r>
            <w:r w:rsidR="00917B41" w:rsidRPr="00386097">
              <w:rPr>
                <w:rFonts w:asciiTheme="minorHAnsi" w:hAnsiTheme="minorHAnsi" w:cstheme="minorHAnsi"/>
                <w:sz w:val="20"/>
                <w:szCs w:val="20"/>
                <w:lang w:val="fr-BE"/>
              </w:rPr>
              <w:t>e</w:t>
            </w:r>
            <w:r w:rsidRPr="00386097">
              <w:rPr>
                <w:rFonts w:asciiTheme="minorHAnsi" w:hAnsiTheme="minorHAnsi" w:cstheme="minorHAnsi"/>
                <w:sz w:val="20"/>
                <w:szCs w:val="20"/>
                <w:lang w:val="fr-BE"/>
              </w:rPr>
              <w:t xml:space="preserve"> / brûlé</w:t>
            </w:r>
            <w:r w:rsidR="00917B41" w:rsidRPr="00386097">
              <w:rPr>
                <w:rFonts w:asciiTheme="minorHAnsi" w:hAnsiTheme="minorHAnsi" w:cstheme="minorHAnsi"/>
                <w:sz w:val="20"/>
                <w:szCs w:val="20"/>
                <w:lang w:val="fr-BE"/>
              </w:rPr>
              <w:t>e</w:t>
            </w:r>
            <w:r w:rsidRPr="00386097">
              <w:rPr>
                <w:rFonts w:asciiTheme="minorHAnsi" w:hAnsiTheme="minorHAnsi" w:cstheme="minorHAnsi"/>
                <w:sz w:val="20"/>
                <w:szCs w:val="20"/>
                <w:lang w:val="fr-BE"/>
              </w:rPr>
              <w:t xml:space="preserve"> délibérément : très efficacement / quelque peu / pas du tout</w:t>
            </w:r>
          </w:p>
        </w:tc>
        <w:tc>
          <w:tcPr>
            <w:tcW w:w="2316" w:type="dxa"/>
          </w:tcPr>
          <w:p w14:paraId="65BFE730"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8B7CF32" w14:textId="77777777" w:rsidTr="7FDAB818">
        <w:tc>
          <w:tcPr>
            <w:tcW w:w="1951" w:type="dxa"/>
          </w:tcPr>
          <w:p w14:paraId="58A58C05" w14:textId="17251986" w:rsidR="00DC33C7" w:rsidRPr="00386097" w:rsidRDefault="0057630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lang w:val="fr-BE"/>
              </w:rPr>
            </w:pPr>
            <w:r w:rsidRPr="00386097">
              <w:rPr>
                <w:rFonts w:asciiTheme="minorHAnsi" w:hAnsiTheme="minorHAnsi" w:cstheme="minorHAnsi"/>
                <w:b/>
                <w:bCs/>
                <w:sz w:val="20"/>
                <w:szCs w:val="20"/>
                <w:lang w:val="fr-BE"/>
              </w:rPr>
              <w:t>Grands herbivores</w:t>
            </w:r>
          </w:p>
        </w:tc>
        <w:tc>
          <w:tcPr>
            <w:tcW w:w="2315" w:type="dxa"/>
          </w:tcPr>
          <w:p w14:paraId="61F97E4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5" w:type="dxa"/>
          </w:tcPr>
          <w:p w14:paraId="3B6E10D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08888736"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EEF5E3D" w14:textId="77777777" w:rsidTr="7FDAB818">
        <w:tc>
          <w:tcPr>
            <w:tcW w:w="1951" w:type="dxa"/>
          </w:tcPr>
          <w:p w14:paraId="3E94B44A" w14:textId="0550F762" w:rsidR="00DC33C7" w:rsidRPr="00386097" w:rsidRDefault="0057630C" w:rsidP="0057630C">
            <w:pPr>
              <w:pStyle w:val="tablelist"/>
              <w:rPr>
                <w:rFonts w:eastAsia="Times New Roman" w:cstheme="minorHAnsi"/>
                <w:lang w:val="fr-BE"/>
              </w:rPr>
            </w:pPr>
            <w:r w:rsidRPr="00386097">
              <w:rPr>
                <w:rFonts w:cstheme="minorHAnsi"/>
                <w:lang w:val="fr-BE"/>
              </w:rPr>
              <w:t>Mise à l’écart des herbivores</w:t>
            </w:r>
          </w:p>
        </w:tc>
        <w:tc>
          <w:tcPr>
            <w:tcW w:w="2315" w:type="dxa"/>
          </w:tcPr>
          <w:p w14:paraId="69D54FED" w14:textId="0E2F2BF1" w:rsidR="00DC33C7" w:rsidRPr="00386097" w:rsidRDefault="0057630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Non / grand</w:t>
            </w:r>
            <w:r w:rsidR="00917B41" w:rsidRPr="00386097">
              <w:rPr>
                <w:rFonts w:asciiTheme="minorHAnsi" w:hAnsiTheme="minorHAnsi" w:cstheme="minorHAnsi"/>
                <w:sz w:val="20"/>
                <w:szCs w:val="20"/>
                <w:lang w:val="fr-BE"/>
              </w:rPr>
              <w:t>s</w:t>
            </w:r>
            <w:r w:rsidRPr="00386097">
              <w:rPr>
                <w:rFonts w:asciiTheme="minorHAnsi" w:hAnsiTheme="minorHAnsi" w:cstheme="minorHAnsi"/>
                <w:sz w:val="20"/>
                <w:szCs w:val="20"/>
                <w:lang w:val="fr-BE"/>
              </w:rPr>
              <w:t xml:space="preserve"> / petit</w:t>
            </w:r>
            <w:r w:rsidR="00917B41" w:rsidRPr="00386097">
              <w:rPr>
                <w:rFonts w:asciiTheme="minorHAnsi" w:hAnsiTheme="minorHAnsi" w:cstheme="minorHAnsi"/>
                <w:sz w:val="20"/>
                <w:szCs w:val="20"/>
                <w:lang w:val="fr-BE"/>
              </w:rPr>
              <w:t>s</w:t>
            </w:r>
            <w:r w:rsidRPr="00386097">
              <w:rPr>
                <w:rFonts w:asciiTheme="minorHAnsi" w:hAnsiTheme="minorHAnsi" w:cstheme="minorHAnsi"/>
                <w:sz w:val="20"/>
                <w:szCs w:val="20"/>
                <w:lang w:val="fr-BE"/>
              </w:rPr>
              <w:t xml:space="preserve"> / grand</w:t>
            </w:r>
            <w:r w:rsidR="00917B41" w:rsidRPr="00386097">
              <w:rPr>
                <w:rFonts w:asciiTheme="minorHAnsi" w:hAnsiTheme="minorHAnsi" w:cstheme="minorHAnsi"/>
                <w:sz w:val="20"/>
                <w:szCs w:val="20"/>
                <w:lang w:val="fr-BE"/>
              </w:rPr>
              <w:t>s</w:t>
            </w:r>
            <w:r w:rsidRPr="00386097">
              <w:rPr>
                <w:rFonts w:asciiTheme="minorHAnsi" w:hAnsiTheme="minorHAnsi" w:cstheme="minorHAnsi"/>
                <w:sz w:val="20"/>
                <w:szCs w:val="20"/>
                <w:lang w:val="fr-BE"/>
              </w:rPr>
              <w:t xml:space="preserve"> + petit</w:t>
            </w:r>
            <w:r w:rsidR="00917B41" w:rsidRPr="00386097">
              <w:rPr>
                <w:rFonts w:asciiTheme="minorHAnsi" w:hAnsiTheme="minorHAnsi" w:cstheme="minorHAnsi"/>
                <w:sz w:val="20"/>
                <w:szCs w:val="20"/>
                <w:lang w:val="fr-BE"/>
              </w:rPr>
              <w:t>s</w:t>
            </w:r>
          </w:p>
        </w:tc>
        <w:tc>
          <w:tcPr>
            <w:tcW w:w="2315" w:type="dxa"/>
          </w:tcPr>
          <w:p w14:paraId="37681728" w14:textId="42B57F03" w:rsidR="00DC33C7" w:rsidRPr="00386097" w:rsidRDefault="0057630C" w:rsidP="00917B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Les </w:t>
            </w:r>
            <w:r w:rsidR="00917B41" w:rsidRPr="00386097">
              <w:rPr>
                <w:rFonts w:asciiTheme="minorHAnsi" w:hAnsiTheme="minorHAnsi" w:cstheme="minorHAnsi"/>
                <w:sz w:val="20"/>
                <w:szCs w:val="20"/>
                <w:lang w:val="fr-BE"/>
              </w:rPr>
              <w:t xml:space="preserve">animaux brouteurs </w:t>
            </w:r>
            <w:r w:rsidRPr="00386097">
              <w:rPr>
                <w:rFonts w:asciiTheme="minorHAnsi" w:hAnsiTheme="minorHAnsi" w:cstheme="minorHAnsi"/>
                <w:sz w:val="20"/>
                <w:szCs w:val="20"/>
                <w:lang w:val="fr-BE"/>
              </w:rPr>
              <w:t>sont-ils exclus de la p</w:t>
            </w:r>
            <w:r w:rsidR="00CA05AA" w:rsidRPr="00386097">
              <w:rPr>
                <w:rFonts w:asciiTheme="minorHAnsi" w:hAnsiTheme="minorHAnsi" w:cstheme="minorHAnsi"/>
                <w:sz w:val="20"/>
                <w:szCs w:val="20"/>
                <w:lang w:val="fr-BE"/>
              </w:rPr>
              <w:t>lacette</w:t>
            </w:r>
            <w:r w:rsidRPr="00386097">
              <w:rPr>
                <w:rFonts w:asciiTheme="minorHAnsi" w:hAnsiTheme="minorHAnsi" w:cstheme="minorHAnsi"/>
                <w:sz w:val="20"/>
                <w:szCs w:val="20"/>
                <w:lang w:val="fr-BE"/>
              </w:rPr>
              <w:t xml:space="preserve"> par une clôture ? </w:t>
            </w:r>
            <w:r w:rsidR="00DC33C7" w:rsidRPr="00386097">
              <w:rPr>
                <w:rFonts w:asciiTheme="minorHAnsi" w:hAnsiTheme="minorHAnsi" w:cstheme="minorHAnsi"/>
                <w:sz w:val="20"/>
                <w:szCs w:val="20"/>
                <w:lang w:val="fr-BE"/>
              </w:rPr>
              <w:t xml:space="preserve"> </w:t>
            </w:r>
          </w:p>
        </w:tc>
        <w:tc>
          <w:tcPr>
            <w:tcW w:w="2316" w:type="dxa"/>
          </w:tcPr>
          <w:p w14:paraId="2F4D2E20"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D58655E" w14:textId="77777777" w:rsidTr="7FDAB818">
        <w:tc>
          <w:tcPr>
            <w:tcW w:w="1951" w:type="dxa"/>
          </w:tcPr>
          <w:p w14:paraId="7FFF111D" w14:textId="47D67459" w:rsidR="00DC33C7" w:rsidRPr="00386097" w:rsidRDefault="0054217B" w:rsidP="00DC33C7">
            <w:pPr>
              <w:pStyle w:val="tablelist"/>
              <w:rPr>
                <w:rFonts w:eastAsia="Times New Roman" w:cstheme="minorHAnsi"/>
                <w:lang w:val="fr-BE"/>
              </w:rPr>
            </w:pPr>
            <w:r w:rsidRPr="00386097">
              <w:rPr>
                <w:rFonts w:cstheme="minorHAnsi"/>
                <w:lang w:val="fr-BE"/>
              </w:rPr>
              <w:t>Eléphants</w:t>
            </w:r>
          </w:p>
        </w:tc>
        <w:tc>
          <w:tcPr>
            <w:tcW w:w="2315" w:type="dxa"/>
          </w:tcPr>
          <w:p w14:paraId="77408642" w14:textId="62F4E7C3"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FC1521" w:rsidRPr="00386097">
              <w:rPr>
                <w:rFonts w:asciiTheme="minorHAnsi" w:hAnsiTheme="minorHAnsi" w:cstheme="minorHAnsi"/>
                <w:sz w:val="20"/>
                <w:szCs w:val="20"/>
                <w:lang w:val="fr-BE"/>
              </w:rPr>
              <w:t xml:space="preserve"> O/N</w:t>
            </w:r>
          </w:p>
        </w:tc>
        <w:tc>
          <w:tcPr>
            <w:tcW w:w="2315" w:type="dxa"/>
          </w:tcPr>
          <w:p w14:paraId="016B9495" w14:textId="46031167" w:rsidR="00DC33C7" w:rsidRPr="00386097" w:rsidRDefault="00917B41" w:rsidP="0054217B">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D</w:t>
            </w:r>
            <w:r w:rsidR="0054217B" w:rsidRPr="00386097">
              <w:rPr>
                <w:rFonts w:asciiTheme="minorHAnsi" w:hAnsiTheme="minorHAnsi" w:cstheme="minorHAnsi"/>
                <w:sz w:val="20"/>
                <w:szCs w:val="20"/>
                <w:lang w:val="fr-BE"/>
              </w:rPr>
              <w:t>es éléphants sont-ils présents sur la placette ?</w:t>
            </w:r>
          </w:p>
        </w:tc>
        <w:tc>
          <w:tcPr>
            <w:tcW w:w="2316" w:type="dxa"/>
          </w:tcPr>
          <w:p w14:paraId="172FBC52"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E37A912" w14:textId="77777777" w:rsidTr="7FDAB818">
        <w:tc>
          <w:tcPr>
            <w:tcW w:w="1951" w:type="dxa"/>
          </w:tcPr>
          <w:p w14:paraId="63358261" w14:textId="7EBF8550" w:rsidR="00DC33C7" w:rsidRPr="00386097" w:rsidRDefault="00DB2DA4" w:rsidP="00DC33C7">
            <w:pPr>
              <w:pStyle w:val="tablelist"/>
              <w:rPr>
                <w:rFonts w:eastAsia="Times New Roman" w:cstheme="minorHAnsi"/>
                <w:lang w:val="fr-BE"/>
              </w:rPr>
            </w:pPr>
            <w:r w:rsidRPr="00386097">
              <w:rPr>
                <w:rFonts w:cstheme="minorHAnsi"/>
                <w:lang w:val="fr-BE"/>
              </w:rPr>
              <w:t>Den</w:t>
            </w:r>
            <w:r w:rsidR="003E5C8E" w:rsidRPr="00386097">
              <w:rPr>
                <w:rFonts w:cstheme="minorHAnsi"/>
                <w:lang w:val="fr-BE"/>
              </w:rPr>
              <w:t>s</w:t>
            </w:r>
            <w:r w:rsidRPr="00386097">
              <w:rPr>
                <w:rFonts w:cstheme="minorHAnsi"/>
                <w:lang w:val="fr-BE"/>
              </w:rPr>
              <w:t>ité des éléphants</w:t>
            </w:r>
          </w:p>
        </w:tc>
        <w:tc>
          <w:tcPr>
            <w:tcW w:w="2315" w:type="dxa"/>
          </w:tcPr>
          <w:p w14:paraId="16D7A06A" w14:textId="24293C17" w:rsidR="00DC33C7" w:rsidRPr="00386097" w:rsidRDefault="0054217B" w:rsidP="004F45F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Eléphants</w:t>
            </w:r>
            <w:r w:rsidR="00B31A8A" w:rsidRPr="00386097">
              <w:rPr>
                <w:rFonts w:asciiTheme="minorHAnsi" w:hAnsiTheme="minorHAnsi" w:cstheme="minorHAnsi"/>
                <w:sz w:val="20"/>
                <w:szCs w:val="20"/>
                <w:lang w:val="fr-BE"/>
              </w:rPr>
              <w:t>/</w:t>
            </w:r>
            <w:r w:rsidRPr="00386097">
              <w:rPr>
                <w:rFonts w:asciiTheme="minorHAnsi" w:hAnsiTheme="minorHAnsi" w:cstheme="minorHAnsi"/>
                <w:sz w:val="20"/>
                <w:szCs w:val="20"/>
                <w:lang w:val="fr-BE"/>
              </w:rPr>
              <w:t>km</w:t>
            </w:r>
            <w:r w:rsidRPr="00386097">
              <w:rPr>
                <w:rFonts w:asciiTheme="minorHAnsi" w:hAnsiTheme="minorHAnsi" w:cstheme="minorHAnsi"/>
                <w:sz w:val="20"/>
                <w:szCs w:val="20"/>
                <w:vertAlign w:val="superscript"/>
                <w:lang w:val="fr-BE"/>
              </w:rPr>
              <w:t>2</w:t>
            </w:r>
          </w:p>
        </w:tc>
        <w:tc>
          <w:tcPr>
            <w:tcW w:w="2315" w:type="dxa"/>
          </w:tcPr>
          <w:p w14:paraId="6931C425" w14:textId="5CF308FC" w:rsidR="00DC33C7" w:rsidRPr="00386097" w:rsidRDefault="0054217B" w:rsidP="00B31A8A">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S</w:t>
            </w:r>
            <w:r w:rsidR="00B31A8A" w:rsidRPr="00386097">
              <w:rPr>
                <w:rFonts w:asciiTheme="minorHAnsi" w:hAnsiTheme="minorHAnsi" w:cstheme="minorHAnsi"/>
                <w:sz w:val="20"/>
                <w:szCs w:val="20"/>
                <w:lang w:val="fr-BE"/>
              </w:rPr>
              <w:t xml:space="preserve">’il y a des </w:t>
            </w:r>
            <w:r w:rsidRPr="00386097">
              <w:rPr>
                <w:rFonts w:asciiTheme="minorHAnsi" w:hAnsiTheme="minorHAnsi" w:cstheme="minorHAnsi"/>
                <w:sz w:val="20"/>
                <w:szCs w:val="20"/>
                <w:lang w:val="fr-BE"/>
              </w:rPr>
              <w:t>éléphants, à quelle densité ?</w:t>
            </w:r>
          </w:p>
        </w:tc>
        <w:tc>
          <w:tcPr>
            <w:tcW w:w="2316" w:type="dxa"/>
          </w:tcPr>
          <w:p w14:paraId="353E9DC7"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16BF898C" w14:textId="77777777" w:rsidTr="7FDAB818">
        <w:tc>
          <w:tcPr>
            <w:tcW w:w="1951" w:type="dxa"/>
          </w:tcPr>
          <w:p w14:paraId="785DDFD7" w14:textId="72AC8216" w:rsidR="00DC33C7" w:rsidRPr="00386097" w:rsidRDefault="00743EDD" w:rsidP="00743EDD">
            <w:pPr>
              <w:pStyle w:val="tablelist"/>
              <w:rPr>
                <w:rFonts w:eastAsia="Times New Roman" w:cstheme="minorHAnsi"/>
                <w:lang w:val="fr-BE"/>
              </w:rPr>
            </w:pPr>
            <w:r w:rsidRPr="00386097">
              <w:rPr>
                <w:rFonts w:cstheme="minorHAnsi"/>
                <w:lang w:val="fr-BE"/>
              </w:rPr>
              <w:t>Source de données sur les éléphants</w:t>
            </w:r>
          </w:p>
        </w:tc>
        <w:tc>
          <w:tcPr>
            <w:tcW w:w="2315" w:type="dxa"/>
          </w:tcPr>
          <w:p w14:paraId="4461462C" w14:textId="5F077E53" w:rsidR="00DC33C7" w:rsidRPr="00386097" w:rsidRDefault="00743EDD"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Texte</w:t>
            </w:r>
          </w:p>
        </w:tc>
        <w:tc>
          <w:tcPr>
            <w:tcW w:w="2315" w:type="dxa"/>
          </w:tcPr>
          <w:p w14:paraId="62CDE49E" w14:textId="1FCD02A9" w:rsidR="00DC33C7" w:rsidRPr="00386097" w:rsidRDefault="00743EDD"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Source des données sur la densité des éléphants</w:t>
            </w:r>
          </w:p>
        </w:tc>
        <w:tc>
          <w:tcPr>
            <w:tcW w:w="2316" w:type="dxa"/>
          </w:tcPr>
          <w:p w14:paraId="0FC86B0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556A188" w14:textId="77777777" w:rsidTr="7FDAB818">
        <w:tc>
          <w:tcPr>
            <w:tcW w:w="1951" w:type="dxa"/>
          </w:tcPr>
          <w:p w14:paraId="4D0C7FB3" w14:textId="16EBE237" w:rsidR="00DC33C7" w:rsidRPr="00386097" w:rsidRDefault="00E17CF5" w:rsidP="00E17CF5">
            <w:pPr>
              <w:pStyle w:val="tablelist"/>
              <w:rPr>
                <w:rFonts w:eastAsia="Times New Roman" w:cstheme="minorHAnsi"/>
                <w:lang w:val="fr-BE"/>
              </w:rPr>
            </w:pPr>
            <w:r w:rsidRPr="00386097">
              <w:rPr>
                <w:rFonts w:cstheme="minorHAnsi"/>
                <w:lang w:val="fr-BE"/>
              </w:rPr>
              <w:t>Petits brouteurs non sociaux</w:t>
            </w:r>
          </w:p>
        </w:tc>
        <w:tc>
          <w:tcPr>
            <w:tcW w:w="2315" w:type="dxa"/>
          </w:tcPr>
          <w:p w14:paraId="738BC693" w14:textId="2D2193E0"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544DD95B" w14:textId="4D9D1444" w:rsidR="00DC33C7" w:rsidRPr="00386097" w:rsidRDefault="00DD0CA0" w:rsidP="00307DF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Exemple: dik-diks, céphalophes et </w:t>
            </w:r>
            <w:r w:rsidR="00307DF3" w:rsidRPr="00386097">
              <w:rPr>
                <w:rFonts w:asciiTheme="minorHAnsi" w:hAnsiTheme="minorHAnsi" w:cstheme="minorHAnsi"/>
                <w:sz w:val="20"/>
                <w:szCs w:val="20"/>
                <w:lang w:val="fr-BE"/>
              </w:rPr>
              <w:t>raphicères</w:t>
            </w:r>
          </w:p>
        </w:tc>
        <w:tc>
          <w:tcPr>
            <w:tcW w:w="2316" w:type="dxa"/>
          </w:tcPr>
          <w:p w14:paraId="49985DE3" w14:textId="4F15B829" w:rsidR="00DC33C7" w:rsidRPr="00386097" w:rsidRDefault="007333C3" w:rsidP="009640E5">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 xml:space="preserve">Catégories d'herbivores </w:t>
            </w:r>
            <w:r w:rsidR="009640E5">
              <w:rPr>
                <w:rFonts w:asciiTheme="minorHAnsi" w:hAnsiTheme="minorHAnsi" w:cstheme="minorHAnsi"/>
                <w:sz w:val="20"/>
                <w:szCs w:val="20"/>
                <w:lang w:val="fr-BE"/>
              </w:rPr>
              <w:t xml:space="preserve">selon </w:t>
            </w:r>
            <w:sdt>
              <w:sdtPr>
                <w:rPr>
                  <w:rFonts w:asciiTheme="minorHAnsi" w:hAnsiTheme="minorHAnsi" w:cstheme="minorHAnsi"/>
                  <w:sz w:val="20"/>
                  <w:szCs w:val="20"/>
                  <w:lang w:val="fr-BE"/>
                </w:rPr>
                <w:id w:val="-1797670874"/>
                <w:citation/>
              </w:sdtPr>
              <w:sdtContent>
                <w:r w:rsidR="001C4BAD" w:rsidRPr="00386097">
                  <w:rPr>
                    <w:rFonts w:asciiTheme="minorHAnsi" w:hAnsiTheme="minorHAnsi" w:cstheme="minorHAnsi"/>
                    <w:sz w:val="20"/>
                    <w:szCs w:val="20"/>
                    <w:lang w:val="fr-BE"/>
                  </w:rPr>
                  <w:fldChar w:fldCharType="begin"/>
                </w:r>
                <w:r w:rsidR="001C4BAD" w:rsidRPr="00386097">
                  <w:rPr>
                    <w:rFonts w:asciiTheme="minorHAnsi" w:hAnsiTheme="minorHAnsi" w:cstheme="minorHAnsi"/>
                    <w:sz w:val="20"/>
                    <w:szCs w:val="20"/>
                    <w:lang w:val="fr-BE"/>
                  </w:rPr>
                  <w:instrText xml:space="preserve"> CITATION Hem15 \l 1033 </w:instrText>
                </w:r>
                <w:r w:rsidR="001C4BAD" w:rsidRPr="00386097">
                  <w:rPr>
                    <w:rFonts w:asciiTheme="minorHAnsi" w:hAnsiTheme="minorHAnsi" w:cstheme="minorHAnsi"/>
                    <w:sz w:val="20"/>
                    <w:szCs w:val="20"/>
                    <w:lang w:val="fr-BE"/>
                  </w:rPr>
                  <w:fldChar w:fldCharType="separate"/>
                </w:r>
                <w:r w:rsidR="001C4BAD" w:rsidRPr="00386097">
                  <w:rPr>
                    <w:rFonts w:asciiTheme="minorHAnsi" w:hAnsiTheme="minorHAnsi" w:cstheme="minorHAnsi"/>
                    <w:sz w:val="20"/>
                    <w:szCs w:val="20"/>
                    <w:lang w:val="fr-BE"/>
                  </w:rPr>
                  <w:t>(Hempson, Archibald, &amp; Bond, 2015)</w:t>
                </w:r>
                <w:r w:rsidR="001C4BAD" w:rsidRPr="00386097">
                  <w:rPr>
                    <w:rFonts w:asciiTheme="minorHAnsi" w:hAnsiTheme="minorHAnsi" w:cstheme="minorHAnsi"/>
                    <w:sz w:val="20"/>
                    <w:szCs w:val="20"/>
                    <w:lang w:val="fr-BE"/>
                  </w:rPr>
                  <w:fldChar w:fldCharType="end"/>
                </w:r>
              </w:sdtContent>
            </w:sdt>
            <w:r w:rsidR="00302BFD">
              <w:rPr>
                <w:rFonts w:asciiTheme="minorHAnsi" w:hAnsiTheme="minorHAnsi" w:cstheme="minorHAnsi"/>
                <w:sz w:val="20"/>
                <w:szCs w:val="20"/>
                <w:lang w:val="fr-BE"/>
              </w:rPr>
              <w:t xml:space="preserve"> </w:t>
            </w:r>
          </w:p>
        </w:tc>
      </w:tr>
      <w:tr w:rsidR="00DC33C7" w:rsidRPr="00386097" w14:paraId="6300509F" w14:textId="77777777" w:rsidTr="7FDAB818">
        <w:tc>
          <w:tcPr>
            <w:tcW w:w="1951" w:type="dxa"/>
          </w:tcPr>
          <w:p w14:paraId="177FD6F8" w14:textId="17E6B4FB" w:rsidR="00DC33C7" w:rsidRPr="00386097" w:rsidRDefault="00C855E3" w:rsidP="00C855E3">
            <w:pPr>
              <w:pStyle w:val="tablelist"/>
              <w:rPr>
                <w:rFonts w:eastAsia="Times New Roman" w:cstheme="minorHAnsi"/>
                <w:lang w:val="fr-BE"/>
              </w:rPr>
            </w:pPr>
            <w:r w:rsidRPr="00386097">
              <w:rPr>
                <w:rFonts w:cstheme="minorHAnsi"/>
                <w:lang w:val="fr-BE"/>
              </w:rPr>
              <w:t>Herbivores</w:t>
            </w:r>
            <w:r w:rsidR="00E17CF5" w:rsidRPr="00386097">
              <w:rPr>
                <w:rFonts w:cstheme="minorHAnsi"/>
                <w:lang w:val="fr-BE"/>
              </w:rPr>
              <w:t xml:space="preserve"> sociaux de taille moyenne aux r</w:t>
            </w:r>
            <w:r w:rsidR="000628D4" w:rsidRPr="00386097">
              <w:rPr>
                <w:rFonts w:cstheme="minorHAnsi"/>
                <w:lang w:val="fr-BE"/>
              </w:rPr>
              <w:t xml:space="preserve">égimes mixtes </w:t>
            </w:r>
          </w:p>
        </w:tc>
        <w:tc>
          <w:tcPr>
            <w:tcW w:w="2315" w:type="dxa"/>
          </w:tcPr>
          <w:p w14:paraId="1E66A59D" w14:textId="422D055B"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62EC3061" w14:textId="08B9B902" w:rsidR="00DC33C7" w:rsidRPr="00386097" w:rsidRDefault="00DD0CA0"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Par exemple, gazelles et oryx.</w:t>
            </w:r>
          </w:p>
        </w:tc>
        <w:tc>
          <w:tcPr>
            <w:tcW w:w="2316" w:type="dxa"/>
          </w:tcPr>
          <w:p w14:paraId="1A08E9D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24381428" w14:textId="77777777" w:rsidTr="7FDAB818">
        <w:tc>
          <w:tcPr>
            <w:tcW w:w="1951" w:type="dxa"/>
          </w:tcPr>
          <w:p w14:paraId="1E21CA57" w14:textId="0432BE53" w:rsidR="00DC33C7" w:rsidRPr="00386097" w:rsidRDefault="000628D4" w:rsidP="00DC33C7">
            <w:pPr>
              <w:pStyle w:val="tablelist"/>
              <w:rPr>
                <w:rFonts w:eastAsia="Times New Roman" w:cstheme="minorHAnsi"/>
                <w:lang w:val="fr-BE"/>
              </w:rPr>
            </w:pPr>
            <w:r w:rsidRPr="00386097">
              <w:rPr>
                <w:rFonts w:cstheme="minorHAnsi"/>
                <w:lang w:val="fr-BE"/>
              </w:rPr>
              <w:t>Grands brouteurs</w:t>
            </w:r>
          </w:p>
        </w:tc>
        <w:tc>
          <w:tcPr>
            <w:tcW w:w="2315" w:type="dxa"/>
          </w:tcPr>
          <w:p w14:paraId="115C38A3" w14:textId="23EEC2BB"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19F56E34" w14:textId="693D11FB" w:rsidR="00DC33C7" w:rsidRPr="00386097" w:rsidRDefault="00180659" w:rsidP="006B256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 xml:space="preserve">Exemples: </w:t>
            </w:r>
            <w:r w:rsidR="000628D4" w:rsidRPr="00386097">
              <w:rPr>
                <w:rFonts w:asciiTheme="minorHAnsi" w:hAnsiTheme="minorHAnsi" w:cstheme="minorHAnsi"/>
                <w:sz w:val="20"/>
                <w:szCs w:val="20"/>
                <w:lang w:val="fr-BE"/>
              </w:rPr>
              <w:t xml:space="preserve">girafe, okapi, éland, </w:t>
            </w:r>
            <w:r w:rsidR="006B2566">
              <w:rPr>
                <w:rFonts w:asciiTheme="minorHAnsi" w:hAnsiTheme="minorHAnsi" w:cstheme="minorHAnsi"/>
                <w:sz w:val="20"/>
                <w:szCs w:val="20"/>
                <w:lang w:val="fr-BE"/>
              </w:rPr>
              <w:t>n</w:t>
            </w:r>
            <w:r w:rsidR="000628D4" w:rsidRPr="00386097">
              <w:rPr>
                <w:rFonts w:asciiTheme="minorHAnsi" w:hAnsiTheme="minorHAnsi" w:cstheme="minorHAnsi"/>
                <w:sz w:val="20"/>
                <w:szCs w:val="20"/>
                <w:lang w:val="fr-BE"/>
              </w:rPr>
              <w:t>yala, koudou</w:t>
            </w:r>
          </w:p>
        </w:tc>
        <w:tc>
          <w:tcPr>
            <w:tcW w:w="2316" w:type="dxa"/>
          </w:tcPr>
          <w:p w14:paraId="77918213"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66E2D901" w14:textId="77777777" w:rsidTr="7FDAB818">
        <w:tc>
          <w:tcPr>
            <w:tcW w:w="1951" w:type="dxa"/>
          </w:tcPr>
          <w:p w14:paraId="166A02BF" w14:textId="0F00757C" w:rsidR="00DC33C7" w:rsidRPr="00386097" w:rsidRDefault="00406F9E" w:rsidP="00EC730D">
            <w:pPr>
              <w:pStyle w:val="tablelist"/>
              <w:rPr>
                <w:rFonts w:eastAsia="Times New Roman" w:cstheme="minorHAnsi"/>
                <w:lang w:val="fr-BE"/>
              </w:rPr>
            </w:pPr>
            <w:r w:rsidRPr="00386097">
              <w:rPr>
                <w:rFonts w:cstheme="minorHAnsi"/>
                <w:lang w:val="fr-BE"/>
              </w:rPr>
              <w:t>Herbivores</w:t>
            </w:r>
            <w:r w:rsidR="00EC730D">
              <w:rPr>
                <w:rFonts w:cstheme="minorHAnsi"/>
                <w:lang w:val="fr-BE"/>
              </w:rPr>
              <w:t xml:space="preserve"> affectionnés à l’eau </w:t>
            </w:r>
          </w:p>
        </w:tc>
        <w:tc>
          <w:tcPr>
            <w:tcW w:w="2315" w:type="dxa"/>
          </w:tcPr>
          <w:p w14:paraId="7BF82669" w14:textId="3D2ADF21"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79E67FDB" w14:textId="4932DA12" w:rsidR="00DC33C7" w:rsidRPr="00386097" w:rsidRDefault="005812ED" w:rsidP="000628D4">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Pr>
                <w:rFonts w:asciiTheme="minorHAnsi" w:hAnsiTheme="minorHAnsi" w:cstheme="minorHAnsi"/>
                <w:sz w:val="20"/>
                <w:szCs w:val="20"/>
                <w:lang w:val="fr-BE"/>
              </w:rPr>
              <w:t>Par exemple:</w:t>
            </w:r>
            <w:r w:rsidR="000628D4" w:rsidRPr="00386097">
              <w:rPr>
                <w:rFonts w:asciiTheme="minorHAnsi" w:hAnsiTheme="minorHAnsi" w:cstheme="minorHAnsi"/>
                <w:sz w:val="20"/>
                <w:szCs w:val="20"/>
                <w:lang w:val="fr-BE"/>
              </w:rPr>
              <w:t xml:space="preserve"> antilope rouanne, </w:t>
            </w:r>
            <w:r w:rsidR="00406F9E" w:rsidRPr="00386097">
              <w:rPr>
                <w:rFonts w:asciiTheme="minorHAnsi" w:hAnsiTheme="minorHAnsi" w:cstheme="minorHAnsi"/>
                <w:sz w:val="20"/>
                <w:szCs w:val="20"/>
                <w:lang w:val="fr-BE"/>
              </w:rPr>
              <w:t>antilope</w:t>
            </w:r>
            <w:r w:rsidR="000628D4" w:rsidRPr="00386097">
              <w:rPr>
                <w:rFonts w:asciiTheme="minorHAnsi" w:hAnsiTheme="minorHAnsi" w:cstheme="minorHAnsi"/>
                <w:sz w:val="20"/>
                <w:szCs w:val="20"/>
                <w:lang w:val="fr-BE"/>
              </w:rPr>
              <w:t xml:space="preserve"> sable, </w:t>
            </w:r>
            <w:r w:rsidR="00ED380E">
              <w:rPr>
                <w:rFonts w:asciiTheme="minorHAnsi" w:hAnsiTheme="minorHAnsi" w:cstheme="minorHAnsi"/>
                <w:sz w:val="20"/>
                <w:szCs w:val="20"/>
                <w:lang w:val="fr-BE"/>
              </w:rPr>
              <w:t>hippotrague</w:t>
            </w:r>
            <w:r w:rsidR="00406F9E" w:rsidRPr="00386097">
              <w:rPr>
                <w:rFonts w:asciiTheme="minorHAnsi" w:hAnsiTheme="minorHAnsi" w:cstheme="minorHAnsi"/>
                <w:sz w:val="20"/>
                <w:szCs w:val="20"/>
                <w:lang w:val="fr-BE"/>
              </w:rPr>
              <w:t xml:space="preserve"> bleu, </w:t>
            </w:r>
            <w:r w:rsidR="000628D4" w:rsidRPr="00386097">
              <w:rPr>
                <w:rFonts w:asciiTheme="minorHAnsi" w:hAnsiTheme="minorHAnsi" w:cstheme="minorHAnsi"/>
                <w:sz w:val="20"/>
                <w:szCs w:val="20"/>
                <w:lang w:val="fr-BE"/>
              </w:rPr>
              <w:t>Cobe à croissant (</w:t>
            </w:r>
            <w:r w:rsidR="00406F9E" w:rsidRPr="00386097">
              <w:rPr>
                <w:rFonts w:asciiTheme="minorHAnsi" w:hAnsiTheme="minorHAnsi" w:cstheme="minorHAnsi"/>
                <w:sz w:val="20"/>
                <w:szCs w:val="20"/>
                <w:lang w:val="fr-BE"/>
              </w:rPr>
              <w:t>waterbuck</w:t>
            </w:r>
            <w:r w:rsidR="000628D4" w:rsidRPr="00386097">
              <w:rPr>
                <w:rFonts w:asciiTheme="minorHAnsi" w:hAnsiTheme="minorHAnsi" w:cstheme="minorHAnsi"/>
                <w:sz w:val="20"/>
                <w:szCs w:val="20"/>
                <w:lang w:val="fr-BE"/>
              </w:rPr>
              <w:t>), Cobe de Lechwe</w:t>
            </w:r>
            <w:r w:rsidR="00EC730D">
              <w:rPr>
                <w:rFonts w:asciiTheme="minorHAnsi" w:hAnsiTheme="minorHAnsi" w:cstheme="minorHAnsi"/>
                <w:sz w:val="20"/>
                <w:szCs w:val="20"/>
                <w:lang w:val="fr-BE"/>
              </w:rPr>
              <w:t>.</w:t>
            </w:r>
          </w:p>
        </w:tc>
        <w:tc>
          <w:tcPr>
            <w:tcW w:w="2316" w:type="dxa"/>
          </w:tcPr>
          <w:p w14:paraId="1AC3DC30"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00A9FC7" w14:textId="77777777" w:rsidTr="7FDAB818">
        <w:tc>
          <w:tcPr>
            <w:tcW w:w="1951" w:type="dxa"/>
          </w:tcPr>
          <w:p w14:paraId="27ABE4B7" w14:textId="5A51E384" w:rsidR="00DC33C7" w:rsidRPr="00386097" w:rsidRDefault="00406F9E" w:rsidP="00406F9E">
            <w:pPr>
              <w:pStyle w:val="tablelist"/>
              <w:rPr>
                <w:rFonts w:eastAsia="Times New Roman" w:cstheme="minorHAnsi"/>
                <w:lang w:val="fr-BE"/>
              </w:rPr>
            </w:pPr>
            <w:r w:rsidRPr="00386097">
              <w:rPr>
                <w:rFonts w:cstheme="minorHAnsi"/>
                <w:lang w:val="fr-BE"/>
              </w:rPr>
              <w:t>Non-ruminants, à l'exception des suidés/porcs</w:t>
            </w:r>
          </w:p>
        </w:tc>
        <w:tc>
          <w:tcPr>
            <w:tcW w:w="2315" w:type="dxa"/>
          </w:tcPr>
          <w:p w14:paraId="087202CC" w14:textId="6772FFDF"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2FA9DF97" w14:textId="1521E6CB" w:rsidR="00DC33C7" w:rsidRPr="00386097" w:rsidRDefault="00FC128A"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E</w:t>
            </w:r>
            <w:r w:rsidR="00406F9E" w:rsidRPr="00386097">
              <w:rPr>
                <w:rFonts w:asciiTheme="minorHAnsi" w:hAnsiTheme="minorHAnsi" w:cstheme="minorHAnsi"/>
                <w:sz w:val="20"/>
                <w:szCs w:val="20"/>
                <w:lang w:val="fr-BE"/>
              </w:rPr>
              <w:t>xemple</w:t>
            </w:r>
            <w:r w:rsidRPr="00386097">
              <w:rPr>
                <w:rFonts w:asciiTheme="minorHAnsi" w:hAnsiTheme="minorHAnsi" w:cstheme="minorHAnsi"/>
                <w:sz w:val="20"/>
                <w:szCs w:val="20"/>
                <w:lang w:val="fr-BE"/>
              </w:rPr>
              <w:t xml:space="preserve"> : </w:t>
            </w:r>
            <w:r w:rsidR="00406F9E" w:rsidRPr="00386097">
              <w:rPr>
                <w:rFonts w:asciiTheme="minorHAnsi" w:hAnsiTheme="minorHAnsi" w:cstheme="minorHAnsi"/>
                <w:sz w:val="20"/>
                <w:szCs w:val="20"/>
                <w:lang w:val="fr-BE"/>
              </w:rPr>
              <w:t>zèbres, hippopotames, rhinocéros...</w:t>
            </w:r>
          </w:p>
        </w:tc>
        <w:tc>
          <w:tcPr>
            <w:tcW w:w="2316" w:type="dxa"/>
          </w:tcPr>
          <w:p w14:paraId="22F36F89"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2E31183" w14:textId="77777777" w:rsidTr="7FDAB818">
        <w:tc>
          <w:tcPr>
            <w:tcW w:w="1951" w:type="dxa"/>
          </w:tcPr>
          <w:p w14:paraId="62A07A4B" w14:textId="6AD5E803" w:rsidR="00DC33C7" w:rsidRPr="00386097" w:rsidRDefault="007C2EB8" w:rsidP="00FE24BF">
            <w:pPr>
              <w:pStyle w:val="tablelist"/>
              <w:rPr>
                <w:rFonts w:eastAsia="Times New Roman" w:cstheme="minorHAnsi"/>
                <w:lang w:val="fr-BE"/>
              </w:rPr>
            </w:pPr>
            <w:r w:rsidRPr="00386097">
              <w:rPr>
                <w:rFonts w:cstheme="minorHAnsi"/>
                <w:lang w:val="fr-BE"/>
              </w:rPr>
              <w:t>Des b</w:t>
            </w:r>
            <w:r w:rsidR="00FE24BF" w:rsidRPr="00386097">
              <w:rPr>
                <w:rFonts w:cstheme="minorHAnsi"/>
                <w:lang w:val="fr-BE"/>
              </w:rPr>
              <w:t>ovins paissent ici</w:t>
            </w:r>
          </w:p>
        </w:tc>
        <w:tc>
          <w:tcPr>
            <w:tcW w:w="2315" w:type="dxa"/>
          </w:tcPr>
          <w:p w14:paraId="418089C1" w14:textId="706934AA"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7B318A46" w14:textId="2B329D19" w:rsidR="00DC33C7" w:rsidRPr="00386097" w:rsidRDefault="00FE24BF" w:rsidP="003B617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Les bovins domestiques se nourrissent-ils dans la p</w:t>
            </w:r>
            <w:r w:rsidR="003B6177" w:rsidRPr="00386097">
              <w:rPr>
                <w:rFonts w:asciiTheme="minorHAnsi" w:hAnsiTheme="minorHAnsi" w:cstheme="minorHAnsi"/>
                <w:sz w:val="20"/>
                <w:szCs w:val="20"/>
                <w:lang w:val="fr-BE"/>
              </w:rPr>
              <w:t xml:space="preserve">lacette </w:t>
            </w:r>
            <w:r w:rsidRPr="00386097">
              <w:rPr>
                <w:rFonts w:asciiTheme="minorHAnsi" w:hAnsiTheme="minorHAnsi" w:cstheme="minorHAnsi"/>
                <w:sz w:val="20"/>
                <w:szCs w:val="20"/>
                <w:lang w:val="fr-BE"/>
              </w:rPr>
              <w:t>?</w:t>
            </w:r>
          </w:p>
        </w:tc>
        <w:tc>
          <w:tcPr>
            <w:tcW w:w="2316" w:type="dxa"/>
          </w:tcPr>
          <w:p w14:paraId="3692A57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1BB0E04" w14:textId="77777777" w:rsidTr="7FDAB818">
        <w:tc>
          <w:tcPr>
            <w:tcW w:w="1951" w:type="dxa"/>
          </w:tcPr>
          <w:p w14:paraId="4C23A069" w14:textId="022C3A5B" w:rsidR="00DC33C7" w:rsidRPr="00386097" w:rsidRDefault="007C2EB8" w:rsidP="00283026">
            <w:pPr>
              <w:pStyle w:val="tablelist"/>
              <w:rPr>
                <w:rFonts w:eastAsia="Times New Roman" w:cstheme="minorHAnsi"/>
                <w:lang w:val="fr-BE"/>
              </w:rPr>
            </w:pPr>
            <w:r w:rsidRPr="00386097">
              <w:rPr>
                <w:rFonts w:cstheme="minorHAnsi"/>
                <w:lang w:val="fr-BE"/>
              </w:rPr>
              <w:t>D</w:t>
            </w:r>
            <w:r w:rsidR="00283026" w:rsidRPr="00386097">
              <w:rPr>
                <w:rFonts w:cstheme="minorHAnsi"/>
                <w:lang w:val="fr-BE"/>
              </w:rPr>
              <w:t>es chèvres paissent ici</w:t>
            </w:r>
          </w:p>
        </w:tc>
        <w:tc>
          <w:tcPr>
            <w:tcW w:w="2315" w:type="dxa"/>
          </w:tcPr>
          <w:p w14:paraId="0DCDC379" w14:textId="52F46E71"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Y/N</w:t>
            </w:r>
            <w:r w:rsidR="00283026" w:rsidRPr="00386097">
              <w:rPr>
                <w:rFonts w:asciiTheme="minorHAnsi" w:hAnsiTheme="minorHAnsi" w:cstheme="minorHAnsi"/>
                <w:sz w:val="20"/>
                <w:szCs w:val="20"/>
                <w:lang w:val="fr-BE"/>
              </w:rPr>
              <w:t xml:space="preserve"> O/N</w:t>
            </w:r>
          </w:p>
        </w:tc>
        <w:tc>
          <w:tcPr>
            <w:tcW w:w="2315" w:type="dxa"/>
          </w:tcPr>
          <w:p w14:paraId="29D0BEF1" w14:textId="6970F846" w:rsidR="00DC33C7" w:rsidRPr="00386097" w:rsidRDefault="00283026" w:rsidP="00406F9E">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hAnsiTheme="minorHAnsi" w:cstheme="minorHAnsi"/>
                <w:sz w:val="20"/>
                <w:szCs w:val="20"/>
                <w:lang w:val="fr-BE"/>
              </w:rPr>
              <w:t>Les chèvres se nourrissent-elles dans la p</w:t>
            </w:r>
            <w:r w:rsidR="00406F9E" w:rsidRPr="00386097">
              <w:rPr>
                <w:rFonts w:asciiTheme="minorHAnsi" w:hAnsiTheme="minorHAnsi" w:cstheme="minorHAnsi"/>
                <w:sz w:val="20"/>
                <w:szCs w:val="20"/>
                <w:lang w:val="fr-BE"/>
              </w:rPr>
              <w:t>lacette</w:t>
            </w:r>
            <w:r w:rsidRPr="00386097">
              <w:rPr>
                <w:rFonts w:asciiTheme="minorHAnsi" w:hAnsiTheme="minorHAnsi" w:cstheme="minorHAnsi"/>
                <w:sz w:val="20"/>
                <w:szCs w:val="20"/>
                <w:lang w:val="fr-BE"/>
              </w:rPr>
              <w:t xml:space="preserve"> ?</w:t>
            </w:r>
          </w:p>
        </w:tc>
        <w:tc>
          <w:tcPr>
            <w:tcW w:w="2316" w:type="dxa"/>
          </w:tcPr>
          <w:p w14:paraId="4839F00D"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bl>
    <w:p w14:paraId="3015B3DA" w14:textId="77777777" w:rsidR="00DC33C7" w:rsidRPr="00386097" w:rsidRDefault="00DC33C7" w:rsidP="00DC33C7">
      <w:pPr>
        <w:rPr>
          <w:rFonts w:asciiTheme="minorHAnsi" w:hAnsiTheme="minorHAnsi" w:cstheme="minorHAnsi"/>
          <w:lang w:val="fr-BE"/>
        </w:rPr>
      </w:pPr>
    </w:p>
    <w:p w14:paraId="3B0C4D69" w14:textId="77777777" w:rsidR="00CD78D5" w:rsidRDefault="00CD78D5">
      <w:pPr>
        <w:rPr>
          <w:rFonts w:asciiTheme="minorHAnsi" w:eastAsiaTheme="majorEastAsia" w:hAnsiTheme="minorHAnsi" w:cstheme="minorBidi"/>
          <w:b/>
          <w:bCs/>
          <w:color w:val="000000" w:themeColor="text1"/>
          <w:sz w:val="32"/>
          <w:szCs w:val="32"/>
          <w:lang w:val="fr-BE"/>
        </w:rPr>
      </w:pPr>
      <w:bookmarkStart w:id="52" w:name="_Ref66556375"/>
      <w:r>
        <w:rPr>
          <w:rFonts w:asciiTheme="minorHAnsi" w:hAnsiTheme="minorHAnsi" w:cstheme="minorBidi"/>
          <w:lang w:val="fr-BE"/>
        </w:rPr>
        <w:br w:type="page"/>
      </w:r>
    </w:p>
    <w:p w14:paraId="4EACD074" w14:textId="6ADE08F3" w:rsidR="00DC33C7" w:rsidRPr="00386097" w:rsidRDefault="00DC33C7" w:rsidP="00CD78D5">
      <w:pPr>
        <w:pStyle w:val="Heading1"/>
      </w:pPr>
      <w:bookmarkStart w:id="53" w:name="_Toc103848479"/>
      <w:r w:rsidRPr="09B71E18">
        <w:t>Annex</w:t>
      </w:r>
      <w:r w:rsidR="00B41AC3" w:rsidRPr="09B71E18">
        <w:t>e</w:t>
      </w:r>
      <w:r w:rsidR="00357FA9" w:rsidRPr="09B71E18">
        <w:t xml:space="preserve"> 2</w:t>
      </w:r>
      <w:r w:rsidRPr="09B71E18">
        <w:t xml:space="preserve">: </w:t>
      </w:r>
      <w:bookmarkEnd w:id="52"/>
      <w:r w:rsidR="00AC2D7B" w:rsidRPr="09B71E18">
        <w:t xml:space="preserve">Champs de données </w:t>
      </w:r>
      <w:r w:rsidR="00467268" w:rsidRPr="09B71E18">
        <w:t>sur</w:t>
      </w:r>
      <w:r w:rsidR="00AC2D7B" w:rsidRPr="09B71E18">
        <w:t xml:space="preserve"> l</w:t>
      </w:r>
      <w:r w:rsidR="00C70140" w:rsidRPr="09B71E18">
        <w:t>es</w:t>
      </w:r>
      <w:r w:rsidR="00AC2D7B" w:rsidRPr="09B71E18">
        <w:t xml:space="preserve"> tige</w:t>
      </w:r>
      <w:r w:rsidR="00C70140" w:rsidRPr="09B71E18">
        <w:t>s</w:t>
      </w:r>
      <w:bookmarkEnd w:id="53"/>
    </w:p>
    <w:p w14:paraId="2428F361" w14:textId="7E4E2DEA" w:rsidR="00D86407" w:rsidRPr="00386097" w:rsidRDefault="00AF7B2C" w:rsidP="00285C3C">
      <w:pPr>
        <w:pStyle w:val="Caption"/>
        <w:rPr>
          <w:rFonts w:cstheme="minorHAnsi"/>
          <w:lang w:val="fr-BE"/>
        </w:rPr>
      </w:pPr>
      <w:r w:rsidRPr="00386097">
        <w:rPr>
          <w:lang w:val="fr-BE"/>
        </w:rPr>
        <w:t xml:space="preserve">Tableau </w:t>
      </w:r>
      <w:r w:rsidR="000E7318">
        <w:rPr>
          <w:lang w:val="fr-BE"/>
        </w:rPr>
        <w:t>6</w:t>
      </w:r>
      <w:r w:rsidRPr="00386097">
        <w:rPr>
          <w:lang w:val="fr-BE"/>
        </w:rPr>
        <w:t xml:space="preserve">: </w:t>
      </w:r>
      <w:r w:rsidRPr="00386097">
        <w:rPr>
          <w:rFonts w:cstheme="minorHAnsi"/>
          <w:lang w:val="fr-BE"/>
        </w:rPr>
        <w:t xml:space="preserve">Données minimales à enregistrer </w:t>
      </w:r>
      <w:r w:rsidR="006E6F11">
        <w:rPr>
          <w:rFonts w:cstheme="minorHAnsi"/>
          <w:lang w:val="fr-BE"/>
        </w:rPr>
        <w:t xml:space="preserve">pour </w:t>
      </w:r>
      <w:r w:rsidR="00DD1EEF">
        <w:rPr>
          <w:rFonts w:cstheme="minorHAnsi"/>
          <w:lang w:val="fr-BE"/>
        </w:rPr>
        <w:t>une tige</w:t>
      </w:r>
      <w:r w:rsidRPr="00386097">
        <w:rPr>
          <w:rFonts w:cstheme="minorHAnsi"/>
          <w:lang w:val="fr-BE"/>
        </w:rPr>
        <w:t>. Vous</w:t>
      </w:r>
      <w:r w:rsidR="00D57650" w:rsidRPr="00386097">
        <w:rPr>
          <w:rFonts w:cstheme="minorHAnsi"/>
          <w:lang w:val="fr-BE"/>
        </w:rPr>
        <w:t xml:space="preserve"> pouvez </w:t>
      </w:r>
      <w:r w:rsidRPr="00386097">
        <w:rPr>
          <w:rFonts w:cstheme="minorHAnsi"/>
          <w:lang w:val="fr-BE"/>
        </w:rPr>
        <w:t>trouver des feuilles de données vierges utilisant ces col</w:t>
      </w:r>
      <w:r w:rsidR="00DD1EEF">
        <w:rPr>
          <w:rFonts w:cstheme="minorHAnsi"/>
          <w:lang w:val="fr-BE"/>
        </w:rPr>
        <w:t xml:space="preserve">onnes sur le site web du SEOSAW </w:t>
      </w:r>
      <w:r w:rsidR="00D86407" w:rsidRPr="00386097">
        <w:rPr>
          <w:rFonts w:cstheme="minorHAnsi"/>
          <w:lang w:val="fr-BE"/>
        </w:rPr>
        <w:t>(</w:t>
      </w:r>
      <w:hyperlink r:id="rId23" w:history="1">
        <w:r w:rsidR="00D86407" w:rsidRPr="00386097">
          <w:rPr>
            <w:rStyle w:val="Hyperlink"/>
            <w:rFonts w:cstheme="minorHAnsi"/>
            <w:lang w:val="fr-BE"/>
          </w:rPr>
          <w:t>https://seosaw.github.io/manuals</w:t>
        </w:r>
      </w:hyperlink>
      <w:r w:rsidR="00D86407" w:rsidRPr="00386097">
        <w:rPr>
          <w:rFonts w:cstheme="minorHAnsi"/>
          <w:lang w:val="fr-BE"/>
        </w:rPr>
        <w:t xml:space="preserve">), </w:t>
      </w:r>
      <w:r w:rsidRPr="00386097">
        <w:rPr>
          <w:rFonts w:cstheme="minorHAnsi"/>
          <w:lang w:val="fr-BE"/>
        </w:rPr>
        <w:t xml:space="preserve">ou créez vos propres fiches en </w:t>
      </w:r>
      <w:r w:rsidR="00D57650" w:rsidRPr="00386097">
        <w:rPr>
          <w:rFonts w:cstheme="minorHAnsi"/>
          <w:lang w:val="fr-BE"/>
        </w:rPr>
        <w:t xml:space="preserve">vous inspirant de </w:t>
      </w:r>
      <w:r w:rsidRPr="00386097">
        <w:rPr>
          <w:rFonts w:cstheme="minorHAnsi"/>
          <w:lang w:val="fr-BE"/>
        </w:rPr>
        <w:t>ces champs</w:t>
      </w:r>
      <w:r w:rsidR="00D86407" w:rsidRPr="00386097">
        <w:rPr>
          <w:rFonts w:cstheme="minorHAnsi"/>
          <w:lang w:val="fr-BE"/>
        </w:rPr>
        <w:t>.</w:t>
      </w:r>
    </w:p>
    <w:tbl>
      <w:tblPr>
        <w:tblW w:w="913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2315"/>
        <w:gridCol w:w="2551"/>
        <w:gridCol w:w="2316"/>
      </w:tblGrid>
      <w:tr w:rsidR="00DC33C7" w:rsidRPr="00386097" w14:paraId="312D5356" w14:textId="77777777" w:rsidTr="00D14A13">
        <w:trPr>
          <w:trHeight w:val="449"/>
        </w:trPr>
        <w:tc>
          <w:tcPr>
            <w:tcW w:w="1951" w:type="dxa"/>
            <w:shd w:val="clear" w:color="auto" w:fill="D9D9D9" w:themeFill="background1" w:themeFillShade="D9"/>
            <w:vAlign w:val="center"/>
          </w:tcPr>
          <w:p w14:paraId="443261B7" w14:textId="24EAA6CD" w:rsidR="00DC33C7" w:rsidRPr="00386097" w:rsidRDefault="00D14A13" w:rsidP="00D14A13">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lang w:val="fr-BE"/>
              </w:rPr>
            </w:pPr>
            <w:r>
              <w:rPr>
                <w:rFonts w:asciiTheme="minorHAnsi" w:hAnsiTheme="minorHAnsi" w:cstheme="minorHAnsi"/>
                <w:b/>
                <w:sz w:val="20"/>
                <w:szCs w:val="20"/>
                <w:lang w:val="fr-BE"/>
              </w:rPr>
              <w:t>Elément</w:t>
            </w:r>
          </w:p>
        </w:tc>
        <w:tc>
          <w:tcPr>
            <w:tcW w:w="2315" w:type="dxa"/>
            <w:shd w:val="clear" w:color="auto" w:fill="D9D9D9" w:themeFill="background1" w:themeFillShade="D9"/>
            <w:vAlign w:val="center"/>
          </w:tcPr>
          <w:p w14:paraId="5BDB91C7" w14:textId="7D6645F7" w:rsidR="00DC33C7" w:rsidRPr="00386097" w:rsidRDefault="00AF7B2C"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Unité ou options valides</w:t>
            </w:r>
          </w:p>
        </w:tc>
        <w:tc>
          <w:tcPr>
            <w:tcW w:w="2551" w:type="dxa"/>
            <w:shd w:val="clear" w:color="auto" w:fill="D9D9D9" w:themeFill="background1" w:themeFillShade="D9"/>
            <w:vAlign w:val="center"/>
          </w:tcPr>
          <w:p w14:paraId="11747981" w14:textId="77777777" w:rsidR="00DC33C7" w:rsidRPr="00386097" w:rsidRDefault="00DC33C7"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Instructions</w:t>
            </w:r>
          </w:p>
        </w:tc>
        <w:tc>
          <w:tcPr>
            <w:tcW w:w="2316" w:type="dxa"/>
            <w:shd w:val="clear" w:color="auto" w:fill="D9D9D9" w:themeFill="background1" w:themeFillShade="D9"/>
            <w:vAlign w:val="center"/>
          </w:tcPr>
          <w:p w14:paraId="3C660728" w14:textId="579720B2" w:rsidR="00DC33C7" w:rsidRPr="00386097" w:rsidRDefault="00DC33C7" w:rsidP="00D14A13">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lang w:val="fr-BE"/>
              </w:rPr>
            </w:pPr>
            <w:r w:rsidRPr="00386097">
              <w:rPr>
                <w:rFonts w:asciiTheme="minorHAnsi" w:hAnsiTheme="minorHAnsi" w:cstheme="minorHAnsi"/>
                <w:b/>
                <w:sz w:val="20"/>
                <w:szCs w:val="20"/>
                <w:lang w:val="fr-BE"/>
              </w:rPr>
              <w:t>Notes</w:t>
            </w:r>
            <w:r w:rsidR="00AF7B2C" w:rsidRPr="00386097">
              <w:rPr>
                <w:rFonts w:asciiTheme="minorHAnsi" w:hAnsiTheme="minorHAnsi" w:cstheme="minorHAnsi"/>
                <w:b/>
                <w:sz w:val="20"/>
                <w:szCs w:val="20"/>
                <w:lang w:val="fr-BE"/>
              </w:rPr>
              <w:t xml:space="preserve"> </w:t>
            </w:r>
          </w:p>
        </w:tc>
      </w:tr>
      <w:tr w:rsidR="00DC33C7" w:rsidRPr="00386097" w14:paraId="5D70C9F9" w14:textId="77777777" w:rsidTr="00DC33C7">
        <w:tc>
          <w:tcPr>
            <w:tcW w:w="1951" w:type="dxa"/>
          </w:tcPr>
          <w:p w14:paraId="32E2E0DC" w14:textId="40BB4155"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Date de mesure</w:t>
            </w:r>
          </w:p>
        </w:tc>
        <w:tc>
          <w:tcPr>
            <w:tcW w:w="2315" w:type="dxa"/>
          </w:tcPr>
          <w:p w14:paraId="44D930DD" w14:textId="6AC638A9" w:rsidR="00DC33C7" w:rsidRPr="00386097" w:rsidRDefault="00BE664D"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AAAA-MM-JJ</w:t>
            </w:r>
          </w:p>
        </w:tc>
        <w:tc>
          <w:tcPr>
            <w:tcW w:w="2551" w:type="dxa"/>
          </w:tcPr>
          <w:p w14:paraId="5B345910"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c>
          <w:tcPr>
            <w:tcW w:w="2316" w:type="dxa"/>
          </w:tcPr>
          <w:p w14:paraId="02499F4C"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369400BD" w14:textId="77777777" w:rsidTr="00DC33C7">
        <w:tc>
          <w:tcPr>
            <w:tcW w:w="1951" w:type="dxa"/>
          </w:tcPr>
          <w:p w14:paraId="4B014B79" w14:textId="5178A2FB"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Cs/>
                <w:color w:val="000000"/>
                <w:sz w:val="20"/>
                <w:szCs w:val="20"/>
                <w:lang w:val="fr-BE"/>
              </w:rPr>
            </w:pPr>
            <w:r w:rsidRPr="00386097">
              <w:rPr>
                <w:rFonts w:asciiTheme="minorHAnsi" w:hAnsiTheme="minorHAnsi" w:cstheme="minorHAnsi"/>
                <w:bCs/>
                <w:sz w:val="20"/>
                <w:szCs w:val="20"/>
                <w:lang w:val="fr-BE"/>
              </w:rPr>
              <w:t>Nom de la placette</w:t>
            </w:r>
          </w:p>
        </w:tc>
        <w:tc>
          <w:tcPr>
            <w:tcW w:w="2315" w:type="dxa"/>
          </w:tcPr>
          <w:p w14:paraId="0BB92EA9" w14:textId="1C114D21"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5A3FCABB" w14:textId="5EC8AB93" w:rsidR="00DC33C7" w:rsidRPr="00386097" w:rsidRDefault="00AF7B2C" w:rsidP="002B501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A faire correspondre aux données</w:t>
            </w:r>
            <w:r w:rsidR="002B501C" w:rsidRPr="00386097">
              <w:rPr>
                <w:rFonts w:asciiTheme="minorHAnsi" w:eastAsia="Times New Roman" w:hAnsiTheme="minorHAnsi" w:cstheme="minorHAnsi"/>
                <w:color w:val="000000"/>
                <w:sz w:val="20"/>
                <w:szCs w:val="20"/>
                <w:lang w:val="fr-BE"/>
              </w:rPr>
              <w:t xml:space="preserve"> de la placette</w:t>
            </w:r>
            <w:r w:rsidRPr="00386097">
              <w:rPr>
                <w:rFonts w:asciiTheme="minorHAnsi" w:eastAsia="Times New Roman" w:hAnsiTheme="minorHAnsi" w:cstheme="minorHAnsi"/>
                <w:color w:val="000000"/>
                <w:sz w:val="20"/>
                <w:szCs w:val="20"/>
                <w:lang w:val="fr-BE"/>
              </w:rPr>
              <w:t>.</w:t>
            </w:r>
          </w:p>
        </w:tc>
        <w:tc>
          <w:tcPr>
            <w:tcW w:w="2316" w:type="dxa"/>
          </w:tcPr>
          <w:p w14:paraId="5C5150C2"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51477379" w14:textId="77777777" w:rsidTr="00DC33C7">
        <w:tc>
          <w:tcPr>
            <w:tcW w:w="1951" w:type="dxa"/>
          </w:tcPr>
          <w:p w14:paraId="66ED1977" w14:textId="536B1645"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Sous-placette</w:t>
            </w:r>
          </w:p>
        </w:tc>
        <w:tc>
          <w:tcPr>
            <w:tcW w:w="2315" w:type="dxa"/>
          </w:tcPr>
          <w:p w14:paraId="30F6DD06" w14:textId="5D251F68" w:rsidR="00DC33C7" w:rsidRPr="00386097" w:rsidRDefault="00AF7B2C" w:rsidP="003A78A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0989ED26" w14:textId="3647066B" w:rsidR="00DC33C7" w:rsidRPr="00386097" w:rsidRDefault="002B501C" w:rsidP="00DA2DB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Mettre le numéro d’identification </w:t>
            </w:r>
            <w:r w:rsidR="00DA2DBC" w:rsidRPr="00386097">
              <w:rPr>
                <w:rFonts w:asciiTheme="minorHAnsi" w:eastAsia="Times New Roman" w:hAnsiTheme="minorHAnsi" w:cstheme="minorHAnsi"/>
                <w:color w:val="000000"/>
                <w:sz w:val="20"/>
                <w:szCs w:val="20"/>
                <w:lang w:val="fr-BE"/>
              </w:rPr>
              <w:t xml:space="preserve">de la sous-placette, </w:t>
            </w:r>
            <w:r w:rsidRPr="00386097">
              <w:rPr>
                <w:rFonts w:asciiTheme="minorHAnsi" w:eastAsia="Times New Roman" w:hAnsiTheme="minorHAnsi" w:cstheme="minorHAnsi"/>
                <w:color w:val="000000"/>
                <w:sz w:val="20"/>
                <w:szCs w:val="20"/>
                <w:lang w:val="fr-BE"/>
              </w:rPr>
              <w:t xml:space="preserve">si la placette </w:t>
            </w:r>
            <w:r w:rsidR="00AF7B2C" w:rsidRPr="00386097">
              <w:rPr>
                <w:rFonts w:asciiTheme="minorHAnsi" w:eastAsia="Times New Roman" w:hAnsiTheme="minorHAnsi" w:cstheme="minorHAnsi"/>
                <w:color w:val="000000"/>
                <w:sz w:val="20"/>
                <w:szCs w:val="20"/>
                <w:lang w:val="fr-BE"/>
              </w:rPr>
              <w:t xml:space="preserve">est </w:t>
            </w:r>
            <w:r w:rsidRPr="00386097">
              <w:rPr>
                <w:rFonts w:asciiTheme="minorHAnsi" w:eastAsia="Times New Roman" w:hAnsiTheme="minorHAnsi" w:cstheme="minorHAnsi"/>
                <w:color w:val="000000"/>
                <w:sz w:val="20"/>
                <w:szCs w:val="20"/>
                <w:lang w:val="fr-BE"/>
              </w:rPr>
              <w:t xml:space="preserve">subdivisée </w:t>
            </w:r>
            <w:r w:rsidR="00AF7B2C" w:rsidRPr="00386097">
              <w:rPr>
                <w:rFonts w:asciiTheme="minorHAnsi" w:eastAsia="Times New Roman" w:hAnsiTheme="minorHAnsi" w:cstheme="minorHAnsi"/>
                <w:color w:val="000000"/>
                <w:sz w:val="20"/>
                <w:szCs w:val="20"/>
                <w:lang w:val="fr-BE"/>
              </w:rPr>
              <w:t>en plusieurs sous-</w:t>
            </w:r>
            <w:r w:rsidR="00DA2DBC" w:rsidRPr="00386097">
              <w:rPr>
                <w:rFonts w:asciiTheme="minorHAnsi" w:eastAsia="Times New Roman" w:hAnsiTheme="minorHAnsi" w:cstheme="minorHAnsi"/>
                <w:color w:val="000000"/>
                <w:sz w:val="20"/>
                <w:szCs w:val="20"/>
                <w:lang w:val="fr-BE"/>
              </w:rPr>
              <w:t>unités</w:t>
            </w:r>
            <w:r w:rsidR="00AF7B2C" w:rsidRPr="00386097">
              <w:rPr>
                <w:rFonts w:asciiTheme="minorHAnsi" w:eastAsia="Times New Roman" w:hAnsiTheme="minorHAnsi" w:cstheme="minorHAnsi"/>
                <w:color w:val="000000"/>
                <w:sz w:val="20"/>
                <w:szCs w:val="20"/>
                <w:lang w:val="fr-BE"/>
              </w:rPr>
              <w:t>, imbriqués ou non</w:t>
            </w:r>
            <w:r w:rsidRPr="00386097">
              <w:rPr>
                <w:rFonts w:asciiTheme="minorHAnsi" w:eastAsia="Times New Roman" w:hAnsiTheme="minorHAnsi" w:cstheme="minorHAnsi"/>
                <w:color w:val="000000"/>
                <w:sz w:val="20"/>
                <w:szCs w:val="20"/>
                <w:lang w:val="fr-BE"/>
              </w:rPr>
              <w:t>.</w:t>
            </w:r>
            <w:r w:rsidR="00E56452" w:rsidRPr="00386097">
              <w:rPr>
                <w:rFonts w:asciiTheme="minorHAnsi" w:eastAsia="Times New Roman" w:hAnsiTheme="minorHAnsi" w:cstheme="minorHAnsi"/>
                <w:color w:val="000000"/>
                <w:sz w:val="20"/>
                <w:szCs w:val="20"/>
                <w:lang w:val="fr-BE"/>
              </w:rPr>
              <w:t xml:space="preserve"> </w:t>
            </w:r>
          </w:p>
        </w:tc>
        <w:tc>
          <w:tcPr>
            <w:tcW w:w="2316" w:type="dxa"/>
          </w:tcPr>
          <w:p w14:paraId="0B5B869A"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7C9EE29" w14:textId="77777777" w:rsidTr="00DC33C7">
        <w:tc>
          <w:tcPr>
            <w:tcW w:w="1951" w:type="dxa"/>
          </w:tcPr>
          <w:p w14:paraId="3D25C545" w14:textId="57BF8134" w:rsidR="00DC33C7" w:rsidRPr="00386097" w:rsidRDefault="00DA2DBC" w:rsidP="00DA2DBC">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Numéro d’identification</w:t>
            </w:r>
            <w:r w:rsidR="00AF7B2C" w:rsidRPr="00386097">
              <w:rPr>
                <w:rFonts w:asciiTheme="minorHAnsi" w:hAnsiTheme="minorHAnsi" w:cstheme="minorHAnsi"/>
                <w:bCs/>
                <w:sz w:val="20"/>
                <w:szCs w:val="20"/>
                <w:lang w:val="fr-BE"/>
              </w:rPr>
              <w:t xml:space="preserve"> de l’arbre</w:t>
            </w:r>
          </w:p>
        </w:tc>
        <w:tc>
          <w:tcPr>
            <w:tcW w:w="2315" w:type="dxa"/>
          </w:tcPr>
          <w:p w14:paraId="6D0DB983" w14:textId="276DA848"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4292C170" w14:textId="34DDA939" w:rsidR="00DC33C7" w:rsidRPr="00386097" w:rsidRDefault="00AF7B2C" w:rsidP="00DA2DBC">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Un identifiant unique pour chaque arbre</w:t>
            </w:r>
            <w:r w:rsidR="00DA2DBC" w:rsidRPr="00386097">
              <w:rPr>
                <w:rFonts w:asciiTheme="minorHAnsi" w:eastAsia="Times New Roman" w:hAnsiTheme="minorHAnsi" w:cstheme="minorHAnsi"/>
                <w:color w:val="000000"/>
                <w:sz w:val="20"/>
                <w:szCs w:val="20"/>
                <w:lang w:val="fr-BE"/>
              </w:rPr>
              <w:t>,</w:t>
            </w:r>
            <w:r w:rsidRPr="00386097">
              <w:rPr>
                <w:rFonts w:asciiTheme="minorHAnsi" w:eastAsia="Times New Roman" w:hAnsiTheme="minorHAnsi" w:cstheme="minorHAnsi"/>
                <w:color w:val="000000"/>
                <w:sz w:val="20"/>
                <w:szCs w:val="20"/>
                <w:lang w:val="fr-BE"/>
              </w:rPr>
              <w:t xml:space="preserve"> auquel plusieurs tiges peuvent être attachées. Il s'agit généralem</w:t>
            </w:r>
            <w:r w:rsidR="00DA2DBC" w:rsidRPr="00386097">
              <w:rPr>
                <w:rFonts w:asciiTheme="minorHAnsi" w:eastAsia="Times New Roman" w:hAnsiTheme="minorHAnsi" w:cstheme="minorHAnsi"/>
                <w:color w:val="000000"/>
                <w:sz w:val="20"/>
                <w:szCs w:val="20"/>
                <w:lang w:val="fr-BE"/>
              </w:rPr>
              <w:t>ent du numéro d’identification</w:t>
            </w:r>
            <w:r w:rsidRPr="00386097">
              <w:rPr>
                <w:rFonts w:asciiTheme="minorHAnsi" w:eastAsia="Times New Roman" w:hAnsiTheme="minorHAnsi" w:cstheme="minorHAnsi"/>
                <w:color w:val="000000"/>
                <w:sz w:val="20"/>
                <w:szCs w:val="20"/>
                <w:lang w:val="fr-BE"/>
              </w:rPr>
              <w:t xml:space="preserve"> de l'une des tiges de l'arbre.</w:t>
            </w:r>
          </w:p>
        </w:tc>
        <w:tc>
          <w:tcPr>
            <w:tcW w:w="2316" w:type="dxa"/>
          </w:tcPr>
          <w:p w14:paraId="1313C06E"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1C6BE7C" w14:textId="77777777" w:rsidTr="00DC33C7">
        <w:tc>
          <w:tcPr>
            <w:tcW w:w="1951" w:type="dxa"/>
          </w:tcPr>
          <w:p w14:paraId="18C28F90" w14:textId="4D7B9CE3" w:rsidR="00DC33C7" w:rsidRPr="00386097" w:rsidRDefault="000D3215" w:rsidP="000D3215">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Numéro d’i</w:t>
            </w:r>
            <w:r w:rsidR="00AF7B2C" w:rsidRPr="00386097">
              <w:rPr>
                <w:rFonts w:asciiTheme="minorHAnsi" w:hAnsiTheme="minorHAnsi" w:cstheme="minorHAnsi"/>
                <w:bCs/>
                <w:sz w:val="20"/>
                <w:szCs w:val="20"/>
                <w:lang w:val="fr-BE"/>
              </w:rPr>
              <w:t>dentifi</w:t>
            </w:r>
            <w:r w:rsidRPr="00386097">
              <w:rPr>
                <w:rFonts w:asciiTheme="minorHAnsi" w:hAnsiTheme="minorHAnsi" w:cstheme="minorHAnsi"/>
                <w:bCs/>
                <w:sz w:val="20"/>
                <w:szCs w:val="20"/>
                <w:lang w:val="fr-BE"/>
              </w:rPr>
              <w:t xml:space="preserve">cation </w:t>
            </w:r>
            <w:r w:rsidR="00AF7B2C" w:rsidRPr="00386097">
              <w:rPr>
                <w:rFonts w:asciiTheme="minorHAnsi" w:hAnsiTheme="minorHAnsi" w:cstheme="minorHAnsi"/>
                <w:bCs/>
                <w:sz w:val="20"/>
                <w:szCs w:val="20"/>
                <w:lang w:val="fr-BE"/>
              </w:rPr>
              <w:t>de la tige</w:t>
            </w:r>
          </w:p>
        </w:tc>
        <w:tc>
          <w:tcPr>
            <w:tcW w:w="2315" w:type="dxa"/>
          </w:tcPr>
          <w:p w14:paraId="7B0A33BE" w14:textId="1A3E85BC"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516FF536" w14:textId="6B9D4BE5"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Un identifiant unique pour chaque tige. Il s'agit généralement de l'identifiant de l'étiquette sur la tige.</w:t>
            </w:r>
          </w:p>
        </w:tc>
        <w:tc>
          <w:tcPr>
            <w:tcW w:w="2316" w:type="dxa"/>
          </w:tcPr>
          <w:p w14:paraId="4F1EF5C1"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56C7666E" w14:textId="77777777" w:rsidTr="00DC33C7">
        <w:tc>
          <w:tcPr>
            <w:tcW w:w="1951" w:type="dxa"/>
          </w:tcPr>
          <w:p w14:paraId="70867EEC" w14:textId="0C757ECA"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Espèce</w:t>
            </w:r>
          </w:p>
        </w:tc>
        <w:tc>
          <w:tcPr>
            <w:tcW w:w="2315" w:type="dxa"/>
          </w:tcPr>
          <w:p w14:paraId="72C028E1" w14:textId="128DC2C2" w:rsidR="00DC33C7" w:rsidRPr="00386097" w:rsidRDefault="00AF7B2C"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50ED3766" w14:textId="077C299C" w:rsidR="00DC33C7" w:rsidRPr="00386097" w:rsidRDefault="00770F60" w:rsidP="00770F6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Soit l</w:t>
            </w:r>
            <w:r w:rsidR="00AF7B2C" w:rsidRPr="00386097">
              <w:rPr>
                <w:rFonts w:asciiTheme="minorHAnsi" w:eastAsia="Times New Roman" w:hAnsiTheme="minorHAnsi" w:cstheme="minorHAnsi"/>
                <w:color w:val="000000"/>
                <w:sz w:val="20"/>
                <w:szCs w:val="20"/>
                <w:lang w:val="fr-BE"/>
              </w:rPr>
              <w:t xml:space="preserve">e nom local, soit, de préférence, le </w:t>
            </w:r>
            <w:r w:rsidR="009C1F88" w:rsidRPr="00386097">
              <w:rPr>
                <w:rFonts w:asciiTheme="minorHAnsi" w:eastAsia="Times New Roman" w:hAnsiTheme="minorHAnsi" w:cstheme="minorHAnsi"/>
                <w:color w:val="000000"/>
                <w:sz w:val="20"/>
                <w:szCs w:val="20"/>
                <w:lang w:val="fr-BE"/>
              </w:rPr>
              <w:t>binôme</w:t>
            </w:r>
            <w:r w:rsidR="00A43B18" w:rsidRPr="00386097">
              <w:rPr>
                <w:rFonts w:asciiTheme="minorHAnsi" w:eastAsia="Times New Roman" w:hAnsiTheme="minorHAnsi" w:cstheme="minorHAnsi"/>
                <w:color w:val="000000"/>
                <w:sz w:val="20"/>
                <w:szCs w:val="20"/>
                <w:lang w:val="fr-BE"/>
              </w:rPr>
              <w:t xml:space="preserve"> latin</w:t>
            </w:r>
            <w:r w:rsidR="00F70ED0" w:rsidRPr="00386097">
              <w:rPr>
                <w:rFonts w:asciiTheme="minorHAnsi" w:eastAsia="Times New Roman" w:hAnsiTheme="minorHAnsi" w:cstheme="minorHAnsi"/>
                <w:color w:val="000000"/>
                <w:sz w:val="20"/>
                <w:szCs w:val="20"/>
                <w:lang w:val="fr-BE"/>
              </w:rPr>
              <w:t xml:space="preserve"> </w:t>
            </w:r>
            <w:r w:rsidR="00DC33C7" w:rsidRPr="00386097">
              <w:rPr>
                <w:rFonts w:asciiTheme="minorHAnsi" w:eastAsia="Times New Roman" w:hAnsiTheme="minorHAnsi" w:cstheme="minorHAnsi"/>
                <w:color w:val="000000"/>
                <w:sz w:val="20"/>
                <w:szCs w:val="20"/>
                <w:lang w:val="fr-BE"/>
              </w:rPr>
              <w:t>(</w:t>
            </w:r>
            <w:r w:rsidR="00A43B18" w:rsidRPr="00386097">
              <w:rPr>
                <w:rFonts w:asciiTheme="minorHAnsi" w:eastAsia="Times New Roman" w:hAnsiTheme="minorHAnsi" w:cstheme="minorHAnsi"/>
                <w:color w:val="000000"/>
                <w:sz w:val="20"/>
                <w:szCs w:val="20"/>
                <w:lang w:val="fr-BE"/>
              </w:rPr>
              <w:t>exemple:</w:t>
            </w:r>
            <w:r w:rsidR="00DC33C7" w:rsidRPr="00386097">
              <w:rPr>
                <w:rFonts w:asciiTheme="minorHAnsi" w:eastAsia="Times New Roman" w:hAnsiTheme="minorHAnsi" w:cstheme="minorHAnsi"/>
                <w:color w:val="000000"/>
                <w:sz w:val="20"/>
                <w:szCs w:val="20"/>
                <w:lang w:val="fr-BE"/>
              </w:rPr>
              <w:t xml:space="preserve"> </w:t>
            </w:r>
            <w:r w:rsidR="00F70ED0" w:rsidRPr="00386097">
              <w:rPr>
                <w:rFonts w:asciiTheme="minorHAnsi" w:eastAsia="Times New Roman" w:hAnsiTheme="minorHAnsi" w:cstheme="minorHAnsi"/>
                <w:i/>
                <w:iCs/>
                <w:color w:val="000000"/>
                <w:sz w:val="20"/>
                <w:szCs w:val="20"/>
                <w:lang w:val="fr-BE"/>
              </w:rPr>
              <w:t>Burkea </w:t>
            </w:r>
            <w:r w:rsidR="00DC33C7" w:rsidRPr="00386097">
              <w:rPr>
                <w:rFonts w:asciiTheme="minorHAnsi" w:eastAsia="Times New Roman" w:hAnsiTheme="minorHAnsi" w:cstheme="minorHAnsi"/>
                <w:i/>
                <w:iCs/>
                <w:color w:val="000000"/>
                <w:sz w:val="20"/>
                <w:szCs w:val="20"/>
                <w:lang w:val="fr-BE"/>
              </w:rPr>
              <w:t>africana</w:t>
            </w:r>
            <w:r w:rsidR="00DC33C7" w:rsidRPr="00386097">
              <w:rPr>
                <w:rFonts w:asciiTheme="minorHAnsi" w:eastAsia="Times New Roman" w:hAnsiTheme="minorHAnsi" w:cstheme="minorHAnsi"/>
                <w:color w:val="000000"/>
                <w:sz w:val="20"/>
                <w:szCs w:val="20"/>
                <w:lang w:val="fr-BE"/>
              </w:rPr>
              <w:t>)</w:t>
            </w:r>
          </w:p>
        </w:tc>
        <w:tc>
          <w:tcPr>
            <w:tcW w:w="2316" w:type="dxa"/>
          </w:tcPr>
          <w:p w14:paraId="3773210B"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53BB8A18" w14:textId="77777777" w:rsidTr="00DC33C7">
        <w:tc>
          <w:tcPr>
            <w:tcW w:w="1951" w:type="dxa"/>
          </w:tcPr>
          <w:p w14:paraId="3AB17615" w14:textId="5DDBFBD4" w:rsidR="00DC33C7"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Point de mesure (PM)</w:t>
            </w:r>
          </w:p>
        </w:tc>
        <w:tc>
          <w:tcPr>
            <w:tcW w:w="2315" w:type="dxa"/>
          </w:tcPr>
          <w:p w14:paraId="450BE197" w14:textId="745D54F0" w:rsidR="00A43B18"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Mètres</w:t>
            </w:r>
            <w:r w:rsidR="00595316" w:rsidRPr="00386097">
              <w:rPr>
                <w:rFonts w:asciiTheme="minorHAnsi" w:eastAsia="Times New Roman" w:hAnsiTheme="minorHAnsi" w:cstheme="minorHAnsi"/>
                <w:color w:val="000000"/>
                <w:sz w:val="20"/>
                <w:szCs w:val="20"/>
                <w:lang w:val="fr-BE"/>
              </w:rPr>
              <w:t>,</w:t>
            </w:r>
            <w:r w:rsidRPr="00386097">
              <w:rPr>
                <w:rFonts w:asciiTheme="minorHAnsi" w:eastAsia="Times New Roman" w:hAnsiTheme="minorHAnsi" w:cstheme="minorHAnsi"/>
                <w:color w:val="000000"/>
                <w:sz w:val="20"/>
                <w:szCs w:val="20"/>
                <w:lang w:val="fr-BE"/>
              </w:rPr>
              <w:t xml:space="preserve"> à 10 cm près</w:t>
            </w:r>
            <w:r w:rsidR="00595316" w:rsidRPr="00386097">
              <w:rPr>
                <w:rFonts w:asciiTheme="minorHAnsi" w:eastAsia="Times New Roman" w:hAnsiTheme="minorHAnsi" w:cstheme="minorHAnsi"/>
                <w:color w:val="000000"/>
                <w:sz w:val="20"/>
                <w:szCs w:val="20"/>
                <w:lang w:val="fr-BE"/>
              </w:rPr>
              <w:t>.</w:t>
            </w:r>
          </w:p>
        </w:tc>
        <w:tc>
          <w:tcPr>
            <w:tcW w:w="2551" w:type="dxa"/>
          </w:tcPr>
          <w:p w14:paraId="73DA2F26" w14:textId="7C61D3C0" w:rsidR="00DC33C7" w:rsidRPr="00386097" w:rsidRDefault="00A43B18" w:rsidP="0059531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La hauteur à laquelle la mesure du diamètre a été effectuée</w:t>
            </w:r>
            <w:r w:rsidR="00595316" w:rsidRPr="00386097">
              <w:rPr>
                <w:rFonts w:asciiTheme="minorHAnsi" w:eastAsia="Times New Roman" w:hAnsiTheme="minorHAnsi" w:cstheme="minorHAnsi"/>
                <w:color w:val="000000"/>
                <w:sz w:val="20"/>
                <w:szCs w:val="20"/>
                <w:lang w:val="fr-BE"/>
              </w:rPr>
              <w:t xml:space="preserve"> sur la tige</w:t>
            </w:r>
            <w:r w:rsidRPr="00386097">
              <w:rPr>
                <w:rFonts w:asciiTheme="minorHAnsi" w:eastAsia="Times New Roman" w:hAnsiTheme="minorHAnsi" w:cstheme="minorHAnsi"/>
                <w:color w:val="000000"/>
                <w:sz w:val="20"/>
                <w:szCs w:val="20"/>
                <w:lang w:val="fr-BE"/>
              </w:rPr>
              <w:t>.</w:t>
            </w:r>
          </w:p>
        </w:tc>
        <w:tc>
          <w:tcPr>
            <w:tcW w:w="2316" w:type="dxa"/>
          </w:tcPr>
          <w:p w14:paraId="144FC81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200BABC7" w14:textId="77777777" w:rsidTr="00DC33C7">
        <w:tc>
          <w:tcPr>
            <w:tcW w:w="1951" w:type="dxa"/>
          </w:tcPr>
          <w:p w14:paraId="5CADAAF6" w14:textId="2AA546C3" w:rsidR="00DC33C7"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Diamètre (DHP)</w:t>
            </w:r>
          </w:p>
        </w:tc>
        <w:tc>
          <w:tcPr>
            <w:tcW w:w="2315" w:type="dxa"/>
          </w:tcPr>
          <w:p w14:paraId="0D847CF5" w14:textId="2E219E79" w:rsidR="00DC33C7"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cm</w:t>
            </w:r>
            <w:r w:rsidR="00862BAE" w:rsidRPr="00386097">
              <w:rPr>
                <w:rFonts w:asciiTheme="minorHAnsi" w:eastAsia="Times New Roman" w:hAnsiTheme="minorHAnsi" w:cstheme="minorHAnsi"/>
                <w:color w:val="000000"/>
                <w:sz w:val="20"/>
                <w:szCs w:val="20"/>
                <w:lang w:val="fr-BE"/>
              </w:rPr>
              <w:t xml:space="preserve">, </w:t>
            </w:r>
            <w:r w:rsidRPr="00386097">
              <w:rPr>
                <w:rFonts w:asciiTheme="minorHAnsi" w:eastAsia="Times New Roman" w:hAnsiTheme="minorHAnsi" w:cstheme="minorHAnsi"/>
                <w:color w:val="000000"/>
                <w:sz w:val="20"/>
                <w:szCs w:val="20"/>
                <w:lang w:val="fr-BE"/>
              </w:rPr>
              <w:t>au mm près</w:t>
            </w:r>
            <w:r w:rsidR="00862BAE" w:rsidRPr="00386097">
              <w:rPr>
                <w:rFonts w:asciiTheme="minorHAnsi" w:eastAsia="Times New Roman" w:hAnsiTheme="minorHAnsi" w:cstheme="minorHAnsi"/>
                <w:color w:val="000000"/>
                <w:sz w:val="20"/>
                <w:szCs w:val="20"/>
                <w:lang w:val="fr-BE"/>
              </w:rPr>
              <w:t>.</w:t>
            </w:r>
          </w:p>
        </w:tc>
        <w:tc>
          <w:tcPr>
            <w:tcW w:w="2551" w:type="dxa"/>
          </w:tcPr>
          <w:p w14:paraId="2EBA7176" w14:textId="5AC94519" w:rsidR="00DC33C7" w:rsidRPr="00386097" w:rsidRDefault="00A43B18" w:rsidP="00A43B1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Le diamètre de la tige au PM</w:t>
            </w:r>
            <w:r w:rsidR="00862BAE" w:rsidRPr="00386097">
              <w:rPr>
                <w:rFonts w:asciiTheme="minorHAnsi" w:eastAsia="Times New Roman" w:hAnsiTheme="minorHAnsi" w:cstheme="minorHAnsi"/>
                <w:color w:val="000000"/>
                <w:sz w:val="20"/>
                <w:szCs w:val="20"/>
                <w:lang w:val="fr-BE"/>
              </w:rPr>
              <w:t>.</w:t>
            </w:r>
          </w:p>
        </w:tc>
        <w:tc>
          <w:tcPr>
            <w:tcW w:w="2316" w:type="dxa"/>
          </w:tcPr>
          <w:p w14:paraId="419F870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53198A7" w14:textId="77777777" w:rsidTr="00DC33C7">
        <w:tc>
          <w:tcPr>
            <w:tcW w:w="1951" w:type="dxa"/>
          </w:tcPr>
          <w:p w14:paraId="7AC9A66A" w14:textId="7A1C6E14" w:rsidR="00DC33C7"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Hauteur</w:t>
            </w:r>
          </w:p>
        </w:tc>
        <w:tc>
          <w:tcPr>
            <w:tcW w:w="2315" w:type="dxa"/>
          </w:tcPr>
          <w:p w14:paraId="25022865" w14:textId="49D2EF53" w:rsidR="00DC33C7" w:rsidRPr="00386097" w:rsidRDefault="00A43B1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Mètres</w:t>
            </w:r>
            <w:r w:rsidR="00862BAE" w:rsidRPr="00386097">
              <w:rPr>
                <w:rFonts w:asciiTheme="minorHAnsi" w:eastAsia="Times New Roman" w:hAnsiTheme="minorHAnsi" w:cstheme="minorHAnsi"/>
                <w:color w:val="000000"/>
                <w:sz w:val="20"/>
                <w:szCs w:val="20"/>
                <w:lang w:val="fr-BE"/>
              </w:rPr>
              <w:t>,</w:t>
            </w:r>
            <w:r w:rsidRPr="00386097">
              <w:rPr>
                <w:rFonts w:asciiTheme="minorHAnsi" w:eastAsia="Times New Roman" w:hAnsiTheme="minorHAnsi" w:cstheme="minorHAnsi"/>
                <w:color w:val="000000"/>
                <w:sz w:val="20"/>
                <w:szCs w:val="20"/>
                <w:lang w:val="fr-BE"/>
              </w:rPr>
              <w:t xml:space="preserve"> à 10 cm près</w:t>
            </w:r>
            <w:r w:rsidR="002C450A">
              <w:rPr>
                <w:rFonts w:asciiTheme="minorHAnsi" w:eastAsia="Times New Roman" w:hAnsiTheme="minorHAnsi" w:cstheme="minorHAnsi"/>
                <w:color w:val="000000"/>
                <w:sz w:val="20"/>
                <w:szCs w:val="20"/>
                <w:lang w:val="fr-BE"/>
              </w:rPr>
              <w:t>.</w:t>
            </w:r>
          </w:p>
        </w:tc>
        <w:tc>
          <w:tcPr>
            <w:tcW w:w="2551" w:type="dxa"/>
          </w:tcPr>
          <w:p w14:paraId="5ED47625" w14:textId="408180A2" w:rsidR="00DC33C7" w:rsidRPr="00386097" w:rsidRDefault="00A43B18" w:rsidP="005842C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La hauteur verticale d</w:t>
            </w:r>
            <w:r w:rsidR="00862BAE" w:rsidRPr="00386097">
              <w:rPr>
                <w:rFonts w:asciiTheme="minorHAnsi" w:eastAsia="Times New Roman" w:hAnsiTheme="minorHAnsi" w:cstheme="minorHAnsi"/>
                <w:color w:val="000000"/>
                <w:sz w:val="20"/>
                <w:szCs w:val="20"/>
                <w:lang w:val="fr-BE"/>
              </w:rPr>
              <w:t>e la base</w:t>
            </w:r>
            <w:r w:rsidRPr="00386097">
              <w:rPr>
                <w:rFonts w:asciiTheme="minorHAnsi" w:eastAsia="Times New Roman" w:hAnsiTheme="minorHAnsi" w:cstheme="minorHAnsi"/>
                <w:color w:val="000000"/>
                <w:sz w:val="20"/>
                <w:szCs w:val="20"/>
                <w:lang w:val="fr-BE"/>
              </w:rPr>
              <w:t xml:space="preserve"> </w:t>
            </w:r>
            <w:r w:rsidR="00862BAE" w:rsidRPr="00386097">
              <w:rPr>
                <w:rFonts w:asciiTheme="minorHAnsi" w:eastAsia="Times New Roman" w:hAnsiTheme="minorHAnsi" w:cstheme="minorHAnsi"/>
                <w:color w:val="000000"/>
                <w:sz w:val="20"/>
                <w:szCs w:val="20"/>
                <w:lang w:val="fr-BE"/>
              </w:rPr>
              <w:t xml:space="preserve">à </w:t>
            </w:r>
            <w:r w:rsidRPr="00386097">
              <w:rPr>
                <w:rFonts w:asciiTheme="minorHAnsi" w:eastAsia="Times New Roman" w:hAnsiTheme="minorHAnsi" w:cstheme="minorHAnsi"/>
                <w:color w:val="000000"/>
                <w:sz w:val="20"/>
                <w:szCs w:val="20"/>
                <w:lang w:val="fr-BE"/>
              </w:rPr>
              <w:t>la partie la plus haute de la tige, que ce soit une branche ou une feuille. Peut également inclure la hauteur du tronc, du sol à la base de la c</w:t>
            </w:r>
            <w:r w:rsidR="005842C6" w:rsidRPr="00386097">
              <w:rPr>
                <w:rFonts w:asciiTheme="minorHAnsi" w:eastAsia="Times New Roman" w:hAnsiTheme="minorHAnsi" w:cstheme="minorHAnsi"/>
                <w:color w:val="000000"/>
                <w:sz w:val="20"/>
                <w:szCs w:val="20"/>
                <w:lang w:val="fr-BE"/>
              </w:rPr>
              <w:t>ime</w:t>
            </w:r>
            <w:r w:rsidRPr="00386097">
              <w:rPr>
                <w:rFonts w:asciiTheme="minorHAnsi" w:eastAsia="Times New Roman" w:hAnsiTheme="minorHAnsi" w:cstheme="minorHAnsi"/>
                <w:color w:val="000000"/>
                <w:sz w:val="20"/>
                <w:szCs w:val="20"/>
                <w:lang w:val="fr-BE"/>
              </w:rPr>
              <w:t>.</w:t>
            </w:r>
          </w:p>
        </w:tc>
        <w:tc>
          <w:tcPr>
            <w:tcW w:w="2316" w:type="dxa"/>
          </w:tcPr>
          <w:p w14:paraId="17C53FE9"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76835353" w14:textId="77777777" w:rsidTr="00DC33C7">
        <w:tc>
          <w:tcPr>
            <w:tcW w:w="1951" w:type="dxa"/>
          </w:tcPr>
          <w:p w14:paraId="5AB9EB53" w14:textId="387F11D5" w:rsidR="00DC33C7" w:rsidRPr="00386097" w:rsidRDefault="00972388" w:rsidP="005842C6">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Dimensions de la c</w:t>
            </w:r>
            <w:r w:rsidR="005842C6" w:rsidRPr="00386097">
              <w:rPr>
                <w:rFonts w:asciiTheme="minorHAnsi" w:hAnsiTheme="minorHAnsi" w:cstheme="minorHAnsi"/>
                <w:bCs/>
                <w:sz w:val="20"/>
                <w:szCs w:val="20"/>
                <w:lang w:val="fr-BE"/>
              </w:rPr>
              <w:t>ime</w:t>
            </w:r>
          </w:p>
        </w:tc>
        <w:tc>
          <w:tcPr>
            <w:tcW w:w="2315" w:type="dxa"/>
          </w:tcPr>
          <w:p w14:paraId="2985B2E2" w14:textId="7DDBD9F0" w:rsidR="00DC33C7" w:rsidRPr="00386097" w:rsidRDefault="00972388"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Mètres</w:t>
            </w:r>
            <w:r w:rsidR="002904A2" w:rsidRPr="00386097">
              <w:rPr>
                <w:rFonts w:asciiTheme="minorHAnsi" w:eastAsia="Times New Roman" w:hAnsiTheme="minorHAnsi" w:cstheme="minorHAnsi"/>
                <w:color w:val="000000"/>
                <w:sz w:val="20"/>
                <w:szCs w:val="20"/>
                <w:lang w:val="fr-BE"/>
              </w:rPr>
              <w:t xml:space="preserve">, </w:t>
            </w:r>
            <w:r w:rsidRPr="00386097">
              <w:rPr>
                <w:rFonts w:asciiTheme="minorHAnsi" w:eastAsia="Times New Roman" w:hAnsiTheme="minorHAnsi" w:cstheme="minorHAnsi"/>
                <w:color w:val="000000"/>
                <w:sz w:val="20"/>
                <w:szCs w:val="20"/>
                <w:lang w:val="fr-BE"/>
              </w:rPr>
              <w:t>à 10 cm près</w:t>
            </w:r>
            <w:r w:rsidR="002904A2" w:rsidRPr="00386097">
              <w:rPr>
                <w:rFonts w:asciiTheme="minorHAnsi" w:eastAsia="Times New Roman" w:hAnsiTheme="minorHAnsi" w:cstheme="minorHAnsi"/>
                <w:color w:val="000000"/>
                <w:sz w:val="20"/>
                <w:szCs w:val="20"/>
                <w:lang w:val="fr-BE"/>
              </w:rPr>
              <w:t>.</w:t>
            </w:r>
          </w:p>
        </w:tc>
        <w:tc>
          <w:tcPr>
            <w:tcW w:w="2551" w:type="dxa"/>
          </w:tcPr>
          <w:p w14:paraId="092C58E1" w14:textId="7644C9EA" w:rsidR="00DC33C7" w:rsidRPr="00386097" w:rsidRDefault="00972388" w:rsidP="002904A2">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Peut inclure un nombre quelconque de mesures du diamètre</w:t>
            </w:r>
            <w:r w:rsidR="002904A2" w:rsidRPr="00386097">
              <w:rPr>
                <w:rFonts w:asciiTheme="minorHAnsi" w:eastAsia="Times New Roman" w:hAnsiTheme="minorHAnsi" w:cstheme="minorHAnsi"/>
                <w:color w:val="000000"/>
                <w:sz w:val="20"/>
                <w:szCs w:val="20"/>
                <w:lang w:val="fr-BE"/>
              </w:rPr>
              <w:t xml:space="preserve"> </w:t>
            </w:r>
            <w:r w:rsidRPr="00386097">
              <w:rPr>
                <w:rFonts w:asciiTheme="minorHAnsi" w:eastAsia="Times New Roman" w:hAnsiTheme="minorHAnsi" w:cstheme="minorHAnsi"/>
                <w:color w:val="000000"/>
                <w:sz w:val="20"/>
                <w:szCs w:val="20"/>
                <w:lang w:val="fr-BE"/>
              </w:rPr>
              <w:t>et de la profondeur de la c</w:t>
            </w:r>
            <w:r w:rsidR="002904A2" w:rsidRPr="00386097">
              <w:rPr>
                <w:rFonts w:asciiTheme="minorHAnsi" w:eastAsia="Times New Roman" w:hAnsiTheme="minorHAnsi" w:cstheme="minorHAnsi"/>
                <w:color w:val="000000"/>
                <w:sz w:val="20"/>
                <w:szCs w:val="20"/>
                <w:lang w:val="fr-BE"/>
              </w:rPr>
              <w:t>ime</w:t>
            </w:r>
            <w:r w:rsidRPr="00386097">
              <w:rPr>
                <w:rFonts w:asciiTheme="minorHAnsi" w:eastAsia="Times New Roman" w:hAnsiTheme="minorHAnsi" w:cstheme="minorHAnsi"/>
                <w:color w:val="000000"/>
                <w:sz w:val="20"/>
                <w:szCs w:val="20"/>
                <w:lang w:val="fr-BE"/>
              </w:rPr>
              <w:t>.</w:t>
            </w:r>
          </w:p>
        </w:tc>
        <w:tc>
          <w:tcPr>
            <w:tcW w:w="2316" w:type="dxa"/>
          </w:tcPr>
          <w:p w14:paraId="055A5BE0"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DC33C7" w:rsidRPr="00386097" w14:paraId="0EE456EA" w14:textId="77777777" w:rsidTr="00DC33C7">
        <w:tc>
          <w:tcPr>
            <w:tcW w:w="1951" w:type="dxa"/>
          </w:tcPr>
          <w:p w14:paraId="641BCEB1" w14:textId="6D714FE3" w:rsidR="00DC33C7" w:rsidRPr="00386097" w:rsidRDefault="00587C2A" w:rsidP="00587C2A">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Etat</w:t>
            </w:r>
          </w:p>
        </w:tc>
        <w:tc>
          <w:tcPr>
            <w:tcW w:w="2315" w:type="dxa"/>
          </w:tcPr>
          <w:p w14:paraId="19D546A0" w14:textId="53E55AA6"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A R D</w:t>
            </w:r>
          </w:p>
        </w:tc>
        <w:tc>
          <w:tcPr>
            <w:tcW w:w="2551" w:type="dxa"/>
          </w:tcPr>
          <w:p w14:paraId="49E1950F" w14:textId="2F12B499" w:rsidR="00DC4EAF" w:rsidRPr="00386097" w:rsidRDefault="00DC4EAF" w:rsidP="00DC4EAF">
            <w:pPr>
              <w:rPr>
                <w:rFonts w:asciiTheme="minorHAnsi" w:eastAsia="Calibri" w:hAnsiTheme="minorHAnsi" w:cstheme="minorHAnsi"/>
                <w:color w:val="000000" w:themeColor="text1"/>
                <w:sz w:val="20"/>
                <w:szCs w:val="20"/>
                <w:lang w:val="fr-BE"/>
              </w:rPr>
            </w:pPr>
            <w:r w:rsidRPr="00386097">
              <w:rPr>
                <w:rFonts w:asciiTheme="minorHAnsi" w:eastAsia="Calibri" w:hAnsiTheme="minorHAnsi" w:cstheme="minorHAnsi"/>
                <w:color w:val="000000" w:themeColor="text1"/>
                <w:sz w:val="20"/>
                <w:szCs w:val="20"/>
                <w:lang w:val="fr-BE"/>
              </w:rPr>
              <w:t xml:space="preserve">A = </w:t>
            </w:r>
            <w:r w:rsidR="00587C2A" w:rsidRPr="00386097">
              <w:rPr>
                <w:rFonts w:asciiTheme="minorHAnsi" w:eastAsia="Calibri" w:hAnsiTheme="minorHAnsi" w:cstheme="minorHAnsi"/>
                <w:color w:val="000000" w:themeColor="text1"/>
                <w:sz w:val="20"/>
                <w:szCs w:val="20"/>
                <w:lang w:val="fr-BE"/>
              </w:rPr>
              <w:t>tige vivante</w:t>
            </w:r>
          </w:p>
          <w:p w14:paraId="6E20363D" w14:textId="7BA71218" w:rsidR="00DC4EAF" w:rsidRPr="00386097" w:rsidRDefault="00DC4EAF" w:rsidP="00DC4EAF">
            <w:pPr>
              <w:rPr>
                <w:rFonts w:asciiTheme="minorHAnsi" w:eastAsia="Calibri" w:hAnsiTheme="minorHAnsi" w:cstheme="minorHAnsi"/>
                <w:color w:val="000000" w:themeColor="text1"/>
                <w:sz w:val="20"/>
                <w:szCs w:val="20"/>
                <w:lang w:val="fr-BE"/>
              </w:rPr>
            </w:pPr>
            <w:r w:rsidRPr="00386097">
              <w:rPr>
                <w:rFonts w:asciiTheme="minorHAnsi" w:eastAsia="Calibri" w:hAnsiTheme="minorHAnsi" w:cstheme="minorHAnsi"/>
                <w:color w:val="000000" w:themeColor="text1"/>
                <w:sz w:val="20"/>
                <w:szCs w:val="20"/>
                <w:lang w:val="fr-BE"/>
              </w:rPr>
              <w:t xml:space="preserve">R = </w:t>
            </w:r>
            <w:r w:rsidR="00587C2A" w:rsidRPr="00386097">
              <w:rPr>
                <w:rFonts w:asciiTheme="minorHAnsi" w:eastAsia="Calibri" w:hAnsiTheme="minorHAnsi" w:cstheme="minorHAnsi"/>
                <w:color w:val="000000" w:themeColor="text1"/>
                <w:sz w:val="20"/>
                <w:szCs w:val="20"/>
                <w:lang w:val="fr-BE"/>
              </w:rPr>
              <w:t xml:space="preserve">tige morte, mais signes de vie </w:t>
            </w:r>
            <w:r w:rsidR="003E38EF" w:rsidRPr="00386097">
              <w:rPr>
                <w:rFonts w:asciiTheme="minorHAnsi" w:eastAsia="Calibri" w:hAnsiTheme="minorHAnsi" w:cstheme="minorHAnsi"/>
                <w:color w:val="000000" w:themeColor="text1"/>
                <w:sz w:val="20"/>
                <w:szCs w:val="20"/>
                <w:lang w:val="fr-BE"/>
              </w:rPr>
              <w:t xml:space="preserve">présents </w:t>
            </w:r>
            <w:r w:rsidR="00587C2A" w:rsidRPr="00386097">
              <w:rPr>
                <w:rFonts w:asciiTheme="minorHAnsi" w:eastAsia="Calibri" w:hAnsiTheme="minorHAnsi" w:cstheme="minorHAnsi"/>
                <w:color w:val="000000" w:themeColor="text1"/>
                <w:sz w:val="20"/>
                <w:szCs w:val="20"/>
                <w:lang w:val="fr-BE"/>
              </w:rPr>
              <w:t>ailleurs (base ou autres tiges)</w:t>
            </w:r>
          </w:p>
          <w:p w14:paraId="2603384D" w14:textId="1A409C9F" w:rsidR="00DC33C7" w:rsidRPr="00386097" w:rsidRDefault="00DC4EAF" w:rsidP="00EE5ACC">
            <w:pPr>
              <w:rPr>
                <w:rFonts w:asciiTheme="minorHAnsi" w:eastAsia="Calibri" w:hAnsiTheme="minorHAnsi" w:cstheme="minorHAnsi"/>
                <w:color w:val="000000" w:themeColor="text1"/>
                <w:sz w:val="20"/>
                <w:szCs w:val="20"/>
                <w:lang w:val="fr-BE"/>
              </w:rPr>
            </w:pPr>
            <w:r w:rsidRPr="00386097">
              <w:rPr>
                <w:rFonts w:asciiTheme="minorHAnsi" w:eastAsia="Calibri" w:hAnsiTheme="minorHAnsi" w:cstheme="minorHAnsi"/>
                <w:color w:val="000000" w:themeColor="text1"/>
                <w:sz w:val="20"/>
                <w:szCs w:val="20"/>
                <w:lang w:val="fr-BE"/>
              </w:rPr>
              <w:t xml:space="preserve">D = </w:t>
            </w:r>
            <w:r w:rsidR="00587C2A" w:rsidRPr="00386097">
              <w:rPr>
                <w:rFonts w:asciiTheme="minorHAnsi" w:eastAsia="Calibri" w:hAnsiTheme="minorHAnsi" w:cstheme="minorHAnsi"/>
                <w:color w:val="000000" w:themeColor="text1"/>
                <w:sz w:val="20"/>
                <w:szCs w:val="20"/>
                <w:lang w:val="fr-BE"/>
              </w:rPr>
              <w:t>tige et plante entière morte</w:t>
            </w:r>
            <w:r w:rsidR="003E38EF" w:rsidRPr="00386097">
              <w:rPr>
                <w:rFonts w:asciiTheme="minorHAnsi" w:eastAsia="Calibri" w:hAnsiTheme="minorHAnsi" w:cstheme="minorHAnsi"/>
                <w:color w:val="000000" w:themeColor="text1"/>
                <w:sz w:val="20"/>
                <w:szCs w:val="20"/>
                <w:lang w:val="fr-BE"/>
              </w:rPr>
              <w:t>s</w:t>
            </w:r>
          </w:p>
        </w:tc>
        <w:tc>
          <w:tcPr>
            <w:tcW w:w="2316" w:type="dxa"/>
          </w:tcPr>
          <w:p w14:paraId="6493A315" w14:textId="77777777" w:rsidR="00DC33C7" w:rsidRPr="00386097"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2748D0" w:rsidRPr="00386097" w14:paraId="3129AC97" w14:textId="77777777" w:rsidTr="00DC33C7">
        <w:tc>
          <w:tcPr>
            <w:tcW w:w="1951" w:type="dxa"/>
          </w:tcPr>
          <w:p w14:paraId="68E71344" w14:textId="5B8B3DF9"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Pr>
                <w:rFonts w:asciiTheme="minorHAnsi" w:hAnsiTheme="minorHAnsi" w:cstheme="minorHAnsi"/>
                <w:bCs/>
                <w:sz w:val="20"/>
                <w:szCs w:val="20"/>
                <w:lang w:val="fr-BE"/>
              </w:rPr>
              <w:t>Condition</w:t>
            </w:r>
          </w:p>
        </w:tc>
        <w:tc>
          <w:tcPr>
            <w:tcW w:w="2315" w:type="dxa"/>
          </w:tcPr>
          <w:p w14:paraId="03DB03C1" w14:textId="78B1538F"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6D02B5">
              <w:rPr>
                <w:rFonts w:asciiTheme="minorHAnsi" w:eastAsia="Times New Roman" w:hAnsiTheme="minorHAnsi" w:cstheme="minorHAnsi"/>
                <w:color w:val="000000"/>
                <w:sz w:val="20"/>
                <w:szCs w:val="20"/>
              </w:rPr>
              <w:t>B C F G J K L M N P Q S T U V W Y Z</w:t>
            </w:r>
          </w:p>
        </w:tc>
        <w:tc>
          <w:tcPr>
            <w:tcW w:w="2551" w:type="dxa"/>
          </w:tcPr>
          <w:p w14:paraId="5C996AF7"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B = Brisée/coupée (tige détachée)</w:t>
            </w:r>
          </w:p>
          <w:p w14:paraId="04A9644B"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C = Plantes d'escalade dans la canopée</w:t>
            </w:r>
          </w:p>
          <w:p w14:paraId="71794D90"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F = Tombée (ne tenant pas sur lui-même)</w:t>
            </w:r>
          </w:p>
          <w:p w14:paraId="55A16F9E"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G = Creux</w:t>
            </w:r>
          </w:p>
          <w:p w14:paraId="2D43E63A"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J = Peeling d'écorce ou perdu</w:t>
            </w:r>
          </w:p>
          <w:p w14:paraId="20E41324"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K = Champignons sur la tige</w:t>
            </w:r>
          </w:p>
          <w:p w14:paraId="68BF1E46"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L = Inclinée (angle &gt;15° par rapport à la verticale)</w:t>
            </w:r>
          </w:p>
          <w:p w14:paraId="06F9473D"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M = Sur un monticule de termite</w:t>
            </w:r>
          </w:p>
          <w:p w14:paraId="242EA08A"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N = Une nouvelle recrue</w:t>
            </w:r>
          </w:p>
          <w:p w14:paraId="2BD19C82"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 xml:space="preserve">P = Cassée (encore attachée)    </w:t>
            </w:r>
          </w:p>
          <w:p w14:paraId="236E00EB"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Q = L'emplacement de la tige est inconnu et n'a pas été trouvé (contraste avec V)</w:t>
            </w:r>
          </w:p>
          <w:p w14:paraId="4E25FB1B"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S = Sur pied</w:t>
            </w:r>
          </w:p>
          <w:p w14:paraId="221F1C71"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T = Stump d'arbre (cassé sous POM)</w:t>
            </w:r>
          </w:p>
          <w:p w14:paraId="1E92E887"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U = Déracinée</w:t>
            </w:r>
          </w:p>
          <w:p w14:paraId="04EF55D8"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 xml:space="preserve">V = Disparue  </w:t>
            </w:r>
          </w:p>
          <w:p w14:paraId="6CBCE7ED"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W = La tige est une liane</w:t>
            </w:r>
          </w:p>
          <w:p w14:paraId="261A7299" w14:textId="7777777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Y = La tige est une liane,</w:t>
            </w:r>
          </w:p>
          <w:p w14:paraId="042BB3BF" w14:textId="5FAB2907" w:rsidR="002748D0" w:rsidRPr="002748D0" w:rsidRDefault="002748D0" w:rsidP="002748D0">
            <w:pPr>
              <w:rPr>
                <w:rFonts w:asciiTheme="minorHAnsi" w:eastAsia="Calibri" w:hAnsiTheme="minorHAnsi" w:cstheme="minorHAnsi"/>
                <w:color w:val="000000" w:themeColor="text1"/>
                <w:sz w:val="22"/>
                <w:szCs w:val="22"/>
                <w:lang w:val="fr-BE"/>
              </w:rPr>
            </w:pPr>
            <w:r w:rsidRPr="002748D0">
              <w:rPr>
                <w:rFonts w:asciiTheme="minorHAnsi" w:eastAsia="Calibri" w:hAnsiTheme="minorHAnsi" w:cstheme="minorHAnsi"/>
                <w:color w:val="000000" w:themeColor="text1"/>
                <w:sz w:val="22"/>
                <w:szCs w:val="22"/>
                <w:lang w:val="fr-BE"/>
              </w:rPr>
              <w:t>Z = Bois malade ou pourri (le feuillage décoloré, les branches tombantes)</w:t>
            </w:r>
          </w:p>
        </w:tc>
        <w:tc>
          <w:tcPr>
            <w:tcW w:w="2316" w:type="dxa"/>
          </w:tcPr>
          <w:p w14:paraId="1B9B5572" w14:textId="7777777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2748D0" w:rsidRPr="00386097" w14:paraId="050B15B8" w14:textId="77777777" w:rsidTr="00DC33C7">
        <w:tc>
          <w:tcPr>
            <w:tcW w:w="1951" w:type="dxa"/>
          </w:tcPr>
          <w:p w14:paraId="26CEDCD9" w14:textId="61BEFAE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Dégâts</w:t>
            </w:r>
          </w:p>
        </w:tc>
        <w:tc>
          <w:tcPr>
            <w:tcW w:w="2315" w:type="dxa"/>
          </w:tcPr>
          <w:p w14:paraId="68FB28F3" w14:textId="06015701"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6D02B5">
              <w:rPr>
                <w:rFonts w:asciiTheme="minorHAnsi" w:eastAsia="Times New Roman" w:hAnsiTheme="minorHAnsi" w:cstheme="minorHAnsi"/>
                <w:color w:val="000000"/>
                <w:sz w:val="20"/>
                <w:szCs w:val="20"/>
              </w:rPr>
              <w:t>A E F H I L M N O Q W</w:t>
            </w:r>
          </w:p>
        </w:tc>
        <w:tc>
          <w:tcPr>
            <w:tcW w:w="2551" w:type="dxa"/>
          </w:tcPr>
          <w:p w14:paraId="6E1E7F4D" w14:textId="28BA807A"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N = Arbre voisin</w:t>
            </w:r>
          </w:p>
          <w:p w14:paraId="23069CC5" w14:textId="15DF88FD"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E = Eléphant</w:t>
            </w:r>
          </w:p>
          <w:p w14:paraId="4FB8E557" w14:textId="3B96FC05"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F = Feu</w:t>
            </w:r>
          </w:p>
          <w:p w14:paraId="03432828" w14:textId="29138FF0"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H = Homme (</w:t>
            </w:r>
            <w:r>
              <w:rPr>
                <w:rFonts w:asciiTheme="minorHAnsi" w:hAnsiTheme="minorHAnsi" w:cstheme="minorHAnsi"/>
                <w:sz w:val="20"/>
                <w:szCs w:val="20"/>
                <w:lang w:val="fr-BE"/>
              </w:rPr>
              <w:t xml:space="preserve">tige </w:t>
            </w:r>
            <w:r w:rsidRPr="00386097">
              <w:rPr>
                <w:rFonts w:asciiTheme="minorHAnsi" w:hAnsiTheme="minorHAnsi" w:cstheme="minorHAnsi"/>
                <w:sz w:val="20"/>
                <w:szCs w:val="20"/>
                <w:lang w:val="fr-BE"/>
              </w:rPr>
              <w:t>coupée ou ann</w:t>
            </w:r>
            <w:r>
              <w:rPr>
                <w:rFonts w:asciiTheme="minorHAnsi" w:hAnsiTheme="minorHAnsi" w:cstheme="minorHAnsi"/>
                <w:sz w:val="20"/>
                <w:szCs w:val="20"/>
                <w:lang w:val="fr-BE"/>
              </w:rPr>
              <w:t>e</w:t>
            </w:r>
            <w:r w:rsidRPr="00386097">
              <w:rPr>
                <w:rFonts w:asciiTheme="minorHAnsi" w:hAnsiTheme="minorHAnsi" w:cstheme="minorHAnsi"/>
                <w:sz w:val="20"/>
                <w:szCs w:val="20"/>
                <w:lang w:val="fr-BE"/>
              </w:rPr>
              <w:t>lée)</w:t>
            </w:r>
          </w:p>
          <w:p w14:paraId="42682913" w14:textId="39DD2A46" w:rsidR="002748D0" w:rsidRPr="00386097" w:rsidRDefault="002748D0" w:rsidP="002748D0">
            <w:pPr>
              <w:rPr>
                <w:rFonts w:asciiTheme="minorHAnsi" w:hAnsiTheme="minorHAnsi" w:cstheme="minorHAnsi"/>
                <w:sz w:val="20"/>
                <w:szCs w:val="20"/>
                <w:lang w:val="fr-BE"/>
              </w:rPr>
            </w:pPr>
            <w:r w:rsidRPr="00386097">
              <w:rPr>
                <w:rFonts w:asciiTheme="minorHAnsi" w:eastAsiaTheme="minorHAnsi" w:hAnsiTheme="minorHAnsi" w:cstheme="minorHAnsi"/>
                <w:sz w:val="20"/>
                <w:szCs w:val="20"/>
                <w:lang w:val="fr-BE"/>
              </w:rPr>
              <w:t xml:space="preserve">L </w:t>
            </w:r>
            <w:r w:rsidRPr="00386097">
              <w:rPr>
                <w:rFonts w:asciiTheme="minorHAnsi" w:hAnsiTheme="minorHAnsi" w:cstheme="minorHAnsi"/>
                <w:sz w:val="20"/>
                <w:szCs w:val="20"/>
                <w:lang w:val="fr-BE"/>
              </w:rPr>
              <w:t>= Foudre</w:t>
            </w:r>
          </w:p>
          <w:p w14:paraId="30FC8DA1" w14:textId="32D65CA5"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M = Termites</w:t>
            </w:r>
          </w:p>
          <w:p w14:paraId="63D22E28" w14:textId="64ACFF54" w:rsidR="002748D0" w:rsidRPr="00386097" w:rsidRDefault="002748D0" w:rsidP="002748D0">
            <w:pPr>
              <w:rPr>
                <w:rFonts w:asciiTheme="minorHAnsi" w:hAnsiTheme="minorHAnsi" w:cstheme="minorHAnsi"/>
                <w:sz w:val="20"/>
                <w:szCs w:val="20"/>
                <w:lang w:val="fr-BE"/>
              </w:rPr>
            </w:pPr>
            <w:r w:rsidRPr="00386097">
              <w:rPr>
                <w:rFonts w:asciiTheme="minorHAnsi" w:hAnsiTheme="minorHAnsi" w:cstheme="minorHAnsi"/>
                <w:sz w:val="20"/>
                <w:szCs w:val="20"/>
                <w:lang w:val="fr-BE"/>
              </w:rPr>
              <w:t>W = Vent</w:t>
            </w:r>
          </w:p>
          <w:p w14:paraId="1141981D" w14:textId="55D891BF" w:rsidR="002748D0" w:rsidRPr="00386097" w:rsidRDefault="002748D0" w:rsidP="002748D0">
            <w:pPr>
              <w:spacing w:line="276" w:lineRule="auto"/>
              <w:ind w:right="576"/>
              <w:rPr>
                <w:rFonts w:asciiTheme="minorHAnsi" w:hAnsiTheme="minorHAnsi" w:cstheme="minorHAnsi"/>
                <w:sz w:val="20"/>
                <w:szCs w:val="20"/>
                <w:lang w:val="fr-BE"/>
              </w:rPr>
            </w:pPr>
            <w:r w:rsidRPr="00386097">
              <w:rPr>
                <w:rFonts w:asciiTheme="minorHAnsi" w:hAnsiTheme="minorHAnsi" w:cstheme="minorHAnsi"/>
                <w:sz w:val="20"/>
                <w:szCs w:val="20"/>
                <w:lang w:val="fr-BE"/>
              </w:rPr>
              <w:t>Q = Origine indéterminée</w:t>
            </w:r>
          </w:p>
          <w:p w14:paraId="065EF45B" w14:textId="705C325A"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heme="minorHAnsi" w:hAnsiTheme="minorHAnsi" w:cstheme="minorHAnsi"/>
                <w:sz w:val="20"/>
                <w:szCs w:val="20"/>
                <w:lang w:val="fr-BE" w:eastAsia="en-US"/>
              </w:rPr>
              <w:t xml:space="preserve">O </w:t>
            </w:r>
            <w:r w:rsidRPr="00386097">
              <w:rPr>
                <w:rFonts w:asciiTheme="minorHAnsi" w:hAnsiTheme="minorHAnsi" w:cstheme="minorHAnsi"/>
                <w:sz w:val="20"/>
                <w:szCs w:val="20"/>
                <w:lang w:val="fr-BE"/>
              </w:rPr>
              <w:t>= Autre (à décrire dans les notes)</w:t>
            </w:r>
          </w:p>
        </w:tc>
        <w:tc>
          <w:tcPr>
            <w:tcW w:w="2316" w:type="dxa"/>
          </w:tcPr>
          <w:p w14:paraId="03D10720" w14:textId="29E6392E"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 xml:space="preserve">Si les </w:t>
            </w:r>
            <w:r>
              <w:rPr>
                <w:rFonts w:asciiTheme="minorHAnsi" w:eastAsia="Times New Roman" w:hAnsiTheme="minorHAnsi" w:cstheme="minorHAnsi"/>
                <w:color w:val="000000"/>
                <w:sz w:val="20"/>
                <w:szCs w:val="20"/>
                <w:lang w:val="fr-BE"/>
              </w:rPr>
              <w:t xml:space="preserve">dégâts </w:t>
            </w:r>
            <w:r w:rsidRPr="00386097">
              <w:rPr>
                <w:rFonts w:asciiTheme="minorHAnsi" w:eastAsia="Times New Roman" w:hAnsiTheme="minorHAnsi" w:cstheme="minorHAnsi"/>
                <w:color w:val="000000"/>
                <w:sz w:val="20"/>
                <w:szCs w:val="20"/>
                <w:lang w:val="fr-BE"/>
              </w:rPr>
              <w:t>sont causés par l'homme, décrivez-les plus en détail ailleurs.</w:t>
            </w:r>
          </w:p>
        </w:tc>
      </w:tr>
      <w:tr w:rsidR="002748D0" w:rsidRPr="00386097" w14:paraId="7195E992" w14:textId="77777777" w:rsidTr="00DC33C7">
        <w:tc>
          <w:tcPr>
            <w:tcW w:w="1951" w:type="dxa"/>
          </w:tcPr>
          <w:p w14:paraId="154CE513" w14:textId="07D58F0A"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 xml:space="preserve">Cambium </w:t>
            </w:r>
            <w:r>
              <w:rPr>
                <w:rFonts w:asciiTheme="minorHAnsi" w:hAnsiTheme="minorHAnsi" w:cstheme="minorHAnsi"/>
                <w:bCs/>
                <w:sz w:val="20"/>
                <w:szCs w:val="20"/>
                <w:lang w:val="fr-BE"/>
              </w:rPr>
              <w:t>à nu</w:t>
            </w:r>
          </w:p>
        </w:tc>
        <w:tc>
          <w:tcPr>
            <w:tcW w:w="2315" w:type="dxa"/>
          </w:tcPr>
          <w:p w14:paraId="41FCCA57" w14:textId="60C3FF30"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Pourcentage</w:t>
            </w:r>
          </w:p>
        </w:tc>
        <w:tc>
          <w:tcPr>
            <w:tcW w:w="2551" w:type="dxa"/>
          </w:tcPr>
          <w:p w14:paraId="19EB4D8A" w14:textId="5A21ABA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La proportion de la surface du tronc ayant le cambium à nu, entre le sol et 2 m.</w:t>
            </w:r>
          </w:p>
        </w:tc>
        <w:tc>
          <w:tcPr>
            <w:tcW w:w="2316" w:type="dxa"/>
          </w:tcPr>
          <w:p w14:paraId="730A6A1E" w14:textId="7777777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2748D0" w:rsidRPr="00386097" w14:paraId="44352906" w14:textId="77777777" w:rsidTr="00DC33C7">
        <w:tc>
          <w:tcPr>
            <w:tcW w:w="1951" w:type="dxa"/>
          </w:tcPr>
          <w:p w14:paraId="1F2E7CCE" w14:textId="2D6F0848"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Champignons lignicoles (polypores)</w:t>
            </w:r>
          </w:p>
        </w:tc>
        <w:tc>
          <w:tcPr>
            <w:tcW w:w="2315" w:type="dxa"/>
          </w:tcPr>
          <w:p w14:paraId="55769A90" w14:textId="77765258"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Y/N Oui/Non</w:t>
            </w:r>
          </w:p>
        </w:tc>
        <w:tc>
          <w:tcPr>
            <w:tcW w:w="2551" w:type="dxa"/>
          </w:tcPr>
          <w:p w14:paraId="42147B33" w14:textId="54631959"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Des champignons lignicoles sont-ils présents à la surface de l'arbre ?</w:t>
            </w:r>
          </w:p>
        </w:tc>
        <w:tc>
          <w:tcPr>
            <w:tcW w:w="2316" w:type="dxa"/>
          </w:tcPr>
          <w:p w14:paraId="26C73B28" w14:textId="7777777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2748D0" w:rsidRPr="00386097" w14:paraId="3AE2F2D9" w14:textId="77777777" w:rsidTr="00DC33C7">
        <w:tc>
          <w:tcPr>
            <w:tcW w:w="1951" w:type="dxa"/>
          </w:tcPr>
          <w:p w14:paraId="4673AD8F" w14:textId="2CFA218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Coordonnées</w:t>
            </w:r>
          </w:p>
        </w:tc>
        <w:tc>
          <w:tcPr>
            <w:tcW w:w="2315" w:type="dxa"/>
          </w:tcPr>
          <w:p w14:paraId="5ED633BE" w14:textId="43479A60"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Mètres, à 10 cm près.</w:t>
            </w:r>
          </w:p>
        </w:tc>
        <w:tc>
          <w:tcPr>
            <w:tcW w:w="2551" w:type="dxa"/>
          </w:tcPr>
          <w:p w14:paraId="5A8BF655" w14:textId="0D43F970"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Coordonnées de la tige à l'intérieur de la placette, soit X-Y, soit angle et distance par rapport au centre de la placette s'il s'agit d'une placette circulaire.</w:t>
            </w:r>
          </w:p>
        </w:tc>
        <w:tc>
          <w:tcPr>
            <w:tcW w:w="2316" w:type="dxa"/>
          </w:tcPr>
          <w:p w14:paraId="467613D0" w14:textId="7777777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r w:rsidR="002748D0" w:rsidRPr="00386097" w14:paraId="2E68EE51" w14:textId="77777777" w:rsidTr="00DC33C7">
        <w:tc>
          <w:tcPr>
            <w:tcW w:w="1951" w:type="dxa"/>
          </w:tcPr>
          <w:p w14:paraId="2F8B31F8" w14:textId="6628A179"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lang w:val="fr-BE"/>
              </w:rPr>
            </w:pPr>
            <w:r w:rsidRPr="00386097">
              <w:rPr>
                <w:rFonts w:asciiTheme="minorHAnsi" w:hAnsiTheme="minorHAnsi" w:cstheme="minorHAnsi"/>
                <w:bCs/>
                <w:sz w:val="20"/>
                <w:szCs w:val="20"/>
                <w:lang w:val="fr-BE"/>
              </w:rPr>
              <w:t>Notes</w:t>
            </w:r>
          </w:p>
        </w:tc>
        <w:tc>
          <w:tcPr>
            <w:tcW w:w="2315" w:type="dxa"/>
          </w:tcPr>
          <w:p w14:paraId="0A08C758" w14:textId="1CC2787D"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Texte</w:t>
            </w:r>
          </w:p>
        </w:tc>
        <w:tc>
          <w:tcPr>
            <w:tcW w:w="2551" w:type="dxa"/>
          </w:tcPr>
          <w:p w14:paraId="0DD4430E" w14:textId="1976119B"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r w:rsidRPr="00386097">
              <w:rPr>
                <w:rFonts w:asciiTheme="minorHAnsi" w:eastAsia="Times New Roman" w:hAnsiTheme="minorHAnsi" w:cstheme="minorHAnsi"/>
                <w:color w:val="000000"/>
                <w:sz w:val="20"/>
                <w:szCs w:val="20"/>
                <w:lang w:val="fr-BE"/>
              </w:rPr>
              <w:t>Toute autre note concernant la tige. Décrivez ici et en détail les dégâts</w:t>
            </w:r>
            <w:r>
              <w:rPr>
                <w:rFonts w:asciiTheme="minorHAnsi" w:eastAsia="Times New Roman" w:hAnsiTheme="minorHAnsi" w:cstheme="minorHAnsi"/>
                <w:color w:val="000000"/>
                <w:sz w:val="20"/>
                <w:szCs w:val="20"/>
                <w:lang w:val="fr-BE"/>
              </w:rPr>
              <w:t xml:space="preserve">, la condition où se trouve la </w:t>
            </w:r>
            <w:r w:rsidRPr="00386097">
              <w:rPr>
                <w:rFonts w:asciiTheme="minorHAnsi" w:eastAsia="Times New Roman" w:hAnsiTheme="minorHAnsi" w:cstheme="minorHAnsi"/>
                <w:color w:val="000000"/>
                <w:sz w:val="20"/>
                <w:szCs w:val="20"/>
                <w:lang w:val="fr-BE"/>
              </w:rPr>
              <w:t>tige, la décomposition</w:t>
            </w:r>
            <w:r>
              <w:rPr>
                <w:rFonts w:asciiTheme="minorHAnsi" w:eastAsia="Times New Roman" w:hAnsiTheme="minorHAnsi" w:cstheme="minorHAnsi"/>
                <w:color w:val="000000"/>
                <w:sz w:val="20"/>
                <w:szCs w:val="20"/>
                <w:lang w:val="fr-BE"/>
              </w:rPr>
              <w:t>.</w:t>
            </w:r>
          </w:p>
        </w:tc>
        <w:tc>
          <w:tcPr>
            <w:tcW w:w="2316" w:type="dxa"/>
          </w:tcPr>
          <w:p w14:paraId="231D1986" w14:textId="77777777" w:rsidR="002748D0" w:rsidRPr="00386097" w:rsidRDefault="002748D0" w:rsidP="002748D0">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lang w:val="fr-BE"/>
              </w:rPr>
            </w:pPr>
          </w:p>
        </w:tc>
      </w:tr>
    </w:tbl>
    <w:p w14:paraId="13B58F46" w14:textId="7C195086" w:rsidR="006D1A38" w:rsidRDefault="006D1A38" w:rsidP="006D1A38">
      <w:pPr>
        <w:pStyle w:val="Heading1"/>
        <w:numPr>
          <w:ilvl w:val="0"/>
          <w:numId w:val="0"/>
        </w:numPr>
        <w:ind w:left="432"/>
        <w:rPr>
          <w:rFonts w:asciiTheme="minorHAnsi" w:hAnsiTheme="minorHAnsi" w:cstheme="minorBidi"/>
          <w:lang w:val="fr-BE"/>
        </w:rPr>
      </w:pPr>
    </w:p>
    <w:p w14:paraId="72331BAA" w14:textId="77777777" w:rsidR="006D1A38" w:rsidRDefault="006D1A38">
      <w:pPr>
        <w:rPr>
          <w:rFonts w:asciiTheme="minorHAnsi" w:eastAsiaTheme="majorEastAsia" w:hAnsiTheme="minorHAnsi" w:cstheme="minorBidi"/>
          <w:b/>
          <w:bCs/>
          <w:color w:val="000000" w:themeColor="text1"/>
          <w:sz w:val="32"/>
          <w:szCs w:val="32"/>
          <w:lang w:val="fr-BE"/>
        </w:rPr>
      </w:pPr>
      <w:r>
        <w:rPr>
          <w:rFonts w:asciiTheme="minorHAnsi" w:hAnsiTheme="minorHAnsi" w:cstheme="minorBidi"/>
          <w:lang w:val="fr-BE"/>
        </w:rPr>
        <w:br w:type="page"/>
      </w:r>
    </w:p>
    <w:p w14:paraId="5F9A9461" w14:textId="18446BF0" w:rsidR="00DC33C7" w:rsidRPr="00386097" w:rsidRDefault="00AC2D7B" w:rsidP="006D1A38">
      <w:pPr>
        <w:pStyle w:val="Heading1"/>
      </w:pPr>
      <w:bookmarkStart w:id="54" w:name="_Toc103848480"/>
      <w:r w:rsidRPr="09B71E18">
        <w:t>Annexe</w:t>
      </w:r>
      <w:r w:rsidR="00357FA9" w:rsidRPr="09B71E18">
        <w:t xml:space="preserve"> 3</w:t>
      </w:r>
      <w:r w:rsidRPr="09B71E18">
        <w:t xml:space="preserve">: Utilisation d'un drone pour </w:t>
      </w:r>
      <w:r w:rsidR="008C34F2" w:rsidRPr="09B71E18">
        <w:t xml:space="preserve">l’installation </w:t>
      </w:r>
      <w:r w:rsidRPr="09B71E18">
        <w:t>de nouvelles p</w:t>
      </w:r>
      <w:r w:rsidR="00E20D5A" w:rsidRPr="09B71E18">
        <w:t>lacette</w:t>
      </w:r>
      <w:r w:rsidRPr="09B71E18">
        <w:t>s (Thom Brade)</w:t>
      </w:r>
      <w:bookmarkEnd w:id="54"/>
    </w:p>
    <w:p w14:paraId="565EE3B9" w14:textId="059851DF" w:rsidR="00DC33C7" w:rsidRPr="00386097" w:rsidRDefault="00AC2D7B" w:rsidP="00DC33C7">
      <w:pPr>
        <w:rPr>
          <w:rFonts w:asciiTheme="minorHAnsi" w:hAnsiTheme="minorHAnsi" w:cstheme="minorHAnsi"/>
          <w:lang w:val="fr-BE"/>
        </w:rPr>
      </w:pPr>
      <w:r w:rsidRPr="00386097">
        <w:rPr>
          <w:rFonts w:asciiTheme="minorHAnsi" w:hAnsiTheme="minorHAnsi" w:cstheme="minorHAnsi"/>
          <w:lang w:val="fr-BE"/>
        </w:rPr>
        <w:t xml:space="preserve">Un drone grand public équipé d'une </w:t>
      </w:r>
      <w:r w:rsidR="000264D1" w:rsidRPr="00386097">
        <w:rPr>
          <w:rFonts w:asciiTheme="minorHAnsi" w:hAnsiTheme="minorHAnsi" w:cstheme="minorHAnsi"/>
          <w:lang w:val="fr-BE"/>
        </w:rPr>
        <w:t xml:space="preserve">simple </w:t>
      </w:r>
      <w:r w:rsidRPr="00386097">
        <w:rPr>
          <w:rFonts w:asciiTheme="minorHAnsi" w:hAnsiTheme="minorHAnsi" w:cstheme="minorHAnsi"/>
          <w:lang w:val="fr-BE"/>
        </w:rPr>
        <w:t>caméra RVB peut être déployé avec beaucoup d'efficacité lors de l'établissement de nouvelles p</w:t>
      </w:r>
      <w:r w:rsidR="00E20D5A" w:rsidRPr="00386097">
        <w:rPr>
          <w:rFonts w:asciiTheme="minorHAnsi" w:hAnsiTheme="minorHAnsi" w:cstheme="minorHAnsi"/>
          <w:lang w:val="fr-BE"/>
        </w:rPr>
        <w:t xml:space="preserve">lacettes </w:t>
      </w:r>
      <w:r w:rsidRPr="00386097">
        <w:rPr>
          <w:rFonts w:asciiTheme="minorHAnsi" w:hAnsiTheme="minorHAnsi" w:cstheme="minorHAnsi"/>
          <w:lang w:val="fr-BE"/>
        </w:rPr>
        <w:t>les, et ces appareils sont relativement abordables (~1000 £ pour un drone très efficace) et facilemen</w:t>
      </w:r>
      <w:r w:rsidR="00B534A9">
        <w:rPr>
          <w:rFonts w:asciiTheme="minorHAnsi" w:hAnsiTheme="minorHAnsi" w:cstheme="minorHAnsi"/>
          <w:lang w:val="fr-BE"/>
        </w:rPr>
        <w:t xml:space="preserve">t disponibles. Les </w:t>
      </w:r>
      <w:r w:rsidRPr="00386097">
        <w:rPr>
          <w:rFonts w:asciiTheme="minorHAnsi" w:hAnsiTheme="minorHAnsi" w:cstheme="minorHAnsi"/>
          <w:lang w:val="fr-BE"/>
        </w:rPr>
        <w:t xml:space="preserve">quadcoptères sont stables et faciles à utiliser (si les conditions de vent le permettent) et sont disponibles </w:t>
      </w:r>
      <w:r w:rsidR="002B6A33">
        <w:rPr>
          <w:rFonts w:asciiTheme="minorHAnsi" w:hAnsiTheme="minorHAnsi" w:cstheme="minorHAnsi"/>
          <w:lang w:val="fr-BE"/>
        </w:rPr>
        <w:t xml:space="preserve">sous </w:t>
      </w:r>
      <w:r w:rsidRPr="00386097">
        <w:rPr>
          <w:rFonts w:asciiTheme="minorHAnsi" w:hAnsiTheme="minorHAnsi" w:cstheme="minorHAnsi"/>
          <w:lang w:val="fr-BE"/>
        </w:rPr>
        <w:t>des modèles compacts et pliables</w:t>
      </w:r>
      <w:r w:rsidR="00B534A9">
        <w:rPr>
          <w:rFonts w:asciiTheme="minorHAnsi" w:hAnsiTheme="minorHAnsi" w:cstheme="minorHAnsi"/>
          <w:lang w:val="fr-BE"/>
        </w:rPr>
        <w:t>,</w:t>
      </w:r>
      <w:r w:rsidRPr="00386097">
        <w:rPr>
          <w:rFonts w:asciiTheme="minorHAnsi" w:hAnsiTheme="minorHAnsi" w:cstheme="minorHAnsi"/>
          <w:lang w:val="fr-BE"/>
        </w:rPr>
        <w:t xml:space="preserve"> facilement transportables </w:t>
      </w:r>
      <w:r w:rsidR="00994899" w:rsidRPr="00386097">
        <w:rPr>
          <w:rFonts w:asciiTheme="minorHAnsi" w:hAnsiTheme="minorHAnsi" w:cstheme="minorHAnsi"/>
          <w:lang w:val="fr-BE"/>
        </w:rPr>
        <w:t>comme</w:t>
      </w:r>
      <w:r w:rsidRPr="00386097">
        <w:rPr>
          <w:rFonts w:asciiTheme="minorHAnsi" w:hAnsiTheme="minorHAnsi" w:cstheme="minorHAnsi"/>
          <w:lang w:val="fr-BE"/>
        </w:rPr>
        <w:t xml:space="preserve"> bagage à main (ce qui devrait être le cas du drone et de ses batteries</w:t>
      </w:r>
      <w:r w:rsidR="00205F3C" w:rsidRPr="00386097">
        <w:rPr>
          <w:rFonts w:asciiTheme="minorHAnsi" w:hAnsiTheme="minorHAnsi" w:cstheme="minorHAnsi"/>
          <w:lang w:val="fr-BE"/>
        </w:rPr>
        <w:t>,</w:t>
      </w:r>
      <w:r w:rsidRPr="00386097">
        <w:rPr>
          <w:rFonts w:asciiTheme="minorHAnsi" w:hAnsiTheme="minorHAnsi" w:cstheme="minorHAnsi"/>
          <w:lang w:val="fr-BE"/>
        </w:rPr>
        <w:t xml:space="preserve"> en raison des restrictions relatives aux bagages </w:t>
      </w:r>
      <w:r w:rsidR="00205F3C" w:rsidRPr="00386097">
        <w:rPr>
          <w:rFonts w:asciiTheme="minorHAnsi" w:hAnsiTheme="minorHAnsi" w:cstheme="minorHAnsi"/>
          <w:lang w:val="fr-BE"/>
        </w:rPr>
        <w:t>de soute</w:t>
      </w:r>
      <w:r w:rsidRPr="00386097">
        <w:rPr>
          <w:rFonts w:asciiTheme="minorHAnsi" w:hAnsiTheme="minorHAnsi" w:cstheme="minorHAnsi"/>
          <w:lang w:val="fr-BE"/>
        </w:rPr>
        <w:t>). Nous recommandons les drones DJI en raison de leur grande disponibilité,</w:t>
      </w:r>
      <w:r w:rsidR="005163B7" w:rsidRPr="00386097">
        <w:rPr>
          <w:rFonts w:asciiTheme="minorHAnsi" w:hAnsiTheme="minorHAnsi" w:cstheme="minorHAnsi"/>
          <w:lang w:val="fr-BE"/>
        </w:rPr>
        <w:t xml:space="preserve"> </w:t>
      </w:r>
      <w:r w:rsidRPr="00386097">
        <w:rPr>
          <w:rFonts w:asciiTheme="minorHAnsi" w:hAnsiTheme="minorHAnsi" w:cstheme="minorHAnsi"/>
          <w:lang w:val="fr-BE"/>
        </w:rPr>
        <w:t xml:space="preserve">leurs performances </w:t>
      </w:r>
      <w:r w:rsidR="005163B7" w:rsidRPr="00386097">
        <w:rPr>
          <w:rFonts w:asciiTheme="minorHAnsi" w:hAnsiTheme="minorHAnsi" w:cstheme="minorHAnsi"/>
          <w:lang w:val="fr-BE"/>
        </w:rPr>
        <w:t>avérées</w:t>
      </w:r>
      <w:r w:rsidRPr="00386097">
        <w:rPr>
          <w:rFonts w:asciiTheme="minorHAnsi" w:hAnsiTheme="minorHAnsi" w:cstheme="minorHAnsi"/>
          <w:lang w:val="fr-BE"/>
        </w:rPr>
        <w:t xml:space="preserve"> et leur compatibilité avec plusieurs logiciels</w:t>
      </w:r>
      <w:r w:rsidR="000469DE" w:rsidRPr="00386097">
        <w:rPr>
          <w:rFonts w:asciiTheme="minorHAnsi" w:hAnsiTheme="minorHAnsi" w:cstheme="minorHAnsi"/>
          <w:lang w:val="fr-BE"/>
        </w:rPr>
        <w:t xml:space="preserve"> en </w:t>
      </w:r>
      <w:r w:rsidRPr="00386097">
        <w:rPr>
          <w:rFonts w:asciiTheme="minorHAnsi" w:hAnsiTheme="minorHAnsi" w:cstheme="minorHAnsi"/>
          <w:lang w:val="fr-BE"/>
        </w:rPr>
        <w:t>libre</w:t>
      </w:r>
      <w:r w:rsidR="000469DE" w:rsidRPr="00386097">
        <w:rPr>
          <w:rFonts w:asciiTheme="minorHAnsi" w:hAnsiTheme="minorHAnsi" w:cstheme="minorHAnsi"/>
          <w:lang w:val="fr-BE"/>
        </w:rPr>
        <w:t xml:space="preserve"> accè</w:t>
      </w:r>
      <w:r w:rsidRPr="00386097">
        <w:rPr>
          <w:rFonts w:asciiTheme="minorHAnsi" w:hAnsiTheme="minorHAnsi" w:cstheme="minorHAnsi"/>
          <w:lang w:val="fr-BE"/>
        </w:rPr>
        <w:t xml:space="preserve">s qui facilitent </w:t>
      </w:r>
      <w:r w:rsidR="000469DE" w:rsidRPr="00386097">
        <w:rPr>
          <w:rFonts w:asciiTheme="minorHAnsi" w:hAnsiTheme="minorHAnsi" w:cstheme="minorHAnsi"/>
          <w:lang w:val="fr-BE"/>
        </w:rPr>
        <w:t>d</w:t>
      </w:r>
      <w:r w:rsidRPr="00386097">
        <w:rPr>
          <w:rFonts w:asciiTheme="minorHAnsi" w:hAnsiTheme="minorHAnsi" w:cstheme="minorHAnsi"/>
          <w:lang w:val="fr-BE"/>
        </w:rPr>
        <w:t xml:space="preserve">es </w:t>
      </w:r>
      <w:r w:rsidR="000469DE" w:rsidRPr="00386097">
        <w:rPr>
          <w:rFonts w:asciiTheme="minorHAnsi" w:hAnsiTheme="minorHAnsi" w:cstheme="minorHAnsi"/>
          <w:lang w:val="fr-BE"/>
        </w:rPr>
        <w:t xml:space="preserve">inventaires </w:t>
      </w:r>
      <w:r w:rsidRPr="00386097">
        <w:rPr>
          <w:rFonts w:asciiTheme="minorHAnsi" w:hAnsiTheme="minorHAnsi" w:cstheme="minorHAnsi"/>
          <w:lang w:val="fr-BE"/>
        </w:rPr>
        <w:t>automatisés précis.</w:t>
      </w:r>
    </w:p>
    <w:p w14:paraId="366D4148" w14:textId="7A9165B0" w:rsidR="00DC33C7" w:rsidRPr="00386097" w:rsidRDefault="001C480C" w:rsidP="001C480C">
      <w:pPr>
        <w:pStyle w:val="Heading2"/>
        <w:rPr>
          <w:rFonts w:asciiTheme="minorHAnsi" w:hAnsiTheme="minorHAnsi" w:cstheme="minorBidi"/>
          <w:lang w:val="fr-BE"/>
        </w:rPr>
      </w:pPr>
      <w:bookmarkStart w:id="55" w:name="_Toc103848481"/>
      <w:r w:rsidRPr="09B71E18">
        <w:rPr>
          <w:rFonts w:asciiTheme="minorHAnsi" w:hAnsiTheme="minorHAnsi" w:cstheme="minorBidi"/>
          <w:lang w:val="fr-BE"/>
        </w:rPr>
        <w:t>Utilisation du drone sur le terrain - appareil iOS ou Android</w:t>
      </w:r>
      <w:bookmarkEnd w:id="55"/>
    </w:p>
    <w:p w14:paraId="234B7B73" w14:textId="262B0EC4" w:rsidR="00DC33C7" w:rsidRPr="00386097" w:rsidRDefault="001C480C" w:rsidP="00DC33C7">
      <w:pPr>
        <w:rPr>
          <w:rFonts w:asciiTheme="minorHAnsi" w:hAnsiTheme="minorHAnsi" w:cstheme="minorHAnsi"/>
          <w:lang w:val="fr-BE"/>
        </w:rPr>
      </w:pPr>
      <w:r w:rsidRPr="00386097">
        <w:rPr>
          <w:rFonts w:asciiTheme="minorHAnsi" w:hAnsiTheme="minorHAnsi" w:cstheme="minorHAnsi"/>
          <w:lang w:val="fr-BE"/>
        </w:rPr>
        <w:t>Un logiciel gratuit peut être téléchargé sur tablette ou tél</w:t>
      </w:r>
      <w:r w:rsidR="00145E7B">
        <w:rPr>
          <w:rFonts w:asciiTheme="minorHAnsi" w:hAnsiTheme="minorHAnsi" w:cstheme="minorHAnsi"/>
          <w:lang w:val="fr-BE"/>
        </w:rPr>
        <w:t xml:space="preserve">éphone mobile iOS / Android et installé </w:t>
      </w:r>
      <w:r w:rsidRPr="00386097">
        <w:rPr>
          <w:rFonts w:asciiTheme="minorHAnsi" w:hAnsiTheme="minorHAnsi" w:cstheme="minorHAnsi"/>
          <w:lang w:val="fr-BE"/>
        </w:rPr>
        <w:t>en branchant ledit appareil mobile sur la télécommande du drone. Cela permet un</w:t>
      </w:r>
      <w:r w:rsidR="005E3A68" w:rsidRPr="00386097">
        <w:rPr>
          <w:rFonts w:asciiTheme="minorHAnsi" w:hAnsiTheme="minorHAnsi" w:cstheme="minorHAnsi"/>
          <w:lang w:val="fr-BE"/>
        </w:rPr>
        <w:t xml:space="preserve"> inventaire </w:t>
      </w:r>
      <w:r w:rsidRPr="00386097">
        <w:rPr>
          <w:rFonts w:asciiTheme="minorHAnsi" w:hAnsiTheme="minorHAnsi" w:cstheme="minorHAnsi"/>
          <w:lang w:val="fr-BE"/>
        </w:rPr>
        <w:t xml:space="preserve">entièrement automatisé </w:t>
      </w:r>
      <w:r w:rsidR="00B870AD" w:rsidRPr="00386097">
        <w:rPr>
          <w:rFonts w:asciiTheme="minorHAnsi" w:hAnsiTheme="minorHAnsi" w:cstheme="minorHAnsi"/>
          <w:lang w:val="fr-BE"/>
        </w:rPr>
        <w:t xml:space="preserve">pour lequel </w:t>
      </w:r>
      <w:r w:rsidRPr="00386097">
        <w:rPr>
          <w:rFonts w:asciiTheme="minorHAnsi" w:hAnsiTheme="minorHAnsi" w:cstheme="minorHAnsi"/>
          <w:lang w:val="fr-BE"/>
        </w:rPr>
        <w:t xml:space="preserve">la mission peut être téléchargée sur le drone qui </w:t>
      </w:r>
      <w:r w:rsidR="00B870AD" w:rsidRPr="00386097">
        <w:rPr>
          <w:rFonts w:asciiTheme="minorHAnsi" w:hAnsiTheme="minorHAnsi" w:cstheme="minorHAnsi"/>
          <w:lang w:val="fr-BE"/>
        </w:rPr>
        <w:t xml:space="preserve">alors </w:t>
      </w:r>
      <w:r w:rsidRPr="00386097">
        <w:rPr>
          <w:rFonts w:asciiTheme="minorHAnsi" w:hAnsiTheme="minorHAnsi" w:cstheme="minorHAnsi"/>
          <w:lang w:val="fr-BE"/>
        </w:rPr>
        <w:t>décollera, effectuera la mission prévue en prenant</w:t>
      </w:r>
      <w:r w:rsidR="00FC0F3D">
        <w:rPr>
          <w:rFonts w:asciiTheme="minorHAnsi" w:hAnsiTheme="minorHAnsi" w:cstheme="minorHAnsi"/>
          <w:lang w:val="fr-BE"/>
        </w:rPr>
        <w:t xml:space="preserve"> des photos à des points précis, </w:t>
      </w:r>
      <w:r w:rsidRPr="00386097">
        <w:rPr>
          <w:rFonts w:asciiTheme="minorHAnsi" w:hAnsiTheme="minorHAnsi" w:cstheme="minorHAnsi"/>
          <w:lang w:val="fr-BE"/>
        </w:rPr>
        <w:t>et reviendra au point de départ de la mission (en supposant que la mission a été conçue dans les limites d</w:t>
      </w:r>
      <w:r w:rsidR="009654D2" w:rsidRPr="00386097">
        <w:rPr>
          <w:rFonts w:asciiTheme="minorHAnsi" w:hAnsiTheme="minorHAnsi" w:cstheme="minorHAnsi"/>
          <w:lang w:val="fr-BE"/>
        </w:rPr>
        <w:t>’autonomie de</w:t>
      </w:r>
      <w:r w:rsidRPr="00386097">
        <w:rPr>
          <w:rFonts w:asciiTheme="minorHAnsi" w:hAnsiTheme="minorHAnsi" w:cstheme="minorHAnsi"/>
          <w:lang w:val="fr-BE"/>
        </w:rPr>
        <w:t xml:space="preserve"> la batterie du drone et </w:t>
      </w:r>
      <w:r w:rsidR="009654D2" w:rsidRPr="00386097">
        <w:rPr>
          <w:rFonts w:asciiTheme="minorHAnsi" w:hAnsiTheme="minorHAnsi" w:cstheme="minorHAnsi"/>
          <w:lang w:val="fr-BE"/>
        </w:rPr>
        <w:t>de</w:t>
      </w:r>
      <w:r w:rsidRPr="00386097">
        <w:rPr>
          <w:rFonts w:asciiTheme="minorHAnsi" w:hAnsiTheme="minorHAnsi" w:cstheme="minorHAnsi"/>
          <w:lang w:val="fr-BE"/>
        </w:rPr>
        <w:t xml:space="preserve"> </w:t>
      </w:r>
      <w:r w:rsidR="008A0E56" w:rsidRPr="00386097">
        <w:rPr>
          <w:rFonts w:asciiTheme="minorHAnsi" w:hAnsiTheme="minorHAnsi" w:cstheme="minorHAnsi"/>
          <w:lang w:val="fr-BE"/>
        </w:rPr>
        <w:t xml:space="preserve">distance </w:t>
      </w:r>
      <w:r w:rsidRPr="00386097">
        <w:rPr>
          <w:rFonts w:asciiTheme="minorHAnsi" w:hAnsiTheme="minorHAnsi" w:cstheme="minorHAnsi"/>
          <w:lang w:val="fr-BE"/>
        </w:rPr>
        <w:t xml:space="preserve">maximale </w:t>
      </w:r>
      <w:r w:rsidR="008A0E56" w:rsidRPr="00386097">
        <w:rPr>
          <w:rFonts w:asciiTheme="minorHAnsi" w:hAnsiTheme="minorHAnsi" w:cstheme="minorHAnsi"/>
          <w:lang w:val="fr-BE"/>
        </w:rPr>
        <w:t xml:space="preserve">d’éloignement </w:t>
      </w:r>
      <w:r w:rsidRPr="00386097">
        <w:rPr>
          <w:rFonts w:asciiTheme="minorHAnsi" w:hAnsiTheme="minorHAnsi" w:cstheme="minorHAnsi"/>
          <w:lang w:val="fr-BE"/>
        </w:rPr>
        <w:t>avec le</w:t>
      </w:r>
      <w:r w:rsidR="005A7AE7">
        <w:rPr>
          <w:rFonts w:asciiTheme="minorHAnsi" w:hAnsiTheme="minorHAnsi" w:cstheme="minorHAnsi"/>
          <w:lang w:val="fr-BE"/>
        </w:rPr>
        <w:t xml:space="preserve"> </w:t>
      </w:r>
      <w:r w:rsidR="009654D2" w:rsidRPr="00386097">
        <w:rPr>
          <w:rFonts w:asciiTheme="minorHAnsi" w:hAnsiTheme="minorHAnsi" w:cstheme="minorHAnsi"/>
          <w:lang w:val="fr-BE"/>
        </w:rPr>
        <w:t>pilote</w:t>
      </w:r>
      <w:r w:rsidRPr="00386097">
        <w:rPr>
          <w:rFonts w:asciiTheme="minorHAnsi" w:hAnsiTheme="minorHAnsi" w:cstheme="minorHAnsi"/>
          <w:lang w:val="fr-BE"/>
        </w:rPr>
        <w:t xml:space="preserve">). Voici quelques exemples de logiciels </w:t>
      </w:r>
      <w:r w:rsidR="002648F3" w:rsidRPr="00386097">
        <w:rPr>
          <w:rFonts w:asciiTheme="minorHAnsi" w:hAnsiTheme="minorHAnsi" w:cstheme="minorHAnsi"/>
          <w:lang w:val="fr-BE"/>
        </w:rPr>
        <w:t xml:space="preserve">en </w:t>
      </w:r>
      <w:r w:rsidRPr="00386097">
        <w:rPr>
          <w:rFonts w:asciiTheme="minorHAnsi" w:hAnsiTheme="minorHAnsi" w:cstheme="minorHAnsi"/>
          <w:lang w:val="fr-BE"/>
        </w:rPr>
        <w:t>libre</w:t>
      </w:r>
      <w:r w:rsidR="002648F3" w:rsidRPr="00386097">
        <w:rPr>
          <w:rFonts w:asciiTheme="minorHAnsi" w:hAnsiTheme="minorHAnsi" w:cstheme="minorHAnsi"/>
          <w:lang w:val="fr-BE"/>
        </w:rPr>
        <w:t xml:space="preserve"> accè</w:t>
      </w:r>
      <w:r w:rsidR="004837FB">
        <w:rPr>
          <w:rFonts w:asciiTheme="minorHAnsi" w:hAnsiTheme="minorHAnsi" w:cstheme="minorHAnsi"/>
          <w:lang w:val="fr-BE"/>
        </w:rPr>
        <w:t>s utilisés à cette fin :</w:t>
      </w:r>
    </w:p>
    <w:p w14:paraId="1FC318A6" w14:textId="77777777" w:rsidR="00DC33C7" w:rsidRPr="00386097" w:rsidRDefault="00DC33C7" w:rsidP="00DC33C7">
      <w:pPr>
        <w:pStyle w:val="ListParagraph"/>
        <w:numPr>
          <w:ilvl w:val="0"/>
          <w:numId w:val="20"/>
        </w:numPr>
        <w:rPr>
          <w:rFonts w:cstheme="minorHAnsi"/>
          <w:lang w:val="fr-BE"/>
        </w:rPr>
      </w:pPr>
      <w:r w:rsidRPr="00386097">
        <w:rPr>
          <w:rFonts w:cstheme="minorHAnsi"/>
          <w:lang w:val="fr-BE"/>
        </w:rPr>
        <w:t>Pix4d Capture (iOS and Android)</w:t>
      </w:r>
    </w:p>
    <w:p w14:paraId="1A954D95" w14:textId="77777777" w:rsidR="00DC33C7" w:rsidRPr="00386097" w:rsidRDefault="00DC33C7" w:rsidP="00DC33C7">
      <w:pPr>
        <w:pStyle w:val="ListParagraph"/>
        <w:numPr>
          <w:ilvl w:val="0"/>
          <w:numId w:val="20"/>
        </w:numPr>
        <w:rPr>
          <w:rFonts w:cstheme="minorHAnsi"/>
          <w:lang w:val="fr-BE"/>
        </w:rPr>
      </w:pPr>
      <w:r w:rsidRPr="00386097">
        <w:rPr>
          <w:rFonts w:cstheme="minorHAnsi"/>
          <w:lang w:val="fr-BE"/>
        </w:rPr>
        <w:t>DJI GS Pro (iOS only)</w:t>
      </w:r>
    </w:p>
    <w:p w14:paraId="75502C5E" w14:textId="44184B62" w:rsidR="00DC33C7" w:rsidRPr="00386097" w:rsidRDefault="001C480C" w:rsidP="00DC33C7">
      <w:pPr>
        <w:rPr>
          <w:rFonts w:asciiTheme="minorHAnsi" w:hAnsiTheme="minorHAnsi" w:cstheme="minorHAnsi"/>
          <w:lang w:val="fr-BE"/>
        </w:rPr>
      </w:pPr>
      <w:r w:rsidRPr="00386097">
        <w:rPr>
          <w:rFonts w:asciiTheme="minorHAnsi" w:hAnsiTheme="minorHAnsi" w:cstheme="minorHAnsi"/>
          <w:lang w:val="fr-BE"/>
        </w:rPr>
        <w:t xml:space="preserve">Une seule batterie sur un quadcoptère compact permet d'effectuer confortablement des </w:t>
      </w:r>
      <w:r w:rsidR="0072655C" w:rsidRPr="00386097">
        <w:rPr>
          <w:rFonts w:asciiTheme="minorHAnsi" w:hAnsiTheme="minorHAnsi" w:cstheme="minorHAnsi"/>
          <w:lang w:val="fr-BE"/>
        </w:rPr>
        <w:t xml:space="preserve">inventaires </w:t>
      </w:r>
      <w:r w:rsidRPr="00386097">
        <w:rPr>
          <w:rFonts w:asciiTheme="minorHAnsi" w:hAnsiTheme="minorHAnsi" w:cstheme="minorHAnsi"/>
          <w:lang w:val="fr-BE"/>
        </w:rPr>
        <w:t xml:space="preserve">sur des zones de 5 ha, en fonction des exigences </w:t>
      </w:r>
      <w:r w:rsidR="00C05293" w:rsidRPr="00386097">
        <w:rPr>
          <w:rFonts w:asciiTheme="minorHAnsi" w:hAnsiTheme="minorHAnsi" w:cstheme="minorHAnsi"/>
          <w:lang w:val="fr-BE"/>
        </w:rPr>
        <w:t>relatives à l</w:t>
      </w:r>
      <w:r w:rsidRPr="00386097">
        <w:rPr>
          <w:rFonts w:asciiTheme="minorHAnsi" w:hAnsiTheme="minorHAnsi" w:cstheme="minorHAnsi"/>
          <w:lang w:val="fr-BE"/>
        </w:rPr>
        <w:t>'imagerie (qui déterminent l'altitude de vol, l'étendue du recouvrement des images, la vitesse du drone, etc.) Si une zone plus grande est nécessaire</w:t>
      </w:r>
      <w:r w:rsidR="00C05293" w:rsidRPr="00386097">
        <w:rPr>
          <w:rFonts w:asciiTheme="minorHAnsi" w:hAnsiTheme="minorHAnsi" w:cstheme="minorHAnsi"/>
          <w:lang w:val="fr-BE"/>
        </w:rPr>
        <w:t xml:space="preserve">, </w:t>
      </w:r>
      <w:r w:rsidRPr="00386097">
        <w:rPr>
          <w:rFonts w:asciiTheme="minorHAnsi" w:hAnsiTheme="minorHAnsi" w:cstheme="minorHAnsi"/>
          <w:lang w:val="fr-BE"/>
        </w:rPr>
        <w:t>les missions peuvent être interrompues, la batterie changée et</w:t>
      </w:r>
      <w:r w:rsidR="00C05293" w:rsidRPr="00386097">
        <w:rPr>
          <w:rFonts w:asciiTheme="minorHAnsi" w:hAnsiTheme="minorHAnsi" w:cstheme="minorHAnsi"/>
          <w:lang w:val="fr-BE"/>
        </w:rPr>
        <w:t xml:space="preserve"> ensuite</w:t>
      </w:r>
      <w:r w:rsidRPr="00386097">
        <w:rPr>
          <w:rFonts w:asciiTheme="minorHAnsi" w:hAnsiTheme="minorHAnsi" w:cstheme="minorHAnsi"/>
          <w:lang w:val="fr-BE"/>
        </w:rPr>
        <w:t xml:space="preserve"> </w:t>
      </w:r>
      <w:r w:rsidR="00C05293" w:rsidRPr="00386097">
        <w:rPr>
          <w:rFonts w:asciiTheme="minorHAnsi" w:hAnsiTheme="minorHAnsi" w:cstheme="minorHAnsi"/>
          <w:lang w:val="fr-BE"/>
        </w:rPr>
        <w:t>reprendre</w:t>
      </w:r>
      <w:r w:rsidR="00650042" w:rsidRPr="00386097">
        <w:rPr>
          <w:rFonts w:asciiTheme="minorHAnsi" w:hAnsiTheme="minorHAnsi" w:cstheme="minorHAnsi"/>
          <w:lang w:val="fr-BE"/>
        </w:rPr>
        <w:t xml:space="preserve"> avec ces deux logiciels</w:t>
      </w:r>
      <w:r w:rsidR="00650042">
        <w:rPr>
          <w:rFonts w:asciiTheme="minorHAnsi" w:hAnsiTheme="minorHAnsi" w:cstheme="minorHAnsi"/>
          <w:lang w:val="fr-BE"/>
        </w:rPr>
        <w:t>.</w:t>
      </w:r>
    </w:p>
    <w:p w14:paraId="62C93337" w14:textId="653F4B6F" w:rsidR="00DC33C7" w:rsidRPr="00386097" w:rsidRDefault="001C480C" w:rsidP="001C480C">
      <w:pPr>
        <w:pStyle w:val="Heading2"/>
        <w:rPr>
          <w:rFonts w:asciiTheme="minorHAnsi" w:hAnsiTheme="minorHAnsi" w:cstheme="minorBidi"/>
          <w:lang w:val="fr-BE"/>
        </w:rPr>
      </w:pPr>
      <w:bookmarkStart w:id="56" w:name="_Toc103848482"/>
      <w:r w:rsidRPr="09B71E18">
        <w:rPr>
          <w:rFonts w:asciiTheme="minorHAnsi" w:hAnsiTheme="minorHAnsi" w:cstheme="minorBidi"/>
          <w:lang w:val="fr-BE"/>
        </w:rPr>
        <w:t>Post-traitement des</w:t>
      </w:r>
      <w:r w:rsidR="00A7255F" w:rsidRPr="09B71E18">
        <w:rPr>
          <w:rFonts w:asciiTheme="minorHAnsi" w:hAnsiTheme="minorHAnsi" w:cstheme="minorBidi"/>
          <w:lang w:val="fr-BE"/>
        </w:rPr>
        <w:t xml:space="preserve"> </w:t>
      </w:r>
      <w:r w:rsidR="00F71A87" w:rsidRPr="09B71E18">
        <w:rPr>
          <w:rFonts w:asciiTheme="minorHAnsi" w:hAnsiTheme="minorHAnsi" w:cstheme="minorBidi"/>
          <w:lang w:val="fr-BE"/>
        </w:rPr>
        <w:t xml:space="preserve">images </w:t>
      </w:r>
      <w:r w:rsidR="00A7255F" w:rsidRPr="09B71E18">
        <w:rPr>
          <w:rFonts w:asciiTheme="minorHAnsi" w:hAnsiTheme="minorHAnsi" w:cstheme="minorBidi"/>
          <w:lang w:val="fr-BE"/>
        </w:rPr>
        <w:t xml:space="preserve">prises par </w:t>
      </w:r>
      <w:r w:rsidRPr="09B71E18">
        <w:rPr>
          <w:rFonts w:asciiTheme="minorHAnsi" w:hAnsiTheme="minorHAnsi" w:cstheme="minorBidi"/>
          <w:lang w:val="fr-BE"/>
        </w:rPr>
        <w:t>drone</w:t>
      </w:r>
      <w:bookmarkEnd w:id="56"/>
    </w:p>
    <w:p w14:paraId="454B00E5" w14:textId="06B2E5F5" w:rsidR="00DC33C7" w:rsidRPr="00386097" w:rsidRDefault="001C480C" w:rsidP="00DC33C7">
      <w:pPr>
        <w:rPr>
          <w:rFonts w:asciiTheme="minorHAnsi" w:hAnsiTheme="minorHAnsi" w:cstheme="minorHAnsi"/>
          <w:lang w:val="fr-BE"/>
        </w:rPr>
      </w:pPr>
      <w:r w:rsidRPr="00386097">
        <w:rPr>
          <w:rFonts w:asciiTheme="minorHAnsi" w:hAnsiTheme="minorHAnsi" w:cstheme="minorHAnsi"/>
          <w:lang w:val="fr-BE"/>
        </w:rPr>
        <w:t xml:space="preserve">Si vous avez planifié les missions de manière appropriée (chevauchement des </w:t>
      </w:r>
      <w:r w:rsidR="00F71A87">
        <w:rPr>
          <w:rFonts w:asciiTheme="minorHAnsi" w:hAnsiTheme="minorHAnsi" w:cstheme="minorHAnsi"/>
          <w:lang w:val="fr-BE"/>
        </w:rPr>
        <w:t>image</w:t>
      </w:r>
      <w:r w:rsidRPr="00386097">
        <w:rPr>
          <w:rFonts w:asciiTheme="minorHAnsi" w:hAnsiTheme="minorHAnsi" w:cstheme="minorHAnsi"/>
          <w:lang w:val="fr-BE"/>
        </w:rPr>
        <w:t>s et paramètres d'altitude) et si vous avez accès à un logiciel de traitement</w:t>
      </w:r>
      <w:r w:rsidR="005E13AF" w:rsidRPr="00386097">
        <w:rPr>
          <w:rFonts w:asciiTheme="minorHAnsi" w:hAnsiTheme="minorHAnsi" w:cstheme="minorHAnsi"/>
          <w:lang w:val="fr-BE"/>
        </w:rPr>
        <w:t xml:space="preserve"> des </w:t>
      </w:r>
      <w:r w:rsidR="00C07BB8">
        <w:rPr>
          <w:rFonts w:asciiTheme="minorHAnsi" w:hAnsiTheme="minorHAnsi" w:cstheme="minorHAnsi"/>
          <w:lang w:val="fr-BE"/>
        </w:rPr>
        <w:t>image</w:t>
      </w:r>
      <w:r w:rsidR="005E13AF" w:rsidRPr="00386097">
        <w:rPr>
          <w:rFonts w:asciiTheme="minorHAnsi" w:hAnsiTheme="minorHAnsi" w:cstheme="minorHAnsi"/>
          <w:lang w:val="fr-BE"/>
        </w:rPr>
        <w:t xml:space="preserve">s </w:t>
      </w:r>
      <w:r w:rsidRPr="00386097">
        <w:rPr>
          <w:rFonts w:asciiTheme="minorHAnsi" w:hAnsiTheme="minorHAnsi" w:cstheme="minorHAnsi"/>
          <w:lang w:val="fr-BE"/>
        </w:rPr>
        <w:t xml:space="preserve">et à </w:t>
      </w:r>
      <w:r w:rsidR="00C61AC0" w:rsidRPr="00386097">
        <w:rPr>
          <w:rFonts w:asciiTheme="minorHAnsi" w:hAnsiTheme="minorHAnsi" w:cstheme="minorHAnsi"/>
          <w:lang w:val="fr-BE"/>
        </w:rPr>
        <w:t>un</w:t>
      </w:r>
      <w:r w:rsidRPr="00386097">
        <w:rPr>
          <w:rFonts w:asciiTheme="minorHAnsi" w:hAnsiTheme="minorHAnsi" w:cstheme="minorHAnsi"/>
          <w:lang w:val="fr-BE"/>
        </w:rPr>
        <w:t xml:space="preserve"> </w:t>
      </w:r>
      <w:r w:rsidR="00C61AC0" w:rsidRPr="00386097">
        <w:rPr>
          <w:rFonts w:asciiTheme="minorHAnsi" w:hAnsiTheme="minorHAnsi" w:cstheme="minorHAnsi"/>
          <w:lang w:val="fr-BE"/>
        </w:rPr>
        <w:t>équipement</w:t>
      </w:r>
      <w:r w:rsidRPr="00386097">
        <w:rPr>
          <w:rFonts w:asciiTheme="minorHAnsi" w:hAnsiTheme="minorHAnsi" w:cstheme="minorHAnsi"/>
          <w:lang w:val="fr-BE"/>
        </w:rPr>
        <w:t xml:space="preserve"> informatique</w:t>
      </w:r>
      <w:r w:rsidR="00C61AC0" w:rsidRPr="00386097">
        <w:rPr>
          <w:rFonts w:asciiTheme="minorHAnsi" w:hAnsiTheme="minorHAnsi" w:cstheme="minorHAnsi"/>
          <w:lang w:val="fr-BE"/>
        </w:rPr>
        <w:t xml:space="preserve"> </w:t>
      </w:r>
      <w:r w:rsidRPr="00386097">
        <w:rPr>
          <w:rFonts w:asciiTheme="minorHAnsi" w:hAnsiTheme="minorHAnsi" w:cstheme="minorHAnsi"/>
          <w:lang w:val="fr-BE"/>
        </w:rPr>
        <w:t xml:space="preserve">relativement performant (des </w:t>
      </w:r>
      <w:r w:rsidR="00A9018A">
        <w:rPr>
          <w:rFonts w:asciiTheme="minorHAnsi" w:hAnsiTheme="minorHAnsi" w:cstheme="minorHAnsi"/>
          <w:lang w:val="fr-BE"/>
        </w:rPr>
        <w:t xml:space="preserve">ordinateurs </w:t>
      </w:r>
      <w:r w:rsidRPr="00386097">
        <w:rPr>
          <w:rFonts w:asciiTheme="minorHAnsi" w:hAnsiTheme="minorHAnsi" w:cstheme="minorHAnsi"/>
          <w:lang w:val="fr-BE"/>
        </w:rPr>
        <w:t>avec 64 Go de RAM et d</w:t>
      </w:r>
      <w:r w:rsidR="00C141B2">
        <w:rPr>
          <w:rFonts w:asciiTheme="minorHAnsi" w:hAnsiTheme="minorHAnsi" w:cstheme="minorHAnsi"/>
          <w:lang w:val="fr-BE"/>
        </w:rPr>
        <w:t>isque dur</w:t>
      </w:r>
      <w:r w:rsidR="00BD1F2F">
        <w:rPr>
          <w:rFonts w:asciiTheme="minorHAnsi" w:hAnsiTheme="minorHAnsi" w:cstheme="minorHAnsi"/>
          <w:lang w:val="fr-BE"/>
        </w:rPr>
        <w:t xml:space="preserve"> SSD </w:t>
      </w:r>
      <w:r w:rsidR="00A9018A">
        <w:rPr>
          <w:rFonts w:asciiTheme="minorHAnsi" w:hAnsiTheme="minorHAnsi" w:cstheme="minorHAnsi"/>
          <w:lang w:val="fr-BE"/>
        </w:rPr>
        <w:t>sont recommandé</w:t>
      </w:r>
      <w:r w:rsidR="00C61AC0" w:rsidRPr="00386097">
        <w:rPr>
          <w:rFonts w:asciiTheme="minorHAnsi" w:hAnsiTheme="minorHAnsi" w:cstheme="minorHAnsi"/>
          <w:lang w:val="fr-BE"/>
        </w:rPr>
        <w:t>s</w:t>
      </w:r>
      <w:r w:rsidRPr="00386097">
        <w:rPr>
          <w:rFonts w:asciiTheme="minorHAnsi" w:hAnsiTheme="minorHAnsi" w:cstheme="minorHAnsi"/>
          <w:lang w:val="fr-BE"/>
        </w:rPr>
        <w:t xml:space="preserve">), les </w:t>
      </w:r>
      <w:r w:rsidR="00C07BB8">
        <w:rPr>
          <w:rFonts w:asciiTheme="minorHAnsi" w:hAnsiTheme="minorHAnsi" w:cstheme="minorHAnsi"/>
          <w:lang w:val="fr-BE"/>
        </w:rPr>
        <w:t xml:space="preserve">images </w:t>
      </w:r>
      <w:r w:rsidRPr="00386097">
        <w:rPr>
          <w:rFonts w:asciiTheme="minorHAnsi" w:hAnsiTheme="minorHAnsi" w:cstheme="minorHAnsi"/>
          <w:lang w:val="fr-BE"/>
        </w:rPr>
        <w:t>de la mission peuvent être</w:t>
      </w:r>
      <w:r w:rsidR="00A25B2E">
        <w:rPr>
          <w:rFonts w:asciiTheme="minorHAnsi" w:hAnsiTheme="minorHAnsi" w:cstheme="minorHAnsi"/>
          <w:lang w:val="fr-BE"/>
        </w:rPr>
        <w:t xml:space="preserve"> rassemblées en une mosaïque d’</w:t>
      </w:r>
      <w:r w:rsidRPr="00386097">
        <w:rPr>
          <w:rFonts w:asciiTheme="minorHAnsi" w:hAnsiTheme="minorHAnsi" w:cstheme="minorHAnsi"/>
          <w:lang w:val="fr-BE"/>
        </w:rPr>
        <w:t xml:space="preserve">images de grande </w:t>
      </w:r>
      <w:r w:rsidR="00EC314B" w:rsidRPr="00386097">
        <w:rPr>
          <w:rFonts w:asciiTheme="minorHAnsi" w:hAnsiTheme="minorHAnsi" w:cstheme="minorHAnsi"/>
          <w:lang w:val="fr-BE"/>
        </w:rPr>
        <w:t xml:space="preserve">étendue </w:t>
      </w:r>
      <w:r w:rsidR="00CB603A" w:rsidRPr="00386097">
        <w:rPr>
          <w:rFonts w:asciiTheme="minorHAnsi" w:hAnsiTheme="minorHAnsi" w:cstheme="minorHAnsi"/>
          <w:lang w:val="fr-BE"/>
        </w:rPr>
        <w:t>po</w:t>
      </w:r>
      <w:r w:rsidRPr="00386097">
        <w:rPr>
          <w:rFonts w:asciiTheme="minorHAnsi" w:hAnsiTheme="minorHAnsi" w:cstheme="minorHAnsi"/>
          <w:lang w:val="fr-BE"/>
        </w:rPr>
        <w:t xml:space="preserve">ur </w:t>
      </w:r>
      <w:r w:rsidR="00AA748B">
        <w:rPr>
          <w:rFonts w:asciiTheme="minorHAnsi" w:hAnsiTheme="minorHAnsi" w:cstheme="minorHAnsi"/>
          <w:lang w:val="fr-BE"/>
        </w:rPr>
        <w:t>d</w:t>
      </w:r>
      <w:r w:rsidRPr="00386097">
        <w:rPr>
          <w:rFonts w:asciiTheme="minorHAnsi" w:hAnsiTheme="minorHAnsi" w:cstheme="minorHAnsi"/>
          <w:lang w:val="fr-BE"/>
        </w:rPr>
        <w:t>es statistiques</w:t>
      </w:r>
      <w:r w:rsidR="00EC314B" w:rsidRPr="00386097">
        <w:rPr>
          <w:rFonts w:asciiTheme="minorHAnsi" w:hAnsiTheme="minorHAnsi" w:cstheme="minorHAnsi"/>
          <w:lang w:val="fr-BE"/>
        </w:rPr>
        <w:t xml:space="preserve"> spatiales </w:t>
      </w:r>
      <w:r w:rsidRPr="00386097">
        <w:rPr>
          <w:rFonts w:asciiTheme="minorHAnsi" w:hAnsiTheme="minorHAnsi" w:cstheme="minorHAnsi"/>
          <w:lang w:val="fr-BE"/>
        </w:rPr>
        <w:t xml:space="preserve">ou pour d'autres </w:t>
      </w:r>
      <w:r w:rsidR="00AA748B">
        <w:rPr>
          <w:rFonts w:asciiTheme="minorHAnsi" w:hAnsiTheme="minorHAnsi" w:cstheme="minorHAnsi"/>
          <w:lang w:val="fr-BE"/>
        </w:rPr>
        <w:t xml:space="preserve">types </w:t>
      </w:r>
      <w:r w:rsidR="009328B6">
        <w:rPr>
          <w:rFonts w:asciiTheme="minorHAnsi" w:hAnsiTheme="minorHAnsi" w:cstheme="minorHAnsi"/>
          <w:lang w:val="fr-BE"/>
        </w:rPr>
        <w:t>d'analyse.</w:t>
      </w:r>
      <w:r w:rsidRPr="00386097">
        <w:rPr>
          <w:rFonts w:asciiTheme="minorHAnsi" w:hAnsiTheme="minorHAnsi" w:cstheme="minorHAnsi"/>
          <w:lang w:val="fr-BE"/>
        </w:rPr>
        <w:t xml:space="preserve"> Voici des exemples de logiciels commerciaux (nécessitant une licence) utilisés à cette fin :</w:t>
      </w:r>
    </w:p>
    <w:p w14:paraId="696E3CF0" w14:textId="77777777" w:rsidR="00DC33C7" w:rsidRPr="00386097" w:rsidRDefault="00DC33C7" w:rsidP="001900CD">
      <w:pPr>
        <w:pStyle w:val="ListParagraph"/>
        <w:numPr>
          <w:ilvl w:val="0"/>
          <w:numId w:val="21"/>
        </w:numPr>
        <w:spacing w:after="0"/>
        <w:rPr>
          <w:rFonts w:cstheme="minorHAnsi"/>
          <w:lang w:val="fr-BE"/>
        </w:rPr>
      </w:pPr>
      <w:r w:rsidRPr="00386097">
        <w:rPr>
          <w:rFonts w:cstheme="minorHAnsi"/>
          <w:lang w:val="fr-BE"/>
        </w:rPr>
        <w:t>Pix4d</w:t>
      </w:r>
    </w:p>
    <w:p w14:paraId="3F83FB43" w14:textId="12BD79C6" w:rsidR="00DC33C7" w:rsidRPr="00386097" w:rsidRDefault="00DC33C7" w:rsidP="001900CD">
      <w:pPr>
        <w:pStyle w:val="ListParagraph"/>
        <w:numPr>
          <w:ilvl w:val="0"/>
          <w:numId w:val="21"/>
        </w:numPr>
        <w:spacing w:after="0"/>
        <w:rPr>
          <w:rFonts w:cstheme="minorHAnsi"/>
          <w:lang w:val="fr-BE"/>
        </w:rPr>
      </w:pPr>
      <w:r w:rsidRPr="00386097">
        <w:rPr>
          <w:rFonts w:cstheme="minorHAnsi"/>
          <w:lang w:val="fr-BE"/>
        </w:rPr>
        <w:t>Agisoft (Metashape / Photoscan)</w:t>
      </w:r>
    </w:p>
    <w:p w14:paraId="6B9F9CF6" w14:textId="0BB36635" w:rsidR="00DD3F5E" w:rsidRPr="001900CD" w:rsidRDefault="001C480C">
      <w:pPr>
        <w:rPr>
          <w:rFonts w:asciiTheme="minorHAnsi" w:hAnsiTheme="minorHAnsi" w:cstheme="minorHAnsi"/>
          <w:lang w:val="fr-BE"/>
        </w:rPr>
      </w:pPr>
      <w:r w:rsidRPr="00386097">
        <w:rPr>
          <w:rFonts w:asciiTheme="minorHAnsi" w:hAnsiTheme="minorHAnsi" w:cstheme="minorHAnsi"/>
          <w:b/>
          <w:lang w:val="fr-BE"/>
        </w:rPr>
        <w:t xml:space="preserve">Lisez les manuels du logiciel avant </w:t>
      </w:r>
      <w:r w:rsidR="00CB603A" w:rsidRPr="00386097">
        <w:rPr>
          <w:rFonts w:asciiTheme="minorHAnsi" w:hAnsiTheme="minorHAnsi" w:cstheme="minorHAnsi"/>
          <w:b/>
          <w:lang w:val="fr-BE"/>
        </w:rPr>
        <w:t xml:space="preserve">la </w:t>
      </w:r>
      <w:r w:rsidRPr="00386097">
        <w:rPr>
          <w:rFonts w:asciiTheme="minorHAnsi" w:hAnsiTheme="minorHAnsi" w:cstheme="minorHAnsi"/>
          <w:b/>
          <w:lang w:val="fr-BE"/>
        </w:rPr>
        <w:t>planifi</w:t>
      </w:r>
      <w:r w:rsidR="00CB603A" w:rsidRPr="00386097">
        <w:rPr>
          <w:rFonts w:asciiTheme="minorHAnsi" w:hAnsiTheme="minorHAnsi" w:cstheme="minorHAnsi"/>
          <w:b/>
          <w:lang w:val="fr-BE"/>
        </w:rPr>
        <w:t xml:space="preserve">cation de </w:t>
      </w:r>
      <w:r w:rsidRPr="00386097">
        <w:rPr>
          <w:rFonts w:asciiTheme="minorHAnsi" w:hAnsiTheme="minorHAnsi" w:cstheme="minorHAnsi"/>
          <w:b/>
          <w:lang w:val="fr-BE"/>
        </w:rPr>
        <w:t>toute mission.</w:t>
      </w:r>
      <w:r w:rsidRPr="00386097">
        <w:rPr>
          <w:rFonts w:asciiTheme="minorHAnsi" w:hAnsiTheme="minorHAnsi" w:cstheme="minorHAnsi"/>
          <w:lang w:val="fr-BE"/>
        </w:rPr>
        <w:t xml:space="preserve"> Une </w:t>
      </w:r>
      <w:r w:rsidR="00453D7A">
        <w:rPr>
          <w:rFonts w:asciiTheme="minorHAnsi" w:hAnsiTheme="minorHAnsi" w:cstheme="minorHAnsi"/>
          <w:lang w:val="fr-BE"/>
        </w:rPr>
        <w:t xml:space="preserve">spécification </w:t>
      </w:r>
      <w:r w:rsidRPr="00386097">
        <w:rPr>
          <w:rFonts w:asciiTheme="minorHAnsi" w:hAnsiTheme="minorHAnsi" w:cstheme="minorHAnsi"/>
          <w:lang w:val="fr-BE"/>
        </w:rPr>
        <w:t xml:space="preserve">inappropriée des paramètres tels que le chevauchement des </w:t>
      </w:r>
      <w:r w:rsidR="00273704">
        <w:rPr>
          <w:rFonts w:asciiTheme="minorHAnsi" w:hAnsiTheme="minorHAnsi" w:cstheme="minorHAnsi"/>
          <w:lang w:val="fr-BE"/>
        </w:rPr>
        <w:t xml:space="preserve">images </w:t>
      </w:r>
      <w:r w:rsidRPr="00386097">
        <w:rPr>
          <w:rFonts w:asciiTheme="minorHAnsi" w:hAnsiTheme="minorHAnsi" w:cstheme="minorHAnsi"/>
          <w:lang w:val="fr-BE"/>
        </w:rPr>
        <w:t xml:space="preserve">et l'altitude de vol pour l'objectif </w:t>
      </w:r>
      <w:r w:rsidR="00B2777A" w:rsidRPr="00386097">
        <w:rPr>
          <w:rFonts w:asciiTheme="minorHAnsi" w:hAnsiTheme="minorHAnsi" w:cstheme="minorHAnsi"/>
          <w:lang w:val="fr-BE"/>
        </w:rPr>
        <w:t xml:space="preserve">poursuivi </w:t>
      </w:r>
      <w:r w:rsidRPr="00386097">
        <w:rPr>
          <w:rFonts w:asciiTheme="minorHAnsi" w:hAnsiTheme="minorHAnsi" w:cstheme="minorHAnsi"/>
          <w:lang w:val="fr-BE"/>
        </w:rPr>
        <w:t>et l</w:t>
      </w:r>
      <w:r w:rsidR="00B2777A" w:rsidRPr="00386097">
        <w:rPr>
          <w:rFonts w:asciiTheme="minorHAnsi" w:hAnsiTheme="minorHAnsi" w:cstheme="minorHAnsi"/>
          <w:lang w:val="fr-BE"/>
        </w:rPr>
        <w:t xml:space="preserve">e terrain </w:t>
      </w:r>
      <w:r w:rsidRPr="00386097">
        <w:rPr>
          <w:rFonts w:asciiTheme="minorHAnsi" w:hAnsiTheme="minorHAnsi" w:cstheme="minorHAnsi"/>
          <w:lang w:val="fr-BE"/>
        </w:rPr>
        <w:t xml:space="preserve">boisé/la forêt </w:t>
      </w:r>
      <w:r w:rsidR="00B2777A" w:rsidRPr="00386097">
        <w:rPr>
          <w:rFonts w:asciiTheme="minorHAnsi" w:hAnsiTheme="minorHAnsi" w:cstheme="minorHAnsi"/>
          <w:lang w:val="fr-BE"/>
        </w:rPr>
        <w:t>concerné</w:t>
      </w:r>
      <w:r w:rsidR="00453D7A">
        <w:rPr>
          <w:rFonts w:asciiTheme="minorHAnsi" w:hAnsiTheme="minorHAnsi" w:cstheme="minorHAnsi"/>
          <w:lang w:val="fr-BE"/>
        </w:rPr>
        <w:t>(e)</w:t>
      </w:r>
      <w:r w:rsidR="00B2777A" w:rsidRPr="00386097">
        <w:rPr>
          <w:rFonts w:asciiTheme="minorHAnsi" w:hAnsiTheme="minorHAnsi" w:cstheme="minorHAnsi"/>
          <w:lang w:val="fr-BE"/>
        </w:rPr>
        <w:t xml:space="preserve"> </w:t>
      </w:r>
      <w:r w:rsidRPr="00386097">
        <w:rPr>
          <w:rFonts w:asciiTheme="minorHAnsi" w:hAnsiTheme="minorHAnsi" w:cstheme="minorHAnsi"/>
          <w:lang w:val="fr-BE"/>
        </w:rPr>
        <w:t xml:space="preserve">entraînera inévitablement des problèmes de qualité des données de sortie ou l'échec du traitement. Voir par exemple : </w:t>
      </w:r>
      <w:hyperlink r:id="rId24">
        <w:r w:rsidR="00DC33C7" w:rsidRPr="00386097">
          <w:rPr>
            <w:rStyle w:val="Hyperlink"/>
            <w:rFonts w:asciiTheme="minorHAnsi" w:hAnsiTheme="minorHAnsi" w:cstheme="minorHAnsi"/>
            <w:lang w:val="fr-BE"/>
          </w:rPr>
          <w:t>https://support.pix4d.com/hc/en-us/categories/200300675-Pix4Dcapture</w:t>
        </w:r>
      </w:hyperlink>
      <w:r w:rsidR="00DC33C7" w:rsidRPr="00386097">
        <w:rPr>
          <w:rFonts w:asciiTheme="minorHAnsi" w:hAnsiTheme="minorHAnsi" w:cstheme="minorHAnsi"/>
          <w:lang w:val="fr-BE"/>
        </w:rPr>
        <w:t xml:space="preserve"> </w:t>
      </w:r>
      <w:r w:rsidRPr="00386097">
        <w:rPr>
          <w:rFonts w:asciiTheme="minorHAnsi" w:hAnsiTheme="minorHAnsi" w:cstheme="minorHAnsi"/>
          <w:lang w:val="fr-BE"/>
        </w:rPr>
        <w:t xml:space="preserve">pour des informations sur les paramètres </w:t>
      </w:r>
      <w:r w:rsidR="008B1A2A">
        <w:rPr>
          <w:rFonts w:asciiTheme="minorHAnsi" w:hAnsiTheme="minorHAnsi" w:cstheme="minorHAnsi"/>
          <w:lang w:val="fr-BE"/>
        </w:rPr>
        <w:t xml:space="preserve">de mission </w:t>
      </w:r>
      <w:r w:rsidRPr="00386097">
        <w:rPr>
          <w:rFonts w:asciiTheme="minorHAnsi" w:hAnsiTheme="minorHAnsi" w:cstheme="minorHAnsi"/>
          <w:lang w:val="fr-BE"/>
        </w:rPr>
        <w:t>recommandés.</w:t>
      </w:r>
      <w:r w:rsidR="00DD3F5E">
        <w:rPr>
          <w:rFonts w:asciiTheme="minorHAnsi" w:hAnsiTheme="minorHAnsi" w:cstheme="minorBidi"/>
          <w:lang w:val="fr-BE"/>
        </w:rPr>
        <w:br w:type="page"/>
      </w:r>
    </w:p>
    <w:p w14:paraId="29459DED" w14:textId="396B7CCD" w:rsidR="00CF2C13" w:rsidRPr="00386097" w:rsidRDefault="001C480C" w:rsidP="001C480C">
      <w:pPr>
        <w:pStyle w:val="Heading1"/>
        <w:rPr>
          <w:rFonts w:asciiTheme="minorHAnsi" w:hAnsiTheme="minorHAnsi" w:cstheme="minorBidi"/>
          <w:lang w:val="fr-BE"/>
        </w:rPr>
      </w:pPr>
      <w:bookmarkStart w:id="57" w:name="_Toc103848483"/>
      <w:r w:rsidRPr="09B71E18">
        <w:rPr>
          <w:rFonts w:asciiTheme="minorHAnsi" w:hAnsiTheme="minorHAnsi" w:cstheme="minorBidi"/>
          <w:lang w:val="fr-BE"/>
        </w:rPr>
        <w:t>Annexe</w:t>
      </w:r>
      <w:r w:rsidR="00357FA9" w:rsidRPr="09B71E18">
        <w:rPr>
          <w:rFonts w:asciiTheme="minorHAnsi" w:hAnsiTheme="minorHAnsi" w:cstheme="minorBidi"/>
          <w:lang w:val="fr-BE"/>
        </w:rPr>
        <w:t xml:space="preserve"> 4</w:t>
      </w:r>
      <w:r w:rsidRPr="09B71E18">
        <w:rPr>
          <w:rFonts w:asciiTheme="minorHAnsi" w:hAnsiTheme="minorHAnsi" w:cstheme="minorBidi"/>
          <w:lang w:val="fr-BE"/>
        </w:rPr>
        <w:t xml:space="preserve">: Marquage des nouvelles recrues </w:t>
      </w:r>
      <w:r w:rsidR="00971798" w:rsidRPr="09B71E18">
        <w:rPr>
          <w:rFonts w:asciiTheme="minorHAnsi" w:hAnsiTheme="minorHAnsi" w:cstheme="minorBidi"/>
          <w:lang w:val="fr-BE"/>
        </w:rPr>
        <w:t>lors d’un</w:t>
      </w:r>
      <w:r w:rsidR="006048B1" w:rsidRPr="09B71E18">
        <w:rPr>
          <w:rFonts w:asciiTheme="minorHAnsi" w:hAnsiTheme="minorHAnsi" w:cstheme="minorBidi"/>
          <w:lang w:val="fr-BE"/>
        </w:rPr>
        <w:t xml:space="preserve"> nouvel inventaire sur </w:t>
      </w:r>
      <w:r w:rsidRPr="09B71E18">
        <w:rPr>
          <w:rFonts w:asciiTheme="minorHAnsi" w:hAnsiTheme="minorHAnsi" w:cstheme="minorBidi"/>
          <w:lang w:val="fr-BE"/>
        </w:rPr>
        <w:t>la p</w:t>
      </w:r>
      <w:r w:rsidR="00CF6D4D" w:rsidRPr="09B71E18">
        <w:rPr>
          <w:rFonts w:asciiTheme="minorHAnsi" w:hAnsiTheme="minorHAnsi" w:cstheme="minorBidi"/>
          <w:lang w:val="fr-BE"/>
        </w:rPr>
        <w:t>lacette</w:t>
      </w:r>
      <w:bookmarkEnd w:id="57"/>
    </w:p>
    <w:p w14:paraId="2A7493D2" w14:textId="011789E0" w:rsidR="00E23EDC" w:rsidRPr="00386097" w:rsidRDefault="001C480C" w:rsidP="00E23EDC">
      <w:pPr>
        <w:rPr>
          <w:rFonts w:asciiTheme="minorHAnsi" w:hAnsiTheme="minorHAnsi" w:cstheme="minorHAnsi"/>
          <w:lang w:val="fr-BE"/>
        </w:rPr>
      </w:pPr>
      <w:r w:rsidRPr="00386097">
        <w:rPr>
          <w:rFonts w:asciiTheme="minorHAnsi" w:hAnsiTheme="minorHAnsi" w:cstheme="minorHAnsi"/>
          <w:lang w:val="fr-BE"/>
        </w:rPr>
        <w:t>Lors d</w:t>
      </w:r>
      <w:r w:rsidR="006048B1" w:rsidRPr="00386097">
        <w:rPr>
          <w:rFonts w:asciiTheme="minorHAnsi" w:hAnsiTheme="minorHAnsi" w:cstheme="minorHAnsi"/>
          <w:lang w:val="fr-BE"/>
        </w:rPr>
        <w:t xml:space="preserve">’un nouvel </w:t>
      </w:r>
      <w:r w:rsidR="007655A6" w:rsidRPr="00386097">
        <w:rPr>
          <w:rFonts w:asciiTheme="minorHAnsi" w:hAnsiTheme="minorHAnsi" w:cstheme="minorHAnsi"/>
          <w:lang w:val="fr-BE"/>
        </w:rPr>
        <w:t xml:space="preserve">inventaire sur une </w:t>
      </w:r>
      <w:r w:rsidRPr="00386097">
        <w:rPr>
          <w:rFonts w:asciiTheme="minorHAnsi" w:hAnsiTheme="minorHAnsi" w:cstheme="minorHAnsi"/>
          <w:lang w:val="fr-BE"/>
        </w:rPr>
        <w:t>p</w:t>
      </w:r>
      <w:r w:rsidR="00E20D5A" w:rsidRPr="00386097">
        <w:rPr>
          <w:rFonts w:asciiTheme="minorHAnsi" w:hAnsiTheme="minorHAnsi" w:cstheme="minorHAnsi"/>
          <w:lang w:val="fr-BE"/>
        </w:rPr>
        <w:t>lacette</w:t>
      </w:r>
      <w:r w:rsidRPr="00386097">
        <w:rPr>
          <w:rFonts w:asciiTheme="minorHAnsi" w:hAnsiTheme="minorHAnsi" w:cstheme="minorHAnsi"/>
          <w:lang w:val="fr-BE"/>
        </w:rPr>
        <w:t xml:space="preserve"> </w:t>
      </w:r>
      <w:r w:rsidR="008F2351" w:rsidRPr="00386097">
        <w:rPr>
          <w:rFonts w:asciiTheme="minorHAnsi" w:hAnsiTheme="minorHAnsi" w:cstheme="minorHAnsi"/>
          <w:lang w:val="fr-BE"/>
        </w:rPr>
        <w:t>ayant déjà</w:t>
      </w:r>
      <w:r w:rsidRPr="00386097">
        <w:rPr>
          <w:rFonts w:asciiTheme="minorHAnsi" w:hAnsiTheme="minorHAnsi" w:cstheme="minorHAnsi"/>
          <w:lang w:val="fr-BE"/>
        </w:rPr>
        <w:t xml:space="preserve"> des étiquettes de tige, les nouvelles recrues d</w:t>
      </w:r>
      <w:r w:rsidR="008F2351" w:rsidRPr="00386097">
        <w:rPr>
          <w:rFonts w:asciiTheme="minorHAnsi" w:hAnsiTheme="minorHAnsi" w:cstheme="minorHAnsi"/>
          <w:lang w:val="fr-BE"/>
        </w:rPr>
        <w:t xml:space="preserve">evraient </w:t>
      </w:r>
      <w:r w:rsidRPr="00386097">
        <w:rPr>
          <w:rFonts w:asciiTheme="minorHAnsi" w:hAnsiTheme="minorHAnsi" w:cstheme="minorHAnsi"/>
          <w:lang w:val="fr-BE"/>
        </w:rPr>
        <w:t xml:space="preserve">être nommées par rapport à la tige vivante la plus proche afin de maintenir la continuité spatiale des numéros d'étiquettes. Nous suggérons d'utiliser le premier numéro de la tige vivante la plus proche et d'ajouter une lettre et un numéro de séquence pour les </w:t>
      </w:r>
      <w:r w:rsidR="007B414F" w:rsidRPr="00386097">
        <w:rPr>
          <w:rFonts w:asciiTheme="minorHAnsi" w:hAnsiTheme="minorHAnsi" w:cstheme="minorHAnsi"/>
          <w:lang w:val="fr-BE"/>
        </w:rPr>
        <w:t xml:space="preserve">nombreuses </w:t>
      </w:r>
      <w:r w:rsidRPr="00386097">
        <w:rPr>
          <w:rFonts w:asciiTheme="minorHAnsi" w:hAnsiTheme="minorHAnsi" w:cstheme="minorHAnsi"/>
          <w:lang w:val="fr-BE"/>
        </w:rPr>
        <w:t>recrues à cet endroit.</w:t>
      </w:r>
    </w:p>
    <w:p w14:paraId="608F0E2E" w14:textId="77777777" w:rsidR="00D6607E" w:rsidRPr="00386097" w:rsidRDefault="00D6607E" w:rsidP="00E23EDC">
      <w:pPr>
        <w:rPr>
          <w:rFonts w:asciiTheme="minorHAnsi" w:hAnsiTheme="minorHAnsi" w:cstheme="minorHAnsi"/>
          <w:lang w:val="fr-BE"/>
        </w:rPr>
      </w:pPr>
    </w:p>
    <w:p w14:paraId="28FC3C24" w14:textId="4998ECFB" w:rsidR="00E23EDC" w:rsidRPr="00386097" w:rsidRDefault="001C480C" w:rsidP="00E23EDC">
      <w:pPr>
        <w:rPr>
          <w:rFonts w:asciiTheme="minorHAnsi" w:hAnsiTheme="minorHAnsi" w:cstheme="minorHAnsi"/>
          <w:lang w:val="fr-BE"/>
        </w:rPr>
      </w:pPr>
      <w:r w:rsidRPr="00386097">
        <w:rPr>
          <w:rFonts w:asciiTheme="minorHAnsi" w:hAnsiTheme="minorHAnsi" w:cstheme="minorHAnsi"/>
          <w:lang w:val="fr-BE"/>
        </w:rPr>
        <w:t xml:space="preserve">Par exemple, une nouvelle recrue près de la tige vivante la plus proche </w:t>
      </w:r>
      <w:r w:rsidR="00695C7C">
        <w:rPr>
          <w:rFonts w:asciiTheme="minorHAnsi" w:hAnsiTheme="minorHAnsi" w:cstheme="minorHAnsi"/>
          <w:lang w:val="fr-BE"/>
        </w:rPr>
        <w:t xml:space="preserve">numérotée </w:t>
      </w:r>
      <w:r w:rsidRPr="00386097">
        <w:rPr>
          <w:rFonts w:asciiTheme="minorHAnsi" w:hAnsiTheme="minorHAnsi" w:cstheme="minorHAnsi"/>
          <w:lang w:val="fr-BE"/>
        </w:rPr>
        <w:t>"1" peut être enregistrée comme "1n1" et une tige</w:t>
      </w:r>
      <w:r w:rsidR="008E3269" w:rsidRPr="00386097">
        <w:rPr>
          <w:rFonts w:asciiTheme="minorHAnsi" w:hAnsiTheme="minorHAnsi" w:cstheme="minorHAnsi"/>
          <w:lang w:val="fr-BE"/>
        </w:rPr>
        <w:t xml:space="preserve"> voisine</w:t>
      </w:r>
      <w:r w:rsidRPr="00386097">
        <w:rPr>
          <w:rFonts w:asciiTheme="minorHAnsi" w:hAnsiTheme="minorHAnsi" w:cstheme="minorHAnsi"/>
          <w:lang w:val="fr-BE"/>
        </w:rPr>
        <w:t xml:space="preserve"> comme "1n2". Lors de la campagne suivante, une nouvelle lettre peut être utilisée, de sorte qu'une nouvelle recrue près de "1n1" peut être enregistrée comme "1p1", "1p2", "1p3" etc. Notez que dans ce cas, les lettres "O" et "Q" </w:t>
      </w:r>
      <w:r w:rsidR="00655DAF" w:rsidRPr="00386097">
        <w:rPr>
          <w:rFonts w:asciiTheme="minorHAnsi" w:hAnsiTheme="minorHAnsi" w:cstheme="minorHAnsi"/>
          <w:lang w:val="fr-BE"/>
        </w:rPr>
        <w:t xml:space="preserve">ont été omises </w:t>
      </w:r>
      <w:r w:rsidRPr="00386097">
        <w:rPr>
          <w:rFonts w:asciiTheme="minorHAnsi" w:hAnsiTheme="minorHAnsi" w:cstheme="minorHAnsi"/>
          <w:lang w:val="fr-BE"/>
        </w:rPr>
        <w:t>car</w:t>
      </w:r>
      <w:r w:rsidR="001C231B" w:rsidRPr="00386097">
        <w:rPr>
          <w:rFonts w:asciiTheme="minorHAnsi" w:hAnsiTheme="minorHAnsi" w:cstheme="minorHAnsi"/>
          <w:lang w:val="fr-BE"/>
        </w:rPr>
        <w:t xml:space="preserve"> </w:t>
      </w:r>
      <w:r w:rsidRPr="00386097">
        <w:rPr>
          <w:rFonts w:asciiTheme="minorHAnsi" w:hAnsiTheme="minorHAnsi" w:cstheme="minorHAnsi"/>
          <w:lang w:val="fr-BE"/>
        </w:rPr>
        <w:t>ressembl</w:t>
      </w:r>
      <w:r w:rsidR="00655DAF" w:rsidRPr="00386097">
        <w:rPr>
          <w:rFonts w:asciiTheme="minorHAnsi" w:hAnsiTheme="minorHAnsi" w:cstheme="minorHAnsi"/>
          <w:lang w:val="fr-BE"/>
        </w:rPr>
        <w:t>a</w:t>
      </w:r>
      <w:r w:rsidRPr="00386097">
        <w:rPr>
          <w:rFonts w:asciiTheme="minorHAnsi" w:hAnsiTheme="minorHAnsi" w:cstheme="minorHAnsi"/>
          <w:lang w:val="fr-BE"/>
        </w:rPr>
        <w:t>n</w:t>
      </w:r>
      <w:r w:rsidR="001C231B" w:rsidRPr="00386097">
        <w:rPr>
          <w:rFonts w:asciiTheme="minorHAnsi" w:hAnsiTheme="minorHAnsi" w:cstheme="minorHAnsi"/>
          <w:lang w:val="fr-BE"/>
        </w:rPr>
        <w:t xml:space="preserve">t fortement </w:t>
      </w:r>
      <w:r w:rsidRPr="00386097">
        <w:rPr>
          <w:rFonts w:asciiTheme="minorHAnsi" w:hAnsiTheme="minorHAnsi" w:cstheme="minorHAnsi"/>
          <w:lang w:val="fr-BE"/>
        </w:rPr>
        <w:t xml:space="preserve">à "0" (zéro) sur les </w:t>
      </w:r>
      <w:r w:rsidR="00655DAF" w:rsidRPr="00386097">
        <w:rPr>
          <w:rFonts w:asciiTheme="minorHAnsi" w:hAnsiTheme="minorHAnsi" w:cstheme="minorHAnsi"/>
          <w:lang w:val="fr-BE"/>
        </w:rPr>
        <w:t>poinçons</w:t>
      </w:r>
      <w:r w:rsidRPr="00386097">
        <w:rPr>
          <w:rFonts w:asciiTheme="minorHAnsi" w:hAnsiTheme="minorHAnsi" w:cstheme="minorHAnsi"/>
          <w:lang w:val="fr-BE"/>
        </w:rPr>
        <w:t>.</w:t>
      </w:r>
    </w:p>
    <w:p w14:paraId="22B530EA" w14:textId="1C2248DE" w:rsidR="00CF2C13" w:rsidRPr="00386097" w:rsidRDefault="00CF2C13" w:rsidP="00CF2C13">
      <w:pPr>
        <w:rPr>
          <w:rFonts w:asciiTheme="minorHAnsi" w:hAnsiTheme="minorHAnsi" w:cstheme="minorHAnsi"/>
          <w:lang w:val="fr-BE"/>
        </w:rPr>
      </w:pPr>
    </w:p>
    <w:p w14:paraId="4740925B" w14:textId="0A88B46D" w:rsidR="00E05573" w:rsidRDefault="4E7F6FC0" w:rsidP="00CF2C13">
      <w:pPr>
        <w:rPr>
          <w:rFonts w:asciiTheme="minorHAnsi" w:hAnsiTheme="minorHAnsi" w:cstheme="minorHAnsi"/>
          <w:lang w:val="fr-BE"/>
        </w:rPr>
      </w:pPr>
      <w:r w:rsidRPr="00386097">
        <w:rPr>
          <w:rFonts w:asciiTheme="minorHAnsi" w:hAnsiTheme="minorHAnsi" w:cstheme="minorHAnsi"/>
          <w:noProof/>
          <w:lang w:val="fr-FR" w:eastAsia="fr-FR"/>
        </w:rPr>
        <w:drawing>
          <wp:inline distT="0" distB="0" distL="0" distR="0" wp14:anchorId="2A1889C9" wp14:editId="59F41C06">
            <wp:extent cx="5232400" cy="4717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5">
                      <a:extLst>
                        <a:ext uri="{28A0092B-C50C-407E-A947-70E740481C1C}">
                          <a14:useLocalDpi xmlns:a14="http://schemas.microsoft.com/office/drawing/2010/main" val="0"/>
                        </a:ext>
                      </a:extLst>
                    </a:blip>
                    <a:srcRect r="24053" b="9078"/>
                    <a:stretch>
                      <a:fillRect/>
                    </a:stretch>
                  </pic:blipFill>
                  <pic:spPr>
                    <a:xfrm>
                      <a:off x="0" y="0"/>
                      <a:ext cx="5398661" cy="4867072"/>
                    </a:xfrm>
                    <a:prstGeom prst="rect">
                      <a:avLst/>
                    </a:prstGeom>
                  </pic:spPr>
                </pic:pic>
              </a:graphicData>
            </a:graphic>
          </wp:inline>
        </w:drawing>
      </w:r>
    </w:p>
    <w:p w14:paraId="3201A0D3" w14:textId="298607C4" w:rsidR="001A4342" w:rsidRDefault="001A4342">
      <w:pPr>
        <w:rPr>
          <w:rFonts w:asciiTheme="minorHAnsi" w:hAnsiTheme="minorHAnsi" w:cstheme="minorHAnsi"/>
          <w:lang w:val="fr-BE"/>
        </w:rPr>
      </w:pPr>
      <w:r>
        <w:rPr>
          <w:rFonts w:asciiTheme="minorHAnsi" w:hAnsiTheme="minorHAnsi" w:cstheme="minorHAnsi"/>
          <w:lang w:val="fr-BE"/>
        </w:rPr>
        <w:br w:type="page"/>
      </w:r>
    </w:p>
    <w:p w14:paraId="15E4A121" w14:textId="77777777" w:rsidR="001A4342" w:rsidRPr="00386097" w:rsidRDefault="001A4342" w:rsidP="00CF2C13">
      <w:pPr>
        <w:rPr>
          <w:rFonts w:asciiTheme="minorHAnsi" w:hAnsiTheme="minorHAnsi" w:cstheme="minorHAnsi"/>
          <w:lang w:val="fr-BE"/>
        </w:rPr>
      </w:pPr>
    </w:p>
    <w:bookmarkStart w:id="58" w:name="_Toc103848484" w:displacedByCustomXml="next"/>
    <w:sdt>
      <w:sdtPr>
        <w:rPr>
          <w:rFonts w:asciiTheme="minorHAnsi" w:eastAsiaTheme="minorHAnsi" w:hAnsiTheme="minorHAnsi" w:cstheme="minorHAnsi"/>
          <w:b w:val="0"/>
          <w:bCs w:val="0"/>
          <w:color w:val="auto"/>
          <w:sz w:val="22"/>
          <w:szCs w:val="22"/>
          <w:lang w:val="fr-BE"/>
        </w:rPr>
        <w:id w:val="-433668517"/>
        <w:docPartObj>
          <w:docPartGallery w:val="Bibliographies"/>
          <w:docPartUnique/>
        </w:docPartObj>
      </w:sdtPr>
      <w:sdtEndPr>
        <w:rPr>
          <w:rFonts w:eastAsia="Times New Roman"/>
          <w:sz w:val="24"/>
          <w:szCs w:val="24"/>
        </w:rPr>
      </w:sdtEndPr>
      <w:sdtContent>
        <w:p w14:paraId="28FDBD81" w14:textId="2C7C071A" w:rsidR="001C4BAD" w:rsidRPr="00B74326" w:rsidRDefault="00EC76D6">
          <w:pPr>
            <w:pStyle w:val="Heading1"/>
            <w:rPr>
              <w:rFonts w:asciiTheme="minorHAnsi" w:hAnsiTheme="minorHAnsi" w:cstheme="minorBidi"/>
              <w:color w:val="auto"/>
              <w:lang w:val="fr-BE"/>
            </w:rPr>
          </w:pPr>
          <w:r w:rsidRPr="09B71E18">
            <w:rPr>
              <w:rFonts w:asciiTheme="minorHAnsi" w:hAnsiTheme="minorHAnsi" w:cstheme="minorBidi"/>
              <w:color w:val="auto"/>
              <w:lang w:val="fr-BE"/>
            </w:rPr>
            <w:t>Bibliographie</w:t>
          </w:r>
          <w:bookmarkEnd w:id="58"/>
        </w:p>
        <w:sdt>
          <w:sdtPr>
            <w:rPr>
              <w:rFonts w:ascii="Times New Roman" w:eastAsia="Times New Roman" w:hAnsi="Times New Roman" w:cstheme="minorHAnsi"/>
              <w:sz w:val="24"/>
              <w:szCs w:val="24"/>
              <w:lang w:val="fr-BE"/>
            </w:rPr>
            <w:id w:val="111145805"/>
            <w:bibliography/>
          </w:sdtPr>
          <w:sdtContent>
            <w:p w14:paraId="48CF2643" w14:textId="77777777" w:rsidR="001C4BAD" w:rsidRPr="00386097" w:rsidRDefault="001C4BAD" w:rsidP="001C4BAD">
              <w:pPr>
                <w:pStyle w:val="Bibliography"/>
                <w:ind w:left="720" w:hanging="720"/>
                <w:rPr>
                  <w:rFonts w:cstheme="minorHAnsi"/>
                  <w:sz w:val="24"/>
                  <w:szCs w:val="24"/>
                  <w:lang w:val="fr-BE"/>
                </w:rPr>
              </w:pPr>
              <w:r w:rsidRPr="00386097">
                <w:rPr>
                  <w:rFonts w:cstheme="minorHAnsi"/>
                  <w:lang w:val="fr-BE"/>
                </w:rPr>
                <w:fldChar w:fldCharType="begin"/>
              </w:r>
              <w:r w:rsidRPr="00386097">
                <w:rPr>
                  <w:rFonts w:cstheme="minorHAnsi"/>
                  <w:lang w:val="fr-BE"/>
                </w:rPr>
                <w:instrText xml:space="preserve"> BIBLIOGRAPHY </w:instrText>
              </w:r>
              <w:r w:rsidRPr="00386097">
                <w:rPr>
                  <w:rFonts w:cstheme="minorHAnsi"/>
                  <w:lang w:val="fr-BE"/>
                </w:rPr>
                <w:fldChar w:fldCharType="separate"/>
              </w:r>
              <w:r w:rsidRPr="00386097">
                <w:rPr>
                  <w:rFonts w:cstheme="minorHAnsi"/>
                  <w:lang w:val="fr-BE"/>
                </w:rPr>
                <w:t xml:space="preserve">Hempson, G. P., Archibald, S., &amp; Bond, W. J. (2015). A continent-wide assessment of the form and intensity of large mammal herbivory in Africa. </w:t>
              </w:r>
              <w:r w:rsidRPr="00386097">
                <w:rPr>
                  <w:rFonts w:cstheme="minorHAnsi"/>
                  <w:i/>
                  <w:iCs/>
                  <w:lang w:val="fr-BE"/>
                </w:rPr>
                <w:t>Science, 350</w:t>
              </w:r>
              <w:r w:rsidRPr="00386097">
                <w:rPr>
                  <w:rFonts w:cstheme="minorHAnsi"/>
                  <w:lang w:val="fr-BE"/>
                </w:rPr>
                <w:t>(6264), 1056-1061.</w:t>
              </w:r>
            </w:p>
            <w:p w14:paraId="4DFBBA92" w14:textId="77777777" w:rsidR="001C4BAD" w:rsidRPr="00386097" w:rsidRDefault="001C4BAD" w:rsidP="001C4BAD">
              <w:pPr>
                <w:pStyle w:val="Bibliography"/>
                <w:ind w:left="720" w:hanging="720"/>
                <w:rPr>
                  <w:rFonts w:cstheme="minorHAnsi"/>
                  <w:lang w:val="fr-BE"/>
                </w:rPr>
              </w:pPr>
              <w:r w:rsidRPr="00386097">
                <w:rPr>
                  <w:rFonts w:cstheme="minorHAnsi"/>
                  <w:lang w:val="fr-BE"/>
                </w:rPr>
                <w:t xml:space="preserve">Maser, C., Anderson, R., Cromack, K., WIlliams, J., &amp; Martin, R. (1979). Dead and Down Woody Material. In J. Parker, &amp; J. Thomas, </w:t>
              </w:r>
              <w:r w:rsidRPr="00386097">
                <w:rPr>
                  <w:rFonts w:cstheme="minorHAnsi"/>
                  <w:i/>
                  <w:iCs/>
                  <w:lang w:val="fr-BE"/>
                </w:rPr>
                <w:t>Wildlife Habitats in Managed Forests.</w:t>
              </w:r>
              <w:r w:rsidRPr="00386097">
                <w:rPr>
                  <w:rFonts w:cstheme="minorHAnsi"/>
                  <w:lang w:val="fr-BE"/>
                </w:rPr>
                <w:t xml:space="preserve"> Wildlife Management Institute.</w:t>
              </w:r>
            </w:p>
            <w:p w14:paraId="4D3151E6" w14:textId="77777777" w:rsidR="001C4BAD" w:rsidRPr="00386097" w:rsidRDefault="001C4BAD" w:rsidP="001C4BAD">
              <w:pPr>
                <w:pStyle w:val="Bibliography"/>
                <w:ind w:left="720" w:hanging="720"/>
                <w:rPr>
                  <w:rFonts w:cstheme="minorHAnsi"/>
                  <w:lang w:val="fr-BE"/>
                </w:rPr>
              </w:pPr>
              <w:r w:rsidRPr="00386097">
                <w:rPr>
                  <w:rFonts w:cstheme="minorHAnsi"/>
                  <w:lang w:val="fr-BE"/>
                </w:rPr>
                <w:t xml:space="preserve">Phillips, O., Baker, T., Feldpausch, T., &amp; Brienen, R. (2016). </w:t>
              </w:r>
              <w:r w:rsidRPr="00386097">
                <w:rPr>
                  <w:rFonts w:cstheme="minorHAnsi"/>
                  <w:i/>
                  <w:iCs/>
                  <w:lang w:val="fr-BE"/>
                </w:rPr>
                <w:t>RAINFOR field manual for plot establishment and remeasurement.</w:t>
              </w:r>
              <w:r w:rsidRPr="00386097">
                <w:rPr>
                  <w:rFonts w:cstheme="minorHAnsi"/>
                  <w:lang w:val="fr-BE"/>
                </w:rPr>
                <w:t xml:space="preserve"> Retrieved from http://www.rainfor.org: https://www.forestplots.net/upload/ManualsEnglish/RAINFOR_field_manual_EN.pdf</w:t>
              </w:r>
            </w:p>
            <w:p w14:paraId="7498BD35" w14:textId="1B0E2B76" w:rsidR="001C4BAD" w:rsidRPr="00386097" w:rsidRDefault="001C4BAD" w:rsidP="00745D7D">
              <w:pPr>
                <w:pStyle w:val="Bibliography"/>
                <w:ind w:left="720" w:hanging="720"/>
                <w:rPr>
                  <w:rFonts w:cstheme="minorHAnsi"/>
                  <w:lang w:val="fr-BE"/>
                </w:rPr>
              </w:pPr>
              <w:r w:rsidRPr="00386097">
                <w:rPr>
                  <w:rFonts w:cstheme="minorHAnsi"/>
                  <w:lang w:val="fr-BE"/>
                </w:rPr>
                <w:t xml:space="preserve">Ryan, C., &amp; Williams, M. (2011). How does fire intensity and frequency affect miombo woodland tree populations and biomass? </w:t>
              </w:r>
              <w:r w:rsidRPr="00386097">
                <w:rPr>
                  <w:rFonts w:cstheme="minorHAnsi"/>
                  <w:i/>
                  <w:iCs/>
                  <w:lang w:val="fr-BE"/>
                </w:rPr>
                <w:t>Ecological Applications, 21</w:t>
              </w:r>
              <w:r w:rsidRPr="00386097">
                <w:rPr>
                  <w:rFonts w:cstheme="minorHAnsi"/>
                  <w:lang w:val="fr-BE"/>
                </w:rPr>
                <w:t>(1), 48-60.</w:t>
              </w:r>
            </w:p>
            <w:p w14:paraId="229F8195" w14:textId="059A3874" w:rsidR="001C4BAD" w:rsidRPr="00386097" w:rsidRDefault="001C4BAD" w:rsidP="00BC2B7F">
              <w:pPr>
                <w:pStyle w:val="Bibliography"/>
                <w:rPr>
                  <w:rFonts w:cstheme="minorHAnsi"/>
                  <w:lang w:val="fr-BE"/>
                </w:rPr>
              </w:pPr>
            </w:p>
            <w:p w14:paraId="4C6B67C9" w14:textId="798736EF" w:rsidR="00DC33C7" w:rsidRPr="00386097" w:rsidRDefault="001C4BAD" w:rsidP="00DC33C7">
              <w:pPr>
                <w:rPr>
                  <w:rFonts w:asciiTheme="minorHAnsi" w:hAnsiTheme="minorHAnsi" w:cstheme="minorHAnsi"/>
                  <w:lang w:val="fr-BE"/>
                </w:rPr>
              </w:pPr>
              <w:r w:rsidRPr="00386097">
                <w:rPr>
                  <w:rFonts w:asciiTheme="minorHAnsi" w:hAnsiTheme="minorHAnsi" w:cstheme="minorHAnsi"/>
                  <w:b/>
                  <w:bCs/>
                  <w:lang w:val="fr-BE"/>
                </w:rPr>
                <w:fldChar w:fldCharType="end"/>
              </w:r>
            </w:p>
          </w:sdtContent>
        </w:sdt>
      </w:sdtContent>
    </w:sdt>
    <w:sectPr w:rsidR="00DC33C7" w:rsidRPr="00386097">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0D32C" w14:textId="77777777" w:rsidR="00102A54" w:rsidRDefault="00102A54" w:rsidP="00DC33C7">
      <w:r>
        <w:separator/>
      </w:r>
    </w:p>
  </w:endnote>
  <w:endnote w:type="continuationSeparator" w:id="0">
    <w:p w14:paraId="0098FCC3" w14:textId="77777777" w:rsidR="00102A54" w:rsidRDefault="00102A54" w:rsidP="00DC33C7">
      <w:r>
        <w:continuationSeparator/>
      </w:r>
    </w:p>
  </w:endnote>
  <w:endnote w:type="continuationNotice" w:id="1">
    <w:p w14:paraId="204C0FB0" w14:textId="77777777" w:rsidR="00102A54" w:rsidRDefault="00102A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F684" w14:textId="3A8597B8" w:rsidR="00407876" w:rsidRDefault="00407876"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F45723F" w14:textId="4AA7E772" w:rsidR="00407876" w:rsidRDefault="00407876" w:rsidP="00D15F54">
    <w:pPr>
      <w:pStyle w:val="Footer"/>
      <w:ind w:right="360"/>
      <w:rPr>
        <w:rStyle w:val="PageNumber"/>
      </w:rPr>
    </w:pPr>
  </w:p>
  <w:p w14:paraId="463C8BD1" w14:textId="77777777" w:rsidR="00407876" w:rsidRDefault="00407876" w:rsidP="00DC3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7514299"/>
      <w:docPartObj>
        <w:docPartGallery w:val="Page Numbers (Bottom of Page)"/>
        <w:docPartUnique/>
      </w:docPartObj>
    </w:sdtPr>
    <w:sdtContent>
      <w:p w14:paraId="680B05B9" w14:textId="75764545" w:rsidR="00407876" w:rsidRDefault="00407876"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33270">
          <w:rPr>
            <w:rStyle w:val="PageNumber"/>
            <w:noProof/>
          </w:rPr>
          <w:t>17</w:t>
        </w:r>
        <w:r>
          <w:rPr>
            <w:rStyle w:val="PageNumber"/>
          </w:rPr>
          <w:fldChar w:fldCharType="end"/>
        </w:r>
      </w:p>
    </w:sdtContent>
  </w:sdt>
  <w:p w14:paraId="47190486" w14:textId="3DFBDDFA" w:rsidR="00407876" w:rsidRDefault="004F660C" w:rsidP="00DC33C7">
    <w:pPr>
      <w:pStyle w:val="Footer"/>
    </w:pPr>
    <w:r>
      <w:t>V</w:t>
    </w:r>
    <w:r w:rsidR="003F5124">
      <w:t>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F1CEB" w14:textId="77777777" w:rsidR="004F660C" w:rsidRDefault="004F6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C82D3" w14:textId="77777777" w:rsidR="00102A54" w:rsidRDefault="00102A54" w:rsidP="00DC33C7">
      <w:r>
        <w:separator/>
      </w:r>
    </w:p>
  </w:footnote>
  <w:footnote w:type="continuationSeparator" w:id="0">
    <w:p w14:paraId="57913604" w14:textId="77777777" w:rsidR="00102A54" w:rsidRDefault="00102A54" w:rsidP="00DC33C7">
      <w:r>
        <w:continuationSeparator/>
      </w:r>
    </w:p>
  </w:footnote>
  <w:footnote w:type="continuationNotice" w:id="1">
    <w:p w14:paraId="3038A189" w14:textId="77777777" w:rsidR="00102A54" w:rsidRDefault="00102A54"/>
  </w:footnote>
  <w:footnote w:id="2">
    <w:p w14:paraId="637E147F" w14:textId="24AAA11B" w:rsidR="00407876" w:rsidRPr="007F0612" w:rsidRDefault="00407876" w:rsidP="007F0612">
      <w:pPr>
        <w:rPr>
          <w:rFonts w:asciiTheme="minorHAnsi" w:hAnsiTheme="minorHAnsi" w:cstheme="minorHAnsi"/>
          <w:sz w:val="20"/>
          <w:szCs w:val="20"/>
          <w:lang w:val="fr-FR"/>
        </w:rPr>
      </w:pPr>
      <w:r w:rsidRPr="00CC7726">
        <w:rPr>
          <w:rStyle w:val="FootnoteReference"/>
          <w:rFonts w:asciiTheme="minorHAnsi" w:hAnsiTheme="minorHAnsi" w:cstheme="minorHAnsi"/>
          <w:sz w:val="20"/>
          <w:szCs w:val="20"/>
        </w:rPr>
        <w:footnoteRef/>
      </w:r>
      <w:r w:rsidRPr="00CC7726">
        <w:rPr>
          <w:rFonts w:asciiTheme="minorHAnsi" w:hAnsiTheme="minorHAnsi" w:cstheme="minorHAnsi"/>
          <w:sz w:val="20"/>
          <w:szCs w:val="20"/>
          <w:lang w:val="fr-FR"/>
        </w:rPr>
        <w:t xml:space="preserve"> </w:t>
      </w:r>
      <w:r w:rsidRPr="00285C3C">
        <w:rPr>
          <w:rFonts w:asciiTheme="minorHAnsi" w:hAnsiTheme="minorHAnsi" w:cstheme="minorHAnsi"/>
          <w:sz w:val="20"/>
          <w:szCs w:val="20"/>
          <w:lang w:val="fr-FR"/>
        </w:rPr>
        <w:t>Les morpho</w:t>
      </w:r>
      <w:r>
        <w:rPr>
          <w:rFonts w:asciiTheme="minorHAnsi" w:hAnsiTheme="minorHAnsi" w:cstheme="minorHAnsi"/>
          <w:sz w:val="20"/>
          <w:szCs w:val="20"/>
          <w:lang w:val="fr-FR"/>
        </w:rPr>
        <w:t xml:space="preserve">-espèces </w:t>
      </w:r>
      <w:r w:rsidRPr="00285C3C">
        <w:rPr>
          <w:rFonts w:asciiTheme="minorHAnsi" w:hAnsiTheme="minorHAnsi" w:cstheme="minorHAnsi"/>
          <w:sz w:val="20"/>
          <w:szCs w:val="20"/>
          <w:lang w:val="fr-FR"/>
        </w:rPr>
        <w:t>sont des entités morphologiquement reconnaissables et distinguables pour lesquelles le nom scientifique</w:t>
      </w:r>
      <w:r>
        <w:rPr>
          <w:rFonts w:asciiTheme="minorHAnsi" w:hAnsiTheme="minorHAnsi" w:cstheme="minorHAnsi"/>
          <w:sz w:val="20"/>
          <w:szCs w:val="20"/>
          <w:lang w:val="fr-FR"/>
        </w:rPr>
        <w:t xml:space="preserve"> est inconnu. Il </w:t>
      </w:r>
      <w:r w:rsidRPr="00285C3C">
        <w:rPr>
          <w:rFonts w:asciiTheme="minorHAnsi" w:hAnsiTheme="minorHAnsi" w:cstheme="minorHAnsi"/>
          <w:sz w:val="20"/>
          <w:szCs w:val="20"/>
          <w:lang w:val="fr-FR"/>
        </w:rPr>
        <w:t xml:space="preserve">peut s'agir de </w:t>
      </w:r>
      <w:r>
        <w:rPr>
          <w:rFonts w:asciiTheme="minorHAnsi" w:hAnsiTheme="minorHAnsi" w:cstheme="minorHAnsi"/>
          <w:sz w:val="20"/>
          <w:szCs w:val="20"/>
          <w:lang w:val="fr-FR"/>
        </w:rPr>
        <w:t>‘</w:t>
      </w:r>
      <w:r w:rsidRPr="00285C3C">
        <w:rPr>
          <w:rFonts w:asciiTheme="minorHAnsi" w:hAnsiTheme="minorHAnsi" w:cstheme="minorHAnsi"/>
          <w:sz w:val="20"/>
          <w:szCs w:val="20"/>
          <w:lang w:val="fr-FR"/>
        </w:rPr>
        <w:t xml:space="preserve">noms </w:t>
      </w:r>
      <w:r>
        <w:rPr>
          <w:rFonts w:asciiTheme="minorHAnsi" w:hAnsiTheme="minorHAnsi" w:cstheme="minorHAnsi"/>
          <w:sz w:val="20"/>
          <w:szCs w:val="20"/>
          <w:lang w:val="fr-FR"/>
        </w:rPr>
        <w:t xml:space="preserve">locaux </w:t>
      </w:r>
      <w:r w:rsidRPr="00285C3C">
        <w:rPr>
          <w:rFonts w:asciiTheme="minorHAnsi" w:hAnsiTheme="minorHAnsi" w:cstheme="minorHAnsi"/>
          <w:sz w:val="20"/>
          <w:szCs w:val="20"/>
          <w:lang w:val="fr-FR"/>
        </w:rPr>
        <w:t>d'espèces</w:t>
      </w:r>
      <w:r>
        <w:rPr>
          <w:rFonts w:asciiTheme="minorHAnsi" w:hAnsiTheme="minorHAnsi" w:cstheme="minorHAnsi"/>
          <w:sz w:val="20"/>
          <w:szCs w:val="20"/>
          <w:lang w:val="fr-FR"/>
        </w:rPr>
        <w:t xml:space="preserve">’. </w:t>
      </w:r>
      <w:r w:rsidRPr="007F0612">
        <w:rPr>
          <w:rFonts w:asciiTheme="minorHAnsi" w:hAnsiTheme="minorHAnsi" w:cstheme="minorHAnsi"/>
          <w:sz w:val="20"/>
          <w:szCs w:val="20"/>
          <w:lang w:val="fr-FR"/>
        </w:rPr>
        <w:t>Par ailleurs, même lorsque des chercheurs avisés en botanique participent à la mise en place de la placette, il arrive souvent</w:t>
      </w:r>
      <w:r w:rsidRPr="00285C3C">
        <w:rPr>
          <w:rFonts w:asciiTheme="minorHAnsi" w:hAnsiTheme="minorHAnsi" w:cstheme="minorHAnsi"/>
          <w:sz w:val="20"/>
          <w:szCs w:val="20"/>
          <w:lang w:val="fr-FR"/>
        </w:rPr>
        <w:t xml:space="preserve"> que des arbres individuels ne </w:t>
      </w:r>
      <w:r>
        <w:rPr>
          <w:rFonts w:asciiTheme="minorHAnsi" w:hAnsiTheme="minorHAnsi" w:cstheme="minorHAnsi"/>
          <w:sz w:val="20"/>
          <w:szCs w:val="20"/>
          <w:lang w:val="fr-FR"/>
        </w:rPr>
        <w:t xml:space="preserve">sont pas </w:t>
      </w:r>
      <w:r w:rsidRPr="00285C3C">
        <w:rPr>
          <w:rFonts w:asciiTheme="minorHAnsi" w:hAnsiTheme="minorHAnsi" w:cstheme="minorHAnsi"/>
          <w:sz w:val="20"/>
          <w:szCs w:val="20"/>
          <w:lang w:val="fr-FR"/>
        </w:rPr>
        <w:t>identifiés (par exemple, en raison de l'absence de caractéristiques</w:t>
      </w:r>
      <w:r>
        <w:rPr>
          <w:rFonts w:asciiTheme="minorHAnsi" w:hAnsiTheme="minorHAnsi" w:cstheme="minorHAnsi"/>
          <w:sz w:val="20"/>
          <w:szCs w:val="20"/>
          <w:lang w:val="fr-FR"/>
        </w:rPr>
        <w:t xml:space="preserve"> </w:t>
      </w:r>
      <w:r w:rsidRPr="00285C3C">
        <w:rPr>
          <w:rFonts w:asciiTheme="minorHAnsi" w:hAnsiTheme="minorHAnsi" w:cstheme="minorHAnsi"/>
          <w:sz w:val="20"/>
          <w:szCs w:val="20"/>
          <w:lang w:val="fr-FR"/>
        </w:rPr>
        <w:t xml:space="preserve">clés </w:t>
      </w:r>
      <w:r>
        <w:rPr>
          <w:rFonts w:asciiTheme="minorHAnsi" w:hAnsiTheme="minorHAnsi" w:cstheme="minorHAnsi"/>
          <w:sz w:val="20"/>
          <w:szCs w:val="20"/>
          <w:lang w:val="fr-FR"/>
        </w:rPr>
        <w:t xml:space="preserve">sur </w:t>
      </w:r>
      <w:r w:rsidRPr="00285C3C">
        <w:rPr>
          <w:rFonts w:asciiTheme="minorHAnsi" w:hAnsiTheme="minorHAnsi" w:cstheme="minorHAnsi"/>
          <w:sz w:val="20"/>
          <w:szCs w:val="20"/>
          <w:lang w:val="fr-FR"/>
        </w:rPr>
        <w:t xml:space="preserve">les fruits ou les fleurs). Dans </w:t>
      </w:r>
      <w:r>
        <w:rPr>
          <w:rFonts w:asciiTheme="minorHAnsi" w:hAnsiTheme="minorHAnsi" w:cstheme="minorHAnsi"/>
          <w:sz w:val="20"/>
          <w:szCs w:val="20"/>
          <w:lang w:val="fr-FR"/>
        </w:rPr>
        <w:t xml:space="preserve">pareils </w:t>
      </w:r>
      <w:r w:rsidRPr="00285C3C">
        <w:rPr>
          <w:rFonts w:asciiTheme="minorHAnsi" w:hAnsiTheme="minorHAnsi" w:cstheme="minorHAnsi"/>
          <w:sz w:val="20"/>
          <w:szCs w:val="20"/>
          <w:lang w:val="fr-FR"/>
        </w:rPr>
        <w:t>cas, il est utile de déterminer quels individus de la p</w:t>
      </w:r>
      <w:r>
        <w:rPr>
          <w:rFonts w:asciiTheme="minorHAnsi" w:hAnsiTheme="minorHAnsi" w:cstheme="minorHAnsi"/>
          <w:sz w:val="20"/>
          <w:szCs w:val="20"/>
          <w:lang w:val="fr-FR"/>
        </w:rPr>
        <w:t xml:space="preserve">lacette </w:t>
      </w:r>
      <w:r w:rsidRPr="00285C3C">
        <w:rPr>
          <w:rFonts w:asciiTheme="minorHAnsi" w:hAnsiTheme="minorHAnsi" w:cstheme="minorHAnsi"/>
          <w:sz w:val="20"/>
          <w:szCs w:val="20"/>
          <w:lang w:val="fr-FR"/>
        </w:rPr>
        <w:t xml:space="preserve">semblent appartenir à la même espèce, même </w:t>
      </w:r>
      <w:r>
        <w:rPr>
          <w:rFonts w:asciiTheme="minorHAnsi" w:hAnsiTheme="minorHAnsi" w:cstheme="minorHAnsi"/>
          <w:sz w:val="20"/>
          <w:szCs w:val="20"/>
          <w:lang w:val="fr-FR"/>
        </w:rPr>
        <w:t xml:space="preserve">si un nom scientifique ne peut pas lui être attribué </w:t>
      </w:r>
      <w:r w:rsidRPr="00285C3C">
        <w:rPr>
          <w:rFonts w:asciiTheme="minorHAnsi" w:hAnsiTheme="minorHAnsi" w:cstheme="minorHAnsi"/>
          <w:sz w:val="20"/>
          <w:szCs w:val="20"/>
          <w:lang w:val="fr-FR"/>
        </w:rPr>
        <w:t>(par exemple, à des fins de</w:t>
      </w:r>
      <w:r>
        <w:rPr>
          <w:rFonts w:asciiTheme="minorHAnsi" w:hAnsiTheme="minorHAnsi" w:cstheme="minorHAnsi"/>
          <w:sz w:val="20"/>
          <w:szCs w:val="20"/>
          <w:lang w:val="fr-FR"/>
        </w:rPr>
        <w:t xml:space="preserve"> calcul de la diversité alpha).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EF0F" w14:textId="77777777" w:rsidR="004F660C" w:rsidRDefault="004F6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6E95" w14:textId="77777777" w:rsidR="004F660C" w:rsidRDefault="004F6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8D725" w14:textId="77777777" w:rsidR="004F660C" w:rsidRDefault="004F6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719"/>
    <w:multiLevelType w:val="hybridMultilevel"/>
    <w:tmpl w:val="0BD2C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13EF6"/>
    <w:multiLevelType w:val="hybridMultilevel"/>
    <w:tmpl w:val="6C74F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3D67F4"/>
    <w:multiLevelType w:val="hybridMultilevel"/>
    <w:tmpl w:val="9080F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17304"/>
    <w:multiLevelType w:val="hybridMultilevel"/>
    <w:tmpl w:val="56B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849FA"/>
    <w:multiLevelType w:val="hybridMultilevel"/>
    <w:tmpl w:val="A574D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5F7778"/>
    <w:multiLevelType w:val="hybridMultilevel"/>
    <w:tmpl w:val="3148EEC8"/>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4B659C"/>
    <w:multiLevelType w:val="hybridMultilevel"/>
    <w:tmpl w:val="297CC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842C01"/>
    <w:multiLevelType w:val="hybridMultilevel"/>
    <w:tmpl w:val="2FD2FCE2"/>
    <w:lvl w:ilvl="0" w:tplc="08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6B2887"/>
    <w:multiLevelType w:val="hybridMultilevel"/>
    <w:tmpl w:val="E3363674"/>
    <w:lvl w:ilvl="0" w:tplc="5D388F44">
      <w:start w:val="1"/>
      <w:numFmt w:val="lowerLetter"/>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B306B7"/>
    <w:multiLevelType w:val="hybridMultilevel"/>
    <w:tmpl w:val="AF421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B5063C"/>
    <w:multiLevelType w:val="hybridMultilevel"/>
    <w:tmpl w:val="D58CD44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F3485"/>
    <w:multiLevelType w:val="hybridMultilevel"/>
    <w:tmpl w:val="E4F061F4"/>
    <w:lvl w:ilvl="0" w:tplc="1B725970">
      <w:start w:val="1"/>
      <w:numFmt w:val="decimal"/>
      <w:pStyle w:val="tablelist"/>
      <w:lvlText w:val="%1."/>
      <w:lvlJc w:val="left"/>
      <w:pPr>
        <w:ind w:left="720" w:hanging="360"/>
      </w:pPr>
    </w:lvl>
    <w:lvl w:ilvl="1" w:tplc="74FC5CEC">
      <w:start w:val="1"/>
      <w:numFmt w:val="lowerLetter"/>
      <w:lvlText w:val="%2."/>
      <w:lvlJc w:val="left"/>
      <w:pPr>
        <w:ind w:left="1440" w:hanging="360"/>
      </w:pPr>
    </w:lvl>
    <w:lvl w:ilvl="2" w:tplc="346A2096">
      <w:start w:val="1"/>
      <w:numFmt w:val="lowerRoman"/>
      <w:lvlText w:val="%3."/>
      <w:lvlJc w:val="right"/>
      <w:pPr>
        <w:ind w:left="2160" w:hanging="180"/>
      </w:pPr>
    </w:lvl>
    <w:lvl w:ilvl="3" w:tplc="922E9C06">
      <w:start w:val="1"/>
      <w:numFmt w:val="decimal"/>
      <w:lvlText w:val="%4."/>
      <w:lvlJc w:val="left"/>
      <w:pPr>
        <w:ind w:left="2880" w:hanging="360"/>
      </w:pPr>
    </w:lvl>
    <w:lvl w:ilvl="4" w:tplc="1132FECC">
      <w:start w:val="1"/>
      <w:numFmt w:val="lowerLetter"/>
      <w:lvlText w:val="%5."/>
      <w:lvlJc w:val="left"/>
      <w:pPr>
        <w:ind w:left="3600" w:hanging="360"/>
      </w:pPr>
    </w:lvl>
    <w:lvl w:ilvl="5" w:tplc="933E5962">
      <w:start w:val="1"/>
      <w:numFmt w:val="lowerRoman"/>
      <w:lvlText w:val="%6."/>
      <w:lvlJc w:val="right"/>
      <w:pPr>
        <w:ind w:left="4320" w:hanging="180"/>
      </w:pPr>
    </w:lvl>
    <w:lvl w:ilvl="6" w:tplc="8BB2C742">
      <w:start w:val="1"/>
      <w:numFmt w:val="decimal"/>
      <w:lvlText w:val="%7."/>
      <w:lvlJc w:val="left"/>
      <w:pPr>
        <w:ind w:left="5040" w:hanging="360"/>
      </w:pPr>
    </w:lvl>
    <w:lvl w:ilvl="7" w:tplc="C9AA23B4">
      <w:start w:val="1"/>
      <w:numFmt w:val="lowerLetter"/>
      <w:lvlText w:val="%8."/>
      <w:lvlJc w:val="left"/>
      <w:pPr>
        <w:ind w:left="5760" w:hanging="360"/>
      </w:pPr>
    </w:lvl>
    <w:lvl w:ilvl="8" w:tplc="3766A9D0">
      <w:start w:val="1"/>
      <w:numFmt w:val="lowerRoman"/>
      <w:lvlText w:val="%9."/>
      <w:lvlJc w:val="right"/>
      <w:pPr>
        <w:ind w:left="6480" w:hanging="180"/>
      </w:pPr>
    </w:lvl>
  </w:abstractNum>
  <w:abstractNum w:abstractNumId="12" w15:restartNumberingAfterBreak="0">
    <w:nsid w:val="5A7571C4"/>
    <w:multiLevelType w:val="hybridMultilevel"/>
    <w:tmpl w:val="7C2E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272FEA"/>
    <w:multiLevelType w:val="multilevel"/>
    <w:tmpl w:val="E340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3A49DB"/>
    <w:multiLevelType w:val="hybridMultilevel"/>
    <w:tmpl w:val="1F988B5E"/>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B25A7A"/>
    <w:multiLevelType w:val="hybridMultilevel"/>
    <w:tmpl w:val="67187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F245D7"/>
    <w:multiLevelType w:val="hybridMultilevel"/>
    <w:tmpl w:val="1F8CA2D2"/>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925BB1"/>
    <w:multiLevelType w:val="multilevel"/>
    <w:tmpl w:val="404C31CC"/>
    <w:lvl w:ilvl="0">
      <w:start w:val="1"/>
      <w:numFmt w:val="lowerLetter"/>
      <w:pStyle w:val="Lis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785318"/>
    <w:multiLevelType w:val="multilevel"/>
    <w:tmpl w:val="EB3050C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D7963BA"/>
    <w:multiLevelType w:val="hybridMultilevel"/>
    <w:tmpl w:val="689CB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723AC7"/>
    <w:multiLevelType w:val="hybridMultilevel"/>
    <w:tmpl w:val="32C86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1379052">
    <w:abstractNumId w:val="0"/>
  </w:num>
  <w:num w:numId="2" w16cid:durableId="371812176">
    <w:abstractNumId w:val="8"/>
  </w:num>
  <w:num w:numId="3" w16cid:durableId="1006060295">
    <w:abstractNumId w:val="18"/>
  </w:num>
  <w:num w:numId="4" w16cid:durableId="350376896">
    <w:abstractNumId w:val="5"/>
  </w:num>
  <w:num w:numId="5" w16cid:durableId="912589883">
    <w:abstractNumId w:val="6"/>
  </w:num>
  <w:num w:numId="6" w16cid:durableId="480118990">
    <w:abstractNumId w:val="19"/>
  </w:num>
  <w:num w:numId="7" w16cid:durableId="1839537420">
    <w:abstractNumId w:val="16"/>
  </w:num>
  <w:num w:numId="8" w16cid:durableId="642736782">
    <w:abstractNumId w:val="20"/>
  </w:num>
  <w:num w:numId="9" w16cid:durableId="511801637">
    <w:abstractNumId w:val="1"/>
  </w:num>
  <w:num w:numId="10" w16cid:durableId="394086568">
    <w:abstractNumId w:val="3"/>
  </w:num>
  <w:num w:numId="11" w16cid:durableId="300962801">
    <w:abstractNumId w:val="4"/>
  </w:num>
  <w:num w:numId="12" w16cid:durableId="729114220">
    <w:abstractNumId w:val="15"/>
  </w:num>
  <w:num w:numId="13" w16cid:durableId="546796691">
    <w:abstractNumId w:val="2"/>
  </w:num>
  <w:num w:numId="14" w16cid:durableId="1844470060">
    <w:abstractNumId w:val="10"/>
  </w:num>
  <w:num w:numId="15" w16cid:durableId="947660906">
    <w:abstractNumId w:val="7"/>
  </w:num>
  <w:num w:numId="16" w16cid:durableId="217205843">
    <w:abstractNumId w:val="13"/>
  </w:num>
  <w:num w:numId="17" w16cid:durableId="883558625">
    <w:abstractNumId w:val="14"/>
  </w:num>
  <w:num w:numId="18" w16cid:durableId="1498572714">
    <w:abstractNumId w:val="17"/>
  </w:num>
  <w:num w:numId="19" w16cid:durableId="579825896">
    <w:abstractNumId w:val="11"/>
  </w:num>
  <w:num w:numId="20" w16cid:durableId="1376008544">
    <w:abstractNumId w:val="9"/>
  </w:num>
  <w:num w:numId="21" w16cid:durableId="11488639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B6"/>
    <w:rsid w:val="00000D52"/>
    <w:rsid w:val="0000107B"/>
    <w:rsid w:val="00002053"/>
    <w:rsid w:val="00002A1C"/>
    <w:rsid w:val="000036DC"/>
    <w:rsid w:val="00005021"/>
    <w:rsid w:val="00005854"/>
    <w:rsid w:val="00005D4D"/>
    <w:rsid w:val="00006E9E"/>
    <w:rsid w:val="00007739"/>
    <w:rsid w:val="00010BFE"/>
    <w:rsid w:val="00010F7B"/>
    <w:rsid w:val="00011373"/>
    <w:rsid w:val="00012207"/>
    <w:rsid w:val="00012A87"/>
    <w:rsid w:val="00013332"/>
    <w:rsid w:val="0001359D"/>
    <w:rsid w:val="00015967"/>
    <w:rsid w:val="00015D5F"/>
    <w:rsid w:val="00016BC6"/>
    <w:rsid w:val="000172CE"/>
    <w:rsid w:val="0001753D"/>
    <w:rsid w:val="00017DC7"/>
    <w:rsid w:val="000203FC"/>
    <w:rsid w:val="0002068B"/>
    <w:rsid w:val="00020779"/>
    <w:rsid w:val="00021023"/>
    <w:rsid w:val="00021A40"/>
    <w:rsid w:val="00023CCF"/>
    <w:rsid w:val="000241B1"/>
    <w:rsid w:val="000249C2"/>
    <w:rsid w:val="000264C9"/>
    <w:rsid w:val="000264D1"/>
    <w:rsid w:val="00027A1B"/>
    <w:rsid w:val="00030411"/>
    <w:rsid w:val="00030975"/>
    <w:rsid w:val="000316A4"/>
    <w:rsid w:val="00031B27"/>
    <w:rsid w:val="000320E5"/>
    <w:rsid w:val="0003242E"/>
    <w:rsid w:val="00034394"/>
    <w:rsid w:val="000344F0"/>
    <w:rsid w:val="00036353"/>
    <w:rsid w:val="00036649"/>
    <w:rsid w:val="00036B13"/>
    <w:rsid w:val="00037289"/>
    <w:rsid w:val="00037919"/>
    <w:rsid w:val="00040238"/>
    <w:rsid w:val="00040D75"/>
    <w:rsid w:val="000419D6"/>
    <w:rsid w:val="00042B0F"/>
    <w:rsid w:val="00044C6A"/>
    <w:rsid w:val="00044DFB"/>
    <w:rsid w:val="000469DE"/>
    <w:rsid w:val="00050469"/>
    <w:rsid w:val="000506ED"/>
    <w:rsid w:val="00050EE2"/>
    <w:rsid w:val="00051839"/>
    <w:rsid w:val="00052F87"/>
    <w:rsid w:val="0005307D"/>
    <w:rsid w:val="00055340"/>
    <w:rsid w:val="000558FE"/>
    <w:rsid w:val="00055941"/>
    <w:rsid w:val="00056E0C"/>
    <w:rsid w:val="000571CA"/>
    <w:rsid w:val="000579B0"/>
    <w:rsid w:val="000606C5"/>
    <w:rsid w:val="0006151D"/>
    <w:rsid w:val="00061BD3"/>
    <w:rsid w:val="000628D4"/>
    <w:rsid w:val="00062C2A"/>
    <w:rsid w:val="00064D3B"/>
    <w:rsid w:val="000658A1"/>
    <w:rsid w:val="00065B6C"/>
    <w:rsid w:val="00065BD1"/>
    <w:rsid w:val="000661F9"/>
    <w:rsid w:val="00070156"/>
    <w:rsid w:val="0007159C"/>
    <w:rsid w:val="00071A13"/>
    <w:rsid w:val="000724D3"/>
    <w:rsid w:val="00072EE4"/>
    <w:rsid w:val="00075483"/>
    <w:rsid w:val="000763FD"/>
    <w:rsid w:val="0007698D"/>
    <w:rsid w:val="00080EDC"/>
    <w:rsid w:val="000818CE"/>
    <w:rsid w:val="00084D2A"/>
    <w:rsid w:val="00086191"/>
    <w:rsid w:val="0008644E"/>
    <w:rsid w:val="0008690E"/>
    <w:rsid w:val="0008744C"/>
    <w:rsid w:val="00090FFA"/>
    <w:rsid w:val="00093DA8"/>
    <w:rsid w:val="0009566B"/>
    <w:rsid w:val="00095681"/>
    <w:rsid w:val="00095FE9"/>
    <w:rsid w:val="000A14F5"/>
    <w:rsid w:val="000A2337"/>
    <w:rsid w:val="000A252C"/>
    <w:rsid w:val="000A30DB"/>
    <w:rsid w:val="000A35C2"/>
    <w:rsid w:val="000A615F"/>
    <w:rsid w:val="000A6C5C"/>
    <w:rsid w:val="000A73D9"/>
    <w:rsid w:val="000B047B"/>
    <w:rsid w:val="000B0F12"/>
    <w:rsid w:val="000B1E8E"/>
    <w:rsid w:val="000B225B"/>
    <w:rsid w:val="000B2FD7"/>
    <w:rsid w:val="000B325D"/>
    <w:rsid w:val="000B3376"/>
    <w:rsid w:val="000B33C3"/>
    <w:rsid w:val="000B366D"/>
    <w:rsid w:val="000B40EC"/>
    <w:rsid w:val="000B4456"/>
    <w:rsid w:val="000B453A"/>
    <w:rsid w:val="000B4FC3"/>
    <w:rsid w:val="000B5E58"/>
    <w:rsid w:val="000B6E0A"/>
    <w:rsid w:val="000B7226"/>
    <w:rsid w:val="000B74E4"/>
    <w:rsid w:val="000B7602"/>
    <w:rsid w:val="000B7A8E"/>
    <w:rsid w:val="000B7DC3"/>
    <w:rsid w:val="000C0599"/>
    <w:rsid w:val="000C07D6"/>
    <w:rsid w:val="000C1914"/>
    <w:rsid w:val="000C19EB"/>
    <w:rsid w:val="000C216B"/>
    <w:rsid w:val="000C3215"/>
    <w:rsid w:val="000C3332"/>
    <w:rsid w:val="000C39CB"/>
    <w:rsid w:val="000C3A56"/>
    <w:rsid w:val="000C46D3"/>
    <w:rsid w:val="000C4C83"/>
    <w:rsid w:val="000C751C"/>
    <w:rsid w:val="000C7B0E"/>
    <w:rsid w:val="000D1685"/>
    <w:rsid w:val="000D1BC4"/>
    <w:rsid w:val="000D3215"/>
    <w:rsid w:val="000D393F"/>
    <w:rsid w:val="000E0623"/>
    <w:rsid w:val="000E22F0"/>
    <w:rsid w:val="000E4509"/>
    <w:rsid w:val="000E47D7"/>
    <w:rsid w:val="000E4AF4"/>
    <w:rsid w:val="000E5BA2"/>
    <w:rsid w:val="000E6D8D"/>
    <w:rsid w:val="000E72C8"/>
    <w:rsid w:val="000E7318"/>
    <w:rsid w:val="000F0360"/>
    <w:rsid w:val="000F06AE"/>
    <w:rsid w:val="000F2230"/>
    <w:rsid w:val="000F53EA"/>
    <w:rsid w:val="000F53FF"/>
    <w:rsid w:val="000F619E"/>
    <w:rsid w:val="000F64DB"/>
    <w:rsid w:val="00102A54"/>
    <w:rsid w:val="00105493"/>
    <w:rsid w:val="00106B8C"/>
    <w:rsid w:val="00110A65"/>
    <w:rsid w:val="0011193B"/>
    <w:rsid w:val="00111A0E"/>
    <w:rsid w:val="00111C27"/>
    <w:rsid w:val="0011203A"/>
    <w:rsid w:val="00112464"/>
    <w:rsid w:val="001135A1"/>
    <w:rsid w:val="001138F1"/>
    <w:rsid w:val="0012081A"/>
    <w:rsid w:val="00120E23"/>
    <w:rsid w:val="0012102D"/>
    <w:rsid w:val="00121A4A"/>
    <w:rsid w:val="001223DD"/>
    <w:rsid w:val="00122659"/>
    <w:rsid w:val="00122BCB"/>
    <w:rsid w:val="00123B6A"/>
    <w:rsid w:val="001253BC"/>
    <w:rsid w:val="00127F1E"/>
    <w:rsid w:val="0013061F"/>
    <w:rsid w:val="0013097A"/>
    <w:rsid w:val="001317D8"/>
    <w:rsid w:val="00131949"/>
    <w:rsid w:val="001329F5"/>
    <w:rsid w:val="00132CCC"/>
    <w:rsid w:val="00134CD6"/>
    <w:rsid w:val="00134D5B"/>
    <w:rsid w:val="00135033"/>
    <w:rsid w:val="0013555A"/>
    <w:rsid w:val="0013635C"/>
    <w:rsid w:val="001373C8"/>
    <w:rsid w:val="00140228"/>
    <w:rsid w:val="00140852"/>
    <w:rsid w:val="001415B0"/>
    <w:rsid w:val="00142631"/>
    <w:rsid w:val="001447E5"/>
    <w:rsid w:val="00145E7B"/>
    <w:rsid w:val="00150A34"/>
    <w:rsid w:val="00150B94"/>
    <w:rsid w:val="00151022"/>
    <w:rsid w:val="00151200"/>
    <w:rsid w:val="0015149F"/>
    <w:rsid w:val="00151701"/>
    <w:rsid w:val="00152FFB"/>
    <w:rsid w:val="00153217"/>
    <w:rsid w:val="0015492F"/>
    <w:rsid w:val="00155A45"/>
    <w:rsid w:val="0015631C"/>
    <w:rsid w:val="0015762D"/>
    <w:rsid w:val="00160CB5"/>
    <w:rsid w:val="00161477"/>
    <w:rsid w:val="00163875"/>
    <w:rsid w:val="00164E80"/>
    <w:rsid w:val="0016583B"/>
    <w:rsid w:val="00167CA7"/>
    <w:rsid w:val="00170F60"/>
    <w:rsid w:val="00171C73"/>
    <w:rsid w:val="00172155"/>
    <w:rsid w:val="0017263D"/>
    <w:rsid w:val="00172FC2"/>
    <w:rsid w:val="001731C8"/>
    <w:rsid w:val="00173369"/>
    <w:rsid w:val="00173FE1"/>
    <w:rsid w:val="00174FC0"/>
    <w:rsid w:val="0017552C"/>
    <w:rsid w:val="001756F3"/>
    <w:rsid w:val="00175F77"/>
    <w:rsid w:val="001772A4"/>
    <w:rsid w:val="001804B1"/>
    <w:rsid w:val="00180659"/>
    <w:rsid w:val="00181AF5"/>
    <w:rsid w:val="00181BFF"/>
    <w:rsid w:val="00182161"/>
    <w:rsid w:val="001825D7"/>
    <w:rsid w:val="00186B24"/>
    <w:rsid w:val="001900CD"/>
    <w:rsid w:val="00193346"/>
    <w:rsid w:val="001940F0"/>
    <w:rsid w:val="0019445E"/>
    <w:rsid w:val="0019561D"/>
    <w:rsid w:val="00195AF9"/>
    <w:rsid w:val="00196341"/>
    <w:rsid w:val="001966B1"/>
    <w:rsid w:val="00196ABF"/>
    <w:rsid w:val="00196EBE"/>
    <w:rsid w:val="001A0208"/>
    <w:rsid w:val="001A1810"/>
    <w:rsid w:val="001A1B1C"/>
    <w:rsid w:val="001A2ACE"/>
    <w:rsid w:val="001A2C9C"/>
    <w:rsid w:val="001A409A"/>
    <w:rsid w:val="001A4342"/>
    <w:rsid w:val="001A466E"/>
    <w:rsid w:val="001A524F"/>
    <w:rsid w:val="001A645F"/>
    <w:rsid w:val="001A7A01"/>
    <w:rsid w:val="001B01B3"/>
    <w:rsid w:val="001B06BC"/>
    <w:rsid w:val="001B0C09"/>
    <w:rsid w:val="001B1483"/>
    <w:rsid w:val="001B254C"/>
    <w:rsid w:val="001B40B3"/>
    <w:rsid w:val="001B4455"/>
    <w:rsid w:val="001B5D49"/>
    <w:rsid w:val="001B6065"/>
    <w:rsid w:val="001B7385"/>
    <w:rsid w:val="001B78B4"/>
    <w:rsid w:val="001C1B44"/>
    <w:rsid w:val="001C1B73"/>
    <w:rsid w:val="001C1FD9"/>
    <w:rsid w:val="001C231B"/>
    <w:rsid w:val="001C480C"/>
    <w:rsid w:val="001C4BAD"/>
    <w:rsid w:val="001D11FF"/>
    <w:rsid w:val="001D2045"/>
    <w:rsid w:val="001D2443"/>
    <w:rsid w:val="001D2E88"/>
    <w:rsid w:val="001D30E3"/>
    <w:rsid w:val="001D4726"/>
    <w:rsid w:val="001D7DA2"/>
    <w:rsid w:val="001D7DF3"/>
    <w:rsid w:val="001E07C8"/>
    <w:rsid w:val="001E0CC0"/>
    <w:rsid w:val="001E2434"/>
    <w:rsid w:val="001E36CE"/>
    <w:rsid w:val="001E4A06"/>
    <w:rsid w:val="001E503D"/>
    <w:rsid w:val="001F081C"/>
    <w:rsid w:val="001F1F88"/>
    <w:rsid w:val="001F34C9"/>
    <w:rsid w:val="001F3743"/>
    <w:rsid w:val="001F43D7"/>
    <w:rsid w:val="001F43FA"/>
    <w:rsid w:val="001F5580"/>
    <w:rsid w:val="001F6350"/>
    <w:rsid w:val="001F649F"/>
    <w:rsid w:val="00200183"/>
    <w:rsid w:val="00201B27"/>
    <w:rsid w:val="00202946"/>
    <w:rsid w:val="0020419D"/>
    <w:rsid w:val="0020433D"/>
    <w:rsid w:val="00205895"/>
    <w:rsid w:val="00205F3C"/>
    <w:rsid w:val="002062C8"/>
    <w:rsid w:val="00206FB8"/>
    <w:rsid w:val="00207B6A"/>
    <w:rsid w:val="00210E74"/>
    <w:rsid w:val="00211711"/>
    <w:rsid w:val="002121A1"/>
    <w:rsid w:val="002126AC"/>
    <w:rsid w:val="00212799"/>
    <w:rsid w:val="002139F6"/>
    <w:rsid w:val="00213AFF"/>
    <w:rsid w:val="002161DA"/>
    <w:rsid w:val="00216EFE"/>
    <w:rsid w:val="002206B7"/>
    <w:rsid w:val="00220B96"/>
    <w:rsid w:val="002214C7"/>
    <w:rsid w:val="00225926"/>
    <w:rsid w:val="00225982"/>
    <w:rsid w:val="00227D32"/>
    <w:rsid w:val="002317B6"/>
    <w:rsid w:val="0023264D"/>
    <w:rsid w:val="00232FDB"/>
    <w:rsid w:val="002337D3"/>
    <w:rsid w:val="00233E24"/>
    <w:rsid w:val="00235B36"/>
    <w:rsid w:val="00237C1F"/>
    <w:rsid w:val="00237E41"/>
    <w:rsid w:val="002401A4"/>
    <w:rsid w:val="00240C47"/>
    <w:rsid w:val="00242017"/>
    <w:rsid w:val="0024345E"/>
    <w:rsid w:val="00244433"/>
    <w:rsid w:val="00246C20"/>
    <w:rsid w:val="00247A53"/>
    <w:rsid w:val="00254F2F"/>
    <w:rsid w:val="002559BD"/>
    <w:rsid w:val="00256C2D"/>
    <w:rsid w:val="00256EA5"/>
    <w:rsid w:val="002570B6"/>
    <w:rsid w:val="00260F4A"/>
    <w:rsid w:val="00263569"/>
    <w:rsid w:val="002635BE"/>
    <w:rsid w:val="00264371"/>
    <w:rsid w:val="00264380"/>
    <w:rsid w:val="002648F3"/>
    <w:rsid w:val="00264A39"/>
    <w:rsid w:val="00264C1A"/>
    <w:rsid w:val="00265223"/>
    <w:rsid w:val="00265F89"/>
    <w:rsid w:val="00266384"/>
    <w:rsid w:val="002665DC"/>
    <w:rsid w:val="0026722A"/>
    <w:rsid w:val="002673EE"/>
    <w:rsid w:val="00267BCC"/>
    <w:rsid w:val="00267FB9"/>
    <w:rsid w:val="00270B06"/>
    <w:rsid w:val="00272B8D"/>
    <w:rsid w:val="00273704"/>
    <w:rsid w:val="00274211"/>
    <w:rsid w:val="00274560"/>
    <w:rsid w:val="002748D0"/>
    <w:rsid w:val="00275AD6"/>
    <w:rsid w:val="00276464"/>
    <w:rsid w:val="002813CF"/>
    <w:rsid w:val="00281571"/>
    <w:rsid w:val="00282A0B"/>
    <w:rsid w:val="00282AE8"/>
    <w:rsid w:val="00283026"/>
    <w:rsid w:val="00283249"/>
    <w:rsid w:val="00285C3C"/>
    <w:rsid w:val="00287616"/>
    <w:rsid w:val="00287822"/>
    <w:rsid w:val="00287E37"/>
    <w:rsid w:val="002904A2"/>
    <w:rsid w:val="00290BE1"/>
    <w:rsid w:val="00290ED5"/>
    <w:rsid w:val="002933C5"/>
    <w:rsid w:val="0029350D"/>
    <w:rsid w:val="002937B0"/>
    <w:rsid w:val="00295BCA"/>
    <w:rsid w:val="002963B9"/>
    <w:rsid w:val="002965A6"/>
    <w:rsid w:val="00296649"/>
    <w:rsid w:val="00296D17"/>
    <w:rsid w:val="0029784B"/>
    <w:rsid w:val="00297995"/>
    <w:rsid w:val="002A015D"/>
    <w:rsid w:val="002A0A28"/>
    <w:rsid w:val="002A0DE9"/>
    <w:rsid w:val="002A1E6B"/>
    <w:rsid w:val="002A2521"/>
    <w:rsid w:val="002A3197"/>
    <w:rsid w:val="002A6021"/>
    <w:rsid w:val="002A6D37"/>
    <w:rsid w:val="002B1208"/>
    <w:rsid w:val="002B14AC"/>
    <w:rsid w:val="002B15CB"/>
    <w:rsid w:val="002B1639"/>
    <w:rsid w:val="002B2B4F"/>
    <w:rsid w:val="002B2F04"/>
    <w:rsid w:val="002B37B5"/>
    <w:rsid w:val="002B4E4C"/>
    <w:rsid w:val="002B501C"/>
    <w:rsid w:val="002B6A33"/>
    <w:rsid w:val="002B7E44"/>
    <w:rsid w:val="002C0CE2"/>
    <w:rsid w:val="002C169E"/>
    <w:rsid w:val="002C2C03"/>
    <w:rsid w:val="002C3978"/>
    <w:rsid w:val="002C450A"/>
    <w:rsid w:val="002C4F15"/>
    <w:rsid w:val="002C50A7"/>
    <w:rsid w:val="002C56E8"/>
    <w:rsid w:val="002C6B89"/>
    <w:rsid w:val="002C6BEC"/>
    <w:rsid w:val="002C7119"/>
    <w:rsid w:val="002C7CA5"/>
    <w:rsid w:val="002D2227"/>
    <w:rsid w:val="002D35F9"/>
    <w:rsid w:val="002D3FB9"/>
    <w:rsid w:val="002D575D"/>
    <w:rsid w:val="002D653E"/>
    <w:rsid w:val="002D6946"/>
    <w:rsid w:val="002E089A"/>
    <w:rsid w:val="002E2C7D"/>
    <w:rsid w:val="002E2EFE"/>
    <w:rsid w:val="002E3092"/>
    <w:rsid w:val="002E3407"/>
    <w:rsid w:val="002E426C"/>
    <w:rsid w:val="002E5FCD"/>
    <w:rsid w:val="002E635F"/>
    <w:rsid w:val="002E680D"/>
    <w:rsid w:val="002E714C"/>
    <w:rsid w:val="002E7A7D"/>
    <w:rsid w:val="002F423D"/>
    <w:rsid w:val="002F61E5"/>
    <w:rsid w:val="002F63AA"/>
    <w:rsid w:val="002F6B0D"/>
    <w:rsid w:val="002F6B86"/>
    <w:rsid w:val="002F734F"/>
    <w:rsid w:val="002F75B4"/>
    <w:rsid w:val="002F7650"/>
    <w:rsid w:val="003001F4"/>
    <w:rsid w:val="00300F72"/>
    <w:rsid w:val="00301DD6"/>
    <w:rsid w:val="00302BFD"/>
    <w:rsid w:val="00302DE6"/>
    <w:rsid w:val="00304394"/>
    <w:rsid w:val="00304E6E"/>
    <w:rsid w:val="00305286"/>
    <w:rsid w:val="0030675A"/>
    <w:rsid w:val="00306C42"/>
    <w:rsid w:val="003072CF"/>
    <w:rsid w:val="00307DF3"/>
    <w:rsid w:val="00310C93"/>
    <w:rsid w:val="003129BE"/>
    <w:rsid w:val="00315607"/>
    <w:rsid w:val="00315DBC"/>
    <w:rsid w:val="0031773A"/>
    <w:rsid w:val="00317A5D"/>
    <w:rsid w:val="003205BC"/>
    <w:rsid w:val="0032080B"/>
    <w:rsid w:val="00320D11"/>
    <w:rsid w:val="00321174"/>
    <w:rsid w:val="00322364"/>
    <w:rsid w:val="00323168"/>
    <w:rsid w:val="00323714"/>
    <w:rsid w:val="00323C4D"/>
    <w:rsid w:val="00325677"/>
    <w:rsid w:val="003262BF"/>
    <w:rsid w:val="00327180"/>
    <w:rsid w:val="00327C74"/>
    <w:rsid w:val="00327D11"/>
    <w:rsid w:val="00334D86"/>
    <w:rsid w:val="00335D05"/>
    <w:rsid w:val="003373D7"/>
    <w:rsid w:val="0034149B"/>
    <w:rsid w:val="0034266C"/>
    <w:rsid w:val="00344F60"/>
    <w:rsid w:val="0034585D"/>
    <w:rsid w:val="00346CBC"/>
    <w:rsid w:val="003470B5"/>
    <w:rsid w:val="0034794C"/>
    <w:rsid w:val="00350821"/>
    <w:rsid w:val="003521B7"/>
    <w:rsid w:val="003535ED"/>
    <w:rsid w:val="0035525B"/>
    <w:rsid w:val="0035694E"/>
    <w:rsid w:val="003571B3"/>
    <w:rsid w:val="00357E75"/>
    <w:rsid w:val="00357FA9"/>
    <w:rsid w:val="003623D6"/>
    <w:rsid w:val="00362F72"/>
    <w:rsid w:val="003630F2"/>
    <w:rsid w:val="00365645"/>
    <w:rsid w:val="003667D6"/>
    <w:rsid w:val="00370266"/>
    <w:rsid w:val="00370A78"/>
    <w:rsid w:val="00370AD5"/>
    <w:rsid w:val="003719B5"/>
    <w:rsid w:val="003735B6"/>
    <w:rsid w:val="00373A52"/>
    <w:rsid w:val="00373DFA"/>
    <w:rsid w:val="00374C29"/>
    <w:rsid w:val="00375508"/>
    <w:rsid w:val="00375750"/>
    <w:rsid w:val="00375FFC"/>
    <w:rsid w:val="00376AC3"/>
    <w:rsid w:val="00376BA7"/>
    <w:rsid w:val="0038227C"/>
    <w:rsid w:val="003833E6"/>
    <w:rsid w:val="00383C0C"/>
    <w:rsid w:val="00384ED9"/>
    <w:rsid w:val="00386097"/>
    <w:rsid w:val="0038693B"/>
    <w:rsid w:val="00391BB5"/>
    <w:rsid w:val="0039265B"/>
    <w:rsid w:val="00392ADA"/>
    <w:rsid w:val="00393904"/>
    <w:rsid w:val="003944DB"/>
    <w:rsid w:val="003946A2"/>
    <w:rsid w:val="00394C9D"/>
    <w:rsid w:val="00396795"/>
    <w:rsid w:val="00397F35"/>
    <w:rsid w:val="00397F55"/>
    <w:rsid w:val="003A0560"/>
    <w:rsid w:val="003A0902"/>
    <w:rsid w:val="003A2D23"/>
    <w:rsid w:val="003A396F"/>
    <w:rsid w:val="003A550F"/>
    <w:rsid w:val="003A5666"/>
    <w:rsid w:val="003A624E"/>
    <w:rsid w:val="003A6E38"/>
    <w:rsid w:val="003A724C"/>
    <w:rsid w:val="003A78A9"/>
    <w:rsid w:val="003B2159"/>
    <w:rsid w:val="003B3C63"/>
    <w:rsid w:val="003B4BAB"/>
    <w:rsid w:val="003B4CC3"/>
    <w:rsid w:val="003B6177"/>
    <w:rsid w:val="003B69A7"/>
    <w:rsid w:val="003B70EC"/>
    <w:rsid w:val="003B7729"/>
    <w:rsid w:val="003B79D9"/>
    <w:rsid w:val="003C1BFD"/>
    <w:rsid w:val="003C23F2"/>
    <w:rsid w:val="003C2541"/>
    <w:rsid w:val="003C3549"/>
    <w:rsid w:val="003D021B"/>
    <w:rsid w:val="003D0BCF"/>
    <w:rsid w:val="003D189A"/>
    <w:rsid w:val="003D4ADC"/>
    <w:rsid w:val="003D5BB8"/>
    <w:rsid w:val="003D6419"/>
    <w:rsid w:val="003D64F6"/>
    <w:rsid w:val="003D6811"/>
    <w:rsid w:val="003D6E00"/>
    <w:rsid w:val="003D7D39"/>
    <w:rsid w:val="003E0F2B"/>
    <w:rsid w:val="003E343D"/>
    <w:rsid w:val="003E38EF"/>
    <w:rsid w:val="003E4A86"/>
    <w:rsid w:val="003E5C8E"/>
    <w:rsid w:val="003E711D"/>
    <w:rsid w:val="003E7B46"/>
    <w:rsid w:val="003F2F70"/>
    <w:rsid w:val="003F3876"/>
    <w:rsid w:val="003F4A5F"/>
    <w:rsid w:val="003F4DE9"/>
    <w:rsid w:val="003F5124"/>
    <w:rsid w:val="003F5EF0"/>
    <w:rsid w:val="003F655A"/>
    <w:rsid w:val="003F747E"/>
    <w:rsid w:val="00400AE3"/>
    <w:rsid w:val="00401A08"/>
    <w:rsid w:val="00402732"/>
    <w:rsid w:val="00402C76"/>
    <w:rsid w:val="0040347D"/>
    <w:rsid w:val="00404FC2"/>
    <w:rsid w:val="0040636D"/>
    <w:rsid w:val="004066AF"/>
    <w:rsid w:val="004067D8"/>
    <w:rsid w:val="00406F9E"/>
    <w:rsid w:val="00407876"/>
    <w:rsid w:val="00411774"/>
    <w:rsid w:val="00414578"/>
    <w:rsid w:val="00414E87"/>
    <w:rsid w:val="00415293"/>
    <w:rsid w:val="0042011D"/>
    <w:rsid w:val="00420400"/>
    <w:rsid w:val="00420453"/>
    <w:rsid w:val="00420F25"/>
    <w:rsid w:val="00422D17"/>
    <w:rsid w:val="004249E8"/>
    <w:rsid w:val="004250A1"/>
    <w:rsid w:val="00425D59"/>
    <w:rsid w:val="00431E4D"/>
    <w:rsid w:val="00432129"/>
    <w:rsid w:val="004326F7"/>
    <w:rsid w:val="00432BDB"/>
    <w:rsid w:val="00433196"/>
    <w:rsid w:val="00433F83"/>
    <w:rsid w:val="0043407A"/>
    <w:rsid w:val="00434E71"/>
    <w:rsid w:val="00435D40"/>
    <w:rsid w:val="00436AD5"/>
    <w:rsid w:val="00436C9B"/>
    <w:rsid w:val="00437782"/>
    <w:rsid w:val="004450B3"/>
    <w:rsid w:val="004461BC"/>
    <w:rsid w:val="004463A7"/>
    <w:rsid w:val="0045042D"/>
    <w:rsid w:val="00450CF0"/>
    <w:rsid w:val="00450D5F"/>
    <w:rsid w:val="00451611"/>
    <w:rsid w:val="00453D7A"/>
    <w:rsid w:val="004541D6"/>
    <w:rsid w:val="004548BC"/>
    <w:rsid w:val="00454A00"/>
    <w:rsid w:val="004551A7"/>
    <w:rsid w:val="0045530F"/>
    <w:rsid w:val="00455D52"/>
    <w:rsid w:val="00456CB9"/>
    <w:rsid w:val="0046148C"/>
    <w:rsid w:val="004638BE"/>
    <w:rsid w:val="00463EB7"/>
    <w:rsid w:val="00464470"/>
    <w:rsid w:val="004652E2"/>
    <w:rsid w:val="00467268"/>
    <w:rsid w:val="0046738C"/>
    <w:rsid w:val="0047038F"/>
    <w:rsid w:val="0047095A"/>
    <w:rsid w:val="0047143E"/>
    <w:rsid w:val="00472564"/>
    <w:rsid w:val="00472950"/>
    <w:rsid w:val="00472A26"/>
    <w:rsid w:val="0047416E"/>
    <w:rsid w:val="00475311"/>
    <w:rsid w:val="00475F5C"/>
    <w:rsid w:val="00476EB7"/>
    <w:rsid w:val="00477382"/>
    <w:rsid w:val="004774C4"/>
    <w:rsid w:val="0048163E"/>
    <w:rsid w:val="00482D10"/>
    <w:rsid w:val="00482E75"/>
    <w:rsid w:val="004837FB"/>
    <w:rsid w:val="00484566"/>
    <w:rsid w:val="0048606B"/>
    <w:rsid w:val="00486705"/>
    <w:rsid w:val="00486902"/>
    <w:rsid w:val="00486C4C"/>
    <w:rsid w:val="004874C5"/>
    <w:rsid w:val="0049120C"/>
    <w:rsid w:val="00491E8F"/>
    <w:rsid w:val="004944EE"/>
    <w:rsid w:val="00494F26"/>
    <w:rsid w:val="00496CD0"/>
    <w:rsid w:val="0049759D"/>
    <w:rsid w:val="004A1C94"/>
    <w:rsid w:val="004A2742"/>
    <w:rsid w:val="004A3C78"/>
    <w:rsid w:val="004A4A17"/>
    <w:rsid w:val="004A55FE"/>
    <w:rsid w:val="004A560C"/>
    <w:rsid w:val="004A574E"/>
    <w:rsid w:val="004A5A18"/>
    <w:rsid w:val="004A5E98"/>
    <w:rsid w:val="004B0267"/>
    <w:rsid w:val="004B0516"/>
    <w:rsid w:val="004B1368"/>
    <w:rsid w:val="004B1AF0"/>
    <w:rsid w:val="004B1FA9"/>
    <w:rsid w:val="004B1FAA"/>
    <w:rsid w:val="004B366E"/>
    <w:rsid w:val="004B3C3B"/>
    <w:rsid w:val="004B632D"/>
    <w:rsid w:val="004B7A3F"/>
    <w:rsid w:val="004B7ED6"/>
    <w:rsid w:val="004C0E5A"/>
    <w:rsid w:val="004C147C"/>
    <w:rsid w:val="004C3286"/>
    <w:rsid w:val="004C4144"/>
    <w:rsid w:val="004C6B7B"/>
    <w:rsid w:val="004C6EBF"/>
    <w:rsid w:val="004C706C"/>
    <w:rsid w:val="004C77EF"/>
    <w:rsid w:val="004C7FDD"/>
    <w:rsid w:val="004D0025"/>
    <w:rsid w:val="004D2DFC"/>
    <w:rsid w:val="004D3245"/>
    <w:rsid w:val="004D398B"/>
    <w:rsid w:val="004D4FE5"/>
    <w:rsid w:val="004D5B33"/>
    <w:rsid w:val="004D5E91"/>
    <w:rsid w:val="004D72FF"/>
    <w:rsid w:val="004E0A1D"/>
    <w:rsid w:val="004E1BBA"/>
    <w:rsid w:val="004E28F8"/>
    <w:rsid w:val="004E41E5"/>
    <w:rsid w:val="004E5964"/>
    <w:rsid w:val="004E65B8"/>
    <w:rsid w:val="004E67AC"/>
    <w:rsid w:val="004F1DA0"/>
    <w:rsid w:val="004F319F"/>
    <w:rsid w:val="004F45F3"/>
    <w:rsid w:val="004F660C"/>
    <w:rsid w:val="004F762C"/>
    <w:rsid w:val="004F7AE6"/>
    <w:rsid w:val="00500EA3"/>
    <w:rsid w:val="005012C1"/>
    <w:rsid w:val="005015D9"/>
    <w:rsid w:val="00502661"/>
    <w:rsid w:val="00502CD4"/>
    <w:rsid w:val="00505140"/>
    <w:rsid w:val="00505E70"/>
    <w:rsid w:val="005073DA"/>
    <w:rsid w:val="00507AB6"/>
    <w:rsid w:val="005100EB"/>
    <w:rsid w:val="0051145C"/>
    <w:rsid w:val="00511751"/>
    <w:rsid w:val="00512030"/>
    <w:rsid w:val="0051206B"/>
    <w:rsid w:val="005125C3"/>
    <w:rsid w:val="00512A29"/>
    <w:rsid w:val="00513FD0"/>
    <w:rsid w:val="00514177"/>
    <w:rsid w:val="0051492C"/>
    <w:rsid w:val="0051509D"/>
    <w:rsid w:val="005163B7"/>
    <w:rsid w:val="005165C2"/>
    <w:rsid w:val="00516F2C"/>
    <w:rsid w:val="0051782E"/>
    <w:rsid w:val="005178BB"/>
    <w:rsid w:val="00520D29"/>
    <w:rsid w:val="00520D39"/>
    <w:rsid w:val="0052105B"/>
    <w:rsid w:val="00521EB9"/>
    <w:rsid w:val="005222DE"/>
    <w:rsid w:val="0052358E"/>
    <w:rsid w:val="0052431D"/>
    <w:rsid w:val="00525B38"/>
    <w:rsid w:val="00526015"/>
    <w:rsid w:val="005270BA"/>
    <w:rsid w:val="00527768"/>
    <w:rsid w:val="0052795E"/>
    <w:rsid w:val="0053074C"/>
    <w:rsid w:val="00531888"/>
    <w:rsid w:val="00532481"/>
    <w:rsid w:val="00532BDE"/>
    <w:rsid w:val="005332A1"/>
    <w:rsid w:val="005350A9"/>
    <w:rsid w:val="00536050"/>
    <w:rsid w:val="00541ACC"/>
    <w:rsid w:val="0054217B"/>
    <w:rsid w:val="0054597A"/>
    <w:rsid w:val="005464A0"/>
    <w:rsid w:val="00547A8C"/>
    <w:rsid w:val="00547B3F"/>
    <w:rsid w:val="00550244"/>
    <w:rsid w:val="00550CF3"/>
    <w:rsid w:val="00550D3A"/>
    <w:rsid w:val="00550FCF"/>
    <w:rsid w:val="00551477"/>
    <w:rsid w:val="0055225B"/>
    <w:rsid w:val="005522DB"/>
    <w:rsid w:val="00554183"/>
    <w:rsid w:val="00555DDF"/>
    <w:rsid w:val="005569B2"/>
    <w:rsid w:val="0055769B"/>
    <w:rsid w:val="0056074A"/>
    <w:rsid w:val="00562153"/>
    <w:rsid w:val="00562925"/>
    <w:rsid w:val="00564D65"/>
    <w:rsid w:val="0056662D"/>
    <w:rsid w:val="005677D8"/>
    <w:rsid w:val="005703F8"/>
    <w:rsid w:val="005710FC"/>
    <w:rsid w:val="00571D86"/>
    <w:rsid w:val="00572FEC"/>
    <w:rsid w:val="00575EAB"/>
    <w:rsid w:val="0057630C"/>
    <w:rsid w:val="005767F3"/>
    <w:rsid w:val="00577F30"/>
    <w:rsid w:val="00580140"/>
    <w:rsid w:val="005801C2"/>
    <w:rsid w:val="00580681"/>
    <w:rsid w:val="005812ED"/>
    <w:rsid w:val="00581A8F"/>
    <w:rsid w:val="00581C7D"/>
    <w:rsid w:val="00581F87"/>
    <w:rsid w:val="005820B3"/>
    <w:rsid w:val="005822B7"/>
    <w:rsid w:val="00582BDC"/>
    <w:rsid w:val="00582F1C"/>
    <w:rsid w:val="005840B2"/>
    <w:rsid w:val="005842C6"/>
    <w:rsid w:val="00584625"/>
    <w:rsid w:val="005849A3"/>
    <w:rsid w:val="0058636B"/>
    <w:rsid w:val="00586A08"/>
    <w:rsid w:val="00587C2A"/>
    <w:rsid w:val="005909AC"/>
    <w:rsid w:val="00591418"/>
    <w:rsid w:val="005918EA"/>
    <w:rsid w:val="00591AFF"/>
    <w:rsid w:val="005920F7"/>
    <w:rsid w:val="00592DB8"/>
    <w:rsid w:val="0059305F"/>
    <w:rsid w:val="00593960"/>
    <w:rsid w:val="005940CB"/>
    <w:rsid w:val="0059450E"/>
    <w:rsid w:val="00595316"/>
    <w:rsid w:val="00595BBC"/>
    <w:rsid w:val="0059758B"/>
    <w:rsid w:val="0059778C"/>
    <w:rsid w:val="00597B63"/>
    <w:rsid w:val="00597FBC"/>
    <w:rsid w:val="005A068E"/>
    <w:rsid w:val="005A080A"/>
    <w:rsid w:val="005A0A08"/>
    <w:rsid w:val="005A0EBF"/>
    <w:rsid w:val="005A12D2"/>
    <w:rsid w:val="005A22FF"/>
    <w:rsid w:val="005A727A"/>
    <w:rsid w:val="005A7AE7"/>
    <w:rsid w:val="005B04B2"/>
    <w:rsid w:val="005B059D"/>
    <w:rsid w:val="005B136E"/>
    <w:rsid w:val="005B15F1"/>
    <w:rsid w:val="005B1634"/>
    <w:rsid w:val="005B2725"/>
    <w:rsid w:val="005B41C1"/>
    <w:rsid w:val="005B46C9"/>
    <w:rsid w:val="005B599B"/>
    <w:rsid w:val="005B5F9C"/>
    <w:rsid w:val="005B7092"/>
    <w:rsid w:val="005C0103"/>
    <w:rsid w:val="005C0160"/>
    <w:rsid w:val="005C01F9"/>
    <w:rsid w:val="005C0B58"/>
    <w:rsid w:val="005C1D6A"/>
    <w:rsid w:val="005C2DBF"/>
    <w:rsid w:val="005C36D4"/>
    <w:rsid w:val="005C6F93"/>
    <w:rsid w:val="005D0467"/>
    <w:rsid w:val="005D05CE"/>
    <w:rsid w:val="005D1993"/>
    <w:rsid w:val="005D2AED"/>
    <w:rsid w:val="005D40CA"/>
    <w:rsid w:val="005D43A0"/>
    <w:rsid w:val="005D55F6"/>
    <w:rsid w:val="005E13AF"/>
    <w:rsid w:val="005E304D"/>
    <w:rsid w:val="005E3A68"/>
    <w:rsid w:val="005E4585"/>
    <w:rsid w:val="005E4C85"/>
    <w:rsid w:val="005E7C17"/>
    <w:rsid w:val="005F0668"/>
    <w:rsid w:val="005F1FB5"/>
    <w:rsid w:val="005F26AC"/>
    <w:rsid w:val="005F2EC6"/>
    <w:rsid w:val="005F33F1"/>
    <w:rsid w:val="005F4F3F"/>
    <w:rsid w:val="005F7354"/>
    <w:rsid w:val="005F7A84"/>
    <w:rsid w:val="00600063"/>
    <w:rsid w:val="00600D8C"/>
    <w:rsid w:val="00601C0E"/>
    <w:rsid w:val="0060319B"/>
    <w:rsid w:val="00604007"/>
    <w:rsid w:val="006048B1"/>
    <w:rsid w:val="00604CA1"/>
    <w:rsid w:val="006055BE"/>
    <w:rsid w:val="00605E9F"/>
    <w:rsid w:val="00606693"/>
    <w:rsid w:val="00607321"/>
    <w:rsid w:val="0060736A"/>
    <w:rsid w:val="0061396D"/>
    <w:rsid w:val="00615612"/>
    <w:rsid w:val="00616521"/>
    <w:rsid w:val="00617D41"/>
    <w:rsid w:val="006202DD"/>
    <w:rsid w:val="006214B7"/>
    <w:rsid w:val="006217E4"/>
    <w:rsid w:val="006229E2"/>
    <w:rsid w:val="00623ECA"/>
    <w:rsid w:val="00624496"/>
    <w:rsid w:val="006244B4"/>
    <w:rsid w:val="00624749"/>
    <w:rsid w:val="00624A17"/>
    <w:rsid w:val="00625E48"/>
    <w:rsid w:val="006262B0"/>
    <w:rsid w:val="006265CA"/>
    <w:rsid w:val="00632389"/>
    <w:rsid w:val="00633184"/>
    <w:rsid w:val="00633527"/>
    <w:rsid w:val="0063535A"/>
    <w:rsid w:val="00637671"/>
    <w:rsid w:val="006412BF"/>
    <w:rsid w:val="00641914"/>
    <w:rsid w:val="00641D49"/>
    <w:rsid w:val="006423F5"/>
    <w:rsid w:val="0064385D"/>
    <w:rsid w:val="00643AA5"/>
    <w:rsid w:val="00643C01"/>
    <w:rsid w:val="00645252"/>
    <w:rsid w:val="00645CE3"/>
    <w:rsid w:val="00647250"/>
    <w:rsid w:val="00650042"/>
    <w:rsid w:val="00650C19"/>
    <w:rsid w:val="00650FDD"/>
    <w:rsid w:val="00653846"/>
    <w:rsid w:val="0065497C"/>
    <w:rsid w:val="00655766"/>
    <w:rsid w:val="006558AD"/>
    <w:rsid w:val="00655958"/>
    <w:rsid w:val="00655DAF"/>
    <w:rsid w:val="006576D6"/>
    <w:rsid w:val="00661A13"/>
    <w:rsid w:val="00662075"/>
    <w:rsid w:val="006651A2"/>
    <w:rsid w:val="006656E5"/>
    <w:rsid w:val="00665E11"/>
    <w:rsid w:val="00666689"/>
    <w:rsid w:val="00666DB6"/>
    <w:rsid w:val="00667F35"/>
    <w:rsid w:val="00670B9C"/>
    <w:rsid w:val="006735C1"/>
    <w:rsid w:val="00673A96"/>
    <w:rsid w:val="0067428A"/>
    <w:rsid w:val="006761A1"/>
    <w:rsid w:val="00676AAB"/>
    <w:rsid w:val="00680484"/>
    <w:rsid w:val="00680B09"/>
    <w:rsid w:val="00682670"/>
    <w:rsid w:val="00683072"/>
    <w:rsid w:val="00683630"/>
    <w:rsid w:val="006836B5"/>
    <w:rsid w:val="0068383C"/>
    <w:rsid w:val="00683875"/>
    <w:rsid w:val="00683F9B"/>
    <w:rsid w:val="00685D97"/>
    <w:rsid w:val="0069034C"/>
    <w:rsid w:val="0069172D"/>
    <w:rsid w:val="00692421"/>
    <w:rsid w:val="00692559"/>
    <w:rsid w:val="00695C7C"/>
    <w:rsid w:val="00697202"/>
    <w:rsid w:val="006972E1"/>
    <w:rsid w:val="006973B2"/>
    <w:rsid w:val="006A07FE"/>
    <w:rsid w:val="006A09D1"/>
    <w:rsid w:val="006A1519"/>
    <w:rsid w:val="006A191C"/>
    <w:rsid w:val="006A2D5C"/>
    <w:rsid w:val="006A3CA4"/>
    <w:rsid w:val="006A4DFE"/>
    <w:rsid w:val="006A50CA"/>
    <w:rsid w:val="006A518B"/>
    <w:rsid w:val="006A623F"/>
    <w:rsid w:val="006A6AB7"/>
    <w:rsid w:val="006A6F5C"/>
    <w:rsid w:val="006A7447"/>
    <w:rsid w:val="006B07E4"/>
    <w:rsid w:val="006B1768"/>
    <w:rsid w:val="006B20FF"/>
    <w:rsid w:val="006B2566"/>
    <w:rsid w:val="006B3AEA"/>
    <w:rsid w:val="006B4C49"/>
    <w:rsid w:val="006B4EAC"/>
    <w:rsid w:val="006B7C9C"/>
    <w:rsid w:val="006C124C"/>
    <w:rsid w:val="006C1955"/>
    <w:rsid w:val="006C1D70"/>
    <w:rsid w:val="006C5F67"/>
    <w:rsid w:val="006C69DE"/>
    <w:rsid w:val="006C6D1F"/>
    <w:rsid w:val="006C754C"/>
    <w:rsid w:val="006D0A4A"/>
    <w:rsid w:val="006D0D70"/>
    <w:rsid w:val="006D1546"/>
    <w:rsid w:val="006D1A38"/>
    <w:rsid w:val="006D1F4A"/>
    <w:rsid w:val="006D2C37"/>
    <w:rsid w:val="006D3779"/>
    <w:rsid w:val="006D5CA7"/>
    <w:rsid w:val="006D6C30"/>
    <w:rsid w:val="006D6DC7"/>
    <w:rsid w:val="006E1A29"/>
    <w:rsid w:val="006E27CD"/>
    <w:rsid w:val="006E3D68"/>
    <w:rsid w:val="006E4CA1"/>
    <w:rsid w:val="006E5322"/>
    <w:rsid w:val="006E5347"/>
    <w:rsid w:val="006E5B16"/>
    <w:rsid w:val="006E6DBA"/>
    <w:rsid w:val="006E6F11"/>
    <w:rsid w:val="006F11A1"/>
    <w:rsid w:val="006F12F6"/>
    <w:rsid w:val="006F1B98"/>
    <w:rsid w:val="006F1F9D"/>
    <w:rsid w:val="006F2792"/>
    <w:rsid w:val="006F2D36"/>
    <w:rsid w:val="006F374B"/>
    <w:rsid w:val="006F3C0C"/>
    <w:rsid w:val="006F3C4E"/>
    <w:rsid w:val="006F602B"/>
    <w:rsid w:val="006F7521"/>
    <w:rsid w:val="006F78B4"/>
    <w:rsid w:val="006F7C18"/>
    <w:rsid w:val="006F7D2A"/>
    <w:rsid w:val="007009E3"/>
    <w:rsid w:val="00700C81"/>
    <w:rsid w:val="00703635"/>
    <w:rsid w:val="00703924"/>
    <w:rsid w:val="00704094"/>
    <w:rsid w:val="00704CA3"/>
    <w:rsid w:val="007054F5"/>
    <w:rsid w:val="00707302"/>
    <w:rsid w:val="0071020A"/>
    <w:rsid w:val="0071028F"/>
    <w:rsid w:val="007118CB"/>
    <w:rsid w:val="007133E1"/>
    <w:rsid w:val="0071341B"/>
    <w:rsid w:val="0071349E"/>
    <w:rsid w:val="00713DFB"/>
    <w:rsid w:val="007168F0"/>
    <w:rsid w:val="007224B8"/>
    <w:rsid w:val="00722C2E"/>
    <w:rsid w:val="00722C6A"/>
    <w:rsid w:val="00723C36"/>
    <w:rsid w:val="00724C2E"/>
    <w:rsid w:val="00725371"/>
    <w:rsid w:val="00725F79"/>
    <w:rsid w:val="0072655C"/>
    <w:rsid w:val="007271AD"/>
    <w:rsid w:val="0073105F"/>
    <w:rsid w:val="00731061"/>
    <w:rsid w:val="0073224B"/>
    <w:rsid w:val="00733383"/>
    <w:rsid w:val="007333C3"/>
    <w:rsid w:val="00735099"/>
    <w:rsid w:val="007357AE"/>
    <w:rsid w:val="00735DB5"/>
    <w:rsid w:val="00742CCC"/>
    <w:rsid w:val="00743EDD"/>
    <w:rsid w:val="00745040"/>
    <w:rsid w:val="00745D7D"/>
    <w:rsid w:val="00745D99"/>
    <w:rsid w:val="00745DFA"/>
    <w:rsid w:val="00746C1A"/>
    <w:rsid w:val="0074722D"/>
    <w:rsid w:val="0075019A"/>
    <w:rsid w:val="0075029E"/>
    <w:rsid w:val="00750A6E"/>
    <w:rsid w:val="007518D7"/>
    <w:rsid w:val="00753F98"/>
    <w:rsid w:val="00755203"/>
    <w:rsid w:val="007560C1"/>
    <w:rsid w:val="0075758C"/>
    <w:rsid w:val="00757EBF"/>
    <w:rsid w:val="0076087C"/>
    <w:rsid w:val="00760C1A"/>
    <w:rsid w:val="0076198D"/>
    <w:rsid w:val="00761D2F"/>
    <w:rsid w:val="0076291A"/>
    <w:rsid w:val="00763369"/>
    <w:rsid w:val="00763A90"/>
    <w:rsid w:val="00763E32"/>
    <w:rsid w:val="007641D8"/>
    <w:rsid w:val="007645E8"/>
    <w:rsid w:val="007654BC"/>
    <w:rsid w:val="007655A6"/>
    <w:rsid w:val="00765999"/>
    <w:rsid w:val="00765CDF"/>
    <w:rsid w:val="007662FC"/>
    <w:rsid w:val="0076716B"/>
    <w:rsid w:val="007679DD"/>
    <w:rsid w:val="00767C05"/>
    <w:rsid w:val="00767C0F"/>
    <w:rsid w:val="00770B0C"/>
    <w:rsid w:val="00770F60"/>
    <w:rsid w:val="00771932"/>
    <w:rsid w:val="00773A9C"/>
    <w:rsid w:val="00774A1E"/>
    <w:rsid w:val="00776404"/>
    <w:rsid w:val="007777A7"/>
    <w:rsid w:val="00777A6B"/>
    <w:rsid w:val="00777B33"/>
    <w:rsid w:val="00777B8D"/>
    <w:rsid w:val="00777E7D"/>
    <w:rsid w:val="00781474"/>
    <w:rsid w:val="00783AF8"/>
    <w:rsid w:val="00783F45"/>
    <w:rsid w:val="007842F3"/>
    <w:rsid w:val="00784929"/>
    <w:rsid w:val="00785266"/>
    <w:rsid w:val="0078551F"/>
    <w:rsid w:val="0078770C"/>
    <w:rsid w:val="00791C83"/>
    <w:rsid w:val="00791D49"/>
    <w:rsid w:val="00792BAA"/>
    <w:rsid w:val="007939F1"/>
    <w:rsid w:val="007940D3"/>
    <w:rsid w:val="007955DC"/>
    <w:rsid w:val="00796F5C"/>
    <w:rsid w:val="007A008A"/>
    <w:rsid w:val="007A103F"/>
    <w:rsid w:val="007A1773"/>
    <w:rsid w:val="007A2532"/>
    <w:rsid w:val="007A6AC3"/>
    <w:rsid w:val="007A6D2D"/>
    <w:rsid w:val="007A7191"/>
    <w:rsid w:val="007A77B6"/>
    <w:rsid w:val="007A7CC8"/>
    <w:rsid w:val="007A7D24"/>
    <w:rsid w:val="007B10EA"/>
    <w:rsid w:val="007B1CDD"/>
    <w:rsid w:val="007B2299"/>
    <w:rsid w:val="007B414F"/>
    <w:rsid w:val="007B47D3"/>
    <w:rsid w:val="007B4E80"/>
    <w:rsid w:val="007B59F1"/>
    <w:rsid w:val="007C01C1"/>
    <w:rsid w:val="007C2EB8"/>
    <w:rsid w:val="007C3980"/>
    <w:rsid w:val="007C3DB5"/>
    <w:rsid w:val="007C4B15"/>
    <w:rsid w:val="007C4EFC"/>
    <w:rsid w:val="007D17FD"/>
    <w:rsid w:val="007D353B"/>
    <w:rsid w:val="007D39CF"/>
    <w:rsid w:val="007D5562"/>
    <w:rsid w:val="007D5EBD"/>
    <w:rsid w:val="007D6D33"/>
    <w:rsid w:val="007D7DF1"/>
    <w:rsid w:val="007E0203"/>
    <w:rsid w:val="007E194A"/>
    <w:rsid w:val="007E1CCC"/>
    <w:rsid w:val="007E2267"/>
    <w:rsid w:val="007E2582"/>
    <w:rsid w:val="007E4ED7"/>
    <w:rsid w:val="007E7291"/>
    <w:rsid w:val="007E7F63"/>
    <w:rsid w:val="007F0612"/>
    <w:rsid w:val="007F1016"/>
    <w:rsid w:val="007F1A55"/>
    <w:rsid w:val="007F2A8B"/>
    <w:rsid w:val="007F63A3"/>
    <w:rsid w:val="00801DFE"/>
    <w:rsid w:val="00802F3F"/>
    <w:rsid w:val="00803EFC"/>
    <w:rsid w:val="00804A01"/>
    <w:rsid w:val="00804FFD"/>
    <w:rsid w:val="00805300"/>
    <w:rsid w:val="00805813"/>
    <w:rsid w:val="00805D1D"/>
    <w:rsid w:val="008064A8"/>
    <w:rsid w:val="008079B3"/>
    <w:rsid w:val="00812109"/>
    <w:rsid w:val="00814D0A"/>
    <w:rsid w:val="008161C8"/>
    <w:rsid w:val="00816C74"/>
    <w:rsid w:val="008203F1"/>
    <w:rsid w:val="00821741"/>
    <w:rsid w:val="008217BC"/>
    <w:rsid w:val="00821DF1"/>
    <w:rsid w:val="008224A2"/>
    <w:rsid w:val="008226C1"/>
    <w:rsid w:val="00822E0F"/>
    <w:rsid w:val="0082370A"/>
    <w:rsid w:val="008240FE"/>
    <w:rsid w:val="00824AA6"/>
    <w:rsid w:val="00825638"/>
    <w:rsid w:val="0082631C"/>
    <w:rsid w:val="00827022"/>
    <w:rsid w:val="008273AE"/>
    <w:rsid w:val="008309A0"/>
    <w:rsid w:val="00831407"/>
    <w:rsid w:val="008323B2"/>
    <w:rsid w:val="00832C57"/>
    <w:rsid w:val="00835E0D"/>
    <w:rsid w:val="00836E08"/>
    <w:rsid w:val="0083792C"/>
    <w:rsid w:val="008403BF"/>
    <w:rsid w:val="00841610"/>
    <w:rsid w:val="00841EEE"/>
    <w:rsid w:val="00842327"/>
    <w:rsid w:val="00843736"/>
    <w:rsid w:val="008474A7"/>
    <w:rsid w:val="00852740"/>
    <w:rsid w:val="00852AF1"/>
    <w:rsid w:val="00854936"/>
    <w:rsid w:val="0085661D"/>
    <w:rsid w:val="008567A9"/>
    <w:rsid w:val="00856D86"/>
    <w:rsid w:val="00856FF3"/>
    <w:rsid w:val="00857271"/>
    <w:rsid w:val="008573D1"/>
    <w:rsid w:val="00862AAA"/>
    <w:rsid w:val="00862BAE"/>
    <w:rsid w:val="00864D51"/>
    <w:rsid w:val="008671EE"/>
    <w:rsid w:val="00867D1B"/>
    <w:rsid w:val="00870590"/>
    <w:rsid w:val="0087102F"/>
    <w:rsid w:val="00871958"/>
    <w:rsid w:val="008723F9"/>
    <w:rsid w:val="008748CF"/>
    <w:rsid w:val="00875291"/>
    <w:rsid w:val="0087702D"/>
    <w:rsid w:val="0088091F"/>
    <w:rsid w:val="008812CA"/>
    <w:rsid w:val="00881D81"/>
    <w:rsid w:val="0088305B"/>
    <w:rsid w:val="008851CB"/>
    <w:rsid w:val="00885E6E"/>
    <w:rsid w:val="008861FE"/>
    <w:rsid w:val="00886260"/>
    <w:rsid w:val="00886D45"/>
    <w:rsid w:val="00886DE7"/>
    <w:rsid w:val="008900E4"/>
    <w:rsid w:val="00893A26"/>
    <w:rsid w:val="00893F0D"/>
    <w:rsid w:val="008949F7"/>
    <w:rsid w:val="0089533C"/>
    <w:rsid w:val="00895D0B"/>
    <w:rsid w:val="00897B72"/>
    <w:rsid w:val="008A009D"/>
    <w:rsid w:val="008A0E56"/>
    <w:rsid w:val="008A11BD"/>
    <w:rsid w:val="008A230E"/>
    <w:rsid w:val="008A2389"/>
    <w:rsid w:val="008A347E"/>
    <w:rsid w:val="008A6EFC"/>
    <w:rsid w:val="008B1A2A"/>
    <w:rsid w:val="008B338C"/>
    <w:rsid w:val="008B37A7"/>
    <w:rsid w:val="008B39F0"/>
    <w:rsid w:val="008B3C4C"/>
    <w:rsid w:val="008B3F82"/>
    <w:rsid w:val="008B4879"/>
    <w:rsid w:val="008B563B"/>
    <w:rsid w:val="008B5A39"/>
    <w:rsid w:val="008B7717"/>
    <w:rsid w:val="008C34F2"/>
    <w:rsid w:val="008C367B"/>
    <w:rsid w:val="008C392A"/>
    <w:rsid w:val="008C3D2D"/>
    <w:rsid w:val="008C46B9"/>
    <w:rsid w:val="008C4E1C"/>
    <w:rsid w:val="008C51A6"/>
    <w:rsid w:val="008C6237"/>
    <w:rsid w:val="008C6521"/>
    <w:rsid w:val="008C6A0A"/>
    <w:rsid w:val="008C7707"/>
    <w:rsid w:val="008D0B1A"/>
    <w:rsid w:val="008D1D79"/>
    <w:rsid w:val="008D2728"/>
    <w:rsid w:val="008D303A"/>
    <w:rsid w:val="008D36D4"/>
    <w:rsid w:val="008D3EE3"/>
    <w:rsid w:val="008D44A8"/>
    <w:rsid w:val="008D4571"/>
    <w:rsid w:val="008E0733"/>
    <w:rsid w:val="008E2DB0"/>
    <w:rsid w:val="008E3269"/>
    <w:rsid w:val="008E53A1"/>
    <w:rsid w:val="008E53E0"/>
    <w:rsid w:val="008E57EF"/>
    <w:rsid w:val="008E602B"/>
    <w:rsid w:val="008E65C1"/>
    <w:rsid w:val="008E68C0"/>
    <w:rsid w:val="008E777C"/>
    <w:rsid w:val="008E77E1"/>
    <w:rsid w:val="008F008E"/>
    <w:rsid w:val="008F0FE8"/>
    <w:rsid w:val="008F1C5F"/>
    <w:rsid w:val="008F1DE3"/>
    <w:rsid w:val="008F1E3E"/>
    <w:rsid w:val="008F2351"/>
    <w:rsid w:val="008F25DD"/>
    <w:rsid w:val="008F30DF"/>
    <w:rsid w:val="008F623A"/>
    <w:rsid w:val="008F709E"/>
    <w:rsid w:val="00900109"/>
    <w:rsid w:val="0090079F"/>
    <w:rsid w:val="00902DF8"/>
    <w:rsid w:val="009031F5"/>
    <w:rsid w:val="00903984"/>
    <w:rsid w:val="00903A36"/>
    <w:rsid w:val="00904955"/>
    <w:rsid w:val="00904BAB"/>
    <w:rsid w:val="00904FC1"/>
    <w:rsid w:val="00907945"/>
    <w:rsid w:val="009079E8"/>
    <w:rsid w:val="00910651"/>
    <w:rsid w:val="009106AD"/>
    <w:rsid w:val="00910A4F"/>
    <w:rsid w:val="00911899"/>
    <w:rsid w:val="00912568"/>
    <w:rsid w:val="009127F9"/>
    <w:rsid w:val="00912A39"/>
    <w:rsid w:val="009130AC"/>
    <w:rsid w:val="009145CE"/>
    <w:rsid w:val="00915BBB"/>
    <w:rsid w:val="00917B41"/>
    <w:rsid w:val="00920165"/>
    <w:rsid w:val="0092120B"/>
    <w:rsid w:val="0092175D"/>
    <w:rsid w:val="00921D0D"/>
    <w:rsid w:val="00921E12"/>
    <w:rsid w:val="00923990"/>
    <w:rsid w:val="00923E10"/>
    <w:rsid w:val="0092505F"/>
    <w:rsid w:val="00925785"/>
    <w:rsid w:val="00925DDB"/>
    <w:rsid w:val="00926E1F"/>
    <w:rsid w:val="00930269"/>
    <w:rsid w:val="0093028D"/>
    <w:rsid w:val="00930D19"/>
    <w:rsid w:val="00930D26"/>
    <w:rsid w:val="00931AA9"/>
    <w:rsid w:val="0093230D"/>
    <w:rsid w:val="0093268A"/>
    <w:rsid w:val="009328B6"/>
    <w:rsid w:val="00933435"/>
    <w:rsid w:val="00933C4C"/>
    <w:rsid w:val="00933E86"/>
    <w:rsid w:val="00934A76"/>
    <w:rsid w:val="009371FC"/>
    <w:rsid w:val="00941E47"/>
    <w:rsid w:val="00942D42"/>
    <w:rsid w:val="00943C2E"/>
    <w:rsid w:val="00943F44"/>
    <w:rsid w:val="00945A96"/>
    <w:rsid w:val="00946784"/>
    <w:rsid w:val="0094678B"/>
    <w:rsid w:val="00946907"/>
    <w:rsid w:val="009505F0"/>
    <w:rsid w:val="00950FA8"/>
    <w:rsid w:val="00951671"/>
    <w:rsid w:val="00952387"/>
    <w:rsid w:val="00952F31"/>
    <w:rsid w:val="00953A3C"/>
    <w:rsid w:val="00954E01"/>
    <w:rsid w:val="00955EE8"/>
    <w:rsid w:val="00957907"/>
    <w:rsid w:val="009600E5"/>
    <w:rsid w:val="009604DF"/>
    <w:rsid w:val="00960A35"/>
    <w:rsid w:val="009640E5"/>
    <w:rsid w:val="009654D2"/>
    <w:rsid w:val="00965837"/>
    <w:rsid w:val="00966330"/>
    <w:rsid w:val="00967D9C"/>
    <w:rsid w:val="00971798"/>
    <w:rsid w:val="00972388"/>
    <w:rsid w:val="00972683"/>
    <w:rsid w:val="00972D61"/>
    <w:rsid w:val="0097406D"/>
    <w:rsid w:val="00974570"/>
    <w:rsid w:val="00975E80"/>
    <w:rsid w:val="00981F98"/>
    <w:rsid w:val="00982122"/>
    <w:rsid w:val="009821FD"/>
    <w:rsid w:val="009835BD"/>
    <w:rsid w:val="0098393B"/>
    <w:rsid w:val="00983A8B"/>
    <w:rsid w:val="0098428D"/>
    <w:rsid w:val="009856E3"/>
    <w:rsid w:val="00985CDC"/>
    <w:rsid w:val="009866D8"/>
    <w:rsid w:val="0098759C"/>
    <w:rsid w:val="00990DB6"/>
    <w:rsid w:val="00993079"/>
    <w:rsid w:val="00993605"/>
    <w:rsid w:val="00994899"/>
    <w:rsid w:val="00994D12"/>
    <w:rsid w:val="00997289"/>
    <w:rsid w:val="009A15B9"/>
    <w:rsid w:val="009A19BF"/>
    <w:rsid w:val="009A2058"/>
    <w:rsid w:val="009A2FA9"/>
    <w:rsid w:val="009A57A0"/>
    <w:rsid w:val="009A59C4"/>
    <w:rsid w:val="009A6AF3"/>
    <w:rsid w:val="009A74AC"/>
    <w:rsid w:val="009A7550"/>
    <w:rsid w:val="009B1CA0"/>
    <w:rsid w:val="009B2291"/>
    <w:rsid w:val="009B2536"/>
    <w:rsid w:val="009B26CC"/>
    <w:rsid w:val="009B3483"/>
    <w:rsid w:val="009B3F77"/>
    <w:rsid w:val="009B4183"/>
    <w:rsid w:val="009B4C79"/>
    <w:rsid w:val="009B678A"/>
    <w:rsid w:val="009B7F3C"/>
    <w:rsid w:val="009C1F88"/>
    <w:rsid w:val="009C35BA"/>
    <w:rsid w:val="009C4335"/>
    <w:rsid w:val="009C5BEB"/>
    <w:rsid w:val="009C6D0D"/>
    <w:rsid w:val="009C7ACB"/>
    <w:rsid w:val="009C7B39"/>
    <w:rsid w:val="009D1794"/>
    <w:rsid w:val="009D1C05"/>
    <w:rsid w:val="009D1DBE"/>
    <w:rsid w:val="009D3759"/>
    <w:rsid w:val="009D6ACB"/>
    <w:rsid w:val="009E1D38"/>
    <w:rsid w:val="009E2C93"/>
    <w:rsid w:val="009E3AF0"/>
    <w:rsid w:val="009E4178"/>
    <w:rsid w:val="009E4B6D"/>
    <w:rsid w:val="009E4FE3"/>
    <w:rsid w:val="009F080A"/>
    <w:rsid w:val="009F2550"/>
    <w:rsid w:val="009F3CEF"/>
    <w:rsid w:val="009F67D9"/>
    <w:rsid w:val="009F7BEB"/>
    <w:rsid w:val="009F7C55"/>
    <w:rsid w:val="009F7E90"/>
    <w:rsid w:val="00A00707"/>
    <w:rsid w:val="00A039EA"/>
    <w:rsid w:val="00A1588A"/>
    <w:rsid w:val="00A2069B"/>
    <w:rsid w:val="00A21AB7"/>
    <w:rsid w:val="00A21DDB"/>
    <w:rsid w:val="00A22ADC"/>
    <w:rsid w:val="00A237F8"/>
    <w:rsid w:val="00A24766"/>
    <w:rsid w:val="00A24EE7"/>
    <w:rsid w:val="00A2522D"/>
    <w:rsid w:val="00A25B2E"/>
    <w:rsid w:val="00A26097"/>
    <w:rsid w:val="00A27FED"/>
    <w:rsid w:val="00A301F0"/>
    <w:rsid w:val="00A339D1"/>
    <w:rsid w:val="00A34A41"/>
    <w:rsid w:val="00A3592D"/>
    <w:rsid w:val="00A36684"/>
    <w:rsid w:val="00A37789"/>
    <w:rsid w:val="00A406DF"/>
    <w:rsid w:val="00A40C51"/>
    <w:rsid w:val="00A4274B"/>
    <w:rsid w:val="00A42884"/>
    <w:rsid w:val="00A42CEB"/>
    <w:rsid w:val="00A43B18"/>
    <w:rsid w:val="00A43CD2"/>
    <w:rsid w:val="00A443B6"/>
    <w:rsid w:val="00A44A26"/>
    <w:rsid w:val="00A450F5"/>
    <w:rsid w:val="00A46725"/>
    <w:rsid w:val="00A47177"/>
    <w:rsid w:val="00A52D5C"/>
    <w:rsid w:val="00A52D96"/>
    <w:rsid w:val="00A5362C"/>
    <w:rsid w:val="00A551D4"/>
    <w:rsid w:val="00A55F0F"/>
    <w:rsid w:val="00A566F9"/>
    <w:rsid w:val="00A604CD"/>
    <w:rsid w:val="00A60A37"/>
    <w:rsid w:val="00A623AE"/>
    <w:rsid w:val="00A6290E"/>
    <w:rsid w:val="00A632B1"/>
    <w:rsid w:val="00A63BCE"/>
    <w:rsid w:val="00A647D0"/>
    <w:rsid w:val="00A64C3A"/>
    <w:rsid w:val="00A65CD4"/>
    <w:rsid w:val="00A67174"/>
    <w:rsid w:val="00A67974"/>
    <w:rsid w:val="00A67B44"/>
    <w:rsid w:val="00A71D49"/>
    <w:rsid w:val="00A72103"/>
    <w:rsid w:val="00A7255F"/>
    <w:rsid w:val="00A72A97"/>
    <w:rsid w:val="00A7301F"/>
    <w:rsid w:val="00A735BD"/>
    <w:rsid w:val="00A7439E"/>
    <w:rsid w:val="00A773F9"/>
    <w:rsid w:val="00A80BC3"/>
    <w:rsid w:val="00A812C8"/>
    <w:rsid w:val="00A81ACD"/>
    <w:rsid w:val="00A825DA"/>
    <w:rsid w:val="00A827DF"/>
    <w:rsid w:val="00A83509"/>
    <w:rsid w:val="00A84B75"/>
    <w:rsid w:val="00A85B58"/>
    <w:rsid w:val="00A85BFE"/>
    <w:rsid w:val="00A867D4"/>
    <w:rsid w:val="00A86EE5"/>
    <w:rsid w:val="00A87DC5"/>
    <w:rsid w:val="00A9018A"/>
    <w:rsid w:val="00A9039B"/>
    <w:rsid w:val="00A91B7D"/>
    <w:rsid w:val="00A930C1"/>
    <w:rsid w:val="00A930FB"/>
    <w:rsid w:val="00A93898"/>
    <w:rsid w:val="00A93EE1"/>
    <w:rsid w:val="00A94D5B"/>
    <w:rsid w:val="00A95F01"/>
    <w:rsid w:val="00A97065"/>
    <w:rsid w:val="00A97134"/>
    <w:rsid w:val="00A97763"/>
    <w:rsid w:val="00AA1CB4"/>
    <w:rsid w:val="00AA2012"/>
    <w:rsid w:val="00AA2ADF"/>
    <w:rsid w:val="00AA362E"/>
    <w:rsid w:val="00AA4BDC"/>
    <w:rsid w:val="00AA4D6D"/>
    <w:rsid w:val="00AA6F54"/>
    <w:rsid w:val="00AA73D1"/>
    <w:rsid w:val="00AA748B"/>
    <w:rsid w:val="00AB046D"/>
    <w:rsid w:val="00AB0567"/>
    <w:rsid w:val="00AB15C1"/>
    <w:rsid w:val="00AB4D33"/>
    <w:rsid w:val="00AB5DD1"/>
    <w:rsid w:val="00AB6F45"/>
    <w:rsid w:val="00AB7D66"/>
    <w:rsid w:val="00AC0569"/>
    <w:rsid w:val="00AC2115"/>
    <w:rsid w:val="00AC2A80"/>
    <w:rsid w:val="00AC2D7B"/>
    <w:rsid w:val="00AC33E9"/>
    <w:rsid w:val="00AC3DF5"/>
    <w:rsid w:val="00AC42F1"/>
    <w:rsid w:val="00AC4BAE"/>
    <w:rsid w:val="00AC4C67"/>
    <w:rsid w:val="00AC52AE"/>
    <w:rsid w:val="00AC5C49"/>
    <w:rsid w:val="00AC72FF"/>
    <w:rsid w:val="00AC7488"/>
    <w:rsid w:val="00AD0CC5"/>
    <w:rsid w:val="00AD14CF"/>
    <w:rsid w:val="00AD3E09"/>
    <w:rsid w:val="00AD4B4D"/>
    <w:rsid w:val="00AD5562"/>
    <w:rsid w:val="00AD75FF"/>
    <w:rsid w:val="00AD76F7"/>
    <w:rsid w:val="00AE204F"/>
    <w:rsid w:val="00AE34F4"/>
    <w:rsid w:val="00AE3549"/>
    <w:rsid w:val="00AE355F"/>
    <w:rsid w:val="00AE3912"/>
    <w:rsid w:val="00AE3E90"/>
    <w:rsid w:val="00AE4757"/>
    <w:rsid w:val="00AE4A7C"/>
    <w:rsid w:val="00AE5A52"/>
    <w:rsid w:val="00AE5DBC"/>
    <w:rsid w:val="00AF03C5"/>
    <w:rsid w:val="00AF0632"/>
    <w:rsid w:val="00AF27C6"/>
    <w:rsid w:val="00AF438F"/>
    <w:rsid w:val="00AF614C"/>
    <w:rsid w:val="00AF7258"/>
    <w:rsid w:val="00AF75FB"/>
    <w:rsid w:val="00AF7B2C"/>
    <w:rsid w:val="00AF7C01"/>
    <w:rsid w:val="00AF7C90"/>
    <w:rsid w:val="00B02071"/>
    <w:rsid w:val="00B02AD8"/>
    <w:rsid w:val="00B02CB0"/>
    <w:rsid w:val="00B03ADC"/>
    <w:rsid w:val="00B0440E"/>
    <w:rsid w:val="00B0447D"/>
    <w:rsid w:val="00B045AB"/>
    <w:rsid w:val="00B04B62"/>
    <w:rsid w:val="00B05F94"/>
    <w:rsid w:val="00B06C8E"/>
    <w:rsid w:val="00B07546"/>
    <w:rsid w:val="00B108B8"/>
    <w:rsid w:val="00B109B9"/>
    <w:rsid w:val="00B12575"/>
    <w:rsid w:val="00B137F8"/>
    <w:rsid w:val="00B13836"/>
    <w:rsid w:val="00B13C86"/>
    <w:rsid w:val="00B13F67"/>
    <w:rsid w:val="00B14BC8"/>
    <w:rsid w:val="00B15978"/>
    <w:rsid w:val="00B170F2"/>
    <w:rsid w:val="00B20397"/>
    <w:rsid w:val="00B204B4"/>
    <w:rsid w:val="00B20AE3"/>
    <w:rsid w:val="00B20AF3"/>
    <w:rsid w:val="00B21AFA"/>
    <w:rsid w:val="00B21C1D"/>
    <w:rsid w:val="00B22550"/>
    <w:rsid w:val="00B2348D"/>
    <w:rsid w:val="00B23BF2"/>
    <w:rsid w:val="00B25A2B"/>
    <w:rsid w:val="00B25B66"/>
    <w:rsid w:val="00B27460"/>
    <w:rsid w:val="00B2777A"/>
    <w:rsid w:val="00B30DA2"/>
    <w:rsid w:val="00B31A8A"/>
    <w:rsid w:val="00B32DC3"/>
    <w:rsid w:val="00B32E34"/>
    <w:rsid w:val="00B33127"/>
    <w:rsid w:val="00B33C01"/>
    <w:rsid w:val="00B3453C"/>
    <w:rsid w:val="00B3475D"/>
    <w:rsid w:val="00B352B9"/>
    <w:rsid w:val="00B35D54"/>
    <w:rsid w:val="00B3605F"/>
    <w:rsid w:val="00B36C09"/>
    <w:rsid w:val="00B40963"/>
    <w:rsid w:val="00B41AC3"/>
    <w:rsid w:val="00B41E8D"/>
    <w:rsid w:val="00B4367A"/>
    <w:rsid w:val="00B45C36"/>
    <w:rsid w:val="00B45EC3"/>
    <w:rsid w:val="00B463BF"/>
    <w:rsid w:val="00B46690"/>
    <w:rsid w:val="00B478D9"/>
    <w:rsid w:val="00B5135F"/>
    <w:rsid w:val="00B5139F"/>
    <w:rsid w:val="00B514FC"/>
    <w:rsid w:val="00B51DE5"/>
    <w:rsid w:val="00B52D9D"/>
    <w:rsid w:val="00B534A9"/>
    <w:rsid w:val="00B54A11"/>
    <w:rsid w:val="00B54D6C"/>
    <w:rsid w:val="00B56E65"/>
    <w:rsid w:val="00B60D89"/>
    <w:rsid w:val="00B61ABE"/>
    <w:rsid w:val="00B62D39"/>
    <w:rsid w:val="00B63B40"/>
    <w:rsid w:val="00B647F2"/>
    <w:rsid w:val="00B6668D"/>
    <w:rsid w:val="00B67003"/>
    <w:rsid w:val="00B674D1"/>
    <w:rsid w:val="00B67874"/>
    <w:rsid w:val="00B70675"/>
    <w:rsid w:val="00B70AC2"/>
    <w:rsid w:val="00B70D3C"/>
    <w:rsid w:val="00B7111D"/>
    <w:rsid w:val="00B71371"/>
    <w:rsid w:val="00B715B3"/>
    <w:rsid w:val="00B72B25"/>
    <w:rsid w:val="00B74326"/>
    <w:rsid w:val="00B74E0F"/>
    <w:rsid w:val="00B76F65"/>
    <w:rsid w:val="00B7744C"/>
    <w:rsid w:val="00B77755"/>
    <w:rsid w:val="00B77E1B"/>
    <w:rsid w:val="00B80F95"/>
    <w:rsid w:val="00B870AD"/>
    <w:rsid w:val="00B87EB7"/>
    <w:rsid w:val="00B902CD"/>
    <w:rsid w:val="00B93CAB"/>
    <w:rsid w:val="00B94DD1"/>
    <w:rsid w:val="00B9584D"/>
    <w:rsid w:val="00B96169"/>
    <w:rsid w:val="00B97746"/>
    <w:rsid w:val="00B97900"/>
    <w:rsid w:val="00B97BF2"/>
    <w:rsid w:val="00BA0979"/>
    <w:rsid w:val="00BA0BB6"/>
    <w:rsid w:val="00BA1EA2"/>
    <w:rsid w:val="00BA5F34"/>
    <w:rsid w:val="00BA6355"/>
    <w:rsid w:val="00BA67DF"/>
    <w:rsid w:val="00BA79B0"/>
    <w:rsid w:val="00BB0A49"/>
    <w:rsid w:val="00BB1A47"/>
    <w:rsid w:val="00BB22FC"/>
    <w:rsid w:val="00BB274B"/>
    <w:rsid w:val="00BB43BE"/>
    <w:rsid w:val="00BB68E4"/>
    <w:rsid w:val="00BC058F"/>
    <w:rsid w:val="00BC0D2B"/>
    <w:rsid w:val="00BC1504"/>
    <w:rsid w:val="00BC20ED"/>
    <w:rsid w:val="00BC2B7F"/>
    <w:rsid w:val="00BC3808"/>
    <w:rsid w:val="00BC4B00"/>
    <w:rsid w:val="00BC6716"/>
    <w:rsid w:val="00BC6FED"/>
    <w:rsid w:val="00BC750D"/>
    <w:rsid w:val="00BD187C"/>
    <w:rsid w:val="00BD1C6D"/>
    <w:rsid w:val="00BD1CE1"/>
    <w:rsid w:val="00BD1F2F"/>
    <w:rsid w:val="00BD2875"/>
    <w:rsid w:val="00BD2C26"/>
    <w:rsid w:val="00BD4AC2"/>
    <w:rsid w:val="00BD4DCD"/>
    <w:rsid w:val="00BD573E"/>
    <w:rsid w:val="00BD67D0"/>
    <w:rsid w:val="00BD6E07"/>
    <w:rsid w:val="00BD784C"/>
    <w:rsid w:val="00BD7953"/>
    <w:rsid w:val="00BD7E2D"/>
    <w:rsid w:val="00BE1D52"/>
    <w:rsid w:val="00BE2435"/>
    <w:rsid w:val="00BE282F"/>
    <w:rsid w:val="00BE655D"/>
    <w:rsid w:val="00BE664D"/>
    <w:rsid w:val="00BE6AED"/>
    <w:rsid w:val="00BE6C84"/>
    <w:rsid w:val="00BF1E37"/>
    <w:rsid w:val="00BF2206"/>
    <w:rsid w:val="00BF39CC"/>
    <w:rsid w:val="00BF5159"/>
    <w:rsid w:val="00BF51F3"/>
    <w:rsid w:val="00BF5C73"/>
    <w:rsid w:val="00BF65F9"/>
    <w:rsid w:val="00BF7894"/>
    <w:rsid w:val="00BF7FCC"/>
    <w:rsid w:val="00C00E7F"/>
    <w:rsid w:val="00C02398"/>
    <w:rsid w:val="00C033AA"/>
    <w:rsid w:val="00C03C25"/>
    <w:rsid w:val="00C04A5F"/>
    <w:rsid w:val="00C05293"/>
    <w:rsid w:val="00C0682D"/>
    <w:rsid w:val="00C07BB8"/>
    <w:rsid w:val="00C1329E"/>
    <w:rsid w:val="00C1411B"/>
    <w:rsid w:val="00C141B2"/>
    <w:rsid w:val="00C15AA5"/>
    <w:rsid w:val="00C161EF"/>
    <w:rsid w:val="00C164B7"/>
    <w:rsid w:val="00C16966"/>
    <w:rsid w:val="00C21533"/>
    <w:rsid w:val="00C223D4"/>
    <w:rsid w:val="00C23490"/>
    <w:rsid w:val="00C246CC"/>
    <w:rsid w:val="00C2526D"/>
    <w:rsid w:val="00C2548A"/>
    <w:rsid w:val="00C259CF"/>
    <w:rsid w:val="00C27D1E"/>
    <w:rsid w:val="00C32EEA"/>
    <w:rsid w:val="00C349ED"/>
    <w:rsid w:val="00C34C6F"/>
    <w:rsid w:val="00C351C8"/>
    <w:rsid w:val="00C370CD"/>
    <w:rsid w:val="00C37816"/>
    <w:rsid w:val="00C4019C"/>
    <w:rsid w:val="00C419B5"/>
    <w:rsid w:val="00C41F37"/>
    <w:rsid w:val="00C42672"/>
    <w:rsid w:val="00C42935"/>
    <w:rsid w:val="00C43D5C"/>
    <w:rsid w:val="00C47DA3"/>
    <w:rsid w:val="00C504F6"/>
    <w:rsid w:val="00C50A83"/>
    <w:rsid w:val="00C51E51"/>
    <w:rsid w:val="00C51E68"/>
    <w:rsid w:val="00C5295B"/>
    <w:rsid w:val="00C529CE"/>
    <w:rsid w:val="00C53CB1"/>
    <w:rsid w:val="00C548E2"/>
    <w:rsid w:val="00C55290"/>
    <w:rsid w:val="00C556B2"/>
    <w:rsid w:val="00C5594E"/>
    <w:rsid w:val="00C574D7"/>
    <w:rsid w:val="00C60B0E"/>
    <w:rsid w:val="00C610DF"/>
    <w:rsid w:val="00C61AC0"/>
    <w:rsid w:val="00C625B3"/>
    <w:rsid w:val="00C62B6B"/>
    <w:rsid w:val="00C62E78"/>
    <w:rsid w:val="00C64DCF"/>
    <w:rsid w:val="00C666A0"/>
    <w:rsid w:val="00C66849"/>
    <w:rsid w:val="00C67FB8"/>
    <w:rsid w:val="00C70140"/>
    <w:rsid w:val="00C711F9"/>
    <w:rsid w:val="00C72A36"/>
    <w:rsid w:val="00C73C2D"/>
    <w:rsid w:val="00C74192"/>
    <w:rsid w:val="00C74194"/>
    <w:rsid w:val="00C743C9"/>
    <w:rsid w:val="00C75A01"/>
    <w:rsid w:val="00C80441"/>
    <w:rsid w:val="00C81A2D"/>
    <w:rsid w:val="00C82083"/>
    <w:rsid w:val="00C821F1"/>
    <w:rsid w:val="00C83B1C"/>
    <w:rsid w:val="00C85037"/>
    <w:rsid w:val="00C855E3"/>
    <w:rsid w:val="00C85DEE"/>
    <w:rsid w:val="00C8714A"/>
    <w:rsid w:val="00C8782F"/>
    <w:rsid w:val="00C915C8"/>
    <w:rsid w:val="00C91D99"/>
    <w:rsid w:val="00C920A9"/>
    <w:rsid w:val="00C922E1"/>
    <w:rsid w:val="00C926BE"/>
    <w:rsid w:val="00C9276C"/>
    <w:rsid w:val="00C93D04"/>
    <w:rsid w:val="00C947BF"/>
    <w:rsid w:val="00C947D4"/>
    <w:rsid w:val="00C95549"/>
    <w:rsid w:val="00C95FF7"/>
    <w:rsid w:val="00C96397"/>
    <w:rsid w:val="00C97E47"/>
    <w:rsid w:val="00CA05AA"/>
    <w:rsid w:val="00CA1D0C"/>
    <w:rsid w:val="00CA2370"/>
    <w:rsid w:val="00CA4430"/>
    <w:rsid w:val="00CA574D"/>
    <w:rsid w:val="00CA5802"/>
    <w:rsid w:val="00CA5A9C"/>
    <w:rsid w:val="00CA5AD5"/>
    <w:rsid w:val="00CA6852"/>
    <w:rsid w:val="00CA74B1"/>
    <w:rsid w:val="00CB1A6C"/>
    <w:rsid w:val="00CB1D7F"/>
    <w:rsid w:val="00CB23BE"/>
    <w:rsid w:val="00CB2640"/>
    <w:rsid w:val="00CB3BE6"/>
    <w:rsid w:val="00CB50A9"/>
    <w:rsid w:val="00CB603A"/>
    <w:rsid w:val="00CC31F3"/>
    <w:rsid w:val="00CC497E"/>
    <w:rsid w:val="00CC498F"/>
    <w:rsid w:val="00CC5686"/>
    <w:rsid w:val="00CC5E33"/>
    <w:rsid w:val="00CC698E"/>
    <w:rsid w:val="00CC6D08"/>
    <w:rsid w:val="00CC7726"/>
    <w:rsid w:val="00CD0AD6"/>
    <w:rsid w:val="00CD294B"/>
    <w:rsid w:val="00CD2CFC"/>
    <w:rsid w:val="00CD4E24"/>
    <w:rsid w:val="00CD69B5"/>
    <w:rsid w:val="00CD6E81"/>
    <w:rsid w:val="00CD78D5"/>
    <w:rsid w:val="00CE203F"/>
    <w:rsid w:val="00CE25F5"/>
    <w:rsid w:val="00CE4767"/>
    <w:rsid w:val="00CE4801"/>
    <w:rsid w:val="00CE71C1"/>
    <w:rsid w:val="00CE7387"/>
    <w:rsid w:val="00CE7405"/>
    <w:rsid w:val="00CF032A"/>
    <w:rsid w:val="00CF0872"/>
    <w:rsid w:val="00CF1AA4"/>
    <w:rsid w:val="00CF27C8"/>
    <w:rsid w:val="00CF2C13"/>
    <w:rsid w:val="00CF6D4D"/>
    <w:rsid w:val="00CF7CE1"/>
    <w:rsid w:val="00CF7D25"/>
    <w:rsid w:val="00CF7FF2"/>
    <w:rsid w:val="00D00299"/>
    <w:rsid w:val="00D007C9"/>
    <w:rsid w:val="00D019A1"/>
    <w:rsid w:val="00D02AFE"/>
    <w:rsid w:val="00D038B3"/>
    <w:rsid w:val="00D06AE8"/>
    <w:rsid w:val="00D07288"/>
    <w:rsid w:val="00D07972"/>
    <w:rsid w:val="00D102C5"/>
    <w:rsid w:val="00D1065B"/>
    <w:rsid w:val="00D110F3"/>
    <w:rsid w:val="00D11A62"/>
    <w:rsid w:val="00D11EC0"/>
    <w:rsid w:val="00D12282"/>
    <w:rsid w:val="00D14022"/>
    <w:rsid w:val="00D14A13"/>
    <w:rsid w:val="00D14E08"/>
    <w:rsid w:val="00D15C6B"/>
    <w:rsid w:val="00D15F54"/>
    <w:rsid w:val="00D1613E"/>
    <w:rsid w:val="00D16C8B"/>
    <w:rsid w:val="00D20B60"/>
    <w:rsid w:val="00D20FDF"/>
    <w:rsid w:val="00D21540"/>
    <w:rsid w:val="00D21AC9"/>
    <w:rsid w:val="00D24A8F"/>
    <w:rsid w:val="00D25230"/>
    <w:rsid w:val="00D26C89"/>
    <w:rsid w:val="00D30115"/>
    <w:rsid w:val="00D30617"/>
    <w:rsid w:val="00D30B73"/>
    <w:rsid w:val="00D30D9E"/>
    <w:rsid w:val="00D30F8B"/>
    <w:rsid w:val="00D316EC"/>
    <w:rsid w:val="00D3401E"/>
    <w:rsid w:val="00D34900"/>
    <w:rsid w:val="00D366BF"/>
    <w:rsid w:val="00D36F0F"/>
    <w:rsid w:val="00D37D94"/>
    <w:rsid w:val="00D4285C"/>
    <w:rsid w:val="00D430B1"/>
    <w:rsid w:val="00D437AE"/>
    <w:rsid w:val="00D438E7"/>
    <w:rsid w:val="00D43F92"/>
    <w:rsid w:val="00D44E93"/>
    <w:rsid w:val="00D451DF"/>
    <w:rsid w:val="00D452EB"/>
    <w:rsid w:val="00D45FC5"/>
    <w:rsid w:val="00D47AD5"/>
    <w:rsid w:val="00D501E3"/>
    <w:rsid w:val="00D51662"/>
    <w:rsid w:val="00D521D1"/>
    <w:rsid w:val="00D5370E"/>
    <w:rsid w:val="00D565A1"/>
    <w:rsid w:val="00D57650"/>
    <w:rsid w:val="00D57899"/>
    <w:rsid w:val="00D6059C"/>
    <w:rsid w:val="00D61BB9"/>
    <w:rsid w:val="00D61D38"/>
    <w:rsid w:val="00D62823"/>
    <w:rsid w:val="00D62AD5"/>
    <w:rsid w:val="00D62CD6"/>
    <w:rsid w:val="00D630FE"/>
    <w:rsid w:val="00D638F5"/>
    <w:rsid w:val="00D6465A"/>
    <w:rsid w:val="00D6550F"/>
    <w:rsid w:val="00D6607E"/>
    <w:rsid w:val="00D666D9"/>
    <w:rsid w:val="00D6737E"/>
    <w:rsid w:val="00D70DD3"/>
    <w:rsid w:val="00D720BA"/>
    <w:rsid w:val="00D72543"/>
    <w:rsid w:val="00D72908"/>
    <w:rsid w:val="00D75146"/>
    <w:rsid w:val="00D7551B"/>
    <w:rsid w:val="00D75878"/>
    <w:rsid w:val="00D76952"/>
    <w:rsid w:val="00D76C20"/>
    <w:rsid w:val="00D77EFA"/>
    <w:rsid w:val="00D81701"/>
    <w:rsid w:val="00D81B18"/>
    <w:rsid w:val="00D81FD1"/>
    <w:rsid w:val="00D831DB"/>
    <w:rsid w:val="00D838CA"/>
    <w:rsid w:val="00D84031"/>
    <w:rsid w:val="00D84FF8"/>
    <w:rsid w:val="00D8548C"/>
    <w:rsid w:val="00D86407"/>
    <w:rsid w:val="00D8672C"/>
    <w:rsid w:val="00D91885"/>
    <w:rsid w:val="00D92BE4"/>
    <w:rsid w:val="00D9435F"/>
    <w:rsid w:val="00D94F83"/>
    <w:rsid w:val="00D95977"/>
    <w:rsid w:val="00D9729B"/>
    <w:rsid w:val="00DA036D"/>
    <w:rsid w:val="00DA0796"/>
    <w:rsid w:val="00DA0D42"/>
    <w:rsid w:val="00DA1D8B"/>
    <w:rsid w:val="00DA2B4B"/>
    <w:rsid w:val="00DA2DBC"/>
    <w:rsid w:val="00DA3271"/>
    <w:rsid w:val="00DA3768"/>
    <w:rsid w:val="00DA3CB8"/>
    <w:rsid w:val="00DA4402"/>
    <w:rsid w:val="00DA4B33"/>
    <w:rsid w:val="00DA4D13"/>
    <w:rsid w:val="00DA5000"/>
    <w:rsid w:val="00DA5433"/>
    <w:rsid w:val="00DA6B15"/>
    <w:rsid w:val="00DB0A27"/>
    <w:rsid w:val="00DB11B6"/>
    <w:rsid w:val="00DB2D51"/>
    <w:rsid w:val="00DB2DA4"/>
    <w:rsid w:val="00DB4D27"/>
    <w:rsid w:val="00DB6FCC"/>
    <w:rsid w:val="00DB756B"/>
    <w:rsid w:val="00DB7B4A"/>
    <w:rsid w:val="00DC0363"/>
    <w:rsid w:val="00DC09F3"/>
    <w:rsid w:val="00DC1142"/>
    <w:rsid w:val="00DC12C8"/>
    <w:rsid w:val="00DC25CF"/>
    <w:rsid w:val="00DC30DA"/>
    <w:rsid w:val="00DC33C7"/>
    <w:rsid w:val="00DC3727"/>
    <w:rsid w:val="00DC403C"/>
    <w:rsid w:val="00DC4EAF"/>
    <w:rsid w:val="00DC5215"/>
    <w:rsid w:val="00DC652A"/>
    <w:rsid w:val="00DC66F1"/>
    <w:rsid w:val="00DD0061"/>
    <w:rsid w:val="00DD0CA0"/>
    <w:rsid w:val="00DD1EEF"/>
    <w:rsid w:val="00DD3F5E"/>
    <w:rsid w:val="00DD5889"/>
    <w:rsid w:val="00DD6F06"/>
    <w:rsid w:val="00DD78B0"/>
    <w:rsid w:val="00DE0D6E"/>
    <w:rsid w:val="00DE15A4"/>
    <w:rsid w:val="00DE2FF3"/>
    <w:rsid w:val="00DE4D6A"/>
    <w:rsid w:val="00DE6078"/>
    <w:rsid w:val="00DE73E5"/>
    <w:rsid w:val="00DE7AB8"/>
    <w:rsid w:val="00DE7CCB"/>
    <w:rsid w:val="00DE7F81"/>
    <w:rsid w:val="00DF1261"/>
    <w:rsid w:val="00DF269B"/>
    <w:rsid w:val="00DF4A22"/>
    <w:rsid w:val="00DF4FF1"/>
    <w:rsid w:val="00DF72EA"/>
    <w:rsid w:val="00E001E4"/>
    <w:rsid w:val="00E00FAA"/>
    <w:rsid w:val="00E02618"/>
    <w:rsid w:val="00E02C55"/>
    <w:rsid w:val="00E02CFC"/>
    <w:rsid w:val="00E03445"/>
    <w:rsid w:val="00E05573"/>
    <w:rsid w:val="00E05B18"/>
    <w:rsid w:val="00E06AAC"/>
    <w:rsid w:val="00E10A21"/>
    <w:rsid w:val="00E11306"/>
    <w:rsid w:val="00E11F3C"/>
    <w:rsid w:val="00E123B8"/>
    <w:rsid w:val="00E13190"/>
    <w:rsid w:val="00E13E94"/>
    <w:rsid w:val="00E13ED2"/>
    <w:rsid w:val="00E14734"/>
    <w:rsid w:val="00E1576D"/>
    <w:rsid w:val="00E16541"/>
    <w:rsid w:val="00E17CF5"/>
    <w:rsid w:val="00E20D5A"/>
    <w:rsid w:val="00E21055"/>
    <w:rsid w:val="00E21CD9"/>
    <w:rsid w:val="00E21D3E"/>
    <w:rsid w:val="00E23153"/>
    <w:rsid w:val="00E233DA"/>
    <w:rsid w:val="00E23EDC"/>
    <w:rsid w:val="00E259B2"/>
    <w:rsid w:val="00E26B2C"/>
    <w:rsid w:val="00E30D01"/>
    <w:rsid w:val="00E3231F"/>
    <w:rsid w:val="00E33270"/>
    <w:rsid w:val="00E352BC"/>
    <w:rsid w:val="00E35E0A"/>
    <w:rsid w:val="00E36A5C"/>
    <w:rsid w:val="00E37222"/>
    <w:rsid w:val="00E40B74"/>
    <w:rsid w:val="00E4661E"/>
    <w:rsid w:val="00E474B3"/>
    <w:rsid w:val="00E47E05"/>
    <w:rsid w:val="00E47F65"/>
    <w:rsid w:val="00E50170"/>
    <w:rsid w:val="00E51A41"/>
    <w:rsid w:val="00E520D6"/>
    <w:rsid w:val="00E54D64"/>
    <w:rsid w:val="00E55346"/>
    <w:rsid w:val="00E5568B"/>
    <w:rsid w:val="00E55D79"/>
    <w:rsid w:val="00E563B1"/>
    <w:rsid w:val="00E56452"/>
    <w:rsid w:val="00E56D10"/>
    <w:rsid w:val="00E56D64"/>
    <w:rsid w:val="00E57122"/>
    <w:rsid w:val="00E602E1"/>
    <w:rsid w:val="00E606E0"/>
    <w:rsid w:val="00E609D7"/>
    <w:rsid w:val="00E60A7A"/>
    <w:rsid w:val="00E617F4"/>
    <w:rsid w:val="00E62258"/>
    <w:rsid w:val="00E64059"/>
    <w:rsid w:val="00E65388"/>
    <w:rsid w:val="00E65829"/>
    <w:rsid w:val="00E65DBA"/>
    <w:rsid w:val="00E70612"/>
    <w:rsid w:val="00E71011"/>
    <w:rsid w:val="00E71ACF"/>
    <w:rsid w:val="00E71BD0"/>
    <w:rsid w:val="00E7296F"/>
    <w:rsid w:val="00E7362F"/>
    <w:rsid w:val="00E755C9"/>
    <w:rsid w:val="00E7576A"/>
    <w:rsid w:val="00E75AE4"/>
    <w:rsid w:val="00E770EB"/>
    <w:rsid w:val="00E82162"/>
    <w:rsid w:val="00E82265"/>
    <w:rsid w:val="00E82364"/>
    <w:rsid w:val="00E828A4"/>
    <w:rsid w:val="00E82BE0"/>
    <w:rsid w:val="00E83E41"/>
    <w:rsid w:val="00E840D7"/>
    <w:rsid w:val="00E863B6"/>
    <w:rsid w:val="00E863E0"/>
    <w:rsid w:val="00E8769A"/>
    <w:rsid w:val="00E92163"/>
    <w:rsid w:val="00E921FC"/>
    <w:rsid w:val="00E93951"/>
    <w:rsid w:val="00E93C0B"/>
    <w:rsid w:val="00E946BA"/>
    <w:rsid w:val="00E9549E"/>
    <w:rsid w:val="00EA02A0"/>
    <w:rsid w:val="00EA06CE"/>
    <w:rsid w:val="00EA22A2"/>
    <w:rsid w:val="00EA3AD3"/>
    <w:rsid w:val="00EA46DB"/>
    <w:rsid w:val="00EA4E91"/>
    <w:rsid w:val="00EA58A2"/>
    <w:rsid w:val="00EA5D25"/>
    <w:rsid w:val="00EA5D4F"/>
    <w:rsid w:val="00EA5FF4"/>
    <w:rsid w:val="00EA79E4"/>
    <w:rsid w:val="00EB133E"/>
    <w:rsid w:val="00EB169A"/>
    <w:rsid w:val="00EB3C66"/>
    <w:rsid w:val="00EB4203"/>
    <w:rsid w:val="00EB5A28"/>
    <w:rsid w:val="00EB5B1E"/>
    <w:rsid w:val="00EB6963"/>
    <w:rsid w:val="00EC2D6C"/>
    <w:rsid w:val="00EC314B"/>
    <w:rsid w:val="00EC3978"/>
    <w:rsid w:val="00EC586A"/>
    <w:rsid w:val="00EC5A58"/>
    <w:rsid w:val="00EC730D"/>
    <w:rsid w:val="00EC76D6"/>
    <w:rsid w:val="00ED096B"/>
    <w:rsid w:val="00ED3476"/>
    <w:rsid w:val="00ED37C0"/>
    <w:rsid w:val="00ED380E"/>
    <w:rsid w:val="00ED4523"/>
    <w:rsid w:val="00ED576A"/>
    <w:rsid w:val="00EE02C1"/>
    <w:rsid w:val="00EE02EE"/>
    <w:rsid w:val="00EE0F73"/>
    <w:rsid w:val="00EE1DF2"/>
    <w:rsid w:val="00EE2F7F"/>
    <w:rsid w:val="00EE5ACC"/>
    <w:rsid w:val="00EF0D85"/>
    <w:rsid w:val="00EF3BF5"/>
    <w:rsid w:val="00EF3C91"/>
    <w:rsid w:val="00EF4277"/>
    <w:rsid w:val="00EF4325"/>
    <w:rsid w:val="00EF46C1"/>
    <w:rsid w:val="00EF491D"/>
    <w:rsid w:val="00EF4F34"/>
    <w:rsid w:val="00EF50EA"/>
    <w:rsid w:val="00EF69D6"/>
    <w:rsid w:val="00EF6D05"/>
    <w:rsid w:val="00F005F3"/>
    <w:rsid w:val="00F00ABE"/>
    <w:rsid w:val="00F00CDC"/>
    <w:rsid w:val="00F01208"/>
    <w:rsid w:val="00F01DAA"/>
    <w:rsid w:val="00F02FA2"/>
    <w:rsid w:val="00F03B86"/>
    <w:rsid w:val="00F055B2"/>
    <w:rsid w:val="00F05742"/>
    <w:rsid w:val="00F061C2"/>
    <w:rsid w:val="00F06EA3"/>
    <w:rsid w:val="00F0715B"/>
    <w:rsid w:val="00F101E4"/>
    <w:rsid w:val="00F10699"/>
    <w:rsid w:val="00F112BA"/>
    <w:rsid w:val="00F138A1"/>
    <w:rsid w:val="00F13C2B"/>
    <w:rsid w:val="00F140F0"/>
    <w:rsid w:val="00F141C7"/>
    <w:rsid w:val="00F1445A"/>
    <w:rsid w:val="00F1481C"/>
    <w:rsid w:val="00F14B09"/>
    <w:rsid w:val="00F151BC"/>
    <w:rsid w:val="00F15FFA"/>
    <w:rsid w:val="00F16248"/>
    <w:rsid w:val="00F16930"/>
    <w:rsid w:val="00F16A90"/>
    <w:rsid w:val="00F16B0F"/>
    <w:rsid w:val="00F174FB"/>
    <w:rsid w:val="00F208ED"/>
    <w:rsid w:val="00F20C21"/>
    <w:rsid w:val="00F20E33"/>
    <w:rsid w:val="00F21493"/>
    <w:rsid w:val="00F23D30"/>
    <w:rsid w:val="00F24D9F"/>
    <w:rsid w:val="00F260BA"/>
    <w:rsid w:val="00F32C29"/>
    <w:rsid w:val="00F34032"/>
    <w:rsid w:val="00F35154"/>
    <w:rsid w:val="00F357A9"/>
    <w:rsid w:val="00F40B35"/>
    <w:rsid w:val="00F41DDA"/>
    <w:rsid w:val="00F421A0"/>
    <w:rsid w:val="00F42289"/>
    <w:rsid w:val="00F43186"/>
    <w:rsid w:val="00F44892"/>
    <w:rsid w:val="00F4537D"/>
    <w:rsid w:val="00F4701E"/>
    <w:rsid w:val="00F4737E"/>
    <w:rsid w:val="00F513EA"/>
    <w:rsid w:val="00F52D1C"/>
    <w:rsid w:val="00F53BB8"/>
    <w:rsid w:val="00F54316"/>
    <w:rsid w:val="00F5675B"/>
    <w:rsid w:val="00F5765C"/>
    <w:rsid w:val="00F57708"/>
    <w:rsid w:val="00F57E99"/>
    <w:rsid w:val="00F61A12"/>
    <w:rsid w:val="00F61FE9"/>
    <w:rsid w:val="00F62C9A"/>
    <w:rsid w:val="00F6311F"/>
    <w:rsid w:val="00F63C1F"/>
    <w:rsid w:val="00F63CF9"/>
    <w:rsid w:val="00F65947"/>
    <w:rsid w:val="00F66C12"/>
    <w:rsid w:val="00F705CC"/>
    <w:rsid w:val="00F70ED0"/>
    <w:rsid w:val="00F714AE"/>
    <w:rsid w:val="00F7168D"/>
    <w:rsid w:val="00F71A87"/>
    <w:rsid w:val="00F72264"/>
    <w:rsid w:val="00F740DE"/>
    <w:rsid w:val="00F74D8F"/>
    <w:rsid w:val="00F75229"/>
    <w:rsid w:val="00F760A0"/>
    <w:rsid w:val="00F76FA6"/>
    <w:rsid w:val="00F7762D"/>
    <w:rsid w:val="00F806A8"/>
    <w:rsid w:val="00F82695"/>
    <w:rsid w:val="00F83022"/>
    <w:rsid w:val="00F831AE"/>
    <w:rsid w:val="00F85BB2"/>
    <w:rsid w:val="00F873EB"/>
    <w:rsid w:val="00F87433"/>
    <w:rsid w:val="00F8750A"/>
    <w:rsid w:val="00F90D1A"/>
    <w:rsid w:val="00F9288E"/>
    <w:rsid w:val="00F958E9"/>
    <w:rsid w:val="00FA3408"/>
    <w:rsid w:val="00FA4546"/>
    <w:rsid w:val="00FA5926"/>
    <w:rsid w:val="00FA6A53"/>
    <w:rsid w:val="00FA7656"/>
    <w:rsid w:val="00FB19FF"/>
    <w:rsid w:val="00FB29DE"/>
    <w:rsid w:val="00FB2E5F"/>
    <w:rsid w:val="00FB4ECA"/>
    <w:rsid w:val="00FB522E"/>
    <w:rsid w:val="00FB6BF4"/>
    <w:rsid w:val="00FB6C50"/>
    <w:rsid w:val="00FB7D17"/>
    <w:rsid w:val="00FC061E"/>
    <w:rsid w:val="00FC0F3D"/>
    <w:rsid w:val="00FC1131"/>
    <w:rsid w:val="00FC128A"/>
    <w:rsid w:val="00FC1480"/>
    <w:rsid w:val="00FC1521"/>
    <w:rsid w:val="00FC1679"/>
    <w:rsid w:val="00FC1B7D"/>
    <w:rsid w:val="00FC1EA9"/>
    <w:rsid w:val="00FC2089"/>
    <w:rsid w:val="00FC4AD6"/>
    <w:rsid w:val="00FC5AA3"/>
    <w:rsid w:val="00FD0272"/>
    <w:rsid w:val="00FD047D"/>
    <w:rsid w:val="00FD0D33"/>
    <w:rsid w:val="00FD1020"/>
    <w:rsid w:val="00FD5284"/>
    <w:rsid w:val="00FD5422"/>
    <w:rsid w:val="00FD542E"/>
    <w:rsid w:val="00FD5CE0"/>
    <w:rsid w:val="00FD5ED5"/>
    <w:rsid w:val="00FE00CB"/>
    <w:rsid w:val="00FE1027"/>
    <w:rsid w:val="00FE1B1A"/>
    <w:rsid w:val="00FE24BF"/>
    <w:rsid w:val="00FE2CF2"/>
    <w:rsid w:val="00FE38FD"/>
    <w:rsid w:val="00FE4507"/>
    <w:rsid w:val="00FE45ED"/>
    <w:rsid w:val="00FE6546"/>
    <w:rsid w:val="00FE65CF"/>
    <w:rsid w:val="00FE665C"/>
    <w:rsid w:val="00FE66C8"/>
    <w:rsid w:val="00FF0AEF"/>
    <w:rsid w:val="00FF1490"/>
    <w:rsid w:val="00FF20CD"/>
    <w:rsid w:val="00FF2279"/>
    <w:rsid w:val="00FF42F3"/>
    <w:rsid w:val="00FF4AC7"/>
    <w:rsid w:val="00FF4BCA"/>
    <w:rsid w:val="00FF72B6"/>
    <w:rsid w:val="00FF7336"/>
    <w:rsid w:val="00FF7C8E"/>
    <w:rsid w:val="00FF7E7A"/>
    <w:rsid w:val="014408E7"/>
    <w:rsid w:val="01A84E8B"/>
    <w:rsid w:val="03EB144B"/>
    <w:rsid w:val="03F37E04"/>
    <w:rsid w:val="041F462E"/>
    <w:rsid w:val="04DD8CD7"/>
    <w:rsid w:val="051B2DE2"/>
    <w:rsid w:val="05E51A2E"/>
    <w:rsid w:val="075FB50E"/>
    <w:rsid w:val="09553A6B"/>
    <w:rsid w:val="09B71E18"/>
    <w:rsid w:val="09CD788D"/>
    <w:rsid w:val="0B578105"/>
    <w:rsid w:val="0B96B678"/>
    <w:rsid w:val="0BF4BB07"/>
    <w:rsid w:val="0D8C98DA"/>
    <w:rsid w:val="0DE78516"/>
    <w:rsid w:val="0E35BF84"/>
    <w:rsid w:val="0E4AB21D"/>
    <w:rsid w:val="0E7395F4"/>
    <w:rsid w:val="0EF885AD"/>
    <w:rsid w:val="0F411425"/>
    <w:rsid w:val="0F612531"/>
    <w:rsid w:val="0F9E3684"/>
    <w:rsid w:val="107C054B"/>
    <w:rsid w:val="116490A4"/>
    <w:rsid w:val="120A39C2"/>
    <w:rsid w:val="121815ED"/>
    <w:rsid w:val="125DF88E"/>
    <w:rsid w:val="14101185"/>
    <w:rsid w:val="14BDD58B"/>
    <w:rsid w:val="160AE538"/>
    <w:rsid w:val="161B8DD7"/>
    <w:rsid w:val="166F9970"/>
    <w:rsid w:val="1A7F656D"/>
    <w:rsid w:val="1B6AEEB1"/>
    <w:rsid w:val="1C12CC57"/>
    <w:rsid w:val="1C2CD308"/>
    <w:rsid w:val="1C91E0E5"/>
    <w:rsid w:val="1C9522A1"/>
    <w:rsid w:val="1CE70B19"/>
    <w:rsid w:val="1D5B0751"/>
    <w:rsid w:val="1F4A6D19"/>
    <w:rsid w:val="1F6473CA"/>
    <w:rsid w:val="213C8446"/>
    <w:rsid w:val="21B8EA8A"/>
    <w:rsid w:val="22181A85"/>
    <w:rsid w:val="231F43D4"/>
    <w:rsid w:val="2364FC1D"/>
    <w:rsid w:val="2421EF51"/>
    <w:rsid w:val="2470E7E0"/>
    <w:rsid w:val="2489E658"/>
    <w:rsid w:val="24B8A192"/>
    <w:rsid w:val="25F7729F"/>
    <w:rsid w:val="2633C26A"/>
    <w:rsid w:val="28347C45"/>
    <w:rsid w:val="28831C69"/>
    <w:rsid w:val="28A10438"/>
    <w:rsid w:val="291A2933"/>
    <w:rsid w:val="294ABCCB"/>
    <w:rsid w:val="299FDF76"/>
    <w:rsid w:val="2A136DA8"/>
    <w:rsid w:val="2A1AB4DD"/>
    <w:rsid w:val="2A6D7DD8"/>
    <w:rsid w:val="2E464C83"/>
    <w:rsid w:val="3079B641"/>
    <w:rsid w:val="309217D8"/>
    <w:rsid w:val="313A2546"/>
    <w:rsid w:val="3187921D"/>
    <w:rsid w:val="327E3EF9"/>
    <w:rsid w:val="33043EB2"/>
    <w:rsid w:val="34FDC1DD"/>
    <w:rsid w:val="351649A3"/>
    <w:rsid w:val="35BAF375"/>
    <w:rsid w:val="36214968"/>
    <w:rsid w:val="36B21A04"/>
    <w:rsid w:val="3756C3D6"/>
    <w:rsid w:val="379A537F"/>
    <w:rsid w:val="384E0D0D"/>
    <w:rsid w:val="3AEB76AD"/>
    <w:rsid w:val="3B658217"/>
    <w:rsid w:val="3D577283"/>
    <w:rsid w:val="3E23176F"/>
    <w:rsid w:val="40300C47"/>
    <w:rsid w:val="40F866B7"/>
    <w:rsid w:val="41A0F8C5"/>
    <w:rsid w:val="4222B62F"/>
    <w:rsid w:val="42C04CE1"/>
    <w:rsid w:val="4391B3CE"/>
    <w:rsid w:val="442888EE"/>
    <w:rsid w:val="45469F26"/>
    <w:rsid w:val="45931B54"/>
    <w:rsid w:val="471C5018"/>
    <w:rsid w:val="486176BE"/>
    <w:rsid w:val="4899F139"/>
    <w:rsid w:val="49A07706"/>
    <w:rsid w:val="49A2054C"/>
    <w:rsid w:val="4A152C79"/>
    <w:rsid w:val="4B41E6BE"/>
    <w:rsid w:val="4BC151DB"/>
    <w:rsid w:val="4C14C69F"/>
    <w:rsid w:val="4C392569"/>
    <w:rsid w:val="4CEDB10E"/>
    <w:rsid w:val="4D298E5D"/>
    <w:rsid w:val="4D3A6008"/>
    <w:rsid w:val="4D98DFBA"/>
    <w:rsid w:val="4E43DB00"/>
    <w:rsid w:val="4E7F6FC0"/>
    <w:rsid w:val="4F315EE2"/>
    <w:rsid w:val="50B8EA0E"/>
    <w:rsid w:val="50E16407"/>
    <w:rsid w:val="51557E21"/>
    <w:rsid w:val="51689648"/>
    <w:rsid w:val="521726C7"/>
    <w:rsid w:val="524CD5A7"/>
    <w:rsid w:val="53E2D96D"/>
    <w:rsid w:val="53E6D9B5"/>
    <w:rsid w:val="54F2868F"/>
    <w:rsid w:val="55C957E7"/>
    <w:rsid w:val="5689E61D"/>
    <w:rsid w:val="57448E48"/>
    <w:rsid w:val="57684773"/>
    <w:rsid w:val="5B2F6837"/>
    <w:rsid w:val="5CCD0EF3"/>
    <w:rsid w:val="5D7500DB"/>
    <w:rsid w:val="5D7B338C"/>
    <w:rsid w:val="5E78F818"/>
    <w:rsid w:val="603F005D"/>
    <w:rsid w:val="60A1F28B"/>
    <w:rsid w:val="60E10481"/>
    <w:rsid w:val="6195F56F"/>
    <w:rsid w:val="624F953B"/>
    <w:rsid w:val="64472482"/>
    <w:rsid w:val="653E2CE9"/>
    <w:rsid w:val="661DBF9D"/>
    <w:rsid w:val="66923E89"/>
    <w:rsid w:val="67F4C2E2"/>
    <w:rsid w:val="689EBEF1"/>
    <w:rsid w:val="68F8F9E6"/>
    <w:rsid w:val="697C4DE4"/>
    <w:rsid w:val="6C9F0A29"/>
    <w:rsid w:val="6E0F549B"/>
    <w:rsid w:val="6E74A7CD"/>
    <w:rsid w:val="6E9FC03C"/>
    <w:rsid w:val="6F9D32A2"/>
    <w:rsid w:val="6FEF5A0E"/>
    <w:rsid w:val="710E3DAD"/>
    <w:rsid w:val="718DFAE2"/>
    <w:rsid w:val="726FC72C"/>
    <w:rsid w:val="73EE16AD"/>
    <w:rsid w:val="751C3E6D"/>
    <w:rsid w:val="76ADDB84"/>
    <w:rsid w:val="76FA8D28"/>
    <w:rsid w:val="791C0566"/>
    <w:rsid w:val="7AAFC103"/>
    <w:rsid w:val="7C228291"/>
    <w:rsid w:val="7C28A01B"/>
    <w:rsid w:val="7C738803"/>
    <w:rsid w:val="7DF89002"/>
    <w:rsid w:val="7EF44D15"/>
    <w:rsid w:val="7F864CBA"/>
    <w:rsid w:val="7FDAB8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EB2D"/>
  <w15:docId w15:val="{EA4D0299-AA83-3A41-A3EC-A4D13818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3BE"/>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EE2F7F"/>
    <w:pPr>
      <w:keepNext/>
      <w:keepLines/>
      <w:numPr>
        <w:numId w:val="3"/>
      </w:numPr>
      <w:spacing w:before="360" w:after="120"/>
      <w:outlineLvl w:val="0"/>
    </w:pPr>
    <w:rPr>
      <w:rFonts w:asciiTheme="majorHAnsi" w:eastAsiaTheme="majorEastAsia" w:hAnsiTheme="majorHAnsi" w:cstheme="majorHAnsi"/>
      <w:b/>
      <w:bCs/>
      <w:color w:val="000000" w:themeColor="text1"/>
      <w:sz w:val="32"/>
      <w:szCs w:val="32"/>
      <w:lang w:val="en-GB"/>
    </w:rPr>
  </w:style>
  <w:style w:type="paragraph" w:styleId="Heading2">
    <w:name w:val="heading 2"/>
    <w:basedOn w:val="Normal"/>
    <w:next w:val="Normal"/>
    <w:link w:val="Heading2Char"/>
    <w:uiPriority w:val="9"/>
    <w:unhideWhenUsed/>
    <w:qFormat/>
    <w:rsid w:val="00EE2F7F"/>
    <w:pPr>
      <w:keepNext/>
      <w:keepLines/>
      <w:numPr>
        <w:ilvl w:val="1"/>
        <w:numId w:val="3"/>
      </w:numPr>
      <w:spacing w:before="160" w:after="120"/>
      <w:outlineLvl w:val="1"/>
    </w:pPr>
    <w:rPr>
      <w:rFonts w:asciiTheme="majorHAnsi" w:eastAsiaTheme="majorEastAsia" w:hAnsiTheme="majorHAnsi" w:cstheme="majorBidi"/>
      <w:b/>
      <w:sz w:val="26"/>
      <w:szCs w:val="26"/>
      <w:lang w:val="en-GB"/>
    </w:rPr>
  </w:style>
  <w:style w:type="paragraph" w:styleId="Heading3">
    <w:name w:val="heading 3"/>
    <w:basedOn w:val="Normal"/>
    <w:next w:val="Normal"/>
    <w:link w:val="Heading3Char"/>
    <w:uiPriority w:val="9"/>
    <w:unhideWhenUsed/>
    <w:qFormat/>
    <w:rsid w:val="00EE2F7F"/>
    <w:pPr>
      <w:keepNext/>
      <w:keepLines/>
      <w:numPr>
        <w:ilvl w:val="2"/>
        <w:numId w:val="3"/>
      </w:numPr>
      <w:spacing w:before="160" w:after="120"/>
      <w:outlineLvl w:val="2"/>
    </w:pPr>
    <w:rPr>
      <w:rFonts w:asciiTheme="majorHAnsi" w:eastAsiaTheme="majorEastAsia" w:hAnsiTheme="majorHAnsi" w:cstheme="majorBidi"/>
      <w:b/>
      <w:szCs w:val="22"/>
      <w:lang w:val="en-GB"/>
    </w:rPr>
  </w:style>
  <w:style w:type="paragraph" w:styleId="Heading4">
    <w:name w:val="heading 4"/>
    <w:basedOn w:val="Normal"/>
    <w:next w:val="Normal"/>
    <w:link w:val="Heading4Char"/>
    <w:uiPriority w:val="9"/>
    <w:semiHidden/>
    <w:unhideWhenUsed/>
    <w:qFormat/>
    <w:rsid w:val="00BA0BB6"/>
    <w:pPr>
      <w:keepNext/>
      <w:keepLines/>
      <w:numPr>
        <w:ilvl w:val="3"/>
        <w:numId w:val="3"/>
      </w:numPr>
      <w:spacing w:before="40" w:after="120"/>
      <w:outlineLvl w:val="3"/>
    </w:pPr>
    <w:rPr>
      <w:rFonts w:asciiTheme="majorHAnsi" w:eastAsiaTheme="majorEastAsia" w:hAnsiTheme="majorHAnsi" w:cstheme="majorBidi"/>
      <w:i/>
      <w:iCs/>
      <w:color w:val="2F5496" w:themeColor="accent1" w:themeShade="BF"/>
      <w:sz w:val="22"/>
      <w:szCs w:val="22"/>
      <w:lang w:val="en-GB"/>
    </w:rPr>
  </w:style>
  <w:style w:type="paragraph" w:styleId="Heading5">
    <w:name w:val="heading 5"/>
    <w:basedOn w:val="Normal"/>
    <w:next w:val="Normal"/>
    <w:link w:val="Heading5Char"/>
    <w:uiPriority w:val="9"/>
    <w:semiHidden/>
    <w:unhideWhenUsed/>
    <w:qFormat/>
    <w:rsid w:val="00BA0BB6"/>
    <w:pPr>
      <w:keepNext/>
      <w:keepLines/>
      <w:numPr>
        <w:ilvl w:val="4"/>
        <w:numId w:val="3"/>
      </w:numPr>
      <w:spacing w:before="40" w:after="120"/>
      <w:outlineLvl w:val="4"/>
    </w:pPr>
    <w:rPr>
      <w:rFonts w:asciiTheme="majorHAnsi" w:eastAsiaTheme="majorEastAsia" w:hAnsiTheme="majorHAnsi" w:cstheme="majorBidi"/>
      <w:color w:val="2F5496" w:themeColor="accent1" w:themeShade="BF"/>
      <w:sz w:val="22"/>
      <w:szCs w:val="22"/>
      <w:lang w:val="en-GB"/>
    </w:rPr>
  </w:style>
  <w:style w:type="paragraph" w:styleId="Heading6">
    <w:name w:val="heading 6"/>
    <w:basedOn w:val="Normal"/>
    <w:next w:val="Normal"/>
    <w:link w:val="Heading6Char"/>
    <w:uiPriority w:val="9"/>
    <w:semiHidden/>
    <w:unhideWhenUsed/>
    <w:qFormat/>
    <w:rsid w:val="00BA0BB6"/>
    <w:pPr>
      <w:keepNext/>
      <w:keepLines/>
      <w:numPr>
        <w:ilvl w:val="5"/>
        <w:numId w:val="3"/>
      </w:numPr>
      <w:spacing w:before="40" w:after="120"/>
      <w:outlineLvl w:val="5"/>
    </w:pPr>
    <w:rPr>
      <w:rFonts w:asciiTheme="majorHAnsi" w:eastAsiaTheme="majorEastAsia" w:hAnsiTheme="majorHAnsi" w:cstheme="majorBidi"/>
      <w:color w:val="1F3763" w:themeColor="accent1" w:themeShade="7F"/>
      <w:sz w:val="22"/>
      <w:szCs w:val="22"/>
      <w:lang w:val="en-GB"/>
    </w:rPr>
  </w:style>
  <w:style w:type="paragraph" w:styleId="Heading7">
    <w:name w:val="heading 7"/>
    <w:basedOn w:val="Normal"/>
    <w:next w:val="Normal"/>
    <w:link w:val="Heading7Char"/>
    <w:uiPriority w:val="9"/>
    <w:semiHidden/>
    <w:unhideWhenUsed/>
    <w:qFormat/>
    <w:rsid w:val="00BA0BB6"/>
    <w:pPr>
      <w:keepNext/>
      <w:keepLines/>
      <w:numPr>
        <w:ilvl w:val="6"/>
        <w:numId w:val="3"/>
      </w:numPr>
      <w:spacing w:before="40" w:after="120"/>
      <w:outlineLvl w:val="6"/>
    </w:pPr>
    <w:rPr>
      <w:rFonts w:asciiTheme="majorHAnsi" w:eastAsiaTheme="majorEastAsia" w:hAnsiTheme="majorHAnsi" w:cstheme="majorBidi"/>
      <w:i/>
      <w:iCs/>
      <w:color w:val="1F3763" w:themeColor="accent1" w:themeShade="7F"/>
      <w:sz w:val="22"/>
      <w:szCs w:val="22"/>
      <w:lang w:val="en-GB"/>
    </w:rPr>
  </w:style>
  <w:style w:type="paragraph" w:styleId="Heading8">
    <w:name w:val="heading 8"/>
    <w:basedOn w:val="Normal"/>
    <w:next w:val="Normal"/>
    <w:link w:val="Heading8Char"/>
    <w:uiPriority w:val="9"/>
    <w:semiHidden/>
    <w:unhideWhenUsed/>
    <w:qFormat/>
    <w:rsid w:val="00BA0BB6"/>
    <w:pPr>
      <w:keepNext/>
      <w:keepLines/>
      <w:numPr>
        <w:ilvl w:val="7"/>
        <w:numId w:val="3"/>
      </w:numPr>
      <w:spacing w:before="40" w:after="12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BA0BB6"/>
    <w:pPr>
      <w:keepNext/>
      <w:keepLines/>
      <w:numPr>
        <w:ilvl w:val="8"/>
        <w:numId w:val="3"/>
      </w:numPr>
      <w:spacing w:before="40" w:after="120"/>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33C7"/>
    <w:pPr>
      <w:pBdr>
        <w:bottom w:val="single" w:sz="8" w:space="4" w:color="4472C4" w:themeColor="accent1"/>
      </w:pBdr>
      <w:spacing w:before="120" w:after="300"/>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DC33C7"/>
    <w:rPr>
      <w:rFonts w:asciiTheme="majorHAnsi" w:eastAsiaTheme="majorEastAsia" w:hAnsiTheme="majorHAnsi" w:cstheme="majorHAnsi"/>
      <w:b/>
      <w:color w:val="000000" w:themeColor="text1"/>
      <w:spacing w:val="5"/>
      <w:kern w:val="28"/>
      <w:sz w:val="48"/>
      <w:szCs w:val="52"/>
    </w:rPr>
  </w:style>
  <w:style w:type="paragraph" w:styleId="ListParagraph">
    <w:name w:val="List Paragraph"/>
    <w:basedOn w:val="Normal"/>
    <w:uiPriority w:val="34"/>
    <w:qFormat/>
    <w:rsid w:val="00BA0BB6"/>
    <w:pPr>
      <w:numPr>
        <w:numId w:val="2"/>
      </w:numPr>
      <w:spacing w:before="120" w:after="200" w:line="276" w:lineRule="auto"/>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BA0BB6"/>
    <w:rPr>
      <w:color w:val="0563C1" w:themeColor="hyperlink"/>
      <w:u w:val="single"/>
    </w:rPr>
  </w:style>
  <w:style w:type="character" w:customStyle="1" w:styleId="Heading1Char">
    <w:name w:val="Heading 1 Char"/>
    <w:basedOn w:val="DefaultParagraphFont"/>
    <w:link w:val="Heading1"/>
    <w:uiPriority w:val="9"/>
    <w:rsid w:val="00EE2F7F"/>
    <w:rPr>
      <w:rFonts w:asciiTheme="majorHAnsi" w:eastAsiaTheme="majorEastAsia" w:hAnsiTheme="majorHAnsi" w:cstheme="majorHAnsi"/>
      <w:b/>
      <w:bCs/>
      <w:color w:val="000000" w:themeColor="text1"/>
      <w:sz w:val="32"/>
      <w:szCs w:val="32"/>
    </w:rPr>
  </w:style>
  <w:style w:type="paragraph" w:styleId="TOCHeading">
    <w:name w:val="TOC Heading"/>
    <w:basedOn w:val="Heading1"/>
    <w:next w:val="Normal"/>
    <w:uiPriority w:val="39"/>
    <w:unhideWhenUsed/>
    <w:qFormat/>
    <w:rsid w:val="00BA0BB6"/>
    <w:pPr>
      <w:spacing w:before="480" w:line="276" w:lineRule="auto"/>
      <w:outlineLvl w:val="9"/>
    </w:pPr>
    <w:rPr>
      <w:b w:val="0"/>
      <w:bCs w:val="0"/>
      <w:sz w:val="28"/>
      <w:szCs w:val="28"/>
      <w:lang w:val="en-US"/>
    </w:rPr>
  </w:style>
  <w:style w:type="paragraph" w:styleId="TOC1">
    <w:name w:val="toc 1"/>
    <w:basedOn w:val="Normal"/>
    <w:next w:val="Normal"/>
    <w:autoRedefine/>
    <w:uiPriority w:val="39"/>
    <w:unhideWhenUsed/>
    <w:rsid w:val="00685D97"/>
    <w:pPr>
      <w:tabs>
        <w:tab w:val="left" w:pos="440"/>
        <w:tab w:val="right" w:leader="dot" w:pos="9016"/>
      </w:tabs>
      <w:spacing w:before="120"/>
    </w:pPr>
    <w:rPr>
      <w:rFonts w:asciiTheme="minorHAnsi" w:eastAsiaTheme="minorHAnsi" w:hAnsiTheme="minorHAnsi" w:cstheme="minorBidi"/>
      <w:b/>
      <w:bCs/>
      <w:i/>
      <w:iCs/>
      <w:lang w:val="en-GB"/>
    </w:rPr>
  </w:style>
  <w:style w:type="paragraph" w:styleId="TOC2">
    <w:name w:val="toc 2"/>
    <w:basedOn w:val="Normal"/>
    <w:next w:val="Normal"/>
    <w:autoRedefine/>
    <w:uiPriority w:val="39"/>
    <w:unhideWhenUsed/>
    <w:rsid w:val="00BA0BB6"/>
    <w:pPr>
      <w:spacing w:before="120"/>
      <w:ind w:left="220"/>
    </w:pPr>
    <w:rPr>
      <w:rFonts w:asciiTheme="minorHAnsi" w:eastAsiaTheme="minorHAnsi" w:hAnsiTheme="minorHAnsi" w:cstheme="minorBidi"/>
      <w:b/>
      <w:bCs/>
      <w:sz w:val="22"/>
      <w:szCs w:val="22"/>
      <w:lang w:val="en-GB"/>
    </w:rPr>
  </w:style>
  <w:style w:type="paragraph" w:styleId="TOC3">
    <w:name w:val="toc 3"/>
    <w:basedOn w:val="Normal"/>
    <w:next w:val="Normal"/>
    <w:autoRedefine/>
    <w:uiPriority w:val="39"/>
    <w:unhideWhenUsed/>
    <w:rsid w:val="00BA0BB6"/>
    <w:pPr>
      <w:ind w:left="440"/>
    </w:pPr>
    <w:rPr>
      <w:rFonts w:asciiTheme="minorHAnsi" w:eastAsiaTheme="minorHAnsi" w:hAnsiTheme="minorHAnsi" w:cstheme="minorBidi"/>
      <w:sz w:val="20"/>
      <w:szCs w:val="20"/>
      <w:lang w:val="en-GB"/>
    </w:rPr>
  </w:style>
  <w:style w:type="paragraph" w:styleId="TOC4">
    <w:name w:val="toc 4"/>
    <w:basedOn w:val="Normal"/>
    <w:next w:val="Normal"/>
    <w:autoRedefine/>
    <w:uiPriority w:val="39"/>
    <w:semiHidden/>
    <w:unhideWhenUsed/>
    <w:rsid w:val="00BA0BB6"/>
    <w:pPr>
      <w:ind w:left="660"/>
    </w:pPr>
    <w:rPr>
      <w:rFonts w:asciiTheme="minorHAnsi" w:eastAsiaTheme="minorHAnsi" w:hAnsiTheme="minorHAnsi" w:cstheme="minorBidi"/>
      <w:sz w:val="20"/>
      <w:szCs w:val="20"/>
      <w:lang w:val="en-GB"/>
    </w:rPr>
  </w:style>
  <w:style w:type="paragraph" w:styleId="TOC5">
    <w:name w:val="toc 5"/>
    <w:basedOn w:val="Normal"/>
    <w:next w:val="Normal"/>
    <w:autoRedefine/>
    <w:uiPriority w:val="39"/>
    <w:semiHidden/>
    <w:unhideWhenUsed/>
    <w:rsid w:val="00BA0BB6"/>
    <w:pPr>
      <w:ind w:left="880"/>
    </w:pPr>
    <w:rPr>
      <w:rFonts w:asciiTheme="minorHAnsi" w:eastAsiaTheme="minorHAnsi" w:hAnsiTheme="minorHAnsi" w:cstheme="minorBidi"/>
      <w:sz w:val="20"/>
      <w:szCs w:val="20"/>
      <w:lang w:val="en-GB"/>
    </w:rPr>
  </w:style>
  <w:style w:type="paragraph" w:styleId="TOC6">
    <w:name w:val="toc 6"/>
    <w:basedOn w:val="Normal"/>
    <w:next w:val="Normal"/>
    <w:autoRedefine/>
    <w:uiPriority w:val="39"/>
    <w:semiHidden/>
    <w:unhideWhenUsed/>
    <w:rsid w:val="00BA0BB6"/>
    <w:pPr>
      <w:ind w:left="1100"/>
    </w:pPr>
    <w:rPr>
      <w:rFonts w:asciiTheme="minorHAnsi" w:eastAsiaTheme="minorHAnsi" w:hAnsiTheme="minorHAnsi" w:cstheme="minorBidi"/>
      <w:sz w:val="20"/>
      <w:szCs w:val="20"/>
      <w:lang w:val="en-GB"/>
    </w:rPr>
  </w:style>
  <w:style w:type="paragraph" w:styleId="TOC7">
    <w:name w:val="toc 7"/>
    <w:basedOn w:val="Normal"/>
    <w:next w:val="Normal"/>
    <w:autoRedefine/>
    <w:uiPriority w:val="39"/>
    <w:semiHidden/>
    <w:unhideWhenUsed/>
    <w:rsid w:val="00BA0BB6"/>
    <w:pPr>
      <w:ind w:left="1320"/>
    </w:pPr>
    <w:rPr>
      <w:rFonts w:asciiTheme="minorHAnsi" w:eastAsiaTheme="minorHAnsi" w:hAnsiTheme="minorHAnsi" w:cstheme="minorBidi"/>
      <w:sz w:val="20"/>
      <w:szCs w:val="20"/>
      <w:lang w:val="en-GB"/>
    </w:rPr>
  </w:style>
  <w:style w:type="paragraph" w:styleId="TOC8">
    <w:name w:val="toc 8"/>
    <w:basedOn w:val="Normal"/>
    <w:next w:val="Normal"/>
    <w:autoRedefine/>
    <w:uiPriority w:val="39"/>
    <w:semiHidden/>
    <w:unhideWhenUsed/>
    <w:rsid w:val="00BA0BB6"/>
    <w:pPr>
      <w:ind w:left="1540"/>
    </w:pPr>
    <w:rPr>
      <w:rFonts w:asciiTheme="minorHAnsi" w:eastAsiaTheme="minorHAnsi" w:hAnsiTheme="minorHAnsi" w:cstheme="minorBidi"/>
      <w:sz w:val="20"/>
      <w:szCs w:val="20"/>
      <w:lang w:val="en-GB"/>
    </w:rPr>
  </w:style>
  <w:style w:type="paragraph" w:styleId="TOC9">
    <w:name w:val="toc 9"/>
    <w:basedOn w:val="Normal"/>
    <w:next w:val="Normal"/>
    <w:autoRedefine/>
    <w:uiPriority w:val="39"/>
    <w:semiHidden/>
    <w:unhideWhenUsed/>
    <w:rsid w:val="00BA0BB6"/>
    <w:pPr>
      <w:ind w:left="1760"/>
    </w:pPr>
    <w:rPr>
      <w:rFonts w:asciiTheme="minorHAnsi" w:eastAsiaTheme="minorHAnsi" w:hAnsiTheme="minorHAnsi" w:cstheme="minorBidi"/>
      <w:sz w:val="20"/>
      <w:szCs w:val="20"/>
      <w:lang w:val="en-GB"/>
    </w:rPr>
  </w:style>
  <w:style w:type="character" w:customStyle="1" w:styleId="Heading2Char">
    <w:name w:val="Heading 2 Char"/>
    <w:basedOn w:val="DefaultParagraphFont"/>
    <w:link w:val="Heading2"/>
    <w:uiPriority w:val="9"/>
    <w:rsid w:val="00EE2F7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E2F7F"/>
    <w:rPr>
      <w:rFonts w:asciiTheme="majorHAnsi" w:eastAsiaTheme="majorEastAsia" w:hAnsiTheme="majorHAnsi" w:cstheme="majorBidi"/>
      <w:b/>
      <w:szCs w:val="22"/>
    </w:rPr>
  </w:style>
  <w:style w:type="character" w:customStyle="1" w:styleId="Heading4Char">
    <w:name w:val="Heading 4 Char"/>
    <w:basedOn w:val="DefaultParagraphFont"/>
    <w:link w:val="Heading4"/>
    <w:uiPriority w:val="9"/>
    <w:semiHidden/>
    <w:rsid w:val="00BA0B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0B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0B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0B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0B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0BB6"/>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BA0BB6"/>
    <w:rPr>
      <w:sz w:val="16"/>
      <w:szCs w:val="16"/>
    </w:rPr>
  </w:style>
  <w:style w:type="paragraph" w:styleId="CommentText">
    <w:name w:val="annotation text"/>
    <w:basedOn w:val="Normal"/>
    <w:link w:val="CommentTextChar"/>
    <w:uiPriority w:val="99"/>
    <w:unhideWhenUsed/>
    <w:rsid w:val="00BA0BB6"/>
    <w:pPr>
      <w:spacing w:before="120"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rsid w:val="00BA0BB6"/>
    <w:rPr>
      <w:sz w:val="20"/>
      <w:szCs w:val="20"/>
    </w:rPr>
  </w:style>
  <w:style w:type="table" w:styleId="TableGrid">
    <w:name w:val="Table Grid"/>
    <w:basedOn w:val="TableNormal"/>
    <w:uiPriority w:val="59"/>
    <w:rsid w:val="00BA0BB6"/>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sid w:val="00BA0BB6"/>
    <w:rPr>
      <w:vertAlign w:val="superscript"/>
    </w:rPr>
  </w:style>
  <w:style w:type="paragraph" w:styleId="Caption">
    <w:name w:val="caption"/>
    <w:basedOn w:val="Normal"/>
    <w:next w:val="Normal"/>
    <w:uiPriority w:val="35"/>
    <w:unhideWhenUsed/>
    <w:qFormat/>
    <w:rsid w:val="00D86407"/>
    <w:pPr>
      <w:spacing w:before="120" w:after="200"/>
    </w:pPr>
    <w:rPr>
      <w:rFonts w:asciiTheme="minorHAnsi" w:eastAsiaTheme="minorHAnsi" w:hAnsiTheme="minorHAnsi" w:cstheme="minorBidi"/>
      <w:sz w:val="22"/>
      <w:szCs w:val="22"/>
      <w:lang w:val="en-GB"/>
    </w:rPr>
  </w:style>
  <w:style w:type="paragraph" w:customStyle="1" w:styleId="Normal1">
    <w:name w:val="Normal1"/>
    <w:rsid w:val="00DC33C7"/>
    <w:pPr>
      <w:spacing w:after="120"/>
    </w:pPr>
    <w:rPr>
      <w:rFonts w:ascii="Cambria" w:eastAsia="Cambria" w:hAnsi="Cambria" w:cs="Cambria"/>
      <w:lang w:eastAsia="en-GB"/>
    </w:rPr>
  </w:style>
  <w:style w:type="paragraph" w:customStyle="1" w:styleId="List1">
    <w:name w:val="List1"/>
    <w:basedOn w:val="Normal"/>
    <w:qFormat/>
    <w:rsid w:val="00DC33C7"/>
    <w:pPr>
      <w:numPr>
        <w:numId w:val="18"/>
      </w:numPr>
      <w:spacing w:before="120" w:after="120"/>
      <w:ind w:left="714" w:hanging="357"/>
    </w:pPr>
    <w:rPr>
      <w:rFonts w:asciiTheme="minorHAnsi" w:eastAsiaTheme="minorHAnsi" w:hAnsiTheme="minorHAnsi" w:cstheme="minorBidi"/>
      <w:sz w:val="22"/>
      <w:szCs w:val="22"/>
      <w:lang w:val="en-GB"/>
    </w:rPr>
  </w:style>
  <w:style w:type="paragraph" w:customStyle="1" w:styleId="tablelist">
    <w:name w:val="table list"/>
    <w:basedOn w:val="List1"/>
    <w:qFormat/>
    <w:rsid w:val="00DC33C7"/>
    <w:pPr>
      <w:numPr>
        <w:numId w:val="19"/>
      </w:numPr>
      <w:tabs>
        <w:tab w:val="left" w:pos="313"/>
      </w:tabs>
      <w:ind w:left="0" w:firstLine="0"/>
    </w:pPr>
    <w:rPr>
      <w:sz w:val="20"/>
    </w:rPr>
  </w:style>
  <w:style w:type="paragraph" w:styleId="Footer">
    <w:name w:val="footer"/>
    <w:basedOn w:val="Normal"/>
    <w:link w:val="FooterChar"/>
    <w:uiPriority w:val="99"/>
    <w:unhideWhenUsed/>
    <w:rsid w:val="00DC33C7"/>
    <w:pPr>
      <w:tabs>
        <w:tab w:val="center" w:pos="4513"/>
        <w:tab w:val="right" w:pos="9026"/>
      </w:tabs>
      <w:spacing w:before="120" w:after="120"/>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DC33C7"/>
    <w:rPr>
      <w:sz w:val="22"/>
      <w:szCs w:val="22"/>
    </w:rPr>
  </w:style>
  <w:style w:type="character" w:styleId="PageNumber">
    <w:name w:val="page number"/>
    <w:basedOn w:val="DefaultParagraphFont"/>
    <w:uiPriority w:val="99"/>
    <w:semiHidden/>
    <w:unhideWhenUsed/>
    <w:rsid w:val="00DC33C7"/>
  </w:style>
  <w:style w:type="paragraph" w:styleId="Header">
    <w:name w:val="header"/>
    <w:basedOn w:val="Normal"/>
    <w:link w:val="HeaderChar"/>
    <w:uiPriority w:val="99"/>
    <w:unhideWhenUsed/>
    <w:rsid w:val="00D15F54"/>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D15F54"/>
    <w:rPr>
      <w:sz w:val="22"/>
      <w:szCs w:val="22"/>
    </w:rPr>
  </w:style>
  <w:style w:type="character" w:styleId="FollowedHyperlink">
    <w:name w:val="FollowedHyperlink"/>
    <w:basedOn w:val="DefaultParagraphFont"/>
    <w:uiPriority w:val="99"/>
    <w:semiHidden/>
    <w:unhideWhenUsed/>
    <w:rsid w:val="006D6DC7"/>
    <w:rPr>
      <w:color w:val="954F72" w:themeColor="followedHyperlink"/>
      <w:u w:val="single"/>
    </w:rPr>
  </w:style>
  <w:style w:type="character" w:styleId="PlaceholderText">
    <w:name w:val="Placeholder Text"/>
    <w:basedOn w:val="DefaultParagraphFont"/>
    <w:uiPriority w:val="99"/>
    <w:semiHidden/>
    <w:rsid w:val="006D6DC7"/>
    <w:rPr>
      <w:color w:val="808080"/>
    </w:rPr>
  </w:style>
  <w:style w:type="character" w:customStyle="1" w:styleId="UnresolvedMention1">
    <w:name w:val="Unresolved Mention1"/>
    <w:basedOn w:val="DefaultParagraphFont"/>
    <w:uiPriority w:val="99"/>
    <w:semiHidden/>
    <w:unhideWhenUsed/>
    <w:rsid w:val="006E4CA1"/>
    <w:rPr>
      <w:color w:val="605E5C"/>
      <w:shd w:val="clear" w:color="auto" w:fill="E1DFDD"/>
    </w:rPr>
  </w:style>
  <w:style w:type="paragraph" w:styleId="Bibliography">
    <w:name w:val="Bibliography"/>
    <w:basedOn w:val="Normal"/>
    <w:next w:val="Normal"/>
    <w:uiPriority w:val="37"/>
    <w:unhideWhenUsed/>
    <w:rsid w:val="001C4BAD"/>
    <w:pPr>
      <w:spacing w:before="120" w:after="120"/>
    </w:pPr>
    <w:rPr>
      <w:rFonts w:asciiTheme="minorHAnsi" w:eastAsiaTheme="minorHAnsi" w:hAnsiTheme="minorHAnsi" w:cstheme="minorBidi"/>
      <w:sz w:val="22"/>
      <w:szCs w:val="22"/>
      <w:lang w:val="en-GB"/>
    </w:rPr>
  </w:style>
  <w:style w:type="paragraph" w:styleId="CommentSubject">
    <w:name w:val="annotation subject"/>
    <w:basedOn w:val="CommentText"/>
    <w:next w:val="CommentText"/>
    <w:link w:val="CommentSubjectChar"/>
    <w:uiPriority w:val="99"/>
    <w:semiHidden/>
    <w:unhideWhenUsed/>
    <w:rsid w:val="00296649"/>
    <w:pPr>
      <w:spacing w:after="120"/>
    </w:pPr>
    <w:rPr>
      <w:b/>
      <w:bCs/>
    </w:rPr>
  </w:style>
  <w:style w:type="character" w:customStyle="1" w:styleId="CommentSubjectChar">
    <w:name w:val="Comment Subject Char"/>
    <w:basedOn w:val="CommentTextChar"/>
    <w:link w:val="CommentSubject"/>
    <w:uiPriority w:val="99"/>
    <w:semiHidden/>
    <w:rsid w:val="00296649"/>
    <w:rPr>
      <w:b/>
      <w:bCs/>
      <w:sz w:val="20"/>
      <w:szCs w:val="20"/>
    </w:rPr>
  </w:style>
  <w:style w:type="paragraph" w:styleId="Revision">
    <w:name w:val="Revision"/>
    <w:hidden/>
    <w:uiPriority w:val="99"/>
    <w:semiHidden/>
    <w:rsid w:val="00C62E78"/>
    <w:rPr>
      <w:sz w:val="22"/>
      <w:szCs w:val="22"/>
    </w:rPr>
  </w:style>
  <w:style w:type="paragraph" w:customStyle="1" w:styleId="paragraph">
    <w:name w:val="paragraph"/>
    <w:basedOn w:val="Normal"/>
    <w:rsid w:val="00E65829"/>
    <w:pPr>
      <w:spacing w:before="100" w:beforeAutospacing="1" w:after="100" w:afterAutospacing="1"/>
    </w:pPr>
  </w:style>
  <w:style w:type="character" w:customStyle="1" w:styleId="normaltextrun">
    <w:name w:val="normaltextrun"/>
    <w:basedOn w:val="DefaultParagraphFont"/>
    <w:rsid w:val="00E65829"/>
  </w:style>
  <w:style w:type="character" w:customStyle="1" w:styleId="eop">
    <w:name w:val="eop"/>
    <w:basedOn w:val="DefaultParagraphFont"/>
    <w:rsid w:val="00E65829"/>
  </w:style>
  <w:style w:type="paragraph" w:styleId="BalloonText">
    <w:name w:val="Balloon Text"/>
    <w:basedOn w:val="Normal"/>
    <w:link w:val="BalloonTextChar"/>
    <w:uiPriority w:val="99"/>
    <w:semiHidden/>
    <w:unhideWhenUsed/>
    <w:rsid w:val="00A551D4"/>
    <w:rPr>
      <w:rFonts w:ascii="Tahoma" w:hAnsi="Tahoma" w:cs="Tahoma"/>
      <w:sz w:val="16"/>
      <w:szCs w:val="16"/>
    </w:rPr>
  </w:style>
  <w:style w:type="character" w:customStyle="1" w:styleId="BalloonTextChar">
    <w:name w:val="Balloon Text Char"/>
    <w:basedOn w:val="DefaultParagraphFont"/>
    <w:link w:val="BalloonText"/>
    <w:uiPriority w:val="99"/>
    <w:semiHidden/>
    <w:rsid w:val="00A551D4"/>
    <w:rPr>
      <w:rFonts w:ascii="Tahoma" w:eastAsia="Times New Roman" w:hAnsi="Tahoma" w:cs="Tahoma"/>
      <w:sz w:val="16"/>
      <w:szCs w:val="16"/>
      <w:lang w:val="en-US"/>
    </w:rPr>
  </w:style>
  <w:style w:type="paragraph" w:styleId="FootnoteText">
    <w:name w:val="footnote text"/>
    <w:basedOn w:val="Normal"/>
    <w:link w:val="FootnoteTextChar"/>
    <w:uiPriority w:val="99"/>
    <w:semiHidden/>
    <w:unhideWhenUsed/>
    <w:rsid w:val="00CC7726"/>
    <w:rPr>
      <w:sz w:val="20"/>
      <w:szCs w:val="20"/>
    </w:rPr>
  </w:style>
  <w:style w:type="character" w:customStyle="1" w:styleId="FootnoteTextChar">
    <w:name w:val="Footnote Text Char"/>
    <w:basedOn w:val="DefaultParagraphFont"/>
    <w:link w:val="FootnoteText"/>
    <w:uiPriority w:val="99"/>
    <w:semiHidden/>
    <w:rsid w:val="00CC7726"/>
    <w:rPr>
      <w:rFonts w:ascii="Times New Roman" w:eastAsia="Times New Roman" w:hAnsi="Times New Roman" w:cs="Times New Roman"/>
      <w:sz w:val="20"/>
      <w:szCs w:val="20"/>
      <w:lang w:val="en-US"/>
    </w:rPr>
  </w:style>
  <w:style w:type="paragraph" w:styleId="HTMLPreformatted">
    <w:name w:val="HTML Preformatted"/>
    <w:basedOn w:val="Normal"/>
    <w:link w:val="HTMLPreformattedChar"/>
    <w:uiPriority w:val="99"/>
    <w:semiHidden/>
    <w:unhideWhenUsed/>
    <w:rsid w:val="0050266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02661"/>
    <w:rPr>
      <w:rFonts w:ascii="Consolas" w:eastAsia="Times New Roman" w:hAnsi="Consolas" w:cs="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5146">
      <w:bodyDiv w:val="1"/>
      <w:marLeft w:val="0"/>
      <w:marRight w:val="0"/>
      <w:marTop w:val="0"/>
      <w:marBottom w:val="0"/>
      <w:divBdr>
        <w:top w:val="none" w:sz="0" w:space="0" w:color="auto"/>
        <w:left w:val="none" w:sz="0" w:space="0" w:color="auto"/>
        <w:bottom w:val="none" w:sz="0" w:space="0" w:color="auto"/>
        <w:right w:val="none" w:sz="0" w:space="0" w:color="auto"/>
      </w:divBdr>
    </w:div>
    <w:div w:id="103502245">
      <w:bodyDiv w:val="1"/>
      <w:marLeft w:val="0"/>
      <w:marRight w:val="0"/>
      <w:marTop w:val="0"/>
      <w:marBottom w:val="0"/>
      <w:divBdr>
        <w:top w:val="none" w:sz="0" w:space="0" w:color="auto"/>
        <w:left w:val="none" w:sz="0" w:space="0" w:color="auto"/>
        <w:bottom w:val="none" w:sz="0" w:space="0" w:color="auto"/>
        <w:right w:val="none" w:sz="0" w:space="0" w:color="auto"/>
      </w:divBdr>
    </w:div>
    <w:div w:id="282930190">
      <w:bodyDiv w:val="1"/>
      <w:marLeft w:val="0"/>
      <w:marRight w:val="0"/>
      <w:marTop w:val="0"/>
      <w:marBottom w:val="0"/>
      <w:divBdr>
        <w:top w:val="none" w:sz="0" w:space="0" w:color="auto"/>
        <w:left w:val="none" w:sz="0" w:space="0" w:color="auto"/>
        <w:bottom w:val="none" w:sz="0" w:space="0" w:color="auto"/>
        <w:right w:val="none" w:sz="0" w:space="0" w:color="auto"/>
      </w:divBdr>
    </w:div>
    <w:div w:id="315497766">
      <w:bodyDiv w:val="1"/>
      <w:marLeft w:val="0"/>
      <w:marRight w:val="0"/>
      <w:marTop w:val="0"/>
      <w:marBottom w:val="0"/>
      <w:divBdr>
        <w:top w:val="none" w:sz="0" w:space="0" w:color="auto"/>
        <w:left w:val="none" w:sz="0" w:space="0" w:color="auto"/>
        <w:bottom w:val="none" w:sz="0" w:space="0" w:color="auto"/>
        <w:right w:val="none" w:sz="0" w:space="0" w:color="auto"/>
      </w:divBdr>
    </w:div>
    <w:div w:id="367225253">
      <w:bodyDiv w:val="1"/>
      <w:marLeft w:val="0"/>
      <w:marRight w:val="0"/>
      <w:marTop w:val="0"/>
      <w:marBottom w:val="0"/>
      <w:divBdr>
        <w:top w:val="none" w:sz="0" w:space="0" w:color="auto"/>
        <w:left w:val="none" w:sz="0" w:space="0" w:color="auto"/>
        <w:bottom w:val="none" w:sz="0" w:space="0" w:color="auto"/>
        <w:right w:val="none" w:sz="0" w:space="0" w:color="auto"/>
      </w:divBdr>
      <w:divsChild>
        <w:div w:id="95105533">
          <w:marLeft w:val="0"/>
          <w:marRight w:val="0"/>
          <w:marTop w:val="0"/>
          <w:marBottom w:val="0"/>
          <w:divBdr>
            <w:top w:val="none" w:sz="0" w:space="0" w:color="auto"/>
            <w:left w:val="none" w:sz="0" w:space="0" w:color="auto"/>
            <w:bottom w:val="none" w:sz="0" w:space="0" w:color="auto"/>
            <w:right w:val="none" w:sz="0" w:space="0" w:color="auto"/>
          </w:divBdr>
        </w:div>
        <w:div w:id="211423773">
          <w:marLeft w:val="0"/>
          <w:marRight w:val="0"/>
          <w:marTop w:val="0"/>
          <w:marBottom w:val="0"/>
          <w:divBdr>
            <w:top w:val="none" w:sz="0" w:space="0" w:color="auto"/>
            <w:left w:val="none" w:sz="0" w:space="0" w:color="auto"/>
            <w:bottom w:val="none" w:sz="0" w:space="0" w:color="auto"/>
            <w:right w:val="none" w:sz="0" w:space="0" w:color="auto"/>
          </w:divBdr>
        </w:div>
        <w:div w:id="434399208">
          <w:marLeft w:val="0"/>
          <w:marRight w:val="0"/>
          <w:marTop w:val="0"/>
          <w:marBottom w:val="0"/>
          <w:divBdr>
            <w:top w:val="none" w:sz="0" w:space="0" w:color="auto"/>
            <w:left w:val="none" w:sz="0" w:space="0" w:color="auto"/>
            <w:bottom w:val="none" w:sz="0" w:space="0" w:color="auto"/>
            <w:right w:val="none" w:sz="0" w:space="0" w:color="auto"/>
          </w:divBdr>
        </w:div>
        <w:div w:id="435754442">
          <w:marLeft w:val="0"/>
          <w:marRight w:val="0"/>
          <w:marTop w:val="0"/>
          <w:marBottom w:val="0"/>
          <w:divBdr>
            <w:top w:val="none" w:sz="0" w:space="0" w:color="auto"/>
            <w:left w:val="none" w:sz="0" w:space="0" w:color="auto"/>
            <w:bottom w:val="none" w:sz="0" w:space="0" w:color="auto"/>
            <w:right w:val="none" w:sz="0" w:space="0" w:color="auto"/>
          </w:divBdr>
        </w:div>
        <w:div w:id="520559163">
          <w:marLeft w:val="0"/>
          <w:marRight w:val="0"/>
          <w:marTop w:val="0"/>
          <w:marBottom w:val="0"/>
          <w:divBdr>
            <w:top w:val="none" w:sz="0" w:space="0" w:color="auto"/>
            <w:left w:val="none" w:sz="0" w:space="0" w:color="auto"/>
            <w:bottom w:val="none" w:sz="0" w:space="0" w:color="auto"/>
            <w:right w:val="none" w:sz="0" w:space="0" w:color="auto"/>
          </w:divBdr>
        </w:div>
        <w:div w:id="771432466">
          <w:marLeft w:val="0"/>
          <w:marRight w:val="0"/>
          <w:marTop w:val="0"/>
          <w:marBottom w:val="0"/>
          <w:divBdr>
            <w:top w:val="none" w:sz="0" w:space="0" w:color="auto"/>
            <w:left w:val="none" w:sz="0" w:space="0" w:color="auto"/>
            <w:bottom w:val="none" w:sz="0" w:space="0" w:color="auto"/>
            <w:right w:val="none" w:sz="0" w:space="0" w:color="auto"/>
          </w:divBdr>
        </w:div>
        <w:div w:id="897665242">
          <w:marLeft w:val="0"/>
          <w:marRight w:val="0"/>
          <w:marTop w:val="0"/>
          <w:marBottom w:val="0"/>
          <w:divBdr>
            <w:top w:val="none" w:sz="0" w:space="0" w:color="auto"/>
            <w:left w:val="none" w:sz="0" w:space="0" w:color="auto"/>
            <w:bottom w:val="none" w:sz="0" w:space="0" w:color="auto"/>
            <w:right w:val="none" w:sz="0" w:space="0" w:color="auto"/>
          </w:divBdr>
        </w:div>
        <w:div w:id="943462213">
          <w:marLeft w:val="0"/>
          <w:marRight w:val="0"/>
          <w:marTop w:val="0"/>
          <w:marBottom w:val="0"/>
          <w:divBdr>
            <w:top w:val="none" w:sz="0" w:space="0" w:color="auto"/>
            <w:left w:val="none" w:sz="0" w:space="0" w:color="auto"/>
            <w:bottom w:val="none" w:sz="0" w:space="0" w:color="auto"/>
            <w:right w:val="none" w:sz="0" w:space="0" w:color="auto"/>
          </w:divBdr>
        </w:div>
        <w:div w:id="959071814">
          <w:marLeft w:val="0"/>
          <w:marRight w:val="0"/>
          <w:marTop w:val="0"/>
          <w:marBottom w:val="0"/>
          <w:divBdr>
            <w:top w:val="none" w:sz="0" w:space="0" w:color="auto"/>
            <w:left w:val="none" w:sz="0" w:space="0" w:color="auto"/>
            <w:bottom w:val="none" w:sz="0" w:space="0" w:color="auto"/>
            <w:right w:val="none" w:sz="0" w:space="0" w:color="auto"/>
          </w:divBdr>
        </w:div>
        <w:div w:id="962267226">
          <w:marLeft w:val="0"/>
          <w:marRight w:val="0"/>
          <w:marTop w:val="0"/>
          <w:marBottom w:val="0"/>
          <w:divBdr>
            <w:top w:val="none" w:sz="0" w:space="0" w:color="auto"/>
            <w:left w:val="none" w:sz="0" w:space="0" w:color="auto"/>
            <w:bottom w:val="none" w:sz="0" w:space="0" w:color="auto"/>
            <w:right w:val="none" w:sz="0" w:space="0" w:color="auto"/>
          </w:divBdr>
        </w:div>
        <w:div w:id="978456230">
          <w:marLeft w:val="0"/>
          <w:marRight w:val="0"/>
          <w:marTop w:val="0"/>
          <w:marBottom w:val="0"/>
          <w:divBdr>
            <w:top w:val="none" w:sz="0" w:space="0" w:color="auto"/>
            <w:left w:val="none" w:sz="0" w:space="0" w:color="auto"/>
            <w:bottom w:val="none" w:sz="0" w:space="0" w:color="auto"/>
            <w:right w:val="none" w:sz="0" w:space="0" w:color="auto"/>
          </w:divBdr>
        </w:div>
        <w:div w:id="1039010594">
          <w:marLeft w:val="0"/>
          <w:marRight w:val="0"/>
          <w:marTop w:val="0"/>
          <w:marBottom w:val="0"/>
          <w:divBdr>
            <w:top w:val="none" w:sz="0" w:space="0" w:color="auto"/>
            <w:left w:val="none" w:sz="0" w:space="0" w:color="auto"/>
            <w:bottom w:val="none" w:sz="0" w:space="0" w:color="auto"/>
            <w:right w:val="none" w:sz="0" w:space="0" w:color="auto"/>
          </w:divBdr>
        </w:div>
        <w:div w:id="1136487353">
          <w:marLeft w:val="0"/>
          <w:marRight w:val="0"/>
          <w:marTop w:val="0"/>
          <w:marBottom w:val="0"/>
          <w:divBdr>
            <w:top w:val="none" w:sz="0" w:space="0" w:color="auto"/>
            <w:left w:val="none" w:sz="0" w:space="0" w:color="auto"/>
            <w:bottom w:val="none" w:sz="0" w:space="0" w:color="auto"/>
            <w:right w:val="none" w:sz="0" w:space="0" w:color="auto"/>
          </w:divBdr>
        </w:div>
        <w:div w:id="1148207784">
          <w:marLeft w:val="0"/>
          <w:marRight w:val="0"/>
          <w:marTop w:val="0"/>
          <w:marBottom w:val="0"/>
          <w:divBdr>
            <w:top w:val="none" w:sz="0" w:space="0" w:color="auto"/>
            <w:left w:val="none" w:sz="0" w:space="0" w:color="auto"/>
            <w:bottom w:val="none" w:sz="0" w:space="0" w:color="auto"/>
            <w:right w:val="none" w:sz="0" w:space="0" w:color="auto"/>
          </w:divBdr>
        </w:div>
        <w:div w:id="1153761808">
          <w:marLeft w:val="0"/>
          <w:marRight w:val="0"/>
          <w:marTop w:val="0"/>
          <w:marBottom w:val="0"/>
          <w:divBdr>
            <w:top w:val="none" w:sz="0" w:space="0" w:color="auto"/>
            <w:left w:val="none" w:sz="0" w:space="0" w:color="auto"/>
            <w:bottom w:val="none" w:sz="0" w:space="0" w:color="auto"/>
            <w:right w:val="none" w:sz="0" w:space="0" w:color="auto"/>
          </w:divBdr>
        </w:div>
        <w:div w:id="1201552091">
          <w:marLeft w:val="0"/>
          <w:marRight w:val="0"/>
          <w:marTop w:val="0"/>
          <w:marBottom w:val="0"/>
          <w:divBdr>
            <w:top w:val="none" w:sz="0" w:space="0" w:color="auto"/>
            <w:left w:val="none" w:sz="0" w:space="0" w:color="auto"/>
            <w:bottom w:val="none" w:sz="0" w:space="0" w:color="auto"/>
            <w:right w:val="none" w:sz="0" w:space="0" w:color="auto"/>
          </w:divBdr>
          <w:divsChild>
            <w:div w:id="93020228">
              <w:marLeft w:val="-75"/>
              <w:marRight w:val="0"/>
              <w:marTop w:val="30"/>
              <w:marBottom w:val="30"/>
              <w:divBdr>
                <w:top w:val="none" w:sz="0" w:space="0" w:color="auto"/>
                <w:left w:val="none" w:sz="0" w:space="0" w:color="auto"/>
                <w:bottom w:val="none" w:sz="0" w:space="0" w:color="auto"/>
                <w:right w:val="none" w:sz="0" w:space="0" w:color="auto"/>
              </w:divBdr>
              <w:divsChild>
                <w:div w:id="20131384">
                  <w:marLeft w:val="0"/>
                  <w:marRight w:val="0"/>
                  <w:marTop w:val="0"/>
                  <w:marBottom w:val="0"/>
                  <w:divBdr>
                    <w:top w:val="none" w:sz="0" w:space="0" w:color="auto"/>
                    <w:left w:val="none" w:sz="0" w:space="0" w:color="auto"/>
                    <w:bottom w:val="none" w:sz="0" w:space="0" w:color="auto"/>
                    <w:right w:val="none" w:sz="0" w:space="0" w:color="auto"/>
                  </w:divBdr>
                  <w:divsChild>
                    <w:div w:id="497305458">
                      <w:marLeft w:val="0"/>
                      <w:marRight w:val="0"/>
                      <w:marTop w:val="0"/>
                      <w:marBottom w:val="0"/>
                      <w:divBdr>
                        <w:top w:val="none" w:sz="0" w:space="0" w:color="auto"/>
                        <w:left w:val="none" w:sz="0" w:space="0" w:color="auto"/>
                        <w:bottom w:val="none" w:sz="0" w:space="0" w:color="auto"/>
                        <w:right w:val="none" w:sz="0" w:space="0" w:color="auto"/>
                      </w:divBdr>
                    </w:div>
                    <w:div w:id="1997419136">
                      <w:marLeft w:val="0"/>
                      <w:marRight w:val="0"/>
                      <w:marTop w:val="0"/>
                      <w:marBottom w:val="0"/>
                      <w:divBdr>
                        <w:top w:val="none" w:sz="0" w:space="0" w:color="auto"/>
                        <w:left w:val="none" w:sz="0" w:space="0" w:color="auto"/>
                        <w:bottom w:val="none" w:sz="0" w:space="0" w:color="auto"/>
                        <w:right w:val="none" w:sz="0" w:space="0" w:color="auto"/>
                      </w:divBdr>
                    </w:div>
                  </w:divsChild>
                </w:div>
                <w:div w:id="288248383">
                  <w:marLeft w:val="0"/>
                  <w:marRight w:val="0"/>
                  <w:marTop w:val="0"/>
                  <w:marBottom w:val="0"/>
                  <w:divBdr>
                    <w:top w:val="none" w:sz="0" w:space="0" w:color="auto"/>
                    <w:left w:val="none" w:sz="0" w:space="0" w:color="auto"/>
                    <w:bottom w:val="none" w:sz="0" w:space="0" w:color="auto"/>
                    <w:right w:val="none" w:sz="0" w:space="0" w:color="auto"/>
                  </w:divBdr>
                  <w:divsChild>
                    <w:div w:id="328367509">
                      <w:marLeft w:val="0"/>
                      <w:marRight w:val="0"/>
                      <w:marTop w:val="0"/>
                      <w:marBottom w:val="0"/>
                      <w:divBdr>
                        <w:top w:val="none" w:sz="0" w:space="0" w:color="auto"/>
                        <w:left w:val="none" w:sz="0" w:space="0" w:color="auto"/>
                        <w:bottom w:val="none" w:sz="0" w:space="0" w:color="auto"/>
                        <w:right w:val="none" w:sz="0" w:space="0" w:color="auto"/>
                      </w:divBdr>
                    </w:div>
                    <w:div w:id="1913931608">
                      <w:marLeft w:val="0"/>
                      <w:marRight w:val="0"/>
                      <w:marTop w:val="0"/>
                      <w:marBottom w:val="0"/>
                      <w:divBdr>
                        <w:top w:val="none" w:sz="0" w:space="0" w:color="auto"/>
                        <w:left w:val="none" w:sz="0" w:space="0" w:color="auto"/>
                        <w:bottom w:val="none" w:sz="0" w:space="0" w:color="auto"/>
                        <w:right w:val="none" w:sz="0" w:space="0" w:color="auto"/>
                      </w:divBdr>
                    </w:div>
                    <w:div w:id="2125032863">
                      <w:marLeft w:val="0"/>
                      <w:marRight w:val="0"/>
                      <w:marTop w:val="0"/>
                      <w:marBottom w:val="0"/>
                      <w:divBdr>
                        <w:top w:val="none" w:sz="0" w:space="0" w:color="auto"/>
                        <w:left w:val="none" w:sz="0" w:space="0" w:color="auto"/>
                        <w:bottom w:val="none" w:sz="0" w:space="0" w:color="auto"/>
                        <w:right w:val="none" w:sz="0" w:space="0" w:color="auto"/>
                      </w:divBdr>
                    </w:div>
                  </w:divsChild>
                </w:div>
                <w:div w:id="313681626">
                  <w:marLeft w:val="0"/>
                  <w:marRight w:val="0"/>
                  <w:marTop w:val="0"/>
                  <w:marBottom w:val="0"/>
                  <w:divBdr>
                    <w:top w:val="none" w:sz="0" w:space="0" w:color="auto"/>
                    <w:left w:val="none" w:sz="0" w:space="0" w:color="auto"/>
                    <w:bottom w:val="none" w:sz="0" w:space="0" w:color="auto"/>
                    <w:right w:val="none" w:sz="0" w:space="0" w:color="auto"/>
                  </w:divBdr>
                  <w:divsChild>
                    <w:div w:id="1848206894">
                      <w:marLeft w:val="0"/>
                      <w:marRight w:val="0"/>
                      <w:marTop w:val="0"/>
                      <w:marBottom w:val="0"/>
                      <w:divBdr>
                        <w:top w:val="none" w:sz="0" w:space="0" w:color="auto"/>
                        <w:left w:val="none" w:sz="0" w:space="0" w:color="auto"/>
                        <w:bottom w:val="none" w:sz="0" w:space="0" w:color="auto"/>
                        <w:right w:val="none" w:sz="0" w:space="0" w:color="auto"/>
                      </w:divBdr>
                    </w:div>
                  </w:divsChild>
                </w:div>
                <w:div w:id="370765068">
                  <w:marLeft w:val="0"/>
                  <w:marRight w:val="0"/>
                  <w:marTop w:val="0"/>
                  <w:marBottom w:val="0"/>
                  <w:divBdr>
                    <w:top w:val="none" w:sz="0" w:space="0" w:color="auto"/>
                    <w:left w:val="none" w:sz="0" w:space="0" w:color="auto"/>
                    <w:bottom w:val="none" w:sz="0" w:space="0" w:color="auto"/>
                    <w:right w:val="none" w:sz="0" w:space="0" w:color="auto"/>
                  </w:divBdr>
                  <w:divsChild>
                    <w:div w:id="832717172">
                      <w:marLeft w:val="0"/>
                      <w:marRight w:val="0"/>
                      <w:marTop w:val="0"/>
                      <w:marBottom w:val="0"/>
                      <w:divBdr>
                        <w:top w:val="none" w:sz="0" w:space="0" w:color="auto"/>
                        <w:left w:val="none" w:sz="0" w:space="0" w:color="auto"/>
                        <w:bottom w:val="none" w:sz="0" w:space="0" w:color="auto"/>
                        <w:right w:val="none" w:sz="0" w:space="0" w:color="auto"/>
                      </w:divBdr>
                    </w:div>
                  </w:divsChild>
                </w:div>
                <w:div w:id="447117718">
                  <w:marLeft w:val="0"/>
                  <w:marRight w:val="0"/>
                  <w:marTop w:val="0"/>
                  <w:marBottom w:val="0"/>
                  <w:divBdr>
                    <w:top w:val="none" w:sz="0" w:space="0" w:color="auto"/>
                    <w:left w:val="none" w:sz="0" w:space="0" w:color="auto"/>
                    <w:bottom w:val="none" w:sz="0" w:space="0" w:color="auto"/>
                    <w:right w:val="none" w:sz="0" w:space="0" w:color="auto"/>
                  </w:divBdr>
                  <w:divsChild>
                    <w:div w:id="1144811845">
                      <w:marLeft w:val="0"/>
                      <w:marRight w:val="0"/>
                      <w:marTop w:val="0"/>
                      <w:marBottom w:val="0"/>
                      <w:divBdr>
                        <w:top w:val="none" w:sz="0" w:space="0" w:color="auto"/>
                        <w:left w:val="none" w:sz="0" w:space="0" w:color="auto"/>
                        <w:bottom w:val="none" w:sz="0" w:space="0" w:color="auto"/>
                        <w:right w:val="none" w:sz="0" w:space="0" w:color="auto"/>
                      </w:divBdr>
                    </w:div>
                    <w:div w:id="1231620115">
                      <w:marLeft w:val="0"/>
                      <w:marRight w:val="0"/>
                      <w:marTop w:val="0"/>
                      <w:marBottom w:val="0"/>
                      <w:divBdr>
                        <w:top w:val="none" w:sz="0" w:space="0" w:color="auto"/>
                        <w:left w:val="none" w:sz="0" w:space="0" w:color="auto"/>
                        <w:bottom w:val="none" w:sz="0" w:space="0" w:color="auto"/>
                        <w:right w:val="none" w:sz="0" w:space="0" w:color="auto"/>
                      </w:divBdr>
                    </w:div>
                    <w:div w:id="1263032104">
                      <w:marLeft w:val="0"/>
                      <w:marRight w:val="0"/>
                      <w:marTop w:val="0"/>
                      <w:marBottom w:val="0"/>
                      <w:divBdr>
                        <w:top w:val="none" w:sz="0" w:space="0" w:color="auto"/>
                        <w:left w:val="none" w:sz="0" w:space="0" w:color="auto"/>
                        <w:bottom w:val="none" w:sz="0" w:space="0" w:color="auto"/>
                        <w:right w:val="none" w:sz="0" w:space="0" w:color="auto"/>
                      </w:divBdr>
                    </w:div>
                  </w:divsChild>
                </w:div>
                <w:div w:id="686977936">
                  <w:marLeft w:val="0"/>
                  <w:marRight w:val="0"/>
                  <w:marTop w:val="0"/>
                  <w:marBottom w:val="0"/>
                  <w:divBdr>
                    <w:top w:val="none" w:sz="0" w:space="0" w:color="auto"/>
                    <w:left w:val="none" w:sz="0" w:space="0" w:color="auto"/>
                    <w:bottom w:val="none" w:sz="0" w:space="0" w:color="auto"/>
                    <w:right w:val="none" w:sz="0" w:space="0" w:color="auto"/>
                  </w:divBdr>
                  <w:divsChild>
                    <w:div w:id="418719733">
                      <w:marLeft w:val="0"/>
                      <w:marRight w:val="0"/>
                      <w:marTop w:val="0"/>
                      <w:marBottom w:val="0"/>
                      <w:divBdr>
                        <w:top w:val="none" w:sz="0" w:space="0" w:color="auto"/>
                        <w:left w:val="none" w:sz="0" w:space="0" w:color="auto"/>
                        <w:bottom w:val="none" w:sz="0" w:space="0" w:color="auto"/>
                        <w:right w:val="none" w:sz="0" w:space="0" w:color="auto"/>
                      </w:divBdr>
                    </w:div>
                    <w:div w:id="2090300318">
                      <w:marLeft w:val="0"/>
                      <w:marRight w:val="0"/>
                      <w:marTop w:val="0"/>
                      <w:marBottom w:val="0"/>
                      <w:divBdr>
                        <w:top w:val="none" w:sz="0" w:space="0" w:color="auto"/>
                        <w:left w:val="none" w:sz="0" w:space="0" w:color="auto"/>
                        <w:bottom w:val="none" w:sz="0" w:space="0" w:color="auto"/>
                        <w:right w:val="none" w:sz="0" w:space="0" w:color="auto"/>
                      </w:divBdr>
                    </w:div>
                  </w:divsChild>
                </w:div>
                <w:div w:id="718673592">
                  <w:marLeft w:val="0"/>
                  <w:marRight w:val="0"/>
                  <w:marTop w:val="0"/>
                  <w:marBottom w:val="0"/>
                  <w:divBdr>
                    <w:top w:val="none" w:sz="0" w:space="0" w:color="auto"/>
                    <w:left w:val="none" w:sz="0" w:space="0" w:color="auto"/>
                    <w:bottom w:val="none" w:sz="0" w:space="0" w:color="auto"/>
                    <w:right w:val="none" w:sz="0" w:space="0" w:color="auto"/>
                  </w:divBdr>
                  <w:divsChild>
                    <w:div w:id="1400400441">
                      <w:marLeft w:val="0"/>
                      <w:marRight w:val="0"/>
                      <w:marTop w:val="0"/>
                      <w:marBottom w:val="0"/>
                      <w:divBdr>
                        <w:top w:val="none" w:sz="0" w:space="0" w:color="auto"/>
                        <w:left w:val="none" w:sz="0" w:space="0" w:color="auto"/>
                        <w:bottom w:val="none" w:sz="0" w:space="0" w:color="auto"/>
                        <w:right w:val="none" w:sz="0" w:space="0" w:color="auto"/>
                      </w:divBdr>
                    </w:div>
                  </w:divsChild>
                </w:div>
                <w:div w:id="779839807">
                  <w:marLeft w:val="0"/>
                  <w:marRight w:val="0"/>
                  <w:marTop w:val="0"/>
                  <w:marBottom w:val="0"/>
                  <w:divBdr>
                    <w:top w:val="none" w:sz="0" w:space="0" w:color="auto"/>
                    <w:left w:val="none" w:sz="0" w:space="0" w:color="auto"/>
                    <w:bottom w:val="none" w:sz="0" w:space="0" w:color="auto"/>
                    <w:right w:val="none" w:sz="0" w:space="0" w:color="auto"/>
                  </w:divBdr>
                  <w:divsChild>
                    <w:div w:id="790706641">
                      <w:marLeft w:val="0"/>
                      <w:marRight w:val="0"/>
                      <w:marTop w:val="0"/>
                      <w:marBottom w:val="0"/>
                      <w:divBdr>
                        <w:top w:val="none" w:sz="0" w:space="0" w:color="auto"/>
                        <w:left w:val="none" w:sz="0" w:space="0" w:color="auto"/>
                        <w:bottom w:val="none" w:sz="0" w:space="0" w:color="auto"/>
                        <w:right w:val="none" w:sz="0" w:space="0" w:color="auto"/>
                      </w:divBdr>
                    </w:div>
                  </w:divsChild>
                </w:div>
                <w:div w:id="1061754776">
                  <w:marLeft w:val="0"/>
                  <w:marRight w:val="0"/>
                  <w:marTop w:val="0"/>
                  <w:marBottom w:val="0"/>
                  <w:divBdr>
                    <w:top w:val="none" w:sz="0" w:space="0" w:color="auto"/>
                    <w:left w:val="none" w:sz="0" w:space="0" w:color="auto"/>
                    <w:bottom w:val="none" w:sz="0" w:space="0" w:color="auto"/>
                    <w:right w:val="none" w:sz="0" w:space="0" w:color="auto"/>
                  </w:divBdr>
                  <w:divsChild>
                    <w:div w:id="563181821">
                      <w:marLeft w:val="0"/>
                      <w:marRight w:val="0"/>
                      <w:marTop w:val="0"/>
                      <w:marBottom w:val="0"/>
                      <w:divBdr>
                        <w:top w:val="none" w:sz="0" w:space="0" w:color="auto"/>
                        <w:left w:val="none" w:sz="0" w:space="0" w:color="auto"/>
                        <w:bottom w:val="none" w:sz="0" w:space="0" w:color="auto"/>
                        <w:right w:val="none" w:sz="0" w:space="0" w:color="auto"/>
                      </w:divBdr>
                    </w:div>
                    <w:div w:id="714348820">
                      <w:marLeft w:val="0"/>
                      <w:marRight w:val="0"/>
                      <w:marTop w:val="0"/>
                      <w:marBottom w:val="0"/>
                      <w:divBdr>
                        <w:top w:val="none" w:sz="0" w:space="0" w:color="auto"/>
                        <w:left w:val="none" w:sz="0" w:space="0" w:color="auto"/>
                        <w:bottom w:val="none" w:sz="0" w:space="0" w:color="auto"/>
                        <w:right w:val="none" w:sz="0" w:space="0" w:color="auto"/>
                      </w:divBdr>
                    </w:div>
                  </w:divsChild>
                </w:div>
                <w:div w:id="1205287636">
                  <w:marLeft w:val="0"/>
                  <w:marRight w:val="0"/>
                  <w:marTop w:val="0"/>
                  <w:marBottom w:val="0"/>
                  <w:divBdr>
                    <w:top w:val="none" w:sz="0" w:space="0" w:color="auto"/>
                    <w:left w:val="none" w:sz="0" w:space="0" w:color="auto"/>
                    <w:bottom w:val="none" w:sz="0" w:space="0" w:color="auto"/>
                    <w:right w:val="none" w:sz="0" w:space="0" w:color="auto"/>
                  </w:divBdr>
                  <w:divsChild>
                    <w:div w:id="304821370">
                      <w:marLeft w:val="0"/>
                      <w:marRight w:val="0"/>
                      <w:marTop w:val="0"/>
                      <w:marBottom w:val="0"/>
                      <w:divBdr>
                        <w:top w:val="none" w:sz="0" w:space="0" w:color="auto"/>
                        <w:left w:val="none" w:sz="0" w:space="0" w:color="auto"/>
                        <w:bottom w:val="none" w:sz="0" w:space="0" w:color="auto"/>
                        <w:right w:val="none" w:sz="0" w:space="0" w:color="auto"/>
                      </w:divBdr>
                    </w:div>
                  </w:divsChild>
                </w:div>
                <w:div w:id="1960452306">
                  <w:marLeft w:val="0"/>
                  <w:marRight w:val="0"/>
                  <w:marTop w:val="0"/>
                  <w:marBottom w:val="0"/>
                  <w:divBdr>
                    <w:top w:val="none" w:sz="0" w:space="0" w:color="auto"/>
                    <w:left w:val="none" w:sz="0" w:space="0" w:color="auto"/>
                    <w:bottom w:val="none" w:sz="0" w:space="0" w:color="auto"/>
                    <w:right w:val="none" w:sz="0" w:space="0" w:color="auto"/>
                  </w:divBdr>
                  <w:divsChild>
                    <w:div w:id="542448509">
                      <w:marLeft w:val="0"/>
                      <w:marRight w:val="0"/>
                      <w:marTop w:val="0"/>
                      <w:marBottom w:val="0"/>
                      <w:divBdr>
                        <w:top w:val="none" w:sz="0" w:space="0" w:color="auto"/>
                        <w:left w:val="none" w:sz="0" w:space="0" w:color="auto"/>
                        <w:bottom w:val="none" w:sz="0" w:space="0" w:color="auto"/>
                        <w:right w:val="none" w:sz="0" w:space="0" w:color="auto"/>
                      </w:divBdr>
                    </w:div>
                    <w:div w:id="702360681">
                      <w:marLeft w:val="0"/>
                      <w:marRight w:val="0"/>
                      <w:marTop w:val="0"/>
                      <w:marBottom w:val="0"/>
                      <w:divBdr>
                        <w:top w:val="none" w:sz="0" w:space="0" w:color="auto"/>
                        <w:left w:val="none" w:sz="0" w:space="0" w:color="auto"/>
                        <w:bottom w:val="none" w:sz="0" w:space="0" w:color="auto"/>
                        <w:right w:val="none" w:sz="0" w:space="0" w:color="auto"/>
                      </w:divBdr>
                    </w:div>
                    <w:div w:id="858197290">
                      <w:marLeft w:val="0"/>
                      <w:marRight w:val="0"/>
                      <w:marTop w:val="0"/>
                      <w:marBottom w:val="0"/>
                      <w:divBdr>
                        <w:top w:val="none" w:sz="0" w:space="0" w:color="auto"/>
                        <w:left w:val="none" w:sz="0" w:space="0" w:color="auto"/>
                        <w:bottom w:val="none" w:sz="0" w:space="0" w:color="auto"/>
                        <w:right w:val="none" w:sz="0" w:space="0" w:color="auto"/>
                      </w:divBdr>
                    </w:div>
                    <w:div w:id="1618024416">
                      <w:marLeft w:val="0"/>
                      <w:marRight w:val="0"/>
                      <w:marTop w:val="0"/>
                      <w:marBottom w:val="0"/>
                      <w:divBdr>
                        <w:top w:val="none" w:sz="0" w:space="0" w:color="auto"/>
                        <w:left w:val="none" w:sz="0" w:space="0" w:color="auto"/>
                        <w:bottom w:val="none" w:sz="0" w:space="0" w:color="auto"/>
                        <w:right w:val="none" w:sz="0" w:space="0" w:color="auto"/>
                      </w:divBdr>
                    </w:div>
                  </w:divsChild>
                </w:div>
                <w:div w:id="2076660997">
                  <w:marLeft w:val="0"/>
                  <w:marRight w:val="0"/>
                  <w:marTop w:val="0"/>
                  <w:marBottom w:val="0"/>
                  <w:divBdr>
                    <w:top w:val="none" w:sz="0" w:space="0" w:color="auto"/>
                    <w:left w:val="none" w:sz="0" w:space="0" w:color="auto"/>
                    <w:bottom w:val="none" w:sz="0" w:space="0" w:color="auto"/>
                    <w:right w:val="none" w:sz="0" w:space="0" w:color="auto"/>
                  </w:divBdr>
                  <w:divsChild>
                    <w:div w:id="4032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0840">
          <w:marLeft w:val="0"/>
          <w:marRight w:val="0"/>
          <w:marTop w:val="0"/>
          <w:marBottom w:val="0"/>
          <w:divBdr>
            <w:top w:val="none" w:sz="0" w:space="0" w:color="auto"/>
            <w:left w:val="none" w:sz="0" w:space="0" w:color="auto"/>
            <w:bottom w:val="none" w:sz="0" w:space="0" w:color="auto"/>
            <w:right w:val="none" w:sz="0" w:space="0" w:color="auto"/>
          </w:divBdr>
        </w:div>
        <w:div w:id="1342246023">
          <w:marLeft w:val="0"/>
          <w:marRight w:val="0"/>
          <w:marTop w:val="0"/>
          <w:marBottom w:val="0"/>
          <w:divBdr>
            <w:top w:val="none" w:sz="0" w:space="0" w:color="auto"/>
            <w:left w:val="none" w:sz="0" w:space="0" w:color="auto"/>
            <w:bottom w:val="none" w:sz="0" w:space="0" w:color="auto"/>
            <w:right w:val="none" w:sz="0" w:space="0" w:color="auto"/>
          </w:divBdr>
        </w:div>
        <w:div w:id="1353678668">
          <w:marLeft w:val="0"/>
          <w:marRight w:val="0"/>
          <w:marTop w:val="0"/>
          <w:marBottom w:val="0"/>
          <w:divBdr>
            <w:top w:val="none" w:sz="0" w:space="0" w:color="auto"/>
            <w:left w:val="none" w:sz="0" w:space="0" w:color="auto"/>
            <w:bottom w:val="none" w:sz="0" w:space="0" w:color="auto"/>
            <w:right w:val="none" w:sz="0" w:space="0" w:color="auto"/>
          </w:divBdr>
        </w:div>
        <w:div w:id="1354963791">
          <w:marLeft w:val="0"/>
          <w:marRight w:val="0"/>
          <w:marTop w:val="0"/>
          <w:marBottom w:val="0"/>
          <w:divBdr>
            <w:top w:val="none" w:sz="0" w:space="0" w:color="auto"/>
            <w:left w:val="none" w:sz="0" w:space="0" w:color="auto"/>
            <w:bottom w:val="none" w:sz="0" w:space="0" w:color="auto"/>
            <w:right w:val="none" w:sz="0" w:space="0" w:color="auto"/>
          </w:divBdr>
        </w:div>
        <w:div w:id="1464695852">
          <w:marLeft w:val="0"/>
          <w:marRight w:val="0"/>
          <w:marTop w:val="0"/>
          <w:marBottom w:val="0"/>
          <w:divBdr>
            <w:top w:val="none" w:sz="0" w:space="0" w:color="auto"/>
            <w:left w:val="none" w:sz="0" w:space="0" w:color="auto"/>
            <w:bottom w:val="none" w:sz="0" w:space="0" w:color="auto"/>
            <w:right w:val="none" w:sz="0" w:space="0" w:color="auto"/>
          </w:divBdr>
        </w:div>
        <w:div w:id="1596939549">
          <w:marLeft w:val="0"/>
          <w:marRight w:val="0"/>
          <w:marTop w:val="0"/>
          <w:marBottom w:val="0"/>
          <w:divBdr>
            <w:top w:val="none" w:sz="0" w:space="0" w:color="auto"/>
            <w:left w:val="none" w:sz="0" w:space="0" w:color="auto"/>
            <w:bottom w:val="none" w:sz="0" w:space="0" w:color="auto"/>
            <w:right w:val="none" w:sz="0" w:space="0" w:color="auto"/>
          </w:divBdr>
        </w:div>
        <w:div w:id="1636325528">
          <w:marLeft w:val="0"/>
          <w:marRight w:val="0"/>
          <w:marTop w:val="0"/>
          <w:marBottom w:val="0"/>
          <w:divBdr>
            <w:top w:val="none" w:sz="0" w:space="0" w:color="auto"/>
            <w:left w:val="none" w:sz="0" w:space="0" w:color="auto"/>
            <w:bottom w:val="none" w:sz="0" w:space="0" w:color="auto"/>
            <w:right w:val="none" w:sz="0" w:space="0" w:color="auto"/>
          </w:divBdr>
        </w:div>
        <w:div w:id="1693416968">
          <w:marLeft w:val="0"/>
          <w:marRight w:val="0"/>
          <w:marTop w:val="0"/>
          <w:marBottom w:val="0"/>
          <w:divBdr>
            <w:top w:val="none" w:sz="0" w:space="0" w:color="auto"/>
            <w:left w:val="none" w:sz="0" w:space="0" w:color="auto"/>
            <w:bottom w:val="none" w:sz="0" w:space="0" w:color="auto"/>
            <w:right w:val="none" w:sz="0" w:space="0" w:color="auto"/>
          </w:divBdr>
        </w:div>
        <w:div w:id="1867013002">
          <w:marLeft w:val="0"/>
          <w:marRight w:val="0"/>
          <w:marTop w:val="0"/>
          <w:marBottom w:val="0"/>
          <w:divBdr>
            <w:top w:val="none" w:sz="0" w:space="0" w:color="auto"/>
            <w:left w:val="none" w:sz="0" w:space="0" w:color="auto"/>
            <w:bottom w:val="none" w:sz="0" w:space="0" w:color="auto"/>
            <w:right w:val="none" w:sz="0" w:space="0" w:color="auto"/>
          </w:divBdr>
        </w:div>
        <w:div w:id="1867212346">
          <w:marLeft w:val="0"/>
          <w:marRight w:val="0"/>
          <w:marTop w:val="0"/>
          <w:marBottom w:val="0"/>
          <w:divBdr>
            <w:top w:val="none" w:sz="0" w:space="0" w:color="auto"/>
            <w:left w:val="none" w:sz="0" w:space="0" w:color="auto"/>
            <w:bottom w:val="none" w:sz="0" w:space="0" w:color="auto"/>
            <w:right w:val="none" w:sz="0" w:space="0" w:color="auto"/>
          </w:divBdr>
        </w:div>
        <w:div w:id="1904755261">
          <w:marLeft w:val="0"/>
          <w:marRight w:val="0"/>
          <w:marTop w:val="0"/>
          <w:marBottom w:val="0"/>
          <w:divBdr>
            <w:top w:val="none" w:sz="0" w:space="0" w:color="auto"/>
            <w:left w:val="none" w:sz="0" w:space="0" w:color="auto"/>
            <w:bottom w:val="none" w:sz="0" w:space="0" w:color="auto"/>
            <w:right w:val="none" w:sz="0" w:space="0" w:color="auto"/>
          </w:divBdr>
        </w:div>
        <w:div w:id="1917351627">
          <w:marLeft w:val="0"/>
          <w:marRight w:val="0"/>
          <w:marTop w:val="0"/>
          <w:marBottom w:val="0"/>
          <w:divBdr>
            <w:top w:val="none" w:sz="0" w:space="0" w:color="auto"/>
            <w:left w:val="none" w:sz="0" w:space="0" w:color="auto"/>
            <w:bottom w:val="none" w:sz="0" w:space="0" w:color="auto"/>
            <w:right w:val="none" w:sz="0" w:space="0" w:color="auto"/>
          </w:divBdr>
        </w:div>
        <w:div w:id="1924803052">
          <w:marLeft w:val="0"/>
          <w:marRight w:val="0"/>
          <w:marTop w:val="0"/>
          <w:marBottom w:val="0"/>
          <w:divBdr>
            <w:top w:val="none" w:sz="0" w:space="0" w:color="auto"/>
            <w:left w:val="none" w:sz="0" w:space="0" w:color="auto"/>
            <w:bottom w:val="none" w:sz="0" w:space="0" w:color="auto"/>
            <w:right w:val="none" w:sz="0" w:space="0" w:color="auto"/>
          </w:divBdr>
        </w:div>
        <w:div w:id="2003655591">
          <w:marLeft w:val="0"/>
          <w:marRight w:val="0"/>
          <w:marTop w:val="0"/>
          <w:marBottom w:val="0"/>
          <w:divBdr>
            <w:top w:val="none" w:sz="0" w:space="0" w:color="auto"/>
            <w:left w:val="none" w:sz="0" w:space="0" w:color="auto"/>
            <w:bottom w:val="none" w:sz="0" w:space="0" w:color="auto"/>
            <w:right w:val="none" w:sz="0" w:space="0" w:color="auto"/>
          </w:divBdr>
        </w:div>
        <w:div w:id="2024278543">
          <w:marLeft w:val="0"/>
          <w:marRight w:val="0"/>
          <w:marTop w:val="0"/>
          <w:marBottom w:val="0"/>
          <w:divBdr>
            <w:top w:val="none" w:sz="0" w:space="0" w:color="auto"/>
            <w:left w:val="none" w:sz="0" w:space="0" w:color="auto"/>
            <w:bottom w:val="none" w:sz="0" w:space="0" w:color="auto"/>
            <w:right w:val="none" w:sz="0" w:space="0" w:color="auto"/>
          </w:divBdr>
        </w:div>
        <w:div w:id="2026129423">
          <w:marLeft w:val="0"/>
          <w:marRight w:val="0"/>
          <w:marTop w:val="0"/>
          <w:marBottom w:val="0"/>
          <w:divBdr>
            <w:top w:val="none" w:sz="0" w:space="0" w:color="auto"/>
            <w:left w:val="none" w:sz="0" w:space="0" w:color="auto"/>
            <w:bottom w:val="none" w:sz="0" w:space="0" w:color="auto"/>
            <w:right w:val="none" w:sz="0" w:space="0" w:color="auto"/>
          </w:divBdr>
        </w:div>
        <w:div w:id="2043554323">
          <w:marLeft w:val="0"/>
          <w:marRight w:val="0"/>
          <w:marTop w:val="0"/>
          <w:marBottom w:val="0"/>
          <w:divBdr>
            <w:top w:val="none" w:sz="0" w:space="0" w:color="auto"/>
            <w:left w:val="none" w:sz="0" w:space="0" w:color="auto"/>
            <w:bottom w:val="none" w:sz="0" w:space="0" w:color="auto"/>
            <w:right w:val="none" w:sz="0" w:space="0" w:color="auto"/>
          </w:divBdr>
        </w:div>
      </w:divsChild>
    </w:div>
    <w:div w:id="387648533">
      <w:bodyDiv w:val="1"/>
      <w:marLeft w:val="0"/>
      <w:marRight w:val="0"/>
      <w:marTop w:val="0"/>
      <w:marBottom w:val="0"/>
      <w:divBdr>
        <w:top w:val="none" w:sz="0" w:space="0" w:color="auto"/>
        <w:left w:val="none" w:sz="0" w:space="0" w:color="auto"/>
        <w:bottom w:val="none" w:sz="0" w:space="0" w:color="auto"/>
        <w:right w:val="none" w:sz="0" w:space="0" w:color="auto"/>
      </w:divBdr>
    </w:div>
    <w:div w:id="412318403">
      <w:bodyDiv w:val="1"/>
      <w:marLeft w:val="0"/>
      <w:marRight w:val="0"/>
      <w:marTop w:val="0"/>
      <w:marBottom w:val="0"/>
      <w:divBdr>
        <w:top w:val="none" w:sz="0" w:space="0" w:color="auto"/>
        <w:left w:val="none" w:sz="0" w:space="0" w:color="auto"/>
        <w:bottom w:val="none" w:sz="0" w:space="0" w:color="auto"/>
        <w:right w:val="none" w:sz="0" w:space="0" w:color="auto"/>
      </w:divBdr>
    </w:div>
    <w:div w:id="502938941">
      <w:bodyDiv w:val="1"/>
      <w:marLeft w:val="0"/>
      <w:marRight w:val="0"/>
      <w:marTop w:val="0"/>
      <w:marBottom w:val="0"/>
      <w:divBdr>
        <w:top w:val="none" w:sz="0" w:space="0" w:color="auto"/>
        <w:left w:val="none" w:sz="0" w:space="0" w:color="auto"/>
        <w:bottom w:val="none" w:sz="0" w:space="0" w:color="auto"/>
        <w:right w:val="none" w:sz="0" w:space="0" w:color="auto"/>
      </w:divBdr>
      <w:divsChild>
        <w:div w:id="830680951">
          <w:marLeft w:val="0"/>
          <w:marRight w:val="0"/>
          <w:marTop w:val="0"/>
          <w:marBottom w:val="0"/>
          <w:divBdr>
            <w:top w:val="none" w:sz="0" w:space="0" w:color="auto"/>
            <w:left w:val="none" w:sz="0" w:space="0" w:color="auto"/>
            <w:bottom w:val="none" w:sz="0" w:space="0" w:color="auto"/>
            <w:right w:val="none" w:sz="0" w:space="0" w:color="auto"/>
          </w:divBdr>
        </w:div>
        <w:div w:id="960038309">
          <w:marLeft w:val="0"/>
          <w:marRight w:val="0"/>
          <w:marTop w:val="0"/>
          <w:marBottom w:val="0"/>
          <w:divBdr>
            <w:top w:val="none" w:sz="0" w:space="0" w:color="auto"/>
            <w:left w:val="none" w:sz="0" w:space="0" w:color="auto"/>
            <w:bottom w:val="none" w:sz="0" w:space="0" w:color="auto"/>
            <w:right w:val="none" w:sz="0" w:space="0" w:color="auto"/>
          </w:divBdr>
        </w:div>
        <w:div w:id="1864783796">
          <w:marLeft w:val="0"/>
          <w:marRight w:val="0"/>
          <w:marTop w:val="0"/>
          <w:marBottom w:val="0"/>
          <w:divBdr>
            <w:top w:val="none" w:sz="0" w:space="0" w:color="auto"/>
            <w:left w:val="none" w:sz="0" w:space="0" w:color="auto"/>
            <w:bottom w:val="none" w:sz="0" w:space="0" w:color="auto"/>
            <w:right w:val="none" w:sz="0" w:space="0" w:color="auto"/>
          </w:divBdr>
        </w:div>
      </w:divsChild>
    </w:div>
    <w:div w:id="528880369">
      <w:bodyDiv w:val="1"/>
      <w:marLeft w:val="0"/>
      <w:marRight w:val="0"/>
      <w:marTop w:val="0"/>
      <w:marBottom w:val="0"/>
      <w:divBdr>
        <w:top w:val="none" w:sz="0" w:space="0" w:color="auto"/>
        <w:left w:val="none" w:sz="0" w:space="0" w:color="auto"/>
        <w:bottom w:val="none" w:sz="0" w:space="0" w:color="auto"/>
        <w:right w:val="none" w:sz="0" w:space="0" w:color="auto"/>
      </w:divBdr>
    </w:div>
    <w:div w:id="634679689">
      <w:bodyDiv w:val="1"/>
      <w:marLeft w:val="0"/>
      <w:marRight w:val="0"/>
      <w:marTop w:val="0"/>
      <w:marBottom w:val="0"/>
      <w:divBdr>
        <w:top w:val="none" w:sz="0" w:space="0" w:color="auto"/>
        <w:left w:val="none" w:sz="0" w:space="0" w:color="auto"/>
        <w:bottom w:val="none" w:sz="0" w:space="0" w:color="auto"/>
        <w:right w:val="none" w:sz="0" w:space="0" w:color="auto"/>
      </w:divBdr>
      <w:divsChild>
        <w:div w:id="18510673">
          <w:marLeft w:val="0"/>
          <w:marRight w:val="0"/>
          <w:marTop w:val="0"/>
          <w:marBottom w:val="0"/>
          <w:divBdr>
            <w:top w:val="none" w:sz="0" w:space="0" w:color="auto"/>
            <w:left w:val="none" w:sz="0" w:space="0" w:color="auto"/>
            <w:bottom w:val="none" w:sz="0" w:space="0" w:color="auto"/>
            <w:right w:val="none" w:sz="0" w:space="0" w:color="auto"/>
          </w:divBdr>
        </w:div>
        <w:div w:id="60063093">
          <w:marLeft w:val="0"/>
          <w:marRight w:val="0"/>
          <w:marTop w:val="0"/>
          <w:marBottom w:val="0"/>
          <w:divBdr>
            <w:top w:val="none" w:sz="0" w:space="0" w:color="auto"/>
            <w:left w:val="none" w:sz="0" w:space="0" w:color="auto"/>
            <w:bottom w:val="none" w:sz="0" w:space="0" w:color="auto"/>
            <w:right w:val="none" w:sz="0" w:space="0" w:color="auto"/>
          </w:divBdr>
        </w:div>
        <w:div w:id="145829213">
          <w:marLeft w:val="0"/>
          <w:marRight w:val="0"/>
          <w:marTop w:val="0"/>
          <w:marBottom w:val="0"/>
          <w:divBdr>
            <w:top w:val="none" w:sz="0" w:space="0" w:color="auto"/>
            <w:left w:val="none" w:sz="0" w:space="0" w:color="auto"/>
            <w:bottom w:val="none" w:sz="0" w:space="0" w:color="auto"/>
            <w:right w:val="none" w:sz="0" w:space="0" w:color="auto"/>
          </w:divBdr>
        </w:div>
        <w:div w:id="206336488">
          <w:marLeft w:val="0"/>
          <w:marRight w:val="0"/>
          <w:marTop w:val="0"/>
          <w:marBottom w:val="0"/>
          <w:divBdr>
            <w:top w:val="none" w:sz="0" w:space="0" w:color="auto"/>
            <w:left w:val="none" w:sz="0" w:space="0" w:color="auto"/>
            <w:bottom w:val="none" w:sz="0" w:space="0" w:color="auto"/>
            <w:right w:val="none" w:sz="0" w:space="0" w:color="auto"/>
          </w:divBdr>
          <w:divsChild>
            <w:div w:id="477457613">
              <w:marLeft w:val="-75"/>
              <w:marRight w:val="0"/>
              <w:marTop w:val="30"/>
              <w:marBottom w:val="30"/>
              <w:divBdr>
                <w:top w:val="none" w:sz="0" w:space="0" w:color="auto"/>
                <w:left w:val="none" w:sz="0" w:space="0" w:color="auto"/>
                <w:bottom w:val="none" w:sz="0" w:space="0" w:color="auto"/>
                <w:right w:val="none" w:sz="0" w:space="0" w:color="auto"/>
              </w:divBdr>
              <w:divsChild>
                <w:div w:id="56367761">
                  <w:marLeft w:val="0"/>
                  <w:marRight w:val="0"/>
                  <w:marTop w:val="0"/>
                  <w:marBottom w:val="0"/>
                  <w:divBdr>
                    <w:top w:val="none" w:sz="0" w:space="0" w:color="auto"/>
                    <w:left w:val="none" w:sz="0" w:space="0" w:color="auto"/>
                    <w:bottom w:val="none" w:sz="0" w:space="0" w:color="auto"/>
                    <w:right w:val="none" w:sz="0" w:space="0" w:color="auto"/>
                  </w:divBdr>
                  <w:divsChild>
                    <w:div w:id="917251146">
                      <w:marLeft w:val="0"/>
                      <w:marRight w:val="0"/>
                      <w:marTop w:val="0"/>
                      <w:marBottom w:val="0"/>
                      <w:divBdr>
                        <w:top w:val="none" w:sz="0" w:space="0" w:color="auto"/>
                        <w:left w:val="none" w:sz="0" w:space="0" w:color="auto"/>
                        <w:bottom w:val="none" w:sz="0" w:space="0" w:color="auto"/>
                        <w:right w:val="none" w:sz="0" w:space="0" w:color="auto"/>
                      </w:divBdr>
                    </w:div>
                    <w:div w:id="1236866255">
                      <w:marLeft w:val="0"/>
                      <w:marRight w:val="0"/>
                      <w:marTop w:val="0"/>
                      <w:marBottom w:val="0"/>
                      <w:divBdr>
                        <w:top w:val="none" w:sz="0" w:space="0" w:color="auto"/>
                        <w:left w:val="none" w:sz="0" w:space="0" w:color="auto"/>
                        <w:bottom w:val="none" w:sz="0" w:space="0" w:color="auto"/>
                        <w:right w:val="none" w:sz="0" w:space="0" w:color="auto"/>
                      </w:divBdr>
                    </w:div>
                    <w:div w:id="1259212264">
                      <w:marLeft w:val="0"/>
                      <w:marRight w:val="0"/>
                      <w:marTop w:val="0"/>
                      <w:marBottom w:val="0"/>
                      <w:divBdr>
                        <w:top w:val="none" w:sz="0" w:space="0" w:color="auto"/>
                        <w:left w:val="none" w:sz="0" w:space="0" w:color="auto"/>
                        <w:bottom w:val="none" w:sz="0" w:space="0" w:color="auto"/>
                        <w:right w:val="none" w:sz="0" w:space="0" w:color="auto"/>
                      </w:divBdr>
                    </w:div>
                    <w:div w:id="1753307317">
                      <w:marLeft w:val="0"/>
                      <w:marRight w:val="0"/>
                      <w:marTop w:val="0"/>
                      <w:marBottom w:val="0"/>
                      <w:divBdr>
                        <w:top w:val="none" w:sz="0" w:space="0" w:color="auto"/>
                        <w:left w:val="none" w:sz="0" w:space="0" w:color="auto"/>
                        <w:bottom w:val="none" w:sz="0" w:space="0" w:color="auto"/>
                        <w:right w:val="none" w:sz="0" w:space="0" w:color="auto"/>
                      </w:divBdr>
                    </w:div>
                  </w:divsChild>
                </w:div>
                <w:div w:id="194195244">
                  <w:marLeft w:val="0"/>
                  <w:marRight w:val="0"/>
                  <w:marTop w:val="0"/>
                  <w:marBottom w:val="0"/>
                  <w:divBdr>
                    <w:top w:val="none" w:sz="0" w:space="0" w:color="auto"/>
                    <w:left w:val="none" w:sz="0" w:space="0" w:color="auto"/>
                    <w:bottom w:val="none" w:sz="0" w:space="0" w:color="auto"/>
                    <w:right w:val="none" w:sz="0" w:space="0" w:color="auto"/>
                  </w:divBdr>
                  <w:divsChild>
                    <w:div w:id="1327128953">
                      <w:marLeft w:val="0"/>
                      <w:marRight w:val="0"/>
                      <w:marTop w:val="0"/>
                      <w:marBottom w:val="0"/>
                      <w:divBdr>
                        <w:top w:val="none" w:sz="0" w:space="0" w:color="auto"/>
                        <w:left w:val="none" w:sz="0" w:space="0" w:color="auto"/>
                        <w:bottom w:val="none" w:sz="0" w:space="0" w:color="auto"/>
                        <w:right w:val="none" w:sz="0" w:space="0" w:color="auto"/>
                      </w:divBdr>
                    </w:div>
                  </w:divsChild>
                </w:div>
                <w:div w:id="535046517">
                  <w:marLeft w:val="0"/>
                  <w:marRight w:val="0"/>
                  <w:marTop w:val="0"/>
                  <w:marBottom w:val="0"/>
                  <w:divBdr>
                    <w:top w:val="none" w:sz="0" w:space="0" w:color="auto"/>
                    <w:left w:val="none" w:sz="0" w:space="0" w:color="auto"/>
                    <w:bottom w:val="none" w:sz="0" w:space="0" w:color="auto"/>
                    <w:right w:val="none" w:sz="0" w:space="0" w:color="auto"/>
                  </w:divBdr>
                </w:div>
                <w:div w:id="643509310">
                  <w:marLeft w:val="0"/>
                  <w:marRight w:val="0"/>
                  <w:marTop w:val="0"/>
                  <w:marBottom w:val="0"/>
                  <w:divBdr>
                    <w:top w:val="none" w:sz="0" w:space="0" w:color="auto"/>
                    <w:left w:val="none" w:sz="0" w:space="0" w:color="auto"/>
                    <w:bottom w:val="none" w:sz="0" w:space="0" w:color="auto"/>
                    <w:right w:val="none" w:sz="0" w:space="0" w:color="auto"/>
                  </w:divBdr>
                  <w:divsChild>
                    <w:div w:id="186916280">
                      <w:marLeft w:val="0"/>
                      <w:marRight w:val="0"/>
                      <w:marTop w:val="0"/>
                      <w:marBottom w:val="0"/>
                      <w:divBdr>
                        <w:top w:val="none" w:sz="0" w:space="0" w:color="auto"/>
                        <w:left w:val="none" w:sz="0" w:space="0" w:color="auto"/>
                        <w:bottom w:val="none" w:sz="0" w:space="0" w:color="auto"/>
                        <w:right w:val="none" w:sz="0" w:space="0" w:color="auto"/>
                      </w:divBdr>
                    </w:div>
                  </w:divsChild>
                </w:div>
                <w:div w:id="854803756">
                  <w:marLeft w:val="0"/>
                  <w:marRight w:val="0"/>
                  <w:marTop w:val="0"/>
                  <w:marBottom w:val="0"/>
                  <w:divBdr>
                    <w:top w:val="none" w:sz="0" w:space="0" w:color="auto"/>
                    <w:left w:val="none" w:sz="0" w:space="0" w:color="auto"/>
                    <w:bottom w:val="none" w:sz="0" w:space="0" w:color="auto"/>
                    <w:right w:val="none" w:sz="0" w:space="0" w:color="auto"/>
                  </w:divBdr>
                  <w:divsChild>
                    <w:div w:id="3361245">
                      <w:marLeft w:val="0"/>
                      <w:marRight w:val="0"/>
                      <w:marTop w:val="0"/>
                      <w:marBottom w:val="0"/>
                      <w:divBdr>
                        <w:top w:val="none" w:sz="0" w:space="0" w:color="auto"/>
                        <w:left w:val="none" w:sz="0" w:space="0" w:color="auto"/>
                        <w:bottom w:val="none" w:sz="0" w:space="0" w:color="auto"/>
                        <w:right w:val="none" w:sz="0" w:space="0" w:color="auto"/>
                      </w:divBdr>
                    </w:div>
                    <w:div w:id="843857534">
                      <w:marLeft w:val="0"/>
                      <w:marRight w:val="0"/>
                      <w:marTop w:val="0"/>
                      <w:marBottom w:val="0"/>
                      <w:divBdr>
                        <w:top w:val="none" w:sz="0" w:space="0" w:color="auto"/>
                        <w:left w:val="none" w:sz="0" w:space="0" w:color="auto"/>
                        <w:bottom w:val="none" w:sz="0" w:space="0" w:color="auto"/>
                        <w:right w:val="none" w:sz="0" w:space="0" w:color="auto"/>
                      </w:divBdr>
                    </w:div>
                    <w:div w:id="1218862094">
                      <w:marLeft w:val="0"/>
                      <w:marRight w:val="0"/>
                      <w:marTop w:val="0"/>
                      <w:marBottom w:val="0"/>
                      <w:divBdr>
                        <w:top w:val="none" w:sz="0" w:space="0" w:color="auto"/>
                        <w:left w:val="none" w:sz="0" w:space="0" w:color="auto"/>
                        <w:bottom w:val="none" w:sz="0" w:space="0" w:color="auto"/>
                        <w:right w:val="none" w:sz="0" w:space="0" w:color="auto"/>
                      </w:divBdr>
                    </w:div>
                  </w:divsChild>
                </w:div>
                <w:div w:id="941956530">
                  <w:marLeft w:val="0"/>
                  <w:marRight w:val="0"/>
                  <w:marTop w:val="0"/>
                  <w:marBottom w:val="0"/>
                  <w:divBdr>
                    <w:top w:val="none" w:sz="0" w:space="0" w:color="auto"/>
                    <w:left w:val="none" w:sz="0" w:space="0" w:color="auto"/>
                    <w:bottom w:val="none" w:sz="0" w:space="0" w:color="auto"/>
                    <w:right w:val="none" w:sz="0" w:space="0" w:color="auto"/>
                  </w:divBdr>
                  <w:divsChild>
                    <w:div w:id="429160721">
                      <w:marLeft w:val="0"/>
                      <w:marRight w:val="0"/>
                      <w:marTop w:val="0"/>
                      <w:marBottom w:val="0"/>
                      <w:divBdr>
                        <w:top w:val="none" w:sz="0" w:space="0" w:color="auto"/>
                        <w:left w:val="none" w:sz="0" w:space="0" w:color="auto"/>
                        <w:bottom w:val="none" w:sz="0" w:space="0" w:color="auto"/>
                        <w:right w:val="none" w:sz="0" w:space="0" w:color="auto"/>
                      </w:divBdr>
                    </w:div>
                    <w:div w:id="1254973367">
                      <w:marLeft w:val="0"/>
                      <w:marRight w:val="0"/>
                      <w:marTop w:val="0"/>
                      <w:marBottom w:val="0"/>
                      <w:divBdr>
                        <w:top w:val="none" w:sz="0" w:space="0" w:color="auto"/>
                        <w:left w:val="none" w:sz="0" w:space="0" w:color="auto"/>
                        <w:bottom w:val="none" w:sz="0" w:space="0" w:color="auto"/>
                        <w:right w:val="none" w:sz="0" w:space="0" w:color="auto"/>
                      </w:divBdr>
                    </w:div>
                  </w:divsChild>
                </w:div>
                <w:div w:id="1028877415">
                  <w:marLeft w:val="0"/>
                  <w:marRight w:val="0"/>
                  <w:marTop w:val="0"/>
                  <w:marBottom w:val="0"/>
                  <w:divBdr>
                    <w:top w:val="none" w:sz="0" w:space="0" w:color="auto"/>
                    <w:left w:val="none" w:sz="0" w:space="0" w:color="auto"/>
                    <w:bottom w:val="none" w:sz="0" w:space="0" w:color="auto"/>
                    <w:right w:val="none" w:sz="0" w:space="0" w:color="auto"/>
                  </w:divBdr>
                  <w:divsChild>
                    <w:div w:id="693507442">
                      <w:marLeft w:val="0"/>
                      <w:marRight w:val="0"/>
                      <w:marTop w:val="0"/>
                      <w:marBottom w:val="0"/>
                      <w:divBdr>
                        <w:top w:val="none" w:sz="0" w:space="0" w:color="auto"/>
                        <w:left w:val="none" w:sz="0" w:space="0" w:color="auto"/>
                        <w:bottom w:val="none" w:sz="0" w:space="0" w:color="auto"/>
                        <w:right w:val="none" w:sz="0" w:space="0" w:color="auto"/>
                      </w:divBdr>
                    </w:div>
                  </w:divsChild>
                </w:div>
                <w:div w:id="1033456288">
                  <w:marLeft w:val="0"/>
                  <w:marRight w:val="0"/>
                  <w:marTop w:val="0"/>
                  <w:marBottom w:val="0"/>
                  <w:divBdr>
                    <w:top w:val="none" w:sz="0" w:space="0" w:color="auto"/>
                    <w:left w:val="none" w:sz="0" w:space="0" w:color="auto"/>
                    <w:bottom w:val="none" w:sz="0" w:space="0" w:color="auto"/>
                    <w:right w:val="none" w:sz="0" w:space="0" w:color="auto"/>
                  </w:divBdr>
                  <w:divsChild>
                    <w:div w:id="399449832">
                      <w:marLeft w:val="0"/>
                      <w:marRight w:val="0"/>
                      <w:marTop w:val="0"/>
                      <w:marBottom w:val="0"/>
                      <w:divBdr>
                        <w:top w:val="none" w:sz="0" w:space="0" w:color="auto"/>
                        <w:left w:val="none" w:sz="0" w:space="0" w:color="auto"/>
                        <w:bottom w:val="none" w:sz="0" w:space="0" w:color="auto"/>
                        <w:right w:val="none" w:sz="0" w:space="0" w:color="auto"/>
                      </w:divBdr>
                    </w:div>
                    <w:div w:id="960190535">
                      <w:marLeft w:val="0"/>
                      <w:marRight w:val="0"/>
                      <w:marTop w:val="0"/>
                      <w:marBottom w:val="0"/>
                      <w:divBdr>
                        <w:top w:val="none" w:sz="0" w:space="0" w:color="auto"/>
                        <w:left w:val="none" w:sz="0" w:space="0" w:color="auto"/>
                        <w:bottom w:val="none" w:sz="0" w:space="0" w:color="auto"/>
                        <w:right w:val="none" w:sz="0" w:space="0" w:color="auto"/>
                      </w:divBdr>
                    </w:div>
                  </w:divsChild>
                </w:div>
                <w:div w:id="1280334958">
                  <w:marLeft w:val="0"/>
                  <w:marRight w:val="0"/>
                  <w:marTop w:val="0"/>
                  <w:marBottom w:val="0"/>
                  <w:divBdr>
                    <w:top w:val="none" w:sz="0" w:space="0" w:color="auto"/>
                    <w:left w:val="none" w:sz="0" w:space="0" w:color="auto"/>
                    <w:bottom w:val="none" w:sz="0" w:space="0" w:color="auto"/>
                    <w:right w:val="none" w:sz="0" w:space="0" w:color="auto"/>
                  </w:divBdr>
                  <w:divsChild>
                    <w:div w:id="212431675">
                      <w:marLeft w:val="0"/>
                      <w:marRight w:val="0"/>
                      <w:marTop w:val="0"/>
                      <w:marBottom w:val="0"/>
                      <w:divBdr>
                        <w:top w:val="none" w:sz="0" w:space="0" w:color="auto"/>
                        <w:left w:val="none" w:sz="0" w:space="0" w:color="auto"/>
                        <w:bottom w:val="none" w:sz="0" w:space="0" w:color="auto"/>
                        <w:right w:val="none" w:sz="0" w:space="0" w:color="auto"/>
                      </w:divBdr>
                    </w:div>
                    <w:div w:id="907157828">
                      <w:marLeft w:val="0"/>
                      <w:marRight w:val="0"/>
                      <w:marTop w:val="0"/>
                      <w:marBottom w:val="0"/>
                      <w:divBdr>
                        <w:top w:val="none" w:sz="0" w:space="0" w:color="auto"/>
                        <w:left w:val="none" w:sz="0" w:space="0" w:color="auto"/>
                        <w:bottom w:val="none" w:sz="0" w:space="0" w:color="auto"/>
                        <w:right w:val="none" w:sz="0" w:space="0" w:color="auto"/>
                      </w:divBdr>
                    </w:div>
                    <w:div w:id="1380671558">
                      <w:marLeft w:val="0"/>
                      <w:marRight w:val="0"/>
                      <w:marTop w:val="0"/>
                      <w:marBottom w:val="0"/>
                      <w:divBdr>
                        <w:top w:val="none" w:sz="0" w:space="0" w:color="auto"/>
                        <w:left w:val="none" w:sz="0" w:space="0" w:color="auto"/>
                        <w:bottom w:val="none" w:sz="0" w:space="0" w:color="auto"/>
                        <w:right w:val="none" w:sz="0" w:space="0" w:color="auto"/>
                      </w:divBdr>
                    </w:div>
                  </w:divsChild>
                </w:div>
                <w:div w:id="1310398270">
                  <w:marLeft w:val="0"/>
                  <w:marRight w:val="0"/>
                  <w:marTop w:val="0"/>
                  <w:marBottom w:val="0"/>
                  <w:divBdr>
                    <w:top w:val="none" w:sz="0" w:space="0" w:color="auto"/>
                    <w:left w:val="none" w:sz="0" w:space="0" w:color="auto"/>
                    <w:bottom w:val="none" w:sz="0" w:space="0" w:color="auto"/>
                    <w:right w:val="none" w:sz="0" w:space="0" w:color="auto"/>
                  </w:divBdr>
                </w:div>
                <w:div w:id="1441293970">
                  <w:marLeft w:val="0"/>
                  <w:marRight w:val="0"/>
                  <w:marTop w:val="0"/>
                  <w:marBottom w:val="0"/>
                  <w:divBdr>
                    <w:top w:val="none" w:sz="0" w:space="0" w:color="auto"/>
                    <w:left w:val="none" w:sz="0" w:space="0" w:color="auto"/>
                    <w:bottom w:val="none" w:sz="0" w:space="0" w:color="auto"/>
                    <w:right w:val="none" w:sz="0" w:space="0" w:color="auto"/>
                  </w:divBdr>
                  <w:divsChild>
                    <w:div w:id="1144464098">
                      <w:marLeft w:val="0"/>
                      <w:marRight w:val="0"/>
                      <w:marTop w:val="0"/>
                      <w:marBottom w:val="0"/>
                      <w:divBdr>
                        <w:top w:val="none" w:sz="0" w:space="0" w:color="auto"/>
                        <w:left w:val="none" w:sz="0" w:space="0" w:color="auto"/>
                        <w:bottom w:val="none" w:sz="0" w:space="0" w:color="auto"/>
                        <w:right w:val="none" w:sz="0" w:space="0" w:color="auto"/>
                      </w:divBdr>
                    </w:div>
                    <w:div w:id="1333293653">
                      <w:marLeft w:val="0"/>
                      <w:marRight w:val="0"/>
                      <w:marTop w:val="0"/>
                      <w:marBottom w:val="0"/>
                      <w:divBdr>
                        <w:top w:val="none" w:sz="0" w:space="0" w:color="auto"/>
                        <w:left w:val="none" w:sz="0" w:space="0" w:color="auto"/>
                        <w:bottom w:val="none" w:sz="0" w:space="0" w:color="auto"/>
                        <w:right w:val="none" w:sz="0" w:space="0" w:color="auto"/>
                      </w:divBdr>
                    </w:div>
                  </w:divsChild>
                </w:div>
                <w:div w:id="2004046118">
                  <w:marLeft w:val="0"/>
                  <w:marRight w:val="0"/>
                  <w:marTop w:val="0"/>
                  <w:marBottom w:val="0"/>
                  <w:divBdr>
                    <w:top w:val="none" w:sz="0" w:space="0" w:color="auto"/>
                    <w:left w:val="none" w:sz="0" w:space="0" w:color="auto"/>
                    <w:bottom w:val="none" w:sz="0" w:space="0" w:color="auto"/>
                    <w:right w:val="none" w:sz="0" w:space="0" w:color="auto"/>
                  </w:divBdr>
                  <w:divsChild>
                    <w:div w:id="14480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4376">
          <w:marLeft w:val="0"/>
          <w:marRight w:val="0"/>
          <w:marTop w:val="0"/>
          <w:marBottom w:val="0"/>
          <w:divBdr>
            <w:top w:val="none" w:sz="0" w:space="0" w:color="auto"/>
            <w:left w:val="none" w:sz="0" w:space="0" w:color="auto"/>
            <w:bottom w:val="none" w:sz="0" w:space="0" w:color="auto"/>
            <w:right w:val="none" w:sz="0" w:space="0" w:color="auto"/>
          </w:divBdr>
        </w:div>
        <w:div w:id="326446834">
          <w:marLeft w:val="0"/>
          <w:marRight w:val="0"/>
          <w:marTop w:val="0"/>
          <w:marBottom w:val="0"/>
          <w:divBdr>
            <w:top w:val="none" w:sz="0" w:space="0" w:color="auto"/>
            <w:left w:val="none" w:sz="0" w:space="0" w:color="auto"/>
            <w:bottom w:val="none" w:sz="0" w:space="0" w:color="auto"/>
            <w:right w:val="none" w:sz="0" w:space="0" w:color="auto"/>
          </w:divBdr>
        </w:div>
        <w:div w:id="346449165">
          <w:marLeft w:val="0"/>
          <w:marRight w:val="0"/>
          <w:marTop w:val="0"/>
          <w:marBottom w:val="0"/>
          <w:divBdr>
            <w:top w:val="none" w:sz="0" w:space="0" w:color="auto"/>
            <w:left w:val="none" w:sz="0" w:space="0" w:color="auto"/>
            <w:bottom w:val="none" w:sz="0" w:space="0" w:color="auto"/>
            <w:right w:val="none" w:sz="0" w:space="0" w:color="auto"/>
          </w:divBdr>
        </w:div>
        <w:div w:id="435103541">
          <w:marLeft w:val="0"/>
          <w:marRight w:val="0"/>
          <w:marTop w:val="0"/>
          <w:marBottom w:val="0"/>
          <w:divBdr>
            <w:top w:val="none" w:sz="0" w:space="0" w:color="auto"/>
            <w:left w:val="none" w:sz="0" w:space="0" w:color="auto"/>
            <w:bottom w:val="none" w:sz="0" w:space="0" w:color="auto"/>
            <w:right w:val="none" w:sz="0" w:space="0" w:color="auto"/>
          </w:divBdr>
        </w:div>
        <w:div w:id="604465231">
          <w:marLeft w:val="0"/>
          <w:marRight w:val="0"/>
          <w:marTop w:val="0"/>
          <w:marBottom w:val="0"/>
          <w:divBdr>
            <w:top w:val="none" w:sz="0" w:space="0" w:color="auto"/>
            <w:left w:val="none" w:sz="0" w:space="0" w:color="auto"/>
            <w:bottom w:val="none" w:sz="0" w:space="0" w:color="auto"/>
            <w:right w:val="none" w:sz="0" w:space="0" w:color="auto"/>
          </w:divBdr>
        </w:div>
        <w:div w:id="634795433">
          <w:marLeft w:val="0"/>
          <w:marRight w:val="0"/>
          <w:marTop w:val="0"/>
          <w:marBottom w:val="0"/>
          <w:divBdr>
            <w:top w:val="none" w:sz="0" w:space="0" w:color="auto"/>
            <w:left w:val="none" w:sz="0" w:space="0" w:color="auto"/>
            <w:bottom w:val="none" w:sz="0" w:space="0" w:color="auto"/>
            <w:right w:val="none" w:sz="0" w:space="0" w:color="auto"/>
          </w:divBdr>
        </w:div>
        <w:div w:id="811675746">
          <w:marLeft w:val="0"/>
          <w:marRight w:val="0"/>
          <w:marTop w:val="0"/>
          <w:marBottom w:val="0"/>
          <w:divBdr>
            <w:top w:val="none" w:sz="0" w:space="0" w:color="auto"/>
            <w:left w:val="none" w:sz="0" w:space="0" w:color="auto"/>
            <w:bottom w:val="none" w:sz="0" w:space="0" w:color="auto"/>
            <w:right w:val="none" w:sz="0" w:space="0" w:color="auto"/>
          </w:divBdr>
        </w:div>
        <w:div w:id="874392663">
          <w:marLeft w:val="0"/>
          <w:marRight w:val="0"/>
          <w:marTop w:val="0"/>
          <w:marBottom w:val="0"/>
          <w:divBdr>
            <w:top w:val="none" w:sz="0" w:space="0" w:color="auto"/>
            <w:left w:val="none" w:sz="0" w:space="0" w:color="auto"/>
            <w:bottom w:val="none" w:sz="0" w:space="0" w:color="auto"/>
            <w:right w:val="none" w:sz="0" w:space="0" w:color="auto"/>
          </w:divBdr>
        </w:div>
        <w:div w:id="917058114">
          <w:marLeft w:val="0"/>
          <w:marRight w:val="0"/>
          <w:marTop w:val="0"/>
          <w:marBottom w:val="0"/>
          <w:divBdr>
            <w:top w:val="none" w:sz="0" w:space="0" w:color="auto"/>
            <w:left w:val="none" w:sz="0" w:space="0" w:color="auto"/>
            <w:bottom w:val="none" w:sz="0" w:space="0" w:color="auto"/>
            <w:right w:val="none" w:sz="0" w:space="0" w:color="auto"/>
          </w:divBdr>
        </w:div>
        <w:div w:id="944266562">
          <w:marLeft w:val="0"/>
          <w:marRight w:val="0"/>
          <w:marTop w:val="0"/>
          <w:marBottom w:val="0"/>
          <w:divBdr>
            <w:top w:val="none" w:sz="0" w:space="0" w:color="auto"/>
            <w:left w:val="none" w:sz="0" w:space="0" w:color="auto"/>
            <w:bottom w:val="none" w:sz="0" w:space="0" w:color="auto"/>
            <w:right w:val="none" w:sz="0" w:space="0" w:color="auto"/>
          </w:divBdr>
        </w:div>
        <w:div w:id="1054086715">
          <w:marLeft w:val="0"/>
          <w:marRight w:val="0"/>
          <w:marTop w:val="0"/>
          <w:marBottom w:val="0"/>
          <w:divBdr>
            <w:top w:val="none" w:sz="0" w:space="0" w:color="auto"/>
            <w:left w:val="none" w:sz="0" w:space="0" w:color="auto"/>
            <w:bottom w:val="none" w:sz="0" w:space="0" w:color="auto"/>
            <w:right w:val="none" w:sz="0" w:space="0" w:color="auto"/>
          </w:divBdr>
        </w:div>
        <w:div w:id="1067066831">
          <w:marLeft w:val="0"/>
          <w:marRight w:val="0"/>
          <w:marTop w:val="0"/>
          <w:marBottom w:val="0"/>
          <w:divBdr>
            <w:top w:val="none" w:sz="0" w:space="0" w:color="auto"/>
            <w:left w:val="none" w:sz="0" w:space="0" w:color="auto"/>
            <w:bottom w:val="none" w:sz="0" w:space="0" w:color="auto"/>
            <w:right w:val="none" w:sz="0" w:space="0" w:color="auto"/>
          </w:divBdr>
        </w:div>
        <w:div w:id="1089305306">
          <w:marLeft w:val="0"/>
          <w:marRight w:val="0"/>
          <w:marTop w:val="0"/>
          <w:marBottom w:val="0"/>
          <w:divBdr>
            <w:top w:val="none" w:sz="0" w:space="0" w:color="auto"/>
            <w:left w:val="none" w:sz="0" w:space="0" w:color="auto"/>
            <w:bottom w:val="none" w:sz="0" w:space="0" w:color="auto"/>
            <w:right w:val="none" w:sz="0" w:space="0" w:color="auto"/>
          </w:divBdr>
        </w:div>
        <w:div w:id="1126125471">
          <w:marLeft w:val="0"/>
          <w:marRight w:val="0"/>
          <w:marTop w:val="0"/>
          <w:marBottom w:val="0"/>
          <w:divBdr>
            <w:top w:val="none" w:sz="0" w:space="0" w:color="auto"/>
            <w:left w:val="none" w:sz="0" w:space="0" w:color="auto"/>
            <w:bottom w:val="none" w:sz="0" w:space="0" w:color="auto"/>
            <w:right w:val="none" w:sz="0" w:space="0" w:color="auto"/>
          </w:divBdr>
        </w:div>
        <w:div w:id="1140851684">
          <w:marLeft w:val="0"/>
          <w:marRight w:val="0"/>
          <w:marTop w:val="0"/>
          <w:marBottom w:val="0"/>
          <w:divBdr>
            <w:top w:val="none" w:sz="0" w:space="0" w:color="auto"/>
            <w:left w:val="none" w:sz="0" w:space="0" w:color="auto"/>
            <w:bottom w:val="none" w:sz="0" w:space="0" w:color="auto"/>
            <w:right w:val="none" w:sz="0" w:space="0" w:color="auto"/>
          </w:divBdr>
        </w:div>
        <w:div w:id="1173568672">
          <w:marLeft w:val="0"/>
          <w:marRight w:val="0"/>
          <w:marTop w:val="0"/>
          <w:marBottom w:val="0"/>
          <w:divBdr>
            <w:top w:val="none" w:sz="0" w:space="0" w:color="auto"/>
            <w:left w:val="none" w:sz="0" w:space="0" w:color="auto"/>
            <w:bottom w:val="none" w:sz="0" w:space="0" w:color="auto"/>
            <w:right w:val="none" w:sz="0" w:space="0" w:color="auto"/>
          </w:divBdr>
        </w:div>
        <w:div w:id="1213075220">
          <w:marLeft w:val="0"/>
          <w:marRight w:val="0"/>
          <w:marTop w:val="0"/>
          <w:marBottom w:val="0"/>
          <w:divBdr>
            <w:top w:val="none" w:sz="0" w:space="0" w:color="auto"/>
            <w:left w:val="none" w:sz="0" w:space="0" w:color="auto"/>
            <w:bottom w:val="none" w:sz="0" w:space="0" w:color="auto"/>
            <w:right w:val="none" w:sz="0" w:space="0" w:color="auto"/>
          </w:divBdr>
        </w:div>
        <w:div w:id="1266308334">
          <w:marLeft w:val="0"/>
          <w:marRight w:val="0"/>
          <w:marTop w:val="0"/>
          <w:marBottom w:val="0"/>
          <w:divBdr>
            <w:top w:val="none" w:sz="0" w:space="0" w:color="auto"/>
            <w:left w:val="none" w:sz="0" w:space="0" w:color="auto"/>
            <w:bottom w:val="none" w:sz="0" w:space="0" w:color="auto"/>
            <w:right w:val="none" w:sz="0" w:space="0" w:color="auto"/>
          </w:divBdr>
        </w:div>
        <w:div w:id="1505513644">
          <w:marLeft w:val="0"/>
          <w:marRight w:val="0"/>
          <w:marTop w:val="0"/>
          <w:marBottom w:val="0"/>
          <w:divBdr>
            <w:top w:val="none" w:sz="0" w:space="0" w:color="auto"/>
            <w:left w:val="none" w:sz="0" w:space="0" w:color="auto"/>
            <w:bottom w:val="none" w:sz="0" w:space="0" w:color="auto"/>
            <w:right w:val="none" w:sz="0" w:space="0" w:color="auto"/>
          </w:divBdr>
        </w:div>
        <w:div w:id="1547596214">
          <w:marLeft w:val="0"/>
          <w:marRight w:val="0"/>
          <w:marTop w:val="0"/>
          <w:marBottom w:val="0"/>
          <w:divBdr>
            <w:top w:val="none" w:sz="0" w:space="0" w:color="auto"/>
            <w:left w:val="none" w:sz="0" w:space="0" w:color="auto"/>
            <w:bottom w:val="none" w:sz="0" w:space="0" w:color="auto"/>
            <w:right w:val="none" w:sz="0" w:space="0" w:color="auto"/>
          </w:divBdr>
        </w:div>
        <w:div w:id="1605575882">
          <w:marLeft w:val="0"/>
          <w:marRight w:val="0"/>
          <w:marTop w:val="0"/>
          <w:marBottom w:val="0"/>
          <w:divBdr>
            <w:top w:val="none" w:sz="0" w:space="0" w:color="auto"/>
            <w:left w:val="none" w:sz="0" w:space="0" w:color="auto"/>
            <w:bottom w:val="none" w:sz="0" w:space="0" w:color="auto"/>
            <w:right w:val="none" w:sz="0" w:space="0" w:color="auto"/>
          </w:divBdr>
        </w:div>
        <w:div w:id="1829396027">
          <w:marLeft w:val="0"/>
          <w:marRight w:val="0"/>
          <w:marTop w:val="0"/>
          <w:marBottom w:val="0"/>
          <w:divBdr>
            <w:top w:val="none" w:sz="0" w:space="0" w:color="auto"/>
            <w:left w:val="none" w:sz="0" w:space="0" w:color="auto"/>
            <w:bottom w:val="none" w:sz="0" w:space="0" w:color="auto"/>
            <w:right w:val="none" w:sz="0" w:space="0" w:color="auto"/>
          </w:divBdr>
        </w:div>
        <w:div w:id="1842163777">
          <w:marLeft w:val="0"/>
          <w:marRight w:val="0"/>
          <w:marTop w:val="0"/>
          <w:marBottom w:val="0"/>
          <w:divBdr>
            <w:top w:val="none" w:sz="0" w:space="0" w:color="auto"/>
            <w:left w:val="none" w:sz="0" w:space="0" w:color="auto"/>
            <w:bottom w:val="none" w:sz="0" w:space="0" w:color="auto"/>
            <w:right w:val="none" w:sz="0" w:space="0" w:color="auto"/>
          </w:divBdr>
        </w:div>
        <w:div w:id="1949659160">
          <w:marLeft w:val="0"/>
          <w:marRight w:val="0"/>
          <w:marTop w:val="0"/>
          <w:marBottom w:val="0"/>
          <w:divBdr>
            <w:top w:val="none" w:sz="0" w:space="0" w:color="auto"/>
            <w:left w:val="none" w:sz="0" w:space="0" w:color="auto"/>
            <w:bottom w:val="none" w:sz="0" w:space="0" w:color="auto"/>
            <w:right w:val="none" w:sz="0" w:space="0" w:color="auto"/>
          </w:divBdr>
        </w:div>
        <w:div w:id="1990476734">
          <w:marLeft w:val="0"/>
          <w:marRight w:val="0"/>
          <w:marTop w:val="0"/>
          <w:marBottom w:val="0"/>
          <w:divBdr>
            <w:top w:val="none" w:sz="0" w:space="0" w:color="auto"/>
            <w:left w:val="none" w:sz="0" w:space="0" w:color="auto"/>
            <w:bottom w:val="none" w:sz="0" w:space="0" w:color="auto"/>
            <w:right w:val="none" w:sz="0" w:space="0" w:color="auto"/>
          </w:divBdr>
        </w:div>
        <w:div w:id="2022778756">
          <w:marLeft w:val="0"/>
          <w:marRight w:val="0"/>
          <w:marTop w:val="0"/>
          <w:marBottom w:val="0"/>
          <w:divBdr>
            <w:top w:val="none" w:sz="0" w:space="0" w:color="auto"/>
            <w:left w:val="none" w:sz="0" w:space="0" w:color="auto"/>
            <w:bottom w:val="none" w:sz="0" w:space="0" w:color="auto"/>
            <w:right w:val="none" w:sz="0" w:space="0" w:color="auto"/>
          </w:divBdr>
        </w:div>
        <w:div w:id="2043362994">
          <w:marLeft w:val="0"/>
          <w:marRight w:val="0"/>
          <w:marTop w:val="0"/>
          <w:marBottom w:val="0"/>
          <w:divBdr>
            <w:top w:val="none" w:sz="0" w:space="0" w:color="auto"/>
            <w:left w:val="none" w:sz="0" w:space="0" w:color="auto"/>
            <w:bottom w:val="none" w:sz="0" w:space="0" w:color="auto"/>
            <w:right w:val="none" w:sz="0" w:space="0" w:color="auto"/>
          </w:divBdr>
        </w:div>
        <w:div w:id="2108040811">
          <w:marLeft w:val="0"/>
          <w:marRight w:val="0"/>
          <w:marTop w:val="0"/>
          <w:marBottom w:val="0"/>
          <w:divBdr>
            <w:top w:val="none" w:sz="0" w:space="0" w:color="auto"/>
            <w:left w:val="none" w:sz="0" w:space="0" w:color="auto"/>
            <w:bottom w:val="none" w:sz="0" w:space="0" w:color="auto"/>
            <w:right w:val="none" w:sz="0" w:space="0" w:color="auto"/>
          </w:divBdr>
        </w:div>
        <w:div w:id="2117404040">
          <w:marLeft w:val="0"/>
          <w:marRight w:val="0"/>
          <w:marTop w:val="0"/>
          <w:marBottom w:val="0"/>
          <w:divBdr>
            <w:top w:val="none" w:sz="0" w:space="0" w:color="auto"/>
            <w:left w:val="none" w:sz="0" w:space="0" w:color="auto"/>
            <w:bottom w:val="none" w:sz="0" w:space="0" w:color="auto"/>
            <w:right w:val="none" w:sz="0" w:space="0" w:color="auto"/>
          </w:divBdr>
        </w:div>
      </w:divsChild>
    </w:div>
    <w:div w:id="689572100">
      <w:bodyDiv w:val="1"/>
      <w:marLeft w:val="0"/>
      <w:marRight w:val="0"/>
      <w:marTop w:val="0"/>
      <w:marBottom w:val="0"/>
      <w:divBdr>
        <w:top w:val="none" w:sz="0" w:space="0" w:color="auto"/>
        <w:left w:val="none" w:sz="0" w:space="0" w:color="auto"/>
        <w:bottom w:val="none" w:sz="0" w:space="0" w:color="auto"/>
        <w:right w:val="none" w:sz="0" w:space="0" w:color="auto"/>
      </w:divBdr>
    </w:div>
    <w:div w:id="712274456">
      <w:bodyDiv w:val="1"/>
      <w:marLeft w:val="0"/>
      <w:marRight w:val="0"/>
      <w:marTop w:val="0"/>
      <w:marBottom w:val="0"/>
      <w:divBdr>
        <w:top w:val="none" w:sz="0" w:space="0" w:color="auto"/>
        <w:left w:val="none" w:sz="0" w:space="0" w:color="auto"/>
        <w:bottom w:val="none" w:sz="0" w:space="0" w:color="auto"/>
        <w:right w:val="none" w:sz="0" w:space="0" w:color="auto"/>
      </w:divBdr>
      <w:divsChild>
        <w:div w:id="185405500">
          <w:marLeft w:val="0"/>
          <w:marRight w:val="0"/>
          <w:marTop w:val="0"/>
          <w:marBottom w:val="0"/>
          <w:divBdr>
            <w:top w:val="none" w:sz="0" w:space="0" w:color="auto"/>
            <w:left w:val="none" w:sz="0" w:space="0" w:color="auto"/>
            <w:bottom w:val="none" w:sz="0" w:space="0" w:color="auto"/>
            <w:right w:val="none" w:sz="0" w:space="0" w:color="auto"/>
          </w:divBdr>
          <w:divsChild>
            <w:div w:id="227544015">
              <w:marLeft w:val="0"/>
              <w:marRight w:val="0"/>
              <w:marTop w:val="0"/>
              <w:marBottom w:val="0"/>
              <w:divBdr>
                <w:top w:val="none" w:sz="0" w:space="0" w:color="auto"/>
                <w:left w:val="none" w:sz="0" w:space="0" w:color="auto"/>
                <w:bottom w:val="none" w:sz="0" w:space="0" w:color="auto"/>
                <w:right w:val="none" w:sz="0" w:space="0" w:color="auto"/>
              </w:divBdr>
            </w:div>
          </w:divsChild>
        </w:div>
        <w:div w:id="188223970">
          <w:marLeft w:val="0"/>
          <w:marRight w:val="0"/>
          <w:marTop w:val="0"/>
          <w:marBottom w:val="0"/>
          <w:divBdr>
            <w:top w:val="none" w:sz="0" w:space="0" w:color="auto"/>
            <w:left w:val="none" w:sz="0" w:space="0" w:color="auto"/>
            <w:bottom w:val="none" w:sz="0" w:space="0" w:color="auto"/>
            <w:right w:val="none" w:sz="0" w:space="0" w:color="auto"/>
          </w:divBdr>
          <w:divsChild>
            <w:div w:id="112090796">
              <w:marLeft w:val="0"/>
              <w:marRight w:val="0"/>
              <w:marTop w:val="0"/>
              <w:marBottom w:val="0"/>
              <w:divBdr>
                <w:top w:val="none" w:sz="0" w:space="0" w:color="auto"/>
                <w:left w:val="none" w:sz="0" w:space="0" w:color="auto"/>
                <w:bottom w:val="none" w:sz="0" w:space="0" w:color="auto"/>
                <w:right w:val="none" w:sz="0" w:space="0" w:color="auto"/>
              </w:divBdr>
            </w:div>
          </w:divsChild>
        </w:div>
        <w:div w:id="388967784">
          <w:marLeft w:val="0"/>
          <w:marRight w:val="0"/>
          <w:marTop w:val="0"/>
          <w:marBottom w:val="0"/>
          <w:divBdr>
            <w:top w:val="none" w:sz="0" w:space="0" w:color="auto"/>
            <w:left w:val="none" w:sz="0" w:space="0" w:color="auto"/>
            <w:bottom w:val="none" w:sz="0" w:space="0" w:color="auto"/>
            <w:right w:val="none" w:sz="0" w:space="0" w:color="auto"/>
          </w:divBdr>
          <w:divsChild>
            <w:div w:id="335884211">
              <w:marLeft w:val="0"/>
              <w:marRight w:val="0"/>
              <w:marTop w:val="0"/>
              <w:marBottom w:val="0"/>
              <w:divBdr>
                <w:top w:val="none" w:sz="0" w:space="0" w:color="auto"/>
                <w:left w:val="none" w:sz="0" w:space="0" w:color="auto"/>
                <w:bottom w:val="none" w:sz="0" w:space="0" w:color="auto"/>
                <w:right w:val="none" w:sz="0" w:space="0" w:color="auto"/>
              </w:divBdr>
            </w:div>
            <w:div w:id="2085182274">
              <w:marLeft w:val="0"/>
              <w:marRight w:val="0"/>
              <w:marTop w:val="0"/>
              <w:marBottom w:val="0"/>
              <w:divBdr>
                <w:top w:val="none" w:sz="0" w:space="0" w:color="auto"/>
                <w:left w:val="none" w:sz="0" w:space="0" w:color="auto"/>
                <w:bottom w:val="none" w:sz="0" w:space="0" w:color="auto"/>
                <w:right w:val="none" w:sz="0" w:space="0" w:color="auto"/>
              </w:divBdr>
            </w:div>
          </w:divsChild>
        </w:div>
        <w:div w:id="518812502">
          <w:marLeft w:val="0"/>
          <w:marRight w:val="0"/>
          <w:marTop w:val="0"/>
          <w:marBottom w:val="0"/>
          <w:divBdr>
            <w:top w:val="none" w:sz="0" w:space="0" w:color="auto"/>
            <w:left w:val="none" w:sz="0" w:space="0" w:color="auto"/>
            <w:bottom w:val="none" w:sz="0" w:space="0" w:color="auto"/>
            <w:right w:val="none" w:sz="0" w:space="0" w:color="auto"/>
          </w:divBdr>
          <w:divsChild>
            <w:div w:id="38169113">
              <w:marLeft w:val="0"/>
              <w:marRight w:val="0"/>
              <w:marTop w:val="0"/>
              <w:marBottom w:val="0"/>
              <w:divBdr>
                <w:top w:val="none" w:sz="0" w:space="0" w:color="auto"/>
                <w:left w:val="none" w:sz="0" w:space="0" w:color="auto"/>
                <w:bottom w:val="none" w:sz="0" w:space="0" w:color="auto"/>
                <w:right w:val="none" w:sz="0" w:space="0" w:color="auto"/>
              </w:divBdr>
            </w:div>
            <w:div w:id="1666782537">
              <w:marLeft w:val="0"/>
              <w:marRight w:val="0"/>
              <w:marTop w:val="0"/>
              <w:marBottom w:val="0"/>
              <w:divBdr>
                <w:top w:val="none" w:sz="0" w:space="0" w:color="auto"/>
                <w:left w:val="none" w:sz="0" w:space="0" w:color="auto"/>
                <w:bottom w:val="none" w:sz="0" w:space="0" w:color="auto"/>
                <w:right w:val="none" w:sz="0" w:space="0" w:color="auto"/>
              </w:divBdr>
            </w:div>
            <w:div w:id="1694454896">
              <w:marLeft w:val="0"/>
              <w:marRight w:val="0"/>
              <w:marTop w:val="0"/>
              <w:marBottom w:val="0"/>
              <w:divBdr>
                <w:top w:val="none" w:sz="0" w:space="0" w:color="auto"/>
                <w:left w:val="none" w:sz="0" w:space="0" w:color="auto"/>
                <w:bottom w:val="none" w:sz="0" w:space="0" w:color="auto"/>
                <w:right w:val="none" w:sz="0" w:space="0" w:color="auto"/>
              </w:divBdr>
            </w:div>
            <w:div w:id="1959951579">
              <w:marLeft w:val="0"/>
              <w:marRight w:val="0"/>
              <w:marTop w:val="0"/>
              <w:marBottom w:val="0"/>
              <w:divBdr>
                <w:top w:val="none" w:sz="0" w:space="0" w:color="auto"/>
                <w:left w:val="none" w:sz="0" w:space="0" w:color="auto"/>
                <w:bottom w:val="none" w:sz="0" w:space="0" w:color="auto"/>
                <w:right w:val="none" w:sz="0" w:space="0" w:color="auto"/>
              </w:divBdr>
            </w:div>
          </w:divsChild>
        </w:div>
        <w:div w:id="619993691">
          <w:marLeft w:val="0"/>
          <w:marRight w:val="0"/>
          <w:marTop w:val="0"/>
          <w:marBottom w:val="0"/>
          <w:divBdr>
            <w:top w:val="none" w:sz="0" w:space="0" w:color="auto"/>
            <w:left w:val="none" w:sz="0" w:space="0" w:color="auto"/>
            <w:bottom w:val="none" w:sz="0" w:space="0" w:color="auto"/>
            <w:right w:val="none" w:sz="0" w:space="0" w:color="auto"/>
          </w:divBdr>
          <w:divsChild>
            <w:div w:id="330839178">
              <w:marLeft w:val="0"/>
              <w:marRight w:val="0"/>
              <w:marTop w:val="0"/>
              <w:marBottom w:val="0"/>
              <w:divBdr>
                <w:top w:val="none" w:sz="0" w:space="0" w:color="auto"/>
                <w:left w:val="none" w:sz="0" w:space="0" w:color="auto"/>
                <w:bottom w:val="none" w:sz="0" w:space="0" w:color="auto"/>
                <w:right w:val="none" w:sz="0" w:space="0" w:color="auto"/>
              </w:divBdr>
            </w:div>
            <w:div w:id="1340962835">
              <w:marLeft w:val="0"/>
              <w:marRight w:val="0"/>
              <w:marTop w:val="0"/>
              <w:marBottom w:val="0"/>
              <w:divBdr>
                <w:top w:val="none" w:sz="0" w:space="0" w:color="auto"/>
                <w:left w:val="none" w:sz="0" w:space="0" w:color="auto"/>
                <w:bottom w:val="none" w:sz="0" w:space="0" w:color="auto"/>
                <w:right w:val="none" w:sz="0" w:space="0" w:color="auto"/>
              </w:divBdr>
            </w:div>
          </w:divsChild>
        </w:div>
        <w:div w:id="782454313">
          <w:marLeft w:val="0"/>
          <w:marRight w:val="0"/>
          <w:marTop w:val="0"/>
          <w:marBottom w:val="0"/>
          <w:divBdr>
            <w:top w:val="none" w:sz="0" w:space="0" w:color="auto"/>
            <w:left w:val="none" w:sz="0" w:space="0" w:color="auto"/>
            <w:bottom w:val="none" w:sz="0" w:space="0" w:color="auto"/>
            <w:right w:val="none" w:sz="0" w:space="0" w:color="auto"/>
          </w:divBdr>
        </w:div>
        <w:div w:id="911161297">
          <w:marLeft w:val="0"/>
          <w:marRight w:val="0"/>
          <w:marTop w:val="0"/>
          <w:marBottom w:val="0"/>
          <w:divBdr>
            <w:top w:val="none" w:sz="0" w:space="0" w:color="auto"/>
            <w:left w:val="none" w:sz="0" w:space="0" w:color="auto"/>
            <w:bottom w:val="none" w:sz="0" w:space="0" w:color="auto"/>
            <w:right w:val="none" w:sz="0" w:space="0" w:color="auto"/>
          </w:divBdr>
        </w:div>
        <w:div w:id="1060402862">
          <w:marLeft w:val="0"/>
          <w:marRight w:val="0"/>
          <w:marTop w:val="0"/>
          <w:marBottom w:val="0"/>
          <w:divBdr>
            <w:top w:val="none" w:sz="0" w:space="0" w:color="auto"/>
            <w:left w:val="none" w:sz="0" w:space="0" w:color="auto"/>
            <w:bottom w:val="none" w:sz="0" w:space="0" w:color="auto"/>
            <w:right w:val="none" w:sz="0" w:space="0" w:color="auto"/>
          </w:divBdr>
          <w:divsChild>
            <w:div w:id="1918316963">
              <w:marLeft w:val="0"/>
              <w:marRight w:val="0"/>
              <w:marTop w:val="0"/>
              <w:marBottom w:val="0"/>
              <w:divBdr>
                <w:top w:val="none" w:sz="0" w:space="0" w:color="auto"/>
                <w:left w:val="none" w:sz="0" w:space="0" w:color="auto"/>
                <w:bottom w:val="none" w:sz="0" w:space="0" w:color="auto"/>
                <w:right w:val="none" w:sz="0" w:space="0" w:color="auto"/>
              </w:divBdr>
            </w:div>
          </w:divsChild>
        </w:div>
        <w:div w:id="1127237881">
          <w:marLeft w:val="0"/>
          <w:marRight w:val="0"/>
          <w:marTop w:val="0"/>
          <w:marBottom w:val="0"/>
          <w:divBdr>
            <w:top w:val="none" w:sz="0" w:space="0" w:color="auto"/>
            <w:left w:val="none" w:sz="0" w:space="0" w:color="auto"/>
            <w:bottom w:val="none" w:sz="0" w:space="0" w:color="auto"/>
            <w:right w:val="none" w:sz="0" w:space="0" w:color="auto"/>
          </w:divBdr>
          <w:divsChild>
            <w:div w:id="1204907564">
              <w:marLeft w:val="0"/>
              <w:marRight w:val="0"/>
              <w:marTop w:val="0"/>
              <w:marBottom w:val="0"/>
              <w:divBdr>
                <w:top w:val="none" w:sz="0" w:space="0" w:color="auto"/>
                <w:left w:val="none" w:sz="0" w:space="0" w:color="auto"/>
                <w:bottom w:val="none" w:sz="0" w:space="0" w:color="auto"/>
                <w:right w:val="none" w:sz="0" w:space="0" w:color="auto"/>
              </w:divBdr>
            </w:div>
          </w:divsChild>
        </w:div>
        <w:div w:id="1355762893">
          <w:marLeft w:val="0"/>
          <w:marRight w:val="0"/>
          <w:marTop w:val="0"/>
          <w:marBottom w:val="0"/>
          <w:divBdr>
            <w:top w:val="none" w:sz="0" w:space="0" w:color="auto"/>
            <w:left w:val="none" w:sz="0" w:space="0" w:color="auto"/>
            <w:bottom w:val="none" w:sz="0" w:space="0" w:color="auto"/>
            <w:right w:val="none" w:sz="0" w:space="0" w:color="auto"/>
          </w:divBdr>
          <w:divsChild>
            <w:div w:id="628585808">
              <w:marLeft w:val="0"/>
              <w:marRight w:val="0"/>
              <w:marTop w:val="0"/>
              <w:marBottom w:val="0"/>
              <w:divBdr>
                <w:top w:val="none" w:sz="0" w:space="0" w:color="auto"/>
                <w:left w:val="none" w:sz="0" w:space="0" w:color="auto"/>
                <w:bottom w:val="none" w:sz="0" w:space="0" w:color="auto"/>
                <w:right w:val="none" w:sz="0" w:space="0" w:color="auto"/>
              </w:divBdr>
            </w:div>
            <w:div w:id="968392538">
              <w:marLeft w:val="0"/>
              <w:marRight w:val="0"/>
              <w:marTop w:val="0"/>
              <w:marBottom w:val="0"/>
              <w:divBdr>
                <w:top w:val="none" w:sz="0" w:space="0" w:color="auto"/>
                <w:left w:val="none" w:sz="0" w:space="0" w:color="auto"/>
                <w:bottom w:val="none" w:sz="0" w:space="0" w:color="auto"/>
                <w:right w:val="none" w:sz="0" w:space="0" w:color="auto"/>
              </w:divBdr>
            </w:div>
            <w:div w:id="1407609951">
              <w:marLeft w:val="0"/>
              <w:marRight w:val="0"/>
              <w:marTop w:val="0"/>
              <w:marBottom w:val="0"/>
              <w:divBdr>
                <w:top w:val="none" w:sz="0" w:space="0" w:color="auto"/>
                <w:left w:val="none" w:sz="0" w:space="0" w:color="auto"/>
                <w:bottom w:val="none" w:sz="0" w:space="0" w:color="auto"/>
                <w:right w:val="none" w:sz="0" w:space="0" w:color="auto"/>
              </w:divBdr>
            </w:div>
          </w:divsChild>
        </w:div>
        <w:div w:id="1433820260">
          <w:marLeft w:val="0"/>
          <w:marRight w:val="0"/>
          <w:marTop w:val="0"/>
          <w:marBottom w:val="0"/>
          <w:divBdr>
            <w:top w:val="none" w:sz="0" w:space="0" w:color="auto"/>
            <w:left w:val="none" w:sz="0" w:space="0" w:color="auto"/>
            <w:bottom w:val="none" w:sz="0" w:space="0" w:color="auto"/>
            <w:right w:val="none" w:sz="0" w:space="0" w:color="auto"/>
          </w:divBdr>
          <w:divsChild>
            <w:div w:id="190652626">
              <w:marLeft w:val="0"/>
              <w:marRight w:val="0"/>
              <w:marTop w:val="0"/>
              <w:marBottom w:val="0"/>
              <w:divBdr>
                <w:top w:val="none" w:sz="0" w:space="0" w:color="auto"/>
                <w:left w:val="none" w:sz="0" w:space="0" w:color="auto"/>
                <w:bottom w:val="none" w:sz="0" w:space="0" w:color="auto"/>
                <w:right w:val="none" w:sz="0" w:space="0" w:color="auto"/>
              </w:divBdr>
            </w:div>
            <w:div w:id="416051377">
              <w:marLeft w:val="0"/>
              <w:marRight w:val="0"/>
              <w:marTop w:val="0"/>
              <w:marBottom w:val="0"/>
              <w:divBdr>
                <w:top w:val="none" w:sz="0" w:space="0" w:color="auto"/>
                <w:left w:val="none" w:sz="0" w:space="0" w:color="auto"/>
                <w:bottom w:val="none" w:sz="0" w:space="0" w:color="auto"/>
                <w:right w:val="none" w:sz="0" w:space="0" w:color="auto"/>
              </w:divBdr>
            </w:div>
          </w:divsChild>
        </w:div>
        <w:div w:id="1565798926">
          <w:marLeft w:val="0"/>
          <w:marRight w:val="0"/>
          <w:marTop w:val="0"/>
          <w:marBottom w:val="0"/>
          <w:divBdr>
            <w:top w:val="none" w:sz="0" w:space="0" w:color="auto"/>
            <w:left w:val="none" w:sz="0" w:space="0" w:color="auto"/>
            <w:bottom w:val="none" w:sz="0" w:space="0" w:color="auto"/>
            <w:right w:val="none" w:sz="0" w:space="0" w:color="auto"/>
          </w:divBdr>
          <w:divsChild>
            <w:div w:id="477576007">
              <w:marLeft w:val="0"/>
              <w:marRight w:val="0"/>
              <w:marTop w:val="0"/>
              <w:marBottom w:val="0"/>
              <w:divBdr>
                <w:top w:val="none" w:sz="0" w:space="0" w:color="auto"/>
                <w:left w:val="none" w:sz="0" w:space="0" w:color="auto"/>
                <w:bottom w:val="none" w:sz="0" w:space="0" w:color="auto"/>
                <w:right w:val="none" w:sz="0" w:space="0" w:color="auto"/>
              </w:divBdr>
            </w:div>
            <w:div w:id="808790945">
              <w:marLeft w:val="0"/>
              <w:marRight w:val="0"/>
              <w:marTop w:val="0"/>
              <w:marBottom w:val="0"/>
              <w:divBdr>
                <w:top w:val="none" w:sz="0" w:space="0" w:color="auto"/>
                <w:left w:val="none" w:sz="0" w:space="0" w:color="auto"/>
                <w:bottom w:val="none" w:sz="0" w:space="0" w:color="auto"/>
                <w:right w:val="none" w:sz="0" w:space="0" w:color="auto"/>
              </w:divBdr>
            </w:div>
            <w:div w:id="11209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6965">
      <w:bodyDiv w:val="1"/>
      <w:marLeft w:val="0"/>
      <w:marRight w:val="0"/>
      <w:marTop w:val="0"/>
      <w:marBottom w:val="0"/>
      <w:divBdr>
        <w:top w:val="none" w:sz="0" w:space="0" w:color="auto"/>
        <w:left w:val="none" w:sz="0" w:space="0" w:color="auto"/>
        <w:bottom w:val="none" w:sz="0" w:space="0" w:color="auto"/>
        <w:right w:val="none" w:sz="0" w:space="0" w:color="auto"/>
      </w:divBdr>
      <w:divsChild>
        <w:div w:id="146023087">
          <w:marLeft w:val="0"/>
          <w:marRight w:val="0"/>
          <w:marTop w:val="0"/>
          <w:marBottom w:val="0"/>
          <w:divBdr>
            <w:top w:val="none" w:sz="0" w:space="0" w:color="auto"/>
            <w:left w:val="none" w:sz="0" w:space="0" w:color="auto"/>
            <w:bottom w:val="none" w:sz="0" w:space="0" w:color="auto"/>
            <w:right w:val="none" w:sz="0" w:space="0" w:color="auto"/>
          </w:divBdr>
        </w:div>
        <w:div w:id="887885827">
          <w:marLeft w:val="0"/>
          <w:marRight w:val="0"/>
          <w:marTop w:val="0"/>
          <w:marBottom w:val="0"/>
          <w:divBdr>
            <w:top w:val="none" w:sz="0" w:space="0" w:color="auto"/>
            <w:left w:val="none" w:sz="0" w:space="0" w:color="auto"/>
            <w:bottom w:val="none" w:sz="0" w:space="0" w:color="auto"/>
            <w:right w:val="none" w:sz="0" w:space="0" w:color="auto"/>
          </w:divBdr>
        </w:div>
        <w:div w:id="921835801">
          <w:marLeft w:val="0"/>
          <w:marRight w:val="0"/>
          <w:marTop w:val="0"/>
          <w:marBottom w:val="0"/>
          <w:divBdr>
            <w:top w:val="none" w:sz="0" w:space="0" w:color="auto"/>
            <w:left w:val="none" w:sz="0" w:space="0" w:color="auto"/>
            <w:bottom w:val="none" w:sz="0" w:space="0" w:color="auto"/>
            <w:right w:val="none" w:sz="0" w:space="0" w:color="auto"/>
          </w:divBdr>
        </w:div>
        <w:div w:id="1018696541">
          <w:marLeft w:val="0"/>
          <w:marRight w:val="0"/>
          <w:marTop w:val="0"/>
          <w:marBottom w:val="0"/>
          <w:divBdr>
            <w:top w:val="none" w:sz="0" w:space="0" w:color="auto"/>
            <w:left w:val="none" w:sz="0" w:space="0" w:color="auto"/>
            <w:bottom w:val="none" w:sz="0" w:space="0" w:color="auto"/>
            <w:right w:val="none" w:sz="0" w:space="0" w:color="auto"/>
          </w:divBdr>
        </w:div>
        <w:div w:id="1749691365">
          <w:marLeft w:val="0"/>
          <w:marRight w:val="0"/>
          <w:marTop w:val="0"/>
          <w:marBottom w:val="0"/>
          <w:divBdr>
            <w:top w:val="none" w:sz="0" w:space="0" w:color="auto"/>
            <w:left w:val="none" w:sz="0" w:space="0" w:color="auto"/>
            <w:bottom w:val="none" w:sz="0" w:space="0" w:color="auto"/>
            <w:right w:val="none" w:sz="0" w:space="0" w:color="auto"/>
          </w:divBdr>
        </w:div>
        <w:div w:id="1882742087">
          <w:marLeft w:val="0"/>
          <w:marRight w:val="0"/>
          <w:marTop w:val="0"/>
          <w:marBottom w:val="0"/>
          <w:divBdr>
            <w:top w:val="none" w:sz="0" w:space="0" w:color="auto"/>
            <w:left w:val="none" w:sz="0" w:space="0" w:color="auto"/>
            <w:bottom w:val="none" w:sz="0" w:space="0" w:color="auto"/>
            <w:right w:val="none" w:sz="0" w:space="0" w:color="auto"/>
          </w:divBdr>
        </w:div>
        <w:div w:id="2108885024">
          <w:marLeft w:val="0"/>
          <w:marRight w:val="0"/>
          <w:marTop w:val="0"/>
          <w:marBottom w:val="0"/>
          <w:divBdr>
            <w:top w:val="none" w:sz="0" w:space="0" w:color="auto"/>
            <w:left w:val="none" w:sz="0" w:space="0" w:color="auto"/>
            <w:bottom w:val="none" w:sz="0" w:space="0" w:color="auto"/>
            <w:right w:val="none" w:sz="0" w:space="0" w:color="auto"/>
          </w:divBdr>
        </w:div>
      </w:divsChild>
    </w:div>
    <w:div w:id="739257410">
      <w:bodyDiv w:val="1"/>
      <w:marLeft w:val="0"/>
      <w:marRight w:val="0"/>
      <w:marTop w:val="0"/>
      <w:marBottom w:val="0"/>
      <w:divBdr>
        <w:top w:val="none" w:sz="0" w:space="0" w:color="auto"/>
        <w:left w:val="none" w:sz="0" w:space="0" w:color="auto"/>
        <w:bottom w:val="none" w:sz="0" w:space="0" w:color="auto"/>
        <w:right w:val="none" w:sz="0" w:space="0" w:color="auto"/>
      </w:divBdr>
    </w:div>
    <w:div w:id="755443213">
      <w:bodyDiv w:val="1"/>
      <w:marLeft w:val="0"/>
      <w:marRight w:val="0"/>
      <w:marTop w:val="0"/>
      <w:marBottom w:val="0"/>
      <w:divBdr>
        <w:top w:val="none" w:sz="0" w:space="0" w:color="auto"/>
        <w:left w:val="none" w:sz="0" w:space="0" w:color="auto"/>
        <w:bottom w:val="none" w:sz="0" w:space="0" w:color="auto"/>
        <w:right w:val="none" w:sz="0" w:space="0" w:color="auto"/>
      </w:divBdr>
      <w:divsChild>
        <w:div w:id="67188471">
          <w:marLeft w:val="0"/>
          <w:marRight w:val="0"/>
          <w:marTop w:val="0"/>
          <w:marBottom w:val="0"/>
          <w:divBdr>
            <w:top w:val="none" w:sz="0" w:space="0" w:color="auto"/>
            <w:left w:val="none" w:sz="0" w:space="0" w:color="auto"/>
            <w:bottom w:val="none" w:sz="0" w:space="0" w:color="auto"/>
            <w:right w:val="none" w:sz="0" w:space="0" w:color="auto"/>
          </w:divBdr>
        </w:div>
        <w:div w:id="127673185">
          <w:marLeft w:val="0"/>
          <w:marRight w:val="0"/>
          <w:marTop w:val="0"/>
          <w:marBottom w:val="0"/>
          <w:divBdr>
            <w:top w:val="none" w:sz="0" w:space="0" w:color="auto"/>
            <w:left w:val="none" w:sz="0" w:space="0" w:color="auto"/>
            <w:bottom w:val="none" w:sz="0" w:space="0" w:color="auto"/>
            <w:right w:val="none" w:sz="0" w:space="0" w:color="auto"/>
          </w:divBdr>
        </w:div>
        <w:div w:id="212425241">
          <w:marLeft w:val="0"/>
          <w:marRight w:val="0"/>
          <w:marTop w:val="0"/>
          <w:marBottom w:val="0"/>
          <w:divBdr>
            <w:top w:val="none" w:sz="0" w:space="0" w:color="auto"/>
            <w:left w:val="none" w:sz="0" w:space="0" w:color="auto"/>
            <w:bottom w:val="none" w:sz="0" w:space="0" w:color="auto"/>
            <w:right w:val="none" w:sz="0" w:space="0" w:color="auto"/>
          </w:divBdr>
        </w:div>
        <w:div w:id="694770938">
          <w:marLeft w:val="0"/>
          <w:marRight w:val="0"/>
          <w:marTop w:val="0"/>
          <w:marBottom w:val="0"/>
          <w:divBdr>
            <w:top w:val="none" w:sz="0" w:space="0" w:color="auto"/>
            <w:left w:val="none" w:sz="0" w:space="0" w:color="auto"/>
            <w:bottom w:val="none" w:sz="0" w:space="0" w:color="auto"/>
            <w:right w:val="none" w:sz="0" w:space="0" w:color="auto"/>
          </w:divBdr>
        </w:div>
        <w:div w:id="1009672062">
          <w:marLeft w:val="0"/>
          <w:marRight w:val="0"/>
          <w:marTop w:val="0"/>
          <w:marBottom w:val="0"/>
          <w:divBdr>
            <w:top w:val="none" w:sz="0" w:space="0" w:color="auto"/>
            <w:left w:val="none" w:sz="0" w:space="0" w:color="auto"/>
            <w:bottom w:val="none" w:sz="0" w:space="0" w:color="auto"/>
            <w:right w:val="none" w:sz="0" w:space="0" w:color="auto"/>
          </w:divBdr>
        </w:div>
        <w:div w:id="1317417535">
          <w:marLeft w:val="0"/>
          <w:marRight w:val="0"/>
          <w:marTop w:val="0"/>
          <w:marBottom w:val="0"/>
          <w:divBdr>
            <w:top w:val="none" w:sz="0" w:space="0" w:color="auto"/>
            <w:left w:val="none" w:sz="0" w:space="0" w:color="auto"/>
            <w:bottom w:val="none" w:sz="0" w:space="0" w:color="auto"/>
            <w:right w:val="none" w:sz="0" w:space="0" w:color="auto"/>
          </w:divBdr>
        </w:div>
        <w:div w:id="2038045198">
          <w:marLeft w:val="0"/>
          <w:marRight w:val="0"/>
          <w:marTop w:val="0"/>
          <w:marBottom w:val="0"/>
          <w:divBdr>
            <w:top w:val="none" w:sz="0" w:space="0" w:color="auto"/>
            <w:left w:val="none" w:sz="0" w:space="0" w:color="auto"/>
            <w:bottom w:val="none" w:sz="0" w:space="0" w:color="auto"/>
            <w:right w:val="none" w:sz="0" w:space="0" w:color="auto"/>
          </w:divBdr>
        </w:div>
      </w:divsChild>
    </w:div>
    <w:div w:id="775372245">
      <w:bodyDiv w:val="1"/>
      <w:marLeft w:val="0"/>
      <w:marRight w:val="0"/>
      <w:marTop w:val="0"/>
      <w:marBottom w:val="0"/>
      <w:divBdr>
        <w:top w:val="none" w:sz="0" w:space="0" w:color="auto"/>
        <w:left w:val="none" w:sz="0" w:space="0" w:color="auto"/>
        <w:bottom w:val="none" w:sz="0" w:space="0" w:color="auto"/>
        <w:right w:val="none" w:sz="0" w:space="0" w:color="auto"/>
      </w:divBdr>
    </w:div>
    <w:div w:id="809713721">
      <w:bodyDiv w:val="1"/>
      <w:marLeft w:val="0"/>
      <w:marRight w:val="0"/>
      <w:marTop w:val="0"/>
      <w:marBottom w:val="0"/>
      <w:divBdr>
        <w:top w:val="none" w:sz="0" w:space="0" w:color="auto"/>
        <w:left w:val="none" w:sz="0" w:space="0" w:color="auto"/>
        <w:bottom w:val="none" w:sz="0" w:space="0" w:color="auto"/>
        <w:right w:val="none" w:sz="0" w:space="0" w:color="auto"/>
      </w:divBdr>
    </w:div>
    <w:div w:id="831527197">
      <w:bodyDiv w:val="1"/>
      <w:marLeft w:val="0"/>
      <w:marRight w:val="0"/>
      <w:marTop w:val="0"/>
      <w:marBottom w:val="0"/>
      <w:divBdr>
        <w:top w:val="none" w:sz="0" w:space="0" w:color="auto"/>
        <w:left w:val="none" w:sz="0" w:space="0" w:color="auto"/>
        <w:bottom w:val="none" w:sz="0" w:space="0" w:color="auto"/>
        <w:right w:val="none" w:sz="0" w:space="0" w:color="auto"/>
      </w:divBdr>
    </w:div>
    <w:div w:id="866451878">
      <w:bodyDiv w:val="1"/>
      <w:marLeft w:val="0"/>
      <w:marRight w:val="0"/>
      <w:marTop w:val="0"/>
      <w:marBottom w:val="0"/>
      <w:divBdr>
        <w:top w:val="none" w:sz="0" w:space="0" w:color="auto"/>
        <w:left w:val="none" w:sz="0" w:space="0" w:color="auto"/>
        <w:bottom w:val="none" w:sz="0" w:space="0" w:color="auto"/>
        <w:right w:val="none" w:sz="0" w:space="0" w:color="auto"/>
      </w:divBdr>
    </w:div>
    <w:div w:id="944192978">
      <w:bodyDiv w:val="1"/>
      <w:marLeft w:val="0"/>
      <w:marRight w:val="0"/>
      <w:marTop w:val="0"/>
      <w:marBottom w:val="0"/>
      <w:divBdr>
        <w:top w:val="none" w:sz="0" w:space="0" w:color="auto"/>
        <w:left w:val="none" w:sz="0" w:space="0" w:color="auto"/>
        <w:bottom w:val="none" w:sz="0" w:space="0" w:color="auto"/>
        <w:right w:val="none" w:sz="0" w:space="0" w:color="auto"/>
      </w:divBdr>
    </w:div>
    <w:div w:id="1009257599">
      <w:bodyDiv w:val="1"/>
      <w:marLeft w:val="0"/>
      <w:marRight w:val="0"/>
      <w:marTop w:val="0"/>
      <w:marBottom w:val="0"/>
      <w:divBdr>
        <w:top w:val="none" w:sz="0" w:space="0" w:color="auto"/>
        <w:left w:val="none" w:sz="0" w:space="0" w:color="auto"/>
        <w:bottom w:val="none" w:sz="0" w:space="0" w:color="auto"/>
        <w:right w:val="none" w:sz="0" w:space="0" w:color="auto"/>
      </w:divBdr>
    </w:div>
    <w:div w:id="1045982691">
      <w:bodyDiv w:val="1"/>
      <w:marLeft w:val="0"/>
      <w:marRight w:val="0"/>
      <w:marTop w:val="0"/>
      <w:marBottom w:val="0"/>
      <w:divBdr>
        <w:top w:val="none" w:sz="0" w:space="0" w:color="auto"/>
        <w:left w:val="none" w:sz="0" w:space="0" w:color="auto"/>
        <w:bottom w:val="none" w:sz="0" w:space="0" w:color="auto"/>
        <w:right w:val="none" w:sz="0" w:space="0" w:color="auto"/>
      </w:divBdr>
    </w:div>
    <w:div w:id="1187524287">
      <w:bodyDiv w:val="1"/>
      <w:marLeft w:val="0"/>
      <w:marRight w:val="0"/>
      <w:marTop w:val="0"/>
      <w:marBottom w:val="0"/>
      <w:divBdr>
        <w:top w:val="none" w:sz="0" w:space="0" w:color="auto"/>
        <w:left w:val="none" w:sz="0" w:space="0" w:color="auto"/>
        <w:bottom w:val="none" w:sz="0" w:space="0" w:color="auto"/>
        <w:right w:val="none" w:sz="0" w:space="0" w:color="auto"/>
      </w:divBdr>
    </w:div>
    <w:div w:id="1266889192">
      <w:bodyDiv w:val="1"/>
      <w:marLeft w:val="0"/>
      <w:marRight w:val="0"/>
      <w:marTop w:val="0"/>
      <w:marBottom w:val="0"/>
      <w:divBdr>
        <w:top w:val="none" w:sz="0" w:space="0" w:color="auto"/>
        <w:left w:val="none" w:sz="0" w:space="0" w:color="auto"/>
        <w:bottom w:val="none" w:sz="0" w:space="0" w:color="auto"/>
        <w:right w:val="none" w:sz="0" w:space="0" w:color="auto"/>
      </w:divBdr>
    </w:div>
    <w:div w:id="1370105592">
      <w:bodyDiv w:val="1"/>
      <w:marLeft w:val="0"/>
      <w:marRight w:val="0"/>
      <w:marTop w:val="0"/>
      <w:marBottom w:val="0"/>
      <w:divBdr>
        <w:top w:val="none" w:sz="0" w:space="0" w:color="auto"/>
        <w:left w:val="none" w:sz="0" w:space="0" w:color="auto"/>
        <w:bottom w:val="none" w:sz="0" w:space="0" w:color="auto"/>
        <w:right w:val="none" w:sz="0" w:space="0" w:color="auto"/>
      </w:divBdr>
    </w:div>
    <w:div w:id="1408652551">
      <w:bodyDiv w:val="1"/>
      <w:marLeft w:val="0"/>
      <w:marRight w:val="0"/>
      <w:marTop w:val="0"/>
      <w:marBottom w:val="0"/>
      <w:divBdr>
        <w:top w:val="none" w:sz="0" w:space="0" w:color="auto"/>
        <w:left w:val="none" w:sz="0" w:space="0" w:color="auto"/>
        <w:bottom w:val="none" w:sz="0" w:space="0" w:color="auto"/>
        <w:right w:val="none" w:sz="0" w:space="0" w:color="auto"/>
      </w:divBdr>
      <w:divsChild>
        <w:div w:id="162480799">
          <w:marLeft w:val="0"/>
          <w:marRight w:val="0"/>
          <w:marTop w:val="0"/>
          <w:marBottom w:val="0"/>
          <w:divBdr>
            <w:top w:val="none" w:sz="0" w:space="0" w:color="auto"/>
            <w:left w:val="none" w:sz="0" w:space="0" w:color="auto"/>
            <w:bottom w:val="none" w:sz="0" w:space="0" w:color="auto"/>
            <w:right w:val="none" w:sz="0" w:space="0" w:color="auto"/>
          </w:divBdr>
        </w:div>
        <w:div w:id="607850866">
          <w:marLeft w:val="0"/>
          <w:marRight w:val="0"/>
          <w:marTop w:val="0"/>
          <w:marBottom w:val="0"/>
          <w:divBdr>
            <w:top w:val="none" w:sz="0" w:space="0" w:color="auto"/>
            <w:left w:val="none" w:sz="0" w:space="0" w:color="auto"/>
            <w:bottom w:val="none" w:sz="0" w:space="0" w:color="auto"/>
            <w:right w:val="none" w:sz="0" w:space="0" w:color="auto"/>
          </w:divBdr>
        </w:div>
        <w:div w:id="965233359">
          <w:marLeft w:val="0"/>
          <w:marRight w:val="0"/>
          <w:marTop w:val="0"/>
          <w:marBottom w:val="0"/>
          <w:divBdr>
            <w:top w:val="none" w:sz="0" w:space="0" w:color="auto"/>
            <w:left w:val="none" w:sz="0" w:space="0" w:color="auto"/>
            <w:bottom w:val="none" w:sz="0" w:space="0" w:color="auto"/>
            <w:right w:val="none" w:sz="0" w:space="0" w:color="auto"/>
          </w:divBdr>
        </w:div>
        <w:div w:id="1378817753">
          <w:marLeft w:val="0"/>
          <w:marRight w:val="0"/>
          <w:marTop w:val="0"/>
          <w:marBottom w:val="0"/>
          <w:divBdr>
            <w:top w:val="none" w:sz="0" w:space="0" w:color="auto"/>
            <w:left w:val="none" w:sz="0" w:space="0" w:color="auto"/>
            <w:bottom w:val="none" w:sz="0" w:space="0" w:color="auto"/>
            <w:right w:val="none" w:sz="0" w:space="0" w:color="auto"/>
          </w:divBdr>
        </w:div>
        <w:div w:id="1502038683">
          <w:marLeft w:val="0"/>
          <w:marRight w:val="0"/>
          <w:marTop w:val="0"/>
          <w:marBottom w:val="0"/>
          <w:divBdr>
            <w:top w:val="none" w:sz="0" w:space="0" w:color="auto"/>
            <w:left w:val="none" w:sz="0" w:space="0" w:color="auto"/>
            <w:bottom w:val="none" w:sz="0" w:space="0" w:color="auto"/>
            <w:right w:val="none" w:sz="0" w:space="0" w:color="auto"/>
          </w:divBdr>
        </w:div>
        <w:div w:id="1596554865">
          <w:marLeft w:val="0"/>
          <w:marRight w:val="0"/>
          <w:marTop w:val="0"/>
          <w:marBottom w:val="0"/>
          <w:divBdr>
            <w:top w:val="none" w:sz="0" w:space="0" w:color="auto"/>
            <w:left w:val="none" w:sz="0" w:space="0" w:color="auto"/>
            <w:bottom w:val="none" w:sz="0" w:space="0" w:color="auto"/>
            <w:right w:val="none" w:sz="0" w:space="0" w:color="auto"/>
          </w:divBdr>
        </w:div>
        <w:div w:id="1967151356">
          <w:marLeft w:val="0"/>
          <w:marRight w:val="0"/>
          <w:marTop w:val="0"/>
          <w:marBottom w:val="0"/>
          <w:divBdr>
            <w:top w:val="none" w:sz="0" w:space="0" w:color="auto"/>
            <w:left w:val="none" w:sz="0" w:space="0" w:color="auto"/>
            <w:bottom w:val="none" w:sz="0" w:space="0" w:color="auto"/>
            <w:right w:val="none" w:sz="0" w:space="0" w:color="auto"/>
          </w:divBdr>
        </w:div>
      </w:divsChild>
    </w:div>
    <w:div w:id="1415282117">
      <w:bodyDiv w:val="1"/>
      <w:marLeft w:val="0"/>
      <w:marRight w:val="0"/>
      <w:marTop w:val="0"/>
      <w:marBottom w:val="0"/>
      <w:divBdr>
        <w:top w:val="none" w:sz="0" w:space="0" w:color="auto"/>
        <w:left w:val="none" w:sz="0" w:space="0" w:color="auto"/>
        <w:bottom w:val="none" w:sz="0" w:space="0" w:color="auto"/>
        <w:right w:val="none" w:sz="0" w:space="0" w:color="auto"/>
      </w:divBdr>
    </w:div>
    <w:div w:id="1469936713">
      <w:bodyDiv w:val="1"/>
      <w:marLeft w:val="0"/>
      <w:marRight w:val="0"/>
      <w:marTop w:val="0"/>
      <w:marBottom w:val="0"/>
      <w:divBdr>
        <w:top w:val="none" w:sz="0" w:space="0" w:color="auto"/>
        <w:left w:val="none" w:sz="0" w:space="0" w:color="auto"/>
        <w:bottom w:val="none" w:sz="0" w:space="0" w:color="auto"/>
        <w:right w:val="none" w:sz="0" w:space="0" w:color="auto"/>
      </w:divBdr>
    </w:div>
    <w:div w:id="1499924456">
      <w:bodyDiv w:val="1"/>
      <w:marLeft w:val="0"/>
      <w:marRight w:val="0"/>
      <w:marTop w:val="0"/>
      <w:marBottom w:val="0"/>
      <w:divBdr>
        <w:top w:val="none" w:sz="0" w:space="0" w:color="auto"/>
        <w:left w:val="none" w:sz="0" w:space="0" w:color="auto"/>
        <w:bottom w:val="none" w:sz="0" w:space="0" w:color="auto"/>
        <w:right w:val="none" w:sz="0" w:space="0" w:color="auto"/>
      </w:divBdr>
    </w:div>
    <w:div w:id="1541085108">
      <w:bodyDiv w:val="1"/>
      <w:marLeft w:val="0"/>
      <w:marRight w:val="0"/>
      <w:marTop w:val="0"/>
      <w:marBottom w:val="0"/>
      <w:divBdr>
        <w:top w:val="none" w:sz="0" w:space="0" w:color="auto"/>
        <w:left w:val="none" w:sz="0" w:space="0" w:color="auto"/>
        <w:bottom w:val="none" w:sz="0" w:space="0" w:color="auto"/>
        <w:right w:val="none" w:sz="0" w:space="0" w:color="auto"/>
      </w:divBdr>
    </w:div>
    <w:div w:id="1691178517">
      <w:bodyDiv w:val="1"/>
      <w:marLeft w:val="0"/>
      <w:marRight w:val="0"/>
      <w:marTop w:val="0"/>
      <w:marBottom w:val="0"/>
      <w:divBdr>
        <w:top w:val="none" w:sz="0" w:space="0" w:color="auto"/>
        <w:left w:val="none" w:sz="0" w:space="0" w:color="auto"/>
        <w:bottom w:val="none" w:sz="0" w:space="0" w:color="auto"/>
        <w:right w:val="none" w:sz="0" w:space="0" w:color="auto"/>
      </w:divBdr>
      <w:divsChild>
        <w:div w:id="240793681">
          <w:marLeft w:val="0"/>
          <w:marRight w:val="0"/>
          <w:marTop w:val="0"/>
          <w:marBottom w:val="0"/>
          <w:divBdr>
            <w:top w:val="none" w:sz="0" w:space="0" w:color="auto"/>
            <w:left w:val="none" w:sz="0" w:space="0" w:color="auto"/>
            <w:bottom w:val="none" w:sz="0" w:space="0" w:color="auto"/>
            <w:right w:val="none" w:sz="0" w:space="0" w:color="auto"/>
          </w:divBdr>
        </w:div>
        <w:div w:id="267933560">
          <w:marLeft w:val="0"/>
          <w:marRight w:val="0"/>
          <w:marTop w:val="0"/>
          <w:marBottom w:val="0"/>
          <w:divBdr>
            <w:top w:val="none" w:sz="0" w:space="0" w:color="auto"/>
            <w:left w:val="none" w:sz="0" w:space="0" w:color="auto"/>
            <w:bottom w:val="none" w:sz="0" w:space="0" w:color="auto"/>
            <w:right w:val="none" w:sz="0" w:space="0" w:color="auto"/>
          </w:divBdr>
        </w:div>
        <w:div w:id="326981751">
          <w:marLeft w:val="0"/>
          <w:marRight w:val="0"/>
          <w:marTop w:val="0"/>
          <w:marBottom w:val="0"/>
          <w:divBdr>
            <w:top w:val="none" w:sz="0" w:space="0" w:color="auto"/>
            <w:left w:val="none" w:sz="0" w:space="0" w:color="auto"/>
            <w:bottom w:val="none" w:sz="0" w:space="0" w:color="auto"/>
            <w:right w:val="none" w:sz="0" w:space="0" w:color="auto"/>
          </w:divBdr>
        </w:div>
        <w:div w:id="405763668">
          <w:marLeft w:val="0"/>
          <w:marRight w:val="0"/>
          <w:marTop w:val="0"/>
          <w:marBottom w:val="0"/>
          <w:divBdr>
            <w:top w:val="none" w:sz="0" w:space="0" w:color="auto"/>
            <w:left w:val="none" w:sz="0" w:space="0" w:color="auto"/>
            <w:bottom w:val="none" w:sz="0" w:space="0" w:color="auto"/>
            <w:right w:val="none" w:sz="0" w:space="0" w:color="auto"/>
          </w:divBdr>
        </w:div>
        <w:div w:id="992873867">
          <w:marLeft w:val="0"/>
          <w:marRight w:val="0"/>
          <w:marTop w:val="0"/>
          <w:marBottom w:val="0"/>
          <w:divBdr>
            <w:top w:val="none" w:sz="0" w:space="0" w:color="auto"/>
            <w:left w:val="none" w:sz="0" w:space="0" w:color="auto"/>
            <w:bottom w:val="none" w:sz="0" w:space="0" w:color="auto"/>
            <w:right w:val="none" w:sz="0" w:space="0" w:color="auto"/>
          </w:divBdr>
        </w:div>
      </w:divsChild>
    </w:div>
    <w:div w:id="1734157845">
      <w:bodyDiv w:val="1"/>
      <w:marLeft w:val="0"/>
      <w:marRight w:val="0"/>
      <w:marTop w:val="0"/>
      <w:marBottom w:val="0"/>
      <w:divBdr>
        <w:top w:val="none" w:sz="0" w:space="0" w:color="auto"/>
        <w:left w:val="none" w:sz="0" w:space="0" w:color="auto"/>
        <w:bottom w:val="none" w:sz="0" w:space="0" w:color="auto"/>
        <w:right w:val="none" w:sz="0" w:space="0" w:color="auto"/>
      </w:divBdr>
    </w:div>
    <w:div w:id="1742675281">
      <w:bodyDiv w:val="1"/>
      <w:marLeft w:val="0"/>
      <w:marRight w:val="0"/>
      <w:marTop w:val="0"/>
      <w:marBottom w:val="0"/>
      <w:divBdr>
        <w:top w:val="none" w:sz="0" w:space="0" w:color="auto"/>
        <w:left w:val="none" w:sz="0" w:space="0" w:color="auto"/>
        <w:bottom w:val="none" w:sz="0" w:space="0" w:color="auto"/>
        <w:right w:val="none" w:sz="0" w:space="0" w:color="auto"/>
      </w:divBdr>
    </w:div>
    <w:div w:id="1766346344">
      <w:bodyDiv w:val="1"/>
      <w:marLeft w:val="0"/>
      <w:marRight w:val="0"/>
      <w:marTop w:val="0"/>
      <w:marBottom w:val="0"/>
      <w:divBdr>
        <w:top w:val="none" w:sz="0" w:space="0" w:color="auto"/>
        <w:left w:val="none" w:sz="0" w:space="0" w:color="auto"/>
        <w:bottom w:val="none" w:sz="0" w:space="0" w:color="auto"/>
        <w:right w:val="none" w:sz="0" w:space="0" w:color="auto"/>
      </w:divBdr>
    </w:div>
    <w:div w:id="1883516679">
      <w:bodyDiv w:val="1"/>
      <w:marLeft w:val="0"/>
      <w:marRight w:val="0"/>
      <w:marTop w:val="0"/>
      <w:marBottom w:val="0"/>
      <w:divBdr>
        <w:top w:val="none" w:sz="0" w:space="0" w:color="auto"/>
        <w:left w:val="none" w:sz="0" w:space="0" w:color="auto"/>
        <w:bottom w:val="none" w:sz="0" w:space="0" w:color="auto"/>
        <w:right w:val="none" w:sz="0" w:space="0" w:color="auto"/>
      </w:divBdr>
    </w:div>
    <w:div w:id="2013410806">
      <w:bodyDiv w:val="1"/>
      <w:marLeft w:val="0"/>
      <w:marRight w:val="0"/>
      <w:marTop w:val="0"/>
      <w:marBottom w:val="0"/>
      <w:divBdr>
        <w:top w:val="none" w:sz="0" w:space="0" w:color="auto"/>
        <w:left w:val="none" w:sz="0" w:space="0" w:color="auto"/>
        <w:bottom w:val="none" w:sz="0" w:space="0" w:color="auto"/>
        <w:right w:val="none" w:sz="0" w:space="0" w:color="auto"/>
      </w:divBdr>
      <w:divsChild>
        <w:div w:id="69928610">
          <w:marLeft w:val="0"/>
          <w:marRight w:val="0"/>
          <w:marTop w:val="0"/>
          <w:marBottom w:val="0"/>
          <w:divBdr>
            <w:top w:val="none" w:sz="0" w:space="0" w:color="auto"/>
            <w:left w:val="none" w:sz="0" w:space="0" w:color="auto"/>
            <w:bottom w:val="none" w:sz="0" w:space="0" w:color="auto"/>
            <w:right w:val="none" w:sz="0" w:space="0" w:color="auto"/>
          </w:divBdr>
        </w:div>
        <w:div w:id="119540271">
          <w:marLeft w:val="0"/>
          <w:marRight w:val="0"/>
          <w:marTop w:val="0"/>
          <w:marBottom w:val="0"/>
          <w:divBdr>
            <w:top w:val="none" w:sz="0" w:space="0" w:color="auto"/>
            <w:left w:val="none" w:sz="0" w:space="0" w:color="auto"/>
            <w:bottom w:val="none" w:sz="0" w:space="0" w:color="auto"/>
            <w:right w:val="none" w:sz="0" w:space="0" w:color="auto"/>
          </w:divBdr>
        </w:div>
        <w:div w:id="737166849">
          <w:marLeft w:val="0"/>
          <w:marRight w:val="0"/>
          <w:marTop w:val="0"/>
          <w:marBottom w:val="0"/>
          <w:divBdr>
            <w:top w:val="none" w:sz="0" w:space="0" w:color="auto"/>
            <w:left w:val="none" w:sz="0" w:space="0" w:color="auto"/>
            <w:bottom w:val="none" w:sz="0" w:space="0" w:color="auto"/>
            <w:right w:val="none" w:sz="0" w:space="0" w:color="auto"/>
          </w:divBdr>
        </w:div>
        <w:div w:id="978222656">
          <w:marLeft w:val="0"/>
          <w:marRight w:val="0"/>
          <w:marTop w:val="0"/>
          <w:marBottom w:val="0"/>
          <w:divBdr>
            <w:top w:val="none" w:sz="0" w:space="0" w:color="auto"/>
            <w:left w:val="none" w:sz="0" w:space="0" w:color="auto"/>
            <w:bottom w:val="none" w:sz="0" w:space="0" w:color="auto"/>
            <w:right w:val="none" w:sz="0" w:space="0" w:color="auto"/>
          </w:divBdr>
        </w:div>
        <w:div w:id="1175728381">
          <w:marLeft w:val="0"/>
          <w:marRight w:val="0"/>
          <w:marTop w:val="0"/>
          <w:marBottom w:val="0"/>
          <w:divBdr>
            <w:top w:val="none" w:sz="0" w:space="0" w:color="auto"/>
            <w:left w:val="none" w:sz="0" w:space="0" w:color="auto"/>
            <w:bottom w:val="none" w:sz="0" w:space="0" w:color="auto"/>
            <w:right w:val="none" w:sz="0" w:space="0" w:color="auto"/>
          </w:divBdr>
        </w:div>
      </w:divsChild>
    </w:div>
    <w:div w:id="2046980517">
      <w:bodyDiv w:val="1"/>
      <w:marLeft w:val="0"/>
      <w:marRight w:val="0"/>
      <w:marTop w:val="0"/>
      <w:marBottom w:val="0"/>
      <w:divBdr>
        <w:top w:val="none" w:sz="0" w:space="0" w:color="auto"/>
        <w:left w:val="none" w:sz="0" w:space="0" w:color="auto"/>
        <w:bottom w:val="none" w:sz="0" w:space="0" w:color="auto"/>
        <w:right w:val="none" w:sz="0" w:space="0" w:color="auto"/>
      </w:divBdr>
    </w:div>
    <w:div w:id="2104767002">
      <w:bodyDiv w:val="1"/>
      <w:marLeft w:val="0"/>
      <w:marRight w:val="0"/>
      <w:marTop w:val="0"/>
      <w:marBottom w:val="0"/>
      <w:divBdr>
        <w:top w:val="none" w:sz="0" w:space="0" w:color="auto"/>
        <w:left w:val="none" w:sz="0" w:space="0" w:color="auto"/>
        <w:bottom w:val="none" w:sz="0" w:space="0" w:color="auto"/>
        <w:right w:val="none" w:sz="0" w:space="0" w:color="auto"/>
      </w:divBdr>
    </w:div>
    <w:div w:id="210961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amazon.co.uk/Nikon-Forestry-Pro-Laser-Rangefinder/dp/B008H26L7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eosaw.github.io/manuals" TargetMode="External"/><Relationship Id="rId7" Type="http://schemas.openxmlformats.org/officeDocument/2006/relationships/settings" Target="settings.xml"/><Relationship Id="rId12" Type="http://schemas.openxmlformats.org/officeDocument/2006/relationships/hyperlink" Target="https://seosaw.github.io/" TargetMode="External"/><Relationship Id="rId17" Type="http://schemas.openxmlformats.org/officeDocument/2006/relationships/hyperlink" Target="http://www.forestry-suppliers.com/product_pages/Products.asp?mi=13771"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orestry-suppliers.com/product_pages/Products.asp?mi=13771" TargetMode="External"/><Relationship Id="rId20" Type="http://schemas.openxmlformats.org/officeDocument/2006/relationships/hyperlink" Target="http://www.forestry-suppliers.com/product_pages/Products.asp?mi=13771"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2/ppp3.10168" TargetMode="External"/><Relationship Id="rId24" Type="http://schemas.openxmlformats.org/officeDocument/2006/relationships/hyperlink" Target="https://support.pix4d.com/hc/en-us/categories/200300675-Pix4Dcapture"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forestry-suppliers.com/product_pages/Products.asp?mi=13771" TargetMode="External"/><Relationship Id="rId23" Type="http://schemas.openxmlformats.org/officeDocument/2006/relationships/hyperlink" Target="https://seosaw.github.io/manual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forestry-suppliers.com/product_pages/Products.asp?mi=13771"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mazon.co.uk/Nikon-Forestry-Pro-Laser-Rangefinder/dp/B008H26L7E" TargetMode="External"/><Relationship Id="rId22" Type="http://schemas.openxmlformats.org/officeDocument/2006/relationships/hyperlink" Target="https://www.protectedplanet.net/"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4</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5</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6</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3</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9D6547-1BA8-4EF6-BD4E-E3EB2892F5B1}">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82EC6264-6A3B-477D-B4D2-72D8DCEACEA0}">
  <ds:schemaRefs>
    <ds:schemaRef ds:uri="http://schemas.openxmlformats.org/officeDocument/2006/bibliography"/>
  </ds:schemaRefs>
</ds:datastoreItem>
</file>

<file path=customXml/itemProps3.xml><?xml version="1.0" encoding="utf-8"?>
<ds:datastoreItem xmlns:ds="http://schemas.openxmlformats.org/officeDocument/2006/customXml" ds:itemID="{4F1922C1-5CF4-41AD-B7CD-550BAF228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6AB6C0-A7FF-4E96-9184-EA56215268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11160</Words>
  <Characters>63614</Characters>
  <Application>Microsoft Office Word</Application>
  <DocSecurity>0</DocSecurity>
  <Lines>530</Lines>
  <Paragraphs>149</Paragraphs>
  <ScaleCrop>false</ScaleCrop>
  <Company/>
  <LinksUpToDate>false</LinksUpToDate>
  <CharactersWithSpaces>74625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GODLEE John</dc:creator>
  <cp:lastModifiedBy>John Godlee</cp:lastModifiedBy>
  <cp:revision>34</cp:revision>
  <dcterms:created xsi:type="dcterms:W3CDTF">2022-04-05T09:09:00Z</dcterms:created>
  <dcterms:modified xsi:type="dcterms:W3CDTF">2022-10-15T15:43:00Z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