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EF3DAE" w14:textId="36FF2400" w:rsidR="00BA0BB6" w:rsidRPr="00FD4C7F" w:rsidRDefault="00987883" w:rsidP="00DC33C7">
      <w:pPr>
        <w:pStyle w:val="Title"/>
        <w:rPr>
          <w:rFonts w:asciiTheme="minorHAnsi" w:hAnsiTheme="minorHAnsi" w:cstheme="minorHAnsi"/>
          <w:lang w:val="pt-PT"/>
        </w:rPr>
      </w:pPr>
      <w:r w:rsidRPr="00FD4C7F">
        <w:rPr>
          <w:rFonts w:asciiTheme="minorHAnsi" w:hAnsiTheme="minorHAnsi" w:cstheme="minorHAnsi"/>
          <w:lang w:val="pt-PT"/>
        </w:rPr>
        <w:t>Manual</w:t>
      </w:r>
      <w:r w:rsidR="00EE216A" w:rsidRPr="00FD4C7F">
        <w:rPr>
          <w:rFonts w:asciiTheme="minorHAnsi" w:hAnsiTheme="minorHAnsi" w:cstheme="minorHAnsi"/>
          <w:lang w:val="pt-PT"/>
        </w:rPr>
        <w:t xml:space="preserve"> de campo </w:t>
      </w:r>
      <w:r w:rsidR="00BA0BB6" w:rsidRPr="00FD4C7F">
        <w:rPr>
          <w:rFonts w:asciiTheme="minorHAnsi" w:hAnsiTheme="minorHAnsi" w:cstheme="minorHAnsi"/>
          <w:lang w:val="pt-PT"/>
        </w:rPr>
        <w:t xml:space="preserve">SEOSAW </w:t>
      </w:r>
    </w:p>
    <w:p w14:paraId="22F99A08" w14:textId="27EE4383" w:rsidR="00CA5AD5" w:rsidRPr="00FD4C7F" w:rsidRDefault="00EE216A" w:rsidP="24B8A192">
      <w:pPr>
        <w:rPr>
          <w:rFonts w:asciiTheme="minorHAnsi" w:hAnsiTheme="minorHAnsi" w:cstheme="minorHAnsi"/>
          <w:b/>
          <w:bCs/>
          <w:lang w:val="pt-PT"/>
        </w:rPr>
      </w:pPr>
      <w:r w:rsidRPr="00FD4C7F">
        <w:rPr>
          <w:rFonts w:asciiTheme="minorHAnsi" w:hAnsiTheme="minorHAnsi" w:cstheme="minorHAnsi"/>
          <w:b/>
          <w:lang w:val="pt-PT"/>
        </w:rPr>
        <w:t>Os utilizadores do protocolo apresentado neste manual deverão citá-lo d</w:t>
      </w:r>
      <w:r w:rsidR="002036A8" w:rsidRPr="00FD4C7F">
        <w:rPr>
          <w:rFonts w:asciiTheme="minorHAnsi" w:hAnsiTheme="minorHAnsi" w:cstheme="minorHAnsi"/>
          <w:b/>
          <w:lang w:val="pt-PT"/>
        </w:rPr>
        <w:t>a</w:t>
      </w:r>
      <w:r w:rsidRPr="00FD4C7F">
        <w:rPr>
          <w:rFonts w:asciiTheme="minorHAnsi" w:hAnsiTheme="minorHAnsi" w:cstheme="minorHAnsi"/>
          <w:b/>
          <w:lang w:val="pt-PT"/>
        </w:rPr>
        <w:t xml:space="preserve"> seguinte </w:t>
      </w:r>
      <w:r w:rsidR="002036A8" w:rsidRPr="00FD4C7F">
        <w:rPr>
          <w:rFonts w:asciiTheme="minorHAnsi" w:hAnsiTheme="minorHAnsi" w:cstheme="minorHAnsi"/>
          <w:b/>
          <w:lang w:val="pt-PT"/>
        </w:rPr>
        <w:t>forma</w:t>
      </w:r>
      <w:r w:rsidR="00946907" w:rsidRPr="00FD4C7F">
        <w:rPr>
          <w:rFonts w:asciiTheme="minorHAnsi" w:hAnsiTheme="minorHAnsi" w:cstheme="minorHAnsi"/>
          <w:b/>
          <w:lang w:val="pt-PT"/>
        </w:rPr>
        <w:t>:</w:t>
      </w:r>
    </w:p>
    <w:p w14:paraId="7D1704FE" w14:textId="21F41122" w:rsidR="00946907" w:rsidRPr="00FD4C7F" w:rsidRDefault="00EE216A" w:rsidP="3E23176F">
      <w:pPr>
        <w:ind w:left="720" w:hanging="720"/>
        <w:rPr>
          <w:rFonts w:asciiTheme="minorHAnsi" w:hAnsiTheme="minorHAnsi" w:cstheme="minorHAnsi"/>
          <w:b/>
          <w:bCs/>
          <w:lang w:val="pt-PT"/>
        </w:rPr>
      </w:pPr>
      <w:r w:rsidRPr="00FD4C7F">
        <w:rPr>
          <w:rFonts w:asciiTheme="minorHAnsi" w:hAnsiTheme="minorHAnsi" w:cstheme="minorHAnsi"/>
          <w:b/>
          <w:lang w:val="pt-PT"/>
        </w:rPr>
        <w:t xml:space="preserve">Consórcio </w:t>
      </w:r>
      <w:r w:rsidR="002F6B86" w:rsidRPr="00FD4C7F">
        <w:rPr>
          <w:rFonts w:asciiTheme="minorHAnsi" w:hAnsiTheme="minorHAnsi" w:cstheme="minorHAnsi"/>
          <w:b/>
          <w:lang w:val="pt-PT"/>
        </w:rPr>
        <w:t xml:space="preserve">SEOSAW. (2021). </w:t>
      </w:r>
      <w:r w:rsidRPr="00FD4C7F">
        <w:rPr>
          <w:rFonts w:asciiTheme="minorHAnsi" w:hAnsiTheme="minorHAnsi" w:cstheme="minorHAnsi"/>
          <w:b/>
          <w:lang w:val="pt-PT"/>
        </w:rPr>
        <w:t xml:space="preserve">Uma rede para compreender as comunidades florestais em mudança na África </w:t>
      </w:r>
      <w:r w:rsidR="00141C0E" w:rsidRPr="00FD4C7F">
        <w:rPr>
          <w:rFonts w:asciiTheme="minorHAnsi" w:hAnsiTheme="minorHAnsi" w:cstheme="minorHAnsi"/>
          <w:b/>
          <w:lang w:val="pt-PT"/>
        </w:rPr>
        <w:t>austral</w:t>
      </w:r>
      <w:r w:rsidRPr="00FD4C7F">
        <w:rPr>
          <w:rFonts w:asciiTheme="minorHAnsi" w:hAnsiTheme="minorHAnsi" w:cstheme="minorHAnsi"/>
          <w:b/>
          <w:lang w:val="pt-PT"/>
        </w:rPr>
        <w:t>: desafios, benefícios e metodologias</w:t>
      </w:r>
      <w:r w:rsidR="002F6B86" w:rsidRPr="00FD4C7F">
        <w:rPr>
          <w:rFonts w:asciiTheme="minorHAnsi" w:hAnsiTheme="minorHAnsi" w:cstheme="minorHAnsi"/>
          <w:b/>
          <w:lang w:val="pt-PT"/>
        </w:rPr>
        <w:t xml:space="preserve">. </w:t>
      </w:r>
      <w:r w:rsidR="002F6B86" w:rsidRPr="00FD4C7F">
        <w:rPr>
          <w:rFonts w:asciiTheme="minorHAnsi" w:hAnsiTheme="minorHAnsi" w:cstheme="minorHAnsi"/>
          <w:b/>
          <w:i/>
          <w:lang w:val="pt-PT"/>
        </w:rPr>
        <w:t>Plants, People, Planet</w:t>
      </w:r>
      <w:r w:rsidR="002F6B86" w:rsidRPr="00FD4C7F">
        <w:rPr>
          <w:rFonts w:asciiTheme="minorHAnsi" w:hAnsiTheme="minorHAnsi" w:cstheme="minorHAnsi"/>
          <w:b/>
          <w:lang w:val="pt-PT"/>
        </w:rPr>
        <w:t xml:space="preserve">, </w:t>
      </w:r>
      <w:r w:rsidR="002F6B86" w:rsidRPr="00FD4C7F">
        <w:rPr>
          <w:rFonts w:asciiTheme="minorHAnsi" w:hAnsiTheme="minorHAnsi" w:cstheme="minorHAnsi"/>
          <w:b/>
          <w:i/>
          <w:lang w:val="pt-PT"/>
        </w:rPr>
        <w:t>3</w:t>
      </w:r>
      <w:r w:rsidR="002F6B86" w:rsidRPr="00FD4C7F">
        <w:rPr>
          <w:rFonts w:asciiTheme="minorHAnsi" w:hAnsiTheme="minorHAnsi" w:cstheme="minorHAnsi"/>
          <w:b/>
          <w:lang w:val="pt-PT"/>
        </w:rPr>
        <w:t>(3), 249-267</w:t>
      </w:r>
      <w:r w:rsidR="00BE6AED" w:rsidRPr="00FD4C7F">
        <w:rPr>
          <w:rFonts w:asciiTheme="minorHAnsi" w:hAnsiTheme="minorHAnsi" w:cstheme="minorHAnsi"/>
          <w:b/>
          <w:lang w:val="pt-PT"/>
        </w:rPr>
        <w:t xml:space="preserve">. doi: </w:t>
      </w:r>
      <w:hyperlink r:id="rId11" w:history="1">
        <w:r w:rsidR="00BE6AED" w:rsidRPr="00FD4C7F">
          <w:rPr>
            <w:rStyle w:val="Hyperlink"/>
            <w:rFonts w:asciiTheme="minorHAnsi" w:hAnsiTheme="minorHAnsi" w:cstheme="minorHAnsi"/>
            <w:lang w:val="pt-PT"/>
          </w:rPr>
          <w:t>10.1002/ppp3.10168</w:t>
        </w:r>
      </w:hyperlink>
      <w:r w:rsidR="00BE6AED" w:rsidRPr="00FD4C7F">
        <w:rPr>
          <w:rFonts w:asciiTheme="minorHAnsi" w:hAnsiTheme="minorHAnsi" w:cstheme="minorHAnsi"/>
          <w:b/>
          <w:lang w:val="pt-PT"/>
        </w:rPr>
        <w:t>.</w:t>
      </w:r>
    </w:p>
    <w:p w14:paraId="2428800F" w14:textId="77777777" w:rsidR="00CA5AD5" w:rsidRPr="00FD4C7F" w:rsidRDefault="00CA5AD5" w:rsidP="00DC33C7">
      <w:pPr>
        <w:rPr>
          <w:rFonts w:asciiTheme="minorHAnsi" w:hAnsiTheme="minorHAnsi" w:cstheme="minorHAnsi"/>
          <w:lang w:val="pt-PT"/>
        </w:rPr>
      </w:pPr>
    </w:p>
    <w:p w14:paraId="11875643" w14:textId="606C33B8" w:rsidR="00BA0BB6" w:rsidRPr="00FD4C7F" w:rsidRDefault="00BA0BB6" w:rsidP="00DC33C7">
      <w:pPr>
        <w:rPr>
          <w:rFonts w:asciiTheme="minorHAnsi" w:hAnsiTheme="minorHAnsi" w:cstheme="minorHAnsi"/>
          <w:lang w:val="pt-PT"/>
        </w:rPr>
      </w:pPr>
      <w:r w:rsidRPr="00FD4C7F">
        <w:rPr>
          <w:rFonts w:asciiTheme="minorHAnsi" w:hAnsiTheme="minorHAnsi" w:cstheme="minorHAnsi"/>
          <w:lang w:val="pt-PT"/>
        </w:rPr>
        <w:t>Casey M</w:t>
      </w:r>
      <w:r w:rsidR="00DC33C7" w:rsidRPr="00FD4C7F">
        <w:rPr>
          <w:rFonts w:asciiTheme="minorHAnsi" w:hAnsiTheme="minorHAnsi" w:cstheme="minorHAnsi"/>
          <w:lang w:val="pt-PT"/>
        </w:rPr>
        <w:t>.</w:t>
      </w:r>
      <w:r w:rsidRPr="00FD4C7F">
        <w:rPr>
          <w:rFonts w:asciiTheme="minorHAnsi" w:hAnsiTheme="minorHAnsi" w:cstheme="minorHAnsi"/>
          <w:lang w:val="pt-PT"/>
        </w:rPr>
        <w:t xml:space="preserve"> Ryan</w:t>
      </w:r>
      <w:r w:rsidR="00511751" w:rsidRPr="00FD4C7F">
        <w:rPr>
          <w:rFonts w:asciiTheme="minorHAnsi" w:hAnsiTheme="minorHAnsi" w:cstheme="minorHAnsi"/>
          <w:lang w:val="pt-PT"/>
        </w:rPr>
        <w:t xml:space="preserve">, </w:t>
      </w:r>
      <w:r w:rsidRPr="00FD4C7F">
        <w:rPr>
          <w:rFonts w:asciiTheme="minorHAnsi" w:hAnsiTheme="minorHAnsi" w:cstheme="minorHAnsi"/>
          <w:lang w:val="pt-PT"/>
        </w:rPr>
        <w:t>Nicholas Berry</w:t>
      </w:r>
      <w:r w:rsidR="00511751" w:rsidRPr="00FD4C7F">
        <w:rPr>
          <w:rFonts w:asciiTheme="minorHAnsi" w:hAnsiTheme="minorHAnsi" w:cstheme="minorHAnsi"/>
          <w:lang w:val="pt-PT"/>
        </w:rPr>
        <w:t xml:space="preserve">, </w:t>
      </w:r>
      <w:r w:rsidRPr="00FD4C7F">
        <w:rPr>
          <w:rFonts w:asciiTheme="minorHAnsi" w:hAnsiTheme="minorHAnsi" w:cstheme="minorHAnsi"/>
          <w:lang w:val="pt-PT"/>
        </w:rPr>
        <w:t>Stephen Syampungani, Francisco Maiato</w:t>
      </w:r>
      <w:r w:rsidR="001B40B3" w:rsidRPr="00FD4C7F">
        <w:rPr>
          <w:rFonts w:asciiTheme="minorHAnsi" w:hAnsiTheme="minorHAnsi" w:cstheme="minorHAnsi"/>
          <w:lang w:val="pt-PT"/>
        </w:rPr>
        <w:t xml:space="preserve"> </w:t>
      </w:r>
      <w:r w:rsidR="002036A8" w:rsidRPr="00FD4C7F">
        <w:rPr>
          <w:rFonts w:asciiTheme="minorHAnsi" w:hAnsiTheme="minorHAnsi" w:cstheme="minorHAnsi"/>
          <w:lang w:val="pt-PT"/>
        </w:rPr>
        <w:t xml:space="preserve">P. </w:t>
      </w:r>
      <w:r w:rsidR="00930269" w:rsidRPr="00FD4C7F">
        <w:rPr>
          <w:rFonts w:asciiTheme="minorHAnsi" w:hAnsiTheme="minorHAnsi" w:cstheme="minorHAnsi"/>
          <w:lang w:val="pt-PT"/>
        </w:rPr>
        <w:t>Gonçalves</w:t>
      </w:r>
      <w:r w:rsidRPr="00FD4C7F">
        <w:rPr>
          <w:rFonts w:asciiTheme="minorHAnsi" w:hAnsiTheme="minorHAnsi" w:cstheme="minorHAnsi"/>
          <w:lang w:val="pt-PT"/>
        </w:rPr>
        <w:t xml:space="preserve">, Steve Makungwa, Benjamin Wigley, Manfred Finckh, Nicola Stevens, Caroline Lehmann, Mat Williams, Mylor Ngoy Shutcha , Jonathan Ilunga Muledi, Sally Archibald, Wayne Twine, Isla Grundy, Carla Staver, Anderson Muchawona, Benard Guedes, Adeline Fayolle, Josiah Katani, Nicholas Berry, Edward Mitchard, Kyle Dexter, Iain McNicol, Rose Pritchard, Emily Woollen, Thom Brade, Ellie Wood, Sam Bowers, John </w:t>
      </w:r>
      <w:r w:rsidR="00D86407" w:rsidRPr="00FD4C7F">
        <w:rPr>
          <w:rFonts w:asciiTheme="minorHAnsi" w:hAnsiTheme="minorHAnsi" w:cstheme="minorHAnsi"/>
          <w:lang w:val="pt-PT"/>
        </w:rPr>
        <w:t xml:space="preserve">L. </w:t>
      </w:r>
      <w:r w:rsidRPr="00FD4C7F">
        <w:rPr>
          <w:rFonts w:asciiTheme="minorHAnsi" w:hAnsiTheme="minorHAnsi" w:cstheme="minorHAnsi"/>
          <w:lang w:val="pt-PT"/>
        </w:rPr>
        <w:t>Godlee, Geoff Wells, David Bauman, Oliver Phillips</w:t>
      </w:r>
      <w:r w:rsidR="00D8672C" w:rsidRPr="00FD4C7F">
        <w:rPr>
          <w:rFonts w:asciiTheme="minorHAnsi" w:hAnsiTheme="minorHAnsi" w:cstheme="minorHAnsi"/>
          <w:lang w:val="pt-PT"/>
        </w:rPr>
        <w:t>, Penny Mograbi</w:t>
      </w:r>
      <w:r w:rsidR="00BC6716" w:rsidRPr="00FD4C7F">
        <w:rPr>
          <w:rFonts w:asciiTheme="minorHAnsi" w:hAnsiTheme="minorHAnsi" w:cstheme="minorHAnsi"/>
          <w:lang w:val="pt-PT"/>
        </w:rPr>
        <w:t>, Lorena Benitez</w:t>
      </w:r>
      <w:r w:rsidRPr="00FD4C7F">
        <w:rPr>
          <w:rFonts w:asciiTheme="minorHAnsi" w:hAnsiTheme="minorHAnsi" w:cstheme="minorHAnsi"/>
          <w:lang w:val="pt-PT"/>
        </w:rPr>
        <w:t>.</w:t>
      </w:r>
    </w:p>
    <w:p w14:paraId="59DAA819" w14:textId="77777777" w:rsidR="00BC6716" w:rsidRPr="00FD4C7F" w:rsidRDefault="00BC6716" w:rsidP="00DC33C7">
      <w:pPr>
        <w:rPr>
          <w:rFonts w:asciiTheme="minorHAnsi" w:hAnsiTheme="minorHAnsi" w:cstheme="minorHAnsi"/>
          <w:lang w:val="pt-PT"/>
        </w:rPr>
      </w:pPr>
    </w:p>
    <w:p w14:paraId="100503D6" w14:textId="1A36E2B4" w:rsidR="00BA0BB6" w:rsidRPr="00FD4C7F" w:rsidRDefault="00A54D22" w:rsidP="00DC33C7">
      <w:pPr>
        <w:rPr>
          <w:rFonts w:asciiTheme="minorHAnsi" w:hAnsiTheme="minorHAnsi" w:cstheme="minorHAnsi"/>
          <w:lang w:val="pt-PT"/>
        </w:rPr>
      </w:pPr>
      <w:r w:rsidRPr="00FD4C7F">
        <w:rPr>
          <w:rFonts w:asciiTheme="minorHAnsi" w:hAnsiTheme="minorHAnsi" w:cstheme="minorHAnsi"/>
          <w:lang w:val="pt-PT"/>
        </w:rPr>
        <w:t>Agradecimentos</w:t>
      </w:r>
    </w:p>
    <w:p w14:paraId="2B70E4C3" w14:textId="69FB5829" w:rsidR="00BA0BB6" w:rsidRPr="00FD4C7F" w:rsidRDefault="00A54D22" w:rsidP="00DC33C7">
      <w:pPr>
        <w:rPr>
          <w:rFonts w:asciiTheme="minorHAnsi" w:hAnsiTheme="minorHAnsi" w:cstheme="minorHAnsi"/>
          <w:lang w:val="pt-PT"/>
        </w:rPr>
      </w:pPr>
      <w:r w:rsidRPr="00FD4C7F">
        <w:rPr>
          <w:rFonts w:asciiTheme="minorHAnsi" w:hAnsiTheme="minorHAnsi" w:cstheme="minorHAnsi"/>
          <w:lang w:val="pt-PT"/>
        </w:rPr>
        <w:t xml:space="preserve">A produção deste </w:t>
      </w:r>
      <w:r w:rsidR="00987883" w:rsidRPr="00FD4C7F">
        <w:rPr>
          <w:rFonts w:asciiTheme="minorHAnsi" w:hAnsiTheme="minorHAnsi" w:cstheme="minorHAnsi"/>
          <w:lang w:val="pt-PT"/>
        </w:rPr>
        <w:t>manual</w:t>
      </w:r>
      <w:r w:rsidRPr="00FD4C7F">
        <w:rPr>
          <w:rFonts w:asciiTheme="minorHAnsi" w:hAnsiTheme="minorHAnsi" w:cstheme="minorHAnsi"/>
          <w:lang w:val="pt-PT"/>
        </w:rPr>
        <w:t xml:space="preserve"> de campo teve o apoio do projecto SEOSAW, financiado pelo NERC (</w:t>
      </w:r>
      <w:r w:rsidRPr="00FD4C7F">
        <w:rPr>
          <w:rFonts w:asciiTheme="minorHAnsi" w:hAnsiTheme="minorHAnsi" w:cstheme="minorHAnsi"/>
          <w:i/>
          <w:iCs/>
          <w:lang w:val="pt-PT"/>
        </w:rPr>
        <w:t>Natural Environment Research Council</w:t>
      </w:r>
      <w:r w:rsidRPr="00FD4C7F">
        <w:rPr>
          <w:rFonts w:asciiTheme="minorHAnsi" w:hAnsiTheme="minorHAnsi" w:cstheme="minorHAnsi"/>
          <w:lang w:val="pt-PT"/>
        </w:rPr>
        <w:t xml:space="preserve">, Reino Unido). Esta obra baseia-se </w:t>
      </w:r>
      <w:r w:rsidR="00987883" w:rsidRPr="00FD4C7F">
        <w:rPr>
          <w:rFonts w:asciiTheme="minorHAnsi" w:hAnsiTheme="minorHAnsi" w:cstheme="minorHAnsi"/>
          <w:lang w:val="pt-PT"/>
        </w:rPr>
        <w:t>substancialmente</w:t>
      </w:r>
      <w:r w:rsidRPr="00FD4C7F">
        <w:rPr>
          <w:rFonts w:asciiTheme="minorHAnsi" w:hAnsiTheme="minorHAnsi" w:cstheme="minorHAnsi"/>
          <w:lang w:val="pt-PT"/>
        </w:rPr>
        <w:t xml:space="preserve"> no manual </w:t>
      </w:r>
      <w:r w:rsidR="00BA0BB6" w:rsidRPr="00FD4C7F">
        <w:rPr>
          <w:rFonts w:asciiTheme="minorHAnsi" w:hAnsiTheme="minorHAnsi" w:cstheme="minorHAnsi"/>
          <w:lang w:val="pt-PT"/>
        </w:rPr>
        <w:t xml:space="preserve">RAINFOR </w:t>
      </w:r>
      <w:sdt>
        <w:sdtPr>
          <w:rPr>
            <w:rFonts w:asciiTheme="minorHAnsi" w:hAnsiTheme="minorHAnsi" w:cstheme="minorHAnsi"/>
            <w:lang w:val="pt-PT"/>
          </w:rPr>
          <w:id w:val="1277680540"/>
          <w:citation/>
        </w:sdtPr>
        <w:sdtContent>
          <w:r w:rsidR="00037919" w:rsidRPr="00FD4C7F">
            <w:rPr>
              <w:rFonts w:asciiTheme="minorHAnsi" w:hAnsiTheme="minorHAnsi" w:cstheme="minorHAnsi"/>
              <w:lang w:val="pt-PT"/>
            </w:rPr>
            <w:fldChar w:fldCharType="begin"/>
          </w:r>
          <w:r w:rsidR="00037919" w:rsidRPr="00FD4C7F">
            <w:rPr>
              <w:rFonts w:asciiTheme="minorHAnsi" w:hAnsiTheme="minorHAnsi" w:cstheme="minorHAnsi"/>
              <w:lang w:val="pt-PT"/>
            </w:rPr>
            <w:instrText xml:space="preserve"> CITATION Phi16 \l 1033 </w:instrText>
          </w:r>
          <w:r w:rsidR="00037919" w:rsidRPr="00FD4C7F">
            <w:rPr>
              <w:rFonts w:asciiTheme="minorHAnsi" w:hAnsiTheme="minorHAnsi" w:cstheme="minorHAnsi"/>
              <w:lang w:val="pt-PT"/>
            </w:rPr>
            <w:fldChar w:fldCharType="separate"/>
          </w:r>
          <w:r w:rsidR="00037919" w:rsidRPr="00FD4C7F">
            <w:rPr>
              <w:rFonts w:asciiTheme="minorHAnsi" w:hAnsiTheme="minorHAnsi" w:cstheme="minorHAnsi"/>
              <w:noProof/>
              <w:lang w:val="pt-PT"/>
            </w:rPr>
            <w:t>(Phillips, Baker, Feldpausch, &amp; Brienen, 2016)</w:t>
          </w:r>
          <w:r w:rsidR="00037919" w:rsidRPr="00FD4C7F">
            <w:rPr>
              <w:rFonts w:asciiTheme="minorHAnsi" w:hAnsiTheme="minorHAnsi" w:cstheme="minorHAnsi"/>
              <w:lang w:val="pt-PT"/>
            </w:rPr>
            <w:fldChar w:fldCharType="end"/>
          </w:r>
        </w:sdtContent>
      </w:sdt>
      <w:r w:rsidR="009D3759" w:rsidRPr="00FD4C7F">
        <w:rPr>
          <w:rFonts w:asciiTheme="minorHAnsi" w:hAnsiTheme="minorHAnsi" w:cstheme="minorHAnsi"/>
          <w:lang w:val="pt-PT"/>
        </w:rPr>
        <w:t xml:space="preserve">. </w:t>
      </w:r>
      <w:r w:rsidRPr="00FD4C7F">
        <w:rPr>
          <w:rFonts w:asciiTheme="minorHAnsi" w:hAnsiTheme="minorHAnsi" w:cstheme="minorHAnsi"/>
          <w:lang w:val="pt-PT"/>
        </w:rPr>
        <w:t xml:space="preserve">Os protocolos para detritos lenhosos </w:t>
      </w:r>
      <w:r w:rsidR="002062C8" w:rsidRPr="00FD4C7F">
        <w:rPr>
          <w:rFonts w:asciiTheme="minorHAnsi" w:hAnsiTheme="minorHAnsi" w:cstheme="minorHAnsi"/>
          <w:lang w:val="pt-PT"/>
        </w:rPr>
        <w:t>(</w:t>
      </w:r>
      <w:r w:rsidRPr="00FD4C7F">
        <w:rPr>
          <w:rFonts w:asciiTheme="minorHAnsi" w:hAnsiTheme="minorHAnsi" w:cstheme="minorHAnsi"/>
          <w:lang w:val="pt-PT"/>
        </w:rPr>
        <w:t xml:space="preserve">baseado em </w:t>
      </w:r>
      <w:sdt>
        <w:sdtPr>
          <w:rPr>
            <w:rFonts w:asciiTheme="minorHAnsi" w:hAnsiTheme="minorHAnsi" w:cstheme="minorHAnsi"/>
            <w:lang w:val="pt-PT"/>
          </w:rPr>
          <w:id w:val="325637216"/>
          <w:citation/>
        </w:sdtPr>
        <w:sdtContent>
          <w:r w:rsidR="009D3759" w:rsidRPr="00FD4C7F">
            <w:rPr>
              <w:rFonts w:asciiTheme="minorHAnsi" w:hAnsiTheme="minorHAnsi" w:cstheme="minorHAnsi"/>
              <w:lang w:val="pt-PT"/>
            </w:rPr>
            <w:fldChar w:fldCharType="begin"/>
          </w:r>
          <w:r w:rsidR="00037919" w:rsidRPr="00FD4C7F">
            <w:rPr>
              <w:rFonts w:asciiTheme="minorHAnsi" w:hAnsiTheme="minorHAnsi" w:cstheme="minorHAnsi"/>
              <w:lang w:val="pt-PT"/>
            </w:rPr>
            <w:instrText xml:space="preserve">CITATION Wad021 \t  \l 1033 </w:instrText>
          </w:r>
          <w:r w:rsidR="009D3759" w:rsidRPr="00FD4C7F">
            <w:rPr>
              <w:rFonts w:asciiTheme="minorHAnsi" w:hAnsiTheme="minorHAnsi" w:cstheme="minorHAnsi"/>
              <w:lang w:val="pt-PT"/>
            </w:rPr>
            <w:fldChar w:fldCharType="separate"/>
          </w:r>
          <w:r w:rsidR="00037919" w:rsidRPr="00FD4C7F">
            <w:rPr>
              <w:rFonts w:asciiTheme="minorHAnsi" w:hAnsiTheme="minorHAnsi" w:cstheme="minorHAnsi"/>
              <w:noProof/>
              <w:lang w:val="pt-PT"/>
            </w:rPr>
            <w:t>(Waddell, 2002)</w:t>
          </w:r>
          <w:r w:rsidR="009D3759" w:rsidRPr="00FD4C7F">
            <w:rPr>
              <w:rFonts w:asciiTheme="minorHAnsi" w:hAnsiTheme="minorHAnsi" w:cstheme="minorHAnsi"/>
              <w:lang w:val="pt-PT"/>
            </w:rPr>
            <w:fldChar w:fldCharType="end"/>
          </w:r>
        </w:sdtContent>
      </w:sdt>
      <w:r w:rsidR="00BA0BB6" w:rsidRPr="00FD4C7F">
        <w:rPr>
          <w:rFonts w:asciiTheme="minorHAnsi" w:hAnsiTheme="minorHAnsi" w:cstheme="minorHAnsi"/>
          <w:lang w:val="pt-PT"/>
        </w:rPr>
        <w:t xml:space="preserve"> </w:t>
      </w:r>
      <w:r w:rsidRPr="00FD4C7F">
        <w:rPr>
          <w:rFonts w:asciiTheme="minorHAnsi" w:hAnsiTheme="minorHAnsi" w:cstheme="minorHAnsi"/>
          <w:lang w:val="pt-PT"/>
        </w:rPr>
        <w:t>e cepos foram desenvolvidos no âmbito do projecto ACES, financiado pel</w:t>
      </w:r>
      <w:r w:rsidR="00987883" w:rsidRPr="00FD4C7F">
        <w:rPr>
          <w:rFonts w:asciiTheme="minorHAnsi" w:hAnsiTheme="minorHAnsi" w:cstheme="minorHAnsi"/>
          <w:lang w:val="pt-PT"/>
        </w:rPr>
        <w:t>o</w:t>
      </w:r>
      <w:r w:rsidRPr="00FD4C7F">
        <w:rPr>
          <w:rFonts w:asciiTheme="minorHAnsi" w:hAnsiTheme="minorHAnsi" w:cstheme="minorHAnsi"/>
          <w:lang w:val="pt-PT"/>
        </w:rPr>
        <w:t xml:space="preserve"> ESPA-</w:t>
      </w:r>
      <w:r w:rsidRPr="00FD4C7F">
        <w:rPr>
          <w:rFonts w:asciiTheme="minorHAnsi" w:hAnsiTheme="minorHAnsi" w:cstheme="minorHAnsi"/>
          <w:i/>
          <w:iCs/>
          <w:lang w:val="pt-PT"/>
        </w:rPr>
        <w:t>Ecosystem Services for Poverty Alleviation</w:t>
      </w:r>
      <w:r w:rsidRPr="00FD4C7F">
        <w:rPr>
          <w:rFonts w:asciiTheme="minorHAnsi" w:hAnsiTheme="minorHAnsi" w:cstheme="minorHAnsi"/>
          <w:lang w:val="pt-PT"/>
        </w:rPr>
        <w:t xml:space="preserve"> </w:t>
      </w:r>
      <w:r w:rsidR="00BA0BB6" w:rsidRPr="00FD4C7F">
        <w:rPr>
          <w:rFonts w:asciiTheme="minorHAnsi" w:hAnsiTheme="minorHAnsi" w:cstheme="minorHAnsi"/>
          <w:lang w:val="pt-PT"/>
        </w:rPr>
        <w:t xml:space="preserve">(DFID/ESRC/NERC). </w:t>
      </w:r>
      <w:r w:rsidRPr="00FD4C7F">
        <w:rPr>
          <w:rFonts w:asciiTheme="minorHAnsi" w:hAnsiTheme="minorHAnsi" w:cstheme="minorHAnsi"/>
          <w:lang w:val="pt-PT"/>
        </w:rPr>
        <w:t>O trabalho contou também com o apoio de uma bolsa GCRF</w:t>
      </w:r>
      <w:r w:rsidR="00BA0BB6" w:rsidRPr="00FD4C7F">
        <w:rPr>
          <w:rFonts w:asciiTheme="minorHAnsi" w:hAnsiTheme="minorHAnsi" w:cstheme="minorHAnsi"/>
          <w:lang w:val="pt-PT"/>
        </w:rPr>
        <w:t>.</w:t>
      </w:r>
      <w:r w:rsidR="002062C8" w:rsidRPr="00FD4C7F">
        <w:rPr>
          <w:rFonts w:asciiTheme="minorHAnsi" w:hAnsiTheme="minorHAnsi" w:cstheme="minorHAnsi"/>
          <w:lang w:val="pt-PT"/>
        </w:rPr>
        <w:t xml:space="preserve"> </w:t>
      </w:r>
      <w:r w:rsidR="003E5410" w:rsidRPr="00FD4C7F">
        <w:rPr>
          <w:rFonts w:asciiTheme="minorHAnsi" w:hAnsiTheme="minorHAnsi" w:cstheme="minorHAnsi"/>
          <w:lang w:val="pt-PT"/>
        </w:rPr>
        <w:t>A tradução da versão original para português foi financiada pelo projecto SECO, financiado pelo NERC</w:t>
      </w:r>
      <w:r w:rsidR="002062C8" w:rsidRPr="00FD4C7F">
        <w:rPr>
          <w:rFonts w:asciiTheme="minorHAnsi" w:hAnsiTheme="minorHAnsi" w:cstheme="minorHAnsi"/>
          <w:lang w:val="pt-PT"/>
        </w:rPr>
        <w:t>.</w:t>
      </w:r>
    </w:p>
    <w:p w14:paraId="07F6EBF1" w14:textId="77777777" w:rsidR="002062C8" w:rsidRPr="00FD4C7F" w:rsidRDefault="002062C8" w:rsidP="00DC33C7">
      <w:pPr>
        <w:rPr>
          <w:rFonts w:asciiTheme="minorHAnsi" w:hAnsiTheme="minorHAnsi" w:cstheme="minorHAnsi"/>
          <w:lang w:val="pt-PT"/>
        </w:rPr>
      </w:pPr>
    </w:p>
    <w:p w14:paraId="55F929FF" w14:textId="77777777" w:rsidR="00E35E0A" w:rsidRPr="00FD4C7F" w:rsidRDefault="00E35E0A">
      <w:pPr>
        <w:rPr>
          <w:rFonts w:asciiTheme="minorHAnsi" w:eastAsiaTheme="minorHAnsi" w:hAnsiTheme="minorHAnsi" w:cstheme="minorHAnsi"/>
          <w:sz w:val="22"/>
          <w:szCs w:val="22"/>
          <w:lang w:val="pt-PT"/>
        </w:rPr>
      </w:pPr>
      <w:bookmarkStart w:id="0" w:name="_1fob9te" w:colFirst="0" w:colLast="0"/>
      <w:bookmarkStart w:id="1" w:name="_3znysh7" w:colFirst="0" w:colLast="0"/>
      <w:bookmarkEnd w:id="0"/>
      <w:bookmarkEnd w:id="1"/>
      <w:r w:rsidRPr="00FD4C7F">
        <w:rPr>
          <w:rFonts w:asciiTheme="minorHAnsi" w:eastAsiaTheme="minorHAnsi" w:hAnsiTheme="minorHAnsi" w:cstheme="minorHAnsi"/>
          <w:sz w:val="22"/>
          <w:szCs w:val="22"/>
          <w:lang w:val="pt-PT"/>
        </w:rPr>
        <w:br w:type="page"/>
      </w:r>
    </w:p>
    <w:sdt>
      <w:sdtPr>
        <w:rPr>
          <w:rFonts w:asciiTheme="minorHAnsi" w:eastAsiaTheme="minorHAnsi" w:hAnsiTheme="minorHAnsi" w:cstheme="minorHAnsi"/>
          <w:color w:val="auto"/>
          <w:sz w:val="22"/>
          <w:szCs w:val="22"/>
          <w:lang w:val="pt-PT"/>
        </w:rPr>
        <w:id w:val="-560020777"/>
        <w:docPartObj>
          <w:docPartGallery w:val="Table of Contents"/>
          <w:docPartUnique/>
        </w:docPartObj>
      </w:sdtPr>
      <w:sdtEndPr>
        <w:rPr>
          <w:rFonts w:eastAsia="Times New Roman"/>
          <w:b/>
          <w:bCs/>
          <w:noProof/>
          <w:sz w:val="24"/>
          <w:szCs w:val="24"/>
        </w:rPr>
      </w:sdtEndPr>
      <w:sdtContent>
        <w:p w14:paraId="468F499A" w14:textId="070E2E9B" w:rsidR="000E4AF4" w:rsidRPr="00FD4C7F" w:rsidRDefault="007C773C" w:rsidP="00604CA1">
          <w:pPr>
            <w:pStyle w:val="TOCHeading"/>
            <w:numPr>
              <w:ilvl w:val="0"/>
              <w:numId w:val="0"/>
            </w:numPr>
            <w:ind w:left="432"/>
            <w:rPr>
              <w:rStyle w:val="Heading1Char"/>
              <w:rFonts w:asciiTheme="minorHAnsi" w:hAnsiTheme="minorHAnsi" w:cstheme="minorHAnsi"/>
              <w:lang w:val="pt-PT"/>
            </w:rPr>
          </w:pPr>
          <w:r>
            <w:rPr>
              <w:rStyle w:val="Heading1Char"/>
              <w:rFonts w:asciiTheme="minorHAnsi" w:hAnsiTheme="minorHAnsi" w:cstheme="minorHAnsi"/>
              <w:lang w:val="pt-PT"/>
            </w:rPr>
            <w:t>Índice</w:t>
          </w:r>
        </w:p>
        <w:p w14:paraId="55EA0AC2" w14:textId="1E650C6E" w:rsidR="006B091A" w:rsidRDefault="000E4AF4">
          <w:pPr>
            <w:pStyle w:val="TOC1"/>
            <w:rPr>
              <w:rFonts w:eastAsiaTheme="minorEastAsia"/>
              <w:b w:val="0"/>
              <w:bCs w:val="0"/>
              <w:i w:val="0"/>
              <w:iCs w:val="0"/>
              <w:noProof/>
              <w:lang w:eastAsia="en-GB"/>
            </w:rPr>
          </w:pPr>
          <w:r w:rsidRPr="00FD4C7F">
            <w:rPr>
              <w:rFonts w:cstheme="minorHAnsi"/>
              <w:lang w:val="pt-PT"/>
            </w:rPr>
            <w:fldChar w:fldCharType="begin"/>
          </w:r>
          <w:r w:rsidRPr="00FD4C7F">
            <w:rPr>
              <w:rFonts w:cstheme="minorHAnsi"/>
              <w:lang w:val="pt-PT"/>
            </w:rPr>
            <w:instrText xml:space="preserve"> TOC \o "1-3" \h \z \u </w:instrText>
          </w:r>
          <w:r w:rsidRPr="00FD4C7F">
            <w:rPr>
              <w:rFonts w:cstheme="minorHAnsi"/>
              <w:lang w:val="pt-PT"/>
            </w:rPr>
            <w:fldChar w:fldCharType="separate"/>
          </w:r>
          <w:hyperlink w:anchor="_Toc104274742" w:history="1">
            <w:r w:rsidR="006B091A" w:rsidRPr="00C42946">
              <w:rPr>
                <w:rStyle w:val="Hyperlink"/>
                <w:rFonts w:cstheme="minorHAnsi"/>
                <w:noProof/>
                <w:highlight w:val="lightGray"/>
                <w:lang w:val="pt-PT"/>
              </w:rPr>
              <w:t>1</w:t>
            </w:r>
            <w:r w:rsidR="006B091A">
              <w:rPr>
                <w:rFonts w:eastAsiaTheme="minorEastAsia"/>
                <w:b w:val="0"/>
                <w:bCs w:val="0"/>
                <w:i w:val="0"/>
                <w:iCs w:val="0"/>
                <w:noProof/>
                <w:lang w:eastAsia="en-GB"/>
              </w:rPr>
              <w:tab/>
            </w:r>
            <w:r w:rsidR="006B091A" w:rsidRPr="00C42946">
              <w:rPr>
                <w:rStyle w:val="Hyperlink"/>
                <w:rFonts w:cstheme="minorHAnsi"/>
                <w:noProof/>
                <w:lang w:val="pt-PT"/>
              </w:rPr>
              <w:t>Introdução</w:t>
            </w:r>
            <w:r w:rsidR="006B091A">
              <w:rPr>
                <w:noProof/>
                <w:webHidden/>
              </w:rPr>
              <w:tab/>
            </w:r>
            <w:r w:rsidR="006B091A">
              <w:rPr>
                <w:noProof/>
                <w:webHidden/>
              </w:rPr>
              <w:fldChar w:fldCharType="begin"/>
            </w:r>
            <w:r w:rsidR="006B091A">
              <w:rPr>
                <w:noProof/>
                <w:webHidden/>
              </w:rPr>
              <w:instrText xml:space="preserve"> PAGEREF _Toc104274742 \h </w:instrText>
            </w:r>
            <w:r w:rsidR="006B091A">
              <w:rPr>
                <w:noProof/>
                <w:webHidden/>
              </w:rPr>
            </w:r>
            <w:r w:rsidR="006B091A">
              <w:rPr>
                <w:noProof/>
                <w:webHidden/>
              </w:rPr>
              <w:fldChar w:fldCharType="separate"/>
            </w:r>
            <w:r w:rsidR="006B091A">
              <w:rPr>
                <w:noProof/>
                <w:webHidden/>
              </w:rPr>
              <w:t>3</w:t>
            </w:r>
            <w:r w:rsidR="006B091A">
              <w:rPr>
                <w:noProof/>
                <w:webHidden/>
              </w:rPr>
              <w:fldChar w:fldCharType="end"/>
            </w:r>
          </w:hyperlink>
        </w:p>
        <w:p w14:paraId="0EABA180" w14:textId="7FF91DF0" w:rsidR="006B091A" w:rsidRDefault="00000000">
          <w:pPr>
            <w:pStyle w:val="TOC1"/>
            <w:rPr>
              <w:rFonts w:eastAsiaTheme="minorEastAsia"/>
              <w:b w:val="0"/>
              <w:bCs w:val="0"/>
              <w:i w:val="0"/>
              <w:iCs w:val="0"/>
              <w:noProof/>
              <w:lang w:eastAsia="en-GB"/>
            </w:rPr>
          </w:pPr>
          <w:hyperlink w:anchor="_Toc104274743" w:history="1">
            <w:r w:rsidR="006B091A" w:rsidRPr="00C42946">
              <w:rPr>
                <w:rStyle w:val="Hyperlink"/>
                <w:rFonts w:cstheme="minorHAnsi"/>
                <w:noProof/>
                <w:lang w:val="pt-PT"/>
              </w:rPr>
              <w:t>2</w:t>
            </w:r>
            <w:r w:rsidR="006B091A">
              <w:rPr>
                <w:rFonts w:eastAsiaTheme="minorEastAsia"/>
                <w:b w:val="0"/>
                <w:bCs w:val="0"/>
                <w:i w:val="0"/>
                <w:iCs w:val="0"/>
                <w:noProof/>
                <w:lang w:eastAsia="en-GB"/>
              </w:rPr>
              <w:tab/>
            </w:r>
            <w:r w:rsidR="006B091A" w:rsidRPr="00C42946">
              <w:rPr>
                <w:rStyle w:val="Hyperlink"/>
                <w:rFonts w:cstheme="minorHAnsi"/>
                <w:noProof/>
                <w:lang w:val="pt-PT"/>
              </w:rPr>
              <w:t>Sumário</w:t>
            </w:r>
            <w:r w:rsidR="006B091A">
              <w:rPr>
                <w:noProof/>
                <w:webHidden/>
              </w:rPr>
              <w:tab/>
            </w:r>
            <w:r w:rsidR="006B091A">
              <w:rPr>
                <w:noProof/>
                <w:webHidden/>
              </w:rPr>
              <w:fldChar w:fldCharType="begin"/>
            </w:r>
            <w:r w:rsidR="006B091A">
              <w:rPr>
                <w:noProof/>
                <w:webHidden/>
              </w:rPr>
              <w:instrText xml:space="preserve"> PAGEREF _Toc104274743 \h </w:instrText>
            </w:r>
            <w:r w:rsidR="006B091A">
              <w:rPr>
                <w:noProof/>
                <w:webHidden/>
              </w:rPr>
            </w:r>
            <w:r w:rsidR="006B091A">
              <w:rPr>
                <w:noProof/>
                <w:webHidden/>
              </w:rPr>
              <w:fldChar w:fldCharType="separate"/>
            </w:r>
            <w:r w:rsidR="006B091A">
              <w:rPr>
                <w:noProof/>
                <w:webHidden/>
              </w:rPr>
              <w:t>4</w:t>
            </w:r>
            <w:r w:rsidR="006B091A">
              <w:rPr>
                <w:noProof/>
                <w:webHidden/>
              </w:rPr>
              <w:fldChar w:fldCharType="end"/>
            </w:r>
          </w:hyperlink>
        </w:p>
        <w:p w14:paraId="695F69FD" w14:textId="43A23E9E" w:rsidR="006B091A" w:rsidRDefault="00000000">
          <w:pPr>
            <w:pStyle w:val="TOC2"/>
            <w:tabs>
              <w:tab w:val="left" w:pos="880"/>
              <w:tab w:val="right" w:leader="dot" w:pos="9016"/>
            </w:tabs>
            <w:rPr>
              <w:rFonts w:eastAsiaTheme="minorEastAsia"/>
              <w:b w:val="0"/>
              <w:bCs w:val="0"/>
              <w:noProof/>
              <w:sz w:val="24"/>
              <w:szCs w:val="24"/>
              <w:lang w:eastAsia="en-GB"/>
            </w:rPr>
          </w:pPr>
          <w:hyperlink w:anchor="_Toc104274744" w:history="1">
            <w:r w:rsidR="006B091A" w:rsidRPr="00C42946">
              <w:rPr>
                <w:rStyle w:val="Hyperlink"/>
                <w:rFonts w:cstheme="minorHAnsi"/>
                <w:noProof/>
                <w:lang w:val="pt-PT"/>
              </w:rPr>
              <w:t>2.1</w:t>
            </w:r>
            <w:r w:rsidR="006B091A">
              <w:rPr>
                <w:rFonts w:eastAsiaTheme="minorEastAsia"/>
                <w:b w:val="0"/>
                <w:bCs w:val="0"/>
                <w:noProof/>
                <w:sz w:val="24"/>
                <w:szCs w:val="24"/>
                <w:lang w:eastAsia="en-GB"/>
              </w:rPr>
              <w:tab/>
            </w:r>
            <w:r w:rsidR="006B091A" w:rsidRPr="00C42946">
              <w:rPr>
                <w:rStyle w:val="Hyperlink"/>
                <w:rFonts w:cstheme="minorHAnsi"/>
                <w:noProof/>
                <w:lang w:val="pt-PT"/>
              </w:rPr>
              <w:t>Planeamento das parcelas</w:t>
            </w:r>
            <w:r w:rsidR="006B091A">
              <w:rPr>
                <w:noProof/>
                <w:webHidden/>
              </w:rPr>
              <w:tab/>
            </w:r>
            <w:r w:rsidR="006B091A">
              <w:rPr>
                <w:noProof/>
                <w:webHidden/>
              </w:rPr>
              <w:fldChar w:fldCharType="begin"/>
            </w:r>
            <w:r w:rsidR="006B091A">
              <w:rPr>
                <w:noProof/>
                <w:webHidden/>
              </w:rPr>
              <w:instrText xml:space="preserve"> PAGEREF _Toc104274744 \h </w:instrText>
            </w:r>
            <w:r w:rsidR="006B091A">
              <w:rPr>
                <w:noProof/>
                <w:webHidden/>
              </w:rPr>
            </w:r>
            <w:r w:rsidR="006B091A">
              <w:rPr>
                <w:noProof/>
                <w:webHidden/>
              </w:rPr>
              <w:fldChar w:fldCharType="separate"/>
            </w:r>
            <w:r w:rsidR="006B091A">
              <w:rPr>
                <w:noProof/>
                <w:webHidden/>
              </w:rPr>
              <w:t>4</w:t>
            </w:r>
            <w:r w:rsidR="006B091A">
              <w:rPr>
                <w:noProof/>
                <w:webHidden/>
              </w:rPr>
              <w:fldChar w:fldCharType="end"/>
            </w:r>
          </w:hyperlink>
        </w:p>
        <w:p w14:paraId="0C71FB7C" w14:textId="2BEA29A2" w:rsidR="006B091A" w:rsidRDefault="00000000">
          <w:pPr>
            <w:pStyle w:val="TOC2"/>
            <w:tabs>
              <w:tab w:val="left" w:pos="880"/>
              <w:tab w:val="right" w:leader="dot" w:pos="9016"/>
            </w:tabs>
            <w:rPr>
              <w:rFonts w:eastAsiaTheme="minorEastAsia"/>
              <w:b w:val="0"/>
              <w:bCs w:val="0"/>
              <w:noProof/>
              <w:sz w:val="24"/>
              <w:szCs w:val="24"/>
              <w:lang w:eastAsia="en-GB"/>
            </w:rPr>
          </w:pPr>
          <w:hyperlink w:anchor="_Toc104274745" w:history="1">
            <w:r w:rsidR="006B091A" w:rsidRPr="00C42946">
              <w:rPr>
                <w:rStyle w:val="Hyperlink"/>
                <w:rFonts w:cstheme="minorHAnsi"/>
                <w:noProof/>
                <w:lang w:val="pt-PT"/>
              </w:rPr>
              <w:t>2.2</w:t>
            </w:r>
            <w:r w:rsidR="006B091A">
              <w:rPr>
                <w:rFonts w:eastAsiaTheme="minorEastAsia"/>
                <w:b w:val="0"/>
                <w:bCs w:val="0"/>
                <w:noProof/>
                <w:sz w:val="24"/>
                <w:szCs w:val="24"/>
                <w:lang w:eastAsia="en-GB"/>
              </w:rPr>
              <w:tab/>
            </w:r>
            <w:r w:rsidR="006B091A" w:rsidRPr="00C42946">
              <w:rPr>
                <w:rStyle w:val="Hyperlink"/>
                <w:rFonts w:cstheme="minorHAnsi"/>
                <w:noProof/>
                <w:lang w:val="pt-PT"/>
              </w:rPr>
              <w:t>Troncos de árvores</w:t>
            </w:r>
            <w:r w:rsidR="006B091A">
              <w:rPr>
                <w:noProof/>
                <w:webHidden/>
              </w:rPr>
              <w:tab/>
            </w:r>
            <w:r w:rsidR="006B091A">
              <w:rPr>
                <w:noProof/>
                <w:webHidden/>
              </w:rPr>
              <w:fldChar w:fldCharType="begin"/>
            </w:r>
            <w:r w:rsidR="006B091A">
              <w:rPr>
                <w:noProof/>
                <w:webHidden/>
              </w:rPr>
              <w:instrText xml:space="preserve"> PAGEREF _Toc104274745 \h </w:instrText>
            </w:r>
            <w:r w:rsidR="006B091A">
              <w:rPr>
                <w:noProof/>
                <w:webHidden/>
              </w:rPr>
            </w:r>
            <w:r w:rsidR="006B091A">
              <w:rPr>
                <w:noProof/>
                <w:webHidden/>
              </w:rPr>
              <w:fldChar w:fldCharType="separate"/>
            </w:r>
            <w:r w:rsidR="006B091A">
              <w:rPr>
                <w:noProof/>
                <w:webHidden/>
              </w:rPr>
              <w:t>4</w:t>
            </w:r>
            <w:r w:rsidR="006B091A">
              <w:rPr>
                <w:noProof/>
                <w:webHidden/>
              </w:rPr>
              <w:fldChar w:fldCharType="end"/>
            </w:r>
          </w:hyperlink>
        </w:p>
        <w:p w14:paraId="0BC97F18" w14:textId="3D0F7C5E" w:rsidR="006B091A" w:rsidRDefault="00000000">
          <w:pPr>
            <w:pStyle w:val="TOC1"/>
            <w:rPr>
              <w:rFonts w:eastAsiaTheme="minorEastAsia"/>
              <w:b w:val="0"/>
              <w:bCs w:val="0"/>
              <w:i w:val="0"/>
              <w:iCs w:val="0"/>
              <w:noProof/>
              <w:lang w:eastAsia="en-GB"/>
            </w:rPr>
          </w:pPr>
          <w:hyperlink w:anchor="_Toc104274746" w:history="1">
            <w:r w:rsidR="006B091A" w:rsidRPr="00C42946">
              <w:rPr>
                <w:rStyle w:val="Hyperlink"/>
                <w:rFonts w:cstheme="minorHAnsi"/>
                <w:noProof/>
                <w:lang w:val="pt-PT"/>
              </w:rPr>
              <w:t>3</w:t>
            </w:r>
            <w:r w:rsidR="006B091A">
              <w:rPr>
                <w:rFonts w:eastAsiaTheme="minorEastAsia"/>
                <w:b w:val="0"/>
                <w:bCs w:val="0"/>
                <w:i w:val="0"/>
                <w:iCs w:val="0"/>
                <w:noProof/>
                <w:lang w:eastAsia="en-GB"/>
              </w:rPr>
              <w:tab/>
            </w:r>
            <w:r w:rsidR="006B091A" w:rsidRPr="00C42946">
              <w:rPr>
                <w:rStyle w:val="Hyperlink"/>
                <w:rFonts w:cstheme="minorHAnsi"/>
                <w:noProof/>
                <w:lang w:val="pt-PT"/>
              </w:rPr>
              <w:t>Instalação das parcelas</w:t>
            </w:r>
            <w:r w:rsidR="006B091A">
              <w:rPr>
                <w:noProof/>
                <w:webHidden/>
              </w:rPr>
              <w:tab/>
            </w:r>
            <w:r w:rsidR="006B091A">
              <w:rPr>
                <w:noProof/>
                <w:webHidden/>
              </w:rPr>
              <w:fldChar w:fldCharType="begin"/>
            </w:r>
            <w:r w:rsidR="006B091A">
              <w:rPr>
                <w:noProof/>
                <w:webHidden/>
              </w:rPr>
              <w:instrText xml:space="preserve"> PAGEREF _Toc104274746 \h </w:instrText>
            </w:r>
            <w:r w:rsidR="006B091A">
              <w:rPr>
                <w:noProof/>
                <w:webHidden/>
              </w:rPr>
            </w:r>
            <w:r w:rsidR="006B091A">
              <w:rPr>
                <w:noProof/>
                <w:webHidden/>
              </w:rPr>
              <w:fldChar w:fldCharType="separate"/>
            </w:r>
            <w:r w:rsidR="006B091A">
              <w:rPr>
                <w:noProof/>
                <w:webHidden/>
              </w:rPr>
              <w:t>6</w:t>
            </w:r>
            <w:r w:rsidR="006B091A">
              <w:rPr>
                <w:noProof/>
                <w:webHidden/>
              </w:rPr>
              <w:fldChar w:fldCharType="end"/>
            </w:r>
          </w:hyperlink>
        </w:p>
        <w:p w14:paraId="4C1D744A" w14:textId="6731EAEF" w:rsidR="006B091A" w:rsidRDefault="00000000">
          <w:pPr>
            <w:pStyle w:val="TOC2"/>
            <w:tabs>
              <w:tab w:val="left" w:pos="880"/>
              <w:tab w:val="right" w:leader="dot" w:pos="9016"/>
            </w:tabs>
            <w:rPr>
              <w:rFonts w:eastAsiaTheme="minorEastAsia"/>
              <w:b w:val="0"/>
              <w:bCs w:val="0"/>
              <w:noProof/>
              <w:sz w:val="24"/>
              <w:szCs w:val="24"/>
              <w:lang w:eastAsia="en-GB"/>
            </w:rPr>
          </w:pPr>
          <w:hyperlink w:anchor="_Toc104274747" w:history="1">
            <w:r w:rsidR="006B091A" w:rsidRPr="00C42946">
              <w:rPr>
                <w:rStyle w:val="Hyperlink"/>
                <w:rFonts w:cstheme="minorHAnsi"/>
                <w:noProof/>
                <w:lang w:val="pt-PT"/>
              </w:rPr>
              <w:t>3.1</w:t>
            </w:r>
            <w:r w:rsidR="006B091A">
              <w:rPr>
                <w:rFonts w:eastAsiaTheme="minorEastAsia"/>
                <w:b w:val="0"/>
                <w:bCs w:val="0"/>
                <w:noProof/>
                <w:sz w:val="24"/>
                <w:szCs w:val="24"/>
                <w:lang w:eastAsia="en-GB"/>
              </w:rPr>
              <w:tab/>
            </w:r>
            <w:r w:rsidR="006B091A" w:rsidRPr="00C42946">
              <w:rPr>
                <w:rStyle w:val="Hyperlink"/>
                <w:rFonts w:cstheme="minorHAnsi"/>
                <w:noProof/>
                <w:lang w:val="pt-PT"/>
              </w:rPr>
              <w:t>Envolvimento dos utilizadores locais e proprietários</w:t>
            </w:r>
            <w:r w:rsidR="006B091A">
              <w:rPr>
                <w:noProof/>
                <w:webHidden/>
              </w:rPr>
              <w:tab/>
            </w:r>
            <w:r w:rsidR="006B091A">
              <w:rPr>
                <w:noProof/>
                <w:webHidden/>
              </w:rPr>
              <w:fldChar w:fldCharType="begin"/>
            </w:r>
            <w:r w:rsidR="006B091A">
              <w:rPr>
                <w:noProof/>
                <w:webHidden/>
              </w:rPr>
              <w:instrText xml:space="preserve"> PAGEREF _Toc104274747 \h </w:instrText>
            </w:r>
            <w:r w:rsidR="006B091A">
              <w:rPr>
                <w:noProof/>
                <w:webHidden/>
              </w:rPr>
            </w:r>
            <w:r w:rsidR="006B091A">
              <w:rPr>
                <w:noProof/>
                <w:webHidden/>
              </w:rPr>
              <w:fldChar w:fldCharType="separate"/>
            </w:r>
            <w:r w:rsidR="006B091A">
              <w:rPr>
                <w:noProof/>
                <w:webHidden/>
              </w:rPr>
              <w:t>6</w:t>
            </w:r>
            <w:r w:rsidR="006B091A">
              <w:rPr>
                <w:noProof/>
                <w:webHidden/>
              </w:rPr>
              <w:fldChar w:fldCharType="end"/>
            </w:r>
          </w:hyperlink>
        </w:p>
        <w:p w14:paraId="21031A0B" w14:textId="20317337" w:rsidR="006B091A" w:rsidRDefault="00000000">
          <w:pPr>
            <w:pStyle w:val="TOC2"/>
            <w:tabs>
              <w:tab w:val="left" w:pos="880"/>
              <w:tab w:val="right" w:leader="dot" w:pos="9016"/>
            </w:tabs>
            <w:rPr>
              <w:rFonts w:eastAsiaTheme="minorEastAsia"/>
              <w:b w:val="0"/>
              <w:bCs w:val="0"/>
              <w:noProof/>
              <w:sz w:val="24"/>
              <w:szCs w:val="24"/>
              <w:lang w:eastAsia="en-GB"/>
            </w:rPr>
          </w:pPr>
          <w:hyperlink w:anchor="_Toc104274748" w:history="1">
            <w:r w:rsidR="006B091A" w:rsidRPr="00C42946">
              <w:rPr>
                <w:rStyle w:val="Hyperlink"/>
                <w:rFonts w:cstheme="minorHAnsi"/>
                <w:noProof/>
                <w:lang w:val="pt-PT"/>
              </w:rPr>
              <w:t>3.2</w:t>
            </w:r>
            <w:r w:rsidR="006B091A">
              <w:rPr>
                <w:rFonts w:eastAsiaTheme="minorEastAsia"/>
                <w:b w:val="0"/>
                <w:bCs w:val="0"/>
                <w:noProof/>
                <w:sz w:val="24"/>
                <w:szCs w:val="24"/>
                <w:lang w:eastAsia="en-GB"/>
              </w:rPr>
              <w:tab/>
            </w:r>
            <w:r w:rsidR="006B091A" w:rsidRPr="00C42946">
              <w:rPr>
                <w:rStyle w:val="Hyperlink"/>
                <w:rFonts w:cstheme="minorHAnsi"/>
                <w:noProof/>
                <w:lang w:val="pt-PT"/>
              </w:rPr>
              <w:t>Localização e posicionamento</w:t>
            </w:r>
            <w:r w:rsidR="006B091A">
              <w:rPr>
                <w:noProof/>
                <w:webHidden/>
              </w:rPr>
              <w:tab/>
            </w:r>
            <w:r w:rsidR="006B091A">
              <w:rPr>
                <w:noProof/>
                <w:webHidden/>
              </w:rPr>
              <w:fldChar w:fldCharType="begin"/>
            </w:r>
            <w:r w:rsidR="006B091A">
              <w:rPr>
                <w:noProof/>
                <w:webHidden/>
              </w:rPr>
              <w:instrText xml:space="preserve"> PAGEREF _Toc104274748 \h </w:instrText>
            </w:r>
            <w:r w:rsidR="006B091A">
              <w:rPr>
                <w:noProof/>
                <w:webHidden/>
              </w:rPr>
            </w:r>
            <w:r w:rsidR="006B091A">
              <w:rPr>
                <w:noProof/>
                <w:webHidden/>
              </w:rPr>
              <w:fldChar w:fldCharType="separate"/>
            </w:r>
            <w:r w:rsidR="006B091A">
              <w:rPr>
                <w:noProof/>
                <w:webHidden/>
              </w:rPr>
              <w:t>6</w:t>
            </w:r>
            <w:r w:rsidR="006B091A">
              <w:rPr>
                <w:noProof/>
                <w:webHidden/>
              </w:rPr>
              <w:fldChar w:fldCharType="end"/>
            </w:r>
          </w:hyperlink>
        </w:p>
        <w:p w14:paraId="0F0AE5B3" w14:textId="32AC5B2D" w:rsidR="006B091A" w:rsidRDefault="00000000">
          <w:pPr>
            <w:pStyle w:val="TOC2"/>
            <w:tabs>
              <w:tab w:val="left" w:pos="880"/>
              <w:tab w:val="right" w:leader="dot" w:pos="9016"/>
            </w:tabs>
            <w:rPr>
              <w:rFonts w:eastAsiaTheme="minorEastAsia"/>
              <w:b w:val="0"/>
              <w:bCs w:val="0"/>
              <w:noProof/>
              <w:sz w:val="24"/>
              <w:szCs w:val="24"/>
              <w:lang w:eastAsia="en-GB"/>
            </w:rPr>
          </w:pPr>
          <w:hyperlink w:anchor="_Toc104274749" w:history="1">
            <w:r w:rsidR="006B091A" w:rsidRPr="00C42946">
              <w:rPr>
                <w:rStyle w:val="Hyperlink"/>
                <w:rFonts w:cstheme="minorHAnsi"/>
                <w:noProof/>
                <w:lang w:val="pt-PT"/>
              </w:rPr>
              <w:t>3.3</w:t>
            </w:r>
            <w:r w:rsidR="006B091A">
              <w:rPr>
                <w:rFonts w:eastAsiaTheme="minorEastAsia"/>
                <w:b w:val="0"/>
                <w:bCs w:val="0"/>
                <w:noProof/>
                <w:sz w:val="24"/>
                <w:szCs w:val="24"/>
                <w:lang w:eastAsia="en-GB"/>
              </w:rPr>
              <w:tab/>
            </w:r>
            <w:r w:rsidR="006B091A" w:rsidRPr="00C42946">
              <w:rPr>
                <w:rStyle w:val="Hyperlink"/>
                <w:rFonts w:cstheme="minorHAnsi"/>
                <w:noProof/>
                <w:lang w:val="pt-PT"/>
              </w:rPr>
              <w:t>Forma e orientação</w:t>
            </w:r>
            <w:r w:rsidR="006B091A">
              <w:rPr>
                <w:noProof/>
                <w:webHidden/>
              </w:rPr>
              <w:tab/>
            </w:r>
            <w:r w:rsidR="006B091A">
              <w:rPr>
                <w:noProof/>
                <w:webHidden/>
              </w:rPr>
              <w:fldChar w:fldCharType="begin"/>
            </w:r>
            <w:r w:rsidR="006B091A">
              <w:rPr>
                <w:noProof/>
                <w:webHidden/>
              </w:rPr>
              <w:instrText xml:space="preserve"> PAGEREF _Toc104274749 \h </w:instrText>
            </w:r>
            <w:r w:rsidR="006B091A">
              <w:rPr>
                <w:noProof/>
                <w:webHidden/>
              </w:rPr>
            </w:r>
            <w:r w:rsidR="006B091A">
              <w:rPr>
                <w:noProof/>
                <w:webHidden/>
              </w:rPr>
              <w:fldChar w:fldCharType="separate"/>
            </w:r>
            <w:r w:rsidR="006B091A">
              <w:rPr>
                <w:noProof/>
                <w:webHidden/>
              </w:rPr>
              <w:t>7</w:t>
            </w:r>
            <w:r w:rsidR="006B091A">
              <w:rPr>
                <w:noProof/>
                <w:webHidden/>
              </w:rPr>
              <w:fldChar w:fldCharType="end"/>
            </w:r>
          </w:hyperlink>
        </w:p>
        <w:p w14:paraId="301AC55E" w14:textId="543B86B9" w:rsidR="006B091A" w:rsidRDefault="00000000">
          <w:pPr>
            <w:pStyle w:val="TOC3"/>
            <w:tabs>
              <w:tab w:val="left" w:pos="1100"/>
              <w:tab w:val="right" w:leader="dot" w:pos="9016"/>
            </w:tabs>
            <w:rPr>
              <w:rFonts w:eastAsiaTheme="minorEastAsia"/>
              <w:noProof/>
              <w:sz w:val="24"/>
              <w:szCs w:val="24"/>
              <w:lang w:eastAsia="en-GB"/>
            </w:rPr>
          </w:pPr>
          <w:hyperlink w:anchor="_Toc104274750" w:history="1">
            <w:r w:rsidR="006B091A" w:rsidRPr="00C42946">
              <w:rPr>
                <w:rStyle w:val="Hyperlink"/>
                <w:rFonts w:cstheme="minorHAnsi"/>
                <w:noProof/>
                <w:lang w:val="pt-PT"/>
              </w:rPr>
              <w:t>3.3.1</w:t>
            </w:r>
            <w:r w:rsidR="006B091A">
              <w:rPr>
                <w:rFonts w:eastAsiaTheme="minorEastAsia"/>
                <w:noProof/>
                <w:sz w:val="24"/>
                <w:szCs w:val="24"/>
                <w:lang w:eastAsia="en-GB"/>
              </w:rPr>
              <w:tab/>
            </w:r>
            <w:r w:rsidR="006B091A" w:rsidRPr="00C42946">
              <w:rPr>
                <w:rStyle w:val="Hyperlink"/>
                <w:rFonts w:cstheme="minorHAnsi"/>
                <w:noProof/>
                <w:lang w:val="pt-PT"/>
              </w:rPr>
              <w:t>Estimar o declive</w:t>
            </w:r>
            <w:r w:rsidR="006B091A">
              <w:rPr>
                <w:noProof/>
                <w:webHidden/>
              </w:rPr>
              <w:tab/>
            </w:r>
            <w:r w:rsidR="006B091A">
              <w:rPr>
                <w:noProof/>
                <w:webHidden/>
              </w:rPr>
              <w:fldChar w:fldCharType="begin"/>
            </w:r>
            <w:r w:rsidR="006B091A">
              <w:rPr>
                <w:noProof/>
                <w:webHidden/>
              </w:rPr>
              <w:instrText xml:space="preserve"> PAGEREF _Toc104274750 \h </w:instrText>
            </w:r>
            <w:r w:rsidR="006B091A">
              <w:rPr>
                <w:noProof/>
                <w:webHidden/>
              </w:rPr>
            </w:r>
            <w:r w:rsidR="006B091A">
              <w:rPr>
                <w:noProof/>
                <w:webHidden/>
              </w:rPr>
              <w:fldChar w:fldCharType="separate"/>
            </w:r>
            <w:r w:rsidR="006B091A">
              <w:rPr>
                <w:noProof/>
                <w:webHidden/>
              </w:rPr>
              <w:t>8</w:t>
            </w:r>
            <w:r w:rsidR="006B091A">
              <w:rPr>
                <w:noProof/>
                <w:webHidden/>
              </w:rPr>
              <w:fldChar w:fldCharType="end"/>
            </w:r>
          </w:hyperlink>
        </w:p>
        <w:p w14:paraId="0E12699D" w14:textId="4990F9AE" w:rsidR="006B091A" w:rsidRDefault="00000000">
          <w:pPr>
            <w:pStyle w:val="TOC2"/>
            <w:tabs>
              <w:tab w:val="left" w:pos="880"/>
              <w:tab w:val="right" w:leader="dot" w:pos="9016"/>
            </w:tabs>
            <w:rPr>
              <w:rFonts w:eastAsiaTheme="minorEastAsia"/>
              <w:b w:val="0"/>
              <w:bCs w:val="0"/>
              <w:noProof/>
              <w:sz w:val="24"/>
              <w:szCs w:val="24"/>
              <w:lang w:eastAsia="en-GB"/>
            </w:rPr>
          </w:pPr>
          <w:hyperlink w:anchor="_Toc104274751" w:history="1">
            <w:r w:rsidR="006B091A" w:rsidRPr="00C42946">
              <w:rPr>
                <w:rStyle w:val="Hyperlink"/>
                <w:rFonts w:cstheme="minorHAnsi"/>
                <w:noProof/>
                <w:lang w:val="pt-PT"/>
              </w:rPr>
              <w:t>3.4</w:t>
            </w:r>
            <w:r w:rsidR="006B091A">
              <w:rPr>
                <w:rFonts w:eastAsiaTheme="minorEastAsia"/>
                <w:b w:val="0"/>
                <w:bCs w:val="0"/>
                <w:noProof/>
                <w:sz w:val="24"/>
                <w:szCs w:val="24"/>
                <w:lang w:eastAsia="en-GB"/>
              </w:rPr>
              <w:tab/>
            </w:r>
            <w:r w:rsidR="006B091A" w:rsidRPr="00C42946">
              <w:rPr>
                <w:rStyle w:val="Hyperlink"/>
                <w:rFonts w:cstheme="minorHAnsi"/>
                <w:noProof/>
                <w:lang w:val="pt-PT"/>
              </w:rPr>
              <w:t>Dimensão</w:t>
            </w:r>
            <w:r w:rsidR="006B091A">
              <w:rPr>
                <w:noProof/>
                <w:webHidden/>
              </w:rPr>
              <w:tab/>
            </w:r>
            <w:r w:rsidR="006B091A">
              <w:rPr>
                <w:noProof/>
                <w:webHidden/>
              </w:rPr>
              <w:fldChar w:fldCharType="begin"/>
            </w:r>
            <w:r w:rsidR="006B091A">
              <w:rPr>
                <w:noProof/>
                <w:webHidden/>
              </w:rPr>
              <w:instrText xml:space="preserve"> PAGEREF _Toc104274751 \h </w:instrText>
            </w:r>
            <w:r w:rsidR="006B091A">
              <w:rPr>
                <w:noProof/>
                <w:webHidden/>
              </w:rPr>
            </w:r>
            <w:r w:rsidR="006B091A">
              <w:rPr>
                <w:noProof/>
                <w:webHidden/>
              </w:rPr>
              <w:fldChar w:fldCharType="separate"/>
            </w:r>
            <w:r w:rsidR="006B091A">
              <w:rPr>
                <w:noProof/>
                <w:webHidden/>
              </w:rPr>
              <w:t>8</w:t>
            </w:r>
            <w:r w:rsidR="006B091A">
              <w:rPr>
                <w:noProof/>
                <w:webHidden/>
              </w:rPr>
              <w:fldChar w:fldCharType="end"/>
            </w:r>
          </w:hyperlink>
        </w:p>
        <w:p w14:paraId="736A63EE" w14:textId="36F1E3D5" w:rsidR="006B091A" w:rsidRDefault="00000000">
          <w:pPr>
            <w:pStyle w:val="TOC2"/>
            <w:tabs>
              <w:tab w:val="left" w:pos="880"/>
              <w:tab w:val="right" w:leader="dot" w:pos="9016"/>
            </w:tabs>
            <w:rPr>
              <w:rFonts w:eastAsiaTheme="minorEastAsia"/>
              <w:b w:val="0"/>
              <w:bCs w:val="0"/>
              <w:noProof/>
              <w:sz w:val="24"/>
              <w:szCs w:val="24"/>
              <w:lang w:eastAsia="en-GB"/>
            </w:rPr>
          </w:pPr>
          <w:hyperlink w:anchor="_Toc104274752" w:history="1">
            <w:r w:rsidR="006B091A" w:rsidRPr="00C42946">
              <w:rPr>
                <w:rStyle w:val="Hyperlink"/>
                <w:rFonts w:cstheme="minorHAnsi"/>
                <w:noProof/>
                <w:lang w:val="pt-PT"/>
              </w:rPr>
              <w:t>3.5</w:t>
            </w:r>
            <w:r w:rsidR="006B091A">
              <w:rPr>
                <w:rFonts w:eastAsiaTheme="minorEastAsia"/>
                <w:b w:val="0"/>
                <w:bCs w:val="0"/>
                <w:noProof/>
                <w:sz w:val="24"/>
                <w:szCs w:val="24"/>
                <w:lang w:eastAsia="en-GB"/>
              </w:rPr>
              <w:tab/>
            </w:r>
            <w:r w:rsidR="006B091A" w:rsidRPr="00C42946">
              <w:rPr>
                <w:rStyle w:val="Hyperlink"/>
                <w:rFonts w:cstheme="minorHAnsi"/>
                <w:noProof/>
                <w:lang w:val="pt-PT"/>
              </w:rPr>
              <w:t>Quando medir</w:t>
            </w:r>
            <w:r w:rsidR="006B091A">
              <w:rPr>
                <w:noProof/>
                <w:webHidden/>
              </w:rPr>
              <w:tab/>
            </w:r>
            <w:r w:rsidR="006B091A">
              <w:rPr>
                <w:noProof/>
                <w:webHidden/>
              </w:rPr>
              <w:fldChar w:fldCharType="begin"/>
            </w:r>
            <w:r w:rsidR="006B091A">
              <w:rPr>
                <w:noProof/>
                <w:webHidden/>
              </w:rPr>
              <w:instrText xml:space="preserve"> PAGEREF _Toc104274752 \h </w:instrText>
            </w:r>
            <w:r w:rsidR="006B091A">
              <w:rPr>
                <w:noProof/>
                <w:webHidden/>
              </w:rPr>
            </w:r>
            <w:r w:rsidR="006B091A">
              <w:rPr>
                <w:noProof/>
                <w:webHidden/>
              </w:rPr>
              <w:fldChar w:fldCharType="separate"/>
            </w:r>
            <w:r w:rsidR="006B091A">
              <w:rPr>
                <w:noProof/>
                <w:webHidden/>
              </w:rPr>
              <w:t>8</w:t>
            </w:r>
            <w:r w:rsidR="006B091A">
              <w:rPr>
                <w:noProof/>
                <w:webHidden/>
              </w:rPr>
              <w:fldChar w:fldCharType="end"/>
            </w:r>
          </w:hyperlink>
        </w:p>
        <w:p w14:paraId="53888EA1" w14:textId="2EF63CF3" w:rsidR="006B091A" w:rsidRDefault="00000000">
          <w:pPr>
            <w:pStyle w:val="TOC2"/>
            <w:tabs>
              <w:tab w:val="left" w:pos="880"/>
              <w:tab w:val="right" w:leader="dot" w:pos="9016"/>
            </w:tabs>
            <w:rPr>
              <w:rFonts w:eastAsiaTheme="minorEastAsia"/>
              <w:b w:val="0"/>
              <w:bCs w:val="0"/>
              <w:noProof/>
              <w:sz w:val="24"/>
              <w:szCs w:val="24"/>
              <w:lang w:eastAsia="en-GB"/>
            </w:rPr>
          </w:pPr>
          <w:hyperlink w:anchor="_Toc104274753" w:history="1">
            <w:r w:rsidR="006B091A" w:rsidRPr="00C42946">
              <w:rPr>
                <w:rStyle w:val="Hyperlink"/>
                <w:rFonts w:cstheme="minorHAnsi"/>
                <w:noProof/>
                <w:lang w:val="pt-PT"/>
              </w:rPr>
              <w:t>3.6</w:t>
            </w:r>
            <w:r w:rsidR="006B091A">
              <w:rPr>
                <w:rFonts w:eastAsiaTheme="minorEastAsia"/>
                <w:b w:val="0"/>
                <w:bCs w:val="0"/>
                <w:noProof/>
                <w:sz w:val="24"/>
                <w:szCs w:val="24"/>
                <w:lang w:eastAsia="en-GB"/>
              </w:rPr>
              <w:tab/>
            </w:r>
            <w:r w:rsidR="006B091A" w:rsidRPr="00C42946">
              <w:rPr>
                <w:rStyle w:val="Hyperlink"/>
                <w:rFonts w:cstheme="minorHAnsi"/>
                <w:noProof/>
                <w:lang w:val="pt-PT"/>
              </w:rPr>
              <w:t>Visibilidade</w:t>
            </w:r>
            <w:r w:rsidR="006B091A">
              <w:rPr>
                <w:noProof/>
                <w:webHidden/>
              </w:rPr>
              <w:tab/>
            </w:r>
            <w:r w:rsidR="006B091A">
              <w:rPr>
                <w:noProof/>
                <w:webHidden/>
              </w:rPr>
              <w:fldChar w:fldCharType="begin"/>
            </w:r>
            <w:r w:rsidR="006B091A">
              <w:rPr>
                <w:noProof/>
                <w:webHidden/>
              </w:rPr>
              <w:instrText xml:space="preserve"> PAGEREF _Toc104274753 \h </w:instrText>
            </w:r>
            <w:r w:rsidR="006B091A">
              <w:rPr>
                <w:noProof/>
                <w:webHidden/>
              </w:rPr>
            </w:r>
            <w:r w:rsidR="006B091A">
              <w:rPr>
                <w:noProof/>
                <w:webHidden/>
              </w:rPr>
              <w:fldChar w:fldCharType="separate"/>
            </w:r>
            <w:r w:rsidR="006B091A">
              <w:rPr>
                <w:noProof/>
                <w:webHidden/>
              </w:rPr>
              <w:t>8</w:t>
            </w:r>
            <w:r w:rsidR="006B091A">
              <w:rPr>
                <w:noProof/>
                <w:webHidden/>
              </w:rPr>
              <w:fldChar w:fldCharType="end"/>
            </w:r>
          </w:hyperlink>
        </w:p>
        <w:p w14:paraId="38D4A95B" w14:textId="6E20AC99" w:rsidR="006B091A" w:rsidRDefault="00000000">
          <w:pPr>
            <w:pStyle w:val="TOC2"/>
            <w:tabs>
              <w:tab w:val="left" w:pos="880"/>
              <w:tab w:val="right" w:leader="dot" w:pos="9016"/>
            </w:tabs>
            <w:rPr>
              <w:rFonts w:eastAsiaTheme="minorEastAsia"/>
              <w:b w:val="0"/>
              <w:bCs w:val="0"/>
              <w:noProof/>
              <w:sz w:val="24"/>
              <w:szCs w:val="24"/>
              <w:lang w:eastAsia="en-GB"/>
            </w:rPr>
          </w:pPr>
          <w:hyperlink w:anchor="_Toc104274754" w:history="1">
            <w:r w:rsidR="006B091A" w:rsidRPr="00C42946">
              <w:rPr>
                <w:rStyle w:val="Hyperlink"/>
                <w:rFonts w:cstheme="minorHAnsi"/>
                <w:noProof/>
                <w:lang w:val="pt-PT"/>
              </w:rPr>
              <w:t>3.7</w:t>
            </w:r>
            <w:r w:rsidR="006B091A">
              <w:rPr>
                <w:rFonts w:eastAsiaTheme="minorEastAsia"/>
                <w:b w:val="0"/>
                <w:bCs w:val="0"/>
                <w:noProof/>
                <w:sz w:val="24"/>
                <w:szCs w:val="24"/>
                <w:lang w:eastAsia="en-GB"/>
              </w:rPr>
              <w:tab/>
            </w:r>
            <w:r w:rsidR="006B091A" w:rsidRPr="00C42946">
              <w:rPr>
                <w:rStyle w:val="Hyperlink"/>
                <w:rFonts w:cstheme="minorHAnsi"/>
                <w:noProof/>
                <w:lang w:val="pt-PT"/>
              </w:rPr>
              <w:t>Demarcação com cordas</w:t>
            </w:r>
            <w:r w:rsidR="006B091A">
              <w:rPr>
                <w:noProof/>
                <w:webHidden/>
              </w:rPr>
              <w:tab/>
            </w:r>
            <w:r w:rsidR="006B091A">
              <w:rPr>
                <w:noProof/>
                <w:webHidden/>
              </w:rPr>
              <w:fldChar w:fldCharType="begin"/>
            </w:r>
            <w:r w:rsidR="006B091A">
              <w:rPr>
                <w:noProof/>
                <w:webHidden/>
              </w:rPr>
              <w:instrText xml:space="preserve"> PAGEREF _Toc104274754 \h </w:instrText>
            </w:r>
            <w:r w:rsidR="006B091A">
              <w:rPr>
                <w:noProof/>
                <w:webHidden/>
              </w:rPr>
            </w:r>
            <w:r w:rsidR="006B091A">
              <w:rPr>
                <w:noProof/>
                <w:webHidden/>
              </w:rPr>
              <w:fldChar w:fldCharType="separate"/>
            </w:r>
            <w:r w:rsidR="006B091A">
              <w:rPr>
                <w:noProof/>
                <w:webHidden/>
              </w:rPr>
              <w:t>9</w:t>
            </w:r>
            <w:r w:rsidR="006B091A">
              <w:rPr>
                <w:noProof/>
                <w:webHidden/>
              </w:rPr>
              <w:fldChar w:fldCharType="end"/>
            </w:r>
          </w:hyperlink>
        </w:p>
        <w:p w14:paraId="5171CCFE" w14:textId="6A2F32F5" w:rsidR="006B091A" w:rsidRDefault="00000000">
          <w:pPr>
            <w:pStyle w:val="TOC2"/>
            <w:tabs>
              <w:tab w:val="left" w:pos="880"/>
              <w:tab w:val="right" w:leader="dot" w:pos="9016"/>
            </w:tabs>
            <w:rPr>
              <w:rFonts w:eastAsiaTheme="minorEastAsia"/>
              <w:b w:val="0"/>
              <w:bCs w:val="0"/>
              <w:noProof/>
              <w:sz w:val="24"/>
              <w:szCs w:val="24"/>
              <w:lang w:eastAsia="en-GB"/>
            </w:rPr>
          </w:pPr>
          <w:hyperlink w:anchor="_Toc104274755" w:history="1">
            <w:r w:rsidR="006B091A" w:rsidRPr="00C42946">
              <w:rPr>
                <w:rStyle w:val="Hyperlink"/>
                <w:rFonts w:cstheme="minorHAnsi"/>
                <w:noProof/>
                <w:lang w:val="pt-PT"/>
              </w:rPr>
              <w:t>3.8</w:t>
            </w:r>
            <w:r w:rsidR="006B091A">
              <w:rPr>
                <w:rFonts w:eastAsiaTheme="minorEastAsia"/>
                <w:b w:val="0"/>
                <w:bCs w:val="0"/>
                <w:noProof/>
                <w:sz w:val="24"/>
                <w:szCs w:val="24"/>
                <w:lang w:eastAsia="en-GB"/>
              </w:rPr>
              <w:tab/>
            </w:r>
            <w:r w:rsidR="006B091A" w:rsidRPr="00C42946">
              <w:rPr>
                <w:rStyle w:val="Hyperlink"/>
                <w:rFonts w:cstheme="minorHAnsi"/>
                <w:noProof/>
                <w:lang w:val="pt-PT"/>
              </w:rPr>
              <w:t>Registo dos dados</w:t>
            </w:r>
            <w:r w:rsidR="006B091A">
              <w:rPr>
                <w:noProof/>
                <w:webHidden/>
              </w:rPr>
              <w:tab/>
            </w:r>
            <w:r w:rsidR="006B091A">
              <w:rPr>
                <w:noProof/>
                <w:webHidden/>
              </w:rPr>
              <w:fldChar w:fldCharType="begin"/>
            </w:r>
            <w:r w:rsidR="006B091A">
              <w:rPr>
                <w:noProof/>
                <w:webHidden/>
              </w:rPr>
              <w:instrText xml:space="preserve"> PAGEREF _Toc104274755 \h </w:instrText>
            </w:r>
            <w:r w:rsidR="006B091A">
              <w:rPr>
                <w:noProof/>
                <w:webHidden/>
              </w:rPr>
            </w:r>
            <w:r w:rsidR="006B091A">
              <w:rPr>
                <w:noProof/>
                <w:webHidden/>
              </w:rPr>
              <w:fldChar w:fldCharType="separate"/>
            </w:r>
            <w:r w:rsidR="006B091A">
              <w:rPr>
                <w:noProof/>
                <w:webHidden/>
              </w:rPr>
              <w:t>9</w:t>
            </w:r>
            <w:r w:rsidR="006B091A">
              <w:rPr>
                <w:noProof/>
                <w:webHidden/>
              </w:rPr>
              <w:fldChar w:fldCharType="end"/>
            </w:r>
          </w:hyperlink>
        </w:p>
        <w:p w14:paraId="15D20A50" w14:textId="51D90B11" w:rsidR="006B091A" w:rsidRDefault="00000000">
          <w:pPr>
            <w:pStyle w:val="TOC1"/>
            <w:rPr>
              <w:rFonts w:eastAsiaTheme="minorEastAsia"/>
              <w:b w:val="0"/>
              <w:bCs w:val="0"/>
              <w:i w:val="0"/>
              <w:iCs w:val="0"/>
              <w:noProof/>
              <w:lang w:eastAsia="en-GB"/>
            </w:rPr>
          </w:pPr>
          <w:hyperlink w:anchor="_Toc104274756" w:history="1">
            <w:r w:rsidR="006B091A" w:rsidRPr="00C42946">
              <w:rPr>
                <w:rStyle w:val="Hyperlink"/>
                <w:rFonts w:cstheme="minorHAnsi"/>
                <w:noProof/>
                <w:lang w:val="pt-PT"/>
              </w:rPr>
              <w:t>4</w:t>
            </w:r>
            <w:r w:rsidR="006B091A">
              <w:rPr>
                <w:rFonts w:eastAsiaTheme="minorEastAsia"/>
                <w:b w:val="0"/>
                <w:bCs w:val="0"/>
                <w:i w:val="0"/>
                <w:iCs w:val="0"/>
                <w:noProof/>
                <w:lang w:eastAsia="en-GB"/>
              </w:rPr>
              <w:tab/>
            </w:r>
            <w:r w:rsidR="006B091A" w:rsidRPr="00C42946">
              <w:rPr>
                <w:rStyle w:val="Hyperlink"/>
                <w:rFonts w:cstheme="minorHAnsi"/>
                <w:noProof/>
                <w:lang w:val="pt-PT"/>
              </w:rPr>
              <w:t>Árvores e seus troncos</w:t>
            </w:r>
            <w:r w:rsidR="006B091A">
              <w:rPr>
                <w:noProof/>
                <w:webHidden/>
              </w:rPr>
              <w:tab/>
            </w:r>
            <w:r w:rsidR="006B091A">
              <w:rPr>
                <w:noProof/>
                <w:webHidden/>
              </w:rPr>
              <w:fldChar w:fldCharType="begin"/>
            </w:r>
            <w:r w:rsidR="006B091A">
              <w:rPr>
                <w:noProof/>
                <w:webHidden/>
              </w:rPr>
              <w:instrText xml:space="preserve"> PAGEREF _Toc104274756 \h </w:instrText>
            </w:r>
            <w:r w:rsidR="006B091A">
              <w:rPr>
                <w:noProof/>
                <w:webHidden/>
              </w:rPr>
            </w:r>
            <w:r w:rsidR="006B091A">
              <w:rPr>
                <w:noProof/>
                <w:webHidden/>
              </w:rPr>
              <w:fldChar w:fldCharType="separate"/>
            </w:r>
            <w:r w:rsidR="006B091A">
              <w:rPr>
                <w:noProof/>
                <w:webHidden/>
              </w:rPr>
              <w:t>11</w:t>
            </w:r>
            <w:r w:rsidR="006B091A">
              <w:rPr>
                <w:noProof/>
                <w:webHidden/>
              </w:rPr>
              <w:fldChar w:fldCharType="end"/>
            </w:r>
          </w:hyperlink>
        </w:p>
        <w:p w14:paraId="35E250F7" w14:textId="649D66FB" w:rsidR="006B091A" w:rsidRDefault="00000000">
          <w:pPr>
            <w:pStyle w:val="TOC2"/>
            <w:tabs>
              <w:tab w:val="left" w:pos="880"/>
              <w:tab w:val="right" w:leader="dot" w:pos="9016"/>
            </w:tabs>
            <w:rPr>
              <w:rFonts w:eastAsiaTheme="minorEastAsia"/>
              <w:b w:val="0"/>
              <w:bCs w:val="0"/>
              <w:noProof/>
              <w:sz w:val="24"/>
              <w:szCs w:val="24"/>
              <w:lang w:eastAsia="en-GB"/>
            </w:rPr>
          </w:pPr>
          <w:hyperlink w:anchor="_Toc104274757" w:history="1">
            <w:r w:rsidR="006B091A" w:rsidRPr="00C42946">
              <w:rPr>
                <w:rStyle w:val="Hyperlink"/>
                <w:rFonts w:cstheme="minorHAnsi"/>
                <w:noProof/>
                <w:lang w:val="pt-PT"/>
              </w:rPr>
              <w:t>4.1</w:t>
            </w:r>
            <w:r w:rsidR="006B091A">
              <w:rPr>
                <w:rFonts w:eastAsiaTheme="minorEastAsia"/>
                <w:b w:val="0"/>
                <w:bCs w:val="0"/>
                <w:noProof/>
                <w:sz w:val="24"/>
                <w:szCs w:val="24"/>
                <w:lang w:eastAsia="en-GB"/>
              </w:rPr>
              <w:tab/>
            </w:r>
            <w:r w:rsidR="006B091A" w:rsidRPr="00C42946">
              <w:rPr>
                <w:rStyle w:val="Hyperlink"/>
                <w:rFonts w:cstheme="minorHAnsi"/>
                <w:noProof/>
                <w:lang w:val="pt-PT"/>
              </w:rPr>
              <w:t>O que medir</w:t>
            </w:r>
            <w:r w:rsidR="006B091A">
              <w:rPr>
                <w:noProof/>
                <w:webHidden/>
              </w:rPr>
              <w:tab/>
            </w:r>
            <w:r w:rsidR="006B091A">
              <w:rPr>
                <w:noProof/>
                <w:webHidden/>
              </w:rPr>
              <w:fldChar w:fldCharType="begin"/>
            </w:r>
            <w:r w:rsidR="006B091A">
              <w:rPr>
                <w:noProof/>
                <w:webHidden/>
              </w:rPr>
              <w:instrText xml:space="preserve"> PAGEREF _Toc104274757 \h </w:instrText>
            </w:r>
            <w:r w:rsidR="006B091A">
              <w:rPr>
                <w:noProof/>
                <w:webHidden/>
              </w:rPr>
            </w:r>
            <w:r w:rsidR="006B091A">
              <w:rPr>
                <w:noProof/>
                <w:webHidden/>
              </w:rPr>
              <w:fldChar w:fldCharType="separate"/>
            </w:r>
            <w:r w:rsidR="006B091A">
              <w:rPr>
                <w:noProof/>
                <w:webHidden/>
              </w:rPr>
              <w:t>11</w:t>
            </w:r>
            <w:r w:rsidR="006B091A">
              <w:rPr>
                <w:noProof/>
                <w:webHidden/>
              </w:rPr>
              <w:fldChar w:fldCharType="end"/>
            </w:r>
          </w:hyperlink>
        </w:p>
        <w:p w14:paraId="4648EC85" w14:textId="4C328470" w:rsidR="006B091A" w:rsidRDefault="00000000">
          <w:pPr>
            <w:pStyle w:val="TOC2"/>
            <w:tabs>
              <w:tab w:val="left" w:pos="880"/>
              <w:tab w:val="right" w:leader="dot" w:pos="9016"/>
            </w:tabs>
            <w:rPr>
              <w:rFonts w:eastAsiaTheme="minorEastAsia"/>
              <w:b w:val="0"/>
              <w:bCs w:val="0"/>
              <w:noProof/>
              <w:sz w:val="24"/>
              <w:szCs w:val="24"/>
              <w:lang w:eastAsia="en-GB"/>
            </w:rPr>
          </w:pPr>
          <w:hyperlink w:anchor="_Toc104274758" w:history="1">
            <w:r w:rsidR="006B091A" w:rsidRPr="00C42946">
              <w:rPr>
                <w:rStyle w:val="Hyperlink"/>
                <w:rFonts w:cstheme="minorHAnsi"/>
                <w:noProof/>
                <w:lang w:val="pt-PT"/>
              </w:rPr>
              <w:t>4.2</w:t>
            </w:r>
            <w:r w:rsidR="006B091A">
              <w:rPr>
                <w:rFonts w:eastAsiaTheme="minorEastAsia"/>
                <w:b w:val="0"/>
                <w:bCs w:val="0"/>
                <w:noProof/>
                <w:sz w:val="24"/>
                <w:szCs w:val="24"/>
                <w:lang w:eastAsia="en-GB"/>
              </w:rPr>
              <w:tab/>
            </w:r>
            <w:r w:rsidR="006B091A" w:rsidRPr="00C42946">
              <w:rPr>
                <w:rStyle w:val="Hyperlink"/>
                <w:rFonts w:cstheme="minorHAnsi"/>
                <w:noProof/>
                <w:lang w:val="pt-PT"/>
              </w:rPr>
              <w:t>Medição do diâmetro</w:t>
            </w:r>
            <w:r w:rsidR="006B091A">
              <w:rPr>
                <w:noProof/>
                <w:webHidden/>
              </w:rPr>
              <w:tab/>
            </w:r>
            <w:r w:rsidR="006B091A">
              <w:rPr>
                <w:noProof/>
                <w:webHidden/>
              </w:rPr>
              <w:fldChar w:fldCharType="begin"/>
            </w:r>
            <w:r w:rsidR="006B091A">
              <w:rPr>
                <w:noProof/>
                <w:webHidden/>
              </w:rPr>
              <w:instrText xml:space="preserve"> PAGEREF _Toc104274758 \h </w:instrText>
            </w:r>
            <w:r w:rsidR="006B091A">
              <w:rPr>
                <w:noProof/>
                <w:webHidden/>
              </w:rPr>
            </w:r>
            <w:r w:rsidR="006B091A">
              <w:rPr>
                <w:noProof/>
                <w:webHidden/>
              </w:rPr>
              <w:fldChar w:fldCharType="separate"/>
            </w:r>
            <w:r w:rsidR="006B091A">
              <w:rPr>
                <w:noProof/>
                <w:webHidden/>
              </w:rPr>
              <w:t>11</w:t>
            </w:r>
            <w:r w:rsidR="006B091A">
              <w:rPr>
                <w:noProof/>
                <w:webHidden/>
              </w:rPr>
              <w:fldChar w:fldCharType="end"/>
            </w:r>
          </w:hyperlink>
        </w:p>
        <w:p w14:paraId="76A68D85" w14:textId="102D0310" w:rsidR="006B091A" w:rsidRDefault="00000000">
          <w:pPr>
            <w:pStyle w:val="TOC3"/>
            <w:tabs>
              <w:tab w:val="left" w:pos="1100"/>
              <w:tab w:val="right" w:leader="dot" w:pos="9016"/>
            </w:tabs>
            <w:rPr>
              <w:rFonts w:eastAsiaTheme="minorEastAsia"/>
              <w:noProof/>
              <w:sz w:val="24"/>
              <w:szCs w:val="24"/>
              <w:lang w:eastAsia="en-GB"/>
            </w:rPr>
          </w:pPr>
          <w:hyperlink w:anchor="_Toc104274759" w:history="1">
            <w:r w:rsidR="006B091A" w:rsidRPr="00C42946">
              <w:rPr>
                <w:rStyle w:val="Hyperlink"/>
                <w:rFonts w:cstheme="minorHAnsi"/>
                <w:noProof/>
                <w:lang w:val="pt-PT"/>
              </w:rPr>
              <w:t>4.2.1</w:t>
            </w:r>
            <w:r w:rsidR="006B091A">
              <w:rPr>
                <w:rFonts w:eastAsiaTheme="minorEastAsia"/>
                <w:noProof/>
                <w:sz w:val="24"/>
                <w:szCs w:val="24"/>
                <w:lang w:eastAsia="en-GB"/>
              </w:rPr>
              <w:tab/>
            </w:r>
            <w:r w:rsidR="006B091A" w:rsidRPr="00C42946">
              <w:rPr>
                <w:rStyle w:val="Hyperlink"/>
                <w:rFonts w:cstheme="minorHAnsi"/>
                <w:noProof/>
                <w:lang w:val="pt-PT"/>
              </w:rPr>
              <w:t>Ponto de medição</w:t>
            </w:r>
            <w:r w:rsidR="006B091A">
              <w:rPr>
                <w:noProof/>
                <w:webHidden/>
              </w:rPr>
              <w:tab/>
            </w:r>
            <w:r w:rsidR="006B091A">
              <w:rPr>
                <w:noProof/>
                <w:webHidden/>
              </w:rPr>
              <w:fldChar w:fldCharType="begin"/>
            </w:r>
            <w:r w:rsidR="006B091A">
              <w:rPr>
                <w:noProof/>
                <w:webHidden/>
              </w:rPr>
              <w:instrText xml:space="preserve"> PAGEREF _Toc104274759 \h </w:instrText>
            </w:r>
            <w:r w:rsidR="006B091A">
              <w:rPr>
                <w:noProof/>
                <w:webHidden/>
              </w:rPr>
            </w:r>
            <w:r w:rsidR="006B091A">
              <w:rPr>
                <w:noProof/>
                <w:webHidden/>
              </w:rPr>
              <w:fldChar w:fldCharType="separate"/>
            </w:r>
            <w:r w:rsidR="006B091A">
              <w:rPr>
                <w:noProof/>
                <w:webHidden/>
              </w:rPr>
              <w:t>11</w:t>
            </w:r>
            <w:r w:rsidR="006B091A">
              <w:rPr>
                <w:noProof/>
                <w:webHidden/>
              </w:rPr>
              <w:fldChar w:fldCharType="end"/>
            </w:r>
          </w:hyperlink>
        </w:p>
        <w:p w14:paraId="6E901409" w14:textId="1663ADBC" w:rsidR="006B091A" w:rsidRDefault="00000000">
          <w:pPr>
            <w:pStyle w:val="TOC3"/>
            <w:tabs>
              <w:tab w:val="left" w:pos="1100"/>
              <w:tab w:val="right" w:leader="dot" w:pos="9016"/>
            </w:tabs>
            <w:rPr>
              <w:rFonts w:eastAsiaTheme="minorEastAsia"/>
              <w:noProof/>
              <w:sz w:val="24"/>
              <w:szCs w:val="24"/>
              <w:lang w:eastAsia="en-GB"/>
            </w:rPr>
          </w:pPr>
          <w:hyperlink w:anchor="_Toc104274760" w:history="1">
            <w:r w:rsidR="006B091A" w:rsidRPr="00C42946">
              <w:rPr>
                <w:rStyle w:val="Hyperlink"/>
                <w:rFonts w:cstheme="minorHAnsi"/>
                <w:noProof/>
                <w:lang w:val="pt-PT"/>
              </w:rPr>
              <w:t>4.2.2</w:t>
            </w:r>
            <w:r w:rsidR="006B091A">
              <w:rPr>
                <w:rFonts w:eastAsiaTheme="minorEastAsia"/>
                <w:noProof/>
                <w:sz w:val="24"/>
                <w:szCs w:val="24"/>
                <w:lang w:eastAsia="en-GB"/>
              </w:rPr>
              <w:tab/>
            </w:r>
            <w:r w:rsidR="006B091A" w:rsidRPr="00C42946">
              <w:rPr>
                <w:rStyle w:val="Hyperlink"/>
                <w:rFonts w:cstheme="minorHAnsi"/>
                <w:noProof/>
                <w:lang w:val="pt-PT"/>
              </w:rPr>
              <w:t>Medir o diâmetro</w:t>
            </w:r>
            <w:r w:rsidR="006B091A">
              <w:rPr>
                <w:noProof/>
                <w:webHidden/>
              </w:rPr>
              <w:tab/>
            </w:r>
            <w:r w:rsidR="006B091A">
              <w:rPr>
                <w:noProof/>
                <w:webHidden/>
              </w:rPr>
              <w:fldChar w:fldCharType="begin"/>
            </w:r>
            <w:r w:rsidR="006B091A">
              <w:rPr>
                <w:noProof/>
                <w:webHidden/>
              </w:rPr>
              <w:instrText xml:space="preserve"> PAGEREF _Toc104274760 \h </w:instrText>
            </w:r>
            <w:r w:rsidR="006B091A">
              <w:rPr>
                <w:noProof/>
                <w:webHidden/>
              </w:rPr>
            </w:r>
            <w:r w:rsidR="006B091A">
              <w:rPr>
                <w:noProof/>
                <w:webHidden/>
              </w:rPr>
              <w:fldChar w:fldCharType="separate"/>
            </w:r>
            <w:r w:rsidR="006B091A">
              <w:rPr>
                <w:noProof/>
                <w:webHidden/>
              </w:rPr>
              <w:t>13</w:t>
            </w:r>
            <w:r w:rsidR="006B091A">
              <w:rPr>
                <w:noProof/>
                <w:webHidden/>
              </w:rPr>
              <w:fldChar w:fldCharType="end"/>
            </w:r>
          </w:hyperlink>
        </w:p>
        <w:p w14:paraId="285D8CB1" w14:textId="3A52DF4D" w:rsidR="006B091A" w:rsidRDefault="00000000">
          <w:pPr>
            <w:pStyle w:val="TOC3"/>
            <w:tabs>
              <w:tab w:val="left" w:pos="1100"/>
              <w:tab w:val="right" w:leader="dot" w:pos="9016"/>
            </w:tabs>
            <w:rPr>
              <w:rFonts w:eastAsiaTheme="minorEastAsia"/>
              <w:noProof/>
              <w:sz w:val="24"/>
              <w:szCs w:val="24"/>
              <w:lang w:eastAsia="en-GB"/>
            </w:rPr>
          </w:pPr>
          <w:hyperlink w:anchor="_Toc104274761" w:history="1">
            <w:r w:rsidR="006B091A" w:rsidRPr="00C42946">
              <w:rPr>
                <w:rStyle w:val="Hyperlink"/>
                <w:rFonts w:cstheme="minorHAnsi"/>
                <w:noProof/>
                <w:lang w:val="pt-PT"/>
              </w:rPr>
              <w:t>4.2.3</w:t>
            </w:r>
            <w:r w:rsidR="006B091A">
              <w:rPr>
                <w:rFonts w:eastAsiaTheme="minorEastAsia"/>
                <w:noProof/>
                <w:sz w:val="24"/>
                <w:szCs w:val="24"/>
                <w:lang w:eastAsia="en-GB"/>
              </w:rPr>
              <w:tab/>
            </w:r>
            <w:r w:rsidR="006B091A" w:rsidRPr="00C42946">
              <w:rPr>
                <w:rStyle w:val="Hyperlink"/>
                <w:rFonts w:cstheme="minorHAnsi"/>
                <w:noProof/>
                <w:lang w:val="pt-PT"/>
              </w:rPr>
              <w:t>Árvores com múltiplos troncos</w:t>
            </w:r>
            <w:r w:rsidR="006B091A">
              <w:rPr>
                <w:noProof/>
                <w:webHidden/>
              </w:rPr>
              <w:tab/>
            </w:r>
            <w:r w:rsidR="006B091A">
              <w:rPr>
                <w:noProof/>
                <w:webHidden/>
              </w:rPr>
              <w:fldChar w:fldCharType="begin"/>
            </w:r>
            <w:r w:rsidR="006B091A">
              <w:rPr>
                <w:noProof/>
                <w:webHidden/>
              </w:rPr>
              <w:instrText xml:space="preserve"> PAGEREF _Toc104274761 \h </w:instrText>
            </w:r>
            <w:r w:rsidR="006B091A">
              <w:rPr>
                <w:noProof/>
                <w:webHidden/>
              </w:rPr>
            </w:r>
            <w:r w:rsidR="006B091A">
              <w:rPr>
                <w:noProof/>
                <w:webHidden/>
              </w:rPr>
              <w:fldChar w:fldCharType="separate"/>
            </w:r>
            <w:r w:rsidR="006B091A">
              <w:rPr>
                <w:noProof/>
                <w:webHidden/>
              </w:rPr>
              <w:t>13</w:t>
            </w:r>
            <w:r w:rsidR="006B091A">
              <w:rPr>
                <w:noProof/>
                <w:webHidden/>
              </w:rPr>
              <w:fldChar w:fldCharType="end"/>
            </w:r>
          </w:hyperlink>
        </w:p>
        <w:p w14:paraId="27EB19AD" w14:textId="127BBDEF" w:rsidR="006B091A" w:rsidRDefault="00000000">
          <w:pPr>
            <w:pStyle w:val="TOC2"/>
            <w:tabs>
              <w:tab w:val="left" w:pos="880"/>
              <w:tab w:val="right" w:leader="dot" w:pos="9016"/>
            </w:tabs>
            <w:rPr>
              <w:rFonts w:eastAsiaTheme="minorEastAsia"/>
              <w:b w:val="0"/>
              <w:bCs w:val="0"/>
              <w:noProof/>
              <w:sz w:val="24"/>
              <w:szCs w:val="24"/>
              <w:lang w:eastAsia="en-GB"/>
            </w:rPr>
          </w:pPr>
          <w:hyperlink w:anchor="_Toc104274762" w:history="1">
            <w:r w:rsidR="006B091A" w:rsidRPr="00C42946">
              <w:rPr>
                <w:rStyle w:val="Hyperlink"/>
                <w:rFonts w:cstheme="minorHAnsi"/>
                <w:noProof/>
                <w:lang w:val="pt-PT"/>
              </w:rPr>
              <w:t>4.3</w:t>
            </w:r>
            <w:r w:rsidR="006B091A">
              <w:rPr>
                <w:rFonts w:eastAsiaTheme="minorEastAsia"/>
                <w:b w:val="0"/>
                <w:bCs w:val="0"/>
                <w:noProof/>
                <w:sz w:val="24"/>
                <w:szCs w:val="24"/>
                <w:lang w:eastAsia="en-GB"/>
              </w:rPr>
              <w:tab/>
            </w:r>
            <w:r w:rsidR="006B091A" w:rsidRPr="00C42946">
              <w:rPr>
                <w:rStyle w:val="Hyperlink"/>
                <w:rFonts w:cstheme="minorHAnsi"/>
                <w:noProof/>
                <w:lang w:val="pt-PT"/>
              </w:rPr>
              <w:t>Marcação e mapeamento dos troncos</w:t>
            </w:r>
            <w:r w:rsidR="006B091A">
              <w:rPr>
                <w:noProof/>
                <w:webHidden/>
              </w:rPr>
              <w:tab/>
            </w:r>
            <w:r w:rsidR="006B091A">
              <w:rPr>
                <w:noProof/>
                <w:webHidden/>
              </w:rPr>
              <w:fldChar w:fldCharType="begin"/>
            </w:r>
            <w:r w:rsidR="006B091A">
              <w:rPr>
                <w:noProof/>
                <w:webHidden/>
              </w:rPr>
              <w:instrText xml:space="preserve"> PAGEREF _Toc104274762 \h </w:instrText>
            </w:r>
            <w:r w:rsidR="006B091A">
              <w:rPr>
                <w:noProof/>
                <w:webHidden/>
              </w:rPr>
            </w:r>
            <w:r w:rsidR="006B091A">
              <w:rPr>
                <w:noProof/>
                <w:webHidden/>
              </w:rPr>
              <w:fldChar w:fldCharType="separate"/>
            </w:r>
            <w:r w:rsidR="006B091A">
              <w:rPr>
                <w:noProof/>
                <w:webHidden/>
              </w:rPr>
              <w:t>13</w:t>
            </w:r>
            <w:r w:rsidR="006B091A">
              <w:rPr>
                <w:noProof/>
                <w:webHidden/>
              </w:rPr>
              <w:fldChar w:fldCharType="end"/>
            </w:r>
          </w:hyperlink>
        </w:p>
        <w:p w14:paraId="0144BE3E" w14:textId="520BD89F" w:rsidR="006B091A" w:rsidRDefault="00000000">
          <w:pPr>
            <w:pStyle w:val="TOC3"/>
            <w:tabs>
              <w:tab w:val="left" w:pos="1100"/>
              <w:tab w:val="right" w:leader="dot" w:pos="9016"/>
            </w:tabs>
            <w:rPr>
              <w:rFonts w:eastAsiaTheme="minorEastAsia"/>
              <w:noProof/>
              <w:sz w:val="24"/>
              <w:szCs w:val="24"/>
              <w:lang w:eastAsia="en-GB"/>
            </w:rPr>
          </w:pPr>
          <w:hyperlink w:anchor="_Toc104274763" w:history="1">
            <w:r w:rsidR="006B091A" w:rsidRPr="00C42946">
              <w:rPr>
                <w:rStyle w:val="Hyperlink"/>
                <w:rFonts w:cstheme="minorHAnsi"/>
                <w:noProof/>
                <w:lang w:val="pt-PT"/>
              </w:rPr>
              <w:t>4.3.1</w:t>
            </w:r>
            <w:r w:rsidR="006B091A">
              <w:rPr>
                <w:rFonts w:eastAsiaTheme="minorEastAsia"/>
                <w:noProof/>
                <w:sz w:val="24"/>
                <w:szCs w:val="24"/>
                <w:lang w:eastAsia="en-GB"/>
              </w:rPr>
              <w:tab/>
            </w:r>
            <w:r w:rsidR="006B091A" w:rsidRPr="00C42946">
              <w:rPr>
                <w:rStyle w:val="Hyperlink"/>
                <w:rFonts w:cstheme="minorHAnsi"/>
                <w:noProof/>
                <w:lang w:val="pt-PT"/>
              </w:rPr>
              <w:t>Marcação dos troncos</w:t>
            </w:r>
            <w:r w:rsidR="006B091A">
              <w:rPr>
                <w:noProof/>
                <w:webHidden/>
              </w:rPr>
              <w:tab/>
            </w:r>
            <w:r w:rsidR="006B091A">
              <w:rPr>
                <w:noProof/>
                <w:webHidden/>
              </w:rPr>
              <w:fldChar w:fldCharType="begin"/>
            </w:r>
            <w:r w:rsidR="006B091A">
              <w:rPr>
                <w:noProof/>
                <w:webHidden/>
              </w:rPr>
              <w:instrText xml:space="preserve"> PAGEREF _Toc104274763 \h </w:instrText>
            </w:r>
            <w:r w:rsidR="006B091A">
              <w:rPr>
                <w:noProof/>
                <w:webHidden/>
              </w:rPr>
            </w:r>
            <w:r w:rsidR="006B091A">
              <w:rPr>
                <w:noProof/>
                <w:webHidden/>
              </w:rPr>
              <w:fldChar w:fldCharType="separate"/>
            </w:r>
            <w:r w:rsidR="006B091A">
              <w:rPr>
                <w:noProof/>
                <w:webHidden/>
              </w:rPr>
              <w:t>13</w:t>
            </w:r>
            <w:r w:rsidR="006B091A">
              <w:rPr>
                <w:noProof/>
                <w:webHidden/>
              </w:rPr>
              <w:fldChar w:fldCharType="end"/>
            </w:r>
          </w:hyperlink>
        </w:p>
        <w:p w14:paraId="4543136F" w14:textId="553428C6" w:rsidR="006B091A" w:rsidRDefault="00000000">
          <w:pPr>
            <w:pStyle w:val="TOC3"/>
            <w:tabs>
              <w:tab w:val="left" w:pos="1100"/>
              <w:tab w:val="right" w:leader="dot" w:pos="9016"/>
            </w:tabs>
            <w:rPr>
              <w:rFonts w:eastAsiaTheme="minorEastAsia"/>
              <w:noProof/>
              <w:sz w:val="24"/>
              <w:szCs w:val="24"/>
              <w:lang w:eastAsia="en-GB"/>
            </w:rPr>
          </w:pPr>
          <w:hyperlink w:anchor="_Toc104274764" w:history="1">
            <w:r w:rsidR="006B091A" w:rsidRPr="00C42946">
              <w:rPr>
                <w:rStyle w:val="Hyperlink"/>
                <w:noProof/>
                <w:lang w:val="pt-PT"/>
              </w:rPr>
              <w:t>4.3.2</w:t>
            </w:r>
            <w:r w:rsidR="006B091A">
              <w:rPr>
                <w:rFonts w:eastAsiaTheme="minorEastAsia"/>
                <w:noProof/>
                <w:sz w:val="24"/>
                <w:szCs w:val="24"/>
                <w:lang w:eastAsia="en-GB"/>
              </w:rPr>
              <w:tab/>
            </w:r>
            <w:r w:rsidR="006B091A" w:rsidRPr="00C42946">
              <w:rPr>
                <w:rStyle w:val="Hyperlink"/>
                <w:noProof/>
                <w:lang w:val="pt-PT"/>
              </w:rPr>
              <w:t>Mapeamento dos troncos</w:t>
            </w:r>
            <w:r w:rsidR="006B091A">
              <w:rPr>
                <w:noProof/>
                <w:webHidden/>
              </w:rPr>
              <w:tab/>
            </w:r>
            <w:r w:rsidR="006B091A">
              <w:rPr>
                <w:noProof/>
                <w:webHidden/>
              </w:rPr>
              <w:fldChar w:fldCharType="begin"/>
            </w:r>
            <w:r w:rsidR="006B091A">
              <w:rPr>
                <w:noProof/>
                <w:webHidden/>
              </w:rPr>
              <w:instrText xml:space="preserve"> PAGEREF _Toc104274764 \h </w:instrText>
            </w:r>
            <w:r w:rsidR="006B091A">
              <w:rPr>
                <w:noProof/>
                <w:webHidden/>
              </w:rPr>
            </w:r>
            <w:r w:rsidR="006B091A">
              <w:rPr>
                <w:noProof/>
                <w:webHidden/>
              </w:rPr>
              <w:fldChar w:fldCharType="separate"/>
            </w:r>
            <w:r w:rsidR="006B091A">
              <w:rPr>
                <w:noProof/>
                <w:webHidden/>
              </w:rPr>
              <w:t>14</w:t>
            </w:r>
            <w:r w:rsidR="006B091A">
              <w:rPr>
                <w:noProof/>
                <w:webHidden/>
              </w:rPr>
              <w:fldChar w:fldCharType="end"/>
            </w:r>
          </w:hyperlink>
        </w:p>
        <w:p w14:paraId="394D6B08" w14:textId="456A1E6F" w:rsidR="006B091A" w:rsidRDefault="00000000">
          <w:pPr>
            <w:pStyle w:val="TOC3"/>
            <w:tabs>
              <w:tab w:val="left" w:pos="1100"/>
              <w:tab w:val="right" w:leader="dot" w:pos="9016"/>
            </w:tabs>
            <w:rPr>
              <w:rFonts w:eastAsiaTheme="minorEastAsia"/>
              <w:noProof/>
              <w:sz w:val="24"/>
              <w:szCs w:val="24"/>
              <w:lang w:eastAsia="en-GB"/>
            </w:rPr>
          </w:pPr>
          <w:hyperlink w:anchor="_Toc104274765" w:history="1">
            <w:r w:rsidR="006B091A" w:rsidRPr="00C42946">
              <w:rPr>
                <w:rStyle w:val="Hyperlink"/>
                <w:rFonts w:cstheme="minorHAnsi"/>
                <w:noProof/>
                <w:lang w:val="pt-PT"/>
              </w:rPr>
              <w:t>4.3.3</w:t>
            </w:r>
            <w:r w:rsidR="006B091A">
              <w:rPr>
                <w:rFonts w:eastAsiaTheme="minorEastAsia"/>
                <w:noProof/>
                <w:sz w:val="24"/>
                <w:szCs w:val="24"/>
                <w:lang w:eastAsia="en-GB"/>
              </w:rPr>
              <w:tab/>
            </w:r>
            <w:r w:rsidR="006B091A" w:rsidRPr="00C42946">
              <w:rPr>
                <w:rStyle w:val="Hyperlink"/>
                <w:rFonts w:cstheme="minorHAnsi"/>
                <w:noProof/>
                <w:lang w:val="pt-PT"/>
              </w:rPr>
              <w:t>Troncos cortados, partidos e caídos</w:t>
            </w:r>
            <w:r w:rsidR="006B091A">
              <w:rPr>
                <w:noProof/>
                <w:webHidden/>
              </w:rPr>
              <w:tab/>
            </w:r>
            <w:r w:rsidR="006B091A">
              <w:rPr>
                <w:noProof/>
                <w:webHidden/>
              </w:rPr>
              <w:fldChar w:fldCharType="begin"/>
            </w:r>
            <w:r w:rsidR="006B091A">
              <w:rPr>
                <w:noProof/>
                <w:webHidden/>
              </w:rPr>
              <w:instrText xml:space="preserve"> PAGEREF _Toc104274765 \h </w:instrText>
            </w:r>
            <w:r w:rsidR="006B091A">
              <w:rPr>
                <w:noProof/>
                <w:webHidden/>
              </w:rPr>
            </w:r>
            <w:r w:rsidR="006B091A">
              <w:rPr>
                <w:noProof/>
                <w:webHidden/>
              </w:rPr>
              <w:fldChar w:fldCharType="separate"/>
            </w:r>
            <w:r w:rsidR="006B091A">
              <w:rPr>
                <w:noProof/>
                <w:webHidden/>
              </w:rPr>
              <w:t>14</w:t>
            </w:r>
            <w:r w:rsidR="006B091A">
              <w:rPr>
                <w:noProof/>
                <w:webHidden/>
              </w:rPr>
              <w:fldChar w:fldCharType="end"/>
            </w:r>
          </w:hyperlink>
        </w:p>
        <w:p w14:paraId="6A0FF1D0" w14:textId="3C0E2764" w:rsidR="006B091A" w:rsidRDefault="00000000">
          <w:pPr>
            <w:pStyle w:val="TOC2"/>
            <w:tabs>
              <w:tab w:val="left" w:pos="880"/>
              <w:tab w:val="right" w:leader="dot" w:pos="9016"/>
            </w:tabs>
            <w:rPr>
              <w:rFonts w:eastAsiaTheme="minorEastAsia"/>
              <w:b w:val="0"/>
              <w:bCs w:val="0"/>
              <w:noProof/>
              <w:sz w:val="24"/>
              <w:szCs w:val="24"/>
              <w:lang w:eastAsia="en-GB"/>
            </w:rPr>
          </w:pPr>
          <w:hyperlink w:anchor="_Toc104274766" w:history="1">
            <w:r w:rsidR="006B091A" w:rsidRPr="00C42946">
              <w:rPr>
                <w:rStyle w:val="Hyperlink"/>
                <w:rFonts w:cstheme="minorHAnsi"/>
                <w:noProof/>
                <w:lang w:val="pt-PT"/>
              </w:rPr>
              <w:t>4.4</w:t>
            </w:r>
            <w:r w:rsidR="006B091A">
              <w:rPr>
                <w:rFonts w:eastAsiaTheme="minorEastAsia"/>
                <w:b w:val="0"/>
                <w:bCs w:val="0"/>
                <w:noProof/>
                <w:sz w:val="24"/>
                <w:szCs w:val="24"/>
                <w:lang w:eastAsia="en-GB"/>
              </w:rPr>
              <w:tab/>
            </w:r>
            <w:r w:rsidR="006B091A" w:rsidRPr="00C42946">
              <w:rPr>
                <w:rStyle w:val="Hyperlink"/>
                <w:rFonts w:cstheme="minorHAnsi"/>
                <w:noProof/>
                <w:lang w:val="pt-PT"/>
              </w:rPr>
              <w:t>Outros atributos dos troncos vivos</w:t>
            </w:r>
            <w:r w:rsidR="006B091A">
              <w:rPr>
                <w:noProof/>
                <w:webHidden/>
              </w:rPr>
              <w:tab/>
            </w:r>
            <w:r w:rsidR="006B091A">
              <w:rPr>
                <w:noProof/>
                <w:webHidden/>
              </w:rPr>
              <w:fldChar w:fldCharType="begin"/>
            </w:r>
            <w:r w:rsidR="006B091A">
              <w:rPr>
                <w:noProof/>
                <w:webHidden/>
              </w:rPr>
              <w:instrText xml:space="preserve"> PAGEREF _Toc104274766 \h </w:instrText>
            </w:r>
            <w:r w:rsidR="006B091A">
              <w:rPr>
                <w:noProof/>
                <w:webHidden/>
              </w:rPr>
            </w:r>
            <w:r w:rsidR="006B091A">
              <w:rPr>
                <w:noProof/>
                <w:webHidden/>
              </w:rPr>
              <w:fldChar w:fldCharType="separate"/>
            </w:r>
            <w:r w:rsidR="006B091A">
              <w:rPr>
                <w:noProof/>
                <w:webHidden/>
              </w:rPr>
              <w:t>15</w:t>
            </w:r>
            <w:r w:rsidR="006B091A">
              <w:rPr>
                <w:noProof/>
                <w:webHidden/>
              </w:rPr>
              <w:fldChar w:fldCharType="end"/>
            </w:r>
          </w:hyperlink>
        </w:p>
        <w:p w14:paraId="00BCA596" w14:textId="69AA11EB" w:rsidR="006B091A" w:rsidRDefault="00000000">
          <w:pPr>
            <w:pStyle w:val="TOC2"/>
            <w:tabs>
              <w:tab w:val="left" w:pos="880"/>
              <w:tab w:val="right" w:leader="dot" w:pos="9016"/>
            </w:tabs>
            <w:rPr>
              <w:rFonts w:eastAsiaTheme="minorEastAsia"/>
              <w:b w:val="0"/>
              <w:bCs w:val="0"/>
              <w:noProof/>
              <w:sz w:val="24"/>
              <w:szCs w:val="24"/>
              <w:lang w:eastAsia="en-GB"/>
            </w:rPr>
          </w:pPr>
          <w:hyperlink w:anchor="_Toc104274767" w:history="1">
            <w:r w:rsidR="006B091A" w:rsidRPr="00C42946">
              <w:rPr>
                <w:rStyle w:val="Hyperlink"/>
                <w:rFonts w:cstheme="minorHAnsi"/>
                <w:noProof/>
                <w:lang w:val="pt-PT"/>
              </w:rPr>
              <w:t>4.5</w:t>
            </w:r>
            <w:r w:rsidR="006B091A">
              <w:rPr>
                <w:rFonts w:eastAsiaTheme="minorEastAsia"/>
                <w:b w:val="0"/>
                <w:bCs w:val="0"/>
                <w:noProof/>
                <w:sz w:val="24"/>
                <w:szCs w:val="24"/>
                <w:lang w:eastAsia="en-GB"/>
              </w:rPr>
              <w:tab/>
            </w:r>
            <w:r w:rsidR="006B091A" w:rsidRPr="00C42946">
              <w:rPr>
                <w:rStyle w:val="Hyperlink"/>
                <w:rFonts w:cstheme="minorHAnsi"/>
                <w:noProof/>
                <w:lang w:val="pt-PT"/>
              </w:rPr>
              <w:t>Danificação e morte</w:t>
            </w:r>
            <w:r w:rsidR="006B091A">
              <w:rPr>
                <w:noProof/>
                <w:webHidden/>
              </w:rPr>
              <w:tab/>
            </w:r>
            <w:r w:rsidR="006B091A">
              <w:rPr>
                <w:noProof/>
                <w:webHidden/>
              </w:rPr>
              <w:fldChar w:fldCharType="begin"/>
            </w:r>
            <w:r w:rsidR="006B091A">
              <w:rPr>
                <w:noProof/>
                <w:webHidden/>
              </w:rPr>
              <w:instrText xml:space="preserve"> PAGEREF _Toc104274767 \h </w:instrText>
            </w:r>
            <w:r w:rsidR="006B091A">
              <w:rPr>
                <w:noProof/>
                <w:webHidden/>
              </w:rPr>
            </w:r>
            <w:r w:rsidR="006B091A">
              <w:rPr>
                <w:noProof/>
                <w:webHidden/>
              </w:rPr>
              <w:fldChar w:fldCharType="separate"/>
            </w:r>
            <w:r w:rsidR="006B091A">
              <w:rPr>
                <w:noProof/>
                <w:webHidden/>
              </w:rPr>
              <w:t>15</w:t>
            </w:r>
            <w:r w:rsidR="006B091A">
              <w:rPr>
                <w:noProof/>
                <w:webHidden/>
              </w:rPr>
              <w:fldChar w:fldCharType="end"/>
            </w:r>
          </w:hyperlink>
        </w:p>
        <w:p w14:paraId="602929FB" w14:textId="26AF0122" w:rsidR="006B091A" w:rsidRDefault="00000000">
          <w:pPr>
            <w:pStyle w:val="TOC3"/>
            <w:tabs>
              <w:tab w:val="left" w:pos="1100"/>
              <w:tab w:val="right" w:leader="dot" w:pos="9016"/>
            </w:tabs>
            <w:rPr>
              <w:rFonts w:eastAsiaTheme="minorEastAsia"/>
              <w:noProof/>
              <w:sz w:val="24"/>
              <w:szCs w:val="24"/>
              <w:lang w:eastAsia="en-GB"/>
            </w:rPr>
          </w:pPr>
          <w:hyperlink w:anchor="_Toc104274768" w:history="1">
            <w:r w:rsidR="006B091A" w:rsidRPr="00C42946">
              <w:rPr>
                <w:rStyle w:val="Hyperlink"/>
                <w:rFonts w:cstheme="minorHAnsi"/>
                <w:noProof/>
                <w:lang w:val="pt-PT"/>
              </w:rPr>
              <w:t>4.5.1</w:t>
            </w:r>
            <w:r w:rsidR="006B091A">
              <w:rPr>
                <w:rFonts w:eastAsiaTheme="minorEastAsia"/>
                <w:noProof/>
                <w:sz w:val="24"/>
                <w:szCs w:val="24"/>
                <w:lang w:eastAsia="en-GB"/>
              </w:rPr>
              <w:tab/>
            </w:r>
            <w:r w:rsidR="006B091A" w:rsidRPr="00C42946">
              <w:rPr>
                <w:rStyle w:val="Hyperlink"/>
                <w:rFonts w:cstheme="minorHAnsi"/>
                <w:noProof/>
                <w:lang w:val="pt-PT"/>
              </w:rPr>
              <w:t>Troncos rebrotantes</w:t>
            </w:r>
            <w:r w:rsidR="006B091A">
              <w:rPr>
                <w:noProof/>
                <w:webHidden/>
              </w:rPr>
              <w:tab/>
            </w:r>
            <w:r w:rsidR="006B091A">
              <w:rPr>
                <w:noProof/>
                <w:webHidden/>
              </w:rPr>
              <w:fldChar w:fldCharType="begin"/>
            </w:r>
            <w:r w:rsidR="006B091A">
              <w:rPr>
                <w:noProof/>
                <w:webHidden/>
              </w:rPr>
              <w:instrText xml:space="preserve"> PAGEREF _Toc104274768 \h </w:instrText>
            </w:r>
            <w:r w:rsidR="006B091A">
              <w:rPr>
                <w:noProof/>
                <w:webHidden/>
              </w:rPr>
            </w:r>
            <w:r w:rsidR="006B091A">
              <w:rPr>
                <w:noProof/>
                <w:webHidden/>
              </w:rPr>
              <w:fldChar w:fldCharType="separate"/>
            </w:r>
            <w:r w:rsidR="006B091A">
              <w:rPr>
                <w:noProof/>
                <w:webHidden/>
              </w:rPr>
              <w:t>15</w:t>
            </w:r>
            <w:r w:rsidR="006B091A">
              <w:rPr>
                <w:noProof/>
                <w:webHidden/>
              </w:rPr>
              <w:fldChar w:fldCharType="end"/>
            </w:r>
          </w:hyperlink>
        </w:p>
        <w:p w14:paraId="263C6EC2" w14:textId="7FFC0930" w:rsidR="006B091A" w:rsidRDefault="00000000">
          <w:pPr>
            <w:pStyle w:val="TOC2"/>
            <w:tabs>
              <w:tab w:val="left" w:pos="880"/>
              <w:tab w:val="right" w:leader="dot" w:pos="9016"/>
            </w:tabs>
            <w:rPr>
              <w:rFonts w:eastAsiaTheme="minorEastAsia"/>
              <w:b w:val="0"/>
              <w:bCs w:val="0"/>
              <w:noProof/>
              <w:sz w:val="24"/>
              <w:szCs w:val="24"/>
              <w:lang w:eastAsia="en-GB"/>
            </w:rPr>
          </w:pPr>
          <w:hyperlink w:anchor="_Toc104274769" w:history="1">
            <w:r w:rsidR="006B091A" w:rsidRPr="00C42946">
              <w:rPr>
                <w:rStyle w:val="Hyperlink"/>
                <w:rFonts w:cstheme="minorHAnsi"/>
                <w:noProof/>
                <w:lang w:val="pt-PT"/>
              </w:rPr>
              <w:t>4.6</w:t>
            </w:r>
            <w:r w:rsidR="006B091A">
              <w:rPr>
                <w:rFonts w:eastAsiaTheme="minorEastAsia"/>
                <w:b w:val="0"/>
                <w:bCs w:val="0"/>
                <w:noProof/>
                <w:sz w:val="24"/>
                <w:szCs w:val="24"/>
                <w:lang w:eastAsia="en-GB"/>
              </w:rPr>
              <w:tab/>
            </w:r>
            <w:r w:rsidR="006B091A" w:rsidRPr="00C42946">
              <w:rPr>
                <w:rStyle w:val="Hyperlink"/>
                <w:rFonts w:cstheme="minorHAnsi"/>
                <w:noProof/>
                <w:lang w:val="pt-PT"/>
              </w:rPr>
              <w:t>Identificação das espécies</w:t>
            </w:r>
            <w:r w:rsidR="006B091A">
              <w:rPr>
                <w:noProof/>
                <w:webHidden/>
              </w:rPr>
              <w:tab/>
            </w:r>
            <w:r w:rsidR="006B091A">
              <w:rPr>
                <w:noProof/>
                <w:webHidden/>
              </w:rPr>
              <w:fldChar w:fldCharType="begin"/>
            </w:r>
            <w:r w:rsidR="006B091A">
              <w:rPr>
                <w:noProof/>
                <w:webHidden/>
              </w:rPr>
              <w:instrText xml:space="preserve"> PAGEREF _Toc104274769 \h </w:instrText>
            </w:r>
            <w:r w:rsidR="006B091A">
              <w:rPr>
                <w:noProof/>
                <w:webHidden/>
              </w:rPr>
            </w:r>
            <w:r w:rsidR="006B091A">
              <w:rPr>
                <w:noProof/>
                <w:webHidden/>
              </w:rPr>
              <w:fldChar w:fldCharType="separate"/>
            </w:r>
            <w:r w:rsidR="006B091A">
              <w:rPr>
                <w:noProof/>
                <w:webHidden/>
              </w:rPr>
              <w:t>16</w:t>
            </w:r>
            <w:r w:rsidR="006B091A">
              <w:rPr>
                <w:noProof/>
                <w:webHidden/>
              </w:rPr>
              <w:fldChar w:fldCharType="end"/>
            </w:r>
          </w:hyperlink>
        </w:p>
        <w:p w14:paraId="7771CEFB" w14:textId="64611A66" w:rsidR="006B091A" w:rsidRDefault="00000000">
          <w:pPr>
            <w:pStyle w:val="TOC2"/>
            <w:tabs>
              <w:tab w:val="left" w:pos="880"/>
              <w:tab w:val="right" w:leader="dot" w:pos="9016"/>
            </w:tabs>
            <w:rPr>
              <w:rFonts w:eastAsiaTheme="minorEastAsia"/>
              <w:b w:val="0"/>
              <w:bCs w:val="0"/>
              <w:noProof/>
              <w:sz w:val="24"/>
              <w:szCs w:val="24"/>
              <w:lang w:eastAsia="en-GB"/>
            </w:rPr>
          </w:pPr>
          <w:hyperlink w:anchor="_Toc104274770" w:history="1">
            <w:r w:rsidR="006B091A" w:rsidRPr="00C42946">
              <w:rPr>
                <w:rStyle w:val="Hyperlink"/>
                <w:rFonts w:cstheme="minorHAnsi"/>
                <w:noProof/>
                <w:lang w:val="pt-PT"/>
              </w:rPr>
              <w:t>4.7</w:t>
            </w:r>
            <w:r w:rsidR="006B091A">
              <w:rPr>
                <w:rFonts w:eastAsiaTheme="minorEastAsia"/>
                <w:b w:val="0"/>
                <w:bCs w:val="0"/>
                <w:noProof/>
                <w:sz w:val="24"/>
                <w:szCs w:val="24"/>
                <w:lang w:eastAsia="en-GB"/>
              </w:rPr>
              <w:tab/>
            </w:r>
            <w:r w:rsidR="006B091A" w:rsidRPr="00C42946">
              <w:rPr>
                <w:rStyle w:val="Hyperlink"/>
                <w:rFonts w:cstheme="minorHAnsi"/>
                <w:noProof/>
                <w:lang w:val="pt-PT"/>
              </w:rPr>
              <w:t>Medição da altura</w:t>
            </w:r>
            <w:r w:rsidR="006B091A">
              <w:rPr>
                <w:noProof/>
                <w:webHidden/>
              </w:rPr>
              <w:tab/>
            </w:r>
            <w:r w:rsidR="006B091A">
              <w:rPr>
                <w:noProof/>
                <w:webHidden/>
              </w:rPr>
              <w:fldChar w:fldCharType="begin"/>
            </w:r>
            <w:r w:rsidR="006B091A">
              <w:rPr>
                <w:noProof/>
                <w:webHidden/>
              </w:rPr>
              <w:instrText xml:space="preserve"> PAGEREF _Toc104274770 \h </w:instrText>
            </w:r>
            <w:r w:rsidR="006B091A">
              <w:rPr>
                <w:noProof/>
                <w:webHidden/>
              </w:rPr>
            </w:r>
            <w:r w:rsidR="006B091A">
              <w:rPr>
                <w:noProof/>
                <w:webHidden/>
              </w:rPr>
              <w:fldChar w:fldCharType="separate"/>
            </w:r>
            <w:r w:rsidR="006B091A">
              <w:rPr>
                <w:noProof/>
                <w:webHidden/>
              </w:rPr>
              <w:t>17</w:t>
            </w:r>
            <w:r w:rsidR="006B091A">
              <w:rPr>
                <w:noProof/>
                <w:webHidden/>
              </w:rPr>
              <w:fldChar w:fldCharType="end"/>
            </w:r>
          </w:hyperlink>
        </w:p>
        <w:p w14:paraId="641E7076" w14:textId="38C19527" w:rsidR="006B091A" w:rsidRDefault="00000000">
          <w:pPr>
            <w:pStyle w:val="TOC1"/>
            <w:rPr>
              <w:rFonts w:eastAsiaTheme="minorEastAsia"/>
              <w:b w:val="0"/>
              <w:bCs w:val="0"/>
              <w:i w:val="0"/>
              <w:iCs w:val="0"/>
              <w:noProof/>
              <w:lang w:eastAsia="en-GB"/>
            </w:rPr>
          </w:pPr>
          <w:hyperlink w:anchor="_Toc104274771" w:history="1">
            <w:r w:rsidR="006B091A" w:rsidRPr="00C42946">
              <w:rPr>
                <w:rStyle w:val="Hyperlink"/>
                <w:rFonts w:cstheme="minorHAnsi"/>
                <w:noProof/>
                <w:lang w:val="pt-PT"/>
              </w:rPr>
              <w:t>5</w:t>
            </w:r>
            <w:r w:rsidR="006B091A">
              <w:rPr>
                <w:rFonts w:eastAsiaTheme="minorEastAsia"/>
                <w:b w:val="0"/>
                <w:bCs w:val="0"/>
                <w:i w:val="0"/>
                <w:iCs w:val="0"/>
                <w:noProof/>
                <w:lang w:eastAsia="en-GB"/>
              </w:rPr>
              <w:tab/>
            </w:r>
            <w:r w:rsidR="006B091A" w:rsidRPr="00C42946">
              <w:rPr>
                <w:rStyle w:val="Hyperlink"/>
                <w:rFonts w:cstheme="minorHAnsi"/>
                <w:noProof/>
                <w:lang w:val="pt-PT"/>
              </w:rPr>
              <w:t>Cepos</w:t>
            </w:r>
            <w:r w:rsidR="006B091A">
              <w:rPr>
                <w:noProof/>
                <w:webHidden/>
              </w:rPr>
              <w:tab/>
            </w:r>
            <w:r w:rsidR="006B091A">
              <w:rPr>
                <w:noProof/>
                <w:webHidden/>
              </w:rPr>
              <w:fldChar w:fldCharType="begin"/>
            </w:r>
            <w:r w:rsidR="006B091A">
              <w:rPr>
                <w:noProof/>
                <w:webHidden/>
              </w:rPr>
              <w:instrText xml:space="preserve"> PAGEREF _Toc104274771 \h </w:instrText>
            </w:r>
            <w:r w:rsidR="006B091A">
              <w:rPr>
                <w:noProof/>
                <w:webHidden/>
              </w:rPr>
            </w:r>
            <w:r w:rsidR="006B091A">
              <w:rPr>
                <w:noProof/>
                <w:webHidden/>
              </w:rPr>
              <w:fldChar w:fldCharType="separate"/>
            </w:r>
            <w:r w:rsidR="006B091A">
              <w:rPr>
                <w:noProof/>
                <w:webHidden/>
              </w:rPr>
              <w:t>18</w:t>
            </w:r>
            <w:r w:rsidR="006B091A">
              <w:rPr>
                <w:noProof/>
                <w:webHidden/>
              </w:rPr>
              <w:fldChar w:fldCharType="end"/>
            </w:r>
          </w:hyperlink>
        </w:p>
        <w:p w14:paraId="7ECD53AD" w14:textId="3DE0DA70" w:rsidR="006B091A" w:rsidRDefault="00000000">
          <w:pPr>
            <w:pStyle w:val="TOC1"/>
            <w:rPr>
              <w:rFonts w:eastAsiaTheme="minorEastAsia"/>
              <w:b w:val="0"/>
              <w:bCs w:val="0"/>
              <w:i w:val="0"/>
              <w:iCs w:val="0"/>
              <w:noProof/>
              <w:lang w:eastAsia="en-GB"/>
            </w:rPr>
          </w:pPr>
          <w:hyperlink w:anchor="_Toc104274772" w:history="1">
            <w:r w:rsidR="006B091A" w:rsidRPr="00C42946">
              <w:rPr>
                <w:rStyle w:val="Hyperlink"/>
                <w:rFonts w:cstheme="minorHAnsi"/>
                <w:noProof/>
                <w:lang w:val="pt-PT"/>
              </w:rPr>
              <w:t>6</w:t>
            </w:r>
            <w:r w:rsidR="006B091A">
              <w:rPr>
                <w:rFonts w:eastAsiaTheme="minorEastAsia"/>
                <w:b w:val="0"/>
                <w:bCs w:val="0"/>
                <w:i w:val="0"/>
                <w:iCs w:val="0"/>
                <w:noProof/>
                <w:lang w:eastAsia="en-GB"/>
              </w:rPr>
              <w:tab/>
            </w:r>
            <w:r w:rsidR="006B091A" w:rsidRPr="00C42946">
              <w:rPr>
                <w:rStyle w:val="Hyperlink"/>
                <w:rFonts w:cstheme="minorHAnsi"/>
                <w:noProof/>
                <w:lang w:val="pt-PT"/>
              </w:rPr>
              <w:t>Subsequentes medições na parcela</w:t>
            </w:r>
            <w:r w:rsidR="006B091A">
              <w:rPr>
                <w:noProof/>
                <w:webHidden/>
              </w:rPr>
              <w:tab/>
            </w:r>
            <w:r w:rsidR="006B091A">
              <w:rPr>
                <w:noProof/>
                <w:webHidden/>
              </w:rPr>
              <w:fldChar w:fldCharType="begin"/>
            </w:r>
            <w:r w:rsidR="006B091A">
              <w:rPr>
                <w:noProof/>
                <w:webHidden/>
              </w:rPr>
              <w:instrText xml:space="preserve"> PAGEREF _Toc104274772 \h </w:instrText>
            </w:r>
            <w:r w:rsidR="006B091A">
              <w:rPr>
                <w:noProof/>
                <w:webHidden/>
              </w:rPr>
            </w:r>
            <w:r w:rsidR="006B091A">
              <w:rPr>
                <w:noProof/>
                <w:webHidden/>
              </w:rPr>
              <w:fldChar w:fldCharType="separate"/>
            </w:r>
            <w:r w:rsidR="006B091A">
              <w:rPr>
                <w:noProof/>
                <w:webHidden/>
              </w:rPr>
              <w:t>19</w:t>
            </w:r>
            <w:r w:rsidR="006B091A">
              <w:rPr>
                <w:noProof/>
                <w:webHidden/>
              </w:rPr>
              <w:fldChar w:fldCharType="end"/>
            </w:r>
          </w:hyperlink>
        </w:p>
        <w:p w14:paraId="26101ADF" w14:textId="342AF97C" w:rsidR="006B091A" w:rsidRDefault="00000000">
          <w:pPr>
            <w:pStyle w:val="TOC2"/>
            <w:tabs>
              <w:tab w:val="left" w:pos="880"/>
              <w:tab w:val="right" w:leader="dot" w:pos="9016"/>
            </w:tabs>
            <w:rPr>
              <w:rFonts w:eastAsiaTheme="minorEastAsia"/>
              <w:b w:val="0"/>
              <w:bCs w:val="0"/>
              <w:noProof/>
              <w:sz w:val="24"/>
              <w:szCs w:val="24"/>
              <w:lang w:eastAsia="en-GB"/>
            </w:rPr>
          </w:pPr>
          <w:hyperlink w:anchor="_Toc104274773" w:history="1">
            <w:r w:rsidR="006B091A" w:rsidRPr="00C42946">
              <w:rPr>
                <w:rStyle w:val="Hyperlink"/>
                <w:rFonts w:cstheme="minorHAnsi"/>
                <w:noProof/>
                <w:lang w:val="pt-PT"/>
              </w:rPr>
              <w:t>6.1</w:t>
            </w:r>
            <w:r w:rsidR="006B091A">
              <w:rPr>
                <w:rFonts w:eastAsiaTheme="minorEastAsia"/>
                <w:b w:val="0"/>
                <w:bCs w:val="0"/>
                <w:noProof/>
                <w:sz w:val="24"/>
                <w:szCs w:val="24"/>
                <w:lang w:eastAsia="en-GB"/>
              </w:rPr>
              <w:tab/>
            </w:r>
            <w:r w:rsidR="006B091A" w:rsidRPr="00C42946">
              <w:rPr>
                <w:rStyle w:val="Hyperlink"/>
                <w:rFonts w:cstheme="minorHAnsi"/>
                <w:noProof/>
                <w:lang w:val="pt-PT"/>
              </w:rPr>
              <w:t>Medições dos troncos</w:t>
            </w:r>
            <w:r w:rsidR="006B091A">
              <w:rPr>
                <w:noProof/>
                <w:webHidden/>
              </w:rPr>
              <w:tab/>
            </w:r>
            <w:r w:rsidR="006B091A">
              <w:rPr>
                <w:noProof/>
                <w:webHidden/>
              </w:rPr>
              <w:fldChar w:fldCharType="begin"/>
            </w:r>
            <w:r w:rsidR="006B091A">
              <w:rPr>
                <w:noProof/>
                <w:webHidden/>
              </w:rPr>
              <w:instrText xml:space="preserve"> PAGEREF _Toc104274773 \h </w:instrText>
            </w:r>
            <w:r w:rsidR="006B091A">
              <w:rPr>
                <w:noProof/>
                <w:webHidden/>
              </w:rPr>
            </w:r>
            <w:r w:rsidR="006B091A">
              <w:rPr>
                <w:noProof/>
                <w:webHidden/>
              </w:rPr>
              <w:fldChar w:fldCharType="separate"/>
            </w:r>
            <w:r w:rsidR="006B091A">
              <w:rPr>
                <w:noProof/>
                <w:webHidden/>
              </w:rPr>
              <w:t>20</w:t>
            </w:r>
            <w:r w:rsidR="006B091A">
              <w:rPr>
                <w:noProof/>
                <w:webHidden/>
              </w:rPr>
              <w:fldChar w:fldCharType="end"/>
            </w:r>
          </w:hyperlink>
        </w:p>
        <w:p w14:paraId="52E39CC6" w14:textId="1FCE6A64" w:rsidR="006B091A" w:rsidRDefault="00000000">
          <w:pPr>
            <w:pStyle w:val="TOC2"/>
            <w:tabs>
              <w:tab w:val="left" w:pos="880"/>
              <w:tab w:val="right" w:leader="dot" w:pos="9016"/>
            </w:tabs>
            <w:rPr>
              <w:rFonts w:eastAsiaTheme="minorEastAsia"/>
              <w:b w:val="0"/>
              <w:bCs w:val="0"/>
              <w:noProof/>
              <w:sz w:val="24"/>
              <w:szCs w:val="24"/>
              <w:lang w:eastAsia="en-GB"/>
            </w:rPr>
          </w:pPr>
          <w:hyperlink w:anchor="_Toc104274774" w:history="1">
            <w:r w:rsidR="006B091A" w:rsidRPr="00C42946">
              <w:rPr>
                <w:rStyle w:val="Hyperlink"/>
                <w:rFonts w:cstheme="minorHAnsi"/>
                <w:noProof/>
                <w:lang w:val="pt-PT"/>
              </w:rPr>
              <w:t>6.2</w:t>
            </w:r>
            <w:r w:rsidR="006B091A">
              <w:rPr>
                <w:rFonts w:eastAsiaTheme="minorEastAsia"/>
                <w:b w:val="0"/>
                <w:bCs w:val="0"/>
                <w:noProof/>
                <w:sz w:val="24"/>
                <w:szCs w:val="24"/>
                <w:lang w:eastAsia="en-GB"/>
              </w:rPr>
              <w:tab/>
            </w:r>
            <w:r w:rsidR="006B091A" w:rsidRPr="00C42946">
              <w:rPr>
                <w:rStyle w:val="Hyperlink"/>
                <w:rFonts w:cstheme="minorHAnsi"/>
                <w:noProof/>
                <w:lang w:val="pt-PT"/>
              </w:rPr>
              <w:t>Recrutamento</w:t>
            </w:r>
            <w:r w:rsidR="006B091A">
              <w:rPr>
                <w:noProof/>
                <w:webHidden/>
              </w:rPr>
              <w:tab/>
            </w:r>
            <w:r w:rsidR="006B091A">
              <w:rPr>
                <w:noProof/>
                <w:webHidden/>
              </w:rPr>
              <w:fldChar w:fldCharType="begin"/>
            </w:r>
            <w:r w:rsidR="006B091A">
              <w:rPr>
                <w:noProof/>
                <w:webHidden/>
              </w:rPr>
              <w:instrText xml:space="preserve"> PAGEREF _Toc104274774 \h </w:instrText>
            </w:r>
            <w:r w:rsidR="006B091A">
              <w:rPr>
                <w:noProof/>
                <w:webHidden/>
              </w:rPr>
            </w:r>
            <w:r w:rsidR="006B091A">
              <w:rPr>
                <w:noProof/>
                <w:webHidden/>
              </w:rPr>
              <w:fldChar w:fldCharType="separate"/>
            </w:r>
            <w:r w:rsidR="006B091A">
              <w:rPr>
                <w:noProof/>
                <w:webHidden/>
              </w:rPr>
              <w:t>20</w:t>
            </w:r>
            <w:r w:rsidR="006B091A">
              <w:rPr>
                <w:noProof/>
                <w:webHidden/>
              </w:rPr>
              <w:fldChar w:fldCharType="end"/>
            </w:r>
          </w:hyperlink>
        </w:p>
        <w:p w14:paraId="010247E0" w14:textId="32BEDEDB" w:rsidR="006B091A" w:rsidRDefault="00000000">
          <w:pPr>
            <w:pStyle w:val="TOC2"/>
            <w:tabs>
              <w:tab w:val="left" w:pos="880"/>
              <w:tab w:val="right" w:leader="dot" w:pos="9016"/>
            </w:tabs>
            <w:rPr>
              <w:rFonts w:eastAsiaTheme="minorEastAsia"/>
              <w:b w:val="0"/>
              <w:bCs w:val="0"/>
              <w:noProof/>
              <w:sz w:val="24"/>
              <w:szCs w:val="24"/>
              <w:lang w:eastAsia="en-GB"/>
            </w:rPr>
          </w:pPr>
          <w:hyperlink w:anchor="_Toc104274775" w:history="1">
            <w:r w:rsidR="006B091A" w:rsidRPr="00C42946">
              <w:rPr>
                <w:rStyle w:val="Hyperlink"/>
                <w:rFonts w:cstheme="minorHAnsi"/>
                <w:noProof/>
                <w:lang w:val="pt-PT"/>
              </w:rPr>
              <w:t>6.3</w:t>
            </w:r>
            <w:r w:rsidR="006B091A">
              <w:rPr>
                <w:rFonts w:eastAsiaTheme="minorEastAsia"/>
                <w:b w:val="0"/>
                <w:bCs w:val="0"/>
                <w:noProof/>
                <w:sz w:val="24"/>
                <w:szCs w:val="24"/>
                <w:lang w:eastAsia="en-GB"/>
              </w:rPr>
              <w:tab/>
            </w:r>
            <w:r w:rsidR="006B091A" w:rsidRPr="00C42946">
              <w:rPr>
                <w:rStyle w:val="Hyperlink"/>
                <w:rFonts w:cstheme="minorHAnsi"/>
                <w:noProof/>
                <w:lang w:val="pt-PT"/>
              </w:rPr>
              <w:t>Árvores desaparecidas</w:t>
            </w:r>
            <w:r w:rsidR="006B091A">
              <w:rPr>
                <w:noProof/>
                <w:webHidden/>
              </w:rPr>
              <w:tab/>
            </w:r>
            <w:r w:rsidR="006B091A">
              <w:rPr>
                <w:noProof/>
                <w:webHidden/>
              </w:rPr>
              <w:fldChar w:fldCharType="begin"/>
            </w:r>
            <w:r w:rsidR="006B091A">
              <w:rPr>
                <w:noProof/>
                <w:webHidden/>
              </w:rPr>
              <w:instrText xml:space="preserve"> PAGEREF _Toc104274775 \h </w:instrText>
            </w:r>
            <w:r w:rsidR="006B091A">
              <w:rPr>
                <w:noProof/>
                <w:webHidden/>
              </w:rPr>
            </w:r>
            <w:r w:rsidR="006B091A">
              <w:rPr>
                <w:noProof/>
                <w:webHidden/>
              </w:rPr>
              <w:fldChar w:fldCharType="separate"/>
            </w:r>
            <w:r w:rsidR="006B091A">
              <w:rPr>
                <w:noProof/>
                <w:webHidden/>
              </w:rPr>
              <w:t>21</w:t>
            </w:r>
            <w:r w:rsidR="006B091A">
              <w:rPr>
                <w:noProof/>
                <w:webHidden/>
              </w:rPr>
              <w:fldChar w:fldCharType="end"/>
            </w:r>
          </w:hyperlink>
        </w:p>
        <w:p w14:paraId="4F8C1E16" w14:textId="2EB41109" w:rsidR="006B091A" w:rsidRDefault="00000000">
          <w:pPr>
            <w:pStyle w:val="TOC1"/>
            <w:rPr>
              <w:rFonts w:eastAsiaTheme="minorEastAsia"/>
              <w:b w:val="0"/>
              <w:bCs w:val="0"/>
              <w:i w:val="0"/>
              <w:iCs w:val="0"/>
              <w:noProof/>
              <w:lang w:eastAsia="en-GB"/>
            </w:rPr>
          </w:pPr>
          <w:hyperlink w:anchor="_Toc104274776" w:history="1">
            <w:r w:rsidR="006B091A" w:rsidRPr="00C42946">
              <w:rPr>
                <w:rStyle w:val="Hyperlink"/>
                <w:rFonts w:cstheme="minorHAnsi"/>
                <w:noProof/>
                <w:lang w:val="pt-PT"/>
              </w:rPr>
              <w:t>7</w:t>
            </w:r>
            <w:r w:rsidR="006B091A">
              <w:rPr>
                <w:rFonts w:eastAsiaTheme="minorEastAsia"/>
                <w:b w:val="0"/>
                <w:bCs w:val="0"/>
                <w:i w:val="0"/>
                <w:iCs w:val="0"/>
                <w:noProof/>
                <w:lang w:eastAsia="en-GB"/>
              </w:rPr>
              <w:tab/>
            </w:r>
            <w:r w:rsidR="006B091A" w:rsidRPr="00C42946">
              <w:rPr>
                <w:rStyle w:val="Hyperlink"/>
                <w:rFonts w:cstheme="minorHAnsi"/>
                <w:noProof/>
                <w:lang w:val="pt-PT"/>
              </w:rPr>
              <w:t>Parcelas muito danificadas ou de algum modo inviabilizadas</w:t>
            </w:r>
            <w:r w:rsidR="006B091A">
              <w:rPr>
                <w:noProof/>
                <w:webHidden/>
              </w:rPr>
              <w:tab/>
            </w:r>
            <w:r w:rsidR="006B091A">
              <w:rPr>
                <w:noProof/>
                <w:webHidden/>
              </w:rPr>
              <w:fldChar w:fldCharType="begin"/>
            </w:r>
            <w:r w:rsidR="006B091A">
              <w:rPr>
                <w:noProof/>
                <w:webHidden/>
              </w:rPr>
              <w:instrText xml:space="preserve"> PAGEREF _Toc104274776 \h </w:instrText>
            </w:r>
            <w:r w:rsidR="006B091A">
              <w:rPr>
                <w:noProof/>
                <w:webHidden/>
              </w:rPr>
            </w:r>
            <w:r w:rsidR="006B091A">
              <w:rPr>
                <w:noProof/>
                <w:webHidden/>
              </w:rPr>
              <w:fldChar w:fldCharType="separate"/>
            </w:r>
            <w:r w:rsidR="006B091A">
              <w:rPr>
                <w:noProof/>
                <w:webHidden/>
              </w:rPr>
              <w:t>21</w:t>
            </w:r>
            <w:r w:rsidR="006B091A">
              <w:rPr>
                <w:noProof/>
                <w:webHidden/>
              </w:rPr>
              <w:fldChar w:fldCharType="end"/>
            </w:r>
          </w:hyperlink>
        </w:p>
        <w:p w14:paraId="4D6B174C" w14:textId="12D8F7E0" w:rsidR="006B091A" w:rsidRDefault="00000000">
          <w:pPr>
            <w:pStyle w:val="TOC2"/>
            <w:tabs>
              <w:tab w:val="left" w:pos="880"/>
              <w:tab w:val="right" w:leader="dot" w:pos="9016"/>
            </w:tabs>
            <w:rPr>
              <w:rFonts w:eastAsiaTheme="minorEastAsia"/>
              <w:b w:val="0"/>
              <w:bCs w:val="0"/>
              <w:noProof/>
              <w:sz w:val="24"/>
              <w:szCs w:val="24"/>
              <w:lang w:eastAsia="en-GB"/>
            </w:rPr>
          </w:pPr>
          <w:hyperlink w:anchor="_Toc104274777" w:history="1">
            <w:r w:rsidR="006B091A" w:rsidRPr="00C42946">
              <w:rPr>
                <w:rStyle w:val="Hyperlink"/>
                <w:rFonts w:cstheme="minorHAnsi"/>
                <w:noProof/>
                <w:lang w:val="pt-PT"/>
              </w:rPr>
              <w:t>7.1</w:t>
            </w:r>
            <w:r w:rsidR="006B091A">
              <w:rPr>
                <w:rFonts w:eastAsiaTheme="minorEastAsia"/>
                <w:b w:val="0"/>
                <w:bCs w:val="0"/>
                <w:noProof/>
                <w:sz w:val="24"/>
                <w:szCs w:val="24"/>
                <w:lang w:eastAsia="en-GB"/>
              </w:rPr>
              <w:tab/>
            </w:r>
            <w:r w:rsidR="006B091A" w:rsidRPr="00C42946">
              <w:rPr>
                <w:rStyle w:val="Hyperlink"/>
                <w:rFonts w:cstheme="minorHAnsi"/>
                <w:noProof/>
                <w:lang w:val="pt-PT"/>
              </w:rPr>
              <w:t>Porque são valiosas as inventariações de parcelas danificadas</w:t>
            </w:r>
            <w:r w:rsidR="006B091A">
              <w:rPr>
                <w:noProof/>
                <w:webHidden/>
              </w:rPr>
              <w:tab/>
            </w:r>
            <w:r w:rsidR="006B091A">
              <w:rPr>
                <w:noProof/>
                <w:webHidden/>
              </w:rPr>
              <w:fldChar w:fldCharType="begin"/>
            </w:r>
            <w:r w:rsidR="006B091A">
              <w:rPr>
                <w:noProof/>
                <w:webHidden/>
              </w:rPr>
              <w:instrText xml:space="preserve"> PAGEREF _Toc104274777 \h </w:instrText>
            </w:r>
            <w:r w:rsidR="006B091A">
              <w:rPr>
                <w:noProof/>
                <w:webHidden/>
              </w:rPr>
            </w:r>
            <w:r w:rsidR="006B091A">
              <w:rPr>
                <w:noProof/>
                <w:webHidden/>
              </w:rPr>
              <w:fldChar w:fldCharType="separate"/>
            </w:r>
            <w:r w:rsidR="006B091A">
              <w:rPr>
                <w:noProof/>
                <w:webHidden/>
              </w:rPr>
              <w:t>21</w:t>
            </w:r>
            <w:r w:rsidR="006B091A">
              <w:rPr>
                <w:noProof/>
                <w:webHidden/>
              </w:rPr>
              <w:fldChar w:fldCharType="end"/>
            </w:r>
          </w:hyperlink>
        </w:p>
        <w:p w14:paraId="206993BB" w14:textId="213558D3" w:rsidR="006B091A" w:rsidRDefault="00000000">
          <w:pPr>
            <w:pStyle w:val="TOC2"/>
            <w:tabs>
              <w:tab w:val="left" w:pos="880"/>
              <w:tab w:val="right" w:leader="dot" w:pos="9016"/>
            </w:tabs>
            <w:rPr>
              <w:rFonts w:eastAsiaTheme="minorEastAsia"/>
              <w:b w:val="0"/>
              <w:bCs w:val="0"/>
              <w:noProof/>
              <w:sz w:val="24"/>
              <w:szCs w:val="24"/>
              <w:lang w:eastAsia="en-GB"/>
            </w:rPr>
          </w:pPr>
          <w:hyperlink w:anchor="_Toc104274778" w:history="1">
            <w:r w:rsidR="006B091A" w:rsidRPr="00C42946">
              <w:rPr>
                <w:rStyle w:val="Hyperlink"/>
                <w:rFonts w:cstheme="minorHAnsi"/>
                <w:noProof/>
                <w:lang w:val="pt-PT"/>
              </w:rPr>
              <w:t>7.2</w:t>
            </w:r>
            <w:r w:rsidR="006B091A">
              <w:rPr>
                <w:rFonts w:eastAsiaTheme="minorEastAsia"/>
                <w:b w:val="0"/>
                <w:bCs w:val="0"/>
                <w:noProof/>
                <w:sz w:val="24"/>
                <w:szCs w:val="24"/>
                <w:lang w:eastAsia="en-GB"/>
              </w:rPr>
              <w:tab/>
            </w:r>
            <w:r w:rsidR="006B091A" w:rsidRPr="00C42946">
              <w:rPr>
                <w:rStyle w:val="Hyperlink"/>
                <w:rFonts w:cstheme="minorHAnsi"/>
                <w:noProof/>
                <w:lang w:val="pt-PT"/>
              </w:rPr>
              <w:t>Como inventariar uma parcela danificada</w:t>
            </w:r>
            <w:r w:rsidR="006B091A">
              <w:rPr>
                <w:noProof/>
                <w:webHidden/>
              </w:rPr>
              <w:tab/>
            </w:r>
            <w:r w:rsidR="006B091A">
              <w:rPr>
                <w:noProof/>
                <w:webHidden/>
              </w:rPr>
              <w:fldChar w:fldCharType="begin"/>
            </w:r>
            <w:r w:rsidR="006B091A">
              <w:rPr>
                <w:noProof/>
                <w:webHidden/>
              </w:rPr>
              <w:instrText xml:space="preserve"> PAGEREF _Toc104274778 \h </w:instrText>
            </w:r>
            <w:r w:rsidR="006B091A">
              <w:rPr>
                <w:noProof/>
                <w:webHidden/>
              </w:rPr>
            </w:r>
            <w:r w:rsidR="006B091A">
              <w:rPr>
                <w:noProof/>
                <w:webHidden/>
              </w:rPr>
              <w:fldChar w:fldCharType="separate"/>
            </w:r>
            <w:r w:rsidR="006B091A">
              <w:rPr>
                <w:noProof/>
                <w:webHidden/>
              </w:rPr>
              <w:t>22</w:t>
            </w:r>
            <w:r w:rsidR="006B091A">
              <w:rPr>
                <w:noProof/>
                <w:webHidden/>
              </w:rPr>
              <w:fldChar w:fldCharType="end"/>
            </w:r>
          </w:hyperlink>
        </w:p>
        <w:p w14:paraId="0D552D9A" w14:textId="6B694083" w:rsidR="006B091A" w:rsidRDefault="00000000">
          <w:pPr>
            <w:pStyle w:val="TOC3"/>
            <w:tabs>
              <w:tab w:val="left" w:pos="1100"/>
              <w:tab w:val="right" w:leader="dot" w:pos="9016"/>
            </w:tabs>
            <w:rPr>
              <w:rFonts w:eastAsiaTheme="minorEastAsia"/>
              <w:noProof/>
              <w:sz w:val="24"/>
              <w:szCs w:val="24"/>
              <w:lang w:eastAsia="en-GB"/>
            </w:rPr>
          </w:pPr>
          <w:hyperlink w:anchor="_Toc104274779" w:history="1">
            <w:r w:rsidR="006B091A" w:rsidRPr="00C42946">
              <w:rPr>
                <w:rStyle w:val="Hyperlink"/>
                <w:rFonts w:cstheme="minorHAnsi"/>
                <w:noProof/>
                <w:lang w:val="pt-PT"/>
              </w:rPr>
              <w:t>7.2.1</w:t>
            </w:r>
            <w:r w:rsidR="006B091A">
              <w:rPr>
                <w:rFonts w:eastAsiaTheme="minorEastAsia"/>
                <w:noProof/>
                <w:sz w:val="24"/>
                <w:szCs w:val="24"/>
                <w:lang w:eastAsia="en-GB"/>
              </w:rPr>
              <w:tab/>
            </w:r>
            <w:r w:rsidR="006B091A" w:rsidRPr="00C42946">
              <w:rPr>
                <w:rStyle w:val="Hyperlink"/>
                <w:rFonts w:cstheme="minorHAnsi"/>
                <w:noProof/>
                <w:lang w:val="pt-PT"/>
              </w:rPr>
              <w:t>Como recolher dados dos troncos</w:t>
            </w:r>
            <w:r w:rsidR="006B091A">
              <w:rPr>
                <w:noProof/>
                <w:webHidden/>
              </w:rPr>
              <w:tab/>
            </w:r>
            <w:r w:rsidR="006B091A">
              <w:rPr>
                <w:noProof/>
                <w:webHidden/>
              </w:rPr>
              <w:fldChar w:fldCharType="begin"/>
            </w:r>
            <w:r w:rsidR="006B091A">
              <w:rPr>
                <w:noProof/>
                <w:webHidden/>
              </w:rPr>
              <w:instrText xml:space="preserve"> PAGEREF _Toc104274779 \h </w:instrText>
            </w:r>
            <w:r w:rsidR="006B091A">
              <w:rPr>
                <w:noProof/>
                <w:webHidden/>
              </w:rPr>
            </w:r>
            <w:r w:rsidR="006B091A">
              <w:rPr>
                <w:noProof/>
                <w:webHidden/>
              </w:rPr>
              <w:fldChar w:fldCharType="separate"/>
            </w:r>
            <w:r w:rsidR="006B091A">
              <w:rPr>
                <w:noProof/>
                <w:webHidden/>
              </w:rPr>
              <w:t>23</w:t>
            </w:r>
            <w:r w:rsidR="006B091A">
              <w:rPr>
                <w:noProof/>
                <w:webHidden/>
              </w:rPr>
              <w:fldChar w:fldCharType="end"/>
            </w:r>
          </w:hyperlink>
        </w:p>
        <w:p w14:paraId="17C3170F" w14:textId="664F694D" w:rsidR="006B091A" w:rsidRDefault="00000000">
          <w:pPr>
            <w:pStyle w:val="TOC1"/>
            <w:rPr>
              <w:rFonts w:eastAsiaTheme="minorEastAsia"/>
              <w:b w:val="0"/>
              <w:bCs w:val="0"/>
              <w:i w:val="0"/>
              <w:iCs w:val="0"/>
              <w:noProof/>
              <w:lang w:eastAsia="en-GB"/>
            </w:rPr>
          </w:pPr>
          <w:hyperlink w:anchor="_Toc104274780" w:history="1">
            <w:r w:rsidR="006B091A" w:rsidRPr="00C42946">
              <w:rPr>
                <w:rStyle w:val="Hyperlink"/>
                <w:rFonts w:cstheme="minorHAnsi"/>
                <w:noProof/>
                <w:lang w:val="pt-PT"/>
              </w:rPr>
              <w:t>8</w:t>
            </w:r>
            <w:r w:rsidR="006B091A">
              <w:rPr>
                <w:rFonts w:eastAsiaTheme="minorEastAsia"/>
                <w:b w:val="0"/>
                <w:bCs w:val="0"/>
                <w:i w:val="0"/>
                <w:iCs w:val="0"/>
                <w:noProof/>
                <w:lang w:eastAsia="en-GB"/>
              </w:rPr>
              <w:tab/>
            </w:r>
            <w:r w:rsidR="006B091A" w:rsidRPr="00C42946">
              <w:rPr>
                <w:rStyle w:val="Hyperlink"/>
                <w:rFonts w:cstheme="minorHAnsi"/>
                <w:noProof/>
                <w:lang w:val="pt-PT"/>
              </w:rPr>
              <w:t>Anexo: campos a preencher na ficha da parcela</w:t>
            </w:r>
            <w:r w:rsidR="006B091A">
              <w:rPr>
                <w:noProof/>
                <w:webHidden/>
              </w:rPr>
              <w:tab/>
            </w:r>
            <w:r w:rsidR="006B091A">
              <w:rPr>
                <w:noProof/>
                <w:webHidden/>
              </w:rPr>
              <w:fldChar w:fldCharType="begin"/>
            </w:r>
            <w:r w:rsidR="006B091A">
              <w:rPr>
                <w:noProof/>
                <w:webHidden/>
              </w:rPr>
              <w:instrText xml:space="preserve"> PAGEREF _Toc104274780 \h </w:instrText>
            </w:r>
            <w:r w:rsidR="006B091A">
              <w:rPr>
                <w:noProof/>
                <w:webHidden/>
              </w:rPr>
            </w:r>
            <w:r w:rsidR="006B091A">
              <w:rPr>
                <w:noProof/>
                <w:webHidden/>
              </w:rPr>
              <w:fldChar w:fldCharType="separate"/>
            </w:r>
            <w:r w:rsidR="006B091A">
              <w:rPr>
                <w:noProof/>
                <w:webHidden/>
              </w:rPr>
              <w:t>24</w:t>
            </w:r>
            <w:r w:rsidR="006B091A">
              <w:rPr>
                <w:noProof/>
                <w:webHidden/>
              </w:rPr>
              <w:fldChar w:fldCharType="end"/>
            </w:r>
          </w:hyperlink>
        </w:p>
        <w:p w14:paraId="32585113" w14:textId="2A358D5A" w:rsidR="006B091A" w:rsidRDefault="00000000">
          <w:pPr>
            <w:pStyle w:val="TOC1"/>
            <w:rPr>
              <w:rFonts w:eastAsiaTheme="minorEastAsia"/>
              <w:b w:val="0"/>
              <w:bCs w:val="0"/>
              <w:i w:val="0"/>
              <w:iCs w:val="0"/>
              <w:noProof/>
              <w:lang w:eastAsia="en-GB"/>
            </w:rPr>
          </w:pPr>
          <w:hyperlink w:anchor="_Toc104274781" w:history="1">
            <w:r w:rsidR="006B091A" w:rsidRPr="00C42946">
              <w:rPr>
                <w:rStyle w:val="Hyperlink"/>
                <w:rFonts w:cstheme="minorHAnsi"/>
                <w:noProof/>
                <w:lang w:val="pt-PT"/>
              </w:rPr>
              <w:t>9</w:t>
            </w:r>
            <w:r w:rsidR="006B091A">
              <w:rPr>
                <w:rFonts w:eastAsiaTheme="minorEastAsia"/>
                <w:b w:val="0"/>
                <w:bCs w:val="0"/>
                <w:i w:val="0"/>
                <w:iCs w:val="0"/>
                <w:noProof/>
                <w:lang w:eastAsia="en-GB"/>
              </w:rPr>
              <w:tab/>
            </w:r>
            <w:r w:rsidR="006B091A" w:rsidRPr="00C42946">
              <w:rPr>
                <w:rStyle w:val="Hyperlink"/>
                <w:rFonts w:cstheme="minorHAnsi"/>
                <w:noProof/>
                <w:lang w:val="pt-PT"/>
              </w:rPr>
              <w:t>Anexo: campos de dados relativos aos troncos</w:t>
            </w:r>
            <w:r w:rsidR="006B091A">
              <w:rPr>
                <w:noProof/>
                <w:webHidden/>
              </w:rPr>
              <w:tab/>
            </w:r>
            <w:r w:rsidR="006B091A">
              <w:rPr>
                <w:noProof/>
                <w:webHidden/>
              </w:rPr>
              <w:fldChar w:fldCharType="begin"/>
            </w:r>
            <w:r w:rsidR="006B091A">
              <w:rPr>
                <w:noProof/>
                <w:webHidden/>
              </w:rPr>
              <w:instrText xml:space="preserve"> PAGEREF _Toc104274781 \h </w:instrText>
            </w:r>
            <w:r w:rsidR="006B091A">
              <w:rPr>
                <w:noProof/>
                <w:webHidden/>
              </w:rPr>
            </w:r>
            <w:r w:rsidR="006B091A">
              <w:rPr>
                <w:noProof/>
                <w:webHidden/>
              </w:rPr>
              <w:fldChar w:fldCharType="separate"/>
            </w:r>
            <w:r w:rsidR="006B091A">
              <w:rPr>
                <w:noProof/>
                <w:webHidden/>
              </w:rPr>
              <w:t>30</w:t>
            </w:r>
            <w:r w:rsidR="006B091A">
              <w:rPr>
                <w:noProof/>
                <w:webHidden/>
              </w:rPr>
              <w:fldChar w:fldCharType="end"/>
            </w:r>
          </w:hyperlink>
        </w:p>
        <w:p w14:paraId="012B0958" w14:textId="768F2D62" w:rsidR="006B091A" w:rsidRDefault="00000000">
          <w:pPr>
            <w:pStyle w:val="TOC1"/>
            <w:rPr>
              <w:rFonts w:eastAsiaTheme="minorEastAsia"/>
              <w:b w:val="0"/>
              <w:bCs w:val="0"/>
              <w:i w:val="0"/>
              <w:iCs w:val="0"/>
              <w:noProof/>
              <w:lang w:eastAsia="en-GB"/>
            </w:rPr>
          </w:pPr>
          <w:hyperlink w:anchor="_Toc104274782" w:history="1">
            <w:r w:rsidR="006B091A" w:rsidRPr="00C42946">
              <w:rPr>
                <w:rStyle w:val="Hyperlink"/>
                <w:noProof/>
                <w:lang w:val="pt-PT"/>
              </w:rPr>
              <w:t>10</w:t>
            </w:r>
            <w:r w:rsidR="006B091A">
              <w:rPr>
                <w:rFonts w:eastAsiaTheme="minorEastAsia"/>
                <w:b w:val="0"/>
                <w:bCs w:val="0"/>
                <w:i w:val="0"/>
                <w:iCs w:val="0"/>
                <w:noProof/>
                <w:lang w:eastAsia="en-GB"/>
              </w:rPr>
              <w:tab/>
            </w:r>
            <w:r w:rsidR="006B091A" w:rsidRPr="00C42946">
              <w:rPr>
                <w:rStyle w:val="Hyperlink"/>
                <w:noProof/>
                <w:lang w:val="pt-PT"/>
              </w:rPr>
              <w:t>Anexo: uso de drone para localizar novas parcelas (Thom Brade)</w:t>
            </w:r>
            <w:r w:rsidR="006B091A">
              <w:rPr>
                <w:noProof/>
                <w:webHidden/>
              </w:rPr>
              <w:tab/>
            </w:r>
            <w:r w:rsidR="006B091A">
              <w:rPr>
                <w:noProof/>
                <w:webHidden/>
              </w:rPr>
              <w:fldChar w:fldCharType="begin"/>
            </w:r>
            <w:r w:rsidR="006B091A">
              <w:rPr>
                <w:noProof/>
                <w:webHidden/>
              </w:rPr>
              <w:instrText xml:space="preserve"> PAGEREF _Toc104274782 \h </w:instrText>
            </w:r>
            <w:r w:rsidR="006B091A">
              <w:rPr>
                <w:noProof/>
                <w:webHidden/>
              </w:rPr>
            </w:r>
            <w:r w:rsidR="006B091A">
              <w:rPr>
                <w:noProof/>
                <w:webHidden/>
              </w:rPr>
              <w:fldChar w:fldCharType="separate"/>
            </w:r>
            <w:r w:rsidR="006B091A">
              <w:rPr>
                <w:noProof/>
                <w:webHidden/>
              </w:rPr>
              <w:t>32</w:t>
            </w:r>
            <w:r w:rsidR="006B091A">
              <w:rPr>
                <w:noProof/>
                <w:webHidden/>
              </w:rPr>
              <w:fldChar w:fldCharType="end"/>
            </w:r>
          </w:hyperlink>
        </w:p>
        <w:p w14:paraId="6B12145D" w14:textId="4B90A12F" w:rsidR="006B091A" w:rsidRDefault="00000000">
          <w:pPr>
            <w:pStyle w:val="TOC2"/>
            <w:tabs>
              <w:tab w:val="left" w:pos="880"/>
              <w:tab w:val="right" w:leader="dot" w:pos="9016"/>
            </w:tabs>
            <w:rPr>
              <w:rFonts w:eastAsiaTheme="minorEastAsia"/>
              <w:b w:val="0"/>
              <w:bCs w:val="0"/>
              <w:noProof/>
              <w:sz w:val="24"/>
              <w:szCs w:val="24"/>
              <w:lang w:eastAsia="en-GB"/>
            </w:rPr>
          </w:pPr>
          <w:hyperlink w:anchor="_Toc104274783" w:history="1">
            <w:r w:rsidR="006B091A" w:rsidRPr="00C42946">
              <w:rPr>
                <w:rStyle w:val="Hyperlink"/>
                <w:rFonts w:cstheme="minorHAnsi"/>
                <w:noProof/>
                <w:lang w:val="pt-PT"/>
              </w:rPr>
              <w:t>10.1</w:t>
            </w:r>
            <w:r w:rsidR="006B091A">
              <w:rPr>
                <w:rFonts w:eastAsiaTheme="minorEastAsia"/>
                <w:b w:val="0"/>
                <w:bCs w:val="0"/>
                <w:noProof/>
                <w:sz w:val="24"/>
                <w:szCs w:val="24"/>
                <w:lang w:eastAsia="en-GB"/>
              </w:rPr>
              <w:tab/>
            </w:r>
            <w:r w:rsidR="006B091A" w:rsidRPr="00C42946">
              <w:rPr>
                <w:rStyle w:val="Hyperlink"/>
                <w:rFonts w:cstheme="minorHAnsi"/>
                <w:noProof/>
                <w:lang w:val="pt-PT"/>
              </w:rPr>
              <w:t>Operação do drone no campo – equipamento iOS ou Android</w:t>
            </w:r>
            <w:r w:rsidR="006B091A">
              <w:rPr>
                <w:noProof/>
                <w:webHidden/>
              </w:rPr>
              <w:tab/>
            </w:r>
            <w:r w:rsidR="006B091A">
              <w:rPr>
                <w:noProof/>
                <w:webHidden/>
              </w:rPr>
              <w:fldChar w:fldCharType="begin"/>
            </w:r>
            <w:r w:rsidR="006B091A">
              <w:rPr>
                <w:noProof/>
                <w:webHidden/>
              </w:rPr>
              <w:instrText xml:space="preserve"> PAGEREF _Toc104274783 \h </w:instrText>
            </w:r>
            <w:r w:rsidR="006B091A">
              <w:rPr>
                <w:noProof/>
                <w:webHidden/>
              </w:rPr>
            </w:r>
            <w:r w:rsidR="006B091A">
              <w:rPr>
                <w:noProof/>
                <w:webHidden/>
              </w:rPr>
              <w:fldChar w:fldCharType="separate"/>
            </w:r>
            <w:r w:rsidR="006B091A">
              <w:rPr>
                <w:noProof/>
                <w:webHidden/>
              </w:rPr>
              <w:t>32</w:t>
            </w:r>
            <w:r w:rsidR="006B091A">
              <w:rPr>
                <w:noProof/>
                <w:webHidden/>
              </w:rPr>
              <w:fldChar w:fldCharType="end"/>
            </w:r>
          </w:hyperlink>
        </w:p>
        <w:p w14:paraId="2FA411BF" w14:textId="7CE0D628" w:rsidR="006B091A" w:rsidRDefault="00000000">
          <w:pPr>
            <w:pStyle w:val="TOC2"/>
            <w:tabs>
              <w:tab w:val="left" w:pos="880"/>
              <w:tab w:val="right" w:leader="dot" w:pos="9016"/>
            </w:tabs>
            <w:rPr>
              <w:rFonts w:eastAsiaTheme="minorEastAsia"/>
              <w:b w:val="0"/>
              <w:bCs w:val="0"/>
              <w:noProof/>
              <w:sz w:val="24"/>
              <w:szCs w:val="24"/>
              <w:lang w:eastAsia="en-GB"/>
            </w:rPr>
          </w:pPr>
          <w:hyperlink w:anchor="_Toc104274784" w:history="1">
            <w:r w:rsidR="006B091A" w:rsidRPr="00C42946">
              <w:rPr>
                <w:rStyle w:val="Hyperlink"/>
                <w:rFonts w:cstheme="minorHAnsi"/>
                <w:noProof/>
                <w:lang w:val="pt-PT"/>
              </w:rPr>
              <w:t>10.2</w:t>
            </w:r>
            <w:r w:rsidR="006B091A">
              <w:rPr>
                <w:rFonts w:eastAsiaTheme="minorEastAsia"/>
                <w:b w:val="0"/>
                <w:bCs w:val="0"/>
                <w:noProof/>
                <w:sz w:val="24"/>
                <w:szCs w:val="24"/>
                <w:lang w:eastAsia="en-GB"/>
              </w:rPr>
              <w:tab/>
            </w:r>
            <w:r w:rsidR="006B091A" w:rsidRPr="00C42946">
              <w:rPr>
                <w:rStyle w:val="Hyperlink"/>
                <w:rFonts w:cstheme="minorHAnsi"/>
                <w:noProof/>
                <w:lang w:val="pt-PT"/>
              </w:rPr>
              <w:t>Subsequente processamento da informação do drone</w:t>
            </w:r>
            <w:r w:rsidR="006B091A">
              <w:rPr>
                <w:noProof/>
                <w:webHidden/>
              </w:rPr>
              <w:tab/>
            </w:r>
            <w:r w:rsidR="006B091A">
              <w:rPr>
                <w:noProof/>
                <w:webHidden/>
              </w:rPr>
              <w:fldChar w:fldCharType="begin"/>
            </w:r>
            <w:r w:rsidR="006B091A">
              <w:rPr>
                <w:noProof/>
                <w:webHidden/>
              </w:rPr>
              <w:instrText xml:space="preserve"> PAGEREF _Toc104274784 \h </w:instrText>
            </w:r>
            <w:r w:rsidR="006B091A">
              <w:rPr>
                <w:noProof/>
                <w:webHidden/>
              </w:rPr>
            </w:r>
            <w:r w:rsidR="006B091A">
              <w:rPr>
                <w:noProof/>
                <w:webHidden/>
              </w:rPr>
              <w:fldChar w:fldCharType="separate"/>
            </w:r>
            <w:r w:rsidR="006B091A">
              <w:rPr>
                <w:noProof/>
                <w:webHidden/>
              </w:rPr>
              <w:t>32</w:t>
            </w:r>
            <w:r w:rsidR="006B091A">
              <w:rPr>
                <w:noProof/>
                <w:webHidden/>
              </w:rPr>
              <w:fldChar w:fldCharType="end"/>
            </w:r>
          </w:hyperlink>
        </w:p>
        <w:p w14:paraId="4449A939" w14:textId="79A374B0" w:rsidR="006B091A" w:rsidRDefault="00000000">
          <w:pPr>
            <w:pStyle w:val="TOC1"/>
            <w:rPr>
              <w:rFonts w:eastAsiaTheme="minorEastAsia"/>
              <w:b w:val="0"/>
              <w:bCs w:val="0"/>
              <w:i w:val="0"/>
              <w:iCs w:val="0"/>
              <w:noProof/>
              <w:lang w:eastAsia="en-GB"/>
            </w:rPr>
          </w:pPr>
          <w:hyperlink w:anchor="_Toc104274785" w:history="1">
            <w:r w:rsidR="006B091A" w:rsidRPr="00C42946">
              <w:rPr>
                <w:rStyle w:val="Hyperlink"/>
                <w:rFonts w:cstheme="minorHAnsi"/>
                <w:noProof/>
                <w:lang w:val="pt-PT"/>
              </w:rPr>
              <w:t>11</w:t>
            </w:r>
            <w:r w:rsidR="006B091A">
              <w:rPr>
                <w:rFonts w:eastAsiaTheme="minorEastAsia"/>
                <w:b w:val="0"/>
                <w:bCs w:val="0"/>
                <w:i w:val="0"/>
                <w:iCs w:val="0"/>
                <w:noProof/>
                <w:lang w:eastAsia="en-GB"/>
              </w:rPr>
              <w:tab/>
            </w:r>
            <w:r w:rsidR="006B091A" w:rsidRPr="00C42946">
              <w:rPr>
                <w:rStyle w:val="Hyperlink"/>
                <w:rFonts w:cstheme="minorHAnsi"/>
                <w:noProof/>
                <w:lang w:val="pt-PT"/>
              </w:rPr>
              <w:t>Anexo: assinalar novos troncos (recrutamentos) ao inventariar as parcelas</w:t>
            </w:r>
            <w:r w:rsidR="006B091A">
              <w:rPr>
                <w:noProof/>
                <w:webHidden/>
              </w:rPr>
              <w:tab/>
            </w:r>
            <w:r w:rsidR="006B091A">
              <w:rPr>
                <w:noProof/>
                <w:webHidden/>
              </w:rPr>
              <w:fldChar w:fldCharType="begin"/>
            </w:r>
            <w:r w:rsidR="006B091A">
              <w:rPr>
                <w:noProof/>
                <w:webHidden/>
              </w:rPr>
              <w:instrText xml:space="preserve"> PAGEREF _Toc104274785 \h </w:instrText>
            </w:r>
            <w:r w:rsidR="006B091A">
              <w:rPr>
                <w:noProof/>
                <w:webHidden/>
              </w:rPr>
            </w:r>
            <w:r w:rsidR="006B091A">
              <w:rPr>
                <w:noProof/>
                <w:webHidden/>
              </w:rPr>
              <w:fldChar w:fldCharType="separate"/>
            </w:r>
            <w:r w:rsidR="006B091A">
              <w:rPr>
                <w:noProof/>
                <w:webHidden/>
              </w:rPr>
              <w:t>33</w:t>
            </w:r>
            <w:r w:rsidR="006B091A">
              <w:rPr>
                <w:noProof/>
                <w:webHidden/>
              </w:rPr>
              <w:fldChar w:fldCharType="end"/>
            </w:r>
          </w:hyperlink>
        </w:p>
        <w:p w14:paraId="58EDCB91" w14:textId="5CA94FFD" w:rsidR="006B091A" w:rsidRDefault="00000000">
          <w:pPr>
            <w:pStyle w:val="TOC1"/>
            <w:rPr>
              <w:rFonts w:eastAsiaTheme="minorEastAsia"/>
              <w:b w:val="0"/>
              <w:bCs w:val="0"/>
              <w:i w:val="0"/>
              <w:iCs w:val="0"/>
              <w:noProof/>
              <w:lang w:eastAsia="en-GB"/>
            </w:rPr>
          </w:pPr>
          <w:hyperlink w:anchor="_Toc104274786" w:history="1">
            <w:r w:rsidR="006B091A" w:rsidRPr="00C42946">
              <w:rPr>
                <w:rStyle w:val="Hyperlink"/>
                <w:rFonts w:cstheme="minorHAnsi"/>
                <w:noProof/>
                <w:lang w:val="en-US"/>
              </w:rPr>
              <w:t>Bibliografia</w:t>
            </w:r>
            <w:r w:rsidR="006B091A">
              <w:rPr>
                <w:noProof/>
                <w:webHidden/>
              </w:rPr>
              <w:tab/>
            </w:r>
            <w:r w:rsidR="006B091A">
              <w:rPr>
                <w:noProof/>
                <w:webHidden/>
              </w:rPr>
              <w:fldChar w:fldCharType="begin"/>
            </w:r>
            <w:r w:rsidR="006B091A">
              <w:rPr>
                <w:noProof/>
                <w:webHidden/>
              </w:rPr>
              <w:instrText xml:space="preserve"> PAGEREF _Toc104274786 \h </w:instrText>
            </w:r>
            <w:r w:rsidR="006B091A">
              <w:rPr>
                <w:noProof/>
                <w:webHidden/>
              </w:rPr>
            </w:r>
            <w:r w:rsidR="006B091A">
              <w:rPr>
                <w:noProof/>
                <w:webHidden/>
              </w:rPr>
              <w:fldChar w:fldCharType="separate"/>
            </w:r>
            <w:r w:rsidR="006B091A">
              <w:rPr>
                <w:noProof/>
                <w:webHidden/>
              </w:rPr>
              <w:t>34</w:t>
            </w:r>
            <w:r w:rsidR="006B091A">
              <w:rPr>
                <w:noProof/>
                <w:webHidden/>
              </w:rPr>
              <w:fldChar w:fldCharType="end"/>
            </w:r>
          </w:hyperlink>
        </w:p>
        <w:p w14:paraId="02077530" w14:textId="17348349" w:rsidR="000E4AF4" w:rsidRPr="00FD4C7F" w:rsidRDefault="000E4AF4">
          <w:pPr>
            <w:rPr>
              <w:rFonts w:asciiTheme="minorHAnsi" w:hAnsiTheme="minorHAnsi" w:cstheme="minorHAnsi"/>
              <w:lang w:val="pt-PT"/>
            </w:rPr>
          </w:pPr>
          <w:r w:rsidRPr="00FD4C7F">
            <w:rPr>
              <w:rFonts w:asciiTheme="minorHAnsi" w:hAnsiTheme="minorHAnsi" w:cstheme="minorHAnsi"/>
              <w:b/>
              <w:bCs/>
              <w:noProof/>
              <w:lang w:val="pt-PT"/>
            </w:rPr>
            <w:fldChar w:fldCharType="end"/>
          </w:r>
        </w:p>
      </w:sdtContent>
    </w:sdt>
    <w:p w14:paraId="6B3AFBEA" w14:textId="320E3ECE" w:rsidR="00BA0BB6" w:rsidRPr="00FD4C7F" w:rsidRDefault="00BA0BB6" w:rsidP="00DC33C7">
      <w:pPr>
        <w:rPr>
          <w:rFonts w:asciiTheme="minorHAnsi" w:hAnsiTheme="minorHAnsi" w:cstheme="minorHAnsi"/>
          <w:lang w:val="pt-PT"/>
        </w:rPr>
      </w:pPr>
    </w:p>
    <w:p w14:paraId="3D033352" w14:textId="1535013E" w:rsidR="00BA0BB6" w:rsidRPr="00FD4C7F" w:rsidRDefault="00BD379E" w:rsidP="00DC33C7">
      <w:pPr>
        <w:pStyle w:val="Heading1"/>
        <w:rPr>
          <w:rFonts w:asciiTheme="minorHAnsi" w:hAnsiTheme="minorHAnsi" w:cstheme="minorHAnsi"/>
          <w:highlight w:val="lightGray"/>
          <w:lang w:val="pt-PT"/>
        </w:rPr>
      </w:pPr>
      <w:bookmarkStart w:id="2" w:name="_Toc104274742"/>
      <w:r w:rsidRPr="00FD4C7F">
        <w:rPr>
          <w:rFonts w:asciiTheme="minorHAnsi" w:hAnsiTheme="minorHAnsi" w:cstheme="minorHAnsi"/>
          <w:lang w:val="pt-PT"/>
        </w:rPr>
        <w:t>Introdução</w:t>
      </w:r>
      <w:bookmarkEnd w:id="2"/>
    </w:p>
    <w:p w14:paraId="2FEF620B" w14:textId="58A7FEC6" w:rsidR="00BD379E" w:rsidRPr="00FD4C7F" w:rsidRDefault="00BD379E" w:rsidP="000E4AF4">
      <w:pPr>
        <w:rPr>
          <w:rFonts w:asciiTheme="minorHAnsi" w:hAnsiTheme="minorHAnsi" w:cstheme="minorHAnsi"/>
          <w:lang w:val="pt-PT"/>
        </w:rPr>
      </w:pPr>
      <w:r w:rsidRPr="00FD4C7F">
        <w:rPr>
          <w:rFonts w:asciiTheme="minorHAnsi" w:hAnsiTheme="minorHAnsi" w:cstheme="minorHAnsi"/>
          <w:lang w:val="pt-PT"/>
        </w:rPr>
        <w:t xml:space="preserve">Este </w:t>
      </w:r>
      <w:r w:rsidR="00537A6A" w:rsidRPr="00FD4C7F">
        <w:rPr>
          <w:rFonts w:asciiTheme="minorHAnsi" w:hAnsiTheme="minorHAnsi" w:cstheme="minorHAnsi"/>
          <w:lang w:val="pt-PT"/>
        </w:rPr>
        <w:t>manual</w:t>
      </w:r>
      <w:r w:rsidRPr="00FD4C7F">
        <w:rPr>
          <w:rFonts w:asciiTheme="minorHAnsi" w:hAnsiTheme="minorHAnsi" w:cstheme="minorHAnsi"/>
          <w:lang w:val="pt-PT"/>
        </w:rPr>
        <w:t xml:space="preserve"> de campo descreve uma metodologia para estabelecimento de parcelas em savanas</w:t>
      </w:r>
      <w:r w:rsidR="00782B4C" w:rsidRPr="00FD4C7F">
        <w:rPr>
          <w:rFonts w:asciiTheme="minorHAnsi" w:hAnsiTheme="minorHAnsi" w:cstheme="minorHAnsi"/>
          <w:lang w:val="pt-PT"/>
        </w:rPr>
        <w:t xml:space="preserve"> e diversos tipos de formações</w:t>
      </w:r>
      <w:r w:rsidRPr="00FD4C7F">
        <w:rPr>
          <w:rFonts w:asciiTheme="minorHAnsi" w:hAnsiTheme="minorHAnsi" w:cstheme="minorHAnsi"/>
          <w:lang w:val="pt-PT"/>
        </w:rPr>
        <w:t xml:space="preserve"> floresta</w:t>
      </w:r>
      <w:r w:rsidR="00782B4C" w:rsidRPr="00FD4C7F">
        <w:rPr>
          <w:rFonts w:asciiTheme="minorHAnsi" w:hAnsiTheme="minorHAnsi" w:cstheme="minorHAnsi"/>
          <w:lang w:val="pt-PT"/>
        </w:rPr>
        <w:t>is</w:t>
      </w:r>
      <w:r w:rsidRPr="00FD4C7F">
        <w:rPr>
          <w:rFonts w:asciiTheme="minorHAnsi" w:hAnsiTheme="minorHAnsi" w:cstheme="minorHAnsi"/>
          <w:lang w:val="pt-PT"/>
        </w:rPr>
        <w:t xml:space="preserve"> (</w:t>
      </w:r>
      <w:r w:rsidR="00782B4C" w:rsidRPr="00FD4C7F">
        <w:rPr>
          <w:rFonts w:asciiTheme="minorHAnsi" w:hAnsiTheme="minorHAnsi" w:cstheme="minorHAnsi"/>
          <w:lang w:val="pt-PT"/>
        </w:rPr>
        <w:t xml:space="preserve">floresta </w:t>
      </w:r>
      <w:r w:rsidRPr="00FD4C7F">
        <w:rPr>
          <w:rFonts w:asciiTheme="minorHAnsi" w:hAnsiTheme="minorHAnsi" w:cstheme="minorHAnsi"/>
          <w:lang w:val="pt-PT"/>
        </w:rPr>
        <w:t>seca</w:t>
      </w:r>
      <w:r w:rsidR="00782B4C" w:rsidRPr="00FD4C7F">
        <w:rPr>
          <w:rFonts w:asciiTheme="minorHAnsi" w:hAnsiTheme="minorHAnsi" w:cstheme="minorHAnsi"/>
          <w:lang w:val="pt-PT"/>
        </w:rPr>
        <w:t xml:space="preserve">, </w:t>
      </w:r>
      <w:r w:rsidR="002036A8" w:rsidRPr="00FD4C7F">
        <w:rPr>
          <w:rFonts w:asciiTheme="minorHAnsi" w:hAnsiTheme="minorHAnsi" w:cstheme="minorHAnsi"/>
          <w:lang w:val="pt-PT"/>
        </w:rPr>
        <w:t xml:space="preserve">bosque de </w:t>
      </w:r>
      <w:r w:rsidR="00782B4C" w:rsidRPr="00FD4C7F">
        <w:rPr>
          <w:rFonts w:asciiTheme="minorHAnsi" w:hAnsiTheme="minorHAnsi" w:cstheme="minorHAnsi"/>
          <w:lang w:val="pt-PT"/>
        </w:rPr>
        <w:t>miombo, etc</w:t>
      </w:r>
      <w:r w:rsidRPr="00FD4C7F">
        <w:rPr>
          <w:rFonts w:asciiTheme="minorHAnsi" w:hAnsiTheme="minorHAnsi" w:cstheme="minorHAnsi"/>
          <w:lang w:val="pt-PT"/>
        </w:rPr>
        <w:t>). Destina-se essencialmente a parcelas grandes e</w:t>
      </w:r>
      <w:r w:rsidR="00537A6A" w:rsidRPr="00FD4C7F">
        <w:rPr>
          <w:rFonts w:asciiTheme="minorHAnsi" w:hAnsiTheme="minorHAnsi" w:cstheme="minorHAnsi"/>
          <w:lang w:val="pt-PT"/>
        </w:rPr>
        <w:t xml:space="preserve"> permanentes</w:t>
      </w:r>
      <w:r w:rsidRPr="00FD4C7F">
        <w:rPr>
          <w:rFonts w:asciiTheme="minorHAnsi" w:hAnsiTheme="minorHAnsi" w:cstheme="minorHAnsi"/>
          <w:lang w:val="pt-PT"/>
        </w:rPr>
        <w:t>, mas também pode ser útil para parcelas pontuais ou pequenas.</w:t>
      </w:r>
      <w:r w:rsidR="009A1CDA" w:rsidRPr="00FD4C7F">
        <w:rPr>
          <w:rFonts w:asciiTheme="minorHAnsi" w:hAnsiTheme="minorHAnsi" w:cstheme="minorHAnsi"/>
          <w:lang w:val="pt-PT"/>
        </w:rPr>
        <w:t xml:space="preserve"> Segui</w:t>
      </w:r>
      <w:r w:rsidR="004A1AE7" w:rsidRPr="00FD4C7F">
        <w:rPr>
          <w:rFonts w:asciiTheme="minorHAnsi" w:hAnsiTheme="minorHAnsi" w:cstheme="minorHAnsi"/>
          <w:lang w:val="pt-PT"/>
        </w:rPr>
        <w:t>r</w:t>
      </w:r>
      <w:r w:rsidR="009A1CDA" w:rsidRPr="00FD4C7F">
        <w:rPr>
          <w:rFonts w:asciiTheme="minorHAnsi" w:hAnsiTheme="minorHAnsi" w:cstheme="minorHAnsi"/>
          <w:lang w:val="pt-PT"/>
        </w:rPr>
        <w:t xml:space="preserve"> este manual e usa</w:t>
      </w:r>
      <w:r w:rsidR="004A1AE7" w:rsidRPr="00FD4C7F">
        <w:rPr>
          <w:rFonts w:asciiTheme="minorHAnsi" w:hAnsiTheme="minorHAnsi" w:cstheme="minorHAnsi"/>
          <w:lang w:val="pt-PT"/>
        </w:rPr>
        <w:t>r</w:t>
      </w:r>
      <w:r w:rsidR="009A1CDA" w:rsidRPr="00FD4C7F">
        <w:rPr>
          <w:rFonts w:asciiTheme="minorHAnsi" w:hAnsiTheme="minorHAnsi" w:cstheme="minorHAnsi"/>
          <w:lang w:val="pt-PT"/>
        </w:rPr>
        <w:t xml:space="preserve"> as tabelas de dados nele propostas garantirá a compatibilidade com outros estudos desenvolvidos na África </w:t>
      </w:r>
      <w:r w:rsidR="004A1AE7" w:rsidRPr="00FD4C7F">
        <w:rPr>
          <w:rFonts w:asciiTheme="minorHAnsi" w:hAnsiTheme="minorHAnsi" w:cstheme="minorHAnsi"/>
          <w:lang w:val="pt-PT"/>
        </w:rPr>
        <w:t>austral</w:t>
      </w:r>
      <w:r w:rsidR="009A1CDA" w:rsidRPr="00FD4C7F">
        <w:rPr>
          <w:rFonts w:asciiTheme="minorHAnsi" w:hAnsiTheme="minorHAnsi" w:cstheme="minorHAnsi"/>
          <w:lang w:val="pt-PT"/>
        </w:rPr>
        <w:t xml:space="preserve">, permitindo a sua integração em comparações globais. O objectivo é partilhar experiências acerca do que funciona ou não, evitando a repetição de erros. Em muitos casos, haverá métodos de amostragem mais eficientes e informativos </w:t>
      </w:r>
      <w:r w:rsidR="00DC3FBE" w:rsidRPr="00FD4C7F">
        <w:rPr>
          <w:rFonts w:asciiTheme="minorHAnsi" w:hAnsiTheme="minorHAnsi" w:cstheme="minorHAnsi"/>
          <w:lang w:val="pt-PT"/>
        </w:rPr>
        <w:t>que podem ser usados em cada</w:t>
      </w:r>
      <w:r w:rsidR="009A1CDA" w:rsidRPr="00FD4C7F">
        <w:rPr>
          <w:rFonts w:asciiTheme="minorHAnsi" w:hAnsiTheme="minorHAnsi" w:cstheme="minorHAnsi"/>
          <w:lang w:val="pt-PT"/>
        </w:rPr>
        <w:t xml:space="preserve"> loca</w:t>
      </w:r>
      <w:r w:rsidR="00DC3FBE" w:rsidRPr="00FD4C7F">
        <w:rPr>
          <w:rFonts w:asciiTheme="minorHAnsi" w:hAnsiTheme="minorHAnsi" w:cstheme="minorHAnsi"/>
          <w:lang w:val="pt-PT"/>
        </w:rPr>
        <w:t>l</w:t>
      </w:r>
      <w:r w:rsidR="004A1AE7" w:rsidRPr="00FD4C7F">
        <w:rPr>
          <w:rFonts w:asciiTheme="minorHAnsi" w:hAnsiTheme="minorHAnsi" w:cstheme="minorHAnsi"/>
          <w:lang w:val="pt-PT"/>
        </w:rPr>
        <w:t xml:space="preserve"> concreto</w:t>
      </w:r>
      <w:r w:rsidR="009A1CDA" w:rsidRPr="00FD4C7F">
        <w:rPr>
          <w:rFonts w:asciiTheme="minorHAnsi" w:hAnsiTheme="minorHAnsi" w:cstheme="minorHAnsi"/>
          <w:lang w:val="pt-PT"/>
        </w:rPr>
        <w:t xml:space="preserve">. Contudo, na maioria dos casos, não serão aplicáveis </w:t>
      </w:r>
      <w:r w:rsidR="004A1AE7" w:rsidRPr="00FD4C7F">
        <w:rPr>
          <w:rFonts w:asciiTheme="minorHAnsi" w:hAnsiTheme="minorHAnsi" w:cstheme="minorHAnsi"/>
          <w:lang w:val="pt-PT"/>
        </w:rPr>
        <w:t>a</w:t>
      </w:r>
      <w:r w:rsidR="009A1CDA" w:rsidRPr="00FD4C7F">
        <w:rPr>
          <w:rFonts w:asciiTheme="minorHAnsi" w:hAnsiTheme="minorHAnsi" w:cstheme="minorHAnsi"/>
          <w:lang w:val="pt-PT"/>
        </w:rPr>
        <w:t xml:space="preserve"> toda a gama de formações arbóreas (savanas, florestas e </w:t>
      </w:r>
      <w:r w:rsidR="004A1AE7" w:rsidRPr="00FD4C7F">
        <w:rPr>
          <w:rFonts w:asciiTheme="minorHAnsi" w:hAnsiTheme="minorHAnsi" w:cstheme="minorHAnsi"/>
          <w:color w:val="000000" w:themeColor="text1"/>
          <w:lang w:val="pt-PT"/>
        </w:rPr>
        <w:t>matas</w:t>
      </w:r>
      <w:r w:rsidR="009A1CDA" w:rsidRPr="00FD4C7F">
        <w:rPr>
          <w:rFonts w:asciiTheme="minorHAnsi" w:hAnsiTheme="minorHAnsi" w:cstheme="minorHAnsi"/>
          <w:lang w:val="pt-PT"/>
        </w:rPr>
        <w:t xml:space="preserve">) que se encontram na África </w:t>
      </w:r>
      <w:r w:rsidR="00141C0E" w:rsidRPr="00FD4C7F">
        <w:rPr>
          <w:rFonts w:asciiTheme="minorHAnsi" w:hAnsiTheme="minorHAnsi" w:cstheme="minorHAnsi"/>
          <w:lang w:val="pt-PT"/>
        </w:rPr>
        <w:t>austral</w:t>
      </w:r>
      <w:r w:rsidR="009A1CDA" w:rsidRPr="00FD4C7F">
        <w:rPr>
          <w:rFonts w:asciiTheme="minorHAnsi" w:hAnsiTheme="minorHAnsi" w:cstheme="minorHAnsi"/>
          <w:lang w:val="pt-PT"/>
        </w:rPr>
        <w:t xml:space="preserve"> e </w:t>
      </w:r>
      <w:r w:rsidR="00DC3FBE" w:rsidRPr="00FD4C7F">
        <w:rPr>
          <w:rFonts w:asciiTheme="minorHAnsi" w:hAnsiTheme="minorHAnsi" w:cstheme="minorHAnsi"/>
          <w:lang w:val="pt-PT"/>
        </w:rPr>
        <w:t>serão</w:t>
      </w:r>
      <w:r w:rsidR="009A1CDA" w:rsidRPr="00FD4C7F">
        <w:rPr>
          <w:rFonts w:asciiTheme="minorHAnsi" w:hAnsiTheme="minorHAnsi" w:cstheme="minorHAnsi"/>
          <w:lang w:val="pt-PT"/>
        </w:rPr>
        <w:t xml:space="preserve"> pouc</w:t>
      </w:r>
      <w:r w:rsidR="00DC3FBE" w:rsidRPr="00FD4C7F">
        <w:rPr>
          <w:rFonts w:asciiTheme="minorHAnsi" w:hAnsiTheme="minorHAnsi" w:cstheme="minorHAnsi"/>
          <w:lang w:val="pt-PT"/>
        </w:rPr>
        <w:t>o</w:t>
      </w:r>
      <w:r w:rsidR="009A1CDA" w:rsidRPr="00FD4C7F">
        <w:rPr>
          <w:rFonts w:asciiTheme="minorHAnsi" w:hAnsiTheme="minorHAnsi" w:cstheme="minorHAnsi"/>
          <w:lang w:val="pt-PT"/>
        </w:rPr>
        <w:t xml:space="preserve"> compat</w:t>
      </w:r>
      <w:r w:rsidR="00DC3FBE" w:rsidRPr="00FD4C7F">
        <w:rPr>
          <w:rFonts w:asciiTheme="minorHAnsi" w:hAnsiTheme="minorHAnsi" w:cstheme="minorHAnsi"/>
          <w:lang w:val="pt-PT"/>
        </w:rPr>
        <w:t>íveis</w:t>
      </w:r>
      <w:r w:rsidR="009A1CDA" w:rsidRPr="00FD4C7F">
        <w:rPr>
          <w:rFonts w:asciiTheme="minorHAnsi" w:hAnsiTheme="minorHAnsi" w:cstheme="minorHAnsi"/>
          <w:lang w:val="pt-PT"/>
        </w:rPr>
        <w:t xml:space="preserve"> com os padrões globais emergentes. Os métodos aqui sugeridos constituem um</w:t>
      </w:r>
      <w:r w:rsidR="00F06422" w:rsidRPr="00FD4C7F">
        <w:rPr>
          <w:rFonts w:asciiTheme="minorHAnsi" w:hAnsiTheme="minorHAnsi" w:cstheme="minorHAnsi"/>
          <w:lang w:val="pt-PT"/>
        </w:rPr>
        <w:t>a solução de</w:t>
      </w:r>
      <w:r w:rsidR="009A1CDA" w:rsidRPr="00FD4C7F">
        <w:rPr>
          <w:rFonts w:asciiTheme="minorHAnsi" w:hAnsiTheme="minorHAnsi" w:cstheme="minorHAnsi"/>
          <w:lang w:val="pt-PT"/>
        </w:rPr>
        <w:t xml:space="preserve"> compromisso </w:t>
      </w:r>
      <w:r w:rsidR="00F06422" w:rsidRPr="00FD4C7F">
        <w:rPr>
          <w:rFonts w:asciiTheme="minorHAnsi" w:hAnsiTheme="minorHAnsi" w:cstheme="minorHAnsi"/>
          <w:lang w:val="pt-PT"/>
        </w:rPr>
        <w:t>genericamente aplicável às diversas situaçõe</w:t>
      </w:r>
      <w:r w:rsidR="009A1CDA" w:rsidRPr="00FD4C7F">
        <w:rPr>
          <w:rFonts w:asciiTheme="minorHAnsi" w:hAnsiTheme="minorHAnsi" w:cstheme="minorHAnsi"/>
          <w:lang w:val="pt-PT"/>
        </w:rPr>
        <w:t xml:space="preserve">s. </w:t>
      </w:r>
    </w:p>
    <w:p w14:paraId="21C69C6C" w14:textId="77777777" w:rsidR="009A1CDA" w:rsidRPr="00FD4C7F" w:rsidRDefault="009A1CDA" w:rsidP="000E4AF4">
      <w:pPr>
        <w:rPr>
          <w:rFonts w:asciiTheme="minorHAnsi" w:hAnsiTheme="minorHAnsi" w:cstheme="minorHAnsi"/>
          <w:lang w:val="pt-PT"/>
        </w:rPr>
      </w:pPr>
    </w:p>
    <w:p w14:paraId="07D2011B" w14:textId="77777777" w:rsidR="00CD283C" w:rsidRPr="00FD4C7F" w:rsidRDefault="00CD283C">
      <w:pPr>
        <w:rPr>
          <w:rFonts w:asciiTheme="minorHAnsi" w:eastAsiaTheme="majorEastAsia" w:hAnsiTheme="minorHAnsi" w:cstheme="minorHAnsi"/>
          <w:b/>
          <w:bCs/>
          <w:color w:val="000000" w:themeColor="text1"/>
          <w:sz w:val="32"/>
          <w:szCs w:val="32"/>
          <w:lang w:val="pt-PT"/>
        </w:rPr>
      </w:pPr>
      <w:r w:rsidRPr="00FD4C7F">
        <w:rPr>
          <w:rFonts w:asciiTheme="minorHAnsi" w:hAnsiTheme="minorHAnsi" w:cstheme="minorHAnsi"/>
          <w:lang w:val="pt-PT"/>
        </w:rPr>
        <w:br w:type="page"/>
      </w:r>
    </w:p>
    <w:p w14:paraId="4816C45F" w14:textId="678C2E1D" w:rsidR="00DC33C7" w:rsidRPr="00FD4C7F" w:rsidRDefault="00DC3FBE" w:rsidP="000E4AF4">
      <w:pPr>
        <w:pStyle w:val="Heading1"/>
        <w:rPr>
          <w:rFonts w:asciiTheme="minorHAnsi" w:hAnsiTheme="minorHAnsi" w:cstheme="minorHAnsi"/>
          <w:lang w:val="pt-PT"/>
        </w:rPr>
      </w:pPr>
      <w:bookmarkStart w:id="3" w:name="_Toc104274743"/>
      <w:r w:rsidRPr="00FD4C7F">
        <w:rPr>
          <w:rFonts w:asciiTheme="minorHAnsi" w:hAnsiTheme="minorHAnsi" w:cstheme="minorHAnsi"/>
          <w:lang w:val="pt-PT"/>
        </w:rPr>
        <w:lastRenderedPageBreak/>
        <w:t>Sumário</w:t>
      </w:r>
      <w:bookmarkEnd w:id="3"/>
    </w:p>
    <w:p w14:paraId="3F0802EF" w14:textId="7301A0FB" w:rsidR="00BA0BB6" w:rsidRPr="00FD4C7F" w:rsidRDefault="00BC4D80" w:rsidP="00DC33C7">
      <w:pPr>
        <w:rPr>
          <w:rFonts w:asciiTheme="minorHAnsi" w:hAnsiTheme="minorHAnsi" w:cstheme="minorHAnsi"/>
          <w:lang w:val="pt-PT"/>
        </w:rPr>
      </w:pPr>
      <w:r w:rsidRPr="00FD4C7F">
        <w:rPr>
          <w:rFonts w:asciiTheme="minorHAnsi" w:hAnsiTheme="minorHAnsi" w:cstheme="minorHAnsi"/>
          <w:lang w:val="pt-PT"/>
        </w:rPr>
        <w:t>O</w:t>
      </w:r>
      <w:r w:rsidR="00DC3FBE" w:rsidRPr="00FD4C7F">
        <w:rPr>
          <w:rFonts w:asciiTheme="minorHAnsi" w:hAnsiTheme="minorHAnsi" w:cstheme="minorHAnsi"/>
          <w:lang w:val="pt-PT"/>
        </w:rPr>
        <w:t xml:space="preserve">s aspectos essenciais para garantir que o trabalho se pode enquadrar nos protocolos </w:t>
      </w:r>
      <w:r w:rsidR="00BA0BB6" w:rsidRPr="00FD4C7F">
        <w:rPr>
          <w:rFonts w:asciiTheme="minorHAnsi" w:hAnsiTheme="minorHAnsi" w:cstheme="minorHAnsi"/>
          <w:lang w:val="pt-PT"/>
        </w:rPr>
        <w:t>SEOSAW</w:t>
      </w:r>
      <w:r w:rsidRPr="00FD4C7F">
        <w:rPr>
          <w:rFonts w:asciiTheme="minorHAnsi" w:hAnsiTheme="minorHAnsi" w:cstheme="minorHAnsi"/>
          <w:lang w:val="pt-PT"/>
        </w:rPr>
        <w:t xml:space="preserve"> são os seguintes</w:t>
      </w:r>
      <w:r w:rsidR="00BA0BB6" w:rsidRPr="00FD4C7F">
        <w:rPr>
          <w:rFonts w:asciiTheme="minorHAnsi" w:hAnsiTheme="minorHAnsi" w:cstheme="minorHAnsi"/>
          <w:lang w:val="pt-PT"/>
        </w:rPr>
        <w:t>:</w:t>
      </w:r>
    </w:p>
    <w:p w14:paraId="5897602B" w14:textId="77777777" w:rsidR="00CD283C" w:rsidRPr="00FD4C7F" w:rsidRDefault="00CD283C" w:rsidP="00DC33C7">
      <w:pPr>
        <w:rPr>
          <w:rFonts w:asciiTheme="minorHAnsi" w:hAnsiTheme="minorHAnsi" w:cstheme="minorHAnsi"/>
          <w:lang w:val="pt-PT"/>
        </w:rPr>
      </w:pPr>
    </w:p>
    <w:p w14:paraId="3A7CB330" w14:textId="32E31B30" w:rsidR="00BA0BB6" w:rsidRPr="00FD4C7F" w:rsidRDefault="00554923" w:rsidP="00DC33C7">
      <w:pPr>
        <w:pStyle w:val="Heading2"/>
        <w:rPr>
          <w:rFonts w:asciiTheme="minorHAnsi" w:hAnsiTheme="minorHAnsi" w:cstheme="minorHAnsi"/>
          <w:lang w:val="pt-PT"/>
        </w:rPr>
      </w:pPr>
      <w:bookmarkStart w:id="4" w:name="_Toc104274744"/>
      <w:r w:rsidRPr="00FD4C7F">
        <w:rPr>
          <w:rFonts w:asciiTheme="minorHAnsi" w:hAnsiTheme="minorHAnsi" w:cstheme="minorHAnsi"/>
          <w:lang w:val="pt-PT"/>
        </w:rPr>
        <w:t>Planeamento</w:t>
      </w:r>
      <w:r w:rsidR="000222A3" w:rsidRPr="00FD4C7F">
        <w:rPr>
          <w:rFonts w:asciiTheme="minorHAnsi" w:hAnsiTheme="minorHAnsi" w:cstheme="minorHAnsi"/>
          <w:lang w:val="pt-PT"/>
        </w:rPr>
        <w:t xml:space="preserve"> </w:t>
      </w:r>
      <w:r w:rsidR="00DC3FBE" w:rsidRPr="00FD4C7F">
        <w:rPr>
          <w:rFonts w:asciiTheme="minorHAnsi" w:hAnsiTheme="minorHAnsi" w:cstheme="minorHAnsi"/>
          <w:lang w:val="pt-PT"/>
        </w:rPr>
        <w:t>das parcelas</w:t>
      </w:r>
      <w:bookmarkEnd w:id="4"/>
    </w:p>
    <w:p w14:paraId="26592A52" w14:textId="3328BD52" w:rsidR="00BA0BB6" w:rsidRPr="00FD4C7F" w:rsidRDefault="000222A3" w:rsidP="00DC33C7">
      <w:pPr>
        <w:pStyle w:val="ListParagraph"/>
        <w:rPr>
          <w:rFonts w:cstheme="minorHAnsi"/>
          <w:lang w:val="pt-PT"/>
        </w:rPr>
      </w:pPr>
      <w:r w:rsidRPr="00FD4C7F">
        <w:rPr>
          <w:rFonts w:cstheme="minorHAnsi"/>
          <w:lang w:val="pt-PT"/>
        </w:rPr>
        <w:t xml:space="preserve">Escolher áreas </w:t>
      </w:r>
      <w:r w:rsidR="00554923" w:rsidRPr="00FD4C7F">
        <w:rPr>
          <w:rFonts w:cstheme="minorHAnsi"/>
          <w:lang w:val="pt-PT"/>
        </w:rPr>
        <w:t xml:space="preserve">com tipo de solo e historial de uso </w:t>
      </w:r>
      <w:r w:rsidRPr="00FD4C7F">
        <w:rPr>
          <w:rFonts w:cstheme="minorHAnsi"/>
          <w:lang w:val="pt-PT"/>
        </w:rPr>
        <w:t>homogéne</w:t>
      </w:r>
      <w:r w:rsidR="00554923" w:rsidRPr="00FD4C7F">
        <w:rPr>
          <w:rFonts w:cstheme="minorHAnsi"/>
          <w:lang w:val="pt-PT"/>
        </w:rPr>
        <w:t>o</w:t>
      </w:r>
      <w:r w:rsidRPr="00FD4C7F">
        <w:rPr>
          <w:rFonts w:cstheme="minorHAnsi"/>
          <w:lang w:val="pt-PT"/>
        </w:rPr>
        <w:t>s</w:t>
      </w:r>
      <w:r w:rsidR="00BA0BB6" w:rsidRPr="00FD4C7F">
        <w:rPr>
          <w:rFonts w:cstheme="minorHAnsi"/>
          <w:lang w:val="pt-PT"/>
        </w:rPr>
        <w:t>.</w:t>
      </w:r>
    </w:p>
    <w:p w14:paraId="45B94D6D" w14:textId="1736FA7C" w:rsidR="00BA0BB6" w:rsidRPr="00FD4C7F" w:rsidRDefault="000222A3" w:rsidP="00DC33C7">
      <w:pPr>
        <w:pStyle w:val="ListParagraph"/>
        <w:rPr>
          <w:rFonts w:cstheme="minorHAnsi"/>
          <w:lang w:val="pt-PT"/>
        </w:rPr>
      </w:pPr>
      <w:r w:rsidRPr="00FD4C7F">
        <w:rPr>
          <w:rFonts w:cstheme="minorHAnsi"/>
          <w:lang w:val="pt-PT"/>
        </w:rPr>
        <w:t>Obter o prévio consentimento informado dos proprietários e utilizadores informais</w:t>
      </w:r>
      <w:r w:rsidR="00BA0BB6" w:rsidRPr="00FD4C7F">
        <w:rPr>
          <w:rFonts w:cstheme="minorHAnsi"/>
          <w:lang w:val="pt-PT"/>
        </w:rPr>
        <w:t>.</w:t>
      </w:r>
    </w:p>
    <w:p w14:paraId="70DC2CEE" w14:textId="50A405D5" w:rsidR="00BA0BB6" w:rsidRPr="00FD4C7F" w:rsidRDefault="000222A3" w:rsidP="00DC33C7">
      <w:pPr>
        <w:pStyle w:val="ListParagraph"/>
        <w:rPr>
          <w:rFonts w:cstheme="minorHAnsi"/>
          <w:lang w:val="pt-PT"/>
        </w:rPr>
      </w:pPr>
      <w:r w:rsidRPr="00FD4C7F">
        <w:rPr>
          <w:rFonts w:cstheme="minorHAnsi"/>
          <w:lang w:val="pt-PT"/>
        </w:rPr>
        <w:t xml:space="preserve">Para monitorização de longo-prazo recomendam-se parcelas de 0,25, 0,5 ou 1,0 ha, </w:t>
      </w:r>
      <w:r w:rsidR="007341CF" w:rsidRPr="00FD4C7F">
        <w:rPr>
          <w:rFonts w:cstheme="minorHAnsi"/>
          <w:lang w:val="pt-PT"/>
        </w:rPr>
        <w:t>de preferência</w:t>
      </w:r>
      <w:r w:rsidRPr="00FD4C7F">
        <w:rPr>
          <w:rFonts w:cstheme="minorHAnsi"/>
          <w:lang w:val="pt-PT"/>
        </w:rPr>
        <w:t xml:space="preserve"> quadrados de 1,0 ha. </w:t>
      </w:r>
    </w:p>
    <w:p w14:paraId="49B49A99" w14:textId="23549FC1" w:rsidR="00BA0BB6" w:rsidRPr="00FD4C7F" w:rsidRDefault="000222A3" w:rsidP="00DC33C7">
      <w:pPr>
        <w:pStyle w:val="ListParagraph"/>
        <w:rPr>
          <w:rFonts w:cstheme="minorHAnsi"/>
          <w:lang w:val="pt-PT"/>
        </w:rPr>
      </w:pPr>
      <w:r w:rsidRPr="00FD4C7F">
        <w:rPr>
          <w:rFonts w:cstheme="minorHAnsi"/>
          <w:lang w:val="pt-PT"/>
        </w:rPr>
        <w:t>Medir os diâmetros de todos os troncos com dimensão superior a um determinado limite, e.g., &gt; 5 ou 10 cm de diâmetro</w:t>
      </w:r>
      <w:r w:rsidR="0011346C" w:rsidRPr="00FD4C7F">
        <w:rPr>
          <w:rFonts w:cstheme="minorHAnsi"/>
          <w:lang w:val="pt-PT"/>
        </w:rPr>
        <w:t xml:space="preserve"> medido</w:t>
      </w:r>
      <w:r w:rsidRPr="00FD4C7F">
        <w:rPr>
          <w:rFonts w:cstheme="minorHAnsi"/>
          <w:lang w:val="pt-PT"/>
        </w:rPr>
        <w:t xml:space="preserve"> à altura do peito (1,30 m) ou a 0,3 </w:t>
      </w:r>
      <w:r w:rsidR="0011346C" w:rsidRPr="00FD4C7F">
        <w:rPr>
          <w:rFonts w:cstheme="minorHAnsi"/>
          <w:lang w:val="pt-PT"/>
        </w:rPr>
        <w:t xml:space="preserve">m </w:t>
      </w:r>
      <w:r w:rsidRPr="00FD4C7F">
        <w:rPr>
          <w:rFonts w:cstheme="minorHAnsi"/>
          <w:lang w:val="pt-PT"/>
        </w:rPr>
        <w:t xml:space="preserve">do </w:t>
      </w:r>
      <w:r w:rsidR="0011346C" w:rsidRPr="00FD4C7F">
        <w:rPr>
          <w:rFonts w:cstheme="minorHAnsi"/>
          <w:lang w:val="pt-PT"/>
        </w:rPr>
        <w:t>solo</w:t>
      </w:r>
      <w:r w:rsidR="00BA0BB6" w:rsidRPr="00FD4C7F">
        <w:rPr>
          <w:rFonts w:cstheme="minorHAnsi"/>
          <w:lang w:val="pt-PT"/>
        </w:rPr>
        <w:t>.</w:t>
      </w:r>
    </w:p>
    <w:p w14:paraId="309BCE67" w14:textId="00817FE4" w:rsidR="00BA0BB6" w:rsidRPr="00FD4C7F" w:rsidRDefault="000222A3" w:rsidP="00DC33C7">
      <w:pPr>
        <w:pStyle w:val="ListParagraph"/>
        <w:rPr>
          <w:rFonts w:cstheme="minorHAnsi"/>
          <w:lang w:val="pt-PT"/>
        </w:rPr>
      </w:pPr>
      <w:r w:rsidRPr="00FD4C7F">
        <w:rPr>
          <w:rFonts w:cstheme="minorHAnsi"/>
          <w:lang w:val="pt-PT"/>
        </w:rPr>
        <w:t xml:space="preserve">Marcar os cantos </w:t>
      </w:r>
      <w:r w:rsidR="0011346C" w:rsidRPr="00FD4C7F">
        <w:rPr>
          <w:rFonts w:cstheme="minorHAnsi"/>
          <w:lang w:val="pt-PT"/>
        </w:rPr>
        <w:t>d</w:t>
      </w:r>
      <w:r w:rsidRPr="00FD4C7F">
        <w:rPr>
          <w:rFonts w:cstheme="minorHAnsi"/>
          <w:lang w:val="pt-PT"/>
        </w:rPr>
        <w:t xml:space="preserve">as parcelas permanentes (ou o seu centro, </w:t>
      </w:r>
      <w:r w:rsidR="0011346C" w:rsidRPr="00FD4C7F">
        <w:rPr>
          <w:rFonts w:cstheme="minorHAnsi"/>
          <w:lang w:val="pt-PT"/>
        </w:rPr>
        <w:t>tratando-se</w:t>
      </w:r>
      <w:r w:rsidRPr="00FD4C7F">
        <w:rPr>
          <w:rFonts w:cstheme="minorHAnsi"/>
          <w:lang w:val="pt-PT"/>
        </w:rPr>
        <w:t xml:space="preserve"> de parcelas circulares) com barras de cimento ou ferro.</w:t>
      </w:r>
    </w:p>
    <w:p w14:paraId="644A11B1" w14:textId="41736309" w:rsidR="00BA0BB6" w:rsidRPr="00FD4C7F" w:rsidRDefault="000222A3" w:rsidP="00DC33C7">
      <w:pPr>
        <w:pStyle w:val="ListParagraph"/>
        <w:rPr>
          <w:rFonts w:cstheme="minorHAnsi"/>
          <w:lang w:val="pt-PT"/>
        </w:rPr>
      </w:pPr>
      <w:r w:rsidRPr="00FD4C7F">
        <w:rPr>
          <w:rFonts w:cstheme="minorHAnsi"/>
          <w:lang w:val="pt-PT"/>
        </w:rPr>
        <w:t xml:space="preserve">Tornar a medir os troncos aproximadamente de 3 em 3 anos, com visitas mais frequentes no início. </w:t>
      </w:r>
    </w:p>
    <w:p w14:paraId="4FACF9A0" w14:textId="3C818C5F" w:rsidR="00BA0BB6" w:rsidRPr="00FD4C7F" w:rsidRDefault="125DF88E" w:rsidP="00DC33C7">
      <w:pPr>
        <w:pStyle w:val="ListParagraph"/>
        <w:rPr>
          <w:rFonts w:cstheme="minorHAnsi"/>
          <w:lang w:val="pt-PT"/>
        </w:rPr>
      </w:pPr>
      <w:r w:rsidRPr="00FD4C7F">
        <w:rPr>
          <w:rFonts w:cstheme="minorHAnsi"/>
          <w:lang w:val="pt-PT"/>
        </w:rPr>
        <w:t>C</w:t>
      </w:r>
      <w:r w:rsidR="000222A3" w:rsidRPr="00FD4C7F">
        <w:rPr>
          <w:rFonts w:cstheme="minorHAnsi"/>
          <w:lang w:val="pt-PT"/>
        </w:rPr>
        <w:t>ompletar todos os campos de dados requeridos para cada parcela</w:t>
      </w:r>
      <w:r w:rsidRPr="00FD4C7F">
        <w:rPr>
          <w:rFonts w:cstheme="minorHAnsi"/>
          <w:lang w:val="pt-PT"/>
        </w:rPr>
        <w:t xml:space="preserve">. </w:t>
      </w:r>
      <w:r w:rsidR="000222A3" w:rsidRPr="00FD4C7F">
        <w:rPr>
          <w:rFonts w:cstheme="minorHAnsi"/>
          <w:lang w:val="pt-PT"/>
        </w:rPr>
        <w:t xml:space="preserve">Disponibilizam-se tabelas e folhas de registo de dados </w:t>
      </w:r>
      <w:r w:rsidR="00A061F1" w:rsidRPr="00FD4C7F">
        <w:rPr>
          <w:rFonts w:cstheme="minorHAnsi"/>
          <w:lang w:val="pt-PT"/>
        </w:rPr>
        <w:t xml:space="preserve">no </w:t>
      </w:r>
      <w:r w:rsidR="00187328" w:rsidRPr="00FD4C7F">
        <w:rPr>
          <w:rFonts w:cstheme="minorHAnsi"/>
          <w:lang w:val="pt-PT"/>
        </w:rPr>
        <w:t>sítio</w:t>
      </w:r>
      <w:r w:rsidR="00187328" w:rsidRPr="00FD4C7F">
        <w:rPr>
          <w:rFonts w:cstheme="minorHAnsi"/>
          <w:i/>
          <w:iCs/>
          <w:lang w:val="pt-PT"/>
        </w:rPr>
        <w:t xml:space="preserve"> web </w:t>
      </w:r>
      <w:hyperlink r:id="rId12">
        <w:r w:rsidR="00A061F1" w:rsidRPr="00FD4C7F">
          <w:rPr>
            <w:rStyle w:val="Hyperlink"/>
            <w:rFonts w:cstheme="minorHAnsi"/>
            <w:lang w:val="pt-PT"/>
          </w:rPr>
          <w:t>SEOSAW</w:t>
        </w:r>
      </w:hyperlink>
      <w:r w:rsidR="0011346C" w:rsidRPr="00FD4C7F">
        <w:rPr>
          <w:rStyle w:val="FootnoteReference"/>
          <w:rFonts w:cstheme="minorHAnsi"/>
          <w:color w:val="0563C1" w:themeColor="hyperlink"/>
          <w:u w:val="single"/>
          <w:lang w:val="pt-PT"/>
        </w:rPr>
        <w:footnoteReference w:id="2"/>
      </w:r>
      <w:r w:rsidRPr="00FD4C7F">
        <w:rPr>
          <w:rFonts w:cstheme="minorHAnsi"/>
          <w:lang w:val="pt-PT"/>
        </w:rPr>
        <w:t xml:space="preserve">. </w:t>
      </w:r>
      <w:r w:rsidR="000222A3" w:rsidRPr="00FD4C7F">
        <w:rPr>
          <w:rFonts w:cstheme="minorHAnsi"/>
          <w:lang w:val="pt-PT"/>
        </w:rPr>
        <w:t>Consultar também as secções</w:t>
      </w:r>
      <w:r w:rsidR="2A136DA8" w:rsidRPr="00FD4C7F">
        <w:rPr>
          <w:rFonts w:cstheme="minorHAnsi"/>
          <w:lang w:val="pt-PT"/>
        </w:rPr>
        <w:t xml:space="preserve"> </w:t>
      </w:r>
      <w:r w:rsidR="00A158CF">
        <w:rPr>
          <w:rFonts w:cstheme="minorHAnsi"/>
          <w:lang w:val="pt-PT"/>
        </w:rPr>
        <w:t>8</w:t>
      </w:r>
      <w:r w:rsidR="2A136DA8" w:rsidRPr="00FD4C7F">
        <w:rPr>
          <w:rFonts w:cstheme="minorHAnsi"/>
          <w:lang w:val="pt-PT"/>
        </w:rPr>
        <w:t xml:space="preserve"> </w:t>
      </w:r>
      <w:r w:rsidR="000222A3" w:rsidRPr="00FD4C7F">
        <w:rPr>
          <w:rFonts w:cstheme="minorHAnsi"/>
          <w:lang w:val="pt-PT"/>
        </w:rPr>
        <w:t>e</w:t>
      </w:r>
      <w:r w:rsidR="2A136DA8" w:rsidRPr="00FD4C7F">
        <w:rPr>
          <w:rFonts w:cstheme="minorHAnsi"/>
          <w:lang w:val="pt-PT"/>
        </w:rPr>
        <w:t xml:space="preserve"> </w:t>
      </w:r>
      <w:r w:rsidR="00A158CF">
        <w:rPr>
          <w:rFonts w:cstheme="minorHAnsi"/>
          <w:lang w:val="pt-PT"/>
        </w:rPr>
        <w:t>9</w:t>
      </w:r>
      <w:r w:rsidRPr="00FD4C7F">
        <w:rPr>
          <w:rFonts w:cstheme="minorHAnsi"/>
          <w:lang w:val="pt-PT"/>
        </w:rPr>
        <w:t xml:space="preserve"> </w:t>
      </w:r>
      <w:r w:rsidR="0011346C" w:rsidRPr="00FD4C7F">
        <w:rPr>
          <w:rFonts w:cstheme="minorHAnsi"/>
          <w:lang w:val="pt-PT"/>
        </w:rPr>
        <w:t xml:space="preserve">deste manual </w:t>
      </w:r>
      <w:r w:rsidR="000222A3" w:rsidRPr="00FD4C7F">
        <w:rPr>
          <w:rFonts w:cstheme="minorHAnsi"/>
          <w:lang w:val="pt-PT"/>
        </w:rPr>
        <w:t>para informação detalhada sobre estes campos</w:t>
      </w:r>
      <w:r w:rsidRPr="00FD4C7F">
        <w:rPr>
          <w:rFonts w:cstheme="minorHAnsi"/>
          <w:lang w:val="pt-PT"/>
        </w:rPr>
        <w:t>.</w:t>
      </w:r>
    </w:p>
    <w:p w14:paraId="1631EB08" w14:textId="248BD6E8" w:rsidR="00BA0BB6" w:rsidRPr="00FD4C7F" w:rsidRDefault="00C8725C" w:rsidP="00DC33C7">
      <w:pPr>
        <w:pStyle w:val="Heading2"/>
        <w:rPr>
          <w:rFonts w:asciiTheme="minorHAnsi" w:hAnsiTheme="minorHAnsi" w:cstheme="minorHAnsi"/>
          <w:lang w:val="pt-PT"/>
        </w:rPr>
      </w:pPr>
      <w:bookmarkStart w:id="5" w:name="_Toc104274745"/>
      <w:r w:rsidRPr="00FD4C7F">
        <w:rPr>
          <w:rFonts w:asciiTheme="minorHAnsi" w:hAnsiTheme="minorHAnsi" w:cstheme="minorHAnsi"/>
          <w:lang w:val="pt-PT"/>
        </w:rPr>
        <w:t>Troncos de árvores</w:t>
      </w:r>
      <w:bookmarkEnd w:id="5"/>
    </w:p>
    <w:p w14:paraId="08404B94" w14:textId="5DF5A22D" w:rsidR="00D15F54" w:rsidRPr="00FD4C7F" w:rsidRDefault="2A136DA8" w:rsidP="00D15F54">
      <w:pPr>
        <w:pStyle w:val="Caption"/>
        <w:keepNext/>
        <w:rPr>
          <w:rFonts w:cstheme="minorHAnsi"/>
          <w:lang w:val="pt-PT"/>
        </w:rPr>
      </w:pPr>
      <w:r w:rsidRPr="00FD4C7F">
        <w:rPr>
          <w:rFonts w:cstheme="minorHAnsi"/>
          <w:lang w:val="pt-PT"/>
        </w:rPr>
        <w:t>Tab</w:t>
      </w:r>
      <w:r w:rsidR="00C8725C" w:rsidRPr="00FD4C7F">
        <w:rPr>
          <w:rFonts w:cstheme="minorHAnsi"/>
          <w:lang w:val="pt-PT"/>
        </w:rPr>
        <w:t>ela</w:t>
      </w:r>
      <w:r w:rsidRPr="00FD4C7F">
        <w:rPr>
          <w:rFonts w:cstheme="minorHAnsi"/>
          <w:lang w:val="pt-PT"/>
        </w:rPr>
        <w:t xml:space="preserve"> </w:t>
      </w:r>
      <w:r w:rsidR="00D15F54" w:rsidRPr="00FD4C7F">
        <w:rPr>
          <w:rFonts w:cstheme="minorHAnsi"/>
          <w:lang w:val="pt-PT"/>
        </w:rPr>
        <w:fldChar w:fldCharType="begin"/>
      </w:r>
      <w:r w:rsidR="00D15F54" w:rsidRPr="00FD4C7F">
        <w:rPr>
          <w:rFonts w:cstheme="minorHAnsi"/>
          <w:lang w:val="pt-PT"/>
        </w:rPr>
        <w:instrText>SEQ Table \* ARABIC</w:instrText>
      </w:r>
      <w:r w:rsidR="00D15F54" w:rsidRPr="00FD4C7F">
        <w:rPr>
          <w:rFonts w:cstheme="minorHAnsi"/>
          <w:lang w:val="pt-PT"/>
        </w:rPr>
        <w:fldChar w:fldCharType="separate"/>
      </w:r>
      <w:r w:rsidR="0E7395F4" w:rsidRPr="00FD4C7F">
        <w:rPr>
          <w:rFonts w:cstheme="minorHAnsi"/>
          <w:noProof/>
          <w:lang w:val="pt-PT"/>
        </w:rPr>
        <w:t>1</w:t>
      </w:r>
      <w:r w:rsidR="00D15F54" w:rsidRPr="00FD4C7F">
        <w:rPr>
          <w:rFonts w:cstheme="minorHAnsi"/>
          <w:lang w:val="pt-PT"/>
        </w:rPr>
        <w:fldChar w:fldCharType="end"/>
      </w:r>
      <w:r w:rsidRPr="00FD4C7F">
        <w:rPr>
          <w:rFonts w:cstheme="minorHAnsi"/>
          <w:lang w:val="pt-PT"/>
        </w:rPr>
        <w:t xml:space="preserve">: </w:t>
      </w:r>
      <w:r w:rsidR="002C4676" w:rsidRPr="00FD4C7F">
        <w:rPr>
          <w:rFonts w:cstheme="minorHAnsi"/>
          <w:lang w:val="pt-PT"/>
        </w:rPr>
        <w:t xml:space="preserve">Características de cada tronco que devem ser registadas </w:t>
      </w:r>
      <w:r w:rsidRPr="00FD4C7F">
        <w:rPr>
          <w:rFonts w:cstheme="minorHAnsi"/>
          <w:lang w:val="pt-PT"/>
        </w:rPr>
        <w:t xml:space="preserve">(NB: </w:t>
      </w:r>
      <w:r w:rsidR="002C4676" w:rsidRPr="00FD4C7F">
        <w:rPr>
          <w:rFonts w:cstheme="minorHAnsi"/>
          <w:u w:val="single"/>
          <w:lang w:val="pt-PT"/>
        </w:rPr>
        <w:t>tronco</w:t>
      </w:r>
      <w:r w:rsidRPr="00FD4C7F">
        <w:rPr>
          <w:rFonts w:cstheme="minorHAnsi"/>
          <w:u w:val="single"/>
          <w:lang w:val="pt-PT"/>
        </w:rPr>
        <w:t xml:space="preserve">, </w:t>
      </w:r>
      <w:r w:rsidR="002C4676" w:rsidRPr="00FD4C7F">
        <w:rPr>
          <w:rFonts w:cstheme="minorHAnsi"/>
          <w:u w:val="single"/>
          <w:lang w:val="pt-PT"/>
        </w:rPr>
        <w:t>não árvore</w:t>
      </w:r>
      <w:r w:rsidRPr="00FD4C7F">
        <w:rPr>
          <w:rFonts w:cstheme="minorHAnsi"/>
          <w:u w:val="single"/>
          <w:lang w:val="pt-PT"/>
        </w:rPr>
        <w:t xml:space="preserve"> – </w:t>
      </w:r>
      <w:r w:rsidR="002C4676" w:rsidRPr="00FD4C7F">
        <w:rPr>
          <w:rFonts w:cstheme="minorHAnsi"/>
          <w:u w:val="single"/>
          <w:lang w:val="pt-PT"/>
        </w:rPr>
        <w:t>medir todos os troncos, vivos ou mortos, em pé ou caídos</w:t>
      </w:r>
      <w:r w:rsidRPr="00FD4C7F">
        <w:rPr>
          <w:rFonts w:cstheme="minorHAnsi"/>
          <w:u w:val="single"/>
          <w:lang w:val="pt-PT"/>
        </w:rPr>
        <w:t>)</w:t>
      </w:r>
      <w:r w:rsidRPr="00FD4C7F">
        <w:rPr>
          <w:rFonts w:cstheme="minorHAnsi"/>
          <w:lang w:val="pt-PT"/>
        </w:rPr>
        <w:t xml:space="preserve">. </w:t>
      </w:r>
      <w:r w:rsidR="002C4676" w:rsidRPr="00FD4C7F">
        <w:rPr>
          <w:rFonts w:cstheme="minorHAnsi"/>
          <w:lang w:val="pt-PT"/>
        </w:rPr>
        <w:t xml:space="preserve">Estes são os dados mínimos para responder a muitas das questões-chave colocadas pelo consórcio </w:t>
      </w:r>
      <w:r w:rsidRPr="00FD4C7F">
        <w:rPr>
          <w:rFonts w:cstheme="minorHAnsi"/>
          <w:lang w:val="pt-PT"/>
        </w:rPr>
        <w:t xml:space="preserve">SEOSAW. </w:t>
      </w:r>
      <w:r w:rsidR="002C4676" w:rsidRPr="00FD4C7F">
        <w:rPr>
          <w:rFonts w:cstheme="minorHAnsi"/>
          <w:lang w:val="pt-PT"/>
        </w:rPr>
        <w:t xml:space="preserve">Obviamente, muitos outros podem ser adicionados. Disponibilizam-se tabelas e folhas de registo de dados </w:t>
      </w:r>
      <w:r w:rsidR="00187328" w:rsidRPr="00FD4C7F">
        <w:rPr>
          <w:rFonts w:cstheme="minorHAnsi"/>
          <w:lang w:val="pt-PT"/>
        </w:rPr>
        <w:t>no sítio</w:t>
      </w:r>
      <w:r w:rsidR="00187328" w:rsidRPr="00FD4C7F">
        <w:rPr>
          <w:rFonts w:cstheme="minorHAnsi"/>
          <w:i/>
          <w:iCs/>
          <w:lang w:val="pt-PT"/>
        </w:rPr>
        <w:t xml:space="preserve"> web </w:t>
      </w:r>
      <w:hyperlink r:id="rId13">
        <w:r w:rsidR="00187328" w:rsidRPr="00FD4C7F">
          <w:rPr>
            <w:rStyle w:val="Hyperlink"/>
            <w:rFonts w:cstheme="minorHAnsi"/>
            <w:lang w:val="pt-PT"/>
          </w:rPr>
          <w:t>SEOSAW</w:t>
        </w:r>
      </w:hyperlink>
      <w:r w:rsidRPr="00FD4C7F">
        <w:rPr>
          <w:rFonts w:cstheme="minorHAnsi"/>
          <w:lang w:val="pt-PT"/>
        </w:rPr>
        <w:t xml:space="preserve">. </w:t>
      </w:r>
      <w:r w:rsidR="002C4676" w:rsidRPr="00FD4C7F">
        <w:rPr>
          <w:rFonts w:cstheme="minorHAnsi"/>
          <w:lang w:val="pt-PT"/>
        </w:rPr>
        <w:t>Consultar também a secção</w:t>
      </w:r>
      <w:r w:rsidRPr="00FD4C7F">
        <w:rPr>
          <w:rFonts w:cstheme="minorHAnsi"/>
          <w:lang w:val="pt-PT"/>
        </w:rPr>
        <w:t xml:space="preserve"> </w:t>
      </w:r>
      <w:r w:rsidR="00900D3E">
        <w:rPr>
          <w:rFonts w:cstheme="minorHAnsi"/>
          <w:lang w:val="pt-PT"/>
        </w:rPr>
        <w:t>9</w:t>
      </w:r>
      <w:r w:rsidRPr="00FD4C7F">
        <w:rPr>
          <w:rFonts w:cstheme="minorHAnsi"/>
          <w:lang w:val="pt-PT"/>
        </w:rPr>
        <w:t xml:space="preserve"> </w:t>
      </w:r>
      <w:r w:rsidR="002C4676" w:rsidRPr="00FD4C7F">
        <w:rPr>
          <w:rFonts w:cstheme="minorHAnsi"/>
          <w:lang w:val="pt-PT"/>
        </w:rPr>
        <w:t>para informação detalhada sobre os diferentes campos referentes aos troncos</w:t>
      </w:r>
      <w:r w:rsidRPr="00FD4C7F">
        <w:rPr>
          <w:rFonts w:cstheme="minorHAnsi"/>
          <w:lang w:val="pt-PT"/>
        </w:rPr>
        <w:t>.</w:t>
      </w:r>
    </w:p>
    <w:tbl>
      <w:tblPr>
        <w:tblW w:w="962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95"/>
        <w:gridCol w:w="3049"/>
        <w:gridCol w:w="4778"/>
      </w:tblGrid>
      <w:tr w:rsidR="00BA0BB6" w:rsidRPr="00FD4C7F" w14:paraId="0744A653" w14:textId="77777777" w:rsidTr="00161589">
        <w:tc>
          <w:tcPr>
            <w:tcW w:w="1795" w:type="dxa"/>
          </w:tcPr>
          <w:p w14:paraId="174B4732" w14:textId="5BD60063" w:rsidR="00BA0BB6" w:rsidRPr="00FD4C7F" w:rsidRDefault="00473741" w:rsidP="00DC33C7">
            <w:pPr>
              <w:rPr>
                <w:rFonts w:asciiTheme="minorHAnsi" w:hAnsiTheme="minorHAnsi" w:cstheme="minorHAnsi"/>
                <w:b/>
                <w:bCs/>
                <w:sz w:val="21"/>
                <w:szCs w:val="21"/>
                <w:lang w:val="pt-PT"/>
              </w:rPr>
            </w:pPr>
            <w:r w:rsidRPr="00FD4C7F">
              <w:rPr>
                <w:rFonts w:asciiTheme="minorHAnsi" w:hAnsiTheme="minorHAnsi" w:cstheme="minorHAnsi"/>
                <w:b/>
                <w:bCs/>
                <w:sz w:val="21"/>
                <w:szCs w:val="21"/>
                <w:lang w:val="pt-PT"/>
              </w:rPr>
              <w:t>Característica</w:t>
            </w:r>
          </w:p>
        </w:tc>
        <w:tc>
          <w:tcPr>
            <w:tcW w:w="3049" w:type="dxa"/>
          </w:tcPr>
          <w:p w14:paraId="3DF70B40" w14:textId="76D84D54" w:rsidR="00BA0BB6" w:rsidRPr="00FD4C7F" w:rsidRDefault="00473741" w:rsidP="00DC33C7">
            <w:pPr>
              <w:rPr>
                <w:rFonts w:asciiTheme="minorHAnsi" w:hAnsiTheme="minorHAnsi" w:cstheme="minorHAnsi"/>
                <w:b/>
                <w:bCs/>
                <w:sz w:val="21"/>
                <w:szCs w:val="21"/>
                <w:lang w:val="pt-PT"/>
              </w:rPr>
            </w:pPr>
            <w:r w:rsidRPr="00FD4C7F">
              <w:rPr>
                <w:rFonts w:asciiTheme="minorHAnsi" w:hAnsiTheme="minorHAnsi" w:cstheme="minorHAnsi"/>
                <w:b/>
                <w:bCs/>
                <w:sz w:val="21"/>
                <w:szCs w:val="21"/>
                <w:lang w:val="pt-PT"/>
              </w:rPr>
              <w:t>Objectivo</w:t>
            </w:r>
          </w:p>
        </w:tc>
        <w:tc>
          <w:tcPr>
            <w:tcW w:w="4778" w:type="dxa"/>
          </w:tcPr>
          <w:p w14:paraId="49777808" w14:textId="652CCF0D" w:rsidR="00BA0BB6" w:rsidRPr="00FD4C7F" w:rsidRDefault="00473741" w:rsidP="00DC33C7">
            <w:pPr>
              <w:rPr>
                <w:rFonts w:asciiTheme="minorHAnsi" w:hAnsiTheme="minorHAnsi" w:cstheme="minorHAnsi"/>
                <w:b/>
                <w:bCs/>
                <w:sz w:val="22"/>
                <w:szCs w:val="22"/>
                <w:lang w:val="pt-PT"/>
              </w:rPr>
            </w:pPr>
            <w:r w:rsidRPr="00FD4C7F">
              <w:rPr>
                <w:rFonts w:asciiTheme="minorHAnsi" w:hAnsiTheme="minorHAnsi" w:cstheme="minorHAnsi"/>
                <w:b/>
                <w:bCs/>
                <w:sz w:val="22"/>
                <w:szCs w:val="22"/>
                <w:lang w:val="pt-PT"/>
              </w:rPr>
              <w:t>Principais recomendações</w:t>
            </w:r>
          </w:p>
        </w:tc>
      </w:tr>
      <w:tr w:rsidR="00BA0BB6" w:rsidRPr="00FD4C7F" w14:paraId="183F1220" w14:textId="77777777" w:rsidTr="00161589">
        <w:tc>
          <w:tcPr>
            <w:tcW w:w="1795" w:type="dxa"/>
          </w:tcPr>
          <w:p w14:paraId="6FAD6257" w14:textId="34C0680A" w:rsidR="00BA0BB6" w:rsidRPr="00FD4C7F" w:rsidRDefault="00BA0BB6" w:rsidP="00DC33C7">
            <w:pPr>
              <w:rPr>
                <w:rFonts w:asciiTheme="minorHAnsi" w:hAnsiTheme="minorHAnsi" w:cstheme="minorHAnsi"/>
                <w:b/>
                <w:sz w:val="21"/>
                <w:szCs w:val="21"/>
                <w:lang w:val="pt-PT"/>
              </w:rPr>
            </w:pPr>
            <w:r w:rsidRPr="00FD4C7F">
              <w:rPr>
                <w:rFonts w:asciiTheme="minorHAnsi" w:hAnsiTheme="minorHAnsi" w:cstheme="minorHAnsi"/>
                <w:sz w:val="21"/>
                <w:szCs w:val="21"/>
                <w:lang w:val="pt-PT"/>
              </w:rPr>
              <w:t>ID</w:t>
            </w:r>
            <w:r w:rsidR="00CA75F0" w:rsidRPr="00FD4C7F">
              <w:rPr>
                <w:rStyle w:val="FootnoteReference"/>
                <w:rFonts w:asciiTheme="minorHAnsi" w:hAnsiTheme="minorHAnsi" w:cstheme="minorHAnsi"/>
                <w:sz w:val="21"/>
                <w:szCs w:val="21"/>
                <w:lang w:val="pt-PT"/>
              </w:rPr>
              <w:footnoteReference w:id="3"/>
            </w:r>
            <w:r w:rsidRPr="00FD4C7F">
              <w:rPr>
                <w:rFonts w:asciiTheme="minorHAnsi" w:hAnsiTheme="minorHAnsi" w:cstheme="minorHAnsi"/>
                <w:sz w:val="21"/>
                <w:szCs w:val="21"/>
                <w:lang w:val="pt-PT"/>
              </w:rPr>
              <w:t xml:space="preserve"> </w:t>
            </w:r>
            <w:r w:rsidR="00473741" w:rsidRPr="00FD4C7F">
              <w:rPr>
                <w:rFonts w:asciiTheme="minorHAnsi" w:hAnsiTheme="minorHAnsi" w:cstheme="minorHAnsi"/>
                <w:sz w:val="21"/>
                <w:szCs w:val="21"/>
                <w:lang w:val="pt-PT"/>
              </w:rPr>
              <w:t>da etiqueta</w:t>
            </w:r>
            <w:r w:rsidR="00187328" w:rsidRPr="00FD4C7F">
              <w:rPr>
                <w:rFonts w:asciiTheme="minorHAnsi" w:hAnsiTheme="minorHAnsi" w:cstheme="minorHAnsi"/>
                <w:sz w:val="21"/>
                <w:szCs w:val="21"/>
                <w:lang w:val="pt-PT"/>
              </w:rPr>
              <w:t>,</w:t>
            </w:r>
            <w:r w:rsidR="00473741" w:rsidRPr="00FD4C7F">
              <w:rPr>
                <w:rFonts w:asciiTheme="minorHAnsi" w:hAnsiTheme="minorHAnsi" w:cstheme="minorHAnsi"/>
                <w:sz w:val="21"/>
                <w:szCs w:val="21"/>
                <w:lang w:val="pt-PT"/>
              </w:rPr>
              <w:t xml:space="preserve"> ou do tronco </w:t>
            </w:r>
            <w:r w:rsidRPr="00FD4C7F">
              <w:rPr>
                <w:rFonts w:asciiTheme="minorHAnsi" w:hAnsiTheme="minorHAnsi" w:cstheme="minorHAnsi"/>
                <w:sz w:val="21"/>
                <w:szCs w:val="21"/>
                <w:lang w:val="pt-PT"/>
              </w:rPr>
              <w:t>(</w:t>
            </w:r>
            <w:r w:rsidR="00473741" w:rsidRPr="00FD4C7F">
              <w:rPr>
                <w:rFonts w:asciiTheme="minorHAnsi" w:hAnsiTheme="minorHAnsi" w:cstheme="minorHAnsi"/>
                <w:sz w:val="21"/>
                <w:szCs w:val="21"/>
                <w:lang w:val="pt-PT"/>
              </w:rPr>
              <w:t>não havendo etiquetas</w:t>
            </w:r>
            <w:r w:rsidRPr="00FD4C7F">
              <w:rPr>
                <w:rFonts w:asciiTheme="minorHAnsi" w:hAnsiTheme="minorHAnsi" w:cstheme="minorHAnsi"/>
                <w:sz w:val="21"/>
                <w:szCs w:val="21"/>
                <w:lang w:val="pt-PT"/>
              </w:rPr>
              <w:t>)</w:t>
            </w:r>
          </w:p>
        </w:tc>
        <w:tc>
          <w:tcPr>
            <w:tcW w:w="3049" w:type="dxa"/>
          </w:tcPr>
          <w:p w14:paraId="69A2998A" w14:textId="47FC0A3E" w:rsidR="00BA0BB6" w:rsidRPr="00FD4C7F" w:rsidRDefault="00473741" w:rsidP="00DC33C7">
            <w:pPr>
              <w:rPr>
                <w:rFonts w:asciiTheme="minorHAnsi" w:hAnsiTheme="minorHAnsi" w:cstheme="minorHAnsi"/>
                <w:sz w:val="21"/>
                <w:szCs w:val="21"/>
                <w:lang w:val="pt-PT"/>
              </w:rPr>
            </w:pPr>
            <w:r w:rsidRPr="00FD4C7F">
              <w:rPr>
                <w:rFonts w:asciiTheme="minorHAnsi" w:hAnsiTheme="minorHAnsi" w:cstheme="minorHAnsi"/>
                <w:sz w:val="21"/>
                <w:szCs w:val="21"/>
                <w:lang w:val="pt-PT"/>
              </w:rPr>
              <w:t xml:space="preserve">Marcar e seguir os mesmos troncos ao longo do tempo </w:t>
            </w:r>
          </w:p>
        </w:tc>
        <w:tc>
          <w:tcPr>
            <w:tcW w:w="4778" w:type="dxa"/>
          </w:tcPr>
          <w:p w14:paraId="1DE93FBE" w14:textId="5A174129" w:rsidR="00BA0BB6" w:rsidRPr="00FD4C7F" w:rsidRDefault="00473741" w:rsidP="00DC33C7">
            <w:pPr>
              <w:rPr>
                <w:rFonts w:asciiTheme="minorHAnsi" w:hAnsiTheme="minorHAnsi" w:cstheme="minorHAnsi"/>
                <w:sz w:val="22"/>
                <w:szCs w:val="22"/>
                <w:lang w:val="pt-PT"/>
              </w:rPr>
            </w:pPr>
            <w:r w:rsidRPr="00FD4C7F">
              <w:rPr>
                <w:rFonts w:asciiTheme="minorHAnsi" w:hAnsiTheme="minorHAnsi" w:cstheme="minorHAnsi"/>
                <w:sz w:val="22"/>
                <w:szCs w:val="22"/>
                <w:lang w:val="pt-PT"/>
              </w:rPr>
              <w:t xml:space="preserve">Marcar todos os troncos que </w:t>
            </w:r>
            <w:r w:rsidR="00B620DB" w:rsidRPr="00FD4C7F">
              <w:rPr>
                <w:rFonts w:asciiTheme="minorHAnsi" w:hAnsiTheme="minorHAnsi" w:cstheme="minorHAnsi"/>
                <w:sz w:val="22"/>
                <w:szCs w:val="22"/>
                <w:lang w:val="pt-PT"/>
              </w:rPr>
              <w:t>tenham a</w:t>
            </w:r>
            <w:r w:rsidRPr="00FD4C7F">
              <w:rPr>
                <w:rFonts w:asciiTheme="minorHAnsi" w:hAnsiTheme="minorHAnsi" w:cstheme="minorHAnsi"/>
                <w:sz w:val="22"/>
                <w:szCs w:val="22"/>
                <w:lang w:val="pt-PT"/>
              </w:rPr>
              <w:t xml:space="preserve"> </w:t>
            </w:r>
            <w:r w:rsidR="00CA75F0" w:rsidRPr="00FD4C7F">
              <w:rPr>
                <w:rFonts w:asciiTheme="minorHAnsi" w:hAnsiTheme="minorHAnsi" w:cstheme="minorHAnsi"/>
                <w:sz w:val="22"/>
                <w:szCs w:val="22"/>
                <w:lang w:val="pt-PT"/>
              </w:rPr>
              <w:t>dimensão mínima estabelecid</w:t>
            </w:r>
            <w:r w:rsidR="00B620DB" w:rsidRPr="00FD4C7F">
              <w:rPr>
                <w:rFonts w:asciiTheme="minorHAnsi" w:hAnsiTheme="minorHAnsi" w:cstheme="minorHAnsi"/>
                <w:sz w:val="22"/>
                <w:szCs w:val="22"/>
                <w:lang w:val="pt-PT"/>
              </w:rPr>
              <w:t>a</w:t>
            </w:r>
            <w:r w:rsidRPr="00FD4C7F">
              <w:rPr>
                <w:rFonts w:asciiTheme="minorHAnsi" w:hAnsiTheme="minorHAnsi" w:cstheme="minorHAnsi"/>
                <w:sz w:val="22"/>
                <w:szCs w:val="22"/>
                <w:lang w:val="pt-PT"/>
              </w:rPr>
              <w:t>. Pregar a etiqueta 20 cm acima do POM</w:t>
            </w:r>
            <w:r w:rsidR="00CA75F0" w:rsidRPr="00FD4C7F">
              <w:rPr>
                <w:rStyle w:val="FootnoteReference"/>
                <w:rFonts w:asciiTheme="minorHAnsi" w:hAnsiTheme="minorHAnsi" w:cstheme="minorHAnsi"/>
                <w:sz w:val="22"/>
                <w:szCs w:val="22"/>
                <w:lang w:val="pt-PT"/>
              </w:rPr>
              <w:footnoteReference w:id="4"/>
            </w:r>
            <w:r w:rsidR="00BA0BB6" w:rsidRPr="00FD4C7F">
              <w:rPr>
                <w:rFonts w:asciiTheme="minorHAnsi" w:hAnsiTheme="minorHAnsi" w:cstheme="minorHAnsi"/>
                <w:sz w:val="22"/>
                <w:szCs w:val="22"/>
                <w:lang w:val="pt-PT"/>
              </w:rPr>
              <w:t>.</w:t>
            </w:r>
          </w:p>
        </w:tc>
      </w:tr>
      <w:tr w:rsidR="00BA0BB6" w:rsidRPr="006B091A" w14:paraId="6309E81C" w14:textId="77777777" w:rsidTr="00161589">
        <w:tc>
          <w:tcPr>
            <w:tcW w:w="1795" w:type="dxa"/>
          </w:tcPr>
          <w:p w14:paraId="46A70EA5" w14:textId="4687DBFD" w:rsidR="00BA0BB6" w:rsidRPr="00FD4C7F" w:rsidRDefault="00473741" w:rsidP="00DC33C7">
            <w:pPr>
              <w:rPr>
                <w:rFonts w:asciiTheme="minorHAnsi" w:hAnsiTheme="minorHAnsi" w:cstheme="minorHAnsi"/>
                <w:b/>
                <w:sz w:val="21"/>
                <w:szCs w:val="21"/>
                <w:lang w:val="pt-PT"/>
              </w:rPr>
            </w:pPr>
            <w:r w:rsidRPr="00FD4C7F">
              <w:rPr>
                <w:rFonts w:asciiTheme="minorHAnsi" w:hAnsiTheme="minorHAnsi" w:cstheme="minorHAnsi"/>
                <w:sz w:val="21"/>
                <w:szCs w:val="21"/>
                <w:lang w:val="pt-PT"/>
              </w:rPr>
              <w:t xml:space="preserve">Diâmetro </w:t>
            </w:r>
            <w:r w:rsidR="00187328" w:rsidRPr="00FD4C7F">
              <w:rPr>
                <w:rFonts w:asciiTheme="minorHAnsi" w:hAnsiTheme="minorHAnsi" w:cstheme="minorHAnsi"/>
                <w:sz w:val="21"/>
                <w:szCs w:val="21"/>
                <w:lang w:val="pt-PT"/>
              </w:rPr>
              <w:t>do tronco</w:t>
            </w:r>
            <w:r w:rsidRPr="00FD4C7F">
              <w:rPr>
                <w:rFonts w:asciiTheme="minorHAnsi" w:hAnsiTheme="minorHAnsi" w:cstheme="minorHAnsi"/>
                <w:sz w:val="21"/>
                <w:szCs w:val="21"/>
                <w:lang w:val="pt-PT"/>
              </w:rPr>
              <w:t xml:space="preserve"> </w:t>
            </w:r>
          </w:p>
        </w:tc>
        <w:tc>
          <w:tcPr>
            <w:tcW w:w="3049" w:type="dxa"/>
          </w:tcPr>
          <w:p w14:paraId="11E9B28D" w14:textId="6580929F" w:rsidR="00BA0BB6" w:rsidRPr="00FD4C7F" w:rsidRDefault="00473741" w:rsidP="00DC33C7">
            <w:pPr>
              <w:rPr>
                <w:rFonts w:asciiTheme="minorHAnsi" w:hAnsiTheme="minorHAnsi" w:cstheme="minorHAnsi"/>
                <w:sz w:val="21"/>
                <w:szCs w:val="21"/>
                <w:lang w:val="pt-PT"/>
              </w:rPr>
            </w:pPr>
            <w:r w:rsidRPr="00FD4C7F">
              <w:rPr>
                <w:rFonts w:asciiTheme="minorHAnsi" w:hAnsiTheme="minorHAnsi" w:cstheme="minorHAnsi"/>
                <w:sz w:val="21"/>
                <w:szCs w:val="21"/>
                <w:lang w:val="pt-PT"/>
              </w:rPr>
              <w:t xml:space="preserve">Estimativa da biomassa; taxas de crescimento </w:t>
            </w:r>
          </w:p>
        </w:tc>
        <w:tc>
          <w:tcPr>
            <w:tcW w:w="4778" w:type="dxa"/>
          </w:tcPr>
          <w:p w14:paraId="4D738032" w14:textId="51429811" w:rsidR="00BA0BB6" w:rsidRPr="00FD4C7F" w:rsidRDefault="00473741" w:rsidP="00DC33C7">
            <w:pPr>
              <w:rPr>
                <w:rFonts w:asciiTheme="minorHAnsi" w:hAnsiTheme="minorHAnsi" w:cstheme="minorHAnsi"/>
                <w:sz w:val="22"/>
                <w:szCs w:val="22"/>
                <w:lang w:val="pt-PT"/>
              </w:rPr>
            </w:pPr>
            <w:r w:rsidRPr="00FD4C7F">
              <w:rPr>
                <w:rFonts w:asciiTheme="minorHAnsi" w:hAnsiTheme="minorHAnsi" w:cstheme="minorHAnsi"/>
                <w:sz w:val="22"/>
                <w:szCs w:val="22"/>
                <w:lang w:val="pt-PT"/>
              </w:rPr>
              <w:t xml:space="preserve">O </w:t>
            </w:r>
            <w:r w:rsidR="00594893" w:rsidRPr="00FD4C7F">
              <w:rPr>
                <w:rFonts w:asciiTheme="minorHAnsi" w:hAnsiTheme="minorHAnsi" w:cstheme="minorHAnsi"/>
                <w:sz w:val="22"/>
                <w:szCs w:val="22"/>
                <w:lang w:val="pt-PT"/>
              </w:rPr>
              <w:t>ponto de medição</w:t>
            </w:r>
            <w:r w:rsidRPr="00FD4C7F">
              <w:rPr>
                <w:rFonts w:asciiTheme="minorHAnsi" w:hAnsiTheme="minorHAnsi" w:cstheme="minorHAnsi"/>
                <w:sz w:val="22"/>
                <w:szCs w:val="22"/>
                <w:lang w:val="pt-PT"/>
              </w:rPr>
              <w:t xml:space="preserve"> </w:t>
            </w:r>
            <w:r w:rsidR="00BA0BB6" w:rsidRPr="00FD4C7F">
              <w:rPr>
                <w:rFonts w:asciiTheme="minorHAnsi" w:hAnsiTheme="minorHAnsi" w:cstheme="minorHAnsi"/>
                <w:sz w:val="22"/>
                <w:szCs w:val="22"/>
                <w:lang w:val="pt-PT"/>
              </w:rPr>
              <w:t xml:space="preserve">(POM) </w:t>
            </w:r>
            <w:r w:rsidR="005206C6" w:rsidRPr="00FD4C7F">
              <w:rPr>
                <w:rFonts w:asciiTheme="minorHAnsi" w:hAnsiTheme="minorHAnsi" w:cstheme="minorHAnsi"/>
                <w:sz w:val="22"/>
                <w:szCs w:val="22"/>
                <w:lang w:val="pt-PT"/>
              </w:rPr>
              <w:t>do diâmetro deve situar-se a 1,3 m ou 0,3 m</w:t>
            </w:r>
            <w:r w:rsidR="00BA0BB6" w:rsidRPr="00FD4C7F">
              <w:rPr>
                <w:rFonts w:asciiTheme="minorHAnsi" w:hAnsiTheme="minorHAnsi" w:cstheme="minorHAnsi"/>
                <w:sz w:val="22"/>
                <w:szCs w:val="22"/>
                <w:lang w:val="pt-PT"/>
              </w:rPr>
              <w:t xml:space="preserve"> </w:t>
            </w:r>
            <w:r w:rsidR="005206C6" w:rsidRPr="00FD4C7F">
              <w:rPr>
                <w:rFonts w:asciiTheme="minorHAnsi" w:hAnsiTheme="minorHAnsi" w:cstheme="minorHAnsi"/>
                <w:sz w:val="22"/>
                <w:szCs w:val="22"/>
                <w:lang w:val="pt-PT"/>
              </w:rPr>
              <w:t xml:space="preserve">do </w:t>
            </w:r>
            <w:r w:rsidR="00B620DB" w:rsidRPr="00FD4C7F">
              <w:rPr>
                <w:rFonts w:asciiTheme="minorHAnsi" w:hAnsiTheme="minorHAnsi" w:cstheme="minorHAnsi"/>
                <w:sz w:val="22"/>
                <w:szCs w:val="22"/>
                <w:lang w:val="pt-PT"/>
              </w:rPr>
              <w:t>solo</w:t>
            </w:r>
            <w:r w:rsidR="005206C6" w:rsidRPr="00FD4C7F">
              <w:rPr>
                <w:rFonts w:asciiTheme="minorHAnsi" w:hAnsiTheme="minorHAnsi" w:cstheme="minorHAnsi"/>
                <w:sz w:val="22"/>
                <w:szCs w:val="22"/>
                <w:lang w:val="pt-PT"/>
              </w:rPr>
              <w:t>, em linha recta sobre o tronco (não confundir com a altura na vertical)</w:t>
            </w:r>
            <w:r w:rsidR="00BA0BB6" w:rsidRPr="00FD4C7F">
              <w:rPr>
                <w:rFonts w:asciiTheme="minorHAnsi" w:hAnsiTheme="minorHAnsi" w:cstheme="minorHAnsi"/>
                <w:sz w:val="22"/>
                <w:szCs w:val="22"/>
                <w:lang w:val="pt-PT"/>
              </w:rPr>
              <w:t xml:space="preserve">. </w:t>
            </w:r>
            <w:r w:rsidR="005206C6" w:rsidRPr="00FD4C7F">
              <w:rPr>
                <w:rFonts w:asciiTheme="minorHAnsi" w:hAnsiTheme="minorHAnsi" w:cstheme="minorHAnsi"/>
                <w:sz w:val="22"/>
                <w:szCs w:val="22"/>
                <w:lang w:val="pt-PT"/>
              </w:rPr>
              <w:t xml:space="preserve">É preferível usar uma fita métrica. Confirmar que o POM é representativo do tronco e, se necessário, subi-lo o suficiente para </w:t>
            </w:r>
            <w:r w:rsidR="00B620DB" w:rsidRPr="00FD4C7F">
              <w:rPr>
                <w:rFonts w:asciiTheme="minorHAnsi" w:hAnsiTheme="minorHAnsi" w:cstheme="minorHAnsi"/>
                <w:sz w:val="22"/>
                <w:szCs w:val="22"/>
                <w:lang w:val="pt-PT"/>
              </w:rPr>
              <w:t>ultrapassar</w:t>
            </w:r>
            <w:r w:rsidR="005206C6" w:rsidRPr="00FD4C7F">
              <w:rPr>
                <w:rFonts w:asciiTheme="minorHAnsi" w:hAnsiTheme="minorHAnsi" w:cstheme="minorHAnsi"/>
                <w:sz w:val="22"/>
                <w:szCs w:val="22"/>
                <w:lang w:val="pt-PT"/>
              </w:rPr>
              <w:t xml:space="preserve"> deformações (feridas, ramificações, etc.). Registar a altura do POM caso tenha de ser diferente d</w:t>
            </w:r>
            <w:r w:rsidR="007341CF" w:rsidRPr="00FD4C7F">
              <w:rPr>
                <w:rFonts w:asciiTheme="minorHAnsi" w:hAnsiTheme="minorHAnsi" w:cstheme="minorHAnsi"/>
                <w:sz w:val="22"/>
                <w:szCs w:val="22"/>
                <w:lang w:val="pt-PT"/>
              </w:rPr>
              <w:t>a</w:t>
            </w:r>
            <w:r w:rsidR="005206C6" w:rsidRPr="00FD4C7F">
              <w:rPr>
                <w:rFonts w:asciiTheme="minorHAnsi" w:hAnsiTheme="minorHAnsi" w:cstheme="minorHAnsi"/>
                <w:sz w:val="22"/>
                <w:szCs w:val="22"/>
                <w:lang w:val="pt-PT"/>
              </w:rPr>
              <w:t xml:space="preserve"> recomendad</w:t>
            </w:r>
            <w:r w:rsidR="007341CF" w:rsidRPr="00FD4C7F">
              <w:rPr>
                <w:rFonts w:asciiTheme="minorHAnsi" w:hAnsiTheme="minorHAnsi" w:cstheme="minorHAnsi"/>
                <w:sz w:val="22"/>
                <w:szCs w:val="22"/>
                <w:lang w:val="pt-PT"/>
              </w:rPr>
              <w:t>a</w:t>
            </w:r>
            <w:r w:rsidR="005206C6" w:rsidRPr="00FD4C7F">
              <w:rPr>
                <w:rFonts w:asciiTheme="minorHAnsi" w:hAnsiTheme="minorHAnsi" w:cstheme="minorHAnsi"/>
                <w:sz w:val="22"/>
                <w:szCs w:val="22"/>
                <w:lang w:val="pt-PT"/>
              </w:rPr>
              <w:t xml:space="preserve">. </w:t>
            </w:r>
          </w:p>
        </w:tc>
      </w:tr>
      <w:tr w:rsidR="00BA0BB6" w:rsidRPr="006B091A" w14:paraId="1AFAEEDA" w14:textId="77777777" w:rsidTr="00161589">
        <w:tc>
          <w:tcPr>
            <w:tcW w:w="1795" w:type="dxa"/>
          </w:tcPr>
          <w:p w14:paraId="0E1A743C" w14:textId="409C4314" w:rsidR="00BA0BB6" w:rsidRPr="00FD4C7F" w:rsidRDefault="00594893" w:rsidP="00DC33C7">
            <w:pPr>
              <w:rPr>
                <w:rFonts w:asciiTheme="minorHAnsi" w:hAnsiTheme="minorHAnsi" w:cstheme="minorHAnsi"/>
                <w:sz w:val="21"/>
                <w:szCs w:val="21"/>
                <w:lang w:val="pt-PT"/>
              </w:rPr>
            </w:pPr>
            <w:r w:rsidRPr="00FD4C7F">
              <w:rPr>
                <w:rFonts w:asciiTheme="minorHAnsi" w:hAnsiTheme="minorHAnsi" w:cstheme="minorHAnsi"/>
                <w:sz w:val="21"/>
                <w:szCs w:val="21"/>
                <w:lang w:val="pt-PT"/>
              </w:rPr>
              <w:t>Ponto de medição</w:t>
            </w:r>
            <w:r w:rsidR="002E67CD" w:rsidRPr="00FD4C7F">
              <w:rPr>
                <w:rFonts w:asciiTheme="minorHAnsi" w:hAnsiTheme="minorHAnsi" w:cstheme="minorHAnsi"/>
                <w:sz w:val="21"/>
                <w:szCs w:val="21"/>
                <w:lang w:val="pt-PT"/>
              </w:rPr>
              <w:t xml:space="preserve"> do diâmetro (POM) </w:t>
            </w:r>
          </w:p>
        </w:tc>
        <w:tc>
          <w:tcPr>
            <w:tcW w:w="3049" w:type="dxa"/>
          </w:tcPr>
          <w:p w14:paraId="27E9D127" w14:textId="106F908C" w:rsidR="00BA0BB6" w:rsidRPr="00FD4C7F" w:rsidRDefault="002E67CD" w:rsidP="00DC33C7">
            <w:pPr>
              <w:rPr>
                <w:rFonts w:asciiTheme="minorHAnsi" w:hAnsiTheme="minorHAnsi" w:cstheme="minorHAnsi"/>
                <w:sz w:val="21"/>
                <w:szCs w:val="21"/>
                <w:lang w:val="pt-PT"/>
              </w:rPr>
            </w:pPr>
            <w:r w:rsidRPr="00FD4C7F">
              <w:rPr>
                <w:rFonts w:asciiTheme="minorHAnsi" w:hAnsiTheme="minorHAnsi" w:cstheme="minorHAnsi"/>
                <w:sz w:val="21"/>
                <w:szCs w:val="21"/>
                <w:lang w:val="pt-PT"/>
              </w:rPr>
              <w:t>(como acima)</w:t>
            </w:r>
          </w:p>
        </w:tc>
        <w:tc>
          <w:tcPr>
            <w:tcW w:w="4778" w:type="dxa"/>
          </w:tcPr>
          <w:p w14:paraId="50099737" w14:textId="13DDD432" w:rsidR="00BA0BB6" w:rsidRPr="00FD4C7F" w:rsidRDefault="002E67CD" w:rsidP="00DC33C7">
            <w:pPr>
              <w:rPr>
                <w:rFonts w:asciiTheme="minorHAnsi" w:hAnsiTheme="minorHAnsi" w:cstheme="minorHAnsi"/>
                <w:sz w:val="22"/>
                <w:szCs w:val="22"/>
                <w:lang w:val="pt-PT"/>
              </w:rPr>
            </w:pPr>
            <w:r w:rsidRPr="00FD4C7F">
              <w:rPr>
                <w:rFonts w:asciiTheme="minorHAnsi" w:hAnsiTheme="minorHAnsi" w:cstheme="minorHAnsi"/>
                <w:sz w:val="22"/>
                <w:szCs w:val="22"/>
                <w:lang w:val="pt-PT"/>
              </w:rPr>
              <w:t>Registar sempre a altura do POM.</w:t>
            </w:r>
          </w:p>
        </w:tc>
      </w:tr>
      <w:tr w:rsidR="00BA0BB6" w:rsidRPr="006B091A" w14:paraId="32DA7396" w14:textId="77777777" w:rsidTr="00161589">
        <w:tc>
          <w:tcPr>
            <w:tcW w:w="1795" w:type="dxa"/>
          </w:tcPr>
          <w:p w14:paraId="27A9DAD1" w14:textId="47DC35BE" w:rsidR="00BA0BB6" w:rsidRPr="00FD4C7F" w:rsidRDefault="002E67CD" w:rsidP="00DC33C7">
            <w:pPr>
              <w:rPr>
                <w:rFonts w:asciiTheme="minorHAnsi" w:hAnsiTheme="minorHAnsi" w:cstheme="minorHAnsi"/>
                <w:b/>
                <w:sz w:val="21"/>
                <w:szCs w:val="21"/>
                <w:lang w:val="pt-PT"/>
              </w:rPr>
            </w:pPr>
            <w:bookmarkStart w:id="6" w:name="_lnxbz9" w:colFirst="0" w:colLast="0"/>
            <w:bookmarkEnd w:id="6"/>
            <w:r w:rsidRPr="00FD4C7F">
              <w:rPr>
                <w:rFonts w:asciiTheme="minorHAnsi" w:hAnsiTheme="minorHAnsi" w:cstheme="minorHAnsi"/>
                <w:sz w:val="21"/>
                <w:szCs w:val="21"/>
                <w:lang w:val="pt-PT"/>
              </w:rPr>
              <w:lastRenderedPageBreak/>
              <w:t xml:space="preserve">Troncos múltiplos </w:t>
            </w:r>
          </w:p>
        </w:tc>
        <w:tc>
          <w:tcPr>
            <w:tcW w:w="3049" w:type="dxa"/>
          </w:tcPr>
          <w:p w14:paraId="3A3C518D" w14:textId="0AB93177" w:rsidR="00BA0BB6" w:rsidRPr="00FD4C7F" w:rsidRDefault="002E67CD" w:rsidP="00DC33C7">
            <w:pPr>
              <w:rPr>
                <w:rFonts w:asciiTheme="minorHAnsi" w:hAnsiTheme="minorHAnsi" w:cstheme="minorHAnsi"/>
                <w:sz w:val="21"/>
                <w:szCs w:val="21"/>
                <w:lang w:val="pt-PT"/>
              </w:rPr>
            </w:pPr>
            <w:r w:rsidRPr="00FD4C7F">
              <w:rPr>
                <w:rFonts w:asciiTheme="minorHAnsi" w:hAnsiTheme="minorHAnsi" w:cstheme="minorHAnsi"/>
                <w:sz w:val="21"/>
                <w:szCs w:val="21"/>
                <w:lang w:val="pt-PT"/>
              </w:rPr>
              <w:t xml:space="preserve">Estimativa da biomassa, </w:t>
            </w:r>
            <w:r w:rsidR="005A67AC" w:rsidRPr="00FD4C7F">
              <w:rPr>
                <w:rFonts w:asciiTheme="minorHAnsi" w:hAnsiTheme="minorHAnsi" w:cstheme="minorHAnsi"/>
                <w:sz w:val="21"/>
                <w:szCs w:val="21"/>
                <w:lang w:val="pt-PT"/>
              </w:rPr>
              <w:t>rebentação (</w:t>
            </w:r>
            <w:r w:rsidR="00D53C91" w:rsidRPr="00FD4C7F">
              <w:rPr>
                <w:rFonts w:asciiTheme="minorHAnsi" w:hAnsiTheme="minorHAnsi" w:cstheme="minorHAnsi"/>
                <w:sz w:val="21"/>
                <w:szCs w:val="21"/>
                <w:lang w:val="pt-PT"/>
              </w:rPr>
              <w:t>regeneração vegetativa</w:t>
            </w:r>
            <w:r w:rsidR="005A67AC" w:rsidRPr="00FD4C7F">
              <w:rPr>
                <w:rFonts w:asciiTheme="minorHAnsi" w:hAnsiTheme="minorHAnsi" w:cstheme="minorHAnsi"/>
                <w:sz w:val="21"/>
                <w:szCs w:val="21"/>
                <w:lang w:val="pt-PT"/>
              </w:rPr>
              <w:t>)</w:t>
            </w:r>
          </w:p>
        </w:tc>
        <w:tc>
          <w:tcPr>
            <w:tcW w:w="4778" w:type="dxa"/>
          </w:tcPr>
          <w:p w14:paraId="37116EF5" w14:textId="675B68A8" w:rsidR="00BA0BB6" w:rsidRPr="00FD4C7F" w:rsidRDefault="002E67CD" w:rsidP="00DC33C7">
            <w:pPr>
              <w:rPr>
                <w:rFonts w:asciiTheme="minorHAnsi" w:hAnsiTheme="minorHAnsi" w:cstheme="minorHAnsi"/>
                <w:sz w:val="22"/>
                <w:szCs w:val="22"/>
                <w:lang w:val="pt-PT"/>
              </w:rPr>
            </w:pPr>
            <w:r w:rsidRPr="00FD4C7F">
              <w:rPr>
                <w:rFonts w:asciiTheme="minorHAnsi" w:hAnsiTheme="minorHAnsi" w:cstheme="minorHAnsi"/>
                <w:sz w:val="22"/>
                <w:szCs w:val="22"/>
                <w:lang w:val="pt-PT"/>
              </w:rPr>
              <w:t xml:space="preserve">Registar o ID do tronco </w:t>
            </w:r>
            <w:r w:rsidR="00D13769" w:rsidRPr="00FD4C7F">
              <w:rPr>
                <w:rFonts w:asciiTheme="minorHAnsi" w:hAnsiTheme="minorHAnsi" w:cstheme="minorHAnsi"/>
                <w:sz w:val="22"/>
                <w:szCs w:val="22"/>
                <w:lang w:val="pt-PT"/>
              </w:rPr>
              <w:t xml:space="preserve">ou da etiqueta de outros troncos que emerjam da mesma base. Medir todos os troncos que </w:t>
            </w:r>
            <w:r w:rsidR="00B620DB" w:rsidRPr="00FD4C7F">
              <w:rPr>
                <w:rFonts w:asciiTheme="minorHAnsi" w:hAnsiTheme="minorHAnsi" w:cstheme="minorHAnsi"/>
                <w:sz w:val="22"/>
                <w:szCs w:val="22"/>
                <w:lang w:val="pt-PT"/>
              </w:rPr>
              <w:t>apresentem os limites m</w:t>
            </w:r>
            <w:r w:rsidR="00BC4D80" w:rsidRPr="00FD4C7F">
              <w:rPr>
                <w:rFonts w:asciiTheme="minorHAnsi" w:hAnsiTheme="minorHAnsi" w:cstheme="minorHAnsi"/>
                <w:sz w:val="22"/>
                <w:szCs w:val="22"/>
                <w:lang w:val="pt-PT"/>
              </w:rPr>
              <w:t>í</w:t>
            </w:r>
            <w:r w:rsidR="00B620DB" w:rsidRPr="00FD4C7F">
              <w:rPr>
                <w:rFonts w:asciiTheme="minorHAnsi" w:hAnsiTheme="minorHAnsi" w:cstheme="minorHAnsi"/>
                <w:sz w:val="22"/>
                <w:szCs w:val="22"/>
                <w:lang w:val="pt-PT"/>
              </w:rPr>
              <w:t>nimos de dimensão estabelecidos</w:t>
            </w:r>
            <w:r w:rsidR="00D13769" w:rsidRPr="00FD4C7F">
              <w:rPr>
                <w:rFonts w:asciiTheme="minorHAnsi" w:hAnsiTheme="minorHAnsi" w:cstheme="minorHAnsi"/>
                <w:sz w:val="22"/>
                <w:szCs w:val="22"/>
                <w:lang w:val="pt-PT"/>
              </w:rPr>
              <w:t xml:space="preserve">, </w:t>
            </w:r>
            <w:r w:rsidR="00543F26" w:rsidRPr="00FD4C7F">
              <w:rPr>
                <w:rFonts w:asciiTheme="minorHAnsi" w:hAnsiTheme="minorHAnsi" w:cstheme="minorHAnsi"/>
                <w:sz w:val="22"/>
                <w:szCs w:val="22"/>
                <w:lang w:val="pt-PT"/>
              </w:rPr>
              <w:t>ainda</w:t>
            </w:r>
            <w:r w:rsidR="00D13769" w:rsidRPr="00FD4C7F">
              <w:rPr>
                <w:rFonts w:asciiTheme="minorHAnsi" w:hAnsiTheme="minorHAnsi" w:cstheme="minorHAnsi"/>
                <w:sz w:val="22"/>
                <w:szCs w:val="22"/>
                <w:lang w:val="pt-PT"/>
              </w:rPr>
              <w:t xml:space="preserve"> que partilhem a mesma base</w:t>
            </w:r>
            <w:r w:rsidR="00BA0BB6" w:rsidRPr="00FD4C7F">
              <w:rPr>
                <w:rFonts w:asciiTheme="minorHAnsi" w:hAnsiTheme="minorHAnsi" w:cstheme="minorHAnsi"/>
                <w:sz w:val="22"/>
                <w:szCs w:val="22"/>
                <w:lang w:val="pt-PT"/>
              </w:rPr>
              <w:t>.</w:t>
            </w:r>
          </w:p>
        </w:tc>
      </w:tr>
      <w:tr w:rsidR="00BA0BB6" w:rsidRPr="006B091A" w14:paraId="708522AC" w14:textId="77777777" w:rsidTr="00161589">
        <w:tc>
          <w:tcPr>
            <w:tcW w:w="1795" w:type="dxa"/>
          </w:tcPr>
          <w:p w14:paraId="01911F62" w14:textId="0185DA4D" w:rsidR="00BA0BB6" w:rsidRPr="00FD4C7F" w:rsidRDefault="00B6650D" w:rsidP="00DC33C7">
            <w:pPr>
              <w:rPr>
                <w:rFonts w:asciiTheme="minorHAnsi" w:hAnsiTheme="minorHAnsi" w:cstheme="minorHAnsi"/>
                <w:b/>
                <w:sz w:val="21"/>
                <w:szCs w:val="21"/>
                <w:lang w:val="pt-PT"/>
              </w:rPr>
            </w:pPr>
            <w:r w:rsidRPr="00FD4C7F">
              <w:rPr>
                <w:rFonts w:asciiTheme="minorHAnsi" w:hAnsiTheme="minorHAnsi" w:cstheme="minorHAnsi"/>
                <w:sz w:val="21"/>
                <w:szCs w:val="21"/>
                <w:lang w:val="pt-PT"/>
              </w:rPr>
              <w:t>Espécie</w:t>
            </w:r>
          </w:p>
        </w:tc>
        <w:tc>
          <w:tcPr>
            <w:tcW w:w="3049" w:type="dxa"/>
          </w:tcPr>
          <w:p w14:paraId="376D9691" w14:textId="57ECF2F8" w:rsidR="00BA0BB6" w:rsidRPr="00FD4C7F" w:rsidRDefault="00B6650D" w:rsidP="00DC33C7">
            <w:pPr>
              <w:rPr>
                <w:rFonts w:asciiTheme="minorHAnsi" w:hAnsiTheme="minorHAnsi" w:cstheme="minorHAnsi"/>
                <w:sz w:val="21"/>
                <w:szCs w:val="21"/>
                <w:lang w:val="pt-PT"/>
              </w:rPr>
            </w:pPr>
            <w:r w:rsidRPr="00FD4C7F">
              <w:rPr>
                <w:rFonts w:asciiTheme="minorHAnsi" w:hAnsiTheme="minorHAnsi" w:cstheme="minorHAnsi"/>
                <w:sz w:val="21"/>
                <w:szCs w:val="21"/>
                <w:lang w:val="pt-PT"/>
              </w:rPr>
              <w:t xml:space="preserve">Estudos de diversidade, também necessários para obter os valores de densidade </w:t>
            </w:r>
            <w:r w:rsidR="007341CF" w:rsidRPr="00FD4C7F">
              <w:rPr>
                <w:rFonts w:asciiTheme="minorHAnsi" w:hAnsiTheme="minorHAnsi" w:cstheme="minorHAnsi"/>
                <w:sz w:val="21"/>
                <w:szCs w:val="21"/>
                <w:lang w:val="pt-PT"/>
              </w:rPr>
              <w:t>requeridos</w:t>
            </w:r>
            <w:r w:rsidRPr="00FD4C7F">
              <w:rPr>
                <w:rFonts w:asciiTheme="minorHAnsi" w:hAnsiTheme="minorHAnsi" w:cstheme="minorHAnsi"/>
                <w:sz w:val="21"/>
                <w:szCs w:val="21"/>
                <w:lang w:val="pt-PT"/>
              </w:rPr>
              <w:t xml:space="preserve"> par</w:t>
            </w:r>
            <w:r w:rsidR="00D53C91" w:rsidRPr="00FD4C7F">
              <w:rPr>
                <w:rFonts w:asciiTheme="minorHAnsi" w:hAnsiTheme="minorHAnsi" w:cstheme="minorHAnsi"/>
                <w:sz w:val="21"/>
                <w:szCs w:val="21"/>
                <w:lang w:val="pt-PT"/>
              </w:rPr>
              <w:t>a</w:t>
            </w:r>
            <w:r w:rsidRPr="00FD4C7F">
              <w:rPr>
                <w:rFonts w:asciiTheme="minorHAnsi" w:hAnsiTheme="minorHAnsi" w:cstheme="minorHAnsi"/>
                <w:sz w:val="21"/>
                <w:szCs w:val="21"/>
                <w:lang w:val="pt-PT"/>
              </w:rPr>
              <w:t xml:space="preserve"> estimar a biomassa </w:t>
            </w:r>
          </w:p>
        </w:tc>
        <w:tc>
          <w:tcPr>
            <w:tcW w:w="4778" w:type="dxa"/>
          </w:tcPr>
          <w:p w14:paraId="023619B7" w14:textId="3831EAC9" w:rsidR="00BA0BB6" w:rsidRPr="00FD4C7F" w:rsidRDefault="00B6650D" w:rsidP="00DC33C7">
            <w:pPr>
              <w:rPr>
                <w:rFonts w:asciiTheme="minorHAnsi" w:hAnsiTheme="minorHAnsi" w:cstheme="minorHAnsi"/>
                <w:sz w:val="22"/>
                <w:szCs w:val="22"/>
                <w:lang w:val="pt-PT"/>
              </w:rPr>
            </w:pPr>
            <w:r w:rsidRPr="00FD4C7F">
              <w:rPr>
                <w:rFonts w:asciiTheme="minorHAnsi" w:hAnsiTheme="minorHAnsi" w:cstheme="minorHAnsi"/>
                <w:sz w:val="22"/>
                <w:szCs w:val="22"/>
                <w:lang w:val="pt-PT"/>
              </w:rPr>
              <w:t>Incluir um botânico na equipa de campo; se tal não for possível</w:t>
            </w:r>
            <w:r w:rsidR="00813447" w:rsidRPr="00FD4C7F">
              <w:rPr>
                <w:rFonts w:asciiTheme="minorHAnsi" w:hAnsiTheme="minorHAnsi" w:cstheme="minorHAnsi"/>
                <w:sz w:val="22"/>
                <w:szCs w:val="22"/>
                <w:lang w:val="pt-PT"/>
              </w:rPr>
              <w:t>,</w:t>
            </w:r>
            <w:r w:rsidRPr="00FD4C7F">
              <w:rPr>
                <w:rFonts w:asciiTheme="minorHAnsi" w:hAnsiTheme="minorHAnsi" w:cstheme="minorHAnsi"/>
                <w:sz w:val="22"/>
                <w:szCs w:val="22"/>
                <w:lang w:val="pt-PT"/>
              </w:rPr>
              <w:t xml:space="preserve"> recolher </w:t>
            </w:r>
            <w:r w:rsidR="00813447" w:rsidRPr="00FD4C7F">
              <w:rPr>
                <w:rFonts w:asciiTheme="minorHAnsi" w:hAnsiTheme="minorHAnsi" w:cstheme="minorHAnsi"/>
                <w:sz w:val="22"/>
                <w:szCs w:val="22"/>
                <w:lang w:val="pt-PT"/>
              </w:rPr>
              <w:t>espécimes de referência</w:t>
            </w:r>
            <w:r w:rsidR="00813447" w:rsidRPr="00FD4C7F">
              <w:rPr>
                <w:rStyle w:val="FootnoteReference"/>
                <w:rFonts w:asciiTheme="minorHAnsi" w:hAnsiTheme="minorHAnsi" w:cstheme="minorHAnsi"/>
                <w:sz w:val="22"/>
                <w:szCs w:val="22"/>
                <w:lang w:val="pt-PT"/>
              </w:rPr>
              <w:footnoteReference w:id="5"/>
            </w:r>
            <w:r w:rsidRPr="00FD4C7F">
              <w:rPr>
                <w:rFonts w:asciiTheme="minorHAnsi" w:hAnsiTheme="minorHAnsi" w:cstheme="minorHAnsi"/>
                <w:sz w:val="22"/>
                <w:szCs w:val="22"/>
                <w:lang w:val="pt-PT"/>
              </w:rPr>
              <w:t xml:space="preserve"> ou, se isso for também impossível, registar a morfo-espécie ou </w:t>
            </w:r>
            <w:r w:rsidR="00D53C91" w:rsidRPr="00FD4C7F">
              <w:rPr>
                <w:rFonts w:asciiTheme="minorHAnsi" w:hAnsiTheme="minorHAnsi" w:cstheme="minorHAnsi"/>
                <w:sz w:val="22"/>
                <w:szCs w:val="22"/>
                <w:lang w:val="pt-PT"/>
              </w:rPr>
              <w:t xml:space="preserve">os seus </w:t>
            </w:r>
            <w:r w:rsidRPr="00FD4C7F">
              <w:rPr>
                <w:rFonts w:asciiTheme="minorHAnsi" w:hAnsiTheme="minorHAnsi" w:cstheme="minorHAnsi"/>
                <w:sz w:val="22"/>
                <w:szCs w:val="22"/>
                <w:lang w:val="pt-PT"/>
              </w:rPr>
              <w:t xml:space="preserve">nomes locais.  </w:t>
            </w:r>
          </w:p>
        </w:tc>
      </w:tr>
      <w:tr w:rsidR="00BA0BB6" w:rsidRPr="006B091A" w14:paraId="01ED3E03" w14:textId="77777777" w:rsidTr="00161589">
        <w:tc>
          <w:tcPr>
            <w:tcW w:w="1795" w:type="dxa"/>
          </w:tcPr>
          <w:p w14:paraId="3E900C3C" w14:textId="003D324F" w:rsidR="00BA0BB6" w:rsidRPr="00FD4C7F" w:rsidRDefault="00EB59B0" w:rsidP="00DC33C7">
            <w:pPr>
              <w:rPr>
                <w:rFonts w:asciiTheme="minorHAnsi" w:hAnsiTheme="minorHAnsi" w:cstheme="minorHAnsi"/>
                <w:b/>
                <w:sz w:val="21"/>
                <w:szCs w:val="21"/>
                <w:lang w:val="pt-PT"/>
              </w:rPr>
            </w:pPr>
            <w:r w:rsidRPr="00FD4C7F">
              <w:rPr>
                <w:rFonts w:asciiTheme="minorHAnsi" w:hAnsiTheme="minorHAnsi" w:cstheme="minorHAnsi"/>
                <w:sz w:val="21"/>
                <w:szCs w:val="21"/>
                <w:lang w:val="pt-PT"/>
              </w:rPr>
              <w:t>Vivo</w:t>
            </w:r>
            <w:r w:rsidR="00BA0BB6" w:rsidRPr="00FD4C7F">
              <w:rPr>
                <w:rFonts w:asciiTheme="minorHAnsi" w:hAnsiTheme="minorHAnsi" w:cstheme="minorHAnsi"/>
                <w:sz w:val="21"/>
                <w:szCs w:val="21"/>
                <w:lang w:val="pt-PT"/>
              </w:rPr>
              <w:t xml:space="preserve"> / </w:t>
            </w:r>
            <w:r w:rsidRPr="00FD4C7F">
              <w:rPr>
                <w:rFonts w:asciiTheme="minorHAnsi" w:hAnsiTheme="minorHAnsi" w:cstheme="minorHAnsi"/>
                <w:sz w:val="21"/>
                <w:szCs w:val="21"/>
                <w:lang w:val="pt-PT"/>
              </w:rPr>
              <w:t>Morto</w:t>
            </w:r>
            <w:r w:rsidR="00BA0BB6" w:rsidRPr="00FD4C7F">
              <w:rPr>
                <w:rFonts w:asciiTheme="minorHAnsi" w:hAnsiTheme="minorHAnsi" w:cstheme="minorHAnsi"/>
                <w:sz w:val="21"/>
                <w:szCs w:val="21"/>
                <w:lang w:val="pt-PT"/>
              </w:rPr>
              <w:t xml:space="preserve"> </w:t>
            </w:r>
            <w:r w:rsidRPr="00FD4C7F">
              <w:rPr>
                <w:rFonts w:asciiTheme="minorHAnsi" w:hAnsiTheme="minorHAnsi" w:cstheme="minorHAnsi"/>
                <w:sz w:val="21"/>
                <w:szCs w:val="21"/>
                <w:lang w:val="pt-PT"/>
              </w:rPr>
              <w:t>e causa(s) da mort</w:t>
            </w:r>
            <w:r w:rsidR="00D53C91" w:rsidRPr="00FD4C7F">
              <w:rPr>
                <w:rFonts w:asciiTheme="minorHAnsi" w:hAnsiTheme="minorHAnsi" w:cstheme="minorHAnsi"/>
                <w:sz w:val="21"/>
                <w:szCs w:val="21"/>
                <w:lang w:val="pt-PT"/>
              </w:rPr>
              <w:t>e</w:t>
            </w:r>
          </w:p>
        </w:tc>
        <w:tc>
          <w:tcPr>
            <w:tcW w:w="3049" w:type="dxa"/>
          </w:tcPr>
          <w:p w14:paraId="37322BFE" w14:textId="13C6F6C9" w:rsidR="00BA0BB6" w:rsidRPr="00FD4C7F" w:rsidRDefault="00EB59B0" w:rsidP="00DC33C7">
            <w:pPr>
              <w:rPr>
                <w:rFonts w:asciiTheme="minorHAnsi" w:hAnsiTheme="minorHAnsi" w:cstheme="minorHAnsi"/>
                <w:sz w:val="21"/>
                <w:szCs w:val="21"/>
                <w:lang w:val="pt-PT"/>
              </w:rPr>
            </w:pPr>
            <w:r w:rsidRPr="00FD4C7F">
              <w:rPr>
                <w:rFonts w:asciiTheme="minorHAnsi" w:hAnsiTheme="minorHAnsi" w:cstheme="minorHAnsi"/>
                <w:sz w:val="21"/>
                <w:szCs w:val="21"/>
                <w:lang w:val="pt-PT"/>
              </w:rPr>
              <w:t xml:space="preserve">Mortalidade e taxas de </w:t>
            </w:r>
            <w:r w:rsidR="005A67AC" w:rsidRPr="00FD4C7F">
              <w:rPr>
                <w:rFonts w:asciiTheme="minorHAnsi" w:hAnsiTheme="minorHAnsi" w:cstheme="minorHAnsi"/>
                <w:sz w:val="21"/>
                <w:szCs w:val="21"/>
                <w:lang w:val="pt-PT"/>
              </w:rPr>
              <w:t>rebentação (</w:t>
            </w:r>
            <w:r w:rsidRPr="00FD4C7F">
              <w:rPr>
                <w:rFonts w:asciiTheme="minorHAnsi" w:hAnsiTheme="minorHAnsi" w:cstheme="minorHAnsi"/>
                <w:sz w:val="21"/>
                <w:szCs w:val="21"/>
                <w:lang w:val="pt-PT"/>
              </w:rPr>
              <w:t>regeneração</w:t>
            </w:r>
            <w:r w:rsidR="00D53C91" w:rsidRPr="00FD4C7F">
              <w:rPr>
                <w:rFonts w:asciiTheme="minorHAnsi" w:hAnsiTheme="minorHAnsi" w:cstheme="minorHAnsi"/>
                <w:sz w:val="21"/>
                <w:szCs w:val="21"/>
                <w:lang w:val="pt-PT"/>
              </w:rPr>
              <w:t xml:space="preserve"> vegetativa</w:t>
            </w:r>
            <w:r w:rsidR="005A67AC" w:rsidRPr="00FD4C7F">
              <w:rPr>
                <w:rFonts w:asciiTheme="minorHAnsi" w:hAnsiTheme="minorHAnsi" w:cstheme="minorHAnsi"/>
                <w:sz w:val="21"/>
                <w:szCs w:val="21"/>
                <w:lang w:val="pt-PT"/>
              </w:rPr>
              <w:t>)</w:t>
            </w:r>
          </w:p>
        </w:tc>
        <w:tc>
          <w:tcPr>
            <w:tcW w:w="4778" w:type="dxa"/>
          </w:tcPr>
          <w:p w14:paraId="1ACE9315" w14:textId="4E976BF9" w:rsidR="00BA0BB6" w:rsidRPr="00FD4C7F" w:rsidRDefault="00EB59B0" w:rsidP="00DC33C7">
            <w:pPr>
              <w:rPr>
                <w:rFonts w:asciiTheme="minorHAnsi" w:hAnsiTheme="minorHAnsi" w:cstheme="minorHAnsi"/>
                <w:sz w:val="22"/>
                <w:szCs w:val="22"/>
                <w:lang w:val="pt-PT"/>
              </w:rPr>
            </w:pPr>
            <w:r w:rsidRPr="00FD4C7F">
              <w:rPr>
                <w:rFonts w:asciiTheme="minorHAnsi" w:hAnsiTheme="minorHAnsi" w:cstheme="minorHAnsi"/>
                <w:sz w:val="22"/>
                <w:szCs w:val="22"/>
                <w:lang w:val="pt-PT"/>
              </w:rPr>
              <w:t xml:space="preserve">Medir todos os troncos, mesmo que mortos. Consultar a </w:t>
            </w:r>
            <w:r w:rsidRPr="00EB4A13">
              <w:rPr>
                <w:rFonts w:asciiTheme="minorHAnsi" w:hAnsiTheme="minorHAnsi" w:cstheme="minorHAnsi"/>
                <w:sz w:val="22"/>
                <w:szCs w:val="22"/>
                <w:lang w:val="pt-PT"/>
              </w:rPr>
              <w:t xml:space="preserve">secção 4.5 </w:t>
            </w:r>
            <w:r w:rsidR="005A67AC" w:rsidRPr="00EB4A13">
              <w:rPr>
                <w:rFonts w:asciiTheme="minorHAnsi" w:hAnsiTheme="minorHAnsi" w:cstheme="minorHAnsi"/>
                <w:sz w:val="22"/>
                <w:szCs w:val="22"/>
                <w:lang w:val="pt-PT"/>
              </w:rPr>
              <w:t>acerca</w:t>
            </w:r>
            <w:r w:rsidR="005A67AC" w:rsidRPr="00FD4C7F">
              <w:rPr>
                <w:rFonts w:asciiTheme="minorHAnsi" w:hAnsiTheme="minorHAnsi" w:cstheme="minorHAnsi"/>
                <w:sz w:val="22"/>
                <w:szCs w:val="22"/>
                <w:lang w:val="pt-PT"/>
              </w:rPr>
              <w:t xml:space="preserve"> d</w:t>
            </w:r>
            <w:r w:rsidRPr="00FD4C7F">
              <w:rPr>
                <w:rFonts w:asciiTheme="minorHAnsi" w:hAnsiTheme="minorHAnsi" w:cstheme="minorHAnsi"/>
                <w:sz w:val="22"/>
                <w:szCs w:val="22"/>
                <w:lang w:val="pt-PT"/>
              </w:rPr>
              <w:t>os códigos a usar para dan</w:t>
            </w:r>
            <w:r w:rsidR="005A67AC" w:rsidRPr="00FD4C7F">
              <w:rPr>
                <w:rFonts w:asciiTheme="minorHAnsi" w:hAnsiTheme="minorHAnsi" w:cstheme="minorHAnsi"/>
                <w:sz w:val="22"/>
                <w:szCs w:val="22"/>
                <w:lang w:val="pt-PT"/>
              </w:rPr>
              <w:t>ificações</w:t>
            </w:r>
            <w:r w:rsidRPr="00FD4C7F">
              <w:rPr>
                <w:rFonts w:asciiTheme="minorHAnsi" w:hAnsiTheme="minorHAnsi" w:cstheme="minorHAnsi"/>
                <w:sz w:val="22"/>
                <w:szCs w:val="22"/>
                <w:lang w:val="pt-PT"/>
              </w:rPr>
              <w:t xml:space="preserve"> e mortalidade</w:t>
            </w:r>
            <w:r w:rsidR="00BA0BB6" w:rsidRPr="00FD4C7F">
              <w:rPr>
                <w:rFonts w:asciiTheme="minorHAnsi" w:hAnsiTheme="minorHAnsi" w:cstheme="minorHAnsi"/>
                <w:sz w:val="22"/>
                <w:szCs w:val="22"/>
                <w:lang w:val="pt-PT"/>
              </w:rPr>
              <w:t>.</w:t>
            </w:r>
          </w:p>
        </w:tc>
      </w:tr>
      <w:tr w:rsidR="00BA0BB6" w:rsidRPr="006B091A" w14:paraId="0A8B0FB3" w14:textId="77777777" w:rsidTr="00161589">
        <w:tc>
          <w:tcPr>
            <w:tcW w:w="1795" w:type="dxa"/>
          </w:tcPr>
          <w:p w14:paraId="0570A11B" w14:textId="08557E25" w:rsidR="00BA0BB6" w:rsidRPr="00FD4C7F" w:rsidRDefault="00A87FDC" w:rsidP="00DC33C7">
            <w:pPr>
              <w:rPr>
                <w:rFonts w:asciiTheme="minorHAnsi" w:hAnsiTheme="minorHAnsi" w:cstheme="minorHAnsi"/>
                <w:b/>
                <w:sz w:val="21"/>
                <w:szCs w:val="21"/>
                <w:lang w:val="pt-PT"/>
              </w:rPr>
            </w:pPr>
            <w:r w:rsidRPr="00FD4C7F">
              <w:rPr>
                <w:rFonts w:asciiTheme="minorHAnsi" w:hAnsiTheme="minorHAnsi" w:cstheme="minorHAnsi"/>
                <w:sz w:val="21"/>
                <w:szCs w:val="21"/>
                <w:lang w:val="pt-PT"/>
              </w:rPr>
              <w:t>Em pé</w:t>
            </w:r>
            <w:r w:rsidR="00BA0BB6" w:rsidRPr="00FD4C7F">
              <w:rPr>
                <w:rFonts w:asciiTheme="minorHAnsi" w:hAnsiTheme="minorHAnsi" w:cstheme="minorHAnsi"/>
                <w:sz w:val="21"/>
                <w:szCs w:val="21"/>
                <w:lang w:val="pt-PT"/>
              </w:rPr>
              <w:t xml:space="preserve"> / </w:t>
            </w:r>
            <w:r w:rsidRPr="00FD4C7F">
              <w:rPr>
                <w:rFonts w:asciiTheme="minorHAnsi" w:hAnsiTheme="minorHAnsi" w:cstheme="minorHAnsi"/>
                <w:sz w:val="21"/>
                <w:szCs w:val="21"/>
                <w:lang w:val="pt-PT"/>
              </w:rPr>
              <w:t>caído</w:t>
            </w:r>
          </w:p>
        </w:tc>
        <w:tc>
          <w:tcPr>
            <w:tcW w:w="3049" w:type="dxa"/>
          </w:tcPr>
          <w:p w14:paraId="4CE13C23" w14:textId="221611EA" w:rsidR="00BA0BB6" w:rsidRPr="00FD4C7F" w:rsidRDefault="00A87FDC" w:rsidP="00DC33C7">
            <w:pPr>
              <w:rPr>
                <w:rFonts w:asciiTheme="minorHAnsi" w:hAnsiTheme="minorHAnsi" w:cstheme="minorHAnsi"/>
                <w:sz w:val="21"/>
                <w:szCs w:val="21"/>
                <w:lang w:val="pt-PT"/>
              </w:rPr>
            </w:pPr>
            <w:r w:rsidRPr="00FD4C7F">
              <w:rPr>
                <w:rFonts w:asciiTheme="minorHAnsi" w:hAnsiTheme="minorHAnsi" w:cstheme="minorHAnsi"/>
                <w:sz w:val="21"/>
                <w:szCs w:val="21"/>
                <w:lang w:val="pt-PT"/>
              </w:rPr>
              <w:t xml:space="preserve">Saber se uma árvore caiu ajuda a explicar a sua ausência em censos posteriores </w:t>
            </w:r>
          </w:p>
        </w:tc>
        <w:tc>
          <w:tcPr>
            <w:tcW w:w="4778" w:type="dxa"/>
          </w:tcPr>
          <w:p w14:paraId="77CCE571" w14:textId="25FBE71D" w:rsidR="00BA0BB6" w:rsidRPr="00FD4C7F" w:rsidRDefault="00A87FDC" w:rsidP="00DC33C7">
            <w:pPr>
              <w:rPr>
                <w:rFonts w:asciiTheme="minorHAnsi" w:hAnsiTheme="minorHAnsi" w:cstheme="minorHAnsi"/>
                <w:sz w:val="22"/>
                <w:szCs w:val="22"/>
                <w:lang w:val="pt-PT"/>
              </w:rPr>
            </w:pPr>
            <w:r w:rsidRPr="00FD4C7F">
              <w:rPr>
                <w:rFonts w:asciiTheme="minorHAnsi" w:hAnsiTheme="minorHAnsi" w:cstheme="minorHAnsi"/>
                <w:sz w:val="22"/>
                <w:szCs w:val="22"/>
                <w:lang w:val="pt-PT"/>
              </w:rPr>
              <w:t xml:space="preserve">Incluir troncos caídos, desde que </w:t>
            </w:r>
            <w:r w:rsidR="00DF795B" w:rsidRPr="00FD4C7F">
              <w:rPr>
                <w:rFonts w:asciiTheme="minorHAnsi" w:hAnsiTheme="minorHAnsi" w:cstheme="minorHAnsi"/>
                <w:sz w:val="22"/>
                <w:szCs w:val="22"/>
                <w:lang w:val="pt-PT"/>
              </w:rPr>
              <w:t>ainda estejam enraizados no solo e possam ser medidos</w:t>
            </w:r>
            <w:r w:rsidRPr="00FD4C7F">
              <w:rPr>
                <w:rFonts w:asciiTheme="minorHAnsi" w:hAnsiTheme="minorHAnsi" w:cstheme="minorHAnsi"/>
                <w:sz w:val="22"/>
                <w:szCs w:val="22"/>
                <w:lang w:val="pt-PT"/>
              </w:rPr>
              <w:t xml:space="preserve"> à altura do POM. </w:t>
            </w:r>
          </w:p>
        </w:tc>
      </w:tr>
      <w:tr w:rsidR="00BA0BB6" w:rsidRPr="006B091A" w14:paraId="44427EB2" w14:textId="77777777" w:rsidTr="00161589">
        <w:tc>
          <w:tcPr>
            <w:tcW w:w="1795" w:type="dxa"/>
          </w:tcPr>
          <w:p w14:paraId="13E5EC05" w14:textId="5F34A4C6" w:rsidR="00BA0BB6" w:rsidRPr="00FD4C7F" w:rsidRDefault="00420A0E" w:rsidP="00DC33C7">
            <w:pPr>
              <w:rPr>
                <w:rFonts w:asciiTheme="minorHAnsi" w:hAnsiTheme="minorHAnsi" w:cstheme="minorHAnsi"/>
                <w:b/>
                <w:sz w:val="21"/>
                <w:szCs w:val="21"/>
                <w:lang w:val="pt-PT"/>
              </w:rPr>
            </w:pPr>
            <w:r w:rsidRPr="00FD4C7F">
              <w:rPr>
                <w:rFonts w:asciiTheme="minorHAnsi" w:hAnsiTheme="minorHAnsi" w:cstheme="minorHAnsi"/>
                <w:sz w:val="21"/>
                <w:szCs w:val="21"/>
                <w:lang w:val="pt-PT"/>
              </w:rPr>
              <w:t>Tronco quebrado</w:t>
            </w:r>
          </w:p>
        </w:tc>
        <w:tc>
          <w:tcPr>
            <w:tcW w:w="3049" w:type="dxa"/>
          </w:tcPr>
          <w:p w14:paraId="769C32D0" w14:textId="337AF07A" w:rsidR="00BA0BB6" w:rsidRPr="00FD4C7F" w:rsidRDefault="00420A0E" w:rsidP="00DC33C7">
            <w:pPr>
              <w:rPr>
                <w:rFonts w:asciiTheme="minorHAnsi" w:hAnsiTheme="minorHAnsi" w:cstheme="minorHAnsi"/>
                <w:sz w:val="21"/>
                <w:szCs w:val="21"/>
                <w:lang w:val="pt-PT"/>
              </w:rPr>
            </w:pPr>
            <w:r w:rsidRPr="00FD4C7F">
              <w:rPr>
                <w:rFonts w:asciiTheme="minorHAnsi" w:hAnsiTheme="minorHAnsi" w:cstheme="minorHAnsi"/>
                <w:sz w:val="21"/>
                <w:szCs w:val="21"/>
                <w:lang w:val="pt-PT"/>
              </w:rPr>
              <w:t>Estimativa da biomassa</w:t>
            </w:r>
          </w:p>
        </w:tc>
        <w:tc>
          <w:tcPr>
            <w:tcW w:w="4778" w:type="dxa"/>
          </w:tcPr>
          <w:p w14:paraId="61563BD7" w14:textId="5FD0FD82" w:rsidR="00BA0BB6" w:rsidRPr="00FD4C7F" w:rsidRDefault="00420A0E" w:rsidP="00DC33C7">
            <w:pPr>
              <w:rPr>
                <w:rFonts w:asciiTheme="minorHAnsi" w:hAnsiTheme="minorHAnsi" w:cstheme="minorHAnsi"/>
                <w:sz w:val="22"/>
                <w:szCs w:val="22"/>
                <w:lang w:val="pt-PT"/>
              </w:rPr>
            </w:pPr>
            <w:r w:rsidRPr="00FD4C7F">
              <w:rPr>
                <w:rFonts w:asciiTheme="minorHAnsi" w:hAnsiTheme="minorHAnsi" w:cstheme="minorHAnsi"/>
                <w:sz w:val="22"/>
                <w:szCs w:val="22"/>
                <w:lang w:val="pt-PT"/>
              </w:rPr>
              <w:t xml:space="preserve">Registar a altura a que o tronco </w:t>
            </w:r>
            <w:r w:rsidR="005A67AC" w:rsidRPr="00FD4C7F">
              <w:rPr>
                <w:rFonts w:asciiTheme="minorHAnsi" w:hAnsiTheme="minorHAnsi" w:cstheme="minorHAnsi"/>
                <w:sz w:val="22"/>
                <w:szCs w:val="22"/>
                <w:lang w:val="pt-PT"/>
              </w:rPr>
              <w:t xml:space="preserve">está </w:t>
            </w:r>
            <w:r w:rsidRPr="00FD4C7F">
              <w:rPr>
                <w:rFonts w:asciiTheme="minorHAnsi" w:hAnsiTheme="minorHAnsi" w:cstheme="minorHAnsi"/>
                <w:sz w:val="22"/>
                <w:szCs w:val="22"/>
                <w:lang w:val="pt-PT"/>
              </w:rPr>
              <w:t>quebrado</w:t>
            </w:r>
            <w:r w:rsidR="005A67AC" w:rsidRPr="00FD4C7F">
              <w:rPr>
                <w:rFonts w:asciiTheme="minorHAnsi" w:hAnsiTheme="minorHAnsi" w:cstheme="minorHAnsi"/>
                <w:sz w:val="22"/>
                <w:szCs w:val="22"/>
                <w:lang w:val="pt-PT"/>
              </w:rPr>
              <w:t>.</w:t>
            </w:r>
          </w:p>
        </w:tc>
      </w:tr>
      <w:tr w:rsidR="00BA0BB6" w:rsidRPr="006B091A" w14:paraId="1CE7B533" w14:textId="77777777" w:rsidTr="00161589">
        <w:tc>
          <w:tcPr>
            <w:tcW w:w="1795" w:type="dxa"/>
          </w:tcPr>
          <w:p w14:paraId="46035977" w14:textId="2C0B52E0" w:rsidR="00BA0BB6" w:rsidRPr="00FD4C7F" w:rsidRDefault="00BC6D6F" w:rsidP="00DC33C7">
            <w:pPr>
              <w:rPr>
                <w:rFonts w:asciiTheme="minorHAnsi" w:hAnsiTheme="minorHAnsi" w:cstheme="minorHAnsi"/>
                <w:sz w:val="21"/>
                <w:szCs w:val="21"/>
                <w:lang w:val="pt-PT"/>
              </w:rPr>
            </w:pPr>
            <w:r w:rsidRPr="00FD4C7F">
              <w:rPr>
                <w:rFonts w:asciiTheme="minorHAnsi" w:hAnsiTheme="minorHAnsi" w:cstheme="minorHAnsi"/>
                <w:sz w:val="21"/>
                <w:szCs w:val="21"/>
                <w:lang w:val="pt-PT"/>
              </w:rPr>
              <w:t>Danificação</w:t>
            </w:r>
          </w:p>
        </w:tc>
        <w:tc>
          <w:tcPr>
            <w:tcW w:w="3049" w:type="dxa"/>
          </w:tcPr>
          <w:p w14:paraId="098C0C2A" w14:textId="58A461E3" w:rsidR="00BA0BB6" w:rsidRPr="00FD4C7F" w:rsidRDefault="00BC6D6F" w:rsidP="00DC33C7">
            <w:pPr>
              <w:rPr>
                <w:rFonts w:asciiTheme="minorHAnsi" w:hAnsiTheme="minorHAnsi" w:cstheme="minorHAnsi"/>
                <w:sz w:val="21"/>
                <w:szCs w:val="21"/>
                <w:lang w:val="pt-PT"/>
              </w:rPr>
            </w:pPr>
            <w:r w:rsidRPr="00FD4C7F">
              <w:rPr>
                <w:rFonts w:asciiTheme="minorHAnsi" w:hAnsiTheme="minorHAnsi" w:cstheme="minorHAnsi"/>
                <w:sz w:val="21"/>
                <w:szCs w:val="21"/>
                <w:lang w:val="pt-PT"/>
              </w:rPr>
              <w:t>Previsão</w:t>
            </w:r>
            <w:r w:rsidR="00420A0E" w:rsidRPr="00FD4C7F">
              <w:rPr>
                <w:rFonts w:asciiTheme="minorHAnsi" w:hAnsiTheme="minorHAnsi" w:cstheme="minorHAnsi"/>
                <w:sz w:val="21"/>
                <w:szCs w:val="21"/>
                <w:lang w:val="pt-PT"/>
              </w:rPr>
              <w:t xml:space="preserve"> da mortalidade e crescimento </w:t>
            </w:r>
          </w:p>
        </w:tc>
        <w:tc>
          <w:tcPr>
            <w:tcW w:w="4778" w:type="dxa"/>
          </w:tcPr>
          <w:p w14:paraId="5CBB6A3E" w14:textId="1E647F49" w:rsidR="00BA0BB6" w:rsidRPr="00FD4C7F" w:rsidRDefault="007F72DC" w:rsidP="00DC33C7">
            <w:pPr>
              <w:rPr>
                <w:rFonts w:asciiTheme="minorHAnsi" w:hAnsiTheme="minorHAnsi" w:cstheme="minorHAnsi"/>
                <w:sz w:val="22"/>
                <w:szCs w:val="22"/>
                <w:lang w:val="pt-PT"/>
              </w:rPr>
            </w:pPr>
            <w:r w:rsidRPr="00FD4C7F">
              <w:rPr>
                <w:rFonts w:asciiTheme="minorHAnsi" w:hAnsiTheme="minorHAnsi" w:cstheme="minorHAnsi"/>
                <w:sz w:val="22"/>
                <w:szCs w:val="22"/>
                <w:lang w:val="pt-PT"/>
              </w:rPr>
              <w:t>Estimar a área do câmbio exposta (</w:t>
            </w:r>
            <w:r w:rsidR="00BC6D6F" w:rsidRPr="00FD4C7F">
              <w:rPr>
                <w:rFonts w:asciiTheme="minorHAnsi" w:hAnsiTheme="minorHAnsi" w:cstheme="minorHAnsi"/>
                <w:sz w:val="22"/>
                <w:szCs w:val="22"/>
                <w:lang w:val="pt-PT"/>
              </w:rPr>
              <w:t xml:space="preserve">tronco </w:t>
            </w:r>
            <w:r w:rsidRPr="00FD4C7F">
              <w:rPr>
                <w:rFonts w:asciiTheme="minorHAnsi" w:hAnsiTheme="minorHAnsi" w:cstheme="minorHAnsi"/>
                <w:sz w:val="22"/>
                <w:szCs w:val="22"/>
                <w:lang w:val="pt-PT"/>
              </w:rPr>
              <w:t>descascado) e anotar a presença de pol</w:t>
            </w:r>
            <w:r w:rsidR="00D45EA7" w:rsidRPr="00FD4C7F">
              <w:rPr>
                <w:rFonts w:asciiTheme="minorHAnsi" w:hAnsiTheme="minorHAnsi" w:cstheme="minorHAnsi"/>
                <w:sz w:val="22"/>
                <w:szCs w:val="22"/>
                <w:lang w:val="pt-PT"/>
              </w:rPr>
              <w:t>í</w:t>
            </w:r>
            <w:r w:rsidRPr="00FD4C7F">
              <w:rPr>
                <w:rFonts w:asciiTheme="minorHAnsi" w:hAnsiTheme="minorHAnsi" w:cstheme="minorHAnsi"/>
                <w:sz w:val="22"/>
                <w:szCs w:val="22"/>
                <w:lang w:val="pt-PT"/>
              </w:rPr>
              <w:t>poros</w:t>
            </w:r>
            <w:r w:rsidR="00F71C04" w:rsidRPr="00FD4C7F">
              <w:rPr>
                <w:rFonts w:asciiTheme="minorHAnsi" w:hAnsiTheme="minorHAnsi" w:cstheme="minorHAnsi"/>
                <w:sz w:val="22"/>
                <w:szCs w:val="22"/>
                <w:lang w:val="pt-PT"/>
              </w:rPr>
              <w:t xml:space="preserve"> (cogumelos) no tronco</w:t>
            </w:r>
            <w:r w:rsidR="00BA0BB6" w:rsidRPr="00FD4C7F">
              <w:rPr>
                <w:rFonts w:asciiTheme="minorHAnsi" w:hAnsiTheme="minorHAnsi" w:cstheme="minorHAnsi"/>
                <w:sz w:val="22"/>
                <w:szCs w:val="22"/>
                <w:lang w:val="pt-PT"/>
              </w:rPr>
              <w:t>.</w:t>
            </w:r>
          </w:p>
        </w:tc>
      </w:tr>
      <w:tr w:rsidR="00BA0BB6" w:rsidRPr="006B091A" w14:paraId="3FE92D12" w14:textId="77777777" w:rsidTr="00161589">
        <w:tc>
          <w:tcPr>
            <w:tcW w:w="1795" w:type="dxa"/>
          </w:tcPr>
          <w:p w14:paraId="001F35DB" w14:textId="7D8006FF" w:rsidR="00BA0BB6" w:rsidRPr="00FD4C7F" w:rsidRDefault="007F72DC" w:rsidP="00DC33C7">
            <w:pPr>
              <w:rPr>
                <w:rFonts w:asciiTheme="minorHAnsi" w:hAnsiTheme="minorHAnsi" w:cstheme="minorHAnsi"/>
                <w:sz w:val="21"/>
                <w:szCs w:val="21"/>
                <w:lang w:val="pt-PT"/>
              </w:rPr>
            </w:pPr>
            <w:r w:rsidRPr="00FD4C7F">
              <w:rPr>
                <w:rFonts w:asciiTheme="minorHAnsi" w:hAnsiTheme="minorHAnsi" w:cstheme="minorHAnsi"/>
                <w:sz w:val="21"/>
                <w:szCs w:val="21"/>
                <w:lang w:val="pt-PT"/>
              </w:rPr>
              <w:t>Outras características</w:t>
            </w:r>
          </w:p>
        </w:tc>
        <w:tc>
          <w:tcPr>
            <w:tcW w:w="3049" w:type="dxa"/>
          </w:tcPr>
          <w:p w14:paraId="4861BB3F" w14:textId="1008ED46" w:rsidR="00BA0BB6" w:rsidRPr="00FD4C7F" w:rsidRDefault="00F71C04" w:rsidP="7FDAB818">
            <w:pPr>
              <w:rPr>
                <w:rFonts w:asciiTheme="minorHAnsi" w:hAnsiTheme="minorHAnsi" w:cstheme="minorHAnsi"/>
                <w:sz w:val="21"/>
                <w:szCs w:val="21"/>
                <w:highlight w:val="yellow"/>
                <w:lang w:val="pt-PT"/>
              </w:rPr>
            </w:pPr>
            <w:r w:rsidRPr="00FD4C7F">
              <w:rPr>
                <w:rFonts w:asciiTheme="minorHAnsi" w:hAnsiTheme="minorHAnsi" w:cstheme="minorHAnsi"/>
                <w:sz w:val="21"/>
                <w:szCs w:val="21"/>
                <w:lang w:val="pt-PT"/>
              </w:rPr>
              <w:t>(</w:t>
            </w:r>
            <w:r w:rsidR="00187328" w:rsidRPr="00FD4C7F">
              <w:rPr>
                <w:rFonts w:asciiTheme="minorHAnsi" w:hAnsiTheme="minorHAnsi" w:cstheme="minorHAnsi"/>
                <w:sz w:val="21"/>
                <w:szCs w:val="21"/>
                <w:lang w:val="pt-PT"/>
              </w:rPr>
              <w:t>v</w:t>
            </w:r>
            <w:r w:rsidR="007F72DC" w:rsidRPr="00FD4C7F">
              <w:rPr>
                <w:rFonts w:asciiTheme="minorHAnsi" w:hAnsiTheme="minorHAnsi" w:cstheme="minorHAnsi"/>
                <w:sz w:val="21"/>
                <w:szCs w:val="21"/>
                <w:lang w:val="pt-PT"/>
              </w:rPr>
              <w:t>er secção</w:t>
            </w:r>
            <w:r w:rsidR="041F462E" w:rsidRPr="00FD4C7F">
              <w:rPr>
                <w:rFonts w:asciiTheme="minorHAnsi" w:hAnsiTheme="minorHAnsi" w:cstheme="minorHAnsi"/>
                <w:sz w:val="21"/>
                <w:szCs w:val="21"/>
                <w:lang w:val="pt-PT"/>
              </w:rPr>
              <w:t xml:space="preserve"> </w:t>
            </w:r>
            <w:r w:rsidR="00D07288" w:rsidRPr="00FD4C7F">
              <w:rPr>
                <w:rFonts w:asciiTheme="minorHAnsi" w:hAnsiTheme="minorHAnsi" w:cstheme="minorHAnsi"/>
                <w:sz w:val="21"/>
                <w:szCs w:val="21"/>
                <w:lang w:val="pt-PT"/>
              </w:rPr>
              <w:t>4</w:t>
            </w:r>
            <w:r w:rsidR="291A2933" w:rsidRPr="00FD4C7F">
              <w:rPr>
                <w:rFonts w:asciiTheme="minorHAnsi" w:hAnsiTheme="minorHAnsi" w:cstheme="minorHAnsi"/>
                <w:sz w:val="21"/>
                <w:szCs w:val="21"/>
                <w:lang w:val="pt-PT"/>
              </w:rPr>
              <w:t>.4</w:t>
            </w:r>
            <w:r w:rsidRPr="00FD4C7F">
              <w:rPr>
                <w:rFonts w:asciiTheme="minorHAnsi" w:hAnsiTheme="minorHAnsi" w:cstheme="minorHAnsi"/>
                <w:sz w:val="21"/>
                <w:szCs w:val="21"/>
                <w:lang w:val="pt-PT"/>
              </w:rPr>
              <w:t>)</w:t>
            </w:r>
          </w:p>
        </w:tc>
        <w:tc>
          <w:tcPr>
            <w:tcW w:w="4778" w:type="dxa"/>
          </w:tcPr>
          <w:p w14:paraId="68592B90" w14:textId="4F9E2050" w:rsidR="00BA0BB6" w:rsidRPr="00FD4C7F" w:rsidRDefault="00F71C04" w:rsidP="00DC33C7">
            <w:pPr>
              <w:rPr>
                <w:rFonts w:asciiTheme="minorHAnsi" w:hAnsiTheme="minorHAnsi" w:cstheme="minorHAnsi"/>
                <w:sz w:val="22"/>
                <w:szCs w:val="22"/>
                <w:lang w:val="pt-PT"/>
              </w:rPr>
            </w:pPr>
            <w:r w:rsidRPr="00FD4C7F">
              <w:rPr>
                <w:rFonts w:asciiTheme="minorHAnsi" w:hAnsiTheme="minorHAnsi" w:cstheme="minorHAnsi"/>
                <w:sz w:val="22"/>
                <w:szCs w:val="22"/>
                <w:lang w:val="pt-PT"/>
              </w:rPr>
              <w:t>De</w:t>
            </w:r>
            <w:r w:rsidR="003031DA" w:rsidRPr="00FD4C7F">
              <w:rPr>
                <w:rFonts w:asciiTheme="minorHAnsi" w:hAnsiTheme="minorHAnsi" w:cstheme="minorHAnsi"/>
                <w:sz w:val="22"/>
                <w:szCs w:val="22"/>
                <w:lang w:val="pt-PT"/>
              </w:rPr>
              <w:t>vem ser de anotação rápida e</w:t>
            </w:r>
            <w:r w:rsidR="007F72DC" w:rsidRPr="00FD4C7F">
              <w:rPr>
                <w:rFonts w:asciiTheme="minorHAnsi" w:hAnsiTheme="minorHAnsi" w:cstheme="minorHAnsi"/>
                <w:sz w:val="22"/>
                <w:szCs w:val="22"/>
                <w:lang w:val="pt-PT"/>
              </w:rPr>
              <w:t xml:space="preserve"> </w:t>
            </w:r>
            <w:r w:rsidR="003031DA" w:rsidRPr="00FD4C7F">
              <w:rPr>
                <w:rFonts w:asciiTheme="minorHAnsi" w:hAnsiTheme="minorHAnsi" w:cstheme="minorHAnsi"/>
                <w:sz w:val="22"/>
                <w:szCs w:val="22"/>
                <w:lang w:val="pt-PT"/>
              </w:rPr>
              <w:t>melhorar</w:t>
            </w:r>
            <w:r w:rsidR="00EB057C" w:rsidRPr="00FD4C7F">
              <w:rPr>
                <w:rFonts w:asciiTheme="minorHAnsi" w:hAnsiTheme="minorHAnsi" w:cstheme="minorHAnsi"/>
                <w:sz w:val="22"/>
                <w:szCs w:val="22"/>
                <w:lang w:val="pt-PT"/>
              </w:rPr>
              <w:t xml:space="preserve"> a compatibilidade com padrões globais. </w:t>
            </w:r>
          </w:p>
        </w:tc>
      </w:tr>
      <w:tr w:rsidR="00BA0BB6" w:rsidRPr="006B091A" w14:paraId="79EBFF99" w14:textId="77777777" w:rsidTr="00161589">
        <w:tc>
          <w:tcPr>
            <w:tcW w:w="1795" w:type="dxa"/>
          </w:tcPr>
          <w:p w14:paraId="6F72EBBF" w14:textId="4DA84865" w:rsidR="00BA0BB6" w:rsidRPr="00FD4C7F" w:rsidRDefault="00EB057C" w:rsidP="00DC33C7">
            <w:pPr>
              <w:rPr>
                <w:rFonts w:asciiTheme="minorHAnsi" w:hAnsiTheme="minorHAnsi" w:cstheme="minorHAnsi"/>
                <w:b/>
                <w:sz w:val="21"/>
                <w:szCs w:val="21"/>
                <w:lang w:val="pt-PT"/>
              </w:rPr>
            </w:pPr>
            <w:r w:rsidRPr="00FD4C7F">
              <w:rPr>
                <w:rFonts w:asciiTheme="minorHAnsi" w:hAnsiTheme="minorHAnsi" w:cstheme="minorHAnsi"/>
                <w:sz w:val="21"/>
                <w:szCs w:val="21"/>
                <w:lang w:val="pt-PT"/>
              </w:rPr>
              <w:t xml:space="preserve">Posição espacial (facultativo) </w:t>
            </w:r>
          </w:p>
        </w:tc>
        <w:tc>
          <w:tcPr>
            <w:tcW w:w="3049" w:type="dxa"/>
          </w:tcPr>
          <w:p w14:paraId="26CAE0EB" w14:textId="42DFA422" w:rsidR="00BA0BB6" w:rsidRPr="00FD4C7F" w:rsidRDefault="00EB057C" w:rsidP="00DC33C7">
            <w:pPr>
              <w:rPr>
                <w:rFonts w:asciiTheme="minorHAnsi" w:hAnsiTheme="minorHAnsi" w:cstheme="minorHAnsi"/>
                <w:sz w:val="21"/>
                <w:szCs w:val="21"/>
                <w:lang w:val="pt-PT"/>
              </w:rPr>
            </w:pPr>
            <w:r w:rsidRPr="00FD4C7F">
              <w:rPr>
                <w:rFonts w:asciiTheme="minorHAnsi" w:hAnsiTheme="minorHAnsi" w:cstheme="minorHAnsi"/>
                <w:sz w:val="21"/>
                <w:szCs w:val="21"/>
                <w:lang w:val="pt-PT"/>
              </w:rPr>
              <w:t xml:space="preserve">Útil em caso de perda da etiqueta identificadora, e para análise espacial </w:t>
            </w:r>
          </w:p>
        </w:tc>
        <w:tc>
          <w:tcPr>
            <w:tcW w:w="4778" w:type="dxa"/>
          </w:tcPr>
          <w:p w14:paraId="50236BD1" w14:textId="5B7CC3FF" w:rsidR="00BA0BB6" w:rsidRPr="00FD4C7F" w:rsidRDefault="00EB057C" w:rsidP="00DC33C7">
            <w:pPr>
              <w:rPr>
                <w:rFonts w:asciiTheme="minorHAnsi" w:hAnsiTheme="minorHAnsi" w:cstheme="minorHAnsi"/>
                <w:sz w:val="22"/>
                <w:szCs w:val="22"/>
                <w:lang w:val="pt-PT"/>
              </w:rPr>
            </w:pPr>
            <w:r w:rsidRPr="00FD4C7F">
              <w:rPr>
                <w:rFonts w:asciiTheme="minorHAnsi" w:hAnsiTheme="minorHAnsi" w:cstheme="minorHAnsi"/>
                <w:sz w:val="22"/>
                <w:szCs w:val="22"/>
                <w:lang w:val="pt-PT"/>
              </w:rPr>
              <w:t xml:space="preserve">Registar a distância, em m, </w:t>
            </w:r>
            <w:r w:rsidR="00543F26" w:rsidRPr="00FD4C7F">
              <w:rPr>
                <w:rFonts w:asciiTheme="minorHAnsi" w:hAnsiTheme="minorHAnsi" w:cstheme="minorHAnsi"/>
                <w:sz w:val="22"/>
                <w:szCs w:val="22"/>
                <w:lang w:val="pt-PT"/>
              </w:rPr>
              <w:t>a</w:t>
            </w:r>
            <w:r w:rsidRPr="00FD4C7F">
              <w:rPr>
                <w:rFonts w:asciiTheme="minorHAnsi" w:hAnsiTheme="minorHAnsi" w:cstheme="minorHAnsi"/>
                <w:sz w:val="22"/>
                <w:szCs w:val="22"/>
                <w:lang w:val="pt-PT"/>
              </w:rPr>
              <w:t xml:space="preserve">o canto </w:t>
            </w:r>
            <w:r w:rsidR="00187328" w:rsidRPr="00FD4C7F">
              <w:rPr>
                <w:rFonts w:asciiTheme="minorHAnsi" w:hAnsiTheme="minorHAnsi" w:cstheme="minorHAnsi"/>
                <w:sz w:val="22"/>
                <w:szCs w:val="22"/>
                <w:lang w:val="pt-PT"/>
              </w:rPr>
              <w:t>sudoeste</w:t>
            </w:r>
            <w:r w:rsidRPr="00FD4C7F">
              <w:rPr>
                <w:rFonts w:asciiTheme="minorHAnsi" w:hAnsiTheme="minorHAnsi" w:cstheme="minorHAnsi"/>
                <w:sz w:val="22"/>
                <w:szCs w:val="22"/>
                <w:lang w:val="pt-PT"/>
              </w:rPr>
              <w:t xml:space="preserve"> da parcela (coordenadas </w:t>
            </w:r>
            <w:r w:rsidR="00187328" w:rsidRPr="00FD4C7F">
              <w:rPr>
                <w:rFonts w:asciiTheme="minorHAnsi" w:hAnsiTheme="minorHAnsi" w:cstheme="minorHAnsi"/>
                <w:sz w:val="22"/>
                <w:szCs w:val="22"/>
                <w:lang w:val="pt-PT"/>
              </w:rPr>
              <w:t>X-Y</w:t>
            </w:r>
            <w:r w:rsidRPr="00FD4C7F">
              <w:rPr>
                <w:rFonts w:asciiTheme="minorHAnsi" w:hAnsiTheme="minorHAnsi" w:cstheme="minorHAnsi"/>
                <w:sz w:val="22"/>
                <w:szCs w:val="22"/>
                <w:lang w:val="pt-PT"/>
              </w:rPr>
              <w:t>). Em parcelas quadradas</w:t>
            </w:r>
            <w:r w:rsidR="003031DA" w:rsidRPr="00FD4C7F">
              <w:rPr>
                <w:rFonts w:asciiTheme="minorHAnsi" w:hAnsiTheme="minorHAnsi" w:cstheme="minorHAnsi"/>
                <w:sz w:val="22"/>
                <w:szCs w:val="22"/>
                <w:lang w:val="pt-PT"/>
              </w:rPr>
              <w:t xml:space="preserve"> grandes</w:t>
            </w:r>
            <w:r w:rsidRPr="00FD4C7F">
              <w:rPr>
                <w:rFonts w:asciiTheme="minorHAnsi" w:hAnsiTheme="minorHAnsi" w:cstheme="minorHAnsi"/>
                <w:sz w:val="22"/>
                <w:szCs w:val="22"/>
                <w:lang w:val="pt-PT"/>
              </w:rPr>
              <w:t xml:space="preserve">, dividi-las em </w:t>
            </w:r>
            <w:r w:rsidR="00187328" w:rsidRPr="00FD4C7F">
              <w:rPr>
                <w:rFonts w:asciiTheme="minorHAnsi" w:hAnsiTheme="minorHAnsi" w:cstheme="minorHAnsi"/>
                <w:sz w:val="22"/>
                <w:szCs w:val="22"/>
                <w:lang w:val="pt-PT"/>
              </w:rPr>
              <w:t>faixas</w:t>
            </w:r>
            <w:r w:rsidRPr="00FD4C7F">
              <w:rPr>
                <w:rFonts w:asciiTheme="minorHAnsi" w:hAnsiTheme="minorHAnsi" w:cstheme="minorHAnsi"/>
                <w:sz w:val="22"/>
                <w:szCs w:val="22"/>
                <w:lang w:val="pt-PT"/>
              </w:rPr>
              <w:t xml:space="preserve"> de 10 m para facilitar esta tarefa. Em parcelas circulares registar o ângulo e a distância ao centro da parcela. </w:t>
            </w:r>
          </w:p>
        </w:tc>
      </w:tr>
      <w:tr w:rsidR="00BA0BB6" w:rsidRPr="00FD4C7F" w14:paraId="4F89E47F" w14:textId="77777777" w:rsidTr="00161589">
        <w:tc>
          <w:tcPr>
            <w:tcW w:w="1795" w:type="dxa"/>
          </w:tcPr>
          <w:p w14:paraId="6DB98624" w14:textId="38939491" w:rsidR="00BA0BB6" w:rsidRPr="00FD4C7F" w:rsidRDefault="00737331" w:rsidP="00DC33C7">
            <w:pPr>
              <w:rPr>
                <w:rFonts w:asciiTheme="minorHAnsi" w:hAnsiTheme="minorHAnsi" w:cstheme="minorHAnsi"/>
                <w:b/>
                <w:sz w:val="21"/>
                <w:szCs w:val="21"/>
                <w:lang w:val="pt-PT"/>
              </w:rPr>
            </w:pPr>
            <w:r w:rsidRPr="00FD4C7F">
              <w:rPr>
                <w:rFonts w:asciiTheme="minorHAnsi" w:hAnsiTheme="minorHAnsi" w:cstheme="minorHAnsi"/>
                <w:sz w:val="21"/>
                <w:szCs w:val="21"/>
                <w:lang w:val="pt-PT"/>
              </w:rPr>
              <w:t>Altura</w:t>
            </w:r>
            <w:r w:rsidR="00BA0BB6" w:rsidRPr="00FD4C7F">
              <w:rPr>
                <w:rFonts w:asciiTheme="minorHAnsi" w:hAnsiTheme="minorHAnsi" w:cstheme="minorHAnsi"/>
                <w:sz w:val="21"/>
                <w:szCs w:val="21"/>
                <w:lang w:val="pt-PT"/>
              </w:rPr>
              <w:t xml:space="preserve"> (</w:t>
            </w:r>
            <w:r w:rsidRPr="00FD4C7F">
              <w:rPr>
                <w:rFonts w:asciiTheme="minorHAnsi" w:hAnsiTheme="minorHAnsi" w:cstheme="minorHAnsi"/>
                <w:sz w:val="21"/>
                <w:szCs w:val="21"/>
                <w:lang w:val="pt-PT"/>
              </w:rPr>
              <w:t>facultativo</w:t>
            </w:r>
            <w:r w:rsidR="00BA0BB6" w:rsidRPr="00FD4C7F">
              <w:rPr>
                <w:rFonts w:asciiTheme="minorHAnsi" w:hAnsiTheme="minorHAnsi" w:cstheme="minorHAnsi"/>
                <w:sz w:val="21"/>
                <w:szCs w:val="21"/>
                <w:lang w:val="pt-PT"/>
              </w:rPr>
              <w:t>)</w:t>
            </w:r>
          </w:p>
        </w:tc>
        <w:tc>
          <w:tcPr>
            <w:tcW w:w="3049" w:type="dxa"/>
          </w:tcPr>
          <w:p w14:paraId="015C1322" w14:textId="14633AF6" w:rsidR="00BA0BB6" w:rsidRPr="00FD4C7F" w:rsidRDefault="00737331" w:rsidP="00DC33C7">
            <w:pPr>
              <w:rPr>
                <w:rFonts w:asciiTheme="minorHAnsi" w:hAnsiTheme="minorHAnsi" w:cstheme="minorHAnsi"/>
                <w:sz w:val="21"/>
                <w:szCs w:val="21"/>
                <w:lang w:val="pt-PT"/>
              </w:rPr>
            </w:pPr>
            <w:r w:rsidRPr="00FD4C7F">
              <w:rPr>
                <w:rFonts w:asciiTheme="minorHAnsi" w:hAnsiTheme="minorHAnsi" w:cstheme="minorHAnsi"/>
                <w:sz w:val="21"/>
                <w:szCs w:val="21"/>
                <w:lang w:val="pt-PT"/>
              </w:rPr>
              <w:t xml:space="preserve">Melhora a estimativa da biomassa; dados alométricos </w:t>
            </w:r>
          </w:p>
        </w:tc>
        <w:tc>
          <w:tcPr>
            <w:tcW w:w="4778" w:type="dxa"/>
          </w:tcPr>
          <w:p w14:paraId="4456C329" w14:textId="7DE40407" w:rsidR="00BA0BB6" w:rsidRPr="00FD4C7F" w:rsidRDefault="00737331" w:rsidP="00DC33C7">
            <w:pPr>
              <w:rPr>
                <w:rFonts w:asciiTheme="minorHAnsi" w:hAnsiTheme="minorHAnsi" w:cstheme="minorHAnsi"/>
                <w:sz w:val="22"/>
                <w:szCs w:val="22"/>
                <w:lang w:val="pt-PT"/>
              </w:rPr>
            </w:pPr>
            <w:r w:rsidRPr="00FD4C7F">
              <w:rPr>
                <w:rFonts w:asciiTheme="minorHAnsi" w:hAnsiTheme="minorHAnsi" w:cstheme="minorHAnsi"/>
                <w:sz w:val="22"/>
                <w:szCs w:val="22"/>
                <w:lang w:val="pt-PT"/>
              </w:rPr>
              <w:t>Se houver uma forte relação entre D</w:t>
            </w:r>
            <w:r w:rsidR="003031DA" w:rsidRPr="00FD4C7F">
              <w:rPr>
                <w:rFonts w:asciiTheme="minorHAnsi" w:hAnsiTheme="minorHAnsi" w:cstheme="minorHAnsi"/>
                <w:sz w:val="22"/>
                <w:szCs w:val="22"/>
                <w:lang w:val="pt-PT"/>
              </w:rPr>
              <w:t>BH</w:t>
            </w:r>
            <w:r w:rsidR="003031DA" w:rsidRPr="00FD4C7F">
              <w:rPr>
                <w:rStyle w:val="FootnoteReference"/>
                <w:rFonts w:asciiTheme="minorHAnsi" w:hAnsiTheme="minorHAnsi" w:cstheme="minorHAnsi"/>
                <w:sz w:val="22"/>
                <w:szCs w:val="22"/>
                <w:lang w:val="pt-PT"/>
              </w:rPr>
              <w:footnoteReference w:id="6"/>
            </w:r>
            <w:r w:rsidRPr="00FD4C7F">
              <w:rPr>
                <w:rFonts w:asciiTheme="minorHAnsi" w:hAnsiTheme="minorHAnsi" w:cstheme="minorHAnsi"/>
                <w:sz w:val="22"/>
                <w:szCs w:val="22"/>
                <w:lang w:val="pt-PT"/>
              </w:rPr>
              <w:t xml:space="preserve"> e altura, medir a altura de um sub-conjunto de 100 troncos</w:t>
            </w:r>
            <w:r w:rsidR="005D153A" w:rsidRPr="00FD4C7F">
              <w:rPr>
                <w:rFonts w:asciiTheme="minorHAnsi" w:hAnsiTheme="minorHAnsi" w:cstheme="minorHAnsi"/>
                <w:sz w:val="22"/>
                <w:szCs w:val="22"/>
                <w:lang w:val="pt-PT"/>
              </w:rPr>
              <w:t xml:space="preserve"> em cada local. </w:t>
            </w:r>
            <w:r w:rsidRPr="00FD4C7F">
              <w:rPr>
                <w:rFonts w:asciiTheme="minorHAnsi" w:hAnsiTheme="minorHAnsi" w:cstheme="minorHAnsi"/>
                <w:sz w:val="22"/>
                <w:szCs w:val="22"/>
                <w:lang w:val="pt-PT"/>
              </w:rPr>
              <w:t xml:space="preserve"> </w:t>
            </w:r>
            <w:r w:rsidR="005D153A" w:rsidRPr="00FD4C7F">
              <w:rPr>
                <w:rFonts w:asciiTheme="minorHAnsi" w:hAnsiTheme="minorHAnsi" w:cstheme="minorHAnsi"/>
                <w:sz w:val="22"/>
                <w:szCs w:val="22"/>
                <w:lang w:val="pt-PT"/>
              </w:rPr>
              <w:t>Se essa relação for fraca, medir as alturas</w:t>
            </w:r>
            <w:r w:rsidR="00153483" w:rsidRPr="00FD4C7F">
              <w:rPr>
                <w:rFonts w:asciiTheme="minorHAnsi" w:hAnsiTheme="minorHAnsi" w:cstheme="minorHAnsi"/>
                <w:sz w:val="22"/>
                <w:szCs w:val="22"/>
                <w:lang w:val="pt-PT"/>
              </w:rPr>
              <w:t xml:space="preserve"> de todos os troncos</w:t>
            </w:r>
            <w:r w:rsidR="005D153A" w:rsidRPr="00FD4C7F">
              <w:rPr>
                <w:rFonts w:asciiTheme="minorHAnsi" w:hAnsiTheme="minorHAnsi" w:cstheme="minorHAnsi"/>
                <w:sz w:val="22"/>
                <w:szCs w:val="22"/>
                <w:lang w:val="pt-PT"/>
              </w:rPr>
              <w:t>. Ver a metodologia na secção 4.7.</w:t>
            </w:r>
          </w:p>
        </w:tc>
      </w:tr>
      <w:tr w:rsidR="00BA0BB6" w:rsidRPr="006B091A" w14:paraId="4CBEFBC5" w14:textId="77777777" w:rsidTr="00161589">
        <w:tc>
          <w:tcPr>
            <w:tcW w:w="1795" w:type="dxa"/>
          </w:tcPr>
          <w:p w14:paraId="780FB0F4" w14:textId="4B30EA74" w:rsidR="00BA0BB6" w:rsidRPr="00FD4C7F" w:rsidRDefault="005D153A" w:rsidP="00DC33C7">
            <w:pPr>
              <w:rPr>
                <w:rFonts w:asciiTheme="minorHAnsi" w:hAnsiTheme="minorHAnsi" w:cstheme="minorHAnsi"/>
                <w:b/>
                <w:sz w:val="21"/>
                <w:szCs w:val="21"/>
                <w:lang w:val="pt-PT"/>
              </w:rPr>
            </w:pPr>
            <w:r w:rsidRPr="00FD4C7F">
              <w:rPr>
                <w:rFonts w:asciiTheme="minorHAnsi" w:hAnsiTheme="minorHAnsi" w:cstheme="minorHAnsi"/>
                <w:sz w:val="21"/>
                <w:szCs w:val="21"/>
                <w:lang w:val="pt-PT"/>
              </w:rPr>
              <w:t>Recrutamento</w:t>
            </w:r>
          </w:p>
        </w:tc>
        <w:tc>
          <w:tcPr>
            <w:tcW w:w="3049" w:type="dxa"/>
          </w:tcPr>
          <w:p w14:paraId="0D047229" w14:textId="56952D3E" w:rsidR="00BA0BB6" w:rsidRPr="00FD4C7F" w:rsidRDefault="005D153A" w:rsidP="00DC33C7">
            <w:pPr>
              <w:rPr>
                <w:rFonts w:asciiTheme="minorHAnsi" w:hAnsiTheme="minorHAnsi" w:cstheme="minorHAnsi"/>
                <w:sz w:val="21"/>
                <w:szCs w:val="21"/>
                <w:lang w:val="pt-PT"/>
              </w:rPr>
            </w:pPr>
            <w:r w:rsidRPr="00FD4C7F">
              <w:rPr>
                <w:rFonts w:asciiTheme="minorHAnsi" w:hAnsiTheme="minorHAnsi" w:cstheme="minorHAnsi"/>
                <w:sz w:val="21"/>
                <w:szCs w:val="21"/>
                <w:lang w:val="pt-PT"/>
              </w:rPr>
              <w:t xml:space="preserve">Necessário para o balanço de carbono e para análise da </w:t>
            </w:r>
            <w:r w:rsidR="00281EC0" w:rsidRPr="00FD4C7F">
              <w:rPr>
                <w:rFonts w:asciiTheme="minorHAnsi" w:hAnsiTheme="minorHAnsi" w:cstheme="minorHAnsi"/>
                <w:sz w:val="21"/>
                <w:szCs w:val="21"/>
                <w:lang w:val="pt-PT"/>
              </w:rPr>
              <w:t xml:space="preserve">dinâmica da </w:t>
            </w:r>
            <w:r w:rsidRPr="00FD4C7F">
              <w:rPr>
                <w:rFonts w:asciiTheme="minorHAnsi" w:hAnsiTheme="minorHAnsi" w:cstheme="minorHAnsi"/>
                <w:sz w:val="21"/>
                <w:szCs w:val="21"/>
                <w:lang w:val="pt-PT"/>
              </w:rPr>
              <w:t xml:space="preserve">população </w:t>
            </w:r>
          </w:p>
        </w:tc>
        <w:tc>
          <w:tcPr>
            <w:tcW w:w="4778" w:type="dxa"/>
          </w:tcPr>
          <w:p w14:paraId="7E9C498F" w14:textId="58A30DB0" w:rsidR="00BA0BB6" w:rsidRPr="00FD4C7F" w:rsidRDefault="00281EC0" w:rsidP="00DC33C7">
            <w:pPr>
              <w:rPr>
                <w:rFonts w:asciiTheme="minorHAnsi" w:hAnsiTheme="minorHAnsi" w:cstheme="minorHAnsi"/>
                <w:sz w:val="22"/>
                <w:szCs w:val="22"/>
                <w:lang w:val="pt-PT"/>
              </w:rPr>
            </w:pPr>
            <w:r w:rsidRPr="00FD4C7F">
              <w:rPr>
                <w:rFonts w:asciiTheme="minorHAnsi" w:hAnsiTheme="minorHAnsi" w:cstheme="minorHAnsi"/>
                <w:sz w:val="22"/>
                <w:szCs w:val="22"/>
                <w:lang w:val="pt-PT"/>
              </w:rPr>
              <w:t>Numa</w:t>
            </w:r>
            <w:r w:rsidR="005D153A" w:rsidRPr="00FD4C7F">
              <w:rPr>
                <w:rFonts w:asciiTheme="minorHAnsi" w:hAnsiTheme="minorHAnsi" w:cstheme="minorHAnsi"/>
                <w:sz w:val="22"/>
                <w:szCs w:val="22"/>
                <w:lang w:val="pt-PT"/>
              </w:rPr>
              <w:t xml:space="preserve"> parcela</w:t>
            </w:r>
            <w:r w:rsidR="00187328" w:rsidRPr="00FD4C7F">
              <w:rPr>
                <w:rFonts w:asciiTheme="minorHAnsi" w:hAnsiTheme="minorHAnsi" w:cstheme="minorHAnsi"/>
                <w:sz w:val="22"/>
                <w:szCs w:val="22"/>
                <w:lang w:val="pt-PT"/>
              </w:rPr>
              <w:t xml:space="preserve"> já</w:t>
            </w:r>
            <w:r w:rsidR="00D7797E" w:rsidRPr="00FD4C7F">
              <w:rPr>
                <w:rFonts w:asciiTheme="minorHAnsi" w:hAnsiTheme="minorHAnsi" w:cstheme="minorHAnsi"/>
                <w:sz w:val="22"/>
                <w:szCs w:val="22"/>
                <w:lang w:val="pt-PT"/>
              </w:rPr>
              <w:t xml:space="preserve"> estabelecida, registar os novos indivíduos (i.e., novos troncos que </w:t>
            </w:r>
            <w:r w:rsidRPr="00FD4C7F">
              <w:rPr>
                <w:rFonts w:asciiTheme="minorHAnsi" w:hAnsiTheme="minorHAnsi" w:cstheme="minorHAnsi"/>
                <w:sz w:val="22"/>
                <w:szCs w:val="22"/>
                <w:lang w:val="pt-PT"/>
              </w:rPr>
              <w:t>apresentem as dimensões mínimas</w:t>
            </w:r>
            <w:r w:rsidR="00D7797E" w:rsidRPr="00FD4C7F">
              <w:rPr>
                <w:rFonts w:asciiTheme="minorHAnsi" w:hAnsiTheme="minorHAnsi" w:cstheme="minorHAnsi"/>
                <w:sz w:val="22"/>
                <w:szCs w:val="22"/>
                <w:lang w:val="pt-PT"/>
              </w:rPr>
              <w:t xml:space="preserve">) em tabela separada. </w:t>
            </w:r>
          </w:p>
        </w:tc>
      </w:tr>
      <w:tr w:rsidR="00BA0BB6" w:rsidRPr="00FD4C7F" w14:paraId="3D46E261" w14:textId="77777777" w:rsidTr="00161589">
        <w:tc>
          <w:tcPr>
            <w:tcW w:w="1795" w:type="dxa"/>
          </w:tcPr>
          <w:p w14:paraId="55CD821E" w14:textId="0AF95106" w:rsidR="00BA0BB6" w:rsidRPr="00FD4C7F" w:rsidRDefault="00D7797E" w:rsidP="00DC33C7">
            <w:pPr>
              <w:rPr>
                <w:rFonts w:asciiTheme="minorHAnsi" w:hAnsiTheme="minorHAnsi" w:cstheme="minorHAnsi"/>
                <w:b/>
                <w:sz w:val="21"/>
                <w:szCs w:val="21"/>
                <w:lang w:val="pt-PT"/>
              </w:rPr>
            </w:pPr>
            <w:r w:rsidRPr="00FD4C7F">
              <w:rPr>
                <w:rFonts w:asciiTheme="minorHAnsi" w:hAnsiTheme="minorHAnsi" w:cstheme="minorHAnsi"/>
                <w:sz w:val="21"/>
                <w:szCs w:val="21"/>
                <w:lang w:val="pt-PT"/>
              </w:rPr>
              <w:t>Cepos</w:t>
            </w:r>
          </w:p>
        </w:tc>
        <w:tc>
          <w:tcPr>
            <w:tcW w:w="3049" w:type="dxa"/>
          </w:tcPr>
          <w:p w14:paraId="480592AA" w14:textId="2CC04AA9" w:rsidR="00BA0BB6" w:rsidRPr="00FD4C7F" w:rsidRDefault="00D7797E" w:rsidP="00DC33C7">
            <w:pPr>
              <w:rPr>
                <w:rFonts w:asciiTheme="minorHAnsi" w:hAnsiTheme="minorHAnsi" w:cstheme="minorHAnsi"/>
                <w:sz w:val="21"/>
                <w:szCs w:val="21"/>
                <w:lang w:val="pt-PT"/>
              </w:rPr>
            </w:pPr>
            <w:r w:rsidRPr="00FD4C7F">
              <w:rPr>
                <w:rFonts w:asciiTheme="minorHAnsi" w:hAnsiTheme="minorHAnsi" w:cstheme="minorHAnsi"/>
                <w:sz w:val="21"/>
                <w:szCs w:val="21"/>
                <w:lang w:val="pt-PT"/>
              </w:rPr>
              <w:t xml:space="preserve">Para quantificar a "biomassa em falta" e, quando possível, as causas </w:t>
            </w:r>
          </w:p>
        </w:tc>
        <w:tc>
          <w:tcPr>
            <w:tcW w:w="4778" w:type="dxa"/>
          </w:tcPr>
          <w:p w14:paraId="18D84E77" w14:textId="4BD4F3D6" w:rsidR="00BA0BB6" w:rsidRPr="00FD4C7F" w:rsidRDefault="00D7797E" w:rsidP="00DC33C7">
            <w:pPr>
              <w:rPr>
                <w:rFonts w:asciiTheme="minorHAnsi" w:hAnsiTheme="minorHAnsi" w:cstheme="minorHAnsi"/>
                <w:sz w:val="22"/>
                <w:szCs w:val="22"/>
                <w:lang w:val="pt-PT"/>
              </w:rPr>
            </w:pPr>
            <w:r w:rsidRPr="00FD4C7F">
              <w:rPr>
                <w:rFonts w:asciiTheme="minorHAnsi" w:hAnsiTheme="minorHAnsi" w:cstheme="minorHAnsi"/>
                <w:sz w:val="22"/>
                <w:szCs w:val="22"/>
                <w:lang w:val="pt-PT"/>
              </w:rPr>
              <w:t xml:space="preserve">Medir os diâmetros de todos os cepos com diâmetros &gt; 5 cm. Registar a altura a que foi medido esse diâmetro. Ver a secção </w:t>
            </w:r>
            <w:r w:rsidR="00923F32">
              <w:rPr>
                <w:rFonts w:asciiTheme="minorHAnsi" w:hAnsiTheme="minorHAnsi" w:cstheme="minorHAnsi"/>
                <w:sz w:val="22"/>
                <w:szCs w:val="22"/>
                <w:lang w:val="pt-PT"/>
              </w:rPr>
              <w:t>5</w:t>
            </w:r>
            <w:r w:rsidR="00BA0BB6" w:rsidRPr="00FD4C7F">
              <w:rPr>
                <w:rFonts w:asciiTheme="minorHAnsi" w:hAnsiTheme="minorHAnsi" w:cstheme="minorHAnsi"/>
                <w:sz w:val="22"/>
                <w:szCs w:val="22"/>
                <w:lang w:val="pt-PT"/>
              </w:rPr>
              <w:t>.</w:t>
            </w:r>
          </w:p>
        </w:tc>
      </w:tr>
      <w:tr w:rsidR="00BA0BB6" w:rsidRPr="006B091A" w14:paraId="18B42C8D" w14:textId="77777777" w:rsidTr="00161589">
        <w:tc>
          <w:tcPr>
            <w:tcW w:w="1795" w:type="dxa"/>
          </w:tcPr>
          <w:p w14:paraId="63677116" w14:textId="680ACF50" w:rsidR="00BA0BB6" w:rsidRPr="00FD4C7F" w:rsidRDefault="00D7797E" w:rsidP="00DC33C7">
            <w:pPr>
              <w:rPr>
                <w:rFonts w:asciiTheme="minorHAnsi" w:hAnsiTheme="minorHAnsi" w:cstheme="minorHAnsi"/>
                <w:sz w:val="21"/>
                <w:szCs w:val="21"/>
                <w:lang w:val="pt-PT"/>
              </w:rPr>
            </w:pPr>
            <w:r w:rsidRPr="00FD4C7F">
              <w:rPr>
                <w:rFonts w:asciiTheme="minorHAnsi" w:hAnsiTheme="minorHAnsi" w:cstheme="minorHAnsi"/>
                <w:sz w:val="21"/>
                <w:szCs w:val="21"/>
                <w:lang w:val="pt-PT"/>
              </w:rPr>
              <w:t>Troncos pequenos</w:t>
            </w:r>
            <w:r w:rsidR="00BA0BB6" w:rsidRPr="00FD4C7F">
              <w:rPr>
                <w:rFonts w:asciiTheme="minorHAnsi" w:hAnsiTheme="minorHAnsi" w:cstheme="minorHAnsi"/>
                <w:sz w:val="21"/>
                <w:szCs w:val="21"/>
                <w:lang w:val="pt-PT"/>
              </w:rPr>
              <w:t xml:space="preserve"> (</w:t>
            </w:r>
            <w:r w:rsidRPr="00FD4C7F">
              <w:rPr>
                <w:rFonts w:asciiTheme="minorHAnsi" w:hAnsiTheme="minorHAnsi" w:cstheme="minorHAnsi"/>
                <w:sz w:val="21"/>
                <w:szCs w:val="21"/>
                <w:lang w:val="pt-PT"/>
              </w:rPr>
              <w:t>facultativo</w:t>
            </w:r>
            <w:r w:rsidR="00BA0BB6" w:rsidRPr="00FD4C7F">
              <w:rPr>
                <w:rFonts w:asciiTheme="minorHAnsi" w:hAnsiTheme="minorHAnsi" w:cstheme="minorHAnsi"/>
                <w:sz w:val="21"/>
                <w:szCs w:val="21"/>
                <w:lang w:val="pt-PT"/>
              </w:rPr>
              <w:t>)</w:t>
            </w:r>
          </w:p>
        </w:tc>
        <w:tc>
          <w:tcPr>
            <w:tcW w:w="3049" w:type="dxa"/>
          </w:tcPr>
          <w:p w14:paraId="126A4EA2" w14:textId="1EE7DC00" w:rsidR="00BA0BB6" w:rsidRPr="00FD4C7F" w:rsidRDefault="00CD283C" w:rsidP="00DC33C7">
            <w:pPr>
              <w:rPr>
                <w:rFonts w:asciiTheme="minorHAnsi" w:hAnsiTheme="minorHAnsi" w:cstheme="minorHAnsi"/>
                <w:sz w:val="21"/>
                <w:szCs w:val="21"/>
                <w:lang w:val="pt-PT"/>
              </w:rPr>
            </w:pPr>
            <w:r w:rsidRPr="00FD4C7F">
              <w:rPr>
                <w:rFonts w:asciiTheme="minorHAnsi" w:hAnsiTheme="minorHAnsi" w:cstheme="minorHAnsi"/>
                <w:sz w:val="21"/>
                <w:szCs w:val="21"/>
                <w:lang w:val="pt-PT"/>
              </w:rPr>
              <w:t xml:space="preserve">Ver o protocolo separado no sítio </w:t>
            </w:r>
            <w:r w:rsidRPr="00FD4C7F">
              <w:rPr>
                <w:rFonts w:asciiTheme="minorHAnsi" w:hAnsiTheme="minorHAnsi" w:cstheme="minorHAnsi"/>
                <w:i/>
                <w:iCs/>
                <w:sz w:val="21"/>
                <w:szCs w:val="21"/>
                <w:lang w:val="pt-PT"/>
              </w:rPr>
              <w:t>web</w:t>
            </w:r>
            <w:r w:rsidRPr="00FD4C7F">
              <w:rPr>
                <w:rFonts w:asciiTheme="minorHAnsi" w:hAnsiTheme="minorHAnsi" w:cstheme="minorHAnsi"/>
                <w:sz w:val="21"/>
                <w:szCs w:val="21"/>
                <w:lang w:val="pt-PT"/>
              </w:rPr>
              <w:t xml:space="preserve"> </w:t>
            </w:r>
            <w:hyperlink r:id="rId14" w:history="1">
              <w:r w:rsidRPr="00FD4C7F">
                <w:rPr>
                  <w:rStyle w:val="Hyperlink"/>
                  <w:rFonts w:asciiTheme="minorHAnsi" w:hAnsiTheme="minorHAnsi" w:cstheme="minorHAnsi"/>
                  <w:sz w:val="21"/>
                  <w:szCs w:val="21"/>
                  <w:lang w:val="pt-PT"/>
                </w:rPr>
                <w:t>SEOSAW</w:t>
              </w:r>
            </w:hyperlink>
            <w:r w:rsidRPr="00FD4C7F">
              <w:rPr>
                <w:rFonts w:asciiTheme="minorHAnsi" w:hAnsiTheme="minorHAnsi" w:cstheme="minorHAnsi"/>
                <w:sz w:val="21"/>
                <w:szCs w:val="21"/>
                <w:lang w:val="pt-PT"/>
              </w:rPr>
              <w:t>.</w:t>
            </w:r>
          </w:p>
        </w:tc>
        <w:tc>
          <w:tcPr>
            <w:tcW w:w="4778" w:type="dxa"/>
          </w:tcPr>
          <w:p w14:paraId="13575713" w14:textId="666D3D75" w:rsidR="00BA0BB6" w:rsidRPr="00FD4C7F" w:rsidRDefault="00BA0BB6" w:rsidP="00DC33C7">
            <w:pPr>
              <w:rPr>
                <w:rFonts w:asciiTheme="minorHAnsi" w:hAnsiTheme="minorHAnsi" w:cstheme="minorHAnsi"/>
                <w:sz w:val="22"/>
                <w:szCs w:val="22"/>
                <w:lang w:val="pt-PT"/>
              </w:rPr>
            </w:pPr>
          </w:p>
        </w:tc>
      </w:tr>
      <w:tr w:rsidR="00BA0BB6" w:rsidRPr="006B091A" w14:paraId="453A885A" w14:textId="77777777" w:rsidTr="00161589">
        <w:tc>
          <w:tcPr>
            <w:tcW w:w="1795" w:type="dxa"/>
          </w:tcPr>
          <w:p w14:paraId="531DDCFC" w14:textId="09FCB7A8" w:rsidR="00BA0BB6" w:rsidRPr="00FD4C7F" w:rsidRDefault="00B878D6" w:rsidP="00DC33C7">
            <w:pPr>
              <w:rPr>
                <w:rFonts w:asciiTheme="minorHAnsi" w:hAnsiTheme="minorHAnsi" w:cstheme="minorHAnsi"/>
                <w:b/>
                <w:sz w:val="21"/>
                <w:szCs w:val="21"/>
                <w:lang w:val="pt-PT"/>
              </w:rPr>
            </w:pPr>
            <w:r w:rsidRPr="00FD4C7F">
              <w:rPr>
                <w:rFonts w:asciiTheme="minorHAnsi" w:hAnsiTheme="minorHAnsi" w:cstheme="minorHAnsi"/>
                <w:sz w:val="21"/>
                <w:szCs w:val="21"/>
                <w:lang w:val="pt-PT"/>
              </w:rPr>
              <w:t xml:space="preserve">Detritos lenhosos </w:t>
            </w:r>
            <w:r w:rsidR="00756C12" w:rsidRPr="00FD4C7F">
              <w:rPr>
                <w:rFonts w:asciiTheme="minorHAnsi" w:hAnsiTheme="minorHAnsi" w:cstheme="minorHAnsi"/>
                <w:sz w:val="21"/>
                <w:szCs w:val="21"/>
                <w:lang w:val="pt-PT"/>
              </w:rPr>
              <w:t xml:space="preserve">grandes </w:t>
            </w:r>
            <w:r w:rsidR="00BA0BB6" w:rsidRPr="00FD4C7F">
              <w:rPr>
                <w:rFonts w:asciiTheme="minorHAnsi" w:hAnsiTheme="minorHAnsi" w:cstheme="minorHAnsi"/>
                <w:sz w:val="21"/>
                <w:szCs w:val="21"/>
                <w:lang w:val="pt-PT"/>
              </w:rPr>
              <w:t>(</w:t>
            </w:r>
            <w:r w:rsidRPr="00FD4C7F">
              <w:rPr>
                <w:rFonts w:asciiTheme="minorHAnsi" w:hAnsiTheme="minorHAnsi" w:cstheme="minorHAnsi"/>
                <w:sz w:val="21"/>
                <w:szCs w:val="21"/>
                <w:lang w:val="pt-PT"/>
              </w:rPr>
              <w:t>facultativo</w:t>
            </w:r>
            <w:r w:rsidR="00BA0BB6" w:rsidRPr="00FD4C7F">
              <w:rPr>
                <w:rFonts w:asciiTheme="minorHAnsi" w:hAnsiTheme="minorHAnsi" w:cstheme="minorHAnsi"/>
                <w:sz w:val="21"/>
                <w:szCs w:val="21"/>
                <w:lang w:val="pt-PT"/>
              </w:rPr>
              <w:t>)</w:t>
            </w:r>
          </w:p>
        </w:tc>
        <w:tc>
          <w:tcPr>
            <w:tcW w:w="3049" w:type="dxa"/>
          </w:tcPr>
          <w:p w14:paraId="3BB39F7E" w14:textId="1712C5E8" w:rsidR="00BA0BB6" w:rsidRPr="00FD4C7F" w:rsidRDefault="00CD283C" w:rsidP="00DC33C7">
            <w:pPr>
              <w:rPr>
                <w:rFonts w:asciiTheme="minorHAnsi" w:hAnsiTheme="minorHAnsi" w:cstheme="minorHAnsi"/>
                <w:sz w:val="21"/>
                <w:szCs w:val="21"/>
                <w:lang w:val="pt-PT"/>
              </w:rPr>
            </w:pPr>
            <w:r w:rsidRPr="00FD4C7F">
              <w:rPr>
                <w:rFonts w:asciiTheme="minorHAnsi" w:hAnsiTheme="minorHAnsi" w:cstheme="minorHAnsi"/>
                <w:sz w:val="21"/>
                <w:szCs w:val="21"/>
                <w:lang w:val="pt-PT"/>
              </w:rPr>
              <w:t xml:space="preserve">Ver o protocolo separado no sítio </w:t>
            </w:r>
            <w:r w:rsidRPr="00FD4C7F">
              <w:rPr>
                <w:rFonts w:asciiTheme="minorHAnsi" w:hAnsiTheme="minorHAnsi" w:cstheme="minorHAnsi"/>
                <w:i/>
                <w:iCs/>
                <w:sz w:val="21"/>
                <w:szCs w:val="21"/>
                <w:lang w:val="pt-PT"/>
              </w:rPr>
              <w:t>web</w:t>
            </w:r>
            <w:r w:rsidRPr="00FD4C7F">
              <w:rPr>
                <w:rFonts w:asciiTheme="minorHAnsi" w:hAnsiTheme="minorHAnsi" w:cstheme="minorHAnsi"/>
                <w:sz w:val="21"/>
                <w:szCs w:val="21"/>
                <w:lang w:val="pt-PT"/>
              </w:rPr>
              <w:t xml:space="preserve"> </w:t>
            </w:r>
            <w:hyperlink r:id="rId15" w:history="1">
              <w:r w:rsidRPr="00FD4C7F">
                <w:rPr>
                  <w:rStyle w:val="Hyperlink"/>
                  <w:rFonts w:asciiTheme="minorHAnsi" w:hAnsiTheme="minorHAnsi" w:cstheme="minorHAnsi"/>
                  <w:sz w:val="21"/>
                  <w:szCs w:val="21"/>
                  <w:lang w:val="pt-PT"/>
                </w:rPr>
                <w:t>SEOSAW</w:t>
              </w:r>
            </w:hyperlink>
            <w:r w:rsidRPr="00FD4C7F">
              <w:rPr>
                <w:rFonts w:asciiTheme="minorHAnsi" w:hAnsiTheme="minorHAnsi" w:cstheme="minorHAnsi"/>
                <w:sz w:val="21"/>
                <w:szCs w:val="21"/>
                <w:lang w:val="pt-PT"/>
              </w:rPr>
              <w:t>.</w:t>
            </w:r>
          </w:p>
        </w:tc>
        <w:tc>
          <w:tcPr>
            <w:tcW w:w="4778" w:type="dxa"/>
          </w:tcPr>
          <w:p w14:paraId="74FA667C" w14:textId="56DAF17D" w:rsidR="00BA0BB6" w:rsidRPr="00FD4C7F" w:rsidRDefault="00BA0BB6" w:rsidP="00DC33C7">
            <w:pPr>
              <w:rPr>
                <w:rFonts w:asciiTheme="minorHAnsi" w:hAnsiTheme="minorHAnsi" w:cstheme="minorHAnsi"/>
                <w:sz w:val="22"/>
                <w:szCs w:val="22"/>
                <w:lang w:val="pt-PT"/>
              </w:rPr>
            </w:pPr>
          </w:p>
        </w:tc>
      </w:tr>
      <w:tr w:rsidR="00BA0BB6" w:rsidRPr="006B091A" w14:paraId="795A1037" w14:textId="77777777" w:rsidTr="00161589">
        <w:tc>
          <w:tcPr>
            <w:tcW w:w="1795" w:type="dxa"/>
          </w:tcPr>
          <w:p w14:paraId="718DAE59" w14:textId="62B2E305" w:rsidR="00BA0BB6" w:rsidRPr="00FD4C7F" w:rsidRDefault="00D861F7" w:rsidP="00DC33C7">
            <w:pPr>
              <w:rPr>
                <w:rFonts w:asciiTheme="minorHAnsi" w:hAnsiTheme="minorHAnsi" w:cstheme="minorHAnsi"/>
                <w:sz w:val="21"/>
                <w:szCs w:val="21"/>
                <w:lang w:val="pt-PT"/>
              </w:rPr>
            </w:pPr>
            <w:r w:rsidRPr="00FD4C7F">
              <w:rPr>
                <w:rFonts w:asciiTheme="minorHAnsi" w:hAnsiTheme="minorHAnsi" w:cstheme="minorHAnsi"/>
                <w:sz w:val="21"/>
                <w:szCs w:val="21"/>
                <w:lang w:val="pt-PT"/>
              </w:rPr>
              <w:t>Solo</w:t>
            </w:r>
            <w:r w:rsidR="00BA0BB6" w:rsidRPr="00FD4C7F">
              <w:rPr>
                <w:rFonts w:asciiTheme="minorHAnsi" w:hAnsiTheme="minorHAnsi" w:cstheme="minorHAnsi"/>
                <w:sz w:val="21"/>
                <w:szCs w:val="21"/>
                <w:lang w:val="pt-PT"/>
              </w:rPr>
              <w:t xml:space="preserve"> (</w:t>
            </w:r>
            <w:r w:rsidRPr="00FD4C7F">
              <w:rPr>
                <w:rFonts w:asciiTheme="minorHAnsi" w:hAnsiTheme="minorHAnsi" w:cstheme="minorHAnsi"/>
                <w:sz w:val="21"/>
                <w:szCs w:val="21"/>
                <w:lang w:val="pt-PT"/>
              </w:rPr>
              <w:t>facultativo</w:t>
            </w:r>
            <w:r w:rsidR="00BA0BB6" w:rsidRPr="00FD4C7F">
              <w:rPr>
                <w:rFonts w:asciiTheme="minorHAnsi" w:hAnsiTheme="minorHAnsi" w:cstheme="minorHAnsi"/>
                <w:sz w:val="21"/>
                <w:szCs w:val="21"/>
                <w:lang w:val="pt-PT"/>
              </w:rPr>
              <w:t>)</w:t>
            </w:r>
          </w:p>
        </w:tc>
        <w:tc>
          <w:tcPr>
            <w:tcW w:w="3049" w:type="dxa"/>
          </w:tcPr>
          <w:p w14:paraId="63667B60" w14:textId="6C10545A" w:rsidR="00BA0BB6" w:rsidRPr="00FD4C7F" w:rsidRDefault="00D861F7" w:rsidP="24B8A192">
            <w:pPr>
              <w:rPr>
                <w:rFonts w:asciiTheme="minorHAnsi" w:hAnsiTheme="minorHAnsi" w:cstheme="minorHAnsi"/>
                <w:sz w:val="21"/>
                <w:szCs w:val="21"/>
                <w:lang w:val="pt-PT"/>
              </w:rPr>
            </w:pPr>
            <w:r w:rsidRPr="00FD4C7F">
              <w:rPr>
                <w:rFonts w:asciiTheme="minorHAnsi" w:hAnsiTheme="minorHAnsi" w:cstheme="minorHAnsi"/>
                <w:sz w:val="21"/>
                <w:szCs w:val="21"/>
                <w:lang w:val="pt-PT"/>
              </w:rPr>
              <w:t xml:space="preserve">Ver o protocolo separado no sítio </w:t>
            </w:r>
            <w:r w:rsidRPr="00FD4C7F">
              <w:rPr>
                <w:rFonts w:asciiTheme="minorHAnsi" w:hAnsiTheme="minorHAnsi" w:cstheme="minorHAnsi"/>
                <w:i/>
                <w:iCs/>
                <w:sz w:val="21"/>
                <w:szCs w:val="21"/>
                <w:lang w:val="pt-PT"/>
              </w:rPr>
              <w:t>web</w:t>
            </w:r>
            <w:r w:rsidRPr="00FD4C7F">
              <w:rPr>
                <w:rFonts w:asciiTheme="minorHAnsi" w:hAnsiTheme="minorHAnsi" w:cstheme="minorHAnsi"/>
                <w:sz w:val="21"/>
                <w:szCs w:val="21"/>
                <w:lang w:val="pt-PT"/>
              </w:rPr>
              <w:t xml:space="preserve"> </w:t>
            </w:r>
            <w:hyperlink r:id="rId16" w:history="1">
              <w:r w:rsidRPr="00FD4C7F">
                <w:rPr>
                  <w:rStyle w:val="Hyperlink"/>
                  <w:rFonts w:asciiTheme="minorHAnsi" w:hAnsiTheme="minorHAnsi" w:cstheme="minorHAnsi"/>
                  <w:sz w:val="21"/>
                  <w:szCs w:val="21"/>
                  <w:lang w:val="pt-PT"/>
                </w:rPr>
                <w:t>SEOSAW</w:t>
              </w:r>
            </w:hyperlink>
            <w:r w:rsidR="166F9970" w:rsidRPr="00FD4C7F">
              <w:rPr>
                <w:rFonts w:asciiTheme="minorHAnsi" w:hAnsiTheme="minorHAnsi" w:cstheme="minorHAnsi"/>
                <w:sz w:val="21"/>
                <w:szCs w:val="21"/>
                <w:lang w:val="pt-PT"/>
              </w:rPr>
              <w:t xml:space="preserve">. </w:t>
            </w:r>
          </w:p>
        </w:tc>
        <w:tc>
          <w:tcPr>
            <w:tcW w:w="4778" w:type="dxa"/>
          </w:tcPr>
          <w:p w14:paraId="6D97F334" w14:textId="77777777" w:rsidR="00BA0BB6" w:rsidRPr="00FD4C7F" w:rsidRDefault="00BA0BB6" w:rsidP="00DC33C7">
            <w:pPr>
              <w:rPr>
                <w:rFonts w:asciiTheme="minorHAnsi" w:hAnsiTheme="minorHAnsi" w:cstheme="minorHAnsi"/>
                <w:sz w:val="22"/>
                <w:szCs w:val="22"/>
                <w:lang w:val="pt-PT"/>
              </w:rPr>
            </w:pPr>
          </w:p>
        </w:tc>
      </w:tr>
      <w:tr w:rsidR="00BA0BB6" w:rsidRPr="006B091A" w14:paraId="4E4EBE5D" w14:textId="77777777" w:rsidTr="00161589">
        <w:tc>
          <w:tcPr>
            <w:tcW w:w="1795" w:type="dxa"/>
          </w:tcPr>
          <w:p w14:paraId="0F2D17C7" w14:textId="397FC55C" w:rsidR="00BA0BB6" w:rsidRPr="00FD4C7F" w:rsidRDefault="004F27D6" w:rsidP="00DC33C7">
            <w:pPr>
              <w:rPr>
                <w:rFonts w:asciiTheme="minorHAnsi" w:hAnsiTheme="minorHAnsi" w:cstheme="minorHAnsi"/>
                <w:sz w:val="21"/>
                <w:szCs w:val="21"/>
                <w:lang w:val="pt-PT"/>
              </w:rPr>
            </w:pPr>
            <w:r w:rsidRPr="00FD4C7F">
              <w:rPr>
                <w:rFonts w:asciiTheme="minorHAnsi" w:hAnsiTheme="minorHAnsi" w:cstheme="minorHAnsi"/>
                <w:sz w:val="21"/>
                <w:szCs w:val="21"/>
                <w:lang w:val="pt-PT"/>
              </w:rPr>
              <w:t>Capim</w:t>
            </w:r>
            <w:r w:rsidR="00BA0BB6" w:rsidRPr="00FD4C7F">
              <w:rPr>
                <w:rFonts w:asciiTheme="minorHAnsi" w:hAnsiTheme="minorHAnsi" w:cstheme="minorHAnsi"/>
                <w:sz w:val="21"/>
                <w:szCs w:val="21"/>
                <w:lang w:val="pt-PT"/>
              </w:rPr>
              <w:t xml:space="preserve">, </w:t>
            </w:r>
            <w:r w:rsidRPr="00FD4C7F">
              <w:rPr>
                <w:rFonts w:asciiTheme="minorHAnsi" w:hAnsiTheme="minorHAnsi" w:cstheme="minorHAnsi"/>
                <w:sz w:val="21"/>
                <w:szCs w:val="21"/>
                <w:lang w:val="pt-PT"/>
              </w:rPr>
              <w:t>outras herbáceas</w:t>
            </w:r>
            <w:r w:rsidR="00BA0BB6" w:rsidRPr="00FD4C7F">
              <w:rPr>
                <w:rFonts w:asciiTheme="minorHAnsi" w:hAnsiTheme="minorHAnsi" w:cstheme="minorHAnsi"/>
                <w:sz w:val="21"/>
                <w:szCs w:val="21"/>
                <w:lang w:val="pt-PT"/>
              </w:rPr>
              <w:t xml:space="preserve">, </w:t>
            </w:r>
            <w:r w:rsidRPr="00FD4C7F">
              <w:rPr>
                <w:rFonts w:asciiTheme="minorHAnsi" w:hAnsiTheme="minorHAnsi" w:cstheme="minorHAnsi"/>
                <w:sz w:val="21"/>
                <w:szCs w:val="21"/>
                <w:lang w:val="pt-PT"/>
              </w:rPr>
              <w:t>plântulas</w:t>
            </w:r>
            <w:r w:rsidR="00BA0BB6" w:rsidRPr="00FD4C7F">
              <w:rPr>
                <w:rFonts w:asciiTheme="minorHAnsi" w:hAnsiTheme="minorHAnsi" w:cstheme="minorHAnsi"/>
                <w:sz w:val="21"/>
                <w:szCs w:val="21"/>
                <w:lang w:val="pt-PT"/>
              </w:rPr>
              <w:t xml:space="preserve"> (</w:t>
            </w:r>
            <w:r w:rsidRPr="00FD4C7F">
              <w:rPr>
                <w:rFonts w:asciiTheme="minorHAnsi" w:hAnsiTheme="minorHAnsi" w:cstheme="minorHAnsi"/>
                <w:sz w:val="21"/>
                <w:szCs w:val="21"/>
                <w:lang w:val="pt-PT"/>
              </w:rPr>
              <w:t>facultativo</w:t>
            </w:r>
            <w:r w:rsidR="00BA0BB6" w:rsidRPr="00FD4C7F">
              <w:rPr>
                <w:rFonts w:asciiTheme="minorHAnsi" w:hAnsiTheme="minorHAnsi" w:cstheme="minorHAnsi"/>
                <w:sz w:val="21"/>
                <w:szCs w:val="21"/>
                <w:lang w:val="pt-PT"/>
              </w:rPr>
              <w:t>)</w:t>
            </w:r>
          </w:p>
        </w:tc>
        <w:tc>
          <w:tcPr>
            <w:tcW w:w="3049" w:type="dxa"/>
          </w:tcPr>
          <w:p w14:paraId="4FF5E244" w14:textId="11948D16" w:rsidR="00BA0BB6" w:rsidRPr="00FD4C7F" w:rsidRDefault="004F27D6" w:rsidP="00DC33C7">
            <w:pPr>
              <w:rPr>
                <w:rFonts w:asciiTheme="minorHAnsi" w:hAnsiTheme="minorHAnsi" w:cstheme="minorHAnsi"/>
                <w:sz w:val="21"/>
                <w:szCs w:val="21"/>
                <w:lang w:val="pt-PT"/>
              </w:rPr>
            </w:pPr>
            <w:r w:rsidRPr="00FD4C7F">
              <w:rPr>
                <w:rFonts w:asciiTheme="minorHAnsi" w:hAnsiTheme="minorHAnsi" w:cstheme="minorHAnsi"/>
                <w:sz w:val="21"/>
                <w:szCs w:val="21"/>
                <w:lang w:val="pt-PT"/>
              </w:rPr>
              <w:t xml:space="preserve">Ver o protocolo separado no sítio </w:t>
            </w:r>
            <w:r w:rsidRPr="00FD4C7F">
              <w:rPr>
                <w:rFonts w:asciiTheme="minorHAnsi" w:hAnsiTheme="minorHAnsi" w:cstheme="minorHAnsi"/>
                <w:i/>
                <w:iCs/>
                <w:sz w:val="21"/>
                <w:szCs w:val="21"/>
                <w:lang w:val="pt-PT"/>
              </w:rPr>
              <w:t>web</w:t>
            </w:r>
            <w:r w:rsidRPr="00FD4C7F">
              <w:rPr>
                <w:rFonts w:asciiTheme="minorHAnsi" w:hAnsiTheme="minorHAnsi" w:cstheme="minorHAnsi"/>
                <w:sz w:val="21"/>
                <w:szCs w:val="21"/>
                <w:lang w:val="pt-PT"/>
              </w:rPr>
              <w:t xml:space="preserve"> </w:t>
            </w:r>
            <w:hyperlink r:id="rId17" w:history="1">
              <w:r w:rsidRPr="00FD4C7F">
                <w:rPr>
                  <w:rStyle w:val="Hyperlink"/>
                  <w:rFonts w:asciiTheme="minorHAnsi" w:hAnsiTheme="minorHAnsi" w:cstheme="minorHAnsi"/>
                  <w:sz w:val="21"/>
                  <w:szCs w:val="21"/>
                  <w:lang w:val="pt-PT"/>
                </w:rPr>
                <w:t>SEOSAW</w:t>
              </w:r>
            </w:hyperlink>
            <w:r w:rsidRPr="00FD4C7F">
              <w:rPr>
                <w:rFonts w:asciiTheme="minorHAnsi" w:hAnsiTheme="minorHAnsi" w:cstheme="minorHAnsi"/>
                <w:sz w:val="21"/>
                <w:szCs w:val="21"/>
                <w:lang w:val="pt-PT"/>
              </w:rPr>
              <w:t>.</w:t>
            </w:r>
          </w:p>
        </w:tc>
        <w:tc>
          <w:tcPr>
            <w:tcW w:w="4778" w:type="dxa"/>
          </w:tcPr>
          <w:p w14:paraId="26F634A7" w14:textId="77777777" w:rsidR="00BA0BB6" w:rsidRPr="00FD4C7F" w:rsidRDefault="00BA0BB6" w:rsidP="00DC33C7">
            <w:pPr>
              <w:rPr>
                <w:rFonts w:asciiTheme="minorHAnsi" w:hAnsiTheme="minorHAnsi" w:cstheme="minorHAnsi"/>
                <w:sz w:val="22"/>
                <w:szCs w:val="22"/>
                <w:lang w:val="pt-PT"/>
              </w:rPr>
            </w:pPr>
          </w:p>
        </w:tc>
      </w:tr>
    </w:tbl>
    <w:p w14:paraId="2A691491" w14:textId="1C46C8DC" w:rsidR="00BA0BB6" w:rsidRPr="00FD4C7F" w:rsidRDefault="00BA0BB6" w:rsidP="00DC33C7">
      <w:pPr>
        <w:rPr>
          <w:rFonts w:asciiTheme="minorHAnsi" w:hAnsiTheme="minorHAnsi" w:cstheme="minorHAnsi"/>
          <w:lang w:val="pt-PT"/>
        </w:rPr>
      </w:pPr>
    </w:p>
    <w:p w14:paraId="1118B6CC" w14:textId="7C057972" w:rsidR="00BA0BB6" w:rsidRPr="00FD4C7F" w:rsidRDefault="004F27D6" w:rsidP="00DC33C7">
      <w:pPr>
        <w:pStyle w:val="Heading1"/>
        <w:rPr>
          <w:rFonts w:asciiTheme="minorHAnsi" w:hAnsiTheme="minorHAnsi" w:cstheme="minorHAnsi"/>
          <w:lang w:val="pt-PT"/>
        </w:rPr>
      </w:pPr>
      <w:bookmarkStart w:id="7" w:name="_Toc104274746"/>
      <w:r w:rsidRPr="00FD4C7F">
        <w:rPr>
          <w:rFonts w:asciiTheme="minorHAnsi" w:hAnsiTheme="minorHAnsi" w:cstheme="minorHAnsi"/>
          <w:lang w:val="pt-PT"/>
        </w:rPr>
        <w:lastRenderedPageBreak/>
        <w:t>Instalação</w:t>
      </w:r>
      <w:r w:rsidR="00AA0495" w:rsidRPr="00FD4C7F">
        <w:rPr>
          <w:rFonts w:asciiTheme="minorHAnsi" w:hAnsiTheme="minorHAnsi" w:cstheme="minorHAnsi"/>
          <w:lang w:val="pt-PT"/>
        </w:rPr>
        <w:t xml:space="preserve"> das parcelas</w:t>
      </w:r>
      <w:bookmarkEnd w:id="7"/>
    </w:p>
    <w:p w14:paraId="5AFB01DF" w14:textId="7E5EC68B" w:rsidR="00BA0BB6" w:rsidRPr="00FD4C7F" w:rsidRDefault="00AA0495" w:rsidP="00DC33C7">
      <w:pPr>
        <w:pStyle w:val="Heading2"/>
        <w:rPr>
          <w:rFonts w:asciiTheme="minorHAnsi" w:hAnsiTheme="minorHAnsi" w:cstheme="minorHAnsi"/>
          <w:lang w:val="pt-PT"/>
        </w:rPr>
      </w:pPr>
      <w:bookmarkStart w:id="8" w:name="_Toc104274747"/>
      <w:r w:rsidRPr="00FD4C7F">
        <w:rPr>
          <w:rFonts w:asciiTheme="minorHAnsi" w:hAnsiTheme="minorHAnsi" w:cstheme="minorHAnsi"/>
          <w:lang w:val="pt-PT"/>
        </w:rPr>
        <w:t xml:space="preserve">Envolvimento </w:t>
      </w:r>
      <w:r w:rsidR="00E7459E" w:rsidRPr="00FD4C7F">
        <w:rPr>
          <w:rFonts w:asciiTheme="minorHAnsi" w:hAnsiTheme="minorHAnsi" w:cstheme="minorHAnsi"/>
          <w:lang w:val="pt-PT"/>
        </w:rPr>
        <w:t>d</w:t>
      </w:r>
      <w:r w:rsidRPr="00FD4C7F">
        <w:rPr>
          <w:rFonts w:asciiTheme="minorHAnsi" w:hAnsiTheme="minorHAnsi" w:cstheme="minorHAnsi"/>
          <w:lang w:val="pt-PT"/>
        </w:rPr>
        <w:t>os utilizadores locais e proprietários</w:t>
      </w:r>
      <w:bookmarkEnd w:id="8"/>
      <w:r w:rsidRPr="00FD4C7F">
        <w:rPr>
          <w:rFonts w:asciiTheme="minorHAnsi" w:hAnsiTheme="minorHAnsi" w:cstheme="minorHAnsi"/>
          <w:lang w:val="pt-PT"/>
        </w:rPr>
        <w:t xml:space="preserve"> </w:t>
      </w:r>
    </w:p>
    <w:p w14:paraId="5EA62BEA" w14:textId="232A79FB" w:rsidR="00AA0495" w:rsidRPr="00FD4C7F" w:rsidRDefault="001E7AA0" w:rsidP="00DC33C7">
      <w:pPr>
        <w:rPr>
          <w:rFonts w:asciiTheme="minorHAnsi" w:hAnsiTheme="minorHAnsi" w:cstheme="minorHAnsi"/>
          <w:lang w:val="pt-PT"/>
        </w:rPr>
      </w:pPr>
      <w:r w:rsidRPr="00FD4C7F">
        <w:rPr>
          <w:rFonts w:asciiTheme="minorHAnsi" w:hAnsiTheme="minorHAnsi" w:cstheme="minorHAnsi"/>
          <w:lang w:val="pt-PT"/>
        </w:rPr>
        <w:t>É importante o envolvimento</w:t>
      </w:r>
      <w:r w:rsidR="00AA0495" w:rsidRPr="00FD4C7F">
        <w:rPr>
          <w:rFonts w:asciiTheme="minorHAnsi" w:hAnsiTheme="minorHAnsi" w:cstheme="minorHAnsi"/>
          <w:lang w:val="pt-PT"/>
        </w:rPr>
        <w:t xml:space="preserve"> </w:t>
      </w:r>
      <w:r w:rsidR="00E7459E" w:rsidRPr="00FD4C7F">
        <w:rPr>
          <w:rFonts w:asciiTheme="minorHAnsi" w:hAnsiTheme="minorHAnsi" w:cstheme="minorHAnsi"/>
          <w:lang w:val="pt-PT"/>
        </w:rPr>
        <w:t>d</w:t>
      </w:r>
      <w:r w:rsidR="00AA0495" w:rsidRPr="00FD4C7F">
        <w:rPr>
          <w:rFonts w:asciiTheme="minorHAnsi" w:hAnsiTheme="minorHAnsi" w:cstheme="minorHAnsi"/>
          <w:lang w:val="pt-PT"/>
        </w:rPr>
        <w:t xml:space="preserve">os utilizadores locais da terra e </w:t>
      </w:r>
      <w:r w:rsidR="00E7459E" w:rsidRPr="00FD4C7F">
        <w:rPr>
          <w:rFonts w:asciiTheme="minorHAnsi" w:hAnsiTheme="minorHAnsi" w:cstheme="minorHAnsi"/>
          <w:lang w:val="pt-PT"/>
        </w:rPr>
        <w:t>d</w:t>
      </w:r>
      <w:r w:rsidR="00AA0495" w:rsidRPr="00FD4C7F">
        <w:rPr>
          <w:rFonts w:asciiTheme="minorHAnsi" w:hAnsiTheme="minorHAnsi" w:cstheme="minorHAnsi"/>
          <w:lang w:val="pt-PT"/>
        </w:rPr>
        <w:t>os proprietários</w:t>
      </w:r>
      <w:r w:rsidRPr="00FD4C7F">
        <w:rPr>
          <w:rFonts w:asciiTheme="minorHAnsi" w:hAnsiTheme="minorHAnsi" w:cstheme="minorHAnsi"/>
          <w:lang w:val="pt-PT"/>
        </w:rPr>
        <w:t>,</w:t>
      </w:r>
      <w:r w:rsidR="00AA0495" w:rsidRPr="00FD4C7F">
        <w:rPr>
          <w:rFonts w:asciiTheme="minorHAnsi" w:hAnsiTheme="minorHAnsi" w:cstheme="minorHAnsi"/>
          <w:lang w:val="pt-PT"/>
        </w:rPr>
        <w:t xml:space="preserve"> e </w:t>
      </w:r>
      <w:r w:rsidR="000A4CC0" w:rsidRPr="00FD4C7F">
        <w:rPr>
          <w:rFonts w:asciiTheme="minorHAnsi" w:hAnsiTheme="minorHAnsi" w:cstheme="minorHAnsi"/>
          <w:lang w:val="pt-PT"/>
        </w:rPr>
        <w:t>prestar atenção</w:t>
      </w:r>
      <w:r w:rsidR="00AA0495" w:rsidRPr="00FD4C7F">
        <w:rPr>
          <w:rFonts w:asciiTheme="minorHAnsi" w:hAnsiTheme="minorHAnsi" w:cstheme="minorHAnsi"/>
          <w:lang w:val="pt-PT"/>
        </w:rPr>
        <w:t xml:space="preserve"> ao facto de pode</w:t>
      </w:r>
      <w:r w:rsidR="000A4CC0" w:rsidRPr="00FD4C7F">
        <w:rPr>
          <w:rFonts w:asciiTheme="minorHAnsi" w:hAnsiTheme="minorHAnsi" w:cstheme="minorHAnsi"/>
          <w:lang w:val="pt-PT"/>
        </w:rPr>
        <w:t>rem</w:t>
      </w:r>
      <w:r w:rsidR="00AA0495" w:rsidRPr="00FD4C7F">
        <w:rPr>
          <w:rFonts w:asciiTheme="minorHAnsi" w:hAnsiTheme="minorHAnsi" w:cstheme="minorHAnsi"/>
          <w:lang w:val="pt-PT"/>
        </w:rPr>
        <w:t xml:space="preserve"> corresponder a diferentes grupos, e.g., a terra pode ser propriedade privada ou </w:t>
      </w:r>
      <w:r w:rsidRPr="00FD4C7F">
        <w:rPr>
          <w:rFonts w:asciiTheme="minorHAnsi" w:hAnsiTheme="minorHAnsi" w:cstheme="minorHAnsi"/>
          <w:lang w:val="pt-PT"/>
        </w:rPr>
        <w:t>do estado</w:t>
      </w:r>
      <w:r w:rsidR="00AA0495" w:rsidRPr="00FD4C7F">
        <w:rPr>
          <w:rFonts w:asciiTheme="minorHAnsi" w:hAnsiTheme="minorHAnsi" w:cstheme="minorHAnsi"/>
          <w:lang w:val="pt-PT"/>
        </w:rPr>
        <w:t xml:space="preserve">, mas a população local </w:t>
      </w:r>
      <w:r w:rsidR="000A4CC0" w:rsidRPr="00FD4C7F">
        <w:rPr>
          <w:rFonts w:asciiTheme="minorHAnsi" w:hAnsiTheme="minorHAnsi" w:cstheme="minorHAnsi"/>
          <w:lang w:val="pt-PT"/>
        </w:rPr>
        <w:t>te</w:t>
      </w:r>
      <w:r w:rsidR="00187328" w:rsidRPr="00FD4C7F">
        <w:rPr>
          <w:rFonts w:asciiTheme="minorHAnsi" w:hAnsiTheme="minorHAnsi" w:cstheme="minorHAnsi"/>
          <w:lang w:val="pt-PT"/>
        </w:rPr>
        <w:t>r</w:t>
      </w:r>
      <w:r w:rsidR="000A4CC0" w:rsidRPr="00FD4C7F">
        <w:rPr>
          <w:rFonts w:asciiTheme="minorHAnsi" w:hAnsiTheme="minorHAnsi" w:cstheme="minorHAnsi"/>
          <w:lang w:val="pt-PT"/>
        </w:rPr>
        <w:t xml:space="preserve"> autorização para</w:t>
      </w:r>
      <w:r w:rsidR="00AA0495" w:rsidRPr="00FD4C7F">
        <w:rPr>
          <w:rFonts w:asciiTheme="minorHAnsi" w:hAnsiTheme="minorHAnsi" w:cstheme="minorHAnsi"/>
          <w:lang w:val="pt-PT"/>
        </w:rPr>
        <w:t xml:space="preserve"> </w:t>
      </w:r>
      <w:r w:rsidRPr="00FD4C7F">
        <w:rPr>
          <w:rFonts w:asciiTheme="minorHAnsi" w:hAnsiTheme="minorHAnsi" w:cstheme="minorHAnsi"/>
          <w:lang w:val="pt-PT"/>
        </w:rPr>
        <w:t>ir</w:t>
      </w:r>
      <w:r w:rsidR="00AA0495" w:rsidRPr="00FD4C7F">
        <w:rPr>
          <w:rFonts w:asciiTheme="minorHAnsi" w:hAnsiTheme="minorHAnsi" w:cstheme="minorHAnsi"/>
          <w:lang w:val="pt-PT"/>
        </w:rPr>
        <w:t xml:space="preserve"> lá </w:t>
      </w:r>
      <w:r w:rsidRPr="00FD4C7F">
        <w:rPr>
          <w:rFonts w:asciiTheme="minorHAnsi" w:hAnsiTheme="minorHAnsi" w:cstheme="minorHAnsi"/>
          <w:lang w:val="pt-PT"/>
        </w:rPr>
        <w:t>recolher</w:t>
      </w:r>
      <w:r w:rsidR="00AA0495" w:rsidRPr="00FD4C7F">
        <w:rPr>
          <w:rFonts w:asciiTheme="minorHAnsi" w:hAnsiTheme="minorHAnsi" w:cstheme="minorHAnsi"/>
          <w:lang w:val="pt-PT"/>
        </w:rPr>
        <w:t xml:space="preserve"> lenha ou </w:t>
      </w:r>
      <w:r w:rsidR="000A4CC0" w:rsidRPr="00FD4C7F">
        <w:rPr>
          <w:rFonts w:asciiTheme="minorHAnsi" w:hAnsiTheme="minorHAnsi" w:cstheme="minorHAnsi"/>
          <w:lang w:val="pt-PT"/>
        </w:rPr>
        <w:t>produtos florestais não lenhosos</w:t>
      </w:r>
      <w:r w:rsidR="00AA0495" w:rsidRPr="00FD4C7F">
        <w:rPr>
          <w:rFonts w:asciiTheme="minorHAnsi" w:hAnsiTheme="minorHAnsi" w:cstheme="minorHAnsi"/>
          <w:lang w:val="pt-PT"/>
        </w:rPr>
        <w:t xml:space="preserve">. </w:t>
      </w:r>
      <w:r w:rsidR="000A4CC0" w:rsidRPr="00FD4C7F">
        <w:rPr>
          <w:rFonts w:asciiTheme="minorHAnsi" w:hAnsiTheme="minorHAnsi" w:cstheme="minorHAnsi"/>
          <w:lang w:val="pt-PT"/>
        </w:rPr>
        <w:t>No mínimo</w:t>
      </w:r>
      <w:r w:rsidR="00AA0495" w:rsidRPr="00FD4C7F">
        <w:rPr>
          <w:rFonts w:asciiTheme="minorHAnsi" w:hAnsiTheme="minorHAnsi" w:cstheme="minorHAnsi"/>
          <w:lang w:val="pt-PT"/>
        </w:rPr>
        <w:t xml:space="preserve">, </w:t>
      </w:r>
      <w:r w:rsidR="00187328" w:rsidRPr="00FD4C7F">
        <w:rPr>
          <w:rFonts w:asciiTheme="minorHAnsi" w:hAnsiTheme="minorHAnsi" w:cstheme="minorHAnsi"/>
          <w:lang w:val="pt-PT"/>
        </w:rPr>
        <w:t>tal</w:t>
      </w:r>
      <w:r w:rsidR="00AA0495" w:rsidRPr="00FD4C7F">
        <w:rPr>
          <w:rFonts w:asciiTheme="minorHAnsi" w:hAnsiTheme="minorHAnsi" w:cstheme="minorHAnsi"/>
          <w:lang w:val="pt-PT"/>
        </w:rPr>
        <w:t xml:space="preserve"> envolvimento deverá tipicamente </w:t>
      </w:r>
      <w:r w:rsidR="00AA74A3" w:rsidRPr="00FD4C7F">
        <w:rPr>
          <w:rFonts w:asciiTheme="minorHAnsi" w:hAnsiTheme="minorHAnsi" w:cstheme="minorHAnsi"/>
          <w:lang w:val="pt-PT"/>
        </w:rPr>
        <w:t>incluir</w:t>
      </w:r>
      <w:r w:rsidR="00AA0495" w:rsidRPr="00FD4C7F">
        <w:rPr>
          <w:rFonts w:asciiTheme="minorHAnsi" w:hAnsiTheme="minorHAnsi" w:cstheme="minorHAnsi"/>
          <w:lang w:val="pt-PT"/>
        </w:rPr>
        <w:t xml:space="preserve"> uma reunião que abranja toda a comunidade, quer no início quer no fim da </w:t>
      </w:r>
      <w:r w:rsidR="00B01BF8" w:rsidRPr="00FD4C7F">
        <w:rPr>
          <w:rFonts w:asciiTheme="minorHAnsi" w:hAnsiTheme="minorHAnsi" w:cstheme="minorHAnsi"/>
          <w:lang w:val="pt-PT"/>
        </w:rPr>
        <w:t xml:space="preserve">implementação da parcela, bem como </w:t>
      </w:r>
      <w:r w:rsidR="000A4CC0" w:rsidRPr="00FD4C7F">
        <w:rPr>
          <w:rFonts w:asciiTheme="minorHAnsi" w:hAnsiTheme="minorHAnsi" w:cstheme="minorHAnsi"/>
          <w:lang w:val="pt-PT"/>
        </w:rPr>
        <w:t>informar as</w:t>
      </w:r>
      <w:r w:rsidR="00B01BF8" w:rsidRPr="00FD4C7F">
        <w:rPr>
          <w:rFonts w:asciiTheme="minorHAnsi" w:hAnsiTheme="minorHAnsi" w:cstheme="minorHAnsi"/>
          <w:lang w:val="pt-PT"/>
        </w:rPr>
        <w:t xml:space="preserve"> </w:t>
      </w:r>
      <w:r w:rsidR="000A4CC0" w:rsidRPr="00FD4C7F">
        <w:rPr>
          <w:rFonts w:asciiTheme="minorHAnsi" w:hAnsiTheme="minorHAnsi" w:cstheme="minorHAnsi"/>
          <w:lang w:val="pt-PT"/>
        </w:rPr>
        <w:t>autoridades locais acerca do</w:t>
      </w:r>
      <w:r w:rsidR="00B01BF8" w:rsidRPr="00FD4C7F">
        <w:rPr>
          <w:rFonts w:asciiTheme="minorHAnsi" w:hAnsiTheme="minorHAnsi" w:cstheme="minorHAnsi"/>
          <w:lang w:val="pt-PT"/>
        </w:rPr>
        <w:t xml:space="preserve"> trabalho.</w:t>
      </w:r>
    </w:p>
    <w:p w14:paraId="673BE332" w14:textId="0FF491FF" w:rsidR="00B01BF8" w:rsidRPr="00FD4C7F" w:rsidRDefault="00B01BF8" w:rsidP="00DC33C7">
      <w:pPr>
        <w:rPr>
          <w:rFonts w:asciiTheme="minorHAnsi" w:hAnsiTheme="minorHAnsi" w:cstheme="minorHAnsi"/>
          <w:lang w:val="pt-PT"/>
        </w:rPr>
      </w:pPr>
      <w:r w:rsidRPr="00FD4C7F">
        <w:rPr>
          <w:rFonts w:asciiTheme="minorHAnsi" w:hAnsiTheme="minorHAnsi" w:cstheme="minorHAnsi"/>
          <w:lang w:val="pt-PT"/>
        </w:rPr>
        <w:t xml:space="preserve">Envolver membros da comunidade no trabalho a realizar nas parcelas pode ser vantajoso para todos e é uma boa maneira de assegurar que a comunidade local fica plenamente informada acerca do que está a ser feito, e onde. Isto pode reduzir as possibilidades de mal-entendidos sobre o propósito e natureza do trabalho. </w:t>
      </w:r>
      <w:r w:rsidR="00AA74A3" w:rsidRPr="00FD4C7F">
        <w:rPr>
          <w:rFonts w:asciiTheme="minorHAnsi" w:hAnsiTheme="minorHAnsi" w:cstheme="minorHAnsi"/>
          <w:lang w:val="pt-PT"/>
        </w:rPr>
        <w:t xml:space="preserve">Deve fornecer-se </w:t>
      </w:r>
      <w:r w:rsidRPr="00FD4C7F">
        <w:rPr>
          <w:rFonts w:asciiTheme="minorHAnsi" w:hAnsiTheme="minorHAnsi" w:cstheme="minorHAnsi"/>
          <w:lang w:val="pt-PT"/>
        </w:rPr>
        <w:t>informação escrita em línguas locais relevantes</w:t>
      </w:r>
      <w:r w:rsidR="00AA74A3" w:rsidRPr="00FD4C7F">
        <w:rPr>
          <w:rFonts w:asciiTheme="minorHAnsi" w:hAnsiTheme="minorHAnsi" w:cstheme="minorHAnsi"/>
          <w:lang w:val="pt-PT"/>
        </w:rPr>
        <w:t xml:space="preserve"> e </w:t>
      </w:r>
      <w:r w:rsidRPr="00FD4C7F">
        <w:rPr>
          <w:rFonts w:asciiTheme="minorHAnsi" w:hAnsiTheme="minorHAnsi" w:cstheme="minorHAnsi"/>
          <w:lang w:val="pt-PT"/>
        </w:rPr>
        <w:t>que possa</w:t>
      </w:r>
      <w:r w:rsidR="00AA74A3" w:rsidRPr="00FD4C7F">
        <w:rPr>
          <w:rFonts w:asciiTheme="minorHAnsi" w:hAnsiTheme="minorHAnsi" w:cstheme="minorHAnsi"/>
          <w:lang w:val="pt-PT"/>
        </w:rPr>
        <w:t xml:space="preserve"> ser</w:t>
      </w:r>
      <w:r w:rsidRPr="00FD4C7F">
        <w:rPr>
          <w:rFonts w:asciiTheme="minorHAnsi" w:hAnsiTheme="minorHAnsi" w:cstheme="minorHAnsi"/>
          <w:lang w:val="pt-PT"/>
        </w:rPr>
        <w:t xml:space="preserve"> divulga</w:t>
      </w:r>
      <w:r w:rsidR="00AA74A3" w:rsidRPr="00FD4C7F">
        <w:rPr>
          <w:rFonts w:asciiTheme="minorHAnsi" w:hAnsiTheme="minorHAnsi" w:cstheme="minorHAnsi"/>
          <w:lang w:val="pt-PT"/>
        </w:rPr>
        <w:t>da</w:t>
      </w:r>
      <w:r w:rsidRPr="00FD4C7F">
        <w:rPr>
          <w:rFonts w:asciiTheme="minorHAnsi" w:hAnsiTheme="minorHAnsi" w:cstheme="minorHAnsi"/>
          <w:lang w:val="pt-PT"/>
        </w:rPr>
        <w:t xml:space="preserve"> no seio da comunidade. Se possível, obte</w:t>
      </w:r>
      <w:r w:rsidR="00AA74A3" w:rsidRPr="00FD4C7F">
        <w:rPr>
          <w:rFonts w:asciiTheme="minorHAnsi" w:hAnsiTheme="minorHAnsi" w:cstheme="minorHAnsi"/>
          <w:lang w:val="pt-PT"/>
        </w:rPr>
        <w:t>r</w:t>
      </w:r>
      <w:r w:rsidRPr="00FD4C7F">
        <w:rPr>
          <w:rFonts w:asciiTheme="minorHAnsi" w:hAnsiTheme="minorHAnsi" w:cstheme="minorHAnsi"/>
          <w:lang w:val="pt-PT"/>
        </w:rPr>
        <w:t xml:space="preserve"> </w:t>
      </w:r>
      <w:r w:rsidR="006B20E5" w:rsidRPr="00FD4C7F">
        <w:rPr>
          <w:rFonts w:asciiTheme="minorHAnsi" w:hAnsiTheme="minorHAnsi" w:cstheme="minorHAnsi"/>
          <w:lang w:val="pt-PT"/>
        </w:rPr>
        <w:t>aprovação da instituição</w:t>
      </w:r>
      <w:r w:rsidR="00AA74A3" w:rsidRPr="00FD4C7F">
        <w:rPr>
          <w:rFonts w:asciiTheme="minorHAnsi" w:hAnsiTheme="minorHAnsi" w:cstheme="minorHAnsi"/>
          <w:lang w:val="pt-PT"/>
        </w:rPr>
        <w:t xml:space="preserve"> promotora/organizadora do estudo</w:t>
      </w:r>
      <w:r w:rsidR="006B20E5" w:rsidRPr="00FD4C7F">
        <w:rPr>
          <w:rFonts w:asciiTheme="minorHAnsi" w:hAnsiTheme="minorHAnsi" w:cstheme="minorHAnsi"/>
          <w:lang w:val="pt-PT"/>
        </w:rPr>
        <w:t xml:space="preserve"> relativamente aos procedimentos éticos adoptados.</w:t>
      </w:r>
    </w:p>
    <w:p w14:paraId="34FDD8C0" w14:textId="35C2D707" w:rsidR="008E68C0" w:rsidRPr="00FD4C7F" w:rsidRDefault="006B20E5" w:rsidP="00DC33C7">
      <w:pPr>
        <w:rPr>
          <w:rFonts w:asciiTheme="minorHAnsi" w:hAnsiTheme="minorHAnsi" w:cstheme="minorHAnsi"/>
          <w:lang w:val="pt-PT"/>
        </w:rPr>
      </w:pPr>
      <w:r w:rsidRPr="00FD4C7F">
        <w:rPr>
          <w:rFonts w:asciiTheme="minorHAnsi" w:hAnsiTheme="minorHAnsi" w:cstheme="minorHAnsi"/>
          <w:lang w:val="pt-PT"/>
        </w:rPr>
        <w:t>É muito recomendável comuni</w:t>
      </w:r>
      <w:r w:rsidR="00AA74A3" w:rsidRPr="00FD4C7F">
        <w:rPr>
          <w:rFonts w:asciiTheme="minorHAnsi" w:hAnsiTheme="minorHAnsi" w:cstheme="minorHAnsi"/>
          <w:lang w:val="pt-PT"/>
        </w:rPr>
        <w:t>car</w:t>
      </w:r>
      <w:r w:rsidRPr="00FD4C7F">
        <w:rPr>
          <w:rFonts w:asciiTheme="minorHAnsi" w:hAnsiTheme="minorHAnsi" w:cstheme="minorHAnsi"/>
          <w:lang w:val="pt-PT"/>
        </w:rPr>
        <w:t xml:space="preserve"> aos utilizadores locais e proprietários os principais resultados da investigação, sobretudo quando se trate de parcelas permanentes</w:t>
      </w:r>
      <w:r w:rsidR="009F7729" w:rsidRPr="00FD4C7F">
        <w:rPr>
          <w:rFonts w:asciiTheme="minorHAnsi" w:hAnsiTheme="minorHAnsi" w:cstheme="minorHAnsi"/>
          <w:lang w:val="pt-PT"/>
        </w:rPr>
        <w:t xml:space="preserve">, que requerem </w:t>
      </w:r>
      <w:r w:rsidR="00287E56" w:rsidRPr="00FD4C7F">
        <w:rPr>
          <w:rFonts w:asciiTheme="minorHAnsi" w:hAnsiTheme="minorHAnsi" w:cstheme="minorHAnsi"/>
          <w:lang w:val="pt-PT"/>
        </w:rPr>
        <w:t>um</w:t>
      </w:r>
      <w:r w:rsidR="009F7729" w:rsidRPr="00FD4C7F">
        <w:rPr>
          <w:rFonts w:asciiTheme="minorHAnsi" w:hAnsiTheme="minorHAnsi" w:cstheme="minorHAnsi"/>
          <w:lang w:val="pt-PT"/>
        </w:rPr>
        <w:t xml:space="preserve"> </w:t>
      </w:r>
      <w:r w:rsidR="00E7459E" w:rsidRPr="00FD4C7F">
        <w:rPr>
          <w:rFonts w:asciiTheme="minorHAnsi" w:hAnsiTheme="minorHAnsi" w:cstheme="minorHAnsi"/>
          <w:lang w:val="pt-PT"/>
        </w:rPr>
        <w:t xml:space="preserve">envolvimento </w:t>
      </w:r>
      <w:r w:rsidR="00AA74A3" w:rsidRPr="00FD4C7F">
        <w:rPr>
          <w:rFonts w:asciiTheme="minorHAnsi" w:hAnsiTheme="minorHAnsi" w:cstheme="minorHAnsi"/>
          <w:lang w:val="pt-PT"/>
        </w:rPr>
        <w:t>prolongado</w:t>
      </w:r>
      <w:r w:rsidR="009F7729" w:rsidRPr="00FD4C7F">
        <w:rPr>
          <w:rFonts w:asciiTheme="minorHAnsi" w:hAnsiTheme="minorHAnsi" w:cstheme="minorHAnsi"/>
          <w:lang w:val="pt-PT"/>
        </w:rPr>
        <w:t>.</w:t>
      </w:r>
    </w:p>
    <w:p w14:paraId="05271C0A" w14:textId="7D93D8BE" w:rsidR="009F7729" w:rsidRPr="00FD4C7F" w:rsidRDefault="009F7729" w:rsidP="00DC33C7">
      <w:pPr>
        <w:rPr>
          <w:rFonts w:asciiTheme="minorHAnsi" w:hAnsiTheme="minorHAnsi" w:cstheme="minorHAnsi"/>
          <w:lang w:val="pt-PT"/>
        </w:rPr>
      </w:pPr>
      <w:r w:rsidRPr="00FD4C7F">
        <w:rPr>
          <w:rFonts w:asciiTheme="minorHAnsi" w:hAnsiTheme="minorHAnsi" w:cstheme="minorHAnsi"/>
          <w:lang w:val="pt-PT"/>
        </w:rPr>
        <w:t xml:space="preserve">No mínimo, isto pode ser feito através de relatórios de divulgação e tradutores. Contudo, as reuniões </w:t>
      </w:r>
      <w:r w:rsidR="00AA74A3" w:rsidRPr="00FD4C7F">
        <w:rPr>
          <w:rFonts w:asciiTheme="minorHAnsi" w:hAnsiTheme="minorHAnsi" w:cstheme="minorHAnsi"/>
          <w:lang w:val="pt-PT"/>
        </w:rPr>
        <w:t>presenciais,</w:t>
      </w:r>
      <w:r w:rsidRPr="00FD4C7F">
        <w:rPr>
          <w:rFonts w:asciiTheme="minorHAnsi" w:hAnsiTheme="minorHAnsi" w:cstheme="minorHAnsi"/>
          <w:lang w:val="pt-PT"/>
        </w:rPr>
        <w:t xml:space="preserve"> que facilitam o diálogo entre os investigadores e </w:t>
      </w:r>
      <w:r w:rsidR="00E82800" w:rsidRPr="00FD4C7F">
        <w:rPr>
          <w:rFonts w:asciiTheme="minorHAnsi" w:hAnsiTheme="minorHAnsi" w:cstheme="minorHAnsi"/>
          <w:lang w:val="pt-PT"/>
        </w:rPr>
        <w:t>os intervenientes locais</w:t>
      </w:r>
      <w:r w:rsidR="00287E56" w:rsidRPr="00FD4C7F">
        <w:rPr>
          <w:rFonts w:asciiTheme="minorHAnsi" w:hAnsiTheme="minorHAnsi" w:cstheme="minorHAnsi"/>
          <w:lang w:val="pt-PT"/>
        </w:rPr>
        <w:t>,</w:t>
      </w:r>
      <w:r w:rsidR="00E82800" w:rsidRPr="00FD4C7F">
        <w:rPr>
          <w:rFonts w:asciiTheme="minorHAnsi" w:hAnsiTheme="minorHAnsi" w:cstheme="minorHAnsi"/>
          <w:lang w:val="pt-PT"/>
        </w:rPr>
        <w:t xml:space="preserve"> </w:t>
      </w:r>
      <w:r w:rsidRPr="00FD4C7F">
        <w:rPr>
          <w:rFonts w:asciiTheme="minorHAnsi" w:hAnsiTheme="minorHAnsi" w:cstheme="minorHAnsi"/>
          <w:lang w:val="pt-PT"/>
        </w:rPr>
        <w:t xml:space="preserve">são mutuamente benéficas, permitindo a incorporação de saberes indígenas e locais, bem como a discussão acerca das prioridades de investigação para </w:t>
      </w:r>
      <w:r w:rsidR="00287E56" w:rsidRPr="00FD4C7F">
        <w:rPr>
          <w:rFonts w:asciiTheme="minorHAnsi" w:hAnsiTheme="minorHAnsi" w:cstheme="minorHAnsi"/>
          <w:lang w:val="pt-PT"/>
        </w:rPr>
        <w:t xml:space="preserve">os intervenientes locais </w:t>
      </w:r>
      <w:r w:rsidRPr="00FD4C7F">
        <w:rPr>
          <w:rFonts w:asciiTheme="minorHAnsi" w:hAnsiTheme="minorHAnsi" w:cstheme="minorHAnsi"/>
          <w:lang w:val="pt-PT"/>
        </w:rPr>
        <w:t>e os objectivos e planos subsequentes dos investigadores.</w:t>
      </w:r>
    </w:p>
    <w:p w14:paraId="043D28B1" w14:textId="77777777" w:rsidR="0092505F" w:rsidRPr="00FD4C7F" w:rsidRDefault="0092505F" w:rsidP="00DC33C7">
      <w:pPr>
        <w:rPr>
          <w:rFonts w:asciiTheme="minorHAnsi" w:hAnsiTheme="minorHAnsi" w:cstheme="minorHAnsi"/>
          <w:lang w:val="pt-PT"/>
        </w:rPr>
      </w:pPr>
    </w:p>
    <w:p w14:paraId="6E39814F" w14:textId="695A68E4" w:rsidR="00BA0BB6" w:rsidRPr="00FD4C7F" w:rsidRDefault="008E07D9" w:rsidP="00DC33C7">
      <w:pPr>
        <w:pStyle w:val="Heading2"/>
        <w:rPr>
          <w:rFonts w:asciiTheme="minorHAnsi" w:hAnsiTheme="minorHAnsi" w:cstheme="minorHAnsi"/>
          <w:lang w:val="pt-PT"/>
        </w:rPr>
      </w:pPr>
      <w:bookmarkStart w:id="9" w:name="_Toc104274748"/>
      <w:r w:rsidRPr="00FD4C7F">
        <w:rPr>
          <w:rFonts w:asciiTheme="minorHAnsi" w:hAnsiTheme="minorHAnsi" w:cstheme="minorHAnsi"/>
          <w:lang w:val="pt-PT"/>
        </w:rPr>
        <w:t>Localização e posicionamento</w:t>
      </w:r>
      <w:bookmarkEnd w:id="9"/>
    </w:p>
    <w:p w14:paraId="3F5BE1FD" w14:textId="77777777" w:rsidR="008E07D9" w:rsidRPr="00FD4C7F" w:rsidRDefault="008E07D9" w:rsidP="008E07D9">
      <w:pPr>
        <w:rPr>
          <w:rFonts w:asciiTheme="minorHAnsi" w:hAnsiTheme="minorHAnsi" w:cstheme="minorHAnsi"/>
          <w:lang w:val="pt-PT"/>
        </w:rPr>
      </w:pPr>
      <w:r w:rsidRPr="00FD4C7F">
        <w:rPr>
          <w:rFonts w:asciiTheme="minorHAnsi" w:hAnsiTheme="minorHAnsi" w:cstheme="minorHAnsi"/>
          <w:lang w:val="pt-PT"/>
        </w:rPr>
        <w:t>As novas parcelas devem localizar-se em áreas que satisfaçam os seguintes critérios:</w:t>
      </w:r>
    </w:p>
    <w:p w14:paraId="3B09ECD6" w14:textId="204B0371" w:rsidR="00BA0BB6" w:rsidRPr="00FD4C7F" w:rsidRDefault="008E07D9" w:rsidP="00DC33C7">
      <w:pPr>
        <w:pStyle w:val="ListParagraph"/>
        <w:numPr>
          <w:ilvl w:val="0"/>
          <w:numId w:val="4"/>
        </w:numPr>
        <w:rPr>
          <w:rFonts w:cstheme="minorHAnsi"/>
          <w:lang w:val="pt-PT"/>
        </w:rPr>
      </w:pPr>
      <w:r w:rsidRPr="00FD4C7F">
        <w:rPr>
          <w:rFonts w:cstheme="minorHAnsi"/>
          <w:lang w:val="pt-PT"/>
        </w:rPr>
        <w:t>Solo de pedogénese e tipo homogéneos</w:t>
      </w:r>
    </w:p>
    <w:p w14:paraId="06CFA4E3" w14:textId="7EDCCE11" w:rsidR="00BA0BB6" w:rsidRPr="00FD4C7F" w:rsidRDefault="008E07D9" w:rsidP="00DC33C7">
      <w:pPr>
        <w:pStyle w:val="ListParagraph"/>
        <w:numPr>
          <w:ilvl w:val="0"/>
          <w:numId w:val="4"/>
        </w:numPr>
        <w:rPr>
          <w:rFonts w:cstheme="minorHAnsi"/>
          <w:lang w:val="pt-PT"/>
        </w:rPr>
      </w:pPr>
      <w:r w:rsidRPr="00FD4C7F">
        <w:rPr>
          <w:rFonts w:cstheme="minorHAnsi"/>
          <w:lang w:val="pt-PT"/>
        </w:rPr>
        <w:t xml:space="preserve">Historial </w:t>
      </w:r>
      <w:r w:rsidR="00287E56" w:rsidRPr="00FD4C7F">
        <w:rPr>
          <w:rFonts w:cstheme="minorHAnsi"/>
          <w:lang w:val="pt-PT"/>
        </w:rPr>
        <w:t xml:space="preserve">homogéneo </w:t>
      </w:r>
      <w:r w:rsidRPr="00FD4C7F">
        <w:rPr>
          <w:rFonts w:cstheme="minorHAnsi"/>
          <w:lang w:val="pt-PT"/>
        </w:rPr>
        <w:t xml:space="preserve">de uso da terra, incluindo o </w:t>
      </w:r>
      <w:r w:rsidR="00287E56" w:rsidRPr="00FD4C7F">
        <w:rPr>
          <w:rFonts w:cstheme="minorHAnsi"/>
          <w:lang w:val="pt-PT"/>
        </w:rPr>
        <w:t>actual</w:t>
      </w:r>
      <w:r w:rsidRPr="00FD4C7F">
        <w:rPr>
          <w:rFonts w:cstheme="minorHAnsi"/>
          <w:lang w:val="pt-PT"/>
        </w:rPr>
        <w:t xml:space="preserve"> </w:t>
      </w:r>
    </w:p>
    <w:p w14:paraId="66F55574" w14:textId="274A19F9" w:rsidR="00BA0BB6" w:rsidRPr="00FD4C7F" w:rsidRDefault="008E07D9" w:rsidP="00DC33C7">
      <w:pPr>
        <w:pStyle w:val="ListParagraph"/>
        <w:numPr>
          <w:ilvl w:val="0"/>
          <w:numId w:val="4"/>
        </w:numPr>
        <w:rPr>
          <w:rFonts w:cstheme="minorHAnsi"/>
          <w:lang w:val="pt-PT"/>
        </w:rPr>
      </w:pPr>
      <w:r w:rsidRPr="00FD4C7F">
        <w:rPr>
          <w:rFonts w:cstheme="minorHAnsi"/>
          <w:lang w:val="pt-PT"/>
        </w:rPr>
        <w:t>Consentimento informado dos proprietários e utilizadores informais para a instalação das parcelas e para o respectivo acesso pelos investigadores</w:t>
      </w:r>
    </w:p>
    <w:p w14:paraId="6CDC3DCC" w14:textId="3C90134D" w:rsidR="00BA0BB6" w:rsidRPr="00FD4C7F" w:rsidRDefault="008E07D9" w:rsidP="00DC33C7">
      <w:pPr>
        <w:pStyle w:val="ListParagraph"/>
        <w:numPr>
          <w:ilvl w:val="0"/>
          <w:numId w:val="4"/>
        </w:numPr>
        <w:rPr>
          <w:rFonts w:cstheme="minorHAnsi"/>
          <w:lang w:val="pt-PT"/>
        </w:rPr>
      </w:pPr>
      <w:r w:rsidRPr="00FD4C7F">
        <w:rPr>
          <w:rFonts w:cstheme="minorHAnsi"/>
          <w:lang w:val="pt-PT"/>
        </w:rPr>
        <w:t>Acesso adequado</w:t>
      </w:r>
      <w:r w:rsidR="00287E56" w:rsidRPr="00FD4C7F">
        <w:rPr>
          <w:rFonts w:cstheme="minorHAnsi"/>
          <w:lang w:val="pt-PT"/>
        </w:rPr>
        <w:t>,</w:t>
      </w:r>
      <w:r w:rsidRPr="00FD4C7F">
        <w:rPr>
          <w:rFonts w:cstheme="minorHAnsi"/>
          <w:lang w:val="pt-PT"/>
        </w:rPr>
        <w:t xml:space="preserve"> embora as </w:t>
      </w:r>
      <w:r w:rsidR="0002035C" w:rsidRPr="00FD4C7F">
        <w:rPr>
          <w:rFonts w:cstheme="minorHAnsi"/>
          <w:lang w:val="pt-PT"/>
        </w:rPr>
        <w:t>imediações</w:t>
      </w:r>
      <w:r w:rsidRPr="00FD4C7F">
        <w:rPr>
          <w:rFonts w:cstheme="minorHAnsi"/>
          <w:lang w:val="pt-PT"/>
        </w:rPr>
        <w:t xml:space="preserve"> de estradas, trilhos, caminhos e povoações sejam tendencialmente mais perturbadas, pelo que deverá evitar</w:t>
      </w:r>
      <w:r w:rsidR="00FB27BA" w:rsidRPr="00FD4C7F">
        <w:rPr>
          <w:rFonts w:cstheme="minorHAnsi"/>
          <w:lang w:val="pt-PT"/>
        </w:rPr>
        <w:t>-se</w:t>
      </w:r>
      <w:r w:rsidRPr="00FD4C7F">
        <w:rPr>
          <w:rFonts w:cstheme="minorHAnsi"/>
          <w:lang w:val="pt-PT"/>
        </w:rPr>
        <w:t xml:space="preserve"> sobre-amostrar </w:t>
      </w:r>
      <w:r w:rsidR="00287E56" w:rsidRPr="00FD4C7F">
        <w:rPr>
          <w:rFonts w:cstheme="minorHAnsi"/>
          <w:lang w:val="pt-PT"/>
        </w:rPr>
        <w:t>tais</w:t>
      </w:r>
      <w:r w:rsidRPr="00FD4C7F">
        <w:rPr>
          <w:rFonts w:cstheme="minorHAnsi"/>
          <w:lang w:val="pt-PT"/>
        </w:rPr>
        <w:t xml:space="preserve"> </w:t>
      </w:r>
      <w:r w:rsidR="00287E56" w:rsidRPr="00FD4C7F">
        <w:rPr>
          <w:rFonts w:cstheme="minorHAnsi"/>
          <w:lang w:val="pt-PT"/>
        </w:rPr>
        <w:t>zonas</w:t>
      </w:r>
      <w:r w:rsidRPr="00FD4C7F">
        <w:rPr>
          <w:rFonts w:cstheme="minorHAnsi"/>
          <w:lang w:val="pt-PT"/>
        </w:rPr>
        <w:t xml:space="preserve">, por exemplo, instalando as parcelas a pelo menos 1 km </w:t>
      </w:r>
      <w:r w:rsidR="00521D5D" w:rsidRPr="00FD4C7F">
        <w:rPr>
          <w:rFonts w:cstheme="minorHAnsi"/>
          <w:lang w:val="pt-PT"/>
        </w:rPr>
        <w:t>de distância</w:t>
      </w:r>
    </w:p>
    <w:p w14:paraId="583BA236" w14:textId="1F848BD3" w:rsidR="00BA0BB6" w:rsidRPr="00FD4C7F" w:rsidRDefault="008E07D9" w:rsidP="00DC33C7">
      <w:pPr>
        <w:pStyle w:val="ListParagraph"/>
        <w:numPr>
          <w:ilvl w:val="0"/>
          <w:numId w:val="4"/>
        </w:numPr>
        <w:rPr>
          <w:rFonts w:cstheme="minorHAnsi"/>
          <w:lang w:val="pt-PT"/>
        </w:rPr>
      </w:pPr>
      <w:r w:rsidRPr="00FD4C7F">
        <w:rPr>
          <w:rFonts w:cstheme="minorHAnsi"/>
          <w:lang w:val="pt-PT"/>
        </w:rPr>
        <w:t>Apoio institucional prolongado, para aumentar a probabilidade de que as parcelas sejam mantidas e medidas recorrentemente</w:t>
      </w:r>
    </w:p>
    <w:p w14:paraId="02CAC910" w14:textId="01D8C679" w:rsidR="00BA0BB6" w:rsidRPr="00FD4C7F" w:rsidRDefault="00D70A02" w:rsidP="00DC33C7">
      <w:pPr>
        <w:pStyle w:val="ListParagraph"/>
        <w:numPr>
          <w:ilvl w:val="0"/>
          <w:numId w:val="4"/>
        </w:numPr>
        <w:rPr>
          <w:rFonts w:cstheme="minorHAnsi"/>
          <w:lang w:val="pt-PT"/>
        </w:rPr>
      </w:pPr>
      <w:r w:rsidRPr="00FD4C7F">
        <w:rPr>
          <w:rFonts w:cstheme="minorHAnsi"/>
          <w:lang w:val="pt-PT"/>
        </w:rPr>
        <w:t>Reduzida probabilidade de o uso da terra ser permanentemente alterado</w:t>
      </w:r>
      <w:r w:rsidR="00287E56" w:rsidRPr="00FD4C7F">
        <w:rPr>
          <w:rFonts w:cstheme="minorHAnsi"/>
          <w:lang w:val="pt-PT"/>
        </w:rPr>
        <w:t xml:space="preserve">, </w:t>
      </w:r>
      <w:r w:rsidRPr="00FD4C7F">
        <w:rPr>
          <w:rFonts w:cstheme="minorHAnsi"/>
          <w:lang w:val="pt-PT"/>
        </w:rPr>
        <w:t xml:space="preserve">embora as novas parcelas </w:t>
      </w:r>
      <w:r w:rsidRPr="00FD4C7F">
        <w:rPr>
          <w:rFonts w:cstheme="minorHAnsi"/>
          <w:b/>
          <w:bCs/>
          <w:lang w:val="pt-PT"/>
        </w:rPr>
        <w:t>não</w:t>
      </w:r>
      <w:r w:rsidRPr="00FD4C7F">
        <w:rPr>
          <w:rFonts w:cstheme="minorHAnsi"/>
          <w:lang w:val="pt-PT"/>
        </w:rPr>
        <w:t xml:space="preserve"> devam ser especificamente localizadas em áreas sem perturbação humana, pois tais perturbações são generalizadas e têm de ser </w:t>
      </w:r>
      <w:r w:rsidR="00287E56" w:rsidRPr="00FD4C7F">
        <w:rPr>
          <w:rFonts w:cstheme="minorHAnsi"/>
          <w:lang w:val="pt-PT"/>
        </w:rPr>
        <w:t>conhecidas</w:t>
      </w:r>
      <w:r w:rsidRPr="00FD4C7F">
        <w:rPr>
          <w:rFonts w:cstheme="minorHAnsi"/>
          <w:lang w:val="pt-PT"/>
        </w:rPr>
        <w:t>. É</w:t>
      </w:r>
      <w:r w:rsidR="00521D5D" w:rsidRPr="00FD4C7F">
        <w:rPr>
          <w:rFonts w:cstheme="minorHAnsi"/>
          <w:lang w:val="pt-PT"/>
        </w:rPr>
        <w:t xml:space="preserve"> útil</w:t>
      </w:r>
      <w:r w:rsidRPr="00FD4C7F">
        <w:rPr>
          <w:rFonts w:cstheme="minorHAnsi"/>
          <w:lang w:val="pt-PT"/>
        </w:rPr>
        <w:t xml:space="preserve">, portanto, incluir parcelas usadas para </w:t>
      </w:r>
      <w:r w:rsidR="00D86C3C" w:rsidRPr="00FD4C7F">
        <w:rPr>
          <w:rFonts w:cstheme="minorHAnsi"/>
          <w:lang w:val="pt-PT"/>
        </w:rPr>
        <w:t xml:space="preserve">rotação de </w:t>
      </w:r>
      <w:r w:rsidR="00163AD0" w:rsidRPr="00FD4C7F">
        <w:rPr>
          <w:rFonts w:cstheme="minorHAnsi"/>
          <w:lang w:val="pt-PT"/>
        </w:rPr>
        <w:t xml:space="preserve">culturas </w:t>
      </w:r>
      <w:r w:rsidRPr="00FD4C7F">
        <w:rPr>
          <w:rFonts w:cstheme="minorHAnsi"/>
          <w:lang w:val="pt-PT"/>
        </w:rPr>
        <w:t xml:space="preserve">ou para </w:t>
      </w:r>
      <w:r w:rsidR="00287E56" w:rsidRPr="00FD4C7F">
        <w:rPr>
          <w:rFonts w:cstheme="minorHAnsi"/>
          <w:lang w:val="pt-PT"/>
        </w:rPr>
        <w:t>exploração</w:t>
      </w:r>
      <w:r w:rsidRPr="00FD4C7F">
        <w:rPr>
          <w:rFonts w:cstheme="minorHAnsi"/>
          <w:lang w:val="pt-PT"/>
        </w:rPr>
        <w:t xml:space="preserve"> de madeira, combustível ou materiais de construção</w:t>
      </w:r>
      <w:r w:rsidR="00BA0BB6" w:rsidRPr="00FD4C7F">
        <w:rPr>
          <w:rFonts w:cstheme="minorHAnsi"/>
          <w:lang w:val="pt-PT"/>
        </w:rPr>
        <w:t>.</w:t>
      </w:r>
    </w:p>
    <w:p w14:paraId="38901D51" w14:textId="6CD07E11" w:rsidR="00BA0BB6" w:rsidRPr="00FD4C7F" w:rsidRDefault="00D70A02" w:rsidP="00DC33C7">
      <w:pPr>
        <w:rPr>
          <w:rFonts w:asciiTheme="minorHAnsi" w:hAnsiTheme="minorHAnsi" w:cstheme="minorHAnsi"/>
          <w:lang w:val="pt-PT"/>
        </w:rPr>
      </w:pPr>
      <w:r w:rsidRPr="00FD4C7F">
        <w:rPr>
          <w:rFonts w:asciiTheme="minorHAnsi" w:hAnsiTheme="minorHAnsi" w:cstheme="minorHAnsi"/>
          <w:lang w:val="pt-PT"/>
        </w:rPr>
        <w:t xml:space="preserve">Pode haver tendência para posicionar as parcelas em locais onde parece ser fácil trabalhar ou que correspondem a ideias pré-concebidas acerca da área. Para evitar este possível enviesamento na localização das parcelas, as novas parcelas devem ser instaladas ao acaso, </w:t>
      </w:r>
      <w:r w:rsidRPr="00FD4C7F">
        <w:rPr>
          <w:rFonts w:asciiTheme="minorHAnsi" w:hAnsiTheme="minorHAnsi" w:cstheme="minorHAnsi"/>
          <w:lang w:val="pt-PT"/>
        </w:rPr>
        <w:lastRenderedPageBreak/>
        <w:t xml:space="preserve">ou seguindo um padrão pré-determinado, em </w:t>
      </w:r>
      <w:r w:rsidR="00163AD0" w:rsidRPr="00FD4C7F">
        <w:rPr>
          <w:rFonts w:asciiTheme="minorHAnsi" w:hAnsiTheme="minorHAnsi" w:cstheme="minorHAnsi"/>
          <w:lang w:val="pt-PT"/>
        </w:rPr>
        <w:t>estratos</w:t>
      </w:r>
      <w:r w:rsidRPr="00FD4C7F">
        <w:rPr>
          <w:rFonts w:asciiTheme="minorHAnsi" w:hAnsiTheme="minorHAnsi" w:cstheme="minorHAnsi"/>
          <w:lang w:val="pt-PT"/>
        </w:rPr>
        <w:t xml:space="preserve"> que cumpram os critérios acima enunciados. A disposição espacial regular (e.g., parcelas em grelha) é vantajosa para alguns tipos de análise</w:t>
      </w:r>
      <w:r w:rsidR="00BA0BB6" w:rsidRPr="00FD4C7F">
        <w:rPr>
          <w:rFonts w:asciiTheme="minorHAnsi" w:hAnsiTheme="minorHAnsi" w:cstheme="minorHAnsi"/>
          <w:lang w:val="pt-PT"/>
        </w:rPr>
        <w:t>.</w:t>
      </w:r>
    </w:p>
    <w:p w14:paraId="4F2A4FF2" w14:textId="77777777" w:rsidR="003571B3" w:rsidRPr="00FD4C7F" w:rsidRDefault="003571B3" w:rsidP="00DC33C7">
      <w:pPr>
        <w:rPr>
          <w:rFonts w:asciiTheme="minorHAnsi" w:hAnsiTheme="minorHAnsi" w:cstheme="minorHAnsi"/>
          <w:lang w:val="pt-PT"/>
        </w:rPr>
      </w:pPr>
    </w:p>
    <w:tbl>
      <w:tblPr>
        <w:tblStyle w:val="TableGrid"/>
        <w:tblpPr w:leftFromText="180" w:rightFromText="180" w:vertAnchor="text" w:horzAnchor="margin" w:tblpY="23"/>
        <w:tblW w:w="0" w:type="auto"/>
        <w:tblLook w:val="04A0" w:firstRow="1" w:lastRow="0" w:firstColumn="1" w:lastColumn="0" w:noHBand="0" w:noVBand="1"/>
      </w:tblPr>
      <w:tblGrid>
        <w:gridCol w:w="9016"/>
      </w:tblGrid>
      <w:tr w:rsidR="00BA0BB6" w:rsidRPr="006B091A" w14:paraId="1FBD30A3" w14:textId="77777777" w:rsidTr="00DC33C7">
        <w:tc>
          <w:tcPr>
            <w:tcW w:w="9016" w:type="dxa"/>
          </w:tcPr>
          <w:p w14:paraId="78F1F3C0" w14:textId="5C074A1E" w:rsidR="00BA0BB6" w:rsidRPr="00FD4C7F" w:rsidRDefault="00D70A02" w:rsidP="00DC33C7">
            <w:pPr>
              <w:rPr>
                <w:rFonts w:asciiTheme="minorHAnsi" w:hAnsiTheme="minorHAnsi" w:cstheme="minorHAnsi"/>
                <w:b/>
                <w:bCs/>
                <w:lang w:val="pt-PT"/>
              </w:rPr>
            </w:pPr>
            <w:r w:rsidRPr="00FD4C7F">
              <w:rPr>
                <w:rFonts w:asciiTheme="minorHAnsi" w:hAnsiTheme="minorHAnsi" w:cstheme="minorHAnsi"/>
                <w:b/>
                <w:bCs/>
                <w:lang w:val="pt-PT"/>
              </w:rPr>
              <w:t>Determinação da distribuição aleatória das parcelas</w:t>
            </w:r>
          </w:p>
          <w:p w14:paraId="75210502" w14:textId="3E8A7424" w:rsidR="00BA0BB6" w:rsidRPr="00FD4C7F" w:rsidRDefault="004A35E9" w:rsidP="00DC33C7">
            <w:pPr>
              <w:rPr>
                <w:rFonts w:asciiTheme="minorHAnsi" w:hAnsiTheme="minorHAnsi" w:cstheme="minorHAnsi"/>
                <w:lang w:val="pt-PT"/>
              </w:rPr>
            </w:pPr>
            <w:r w:rsidRPr="00FD4C7F">
              <w:rPr>
                <w:rFonts w:asciiTheme="minorHAnsi" w:hAnsiTheme="minorHAnsi" w:cstheme="minorHAnsi"/>
                <w:lang w:val="pt-PT"/>
              </w:rPr>
              <w:t>Antes de ir para o campo, recorrer a um sistema GIS</w:t>
            </w:r>
            <w:r w:rsidRPr="00FD4C7F">
              <w:rPr>
                <w:rStyle w:val="FootnoteReference"/>
                <w:rFonts w:asciiTheme="minorHAnsi" w:hAnsiTheme="minorHAnsi" w:cstheme="minorHAnsi"/>
                <w:lang w:val="pt-PT"/>
              </w:rPr>
              <w:footnoteReference w:id="7"/>
            </w:r>
            <w:r w:rsidRPr="00FD4C7F">
              <w:rPr>
                <w:rFonts w:asciiTheme="minorHAnsi" w:hAnsiTheme="minorHAnsi" w:cstheme="minorHAnsi"/>
                <w:lang w:val="pt-PT"/>
              </w:rPr>
              <w:t xml:space="preserve"> para definir aleatoriamente os pontos onde situar</w:t>
            </w:r>
            <w:r w:rsidR="003672E5" w:rsidRPr="00FD4C7F">
              <w:rPr>
                <w:rFonts w:asciiTheme="minorHAnsi" w:hAnsiTheme="minorHAnsi" w:cstheme="minorHAnsi"/>
                <w:lang w:val="pt-PT"/>
              </w:rPr>
              <w:t xml:space="preserve"> as parcelas </w:t>
            </w:r>
            <w:r w:rsidRPr="00FD4C7F">
              <w:rPr>
                <w:rFonts w:asciiTheme="minorHAnsi" w:hAnsiTheme="minorHAnsi" w:cstheme="minorHAnsi"/>
                <w:lang w:val="pt-PT"/>
              </w:rPr>
              <w:t>nos estratos-alvo</w:t>
            </w:r>
            <w:r w:rsidR="003672E5" w:rsidRPr="00FD4C7F">
              <w:rPr>
                <w:rFonts w:asciiTheme="minorHAnsi" w:hAnsiTheme="minorHAnsi" w:cstheme="minorHAnsi"/>
                <w:lang w:val="pt-PT"/>
              </w:rPr>
              <w:t xml:space="preserve">, </w:t>
            </w:r>
            <w:r w:rsidRPr="00FD4C7F">
              <w:rPr>
                <w:rFonts w:asciiTheme="minorHAnsi" w:hAnsiTheme="minorHAnsi" w:cstheme="minorHAnsi"/>
                <w:lang w:val="pt-PT"/>
              </w:rPr>
              <w:t xml:space="preserve">e carregar depois esses pontos </w:t>
            </w:r>
            <w:r w:rsidR="003672E5" w:rsidRPr="00FD4C7F">
              <w:rPr>
                <w:rFonts w:asciiTheme="minorHAnsi" w:hAnsiTheme="minorHAnsi" w:cstheme="minorHAnsi"/>
                <w:lang w:val="pt-PT"/>
              </w:rPr>
              <w:t>no GPS. Defin</w:t>
            </w:r>
            <w:r w:rsidRPr="00FD4C7F">
              <w:rPr>
                <w:rFonts w:asciiTheme="minorHAnsi" w:hAnsiTheme="minorHAnsi" w:cstheme="minorHAnsi"/>
                <w:lang w:val="pt-PT"/>
              </w:rPr>
              <w:t>ir</w:t>
            </w:r>
            <w:r w:rsidR="003672E5" w:rsidRPr="00FD4C7F">
              <w:rPr>
                <w:rFonts w:asciiTheme="minorHAnsi" w:hAnsiTheme="minorHAnsi" w:cstheme="minorHAnsi"/>
                <w:lang w:val="pt-PT"/>
              </w:rPr>
              <w:t xml:space="preserve"> pelo menos o dobro dos pontos </w:t>
            </w:r>
            <w:r w:rsidR="00501A4A" w:rsidRPr="00FD4C7F">
              <w:rPr>
                <w:rFonts w:asciiTheme="minorHAnsi" w:hAnsiTheme="minorHAnsi" w:cstheme="minorHAnsi"/>
                <w:lang w:val="pt-PT"/>
              </w:rPr>
              <w:t xml:space="preserve">necessários </w:t>
            </w:r>
            <w:r w:rsidR="003672E5" w:rsidRPr="00FD4C7F">
              <w:rPr>
                <w:rFonts w:asciiTheme="minorHAnsi" w:hAnsiTheme="minorHAnsi" w:cstheme="minorHAnsi"/>
                <w:lang w:val="pt-PT"/>
              </w:rPr>
              <w:t xml:space="preserve">e </w:t>
            </w:r>
            <w:r w:rsidR="00501A4A" w:rsidRPr="00FD4C7F">
              <w:rPr>
                <w:rFonts w:asciiTheme="minorHAnsi" w:hAnsiTheme="minorHAnsi" w:cstheme="minorHAnsi"/>
                <w:lang w:val="pt-PT"/>
              </w:rPr>
              <w:t xml:space="preserve">começar por </w:t>
            </w:r>
            <w:r w:rsidR="003672E5" w:rsidRPr="00FD4C7F">
              <w:rPr>
                <w:rFonts w:asciiTheme="minorHAnsi" w:hAnsiTheme="minorHAnsi" w:cstheme="minorHAnsi"/>
                <w:lang w:val="pt-PT"/>
              </w:rPr>
              <w:t>utiliz</w:t>
            </w:r>
            <w:r w:rsidR="00501A4A" w:rsidRPr="00FD4C7F">
              <w:rPr>
                <w:rFonts w:asciiTheme="minorHAnsi" w:hAnsiTheme="minorHAnsi" w:cstheme="minorHAnsi"/>
                <w:lang w:val="pt-PT"/>
              </w:rPr>
              <w:t>ar</w:t>
            </w:r>
            <w:r w:rsidR="003672E5" w:rsidRPr="00FD4C7F">
              <w:rPr>
                <w:rFonts w:asciiTheme="minorHAnsi" w:hAnsiTheme="minorHAnsi" w:cstheme="minorHAnsi"/>
                <w:lang w:val="pt-PT"/>
              </w:rPr>
              <w:t xml:space="preserve"> apenas os pontos com numeração ímpar, deixando os de numeração par como reserva</w:t>
            </w:r>
            <w:r w:rsidR="00501A4A" w:rsidRPr="00FD4C7F">
              <w:rPr>
                <w:rFonts w:asciiTheme="minorHAnsi" w:hAnsiTheme="minorHAnsi" w:cstheme="minorHAnsi"/>
                <w:lang w:val="pt-PT"/>
              </w:rPr>
              <w:t xml:space="preserve">, para </w:t>
            </w:r>
            <w:r w:rsidR="003672E5" w:rsidRPr="00FD4C7F">
              <w:rPr>
                <w:rFonts w:asciiTheme="minorHAnsi" w:hAnsiTheme="minorHAnsi" w:cstheme="minorHAnsi"/>
                <w:lang w:val="pt-PT"/>
              </w:rPr>
              <w:t>o caso de</w:t>
            </w:r>
            <w:r w:rsidR="00501A4A" w:rsidRPr="00FD4C7F">
              <w:rPr>
                <w:rFonts w:asciiTheme="minorHAnsi" w:hAnsiTheme="minorHAnsi" w:cstheme="minorHAnsi"/>
                <w:lang w:val="pt-PT"/>
              </w:rPr>
              <w:t>, no terreno,</w:t>
            </w:r>
            <w:r w:rsidR="003672E5" w:rsidRPr="00FD4C7F">
              <w:rPr>
                <w:rFonts w:asciiTheme="minorHAnsi" w:hAnsiTheme="minorHAnsi" w:cstheme="minorHAnsi"/>
                <w:lang w:val="pt-PT"/>
              </w:rPr>
              <w:t xml:space="preserve"> os ímpares não cumprirem os critérios acima listados</w:t>
            </w:r>
            <w:r w:rsidR="00BA0BB6" w:rsidRPr="00FD4C7F">
              <w:rPr>
                <w:rFonts w:asciiTheme="minorHAnsi" w:hAnsiTheme="minorHAnsi" w:cstheme="minorHAnsi"/>
                <w:lang w:val="pt-PT"/>
              </w:rPr>
              <w:t>.</w:t>
            </w:r>
          </w:p>
          <w:p w14:paraId="783EE3FC" w14:textId="23EF66CB" w:rsidR="00BA0BB6" w:rsidRPr="00FD4C7F" w:rsidRDefault="003672E5" w:rsidP="00DC33C7">
            <w:pPr>
              <w:rPr>
                <w:rFonts w:asciiTheme="minorHAnsi" w:hAnsiTheme="minorHAnsi" w:cstheme="minorHAnsi"/>
                <w:lang w:val="pt-PT"/>
              </w:rPr>
            </w:pPr>
            <w:r w:rsidRPr="00FD4C7F">
              <w:rPr>
                <w:rFonts w:asciiTheme="minorHAnsi" w:hAnsiTheme="minorHAnsi" w:cstheme="minorHAnsi"/>
                <w:lang w:val="pt-PT"/>
              </w:rPr>
              <w:t xml:space="preserve">Um </w:t>
            </w:r>
            <w:r w:rsidRPr="00FD4C7F">
              <w:rPr>
                <w:rFonts w:asciiTheme="minorHAnsi" w:hAnsiTheme="minorHAnsi" w:cstheme="minorHAnsi"/>
                <w:i/>
                <w:iCs/>
                <w:lang w:val="pt-PT"/>
              </w:rPr>
              <w:t>tablet</w:t>
            </w:r>
            <w:r w:rsidRPr="00FD4C7F">
              <w:rPr>
                <w:rFonts w:asciiTheme="minorHAnsi" w:hAnsiTheme="minorHAnsi" w:cstheme="minorHAnsi"/>
                <w:lang w:val="pt-PT"/>
              </w:rPr>
              <w:t xml:space="preserve"> com acesso a imagens de satélite de alta resolução pode ajudar a determinar se as potenciais localizações de parcelas cumprem os critérios, e.g., para identificar heterogeneidades edáficas ou hidrológicas e sinais de utilização humana. </w:t>
            </w:r>
            <w:r w:rsidR="00BA0BB6" w:rsidRPr="00FD4C7F">
              <w:rPr>
                <w:rFonts w:asciiTheme="minorHAnsi" w:hAnsiTheme="minorHAnsi" w:cstheme="minorHAnsi"/>
                <w:lang w:val="pt-PT"/>
              </w:rPr>
              <w:t>MotionXPro (</w:t>
            </w:r>
            <w:r w:rsidR="006D6DC7" w:rsidRPr="00FD4C7F">
              <w:rPr>
                <w:rFonts w:asciiTheme="minorHAnsi" w:hAnsiTheme="minorHAnsi" w:cstheme="minorHAnsi"/>
                <w:lang w:val="pt-PT"/>
              </w:rPr>
              <w:t>iOS</w:t>
            </w:r>
            <w:r w:rsidR="00BA0BB6" w:rsidRPr="00FD4C7F">
              <w:rPr>
                <w:rFonts w:asciiTheme="minorHAnsi" w:hAnsiTheme="minorHAnsi" w:cstheme="minorHAnsi"/>
                <w:lang w:val="pt-PT"/>
              </w:rPr>
              <w:t xml:space="preserve">) </w:t>
            </w:r>
            <w:r w:rsidRPr="00FD4C7F">
              <w:rPr>
                <w:rFonts w:asciiTheme="minorHAnsi" w:hAnsiTheme="minorHAnsi" w:cstheme="minorHAnsi"/>
                <w:lang w:val="pt-PT"/>
              </w:rPr>
              <w:t>ou</w:t>
            </w:r>
            <w:r w:rsidR="00BA0BB6" w:rsidRPr="00FD4C7F">
              <w:rPr>
                <w:rFonts w:asciiTheme="minorHAnsi" w:hAnsiTheme="minorHAnsi" w:cstheme="minorHAnsi"/>
                <w:lang w:val="pt-PT"/>
              </w:rPr>
              <w:t xml:space="preserve"> </w:t>
            </w:r>
            <w:hyperlink r:id="rId18" w:history="1">
              <w:r w:rsidR="00BA0BB6" w:rsidRPr="00FD4C7F">
                <w:rPr>
                  <w:rStyle w:val="Hyperlink"/>
                  <w:rFonts w:asciiTheme="minorHAnsi" w:hAnsiTheme="minorHAnsi" w:cstheme="minorHAnsi"/>
                  <w:lang w:val="pt-PT"/>
                </w:rPr>
                <w:t>Gaia GPS</w:t>
              </w:r>
            </w:hyperlink>
            <w:r w:rsidR="0002035C" w:rsidRPr="00FD4C7F">
              <w:rPr>
                <w:rStyle w:val="FootnoteReference"/>
                <w:rFonts w:asciiTheme="minorHAnsi" w:hAnsiTheme="minorHAnsi" w:cstheme="minorHAnsi"/>
                <w:color w:val="0563C1" w:themeColor="hyperlink"/>
                <w:u w:val="single"/>
                <w:lang w:val="pt-PT"/>
              </w:rPr>
              <w:footnoteReference w:id="8"/>
            </w:r>
            <w:r w:rsidR="00BA0BB6" w:rsidRPr="00FD4C7F">
              <w:rPr>
                <w:rFonts w:asciiTheme="minorHAnsi" w:hAnsiTheme="minorHAnsi" w:cstheme="minorHAnsi"/>
                <w:lang w:val="pt-PT"/>
              </w:rPr>
              <w:t xml:space="preserve"> (Android </w:t>
            </w:r>
            <w:r w:rsidRPr="00FD4C7F">
              <w:rPr>
                <w:rFonts w:asciiTheme="minorHAnsi" w:hAnsiTheme="minorHAnsi" w:cstheme="minorHAnsi"/>
                <w:lang w:val="pt-PT"/>
              </w:rPr>
              <w:t>e</w:t>
            </w:r>
            <w:r w:rsidR="00BA0BB6" w:rsidRPr="00FD4C7F">
              <w:rPr>
                <w:rFonts w:asciiTheme="minorHAnsi" w:hAnsiTheme="minorHAnsi" w:cstheme="minorHAnsi"/>
                <w:lang w:val="pt-PT"/>
              </w:rPr>
              <w:t xml:space="preserve"> iOS)</w:t>
            </w:r>
            <w:r w:rsidRPr="00FD4C7F">
              <w:rPr>
                <w:rFonts w:asciiTheme="minorHAnsi" w:hAnsiTheme="minorHAnsi" w:cstheme="minorHAnsi"/>
                <w:lang w:val="pt-PT"/>
              </w:rPr>
              <w:t xml:space="preserve"> são exemplos de aplicações disponibilizad</w:t>
            </w:r>
            <w:r w:rsidR="003F5AD8" w:rsidRPr="00FD4C7F">
              <w:rPr>
                <w:rFonts w:asciiTheme="minorHAnsi" w:hAnsiTheme="minorHAnsi" w:cstheme="minorHAnsi"/>
                <w:lang w:val="pt-PT"/>
              </w:rPr>
              <w:t>as</w:t>
            </w:r>
            <w:r w:rsidRPr="00FD4C7F">
              <w:rPr>
                <w:rFonts w:asciiTheme="minorHAnsi" w:hAnsiTheme="minorHAnsi" w:cstheme="minorHAnsi"/>
                <w:lang w:val="pt-PT"/>
              </w:rPr>
              <w:t xml:space="preserve"> em 2018 </w:t>
            </w:r>
            <w:r w:rsidR="003F5AD8" w:rsidRPr="00FD4C7F">
              <w:rPr>
                <w:rFonts w:asciiTheme="minorHAnsi" w:hAnsiTheme="minorHAnsi" w:cstheme="minorHAnsi"/>
                <w:lang w:val="pt-PT"/>
              </w:rPr>
              <w:t xml:space="preserve">e </w:t>
            </w:r>
            <w:r w:rsidRPr="00FD4C7F">
              <w:rPr>
                <w:rFonts w:asciiTheme="minorHAnsi" w:hAnsiTheme="minorHAnsi" w:cstheme="minorHAnsi"/>
                <w:lang w:val="pt-PT"/>
              </w:rPr>
              <w:t xml:space="preserve">que </w:t>
            </w:r>
            <w:r w:rsidR="003F5AD8" w:rsidRPr="00FD4C7F">
              <w:rPr>
                <w:rFonts w:asciiTheme="minorHAnsi" w:hAnsiTheme="minorHAnsi" w:cstheme="minorHAnsi"/>
                <w:lang w:val="pt-PT"/>
              </w:rPr>
              <w:t>são</w:t>
            </w:r>
            <w:r w:rsidRPr="00FD4C7F">
              <w:rPr>
                <w:rFonts w:asciiTheme="minorHAnsi" w:hAnsiTheme="minorHAnsi" w:cstheme="minorHAnsi"/>
                <w:lang w:val="pt-PT"/>
              </w:rPr>
              <w:t xml:space="preserve"> apropriad</w:t>
            </w:r>
            <w:r w:rsidR="003F5AD8" w:rsidRPr="00FD4C7F">
              <w:rPr>
                <w:rFonts w:asciiTheme="minorHAnsi" w:hAnsiTheme="minorHAnsi" w:cstheme="minorHAnsi"/>
                <w:lang w:val="pt-PT"/>
              </w:rPr>
              <w:t>as</w:t>
            </w:r>
            <w:r w:rsidRPr="00FD4C7F">
              <w:rPr>
                <w:rFonts w:asciiTheme="minorHAnsi" w:hAnsiTheme="minorHAnsi" w:cstheme="minorHAnsi"/>
                <w:lang w:val="pt-PT"/>
              </w:rPr>
              <w:t xml:space="preserve"> para este efeito.</w:t>
            </w:r>
          </w:p>
        </w:tc>
      </w:tr>
    </w:tbl>
    <w:p w14:paraId="11632BCB" w14:textId="77777777" w:rsidR="00BA0BB6" w:rsidRPr="00FD4C7F" w:rsidRDefault="00BA0BB6" w:rsidP="00DC33C7">
      <w:pPr>
        <w:rPr>
          <w:rFonts w:asciiTheme="minorHAnsi" w:hAnsiTheme="minorHAnsi" w:cstheme="minorHAnsi"/>
          <w:lang w:val="pt-PT"/>
        </w:rPr>
      </w:pPr>
    </w:p>
    <w:tbl>
      <w:tblPr>
        <w:tblStyle w:val="TableGrid"/>
        <w:tblpPr w:leftFromText="180" w:rightFromText="180" w:vertAnchor="text" w:horzAnchor="margin" w:tblpY="23"/>
        <w:tblW w:w="0" w:type="auto"/>
        <w:tblLook w:val="04A0" w:firstRow="1" w:lastRow="0" w:firstColumn="1" w:lastColumn="0" w:noHBand="0" w:noVBand="1"/>
      </w:tblPr>
      <w:tblGrid>
        <w:gridCol w:w="9016"/>
      </w:tblGrid>
      <w:tr w:rsidR="00BA0BB6" w:rsidRPr="00FD4C7F" w14:paraId="7EE6C206" w14:textId="77777777" w:rsidTr="7FDAB818">
        <w:tc>
          <w:tcPr>
            <w:tcW w:w="9016" w:type="dxa"/>
          </w:tcPr>
          <w:p w14:paraId="2E2CEF6C" w14:textId="5D7DE292" w:rsidR="00BA0BB6" w:rsidRPr="00FD4C7F" w:rsidRDefault="003F5AD8" w:rsidP="00DC33C7">
            <w:pPr>
              <w:rPr>
                <w:rFonts w:asciiTheme="minorHAnsi" w:hAnsiTheme="minorHAnsi" w:cstheme="minorHAnsi"/>
                <w:b/>
                <w:bCs/>
                <w:lang w:val="pt-PT"/>
              </w:rPr>
            </w:pPr>
            <w:r w:rsidRPr="00FD4C7F">
              <w:rPr>
                <w:rFonts w:asciiTheme="minorHAnsi" w:hAnsiTheme="minorHAnsi" w:cstheme="minorHAnsi"/>
                <w:b/>
                <w:bCs/>
                <w:lang w:val="pt-PT"/>
              </w:rPr>
              <w:t>Utilização de drone para ajudar a localizar a parcela</w:t>
            </w:r>
            <w:r w:rsidR="00BA0BB6" w:rsidRPr="00FD4C7F">
              <w:rPr>
                <w:rFonts w:asciiTheme="minorHAnsi" w:hAnsiTheme="minorHAnsi" w:cstheme="minorHAnsi"/>
                <w:b/>
                <w:bCs/>
                <w:lang w:val="pt-PT"/>
              </w:rPr>
              <w:t xml:space="preserve"> </w:t>
            </w:r>
          </w:p>
          <w:p w14:paraId="0CE9C2E7" w14:textId="726E911B" w:rsidR="00BA0BB6" w:rsidRPr="00FD4C7F" w:rsidRDefault="003F5AD8" w:rsidP="00DC33C7">
            <w:pPr>
              <w:rPr>
                <w:rFonts w:asciiTheme="minorHAnsi" w:hAnsiTheme="minorHAnsi" w:cstheme="minorHAnsi"/>
                <w:lang w:val="pt-PT"/>
              </w:rPr>
            </w:pPr>
            <w:r w:rsidRPr="00FD4C7F">
              <w:rPr>
                <w:rFonts w:asciiTheme="minorHAnsi" w:hAnsiTheme="minorHAnsi" w:cstheme="minorHAnsi"/>
                <w:lang w:val="pt-PT"/>
              </w:rPr>
              <w:t>Pode ser muito vantajoso recorrer a um</w:t>
            </w:r>
            <w:r w:rsidR="125DF88E" w:rsidRPr="00FD4C7F">
              <w:rPr>
                <w:rFonts w:asciiTheme="minorHAnsi" w:hAnsiTheme="minorHAnsi" w:cstheme="minorHAnsi"/>
                <w:lang w:val="pt-PT"/>
              </w:rPr>
              <w:t xml:space="preserve"> drone </w:t>
            </w:r>
            <w:r w:rsidRPr="00FD4C7F">
              <w:rPr>
                <w:rFonts w:asciiTheme="minorHAnsi" w:hAnsiTheme="minorHAnsi" w:cstheme="minorHAnsi"/>
                <w:lang w:val="pt-PT"/>
              </w:rPr>
              <w:t>para avaliar quão adequada é a localização da parcela em termos da sua proximidade a perturbações antropogénicas</w:t>
            </w:r>
            <w:r w:rsidR="005323F8" w:rsidRPr="00FD4C7F">
              <w:rPr>
                <w:rFonts w:asciiTheme="minorHAnsi" w:hAnsiTheme="minorHAnsi" w:cstheme="minorHAnsi"/>
                <w:lang w:val="pt-PT"/>
              </w:rPr>
              <w:t>,</w:t>
            </w:r>
            <w:r w:rsidRPr="00FD4C7F">
              <w:rPr>
                <w:rFonts w:asciiTheme="minorHAnsi" w:hAnsiTheme="minorHAnsi" w:cstheme="minorHAnsi"/>
                <w:lang w:val="pt-PT"/>
              </w:rPr>
              <w:t xml:space="preserve"> </w:t>
            </w:r>
            <w:r w:rsidR="00327664" w:rsidRPr="00FD4C7F">
              <w:rPr>
                <w:rFonts w:asciiTheme="minorHAnsi" w:hAnsiTheme="minorHAnsi" w:cstheme="minorHAnsi"/>
                <w:lang w:val="pt-PT"/>
              </w:rPr>
              <w:t>inundações</w:t>
            </w:r>
            <w:r w:rsidRPr="00FD4C7F">
              <w:rPr>
                <w:rFonts w:asciiTheme="minorHAnsi" w:hAnsiTheme="minorHAnsi" w:cstheme="minorHAnsi"/>
                <w:lang w:val="pt-PT"/>
              </w:rPr>
              <w:t xml:space="preserve"> periódicas, etc., que podem implicar um esforço considerável para serem detectadas no terreno</w:t>
            </w:r>
            <w:r w:rsidR="006D14F2" w:rsidRPr="00FD4C7F">
              <w:rPr>
                <w:rFonts w:asciiTheme="minorHAnsi" w:hAnsiTheme="minorHAnsi" w:cstheme="minorHAnsi"/>
                <w:lang w:val="pt-PT"/>
              </w:rPr>
              <w:t>,</w:t>
            </w:r>
            <w:r w:rsidRPr="00FD4C7F">
              <w:rPr>
                <w:rFonts w:asciiTheme="minorHAnsi" w:hAnsiTheme="minorHAnsi" w:cstheme="minorHAnsi"/>
                <w:lang w:val="pt-PT"/>
              </w:rPr>
              <w:t xml:space="preserve"> ou levar à selecção de locais impróprios para a </w:t>
            </w:r>
            <w:r w:rsidR="00FB27BA" w:rsidRPr="00FD4C7F">
              <w:rPr>
                <w:rFonts w:asciiTheme="minorHAnsi" w:hAnsiTheme="minorHAnsi" w:cstheme="minorHAnsi"/>
                <w:lang w:val="pt-PT"/>
              </w:rPr>
              <w:t xml:space="preserve">sua </w:t>
            </w:r>
            <w:r w:rsidRPr="00FD4C7F">
              <w:rPr>
                <w:rFonts w:asciiTheme="minorHAnsi" w:hAnsiTheme="minorHAnsi" w:cstheme="minorHAnsi"/>
                <w:lang w:val="pt-PT"/>
              </w:rPr>
              <w:t>instalação. Ver secção 1</w:t>
            </w:r>
            <w:r w:rsidR="009C29AF">
              <w:rPr>
                <w:rFonts w:asciiTheme="minorHAnsi" w:hAnsiTheme="minorHAnsi" w:cstheme="minorHAnsi"/>
                <w:lang w:val="pt-PT"/>
              </w:rPr>
              <w:t>0</w:t>
            </w:r>
            <w:r w:rsidRPr="00FD4C7F">
              <w:rPr>
                <w:rFonts w:asciiTheme="minorHAnsi" w:hAnsiTheme="minorHAnsi" w:cstheme="minorHAnsi"/>
                <w:lang w:val="pt-PT"/>
              </w:rPr>
              <w:t>.</w:t>
            </w:r>
          </w:p>
        </w:tc>
      </w:tr>
    </w:tbl>
    <w:p w14:paraId="74AE2157" w14:textId="08584F6E" w:rsidR="00BA0BB6" w:rsidRPr="00FD4C7F" w:rsidRDefault="00A52A85" w:rsidP="00DC33C7">
      <w:pPr>
        <w:pStyle w:val="Heading2"/>
        <w:rPr>
          <w:rFonts w:asciiTheme="minorHAnsi" w:hAnsiTheme="minorHAnsi" w:cstheme="minorHAnsi"/>
          <w:lang w:val="pt-PT"/>
        </w:rPr>
      </w:pPr>
      <w:bookmarkStart w:id="10" w:name="_Toc104274749"/>
      <w:r w:rsidRPr="00FD4C7F">
        <w:rPr>
          <w:rFonts w:asciiTheme="minorHAnsi" w:hAnsiTheme="minorHAnsi" w:cstheme="minorHAnsi"/>
          <w:lang w:val="pt-PT"/>
        </w:rPr>
        <w:t>Forma e orientação</w:t>
      </w:r>
      <w:bookmarkEnd w:id="10"/>
    </w:p>
    <w:p w14:paraId="513647F1" w14:textId="22518E84" w:rsidR="00A52A85" w:rsidRPr="00FD4C7F" w:rsidRDefault="00A52A85" w:rsidP="00DC33C7">
      <w:pPr>
        <w:rPr>
          <w:rFonts w:asciiTheme="minorHAnsi" w:hAnsiTheme="minorHAnsi" w:cstheme="minorHAnsi"/>
          <w:lang w:val="pt-PT"/>
        </w:rPr>
      </w:pPr>
      <w:r w:rsidRPr="00FD4C7F">
        <w:rPr>
          <w:rFonts w:asciiTheme="minorHAnsi" w:hAnsiTheme="minorHAnsi" w:cstheme="minorHAnsi"/>
          <w:lang w:val="pt-PT"/>
        </w:rPr>
        <w:t xml:space="preserve">A decisão sobre a forma da parcela depende da necessidade de a </w:t>
      </w:r>
      <w:r w:rsidR="006D14F2" w:rsidRPr="00FD4C7F">
        <w:rPr>
          <w:rFonts w:asciiTheme="minorHAnsi" w:hAnsiTheme="minorHAnsi" w:cstheme="minorHAnsi"/>
          <w:lang w:val="pt-PT"/>
        </w:rPr>
        <w:t>circunscrever a</w:t>
      </w:r>
      <w:r w:rsidRPr="00FD4C7F">
        <w:rPr>
          <w:rFonts w:asciiTheme="minorHAnsi" w:hAnsiTheme="minorHAnsi" w:cstheme="minorHAnsi"/>
          <w:lang w:val="pt-PT"/>
        </w:rPr>
        <w:t xml:space="preserve"> zonas homogéneas, da razão </w:t>
      </w:r>
      <w:proofErr w:type="gramStart"/>
      <w:r w:rsidRPr="00FD4C7F">
        <w:rPr>
          <w:rFonts w:asciiTheme="minorHAnsi" w:hAnsiTheme="minorHAnsi" w:cstheme="minorHAnsi"/>
          <w:lang w:val="pt-PT"/>
        </w:rPr>
        <w:t>perímetro:área</w:t>
      </w:r>
      <w:proofErr w:type="gramEnd"/>
      <w:r w:rsidRPr="00FD4C7F">
        <w:rPr>
          <w:rFonts w:asciiTheme="minorHAnsi" w:hAnsiTheme="minorHAnsi" w:cstheme="minorHAnsi"/>
          <w:lang w:val="pt-PT"/>
        </w:rPr>
        <w:t xml:space="preserve"> </w:t>
      </w:r>
      <w:r w:rsidR="00B05BE1" w:rsidRPr="00FD4C7F">
        <w:rPr>
          <w:rFonts w:asciiTheme="minorHAnsi" w:hAnsiTheme="minorHAnsi" w:cstheme="minorHAnsi"/>
          <w:lang w:val="pt-PT"/>
        </w:rPr>
        <w:t>(</w:t>
      </w:r>
      <w:r w:rsidRPr="00FD4C7F">
        <w:rPr>
          <w:rFonts w:asciiTheme="minorHAnsi" w:hAnsiTheme="minorHAnsi" w:cstheme="minorHAnsi"/>
          <w:lang w:val="pt-PT"/>
        </w:rPr>
        <w:t>que influencia o número de árvores nos limites da parcela</w:t>
      </w:r>
      <w:r w:rsidR="00B05BE1" w:rsidRPr="00FD4C7F">
        <w:rPr>
          <w:rFonts w:asciiTheme="minorHAnsi" w:hAnsiTheme="minorHAnsi" w:cstheme="minorHAnsi"/>
          <w:lang w:val="pt-PT"/>
        </w:rPr>
        <w:t>)</w:t>
      </w:r>
      <w:r w:rsidRPr="00FD4C7F">
        <w:rPr>
          <w:rFonts w:asciiTheme="minorHAnsi" w:hAnsiTheme="minorHAnsi" w:cstheme="minorHAnsi"/>
          <w:lang w:val="pt-PT"/>
        </w:rPr>
        <w:t xml:space="preserve"> e </w:t>
      </w:r>
      <w:r w:rsidR="00041827" w:rsidRPr="00FD4C7F">
        <w:rPr>
          <w:rFonts w:asciiTheme="minorHAnsi" w:hAnsiTheme="minorHAnsi" w:cstheme="minorHAnsi"/>
          <w:lang w:val="pt-PT"/>
        </w:rPr>
        <w:t>d</w:t>
      </w:r>
      <w:r w:rsidRPr="00FD4C7F">
        <w:rPr>
          <w:rFonts w:asciiTheme="minorHAnsi" w:hAnsiTheme="minorHAnsi" w:cstheme="minorHAnsi"/>
          <w:lang w:val="pt-PT"/>
        </w:rPr>
        <w:t>a facilidade de instalação.</w:t>
      </w:r>
    </w:p>
    <w:p w14:paraId="19433393" w14:textId="421E4BEB" w:rsidR="00A52A85" w:rsidRPr="00FD4C7F" w:rsidRDefault="00A52A85" w:rsidP="00DC33C7">
      <w:pPr>
        <w:rPr>
          <w:rFonts w:asciiTheme="minorHAnsi" w:hAnsiTheme="minorHAnsi" w:cstheme="minorHAnsi"/>
          <w:lang w:val="pt-PT"/>
        </w:rPr>
      </w:pPr>
    </w:p>
    <w:p w14:paraId="4F06EB20" w14:textId="5B00ED4C" w:rsidR="00EF3569" w:rsidRPr="00FD4C7F" w:rsidRDefault="00A52A85" w:rsidP="00DC33C7">
      <w:pPr>
        <w:rPr>
          <w:rFonts w:asciiTheme="minorHAnsi" w:hAnsiTheme="minorHAnsi" w:cstheme="minorHAnsi"/>
          <w:lang w:val="pt-PT"/>
        </w:rPr>
      </w:pPr>
      <w:r w:rsidRPr="00FD4C7F">
        <w:rPr>
          <w:rFonts w:asciiTheme="minorHAnsi" w:hAnsiTheme="minorHAnsi" w:cstheme="minorHAnsi"/>
          <w:lang w:val="pt-PT"/>
        </w:rPr>
        <w:t xml:space="preserve">A rede SEOSAW inclui parcelas circulares, quadradas e rectangulares. </w:t>
      </w:r>
      <w:r w:rsidR="00EF3569" w:rsidRPr="00FD4C7F">
        <w:rPr>
          <w:rFonts w:asciiTheme="minorHAnsi" w:hAnsiTheme="minorHAnsi" w:cstheme="minorHAnsi"/>
          <w:lang w:val="pt-PT"/>
        </w:rPr>
        <w:t xml:space="preserve">As circulares são as que proporcionam a menor razão </w:t>
      </w:r>
      <w:proofErr w:type="gramStart"/>
      <w:r w:rsidR="00EF3569" w:rsidRPr="00FD4C7F">
        <w:rPr>
          <w:rFonts w:asciiTheme="minorHAnsi" w:hAnsiTheme="minorHAnsi" w:cstheme="minorHAnsi"/>
          <w:lang w:val="pt-PT"/>
        </w:rPr>
        <w:t>perímetro:área</w:t>
      </w:r>
      <w:proofErr w:type="gramEnd"/>
      <w:r w:rsidR="00EF3569" w:rsidRPr="00FD4C7F">
        <w:rPr>
          <w:rFonts w:asciiTheme="minorHAnsi" w:hAnsiTheme="minorHAnsi" w:cstheme="minorHAnsi"/>
          <w:lang w:val="pt-PT"/>
        </w:rPr>
        <w:t xml:space="preserve"> e podem ser rápidas de instalar, especialmente em áreas abertas, mas podem tornar as medições difíceis se tiverem raios </w:t>
      </w:r>
      <w:r w:rsidR="006D14F2" w:rsidRPr="00FD4C7F">
        <w:rPr>
          <w:rFonts w:asciiTheme="minorHAnsi" w:hAnsiTheme="minorHAnsi" w:cstheme="minorHAnsi"/>
          <w:lang w:val="pt-PT"/>
        </w:rPr>
        <w:t>superiores a</w:t>
      </w:r>
      <w:r w:rsidR="00EF3569" w:rsidRPr="00FD4C7F">
        <w:rPr>
          <w:rFonts w:asciiTheme="minorHAnsi" w:hAnsiTheme="minorHAnsi" w:cstheme="minorHAnsi"/>
          <w:lang w:val="pt-PT"/>
        </w:rPr>
        <w:t xml:space="preserve"> 20 m. Para parcelas maiores, a forma quadrada ou rectangular </w:t>
      </w:r>
      <w:r w:rsidR="006D14F2" w:rsidRPr="00FD4C7F">
        <w:rPr>
          <w:rFonts w:asciiTheme="minorHAnsi" w:hAnsiTheme="minorHAnsi" w:cstheme="minorHAnsi"/>
          <w:lang w:val="pt-PT"/>
        </w:rPr>
        <w:t xml:space="preserve">é </w:t>
      </w:r>
      <w:r w:rsidR="00EF3569" w:rsidRPr="00FD4C7F">
        <w:rPr>
          <w:rFonts w:asciiTheme="minorHAnsi" w:hAnsiTheme="minorHAnsi" w:cstheme="minorHAnsi"/>
          <w:lang w:val="pt-PT"/>
        </w:rPr>
        <w:t>mais fác</w:t>
      </w:r>
      <w:r w:rsidR="006D14F2" w:rsidRPr="00FD4C7F">
        <w:rPr>
          <w:rFonts w:asciiTheme="minorHAnsi" w:hAnsiTheme="minorHAnsi" w:cstheme="minorHAnsi"/>
          <w:lang w:val="pt-PT"/>
        </w:rPr>
        <w:t>il</w:t>
      </w:r>
      <w:r w:rsidR="00EF3569" w:rsidRPr="00FD4C7F">
        <w:rPr>
          <w:rFonts w:asciiTheme="minorHAnsi" w:hAnsiTheme="minorHAnsi" w:cstheme="minorHAnsi"/>
          <w:lang w:val="pt-PT"/>
        </w:rPr>
        <w:t xml:space="preserve"> de instalar e recomendáve</w:t>
      </w:r>
      <w:r w:rsidR="006D14F2" w:rsidRPr="00FD4C7F">
        <w:rPr>
          <w:rFonts w:asciiTheme="minorHAnsi" w:hAnsiTheme="minorHAnsi" w:cstheme="minorHAnsi"/>
          <w:lang w:val="pt-PT"/>
        </w:rPr>
        <w:t>l</w:t>
      </w:r>
      <w:r w:rsidR="00EF3569" w:rsidRPr="00FD4C7F">
        <w:rPr>
          <w:rFonts w:asciiTheme="minorHAnsi" w:hAnsiTheme="minorHAnsi" w:cstheme="minorHAnsi"/>
          <w:lang w:val="pt-PT"/>
        </w:rPr>
        <w:t xml:space="preserve"> para novas parcelas com área igual ou superior a 0,2 ha. Onde for possível</w:t>
      </w:r>
      <w:r w:rsidR="006D14F2" w:rsidRPr="00FD4C7F">
        <w:rPr>
          <w:rFonts w:asciiTheme="minorHAnsi" w:hAnsiTheme="minorHAnsi" w:cstheme="minorHAnsi"/>
          <w:lang w:val="pt-PT"/>
        </w:rPr>
        <w:t>,</w:t>
      </w:r>
      <w:r w:rsidR="00EF3569" w:rsidRPr="00FD4C7F">
        <w:rPr>
          <w:rFonts w:asciiTheme="minorHAnsi" w:hAnsiTheme="minorHAnsi" w:cstheme="minorHAnsi"/>
          <w:lang w:val="pt-PT"/>
        </w:rPr>
        <w:t xml:space="preserve"> devem preferir-se parcelas quadradas, pois têm uma menor proporção </w:t>
      </w:r>
      <w:proofErr w:type="gramStart"/>
      <w:r w:rsidR="00EF3569" w:rsidRPr="00FD4C7F">
        <w:rPr>
          <w:rFonts w:asciiTheme="minorHAnsi" w:hAnsiTheme="minorHAnsi" w:cstheme="minorHAnsi"/>
          <w:lang w:val="pt-PT"/>
        </w:rPr>
        <w:t>perímetro:área</w:t>
      </w:r>
      <w:proofErr w:type="gramEnd"/>
      <w:r w:rsidR="00EF3569" w:rsidRPr="00FD4C7F">
        <w:rPr>
          <w:rFonts w:asciiTheme="minorHAnsi" w:hAnsiTheme="minorHAnsi" w:cstheme="minorHAnsi"/>
          <w:lang w:val="pt-PT"/>
        </w:rPr>
        <w:t xml:space="preserve"> que </w:t>
      </w:r>
      <w:r w:rsidR="006D14F2" w:rsidRPr="00FD4C7F">
        <w:rPr>
          <w:rFonts w:asciiTheme="minorHAnsi" w:hAnsiTheme="minorHAnsi" w:cstheme="minorHAnsi"/>
          <w:lang w:val="pt-PT"/>
        </w:rPr>
        <w:t>as</w:t>
      </w:r>
      <w:r w:rsidR="00EF3569" w:rsidRPr="00FD4C7F">
        <w:rPr>
          <w:rFonts w:asciiTheme="minorHAnsi" w:hAnsiTheme="minorHAnsi" w:cstheme="minorHAnsi"/>
          <w:lang w:val="pt-PT"/>
        </w:rPr>
        <w:t xml:space="preserve"> </w:t>
      </w:r>
      <w:r w:rsidR="006D14F2" w:rsidRPr="00FD4C7F">
        <w:rPr>
          <w:rFonts w:asciiTheme="minorHAnsi" w:hAnsiTheme="minorHAnsi" w:cstheme="minorHAnsi"/>
          <w:lang w:val="pt-PT"/>
        </w:rPr>
        <w:t>rectangulares</w:t>
      </w:r>
      <w:r w:rsidR="00EF3569" w:rsidRPr="00FD4C7F">
        <w:rPr>
          <w:rFonts w:asciiTheme="minorHAnsi" w:hAnsiTheme="minorHAnsi" w:cstheme="minorHAnsi"/>
          <w:lang w:val="pt-PT"/>
        </w:rPr>
        <w:t xml:space="preserve">, embora </w:t>
      </w:r>
      <w:r w:rsidR="006D14F2" w:rsidRPr="00FD4C7F">
        <w:rPr>
          <w:rFonts w:asciiTheme="minorHAnsi" w:hAnsiTheme="minorHAnsi" w:cstheme="minorHAnsi"/>
          <w:lang w:val="pt-PT"/>
        </w:rPr>
        <w:t>estas últimas</w:t>
      </w:r>
      <w:r w:rsidR="00EF3569" w:rsidRPr="00FD4C7F">
        <w:rPr>
          <w:rFonts w:asciiTheme="minorHAnsi" w:hAnsiTheme="minorHAnsi" w:cstheme="minorHAnsi"/>
          <w:lang w:val="pt-PT"/>
        </w:rPr>
        <w:t xml:space="preserve"> possam ser mais </w:t>
      </w:r>
      <w:r w:rsidR="006D14F2" w:rsidRPr="00FD4C7F">
        <w:rPr>
          <w:rFonts w:asciiTheme="minorHAnsi" w:hAnsiTheme="minorHAnsi" w:cstheme="minorHAnsi"/>
          <w:lang w:val="pt-PT"/>
        </w:rPr>
        <w:t xml:space="preserve">ajustáveis para garantir a homogeneidade da área </w:t>
      </w:r>
      <w:r w:rsidR="000C4DC5" w:rsidRPr="00FD4C7F">
        <w:rPr>
          <w:rFonts w:asciiTheme="minorHAnsi" w:hAnsiTheme="minorHAnsi" w:cstheme="minorHAnsi"/>
          <w:lang w:val="pt-PT"/>
        </w:rPr>
        <w:t>amostrada</w:t>
      </w:r>
      <w:r w:rsidR="00EF3569" w:rsidRPr="00FD4C7F">
        <w:rPr>
          <w:rFonts w:asciiTheme="minorHAnsi" w:hAnsiTheme="minorHAnsi" w:cstheme="minorHAnsi"/>
          <w:lang w:val="pt-PT"/>
        </w:rPr>
        <w:t xml:space="preserve">. </w:t>
      </w:r>
    </w:p>
    <w:p w14:paraId="5149911E" w14:textId="115D7E88" w:rsidR="003B1557" w:rsidRPr="00FD4C7F" w:rsidRDefault="003B1557" w:rsidP="00DC33C7">
      <w:pPr>
        <w:rPr>
          <w:rFonts w:asciiTheme="minorHAnsi" w:hAnsiTheme="minorHAnsi" w:cstheme="minorHAnsi"/>
          <w:lang w:val="pt-PT"/>
        </w:rPr>
      </w:pPr>
      <w:r w:rsidRPr="00FD4C7F">
        <w:rPr>
          <w:rFonts w:asciiTheme="minorHAnsi" w:hAnsiTheme="minorHAnsi" w:cstheme="minorHAnsi"/>
          <w:lang w:val="pt-PT"/>
        </w:rPr>
        <w:t xml:space="preserve">Sempre que possível, os eixos principais das parcelas quadradas e rectangulares devem corresponder às orientações Norte/Sul e Este/Oeste; contudo, pode ser necessário ajustá-los para assegurar que a parcela </w:t>
      </w:r>
      <w:r w:rsidR="006D14F2" w:rsidRPr="00FD4C7F">
        <w:rPr>
          <w:rFonts w:asciiTheme="minorHAnsi" w:hAnsiTheme="minorHAnsi" w:cstheme="minorHAnsi"/>
          <w:lang w:val="pt-PT"/>
        </w:rPr>
        <w:t xml:space="preserve">englobe o pretendido estrato </w:t>
      </w:r>
      <w:r w:rsidRPr="00FD4C7F">
        <w:rPr>
          <w:rFonts w:asciiTheme="minorHAnsi" w:hAnsiTheme="minorHAnsi" w:cstheme="minorHAnsi"/>
          <w:lang w:val="pt-PT"/>
        </w:rPr>
        <w:t>homogéne</w:t>
      </w:r>
      <w:r w:rsidR="006D14F2" w:rsidRPr="00FD4C7F">
        <w:rPr>
          <w:rFonts w:asciiTheme="minorHAnsi" w:hAnsiTheme="minorHAnsi" w:cstheme="minorHAnsi"/>
          <w:lang w:val="pt-PT"/>
        </w:rPr>
        <w:t>o</w:t>
      </w:r>
      <w:r w:rsidRPr="00FD4C7F">
        <w:rPr>
          <w:rFonts w:asciiTheme="minorHAnsi" w:hAnsiTheme="minorHAnsi" w:cstheme="minorHAnsi"/>
          <w:lang w:val="pt-PT"/>
        </w:rPr>
        <w:t>.</w:t>
      </w:r>
      <w:r w:rsidR="00077987" w:rsidRPr="00FD4C7F">
        <w:rPr>
          <w:rFonts w:asciiTheme="minorHAnsi" w:hAnsiTheme="minorHAnsi" w:cstheme="minorHAnsi"/>
          <w:lang w:val="pt-PT"/>
        </w:rPr>
        <w:t xml:space="preserve"> Deve registar-se o posicionamento dos eixos principais em relação ao ponto de partida da parcela (o canto sudoeste ou equivalente), bem como a latitude, longitude e altitude do ponto de partida.</w:t>
      </w:r>
    </w:p>
    <w:p w14:paraId="3DB21AF8" w14:textId="76F3CA3A" w:rsidR="00196341" w:rsidRPr="00FD4C7F" w:rsidRDefault="00196341" w:rsidP="00DC33C7">
      <w:pPr>
        <w:rPr>
          <w:rFonts w:asciiTheme="minorHAnsi" w:hAnsiTheme="minorHAnsi" w:cstheme="minorHAnsi"/>
          <w:lang w:val="pt-PT"/>
        </w:rPr>
      </w:pPr>
    </w:p>
    <w:p w14:paraId="4149E01B" w14:textId="5019558C" w:rsidR="00EE2F7F" w:rsidRPr="00FD4C7F" w:rsidRDefault="00EE2F7F" w:rsidP="00DC33C7">
      <w:pPr>
        <w:rPr>
          <w:rFonts w:asciiTheme="minorHAnsi" w:hAnsiTheme="minorHAnsi" w:cstheme="minorHAnsi"/>
          <w:lang w:val="pt-PT"/>
        </w:rPr>
      </w:pPr>
      <w:r w:rsidRPr="00FD4C7F">
        <w:rPr>
          <w:rFonts w:asciiTheme="minorHAnsi" w:hAnsiTheme="minorHAnsi" w:cstheme="minorHAnsi"/>
          <w:noProof/>
          <w:lang w:val="pt-PT"/>
        </w:rPr>
        <w:lastRenderedPageBreak/>
        <mc:AlternateContent>
          <mc:Choice Requires="wps">
            <w:drawing>
              <wp:anchor distT="0" distB="0" distL="114300" distR="114300" simplePos="0" relativeHeight="251658240" behindDoc="0" locked="0" layoutInCell="1" allowOverlap="1" wp14:anchorId="55FB459F" wp14:editId="3F3DB375">
                <wp:simplePos x="0" y="0"/>
                <wp:positionH relativeFrom="column">
                  <wp:posOffset>0</wp:posOffset>
                </wp:positionH>
                <wp:positionV relativeFrom="paragraph">
                  <wp:posOffset>0</wp:posOffset>
                </wp:positionV>
                <wp:extent cx="1828800" cy="1828800"/>
                <wp:effectExtent l="0" t="0" r="15240" b="13970"/>
                <wp:wrapTopAndBottom/>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339D9BCE" w14:textId="13A9FC9F" w:rsidR="00EE2F7F" w:rsidRPr="00980CC8" w:rsidRDefault="00980CC8" w:rsidP="00EE2F7F">
                            <w:pPr>
                              <w:rPr>
                                <w:rFonts w:asciiTheme="majorHAnsi" w:hAnsiTheme="majorHAnsi" w:cstheme="majorHAnsi"/>
                                <w:b/>
                                <w:bCs/>
                                <w:lang w:val="pt-PT"/>
                              </w:rPr>
                            </w:pPr>
                            <w:r w:rsidRPr="00980CC8">
                              <w:rPr>
                                <w:rFonts w:asciiTheme="majorHAnsi" w:hAnsiTheme="majorHAnsi" w:cstheme="majorHAnsi"/>
                                <w:b/>
                                <w:bCs/>
                                <w:lang w:val="pt-PT"/>
                              </w:rPr>
                              <w:t>Considerar o declive ao definir parcelas</w:t>
                            </w:r>
                          </w:p>
                          <w:p w14:paraId="6BC17A33" w14:textId="577EBC23" w:rsidR="00980CC8" w:rsidRDefault="00980CC8" w:rsidP="00EE2F7F">
                            <w:pPr>
                              <w:rPr>
                                <w:rFonts w:asciiTheme="minorHAnsi" w:hAnsiTheme="minorHAnsi" w:cstheme="minorHAnsi"/>
                                <w:sz w:val="22"/>
                                <w:szCs w:val="22"/>
                                <w:lang w:val="pt-PT"/>
                              </w:rPr>
                            </w:pPr>
                            <w:r w:rsidRPr="00980CC8">
                              <w:rPr>
                                <w:rFonts w:asciiTheme="minorHAnsi" w:hAnsiTheme="minorHAnsi" w:cstheme="minorHAnsi"/>
                                <w:sz w:val="22"/>
                                <w:szCs w:val="22"/>
                                <w:lang w:val="pt-PT"/>
                              </w:rPr>
                              <w:t>As novas parcelas devem ser definidas para amostrar uma determi</w:t>
                            </w:r>
                            <w:r>
                              <w:rPr>
                                <w:rFonts w:asciiTheme="minorHAnsi" w:hAnsiTheme="minorHAnsi" w:cstheme="minorHAnsi"/>
                                <w:sz w:val="22"/>
                                <w:szCs w:val="22"/>
                                <w:lang w:val="pt-PT"/>
                              </w:rPr>
                              <w:t xml:space="preserve">nada área da superfície terrestre e não uma </w:t>
                            </w:r>
                            <w:r w:rsidRPr="00F32B9B">
                              <w:rPr>
                                <w:rFonts w:asciiTheme="minorHAnsi" w:hAnsiTheme="minorHAnsi" w:cstheme="minorHAnsi"/>
                                <w:sz w:val="22"/>
                                <w:szCs w:val="22"/>
                                <w:lang w:val="pt-PT"/>
                              </w:rPr>
                              <w:t xml:space="preserve">projecção </w:t>
                            </w:r>
                            <w:r w:rsidR="00F32B9B" w:rsidRPr="00F32B9B">
                              <w:rPr>
                                <w:rFonts w:asciiTheme="minorHAnsi" w:hAnsiTheme="minorHAnsi" w:cstheme="minorHAnsi"/>
                                <w:sz w:val="22"/>
                                <w:szCs w:val="22"/>
                                <w:lang w:val="pt-PT"/>
                              </w:rPr>
                              <w:t>ortogonal</w:t>
                            </w:r>
                            <w:r w:rsidRPr="00F32B9B">
                              <w:rPr>
                                <w:rFonts w:asciiTheme="minorHAnsi" w:hAnsiTheme="minorHAnsi" w:cstheme="minorHAnsi"/>
                                <w:sz w:val="22"/>
                                <w:szCs w:val="22"/>
                                <w:lang w:val="pt-PT"/>
                              </w:rPr>
                              <w:t xml:space="preserve"> da mesma.</w:t>
                            </w:r>
                            <w:r>
                              <w:rPr>
                                <w:rFonts w:asciiTheme="minorHAnsi" w:hAnsiTheme="minorHAnsi" w:cstheme="minorHAnsi"/>
                                <w:sz w:val="22"/>
                                <w:szCs w:val="22"/>
                                <w:lang w:val="pt-PT"/>
                              </w:rPr>
                              <w:t xml:space="preserve"> </w:t>
                            </w:r>
                            <w:r w:rsidRPr="00980CC8">
                              <w:rPr>
                                <w:rFonts w:asciiTheme="minorHAnsi" w:hAnsiTheme="minorHAnsi" w:cstheme="minorHAnsi"/>
                                <w:sz w:val="22"/>
                                <w:szCs w:val="22"/>
                                <w:lang w:val="pt-PT"/>
                              </w:rPr>
                              <w:t>Isto requer alguma flexibilidade de posicionamentos e distâncias ao de</w:t>
                            </w:r>
                            <w:r>
                              <w:rPr>
                                <w:rFonts w:asciiTheme="minorHAnsi" w:hAnsiTheme="minorHAnsi" w:cstheme="minorHAnsi"/>
                                <w:sz w:val="22"/>
                                <w:szCs w:val="22"/>
                                <w:lang w:val="pt-PT"/>
                              </w:rPr>
                              <w:t xml:space="preserve">finir o </w:t>
                            </w:r>
                            <w:r w:rsidR="00F32B9B">
                              <w:rPr>
                                <w:rFonts w:asciiTheme="minorHAnsi" w:hAnsiTheme="minorHAnsi" w:cstheme="minorHAnsi"/>
                                <w:sz w:val="22"/>
                                <w:szCs w:val="22"/>
                                <w:lang w:val="pt-PT"/>
                              </w:rPr>
                              <w:t xml:space="preserve">último </w:t>
                            </w:r>
                            <w:r>
                              <w:rPr>
                                <w:rFonts w:asciiTheme="minorHAnsi" w:hAnsiTheme="minorHAnsi" w:cstheme="minorHAnsi"/>
                                <w:sz w:val="22"/>
                                <w:szCs w:val="22"/>
                                <w:lang w:val="pt-PT"/>
                              </w:rPr>
                              <w:t>lado das parcelas quadradas ou rectangulares.</w:t>
                            </w:r>
                          </w:p>
                          <w:p w14:paraId="7C898068" w14:textId="03E4458C" w:rsidR="00EE2F7F" w:rsidRPr="0012752B" w:rsidRDefault="00980CC8" w:rsidP="009E4B6D">
                            <w:pPr>
                              <w:rPr>
                                <w:rFonts w:asciiTheme="minorHAnsi" w:hAnsiTheme="minorHAnsi" w:cstheme="minorHAnsi"/>
                                <w:sz w:val="22"/>
                                <w:szCs w:val="22"/>
                                <w:lang w:val="pt-PT"/>
                              </w:rPr>
                            </w:pPr>
                            <w:r w:rsidRPr="00980CC8">
                              <w:rPr>
                                <w:rFonts w:asciiTheme="minorHAnsi" w:hAnsiTheme="minorHAnsi" w:cstheme="minorHAnsi"/>
                                <w:sz w:val="22"/>
                                <w:szCs w:val="22"/>
                                <w:lang w:val="pt-PT"/>
                              </w:rPr>
                              <w:t>Para introduzir a correcção do declive e permitir a comparaçã</w:t>
                            </w:r>
                            <w:r>
                              <w:rPr>
                                <w:rFonts w:asciiTheme="minorHAnsi" w:hAnsiTheme="minorHAnsi" w:cstheme="minorHAnsi"/>
                                <w:sz w:val="22"/>
                                <w:szCs w:val="22"/>
                                <w:lang w:val="pt-PT"/>
                              </w:rPr>
                              <w:t xml:space="preserve">o com parcelas em áreas planas, devem registar-se o declive </w:t>
                            </w:r>
                            <w:r w:rsidR="0012752B">
                              <w:rPr>
                                <w:rFonts w:asciiTheme="minorHAnsi" w:hAnsiTheme="minorHAnsi" w:cstheme="minorHAnsi"/>
                                <w:sz w:val="22"/>
                                <w:szCs w:val="22"/>
                                <w:lang w:val="pt-PT"/>
                              </w:rPr>
                              <w:t xml:space="preserve">e </w:t>
                            </w:r>
                            <w:r w:rsidR="00F32B9B">
                              <w:rPr>
                                <w:rFonts w:asciiTheme="minorHAnsi" w:hAnsiTheme="minorHAnsi" w:cstheme="minorHAnsi"/>
                                <w:sz w:val="22"/>
                                <w:szCs w:val="22"/>
                                <w:lang w:val="pt-PT"/>
                              </w:rPr>
                              <w:t xml:space="preserve">a </w:t>
                            </w:r>
                            <w:r w:rsidR="0012752B">
                              <w:rPr>
                                <w:rFonts w:asciiTheme="minorHAnsi" w:hAnsiTheme="minorHAnsi" w:cstheme="minorHAnsi"/>
                                <w:sz w:val="22"/>
                                <w:szCs w:val="22"/>
                                <w:lang w:val="pt-PT"/>
                              </w:rPr>
                              <w:t>exposição médios da parcela, e a altitude em cada um dos seus cantos</w:t>
                            </w:r>
                            <w:r w:rsidR="0038508D">
                              <w:rPr>
                                <w:rFonts w:asciiTheme="minorHAnsi" w:hAnsiTheme="minorHAnsi" w:cstheme="minorHAnsi"/>
                                <w:sz w:val="22"/>
                                <w:szCs w:val="22"/>
                                <w:lang w:val="pt-PT"/>
                              </w:rPr>
                              <w:t xml:space="preserve">, para </w:t>
                            </w:r>
                            <w:r w:rsidR="0038508D" w:rsidRPr="00684E23">
                              <w:rPr>
                                <w:rFonts w:asciiTheme="minorHAnsi" w:hAnsiTheme="minorHAnsi" w:cstheme="minorHAnsi"/>
                                <w:sz w:val="22"/>
                                <w:szCs w:val="22"/>
                                <w:lang w:val="pt-PT"/>
                              </w:rPr>
                              <w:t xml:space="preserve">cálculo posterior da </w:t>
                            </w:r>
                            <w:r w:rsidR="0012752B" w:rsidRPr="00684E23">
                              <w:rPr>
                                <w:rFonts w:asciiTheme="minorHAnsi" w:hAnsiTheme="minorHAnsi" w:cstheme="minorHAnsi"/>
                                <w:sz w:val="22"/>
                                <w:szCs w:val="22"/>
                                <w:lang w:val="pt-PT"/>
                              </w:rPr>
                              <w:t>correspondente área projectada</w:t>
                            </w:r>
                            <w:r w:rsidR="0012752B">
                              <w:rPr>
                                <w:rFonts w:asciiTheme="minorHAnsi" w:hAnsiTheme="minorHAnsi" w:cstheme="minorHAnsi"/>
                                <w:sz w:val="22"/>
                                <w:szCs w:val="22"/>
                                <w:lang w:val="pt-PT"/>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55FB459F" id="_x0000_t202" coordsize="21600,21600" o:spt="202" path="m,l,21600r21600,l21600,xe">
                <v:stroke joinstyle="miter"/>
                <v:path gradientshapeok="t" o:connecttype="rect"/>
              </v:shapetype>
              <v:shape id="Text Box 4" o:spid="_x0000_s1026" type="#_x0000_t202" style="position:absolute;margin-left:0;margin-top:0;width:2in;height:2in;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" filled="f" strokeweight=".5pt">
                <v:textbox style="mso-fit-shape-to-text:t">
                  <w:txbxContent>
                    <w:p w14:paraId="339D9BCE" w14:textId="13A9FC9F" w:rsidR="00EE2F7F" w:rsidRPr="00980CC8" w:rsidRDefault="00980CC8" w:rsidP="00EE2F7F">
                      <w:pPr>
                        <w:rPr>
                          <w:rFonts w:asciiTheme="majorHAnsi" w:hAnsiTheme="majorHAnsi" w:cstheme="majorHAnsi"/>
                          <w:b/>
                          <w:bCs/>
                          <w:lang w:val="pt-PT"/>
                        </w:rPr>
                      </w:pPr>
                      <w:r w:rsidRPr="00980CC8">
                        <w:rPr>
                          <w:rFonts w:asciiTheme="majorHAnsi" w:hAnsiTheme="majorHAnsi" w:cstheme="majorHAnsi"/>
                          <w:b/>
                          <w:bCs/>
                          <w:lang w:val="pt-PT"/>
                        </w:rPr>
                        <w:t>Considerar o declive ao definir parcelas</w:t>
                      </w:r>
                    </w:p>
                    <w:p w14:paraId="6BC17A33" w14:textId="577EBC23" w:rsidR="00980CC8" w:rsidRDefault="00980CC8" w:rsidP="00EE2F7F">
                      <w:pPr>
                        <w:rPr>
                          <w:rFonts w:asciiTheme="minorHAnsi" w:hAnsiTheme="minorHAnsi" w:cstheme="minorHAnsi"/>
                          <w:sz w:val="22"/>
                          <w:szCs w:val="22"/>
                          <w:lang w:val="pt-PT"/>
                        </w:rPr>
                      </w:pPr>
                      <w:r w:rsidRPr="00980CC8">
                        <w:rPr>
                          <w:rFonts w:asciiTheme="minorHAnsi" w:hAnsiTheme="minorHAnsi" w:cstheme="minorHAnsi"/>
                          <w:sz w:val="22"/>
                          <w:szCs w:val="22"/>
                          <w:lang w:val="pt-PT"/>
                        </w:rPr>
                        <w:t>As novas parcelas devem ser definidas para amostrar uma determi</w:t>
                      </w:r>
                      <w:r>
                        <w:rPr>
                          <w:rFonts w:asciiTheme="minorHAnsi" w:hAnsiTheme="minorHAnsi" w:cstheme="minorHAnsi"/>
                          <w:sz w:val="22"/>
                          <w:szCs w:val="22"/>
                          <w:lang w:val="pt-PT"/>
                        </w:rPr>
                        <w:t xml:space="preserve">nada área da superfície terrestre e não uma </w:t>
                      </w:r>
                      <w:r w:rsidRPr="00F32B9B">
                        <w:rPr>
                          <w:rFonts w:asciiTheme="minorHAnsi" w:hAnsiTheme="minorHAnsi" w:cstheme="minorHAnsi"/>
                          <w:sz w:val="22"/>
                          <w:szCs w:val="22"/>
                          <w:lang w:val="pt-PT"/>
                        </w:rPr>
                        <w:t xml:space="preserve">projecção </w:t>
                      </w:r>
                      <w:r w:rsidR="00F32B9B" w:rsidRPr="00F32B9B">
                        <w:rPr>
                          <w:rFonts w:asciiTheme="minorHAnsi" w:hAnsiTheme="minorHAnsi" w:cstheme="minorHAnsi"/>
                          <w:sz w:val="22"/>
                          <w:szCs w:val="22"/>
                          <w:lang w:val="pt-PT"/>
                        </w:rPr>
                        <w:t>ortogonal</w:t>
                      </w:r>
                      <w:r w:rsidRPr="00F32B9B">
                        <w:rPr>
                          <w:rFonts w:asciiTheme="minorHAnsi" w:hAnsiTheme="minorHAnsi" w:cstheme="minorHAnsi"/>
                          <w:sz w:val="22"/>
                          <w:szCs w:val="22"/>
                          <w:lang w:val="pt-PT"/>
                        </w:rPr>
                        <w:t xml:space="preserve"> da mesma.</w:t>
                      </w:r>
                      <w:r>
                        <w:rPr>
                          <w:rFonts w:asciiTheme="minorHAnsi" w:hAnsiTheme="minorHAnsi" w:cstheme="minorHAnsi"/>
                          <w:sz w:val="22"/>
                          <w:szCs w:val="22"/>
                          <w:lang w:val="pt-PT"/>
                        </w:rPr>
                        <w:t xml:space="preserve"> </w:t>
                      </w:r>
                      <w:r w:rsidRPr="00980CC8">
                        <w:rPr>
                          <w:rFonts w:asciiTheme="minorHAnsi" w:hAnsiTheme="minorHAnsi" w:cstheme="minorHAnsi"/>
                          <w:sz w:val="22"/>
                          <w:szCs w:val="22"/>
                          <w:lang w:val="pt-PT"/>
                        </w:rPr>
                        <w:t>Isto requer alguma flexibilidade de posicionamentos e distâncias ao de</w:t>
                      </w:r>
                      <w:r>
                        <w:rPr>
                          <w:rFonts w:asciiTheme="minorHAnsi" w:hAnsiTheme="minorHAnsi" w:cstheme="minorHAnsi"/>
                          <w:sz w:val="22"/>
                          <w:szCs w:val="22"/>
                          <w:lang w:val="pt-PT"/>
                        </w:rPr>
                        <w:t xml:space="preserve">finir o </w:t>
                      </w:r>
                      <w:r w:rsidR="00F32B9B">
                        <w:rPr>
                          <w:rFonts w:asciiTheme="minorHAnsi" w:hAnsiTheme="minorHAnsi" w:cstheme="minorHAnsi"/>
                          <w:sz w:val="22"/>
                          <w:szCs w:val="22"/>
                          <w:lang w:val="pt-PT"/>
                        </w:rPr>
                        <w:t xml:space="preserve">último </w:t>
                      </w:r>
                      <w:r>
                        <w:rPr>
                          <w:rFonts w:asciiTheme="minorHAnsi" w:hAnsiTheme="minorHAnsi" w:cstheme="minorHAnsi"/>
                          <w:sz w:val="22"/>
                          <w:szCs w:val="22"/>
                          <w:lang w:val="pt-PT"/>
                        </w:rPr>
                        <w:t>lado das parcelas quadradas ou rectangulares.</w:t>
                      </w:r>
                    </w:p>
                    <w:p w14:paraId="7C898068" w14:textId="03E4458C" w:rsidR="00EE2F7F" w:rsidRPr="0012752B" w:rsidRDefault="00980CC8" w:rsidP="009E4B6D">
                      <w:pPr>
                        <w:rPr>
                          <w:rFonts w:asciiTheme="minorHAnsi" w:hAnsiTheme="minorHAnsi" w:cstheme="minorHAnsi"/>
                          <w:sz w:val="22"/>
                          <w:szCs w:val="22"/>
                          <w:lang w:val="pt-PT"/>
                        </w:rPr>
                      </w:pPr>
                      <w:r w:rsidRPr="00980CC8">
                        <w:rPr>
                          <w:rFonts w:asciiTheme="minorHAnsi" w:hAnsiTheme="minorHAnsi" w:cstheme="minorHAnsi"/>
                          <w:sz w:val="22"/>
                          <w:szCs w:val="22"/>
                          <w:lang w:val="pt-PT"/>
                        </w:rPr>
                        <w:t>Para introduzir a correcção do declive e permitir a comparaçã</w:t>
                      </w:r>
                      <w:r>
                        <w:rPr>
                          <w:rFonts w:asciiTheme="minorHAnsi" w:hAnsiTheme="minorHAnsi" w:cstheme="minorHAnsi"/>
                          <w:sz w:val="22"/>
                          <w:szCs w:val="22"/>
                          <w:lang w:val="pt-PT"/>
                        </w:rPr>
                        <w:t xml:space="preserve">o com parcelas em áreas planas, devem registar-se o declive </w:t>
                      </w:r>
                      <w:r w:rsidR="0012752B">
                        <w:rPr>
                          <w:rFonts w:asciiTheme="minorHAnsi" w:hAnsiTheme="minorHAnsi" w:cstheme="minorHAnsi"/>
                          <w:sz w:val="22"/>
                          <w:szCs w:val="22"/>
                          <w:lang w:val="pt-PT"/>
                        </w:rPr>
                        <w:t xml:space="preserve">e </w:t>
                      </w:r>
                      <w:r w:rsidR="00F32B9B">
                        <w:rPr>
                          <w:rFonts w:asciiTheme="minorHAnsi" w:hAnsiTheme="minorHAnsi" w:cstheme="minorHAnsi"/>
                          <w:sz w:val="22"/>
                          <w:szCs w:val="22"/>
                          <w:lang w:val="pt-PT"/>
                        </w:rPr>
                        <w:t xml:space="preserve">a </w:t>
                      </w:r>
                      <w:r w:rsidR="0012752B">
                        <w:rPr>
                          <w:rFonts w:asciiTheme="minorHAnsi" w:hAnsiTheme="minorHAnsi" w:cstheme="minorHAnsi"/>
                          <w:sz w:val="22"/>
                          <w:szCs w:val="22"/>
                          <w:lang w:val="pt-PT"/>
                        </w:rPr>
                        <w:t>exposição médios da parcela, e a altitude em cada um dos seus cantos</w:t>
                      </w:r>
                      <w:r w:rsidR="0038508D">
                        <w:rPr>
                          <w:rFonts w:asciiTheme="minorHAnsi" w:hAnsiTheme="minorHAnsi" w:cstheme="minorHAnsi"/>
                          <w:sz w:val="22"/>
                          <w:szCs w:val="22"/>
                          <w:lang w:val="pt-PT"/>
                        </w:rPr>
                        <w:t xml:space="preserve">, para </w:t>
                      </w:r>
                      <w:r w:rsidR="0038508D" w:rsidRPr="00684E23">
                        <w:rPr>
                          <w:rFonts w:asciiTheme="minorHAnsi" w:hAnsiTheme="minorHAnsi" w:cstheme="minorHAnsi"/>
                          <w:sz w:val="22"/>
                          <w:szCs w:val="22"/>
                          <w:lang w:val="pt-PT"/>
                        </w:rPr>
                        <w:t xml:space="preserve">cálculo posterior da </w:t>
                      </w:r>
                      <w:r w:rsidR="0012752B" w:rsidRPr="00684E23">
                        <w:rPr>
                          <w:rFonts w:asciiTheme="minorHAnsi" w:hAnsiTheme="minorHAnsi" w:cstheme="minorHAnsi"/>
                          <w:sz w:val="22"/>
                          <w:szCs w:val="22"/>
                          <w:lang w:val="pt-PT"/>
                        </w:rPr>
                        <w:t>correspondente área projectada</w:t>
                      </w:r>
                      <w:r w:rsidR="0012752B">
                        <w:rPr>
                          <w:rFonts w:asciiTheme="minorHAnsi" w:hAnsiTheme="minorHAnsi" w:cstheme="minorHAnsi"/>
                          <w:sz w:val="22"/>
                          <w:szCs w:val="22"/>
                          <w:lang w:val="pt-PT"/>
                        </w:rPr>
                        <w:t>.</w:t>
                      </w:r>
                    </w:p>
                  </w:txbxContent>
                </v:textbox>
                <w10:wrap type="topAndBottom"/>
              </v:shape>
            </w:pict>
          </mc:Fallback>
        </mc:AlternateContent>
      </w:r>
      <w:r w:rsidR="0038508D" w:rsidRPr="00FD4C7F">
        <w:rPr>
          <w:rFonts w:asciiTheme="minorHAnsi" w:hAnsiTheme="minorHAnsi" w:cstheme="minorHAnsi"/>
          <w:lang w:val="pt-PT"/>
        </w:rPr>
        <w:t xml:space="preserve">  </w:t>
      </w:r>
    </w:p>
    <w:p w14:paraId="56B9E1D4" w14:textId="6C2C0DA1" w:rsidR="00BA0BB6" w:rsidRPr="00FD4C7F" w:rsidRDefault="0012752B" w:rsidP="00EE2F7F">
      <w:pPr>
        <w:pStyle w:val="Heading3"/>
        <w:rPr>
          <w:rFonts w:asciiTheme="minorHAnsi" w:hAnsiTheme="minorHAnsi" w:cstheme="minorHAnsi"/>
          <w:szCs w:val="24"/>
          <w:lang w:val="pt-PT"/>
        </w:rPr>
      </w:pPr>
      <w:bookmarkStart w:id="11" w:name="_Toc104274750"/>
      <w:r w:rsidRPr="00FD4C7F">
        <w:rPr>
          <w:rFonts w:asciiTheme="minorHAnsi" w:hAnsiTheme="minorHAnsi" w:cstheme="minorHAnsi"/>
          <w:lang w:val="pt-PT"/>
        </w:rPr>
        <w:t>Estimar o declive</w:t>
      </w:r>
      <w:bookmarkEnd w:id="11"/>
    </w:p>
    <w:p w14:paraId="060B1F81" w14:textId="64D83668" w:rsidR="0012752B" w:rsidRPr="00FD4C7F" w:rsidRDefault="0012752B" w:rsidP="00DC33C7">
      <w:pPr>
        <w:rPr>
          <w:rFonts w:asciiTheme="minorHAnsi" w:hAnsiTheme="minorHAnsi" w:cstheme="minorHAnsi"/>
          <w:lang w:val="pt-PT" w:eastAsia="en-GB"/>
        </w:rPr>
      </w:pPr>
      <w:r w:rsidRPr="00FD4C7F">
        <w:rPr>
          <w:rFonts w:asciiTheme="minorHAnsi" w:hAnsiTheme="minorHAnsi" w:cstheme="minorHAnsi"/>
          <w:lang w:val="pt-PT" w:eastAsia="en-GB"/>
        </w:rPr>
        <w:t xml:space="preserve">O declive pode ser </w:t>
      </w:r>
      <w:r w:rsidR="00E07CD8" w:rsidRPr="00FD4C7F">
        <w:rPr>
          <w:rFonts w:asciiTheme="minorHAnsi" w:hAnsiTheme="minorHAnsi" w:cstheme="minorHAnsi"/>
          <w:lang w:val="pt-PT" w:eastAsia="en-GB"/>
        </w:rPr>
        <w:t>determinado</w:t>
      </w:r>
      <w:r w:rsidRPr="00FD4C7F">
        <w:rPr>
          <w:rFonts w:asciiTheme="minorHAnsi" w:hAnsiTheme="minorHAnsi" w:cstheme="minorHAnsi"/>
          <w:lang w:val="pt-PT" w:eastAsia="en-GB"/>
        </w:rPr>
        <w:t xml:space="preserve"> </w:t>
      </w:r>
      <w:r w:rsidR="00E07CD8" w:rsidRPr="00FD4C7F">
        <w:rPr>
          <w:rFonts w:asciiTheme="minorHAnsi" w:hAnsiTheme="minorHAnsi" w:cstheme="minorHAnsi"/>
          <w:lang w:val="pt-PT" w:eastAsia="en-GB"/>
        </w:rPr>
        <w:t>com</w:t>
      </w:r>
      <w:r w:rsidRPr="00FD4C7F">
        <w:rPr>
          <w:rFonts w:asciiTheme="minorHAnsi" w:hAnsiTheme="minorHAnsi" w:cstheme="minorHAnsi"/>
          <w:lang w:val="pt-PT" w:eastAsia="en-GB"/>
        </w:rPr>
        <w:t xml:space="preserve"> instrumentos tais como clinómetros </w:t>
      </w:r>
      <w:r w:rsidR="00E07CD8" w:rsidRPr="00FD4C7F">
        <w:rPr>
          <w:rFonts w:asciiTheme="minorHAnsi" w:hAnsiTheme="minorHAnsi" w:cstheme="minorHAnsi"/>
          <w:lang w:val="pt-PT" w:eastAsia="en-GB"/>
        </w:rPr>
        <w:t>ou</w:t>
      </w:r>
      <w:r w:rsidRPr="00FD4C7F">
        <w:rPr>
          <w:rFonts w:asciiTheme="minorHAnsi" w:hAnsiTheme="minorHAnsi" w:cstheme="minorHAnsi"/>
          <w:lang w:val="pt-PT" w:eastAsia="en-GB"/>
        </w:rPr>
        <w:t xml:space="preserve"> </w:t>
      </w:r>
      <w:r w:rsidR="0038508D" w:rsidRPr="00FD4C7F">
        <w:rPr>
          <w:rFonts w:asciiTheme="minorHAnsi" w:hAnsiTheme="minorHAnsi" w:cstheme="minorHAnsi"/>
          <w:lang w:val="pt-PT" w:eastAsia="en-GB"/>
        </w:rPr>
        <w:t xml:space="preserve">medidores de distância a </w:t>
      </w:r>
      <w:r w:rsidRPr="00FD4C7F">
        <w:rPr>
          <w:rFonts w:asciiTheme="minorHAnsi" w:hAnsiTheme="minorHAnsi" w:cstheme="minorHAnsi"/>
          <w:i/>
          <w:iCs/>
          <w:lang w:val="pt-PT" w:eastAsia="en-GB"/>
        </w:rPr>
        <w:t>laser</w:t>
      </w:r>
      <w:r w:rsidRPr="00FD4C7F">
        <w:rPr>
          <w:rFonts w:asciiTheme="minorHAnsi" w:hAnsiTheme="minorHAnsi" w:cstheme="minorHAnsi"/>
          <w:lang w:val="pt-PT" w:eastAsia="en-GB"/>
        </w:rPr>
        <w:t>. Idea</w:t>
      </w:r>
      <w:r w:rsidR="00E07CD8" w:rsidRPr="00FD4C7F">
        <w:rPr>
          <w:rFonts w:asciiTheme="minorHAnsi" w:hAnsiTheme="minorHAnsi" w:cstheme="minorHAnsi"/>
          <w:lang w:val="pt-PT" w:eastAsia="en-GB"/>
        </w:rPr>
        <w:t>l</w:t>
      </w:r>
      <w:r w:rsidRPr="00FD4C7F">
        <w:rPr>
          <w:rFonts w:asciiTheme="minorHAnsi" w:hAnsiTheme="minorHAnsi" w:cstheme="minorHAnsi"/>
          <w:lang w:val="pt-PT" w:eastAsia="en-GB"/>
        </w:rPr>
        <w:t>ment</w:t>
      </w:r>
      <w:r w:rsidR="00E07CD8" w:rsidRPr="00FD4C7F">
        <w:rPr>
          <w:rFonts w:asciiTheme="minorHAnsi" w:hAnsiTheme="minorHAnsi" w:cstheme="minorHAnsi"/>
          <w:lang w:val="pt-PT" w:eastAsia="en-GB"/>
        </w:rPr>
        <w:t>e</w:t>
      </w:r>
      <w:r w:rsidRPr="00FD4C7F">
        <w:rPr>
          <w:rFonts w:asciiTheme="minorHAnsi" w:hAnsiTheme="minorHAnsi" w:cstheme="minorHAnsi"/>
          <w:lang w:val="pt-PT" w:eastAsia="en-GB"/>
        </w:rPr>
        <w:t>, o declive dever</w:t>
      </w:r>
      <w:r w:rsidR="00E07CD8" w:rsidRPr="00FD4C7F">
        <w:rPr>
          <w:rFonts w:asciiTheme="minorHAnsi" w:hAnsiTheme="minorHAnsi" w:cstheme="minorHAnsi"/>
          <w:lang w:val="pt-PT" w:eastAsia="en-GB"/>
        </w:rPr>
        <w:t>á</w:t>
      </w:r>
      <w:r w:rsidRPr="00FD4C7F">
        <w:rPr>
          <w:rFonts w:asciiTheme="minorHAnsi" w:hAnsiTheme="minorHAnsi" w:cstheme="minorHAnsi"/>
          <w:lang w:val="pt-PT" w:eastAsia="en-GB"/>
        </w:rPr>
        <w:t xml:space="preserve"> ser medido em vários pontos da parcela</w:t>
      </w:r>
      <w:r w:rsidR="000C4DC5" w:rsidRPr="00FD4C7F">
        <w:rPr>
          <w:rFonts w:asciiTheme="minorHAnsi" w:hAnsiTheme="minorHAnsi" w:cstheme="minorHAnsi"/>
          <w:lang w:val="pt-PT" w:eastAsia="en-GB"/>
        </w:rPr>
        <w:t>,</w:t>
      </w:r>
      <w:r w:rsidRPr="00FD4C7F">
        <w:rPr>
          <w:rFonts w:asciiTheme="minorHAnsi" w:hAnsiTheme="minorHAnsi" w:cstheme="minorHAnsi"/>
          <w:lang w:val="pt-PT" w:eastAsia="en-GB"/>
        </w:rPr>
        <w:t xml:space="preserve"> e registado o valor médio. Tal como o ângulo do declive, também a orientação do declive deverá ser </w:t>
      </w:r>
      <w:r w:rsidR="000C4DC5" w:rsidRPr="00FD4C7F">
        <w:rPr>
          <w:rFonts w:asciiTheme="minorHAnsi" w:hAnsiTheme="minorHAnsi" w:cstheme="minorHAnsi"/>
          <w:lang w:val="pt-PT" w:eastAsia="en-GB"/>
        </w:rPr>
        <w:t>anotada</w:t>
      </w:r>
      <w:r w:rsidRPr="00FD4C7F">
        <w:rPr>
          <w:rFonts w:asciiTheme="minorHAnsi" w:hAnsiTheme="minorHAnsi" w:cstheme="minorHAnsi"/>
          <w:lang w:val="pt-PT" w:eastAsia="en-GB"/>
        </w:rPr>
        <w:t xml:space="preserve">, em graus. </w:t>
      </w:r>
    </w:p>
    <w:p w14:paraId="6450F1FB" w14:textId="77777777" w:rsidR="008E68C0" w:rsidRPr="00FD4C7F" w:rsidRDefault="008E68C0" w:rsidP="00DC33C7">
      <w:pPr>
        <w:rPr>
          <w:rFonts w:asciiTheme="minorHAnsi" w:hAnsiTheme="minorHAnsi" w:cstheme="minorHAnsi"/>
          <w:lang w:val="pt-PT" w:eastAsia="en-GB"/>
        </w:rPr>
      </w:pPr>
    </w:p>
    <w:p w14:paraId="6ED419B5" w14:textId="767C8A02" w:rsidR="00BA0BB6" w:rsidRPr="00FD4C7F" w:rsidRDefault="00045039" w:rsidP="00DC33C7">
      <w:pPr>
        <w:pStyle w:val="Heading2"/>
        <w:rPr>
          <w:rFonts w:asciiTheme="minorHAnsi" w:hAnsiTheme="minorHAnsi" w:cstheme="minorHAnsi"/>
          <w:lang w:val="pt-PT"/>
        </w:rPr>
      </w:pPr>
      <w:bookmarkStart w:id="12" w:name="_Toc104274751"/>
      <w:r w:rsidRPr="00FD4C7F">
        <w:rPr>
          <w:rFonts w:asciiTheme="minorHAnsi" w:hAnsiTheme="minorHAnsi" w:cstheme="minorHAnsi"/>
          <w:lang w:val="pt-PT"/>
        </w:rPr>
        <w:t>Dimensão</w:t>
      </w:r>
      <w:bookmarkEnd w:id="12"/>
    </w:p>
    <w:p w14:paraId="57585800" w14:textId="6704B8B7" w:rsidR="00DD44CA" w:rsidRPr="00FD4C7F" w:rsidRDefault="00DD44CA" w:rsidP="00DC33C7">
      <w:pPr>
        <w:rPr>
          <w:rFonts w:asciiTheme="minorHAnsi" w:hAnsiTheme="minorHAnsi" w:cstheme="minorHAnsi"/>
          <w:lang w:val="pt-PT"/>
        </w:rPr>
      </w:pPr>
      <w:r w:rsidRPr="00FD4C7F">
        <w:rPr>
          <w:rFonts w:asciiTheme="minorHAnsi" w:hAnsiTheme="minorHAnsi" w:cstheme="minorHAnsi"/>
          <w:lang w:val="pt-PT"/>
        </w:rPr>
        <w:t xml:space="preserve">A dimensão óptima da parcela depende dos objectivos do estudo e das características do estrato a amostrar. As parcelas pequenas têm uma maior proporção </w:t>
      </w:r>
      <w:proofErr w:type="gramStart"/>
      <w:r w:rsidRPr="00FD4C7F">
        <w:rPr>
          <w:rFonts w:asciiTheme="minorHAnsi" w:hAnsiTheme="minorHAnsi" w:cstheme="minorHAnsi"/>
          <w:lang w:val="pt-PT"/>
        </w:rPr>
        <w:t>perímetro:área</w:t>
      </w:r>
      <w:proofErr w:type="gramEnd"/>
      <w:r w:rsidRPr="00FD4C7F">
        <w:rPr>
          <w:rFonts w:asciiTheme="minorHAnsi" w:hAnsiTheme="minorHAnsi" w:cstheme="minorHAnsi"/>
          <w:lang w:val="pt-PT"/>
        </w:rPr>
        <w:t xml:space="preserve"> e tipicamente </w:t>
      </w:r>
      <w:r w:rsidR="00E07CD8" w:rsidRPr="00FD4C7F">
        <w:rPr>
          <w:rFonts w:asciiTheme="minorHAnsi" w:hAnsiTheme="minorHAnsi" w:cstheme="minorHAnsi"/>
          <w:lang w:val="pt-PT"/>
        </w:rPr>
        <w:t>conduzem a</w:t>
      </w:r>
      <w:r w:rsidRPr="00FD4C7F">
        <w:rPr>
          <w:rFonts w:asciiTheme="minorHAnsi" w:hAnsiTheme="minorHAnsi" w:cstheme="minorHAnsi"/>
          <w:lang w:val="pt-PT"/>
        </w:rPr>
        <w:t xml:space="preserve"> estimativas de bioma</w:t>
      </w:r>
      <w:r w:rsidR="00E07CD8" w:rsidRPr="00FD4C7F">
        <w:rPr>
          <w:rFonts w:asciiTheme="minorHAnsi" w:hAnsiTheme="minorHAnsi" w:cstheme="minorHAnsi"/>
          <w:lang w:val="pt-PT"/>
        </w:rPr>
        <w:t>s</w:t>
      </w:r>
      <w:r w:rsidRPr="00FD4C7F">
        <w:rPr>
          <w:rFonts w:asciiTheme="minorHAnsi" w:hAnsiTheme="minorHAnsi" w:cstheme="minorHAnsi"/>
          <w:lang w:val="pt-PT"/>
        </w:rPr>
        <w:t xml:space="preserve">sa com distribuições não-normais, ajustam-se </w:t>
      </w:r>
      <w:r w:rsidR="00E07CD8" w:rsidRPr="00FD4C7F">
        <w:rPr>
          <w:rFonts w:asciiTheme="minorHAnsi" w:hAnsiTheme="minorHAnsi" w:cstheme="minorHAnsi"/>
          <w:lang w:val="pt-PT"/>
        </w:rPr>
        <w:t>pior</w:t>
      </w:r>
      <w:r w:rsidRPr="00FD4C7F">
        <w:rPr>
          <w:rFonts w:asciiTheme="minorHAnsi" w:hAnsiTheme="minorHAnsi" w:cstheme="minorHAnsi"/>
          <w:lang w:val="pt-PT"/>
        </w:rPr>
        <w:t xml:space="preserve"> às observações por </w:t>
      </w:r>
      <w:r w:rsidR="00E07CD8" w:rsidRPr="00FD4C7F">
        <w:rPr>
          <w:rFonts w:asciiTheme="minorHAnsi" w:hAnsiTheme="minorHAnsi" w:cstheme="minorHAnsi"/>
          <w:lang w:val="pt-PT"/>
        </w:rPr>
        <w:t>detecção remota</w:t>
      </w:r>
      <w:r w:rsidRPr="00FD4C7F">
        <w:rPr>
          <w:rFonts w:asciiTheme="minorHAnsi" w:hAnsiTheme="minorHAnsi" w:cstheme="minorHAnsi"/>
          <w:lang w:val="pt-PT"/>
        </w:rPr>
        <w:t xml:space="preserve">, e têm maiores coeficientes de variação que as parcelas maiores. Adoptou-se </w:t>
      </w:r>
      <w:r w:rsidR="00B05BE1" w:rsidRPr="00FD4C7F">
        <w:rPr>
          <w:rFonts w:asciiTheme="minorHAnsi" w:hAnsiTheme="minorHAnsi" w:cstheme="minorHAnsi"/>
          <w:lang w:val="pt-PT"/>
        </w:rPr>
        <w:t xml:space="preserve">a </w:t>
      </w:r>
      <w:r w:rsidRPr="00FD4C7F">
        <w:rPr>
          <w:rFonts w:asciiTheme="minorHAnsi" w:hAnsiTheme="minorHAnsi" w:cstheme="minorHAnsi"/>
          <w:lang w:val="pt-PT"/>
        </w:rPr>
        <w:t xml:space="preserve">dimensão padronizada </w:t>
      </w:r>
      <w:r w:rsidR="00B05BE1" w:rsidRPr="00FD4C7F">
        <w:rPr>
          <w:rFonts w:asciiTheme="minorHAnsi" w:hAnsiTheme="minorHAnsi" w:cstheme="minorHAnsi"/>
          <w:lang w:val="pt-PT"/>
        </w:rPr>
        <w:t xml:space="preserve">de 1 ha </w:t>
      </w:r>
      <w:r w:rsidRPr="00FD4C7F">
        <w:rPr>
          <w:rFonts w:asciiTheme="minorHAnsi" w:hAnsiTheme="minorHAnsi" w:cstheme="minorHAnsi"/>
          <w:lang w:val="pt-PT"/>
        </w:rPr>
        <w:t>em muitas redes de monitorização em regiões tropicais húmidas, valor que é também recomenda</w:t>
      </w:r>
      <w:r w:rsidR="00E07CD8" w:rsidRPr="00FD4C7F">
        <w:rPr>
          <w:rFonts w:asciiTheme="minorHAnsi" w:hAnsiTheme="minorHAnsi" w:cstheme="minorHAnsi"/>
          <w:lang w:val="pt-PT"/>
        </w:rPr>
        <w:t>d</w:t>
      </w:r>
      <w:r w:rsidRPr="00FD4C7F">
        <w:rPr>
          <w:rFonts w:asciiTheme="minorHAnsi" w:hAnsiTheme="minorHAnsi" w:cstheme="minorHAnsi"/>
          <w:lang w:val="pt-PT"/>
        </w:rPr>
        <w:t xml:space="preserve">o para parcelas </w:t>
      </w:r>
      <w:r w:rsidR="00E07CD8" w:rsidRPr="00FD4C7F">
        <w:rPr>
          <w:rFonts w:asciiTheme="minorHAnsi" w:hAnsiTheme="minorHAnsi" w:cstheme="minorHAnsi"/>
          <w:lang w:val="pt-PT"/>
        </w:rPr>
        <w:t>permanentes</w:t>
      </w:r>
      <w:r w:rsidRPr="00FD4C7F">
        <w:rPr>
          <w:rFonts w:asciiTheme="minorHAnsi" w:hAnsiTheme="minorHAnsi" w:cstheme="minorHAnsi"/>
          <w:lang w:val="pt-PT"/>
        </w:rPr>
        <w:t xml:space="preserve"> na rede SEOSAW. Em áreas abertas pode ser necessário instalar parcelas maiores para assegurar a amostragem de &gt; 200 troncos, dado que um menor número torna a estimativa da mortalidade muito </w:t>
      </w:r>
      <w:r w:rsidR="00E07CD8" w:rsidRPr="00FD4C7F">
        <w:rPr>
          <w:rFonts w:asciiTheme="minorHAnsi" w:hAnsiTheme="minorHAnsi" w:cstheme="minorHAnsi"/>
          <w:lang w:val="pt-PT"/>
        </w:rPr>
        <w:t>inexacta</w:t>
      </w:r>
      <w:r w:rsidRPr="00FD4C7F">
        <w:rPr>
          <w:rFonts w:asciiTheme="minorHAnsi" w:hAnsiTheme="minorHAnsi" w:cstheme="minorHAnsi"/>
          <w:lang w:val="pt-PT"/>
        </w:rPr>
        <w:t xml:space="preserve">. </w:t>
      </w:r>
    </w:p>
    <w:p w14:paraId="03873E65" w14:textId="46C207B5" w:rsidR="00DD44CA" w:rsidRPr="00FD4C7F" w:rsidRDefault="00DD44CA" w:rsidP="00DC33C7">
      <w:pPr>
        <w:rPr>
          <w:rFonts w:asciiTheme="minorHAnsi" w:hAnsiTheme="minorHAnsi" w:cstheme="minorHAnsi"/>
          <w:lang w:val="pt-PT"/>
        </w:rPr>
      </w:pPr>
    </w:p>
    <w:p w14:paraId="1CAE7E60" w14:textId="7B05E0AF" w:rsidR="00885EAB" w:rsidRPr="00FD4C7F" w:rsidRDefault="00885EAB" w:rsidP="00DC33C7">
      <w:pPr>
        <w:rPr>
          <w:rFonts w:asciiTheme="minorHAnsi" w:hAnsiTheme="minorHAnsi" w:cstheme="minorHAnsi"/>
          <w:lang w:val="pt-PT"/>
        </w:rPr>
      </w:pPr>
      <w:r w:rsidRPr="00FD4C7F">
        <w:rPr>
          <w:rFonts w:asciiTheme="minorHAnsi" w:hAnsiTheme="minorHAnsi" w:cstheme="minorHAnsi"/>
          <w:lang w:val="pt-PT"/>
        </w:rPr>
        <w:t xml:space="preserve">Para parcelas não permanentes, e parcelas em áreas de vegetação com estrutura relativamente homogénea e grande densidade arbórea, são também aceitáveis parcelas de 0,75 ha, 0,5 ha e 0,25 ha. Parcelas que incluam menos de 25 troncos não são úteis para estimar a diversidade de espécies arbóreas, pelo que </w:t>
      </w:r>
      <w:r w:rsidR="00E07CD8" w:rsidRPr="00FD4C7F">
        <w:rPr>
          <w:rFonts w:asciiTheme="minorHAnsi" w:hAnsiTheme="minorHAnsi" w:cstheme="minorHAnsi"/>
          <w:lang w:val="pt-PT"/>
        </w:rPr>
        <w:t xml:space="preserve">a sua dimensão </w:t>
      </w:r>
      <w:r w:rsidRPr="00FD4C7F">
        <w:rPr>
          <w:rFonts w:asciiTheme="minorHAnsi" w:hAnsiTheme="minorHAnsi" w:cstheme="minorHAnsi"/>
          <w:lang w:val="pt-PT"/>
        </w:rPr>
        <w:t xml:space="preserve">deve </w:t>
      </w:r>
      <w:r w:rsidR="00E07CD8" w:rsidRPr="00FD4C7F">
        <w:rPr>
          <w:rFonts w:asciiTheme="minorHAnsi" w:hAnsiTheme="minorHAnsi" w:cstheme="minorHAnsi"/>
          <w:lang w:val="pt-PT"/>
        </w:rPr>
        <w:t xml:space="preserve">ser </w:t>
      </w:r>
      <w:r w:rsidRPr="00FD4C7F">
        <w:rPr>
          <w:rFonts w:asciiTheme="minorHAnsi" w:hAnsiTheme="minorHAnsi" w:cstheme="minorHAnsi"/>
          <w:lang w:val="pt-PT"/>
        </w:rPr>
        <w:t>aumenta</w:t>
      </w:r>
      <w:r w:rsidR="00E07CD8" w:rsidRPr="00FD4C7F">
        <w:rPr>
          <w:rFonts w:asciiTheme="minorHAnsi" w:hAnsiTheme="minorHAnsi" w:cstheme="minorHAnsi"/>
          <w:lang w:val="pt-PT"/>
        </w:rPr>
        <w:t>da</w:t>
      </w:r>
      <w:r w:rsidRPr="00FD4C7F">
        <w:rPr>
          <w:rFonts w:asciiTheme="minorHAnsi" w:hAnsiTheme="minorHAnsi" w:cstheme="minorHAnsi"/>
          <w:lang w:val="pt-PT"/>
        </w:rPr>
        <w:t>.</w:t>
      </w:r>
    </w:p>
    <w:p w14:paraId="4D20E07C" w14:textId="77777777" w:rsidR="00196341" w:rsidRPr="00FD4C7F" w:rsidRDefault="00196341" w:rsidP="00DC33C7">
      <w:pPr>
        <w:rPr>
          <w:rFonts w:asciiTheme="minorHAnsi" w:hAnsiTheme="minorHAnsi" w:cstheme="minorHAnsi"/>
          <w:lang w:val="pt-PT"/>
        </w:rPr>
      </w:pPr>
    </w:p>
    <w:p w14:paraId="2137626B" w14:textId="52F13CC3" w:rsidR="00BA0BB6" w:rsidRPr="00FD4C7F" w:rsidRDefault="00885EAB" w:rsidP="00DC33C7">
      <w:pPr>
        <w:pStyle w:val="Heading2"/>
        <w:rPr>
          <w:rFonts w:asciiTheme="minorHAnsi" w:hAnsiTheme="minorHAnsi" w:cstheme="minorHAnsi"/>
          <w:lang w:val="pt-PT"/>
        </w:rPr>
      </w:pPr>
      <w:bookmarkStart w:id="13" w:name="_Toc104274752"/>
      <w:r w:rsidRPr="00FD4C7F">
        <w:rPr>
          <w:rFonts w:asciiTheme="minorHAnsi" w:hAnsiTheme="minorHAnsi" w:cstheme="minorHAnsi"/>
          <w:lang w:val="pt-PT"/>
        </w:rPr>
        <w:t>Quando medir</w:t>
      </w:r>
      <w:bookmarkEnd w:id="13"/>
    </w:p>
    <w:p w14:paraId="6346C73E" w14:textId="0F8B39BA" w:rsidR="00885EAB" w:rsidRPr="00FD4C7F" w:rsidRDefault="00885EAB" w:rsidP="00DC33C7">
      <w:pPr>
        <w:rPr>
          <w:rFonts w:asciiTheme="minorHAnsi" w:hAnsiTheme="minorHAnsi" w:cstheme="minorHAnsi"/>
          <w:lang w:val="pt-PT"/>
        </w:rPr>
      </w:pPr>
      <w:r w:rsidRPr="00FD4C7F">
        <w:rPr>
          <w:rFonts w:asciiTheme="minorHAnsi" w:hAnsiTheme="minorHAnsi" w:cstheme="minorHAnsi"/>
          <w:lang w:val="pt-PT"/>
        </w:rPr>
        <w:t xml:space="preserve">A variação do conteúdo hídrico dos troncos pode afectar as medições dos respectivos diâmetros; portanto, se as parcelas vão ser medidas </w:t>
      </w:r>
      <w:r w:rsidR="00E07CD8" w:rsidRPr="00FD4C7F">
        <w:rPr>
          <w:rFonts w:asciiTheme="minorHAnsi" w:hAnsiTheme="minorHAnsi" w:cstheme="minorHAnsi"/>
          <w:lang w:val="pt-PT"/>
        </w:rPr>
        <w:t>recorrentemente</w:t>
      </w:r>
      <w:r w:rsidRPr="00FD4C7F">
        <w:rPr>
          <w:rFonts w:asciiTheme="minorHAnsi" w:hAnsiTheme="minorHAnsi" w:cstheme="minorHAnsi"/>
          <w:lang w:val="pt-PT"/>
        </w:rPr>
        <w:t xml:space="preserve">, </w:t>
      </w:r>
      <w:r w:rsidR="00E07CD8" w:rsidRPr="00FD4C7F">
        <w:rPr>
          <w:rFonts w:asciiTheme="minorHAnsi" w:hAnsiTheme="minorHAnsi" w:cstheme="minorHAnsi"/>
          <w:lang w:val="pt-PT"/>
        </w:rPr>
        <w:t xml:space="preserve">é </w:t>
      </w:r>
      <w:r w:rsidRPr="00FD4C7F">
        <w:rPr>
          <w:rFonts w:asciiTheme="minorHAnsi" w:hAnsiTheme="minorHAnsi" w:cstheme="minorHAnsi"/>
          <w:lang w:val="pt-PT"/>
        </w:rPr>
        <w:t xml:space="preserve">melhor que as medições sejam feitas </w:t>
      </w:r>
      <w:r w:rsidR="00E07CD8" w:rsidRPr="00FD4C7F">
        <w:rPr>
          <w:rFonts w:asciiTheme="minorHAnsi" w:hAnsiTheme="minorHAnsi" w:cstheme="minorHAnsi"/>
          <w:lang w:val="pt-PT"/>
        </w:rPr>
        <w:t xml:space="preserve">sempre </w:t>
      </w:r>
      <w:r w:rsidRPr="00FD4C7F">
        <w:rPr>
          <w:rFonts w:asciiTheme="minorHAnsi" w:hAnsiTheme="minorHAnsi" w:cstheme="minorHAnsi"/>
          <w:lang w:val="pt-PT"/>
        </w:rPr>
        <w:t xml:space="preserve">na mesma época do ano. As medições de árvores são geralmente mais fáceis durante a época seca, quando há menos vegetação sub-arbórea, mas também pode ser útil visitar as parcelas durante a </w:t>
      </w:r>
      <w:r w:rsidR="00BF3776" w:rsidRPr="00FD4C7F">
        <w:rPr>
          <w:rFonts w:asciiTheme="minorHAnsi" w:hAnsiTheme="minorHAnsi" w:cstheme="minorHAnsi"/>
          <w:lang w:val="pt-PT"/>
        </w:rPr>
        <w:t>é</w:t>
      </w:r>
      <w:r w:rsidRPr="00FD4C7F">
        <w:rPr>
          <w:rFonts w:asciiTheme="minorHAnsi" w:hAnsiTheme="minorHAnsi" w:cstheme="minorHAnsi"/>
          <w:lang w:val="pt-PT"/>
        </w:rPr>
        <w:t xml:space="preserve">poca das chuvas para recolher </w:t>
      </w:r>
      <w:r w:rsidR="00E07CD8" w:rsidRPr="00FD4C7F">
        <w:rPr>
          <w:rFonts w:asciiTheme="minorHAnsi" w:hAnsiTheme="minorHAnsi" w:cstheme="minorHAnsi"/>
          <w:lang w:val="pt-PT"/>
        </w:rPr>
        <w:t>espécimes de referência</w:t>
      </w:r>
      <w:r w:rsidRPr="00FD4C7F">
        <w:rPr>
          <w:rFonts w:asciiTheme="minorHAnsi" w:hAnsiTheme="minorHAnsi" w:cstheme="minorHAnsi"/>
          <w:lang w:val="pt-PT"/>
        </w:rPr>
        <w:t xml:space="preserve"> </w:t>
      </w:r>
      <w:r w:rsidR="00E07CD8" w:rsidRPr="00FD4C7F">
        <w:rPr>
          <w:rFonts w:asciiTheme="minorHAnsi" w:hAnsiTheme="minorHAnsi" w:cstheme="minorHAnsi"/>
          <w:lang w:val="pt-PT"/>
        </w:rPr>
        <w:t>das espécies caducifólias para</w:t>
      </w:r>
      <w:r w:rsidRPr="00FD4C7F">
        <w:rPr>
          <w:rFonts w:asciiTheme="minorHAnsi" w:hAnsiTheme="minorHAnsi" w:cstheme="minorHAnsi"/>
          <w:lang w:val="pt-PT"/>
        </w:rPr>
        <w:t xml:space="preserve"> herbário e para aumentar a probabilidade de encontrar espécies em floração ou frutificação, o que contribui para melhorar a sua identificação.</w:t>
      </w:r>
    </w:p>
    <w:p w14:paraId="4F18F574" w14:textId="77777777" w:rsidR="00885EAB" w:rsidRPr="00FD4C7F" w:rsidRDefault="00885EAB" w:rsidP="00DC33C7">
      <w:pPr>
        <w:rPr>
          <w:rFonts w:asciiTheme="minorHAnsi" w:hAnsiTheme="minorHAnsi" w:cstheme="minorHAnsi"/>
          <w:lang w:val="pt-PT"/>
        </w:rPr>
      </w:pPr>
    </w:p>
    <w:p w14:paraId="3A70D3E1" w14:textId="1BEEC81E" w:rsidR="00BA0BB6" w:rsidRPr="00FD4C7F" w:rsidRDefault="00885EAB" w:rsidP="00DC33C7">
      <w:pPr>
        <w:pStyle w:val="Heading2"/>
        <w:rPr>
          <w:rFonts w:asciiTheme="minorHAnsi" w:hAnsiTheme="minorHAnsi" w:cstheme="minorHAnsi"/>
          <w:lang w:val="pt-PT"/>
        </w:rPr>
      </w:pPr>
      <w:bookmarkStart w:id="14" w:name="_Toc104274753"/>
      <w:r w:rsidRPr="00FD4C7F">
        <w:rPr>
          <w:rFonts w:asciiTheme="minorHAnsi" w:hAnsiTheme="minorHAnsi" w:cstheme="minorHAnsi"/>
          <w:lang w:val="pt-PT"/>
        </w:rPr>
        <w:t>Visibilidade</w:t>
      </w:r>
      <w:bookmarkEnd w:id="14"/>
    </w:p>
    <w:p w14:paraId="2D818FE3" w14:textId="1D7B48D2" w:rsidR="002D2F1F" w:rsidRPr="00FD4C7F" w:rsidRDefault="00727412" w:rsidP="00DC33C7">
      <w:pPr>
        <w:rPr>
          <w:rFonts w:asciiTheme="minorHAnsi" w:hAnsiTheme="minorHAnsi" w:cstheme="minorHAnsi"/>
          <w:lang w:val="pt-PT"/>
        </w:rPr>
      </w:pPr>
      <w:r w:rsidRPr="00FD4C7F">
        <w:rPr>
          <w:rFonts w:asciiTheme="minorHAnsi" w:hAnsiTheme="minorHAnsi" w:cstheme="minorHAnsi"/>
          <w:lang w:val="pt-PT"/>
        </w:rPr>
        <w:t>No caso</w:t>
      </w:r>
      <w:r w:rsidR="002D2F1F" w:rsidRPr="00FD4C7F">
        <w:rPr>
          <w:rFonts w:asciiTheme="minorHAnsi" w:hAnsiTheme="minorHAnsi" w:cstheme="minorHAnsi"/>
          <w:lang w:val="pt-PT"/>
        </w:rPr>
        <w:t xml:space="preserve"> </w:t>
      </w:r>
      <w:r w:rsidR="00891646" w:rsidRPr="00FD4C7F">
        <w:rPr>
          <w:rFonts w:asciiTheme="minorHAnsi" w:hAnsiTheme="minorHAnsi" w:cstheme="minorHAnsi"/>
          <w:lang w:val="pt-PT"/>
        </w:rPr>
        <w:t xml:space="preserve">de monitorização </w:t>
      </w:r>
      <w:r w:rsidRPr="00FD4C7F">
        <w:rPr>
          <w:rFonts w:asciiTheme="minorHAnsi" w:hAnsiTheme="minorHAnsi" w:cstheme="minorHAnsi"/>
          <w:lang w:val="pt-PT"/>
        </w:rPr>
        <w:t>de</w:t>
      </w:r>
      <w:r w:rsidR="00891646" w:rsidRPr="00FD4C7F">
        <w:rPr>
          <w:rFonts w:asciiTheme="minorHAnsi" w:hAnsiTheme="minorHAnsi" w:cstheme="minorHAnsi"/>
          <w:lang w:val="pt-PT"/>
        </w:rPr>
        <w:t xml:space="preserve"> longo-prazo, os cantos das parcelas quadradas ou rectangulares, ou o centro das parcelas circulares, </w:t>
      </w:r>
      <w:r w:rsidR="00891646" w:rsidRPr="00FD4C7F">
        <w:rPr>
          <w:rFonts w:asciiTheme="minorHAnsi" w:hAnsiTheme="minorHAnsi" w:cstheme="minorHAnsi"/>
          <w:b/>
          <w:bCs/>
          <w:lang w:val="pt-PT"/>
        </w:rPr>
        <w:t>devem</w:t>
      </w:r>
      <w:r w:rsidR="00891646" w:rsidRPr="00FD4C7F">
        <w:rPr>
          <w:rFonts w:asciiTheme="minorHAnsi" w:hAnsiTheme="minorHAnsi" w:cstheme="minorHAnsi"/>
          <w:lang w:val="pt-PT"/>
        </w:rPr>
        <w:t xml:space="preserve"> ser </w:t>
      </w:r>
      <w:r w:rsidR="000C4DC5" w:rsidRPr="00FD4C7F">
        <w:rPr>
          <w:rFonts w:asciiTheme="minorHAnsi" w:hAnsiTheme="minorHAnsi" w:cstheme="minorHAnsi"/>
          <w:lang w:val="pt-PT"/>
        </w:rPr>
        <w:t>assinalados</w:t>
      </w:r>
      <w:r w:rsidR="00891646" w:rsidRPr="00FD4C7F">
        <w:rPr>
          <w:rFonts w:asciiTheme="minorHAnsi" w:hAnsiTheme="minorHAnsi" w:cstheme="minorHAnsi"/>
          <w:lang w:val="pt-PT"/>
        </w:rPr>
        <w:t xml:space="preserve"> fisicamente, para </w:t>
      </w:r>
      <w:r w:rsidR="00891646" w:rsidRPr="00FD4C7F">
        <w:rPr>
          <w:rFonts w:asciiTheme="minorHAnsi" w:hAnsiTheme="minorHAnsi" w:cstheme="minorHAnsi"/>
          <w:lang w:val="pt-PT"/>
        </w:rPr>
        <w:lastRenderedPageBreak/>
        <w:t xml:space="preserve">se poderem posteriormente </w:t>
      </w:r>
      <w:r w:rsidR="00306752" w:rsidRPr="00FD4C7F">
        <w:rPr>
          <w:rFonts w:asciiTheme="minorHAnsi" w:hAnsiTheme="minorHAnsi" w:cstheme="minorHAnsi"/>
          <w:lang w:val="pt-PT"/>
        </w:rPr>
        <w:t xml:space="preserve">localizar. Nalguns locais a </w:t>
      </w:r>
      <w:r w:rsidR="000C4DC5" w:rsidRPr="00FD4C7F">
        <w:rPr>
          <w:rFonts w:asciiTheme="minorHAnsi" w:hAnsiTheme="minorHAnsi" w:cstheme="minorHAnsi"/>
          <w:lang w:val="pt-PT"/>
        </w:rPr>
        <w:t>marcação</w:t>
      </w:r>
      <w:r w:rsidR="00306752" w:rsidRPr="00FD4C7F">
        <w:rPr>
          <w:rFonts w:asciiTheme="minorHAnsi" w:hAnsiTheme="minorHAnsi" w:cstheme="minorHAnsi"/>
          <w:lang w:val="pt-PT"/>
        </w:rPr>
        <w:t xml:space="preserve"> visível das parcelas pode influenciar o modo como as pessoas as usam</w:t>
      </w:r>
      <w:r w:rsidR="000C4DC5" w:rsidRPr="00FD4C7F">
        <w:rPr>
          <w:rFonts w:asciiTheme="minorHAnsi" w:hAnsiTheme="minorHAnsi" w:cstheme="minorHAnsi"/>
          <w:lang w:val="pt-PT"/>
        </w:rPr>
        <w:t xml:space="preserve"> e, portanto,</w:t>
      </w:r>
      <w:r w:rsidR="00306752" w:rsidRPr="00FD4C7F">
        <w:rPr>
          <w:rFonts w:asciiTheme="minorHAnsi" w:hAnsiTheme="minorHAnsi" w:cstheme="minorHAnsi"/>
          <w:lang w:val="pt-PT"/>
        </w:rPr>
        <w:t xml:space="preserve"> enviesar a amostragem. Nestes casos, não se devem </w:t>
      </w:r>
      <w:r w:rsidR="00461DA1" w:rsidRPr="00FD4C7F">
        <w:rPr>
          <w:rFonts w:asciiTheme="minorHAnsi" w:hAnsiTheme="minorHAnsi" w:cstheme="minorHAnsi"/>
          <w:lang w:val="pt-PT"/>
        </w:rPr>
        <w:t>assinalar</w:t>
      </w:r>
      <w:r w:rsidR="00306752" w:rsidRPr="00FD4C7F">
        <w:rPr>
          <w:rFonts w:asciiTheme="minorHAnsi" w:hAnsiTheme="minorHAnsi" w:cstheme="minorHAnsi"/>
          <w:lang w:val="pt-PT"/>
        </w:rPr>
        <w:t xml:space="preserve"> as árvores</w:t>
      </w:r>
      <w:r w:rsidR="00461DA1" w:rsidRPr="00FD4C7F">
        <w:rPr>
          <w:rFonts w:asciiTheme="minorHAnsi" w:hAnsiTheme="minorHAnsi" w:cstheme="minorHAnsi"/>
          <w:lang w:val="pt-PT"/>
        </w:rPr>
        <w:t xml:space="preserve"> nem</w:t>
      </w:r>
      <w:r w:rsidR="00306752" w:rsidRPr="00FD4C7F">
        <w:rPr>
          <w:rFonts w:asciiTheme="minorHAnsi" w:hAnsiTheme="minorHAnsi" w:cstheme="minorHAnsi"/>
          <w:lang w:val="pt-PT"/>
        </w:rPr>
        <w:t xml:space="preserve"> </w:t>
      </w:r>
      <w:proofErr w:type="gramStart"/>
      <w:r w:rsidR="00306752" w:rsidRPr="00FD4C7F">
        <w:rPr>
          <w:rFonts w:asciiTheme="minorHAnsi" w:hAnsiTheme="minorHAnsi" w:cstheme="minorHAnsi"/>
          <w:lang w:val="pt-PT"/>
        </w:rPr>
        <w:t>aplicar-lhes</w:t>
      </w:r>
      <w:proofErr w:type="gramEnd"/>
      <w:r w:rsidR="00306752" w:rsidRPr="00FD4C7F">
        <w:rPr>
          <w:rFonts w:asciiTheme="minorHAnsi" w:hAnsiTheme="minorHAnsi" w:cstheme="minorHAnsi"/>
          <w:lang w:val="pt-PT"/>
        </w:rPr>
        <w:t xml:space="preserve"> etiquetas visíveis (etiquetas enterradas ou mapas detalhados da localização das árvores são alternativas possíveis), e a localização da parcela deve ser </w:t>
      </w:r>
      <w:r w:rsidR="00461DA1" w:rsidRPr="00FD4C7F">
        <w:rPr>
          <w:rFonts w:asciiTheme="minorHAnsi" w:hAnsiTheme="minorHAnsi" w:cstheme="minorHAnsi"/>
          <w:lang w:val="pt-PT"/>
        </w:rPr>
        <w:t>dissimulada</w:t>
      </w:r>
      <w:r w:rsidR="00306752" w:rsidRPr="00FD4C7F">
        <w:rPr>
          <w:rFonts w:asciiTheme="minorHAnsi" w:hAnsiTheme="minorHAnsi" w:cstheme="minorHAnsi"/>
          <w:lang w:val="pt-PT"/>
        </w:rPr>
        <w:t xml:space="preserve">. </w:t>
      </w:r>
      <w:r w:rsidR="00CE6F0F" w:rsidRPr="00FD4C7F">
        <w:rPr>
          <w:rFonts w:asciiTheme="minorHAnsi" w:hAnsiTheme="minorHAnsi" w:cstheme="minorHAnsi"/>
          <w:lang w:val="pt-PT"/>
        </w:rPr>
        <w:t>Os materia</w:t>
      </w:r>
      <w:r w:rsidR="00461DA1" w:rsidRPr="00FD4C7F">
        <w:rPr>
          <w:rFonts w:asciiTheme="minorHAnsi" w:hAnsiTheme="minorHAnsi" w:cstheme="minorHAnsi"/>
          <w:lang w:val="pt-PT"/>
        </w:rPr>
        <w:t>i</w:t>
      </w:r>
      <w:r w:rsidR="00CE6F0F" w:rsidRPr="00FD4C7F">
        <w:rPr>
          <w:rFonts w:asciiTheme="minorHAnsi" w:hAnsiTheme="minorHAnsi" w:cstheme="minorHAnsi"/>
          <w:lang w:val="pt-PT"/>
        </w:rPr>
        <w:t xml:space="preserve">s usados para </w:t>
      </w:r>
      <w:r w:rsidR="009311BA" w:rsidRPr="00FD4C7F">
        <w:rPr>
          <w:rFonts w:asciiTheme="minorHAnsi" w:hAnsiTheme="minorHAnsi" w:cstheme="minorHAnsi"/>
          <w:lang w:val="pt-PT"/>
        </w:rPr>
        <w:t>sinalização</w:t>
      </w:r>
      <w:r w:rsidR="00CE6F0F" w:rsidRPr="00FD4C7F">
        <w:rPr>
          <w:rFonts w:asciiTheme="minorHAnsi" w:hAnsiTheme="minorHAnsi" w:cstheme="minorHAnsi"/>
          <w:lang w:val="pt-PT"/>
        </w:rPr>
        <w:t xml:space="preserve"> das parcelas deve</w:t>
      </w:r>
      <w:r w:rsidR="00461DA1" w:rsidRPr="00FD4C7F">
        <w:rPr>
          <w:rFonts w:asciiTheme="minorHAnsi" w:hAnsiTheme="minorHAnsi" w:cstheme="minorHAnsi"/>
          <w:lang w:val="pt-PT"/>
        </w:rPr>
        <w:t>m</w:t>
      </w:r>
      <w:r w:rsidR="00CE6F0F" w:rsidRPr="00FD4C7F">
        <w:rPr>
          <w:rFonts w:asciiTheme="minorHAnsi" w:hAnsiTheme="minorHAnsi" w:cstheme="minorHAnsi"/>
          <w:lang w:val="pt-PT"/>
        </w:rPr>
        <w:t xml:space="preserve"> ser suficientemente duradouro</w:t>
      </w:r>
      <w:r w:rsidR="00461DA1" w:rsidRPr="00FD4C7F">
        <w:rPr>
          <w:rFonts w:asciiTheme="minorHAnsi" w:hAnsiTheme="minorHAnsi" w:cstheme="minorHAnsi"/>
          <w:lang w:val="pt-PT"/>
        </w:rPr>
        <w:t>s</w:t>
      </w:r>
      <w:r w:rsidR="00CE6F0F" w:rsidRPr="00FD4C7F">
        <w:rPr>
          <w:rFonts w:asciiTheme="minorHAnsi" w:hAnsiTheme="minorHAnsi" w:cstheme="minorHAnsi"/>
          <w:lang w:val="pt-PT"/>
        </w:rPr>
        <w:t xml:space="preserve"> para se manter</w:t>
      </w:r>
      <w:r w:rsidR="00461DA1" w:rsidRPr="00FD4C7F">
        <w:rPr>
          <w:rFonts w:asciiTheme="minorHAnsi" w:hAnsiTheme="minorHAnsi" w:cstheme="minorHAnsi"/>
          <w:lang w:val="pt-PT"/>
        </w:rPr>
        <w:t>em</w:t>
      </w:r>
      <w:r w:rsidR="00CE6F0F" w:rsidRPr="00FD4C7F">
        <w:rPr>
          <w:rFonts w:asciiTheme="minorHAnsi" w:hAnsiTheme="minorHAnsi" w:cstheme="minorHAnsi"/>
          <w:lang w:val="pt-PT"/>
        </w:rPr>
        <w:t xml:space="preserve"> entre amostragens sucessivas, e não se degradar</w:t>
      </w:r>
      <w:r w:rsidR="00461DA1" w:rsidRPr="00FD4C7F">
        <w:rPr>
          <w:rFonts w:asciiTheme="minorHAnsi" w:hAnsiTheme="minorHAnsi" w:cstheme="minorHAnsi"/>
          <w:lang w:val="pt-PT"/>
        </w:rPr>
        <w:t>em</w:t>
      </w:r>
      <w:r w:rsidR="00CE6F0F" w:rsidRPr="00FD4C7F">
        <w:rPr>
          <w:rFonts w:asciiTheme="minorHAnsi" w:hAnsiTheme="minorHAnsi" w:cstheme="minorHAnsi"/>
          <w:lang w:val="pt-PT"/>
        </w:rPr>
        <w:t xml:space="preserve"> por corrosão, fogo</w:t>
      </w:r>
      <w:r w:rsidR="00461DA1" w:rsidRPr="00FD4C7F">
        <w:rPr>
          <w:rFonts w:asciiTheme="minorHAnsi" w:hAnsiTheme="minorHAnsi" w:cstheme="minorHAnsi"/>
          <w:lang w:val="pt-PT"/>
        </w:rPr>
        <w:t>,</w:t>
      </w:r>
      <w:r w:rsidR="00CE6F0F" w:rsidRPr="00FD4C7F">
        <w:rPr>
          <w:rFonts w:asciiTheme="minorHAnsi" w:hAnsiTheme="minorHAnsi" w:cstheme="minorHAnsi"/>
          <w:lang w:val="pt-PT"/>
        </w:rPr>
        <w:t xml:space="preserve"> térmitas</w:t>
      </w:r>
      <w:r w:rsidR="00E000CB" w:rsidRPr="00FD4C7F">
        <w:rPr>
          <w:rStyle w:val="FootnoteReference"/>
          <w:rFonts w:asciiTheme="minorHAnsi" w:hAnsiTheme="minorHAnsi" w:cstheme="minorHAnsi"/>
          <w:lang w:val="pt-PT"/>
        </w:rPr>
        <w:footnoteReference w:id="9"/>
      </w:r>
      <w:r w:rsidR="00CE6F0F" w:rsidRPr="00FD4C7F">
        <w:rPr>
          <w:rFonts w:asciiTheme="minorHAnsi" w:hAnsiTheme="minorHAnsi" w:cstheme="minorHAnsi"/>
          <w:lang w:val="pt-PT"/>
        </w:rPr>
        <w:t>, etc. Acrescentar marcas, e.g., segundo uma malha de</w:t>
      </w:r>
      <w:r w:rsidR="00306752" w:rsidRPr="00FD4C7F">
        <w:rPr>
          <w:rFonts w:asciiTheme="minorHAnsi" w:hAnsiTheme="minorHAnsi" w:cstheme="minorHAnsi"/>
          <w:lang w:val="pt-PT"/>
        </w:rPr>
        <w:t xml:space="preserve"> </w:t>
      </w:r>
      <w:r w:rsidR="00CE6F0F" w:rsidRPr="00FD4C7F">
        <w:rPr>
          <w:rFonts w:asciiTheme="minorHAnsi" w:hAnsiTheme="minorHAnsi" w:cstheme="minorHAnsi"/>
          <w:lang w:val="pt-PT"/>
        </w:rPr>
        <w:t xml:space="preserve">20 m no interior da parcela e a intervalos de 10 m </w:t>
      </w:r>
      <w:r w:rsidR="004E0AC0" w:rsidRPr="00FD4C7F">
        <w:rPr>
          <w:rFonts w:asciiTheme="minorHAnsi" w:hAnsiTheme="minorHAnsi" w:cstheme="minorHAnsi"/>
          <w:lang w:val="pt-PT"/>
        </w:rPr>
        <w:t xml:space="preserve">em torno do limite da parcela, pode ajudar a reduzir </w:t>
      </w:r>
      <w:r w:rsidR="0079075A" w:rsidRPr="00FD4C7F">
        <w:rPr>
          <w:rFonts w:asciiTheme="minorHAnsi" w:hAnsiTheme="minorHAnsi" w:cstheme="minorHAnsi"/>
          <w:lang w:val="pt-PT"/>
        </w:rPr>
        <w:t>erros de</w:t>
      </w:r>
      <w:r w:rsidR="004E0AC0" w:rsidRPr="00FD4C7F">
        <w:rPr>
          <w:rFonts w:asciiTheme="minorHAnsi" w:hAnsiTheme="minorHAnsi" w:cstheme="minorHAnsi"/>
          <w:lang w:val="pt-PT"/>
        </w:rPr>
        <w:t xml:space="preserve"> inclusão</w:t>
      </w:r>
      <w:r w:rsidR="0079075A" w:rsidRPr="00FD4C7F">
        <w:rPr>
          <w:rFonts w:asciiTheme="minorHAnsi" w:hAnsiTheme="minorHAnsi" w:cstheme="minorHAnsi"/>
          <w:lang w:val="pt-PT"/>
        </w:rPr>
        <w:t>/</w:t>
      </w:r>
      <w:r w:rsidR="004E0AC0" w:rsidRPr="00FD4C7F">
        <w:rPr>
          <w:rFonts w:asciiTheme="minorHAnsi" w:hAnsiTheme="minorHAnsi" w:cstheme="minorHAnsi"/>
          <w:lang w:val="pt-PT"/>
        </w:rPr>
        <w:t xml:space="preserve">exclusão ao repetir as medições, entre amostragens, e a tornar a localizar árvores que perderam as respectivas etiquetas. </w:t>
      </w:r>
    </w:p>
    <w:p w14:paraId="54BD1888" w14:textId="77777777" w:rsidR="00891646" w:rsidRPr="00FD4C7F" w:rsidRDefault="00891646" w:rsidP="00DC33C7">
      <w:pPr>
        <w:rPr>
          <w:rFonts w:asciiTheme="minorHAnsi" w:hAnsiTheme="minorHAnsi" w:cstheme="minorHAnsi"/>
          <w:lang w:val="pt-PT"/>
        </w:rPr>
      </w:pPr>
    </w:p>
    <w:p w14:paraId="2C379FCB" w14:textId="6F732F08" w:rsidR="00E35E0A" w:rsidRPr="00FD4C7F" w:rsidRDefault="0079075A" w:rsidP="00E35E0A">
      <w:pPr>
        <w:pStyle w:val="Heading2"/>
        <w:rPr>
          <w:rFonts w:asciiTheme="minorHAnsi" w:hAnsiTheme="minorHAnsi" w:cstheme="minorHAnsi"/>
          <w:lang w:val="pt-PT"/>
        </w:rPr>
      </w:pPr>
      <w:bookmarkStart w:id="15" w:name="_Toc104274754"/>
      <w:r w:rsidRPr="00FD4C7F">
        <w:rPr>
          <w:rFonts w:asciiTheme="minorHAnsi" w:hAnsiTheme="minorHAnsi" w:cstheme="minorHAnsi"/>
          <w:lang w:val="pt-PT"/>
        </w:rPr>
        <w:t>Demarcação com</w:t>
      </w:r>
      <w:r w:rsidR="00674B10" w:rsidRPr="00FD4C7F">
        <w:rPr>
          <w:rFonts w:asciiTheme="minorHAnsi" w:hAnsiTheme="minorHAnsi" w:cstheme="minorHAnsi"/>
          <w:lang w:val="pt-PT"/>
        </w:rPr>
        <w:t xml:space="preserve"> cordas</w:t>
      </w:r>
      <w:bookmarkEnd w:id="15"/>
    </w:p>
    <w:p w14:paraId="35E4F92A" w14:textId="55CAAC93" w:rsidR="00E35E0A" w:rsidRPr="00FD4C7F" w:rsidRDefault="0079075A" w:rsidP="00DC33C7">
      <w:pPr>
        <w:rPr>
          <w:rFonts w:asciiTheme="minorHAnsi" w:hAnsiTheme="minorHAnsi" w:cstheme="minorBidi"/>
          <w:lang w:val="pt-PT"/>
        </w:rPr>
      </w:pPr>
      <w:r w:rsidRPr="00FD4C7F">
        <w:rPr>
          <w:rFonts w:asciiTheme="minorHAnsi" w:hAnsiTheme="minorHAnsi" w:cstheme="minorBidi"/>
          <w:lang w:val="pt-PT"/>
        </w:rPr>
        <w:t>Uma vez</w:t>
      </w:r>
      <w:r w:rsidR="00674B10" w:rsidRPr="00FD4C7F">
        <w:rPr>
          <w:rFonts w:asciiTheme="minorHAnsi" w:hAnsiTheme="minorHAnsi" w:cstheme="minorBidi"/>
          <w:lang w:val="pt-PT"/>
        </w:rPr>
        <w:t xml:space="preserve"> definido o ponto de partida de uma parcela quadrada ou rectangular, os limites da parcela devem ser cuidadosamente medidos usando bússola e fita métrica; são necessárias pelo menos duas pessoas p</w:t>
      </w:r>
      <w:r w:rsidR="007F71DA" w:rsidRPr="00FD4C7F">
        <w:rPr>
          <w:rFonts w:asciiTheme="minorHAnsi" w:hAnsiTheme="minorHAnsi" w:cstheme="minorBidi"/>
          <w:lang w:val="pt-PT"/>
        </w:rPr>
        <w:t>a</w:t>
      </w:r>
      <w:r w:rsidR="00674B10" w:rsidRPr="00FD4C7F">
        <w:rPr>
          <w:rFonts w:asciiTheme="minorHAnsi" w:hAnsiTheme="minorHAnsi" w:cstheme="minorBidi"/>
          <w:lang w:val="pt-PT"/>
        </w:rPr>
        <w:t xml:space="preserve">ra esta </w:t>
      </w:r>
      <w:r w:rsidR="007F71DA" w:rsidRPr="00FD4C7F">
        <w:rPr>
          <w:rFonts w:asciiTheme="minorHAnsi" w:hAnsiTheme="minorHAnsi" w:cstheme="minorBidi"/>
          <w:lang w:val="pt-PT"/>
        </w:rPr>
        <w:t>t</w:t>
      </w:r>
      <w:r w:rsidR="00674B10" w:rsidRPr="00FD4C7F">
        <w:rPr>
          <w:rFonts w:asciiTheme="minorHAnsi" w:hAnsiTheme="minorHAnsi" w:cstheme="minorBidi"/>
          <w:lang w:val="pt-PT"/>
        </w:rPr>
        <w:t xml:space="preserve">arefa – uma para segurar a bússola e outra para medir a distância e estender a corda ao longo dos limites da parcela. Deve evitar-se qualquer corte de vegetação que se encontre dentro da parcela ou a ela adjacente, ou, se não for possível, reduzi-lo ao mínimo indispensável. Colocar cordas adicionais ao longo do eixo maior da parcela, espaçadas de 10 ou 20 m, pode ajudar à orientação durante as medições e </w:t>
      </w:r>
      <w:r w:rsidR="007F71DA" w:rsidRPr="00FD4C7F">
        <w:rPr>
          <w:rFonts w:asciiTheme="minorHAnsi" w:hAnsiTheme="minorHAnsi" w:cstheme="minorBidi"/>
          <w:lang w:val="pt-PT"/>
        </w:rPr>
        <w:t>a</w:t>
      </w:r>
      <w:r w:rsidR="00674B10" w:rsidRPr="00FD4C7F">
        <w:rPr>
          <w:rFonts w:asciiTheme="minorHAnsi" w:hAnsiTheme="minorHAnsi" w:cstheme="minorBidi"/>
          <w:lang w:val="pt-PT"/>
        </w:rPr>
        <w:t xml:space="preserve"> mapear a localização das árvores (ver secção 4.3.2.).</w:t>
      </w:r>
    </w:p>
    <w:p w14:paraId="44C085E1" w14:textId="2A38E7E4" w:rsidR="00EE2F7F" w:rsidRPr="00FD4C7F" w:rsidRDefault="00EE2F7F" w:rsidP="00DC33C7">
      <w:pPr>
        <w:rPr>
          <w:rFonts w:asciiTheme="minorHAnsi" w:hAnsiTheme="minorHAnsi" w:cstheme="minorHAnsi"/>
          <w:lang w:val="pt-PT"/>
        </w:rPr>
      </w:pPr>
      <w:r w:rsidRPr="00FD4C7F">
        <w:rPr>
          <w:rFonts w:asciiTheme="minorHAnsi" w:hAnsiTheme="minorHAnsi" w:cstheme="minorHAnsi"/>
          <w:noProof/>
          <w:lang w:val="pt-PT"/>
        </w:rPr>
        <mc:AlternateContent>
          <mc:Choice Requires="wps">
            <w:drawing>
              <wp:inline distT="0" distB="0" distL="0" distR="0" wp14:anchorId="646FF312" wp14:editId="66692F35">
                <wp:extent cx="1828800" cy="3577507"/>
                <wp:effectExtent l="0" t="0" r="15240" b="17145"/>
                <wp:docPr id="1" name="Text Box 1"/>
                <wp:cNvGraphicFramePr/>
                <a:graphic xmlns:a="http://schemas.openxmlformats.org/drawingml/2006/main">
                  <a:graphicData uri="http://schemas.microsoft.com/office/word/2010/wordprocessingShape">
                    <wps:wsp>
                      <wps:cNvSpPr txBox="1"/>
                      <wps:spPr>
                        <a:xfrm>
                          <a:off x="0" y="0"/>
                          <a:ext cx="1828800" cy="3577507"/>
                        </a:xfrm>
                        <a:prstGeom prst="rect">
                          <a:avLst/>
                        </a:prstGeom>
                        <a:noFill/>
                        <a:ln w="6350">
                          <a:solidFill>
                            <a:prstClr val="black"/>
                          </a:solidFill>
                        </a:ln>
                      </wps:spPr>
                      <wps:txbx>
                        <w:txbxContent>
                          <w:p w14:paraId="28DA0F25" w14:textId="079B5DA2" w:rsidR="00EE2F7F" w:rsidRPr="004351B3" w:rsidRDefault="004351B3" w:rsidP="00EE2F7F">
                            <w:pPr>
                              <w:rPr>
                                <w:b/>
                                <w:bCs/>
                                <w:lang w:val="pt-PT"/>
                              </w:rPr>
                            </w:pPr>
                            <w:r w:rsidRPr="004351B3">
                              <w:rPr>
                                <w:b/>
                                <w:bCs/>
                                <w:lang w:val="pt-PT"/>
                              </w:rPr>
                              <w:t xml:space="preserve">Materiais para </w:t>
                            </w:r>
                            <w:r w:rsidR="009311BA">
                              <w:rPr>
                                <w:b/>
                                <w:bCs/>
                                <w:lang w:val="pt-PT"/>
                              </w:rPr>
                              <w:t>sinalização</w:t>
                            </w:r>
                            <w:r w:rsidRPr="004351B3">
                              <w:rPr>
                                <w:b/>
                                <w:bCs/>
                                <w:lang w:val="pt-PT"/>
                              </w:rPr>
                              <w:t xml:space="preserve"> das parcelas</w:t>
                            </w:r>
                            <w:r w:rsidR="00EE2F7F" w:rsidRPr="004351B3">
                              <w:rPr>
                                <w:b/>
                                <w:bCs/>
                                <w:lang w:val="pt-PT"/>
                              </w:rPr>
                              <w:t>:</w:t>
                            </w:r>
                          </w:p>
                          <w:p w14:paraId="589FE3D0" w14:textId="3831E38B" w:rsidR="004351B3" w:rsidRDefault="004351B3" w:rsidP="00D43A78">
                            <w:pPr>
                              <w:pStyle w:val="ListParagraph"/>
                              <w:numPr>
                                <w:ilvl w:val="0"/>
                                <w:numId w:val="5"/>
                              </w:numPr>
                              <w:ind w:left="426"/>
                              <w:rPr>
                                <w:lang w:val="pt-PT"/>
                              </w:rPr>
                            </w:pPr>
                            <w:r w:rsidRPr="004351B3">
                              <w:rPr>
                                <w:lang w:val="pt-PT"/>
                              </w:rPr>
                              <w:t xml:space="preserve">Os </w:t>
                            </w:r>
                            <w:r w:rsidRPr="00494A7B">
                              <w:rPr>
                                <w:lang w:val="pt-PT"/>
                              </w:rPr>
                              <w:t>postes</w:t>
                            </w:r>
                            <w:r w:rsidRPr="004351B3">
                              <w:rPr>
                                <w:lang w:val="pt-PT"/>
                              </w:rPr>
                              <w:t xml:space="preserve"> de madeira tratada </w:t>
                            </w:r>
                            <w:r w:rsidR="00EE2F7F" w:rsidRPr="004351B3">
                              <w:rPr>
                                <w:lang w:val="pt-PT"/>
                              </w:rPr>
                              <w:t xml:space="preserve">(15 cm </w:t>
                            </w:r>
                            <w:r w:rsidRPr="004351B3">
                              <w:rPr>
                                <w:lang w:val="pt-PT"/>
                              </w:rPr>
                              <w:t>de diâmetro</w:t>
                            </w:r>
                            <w:r w:rsidR="00EE2F7F" w:rsidRPr="004351B3">
                              <w:rPr>
                                <w:lang w:val="pt-PT"/>
                              </w:rPr>
                              <w:t xml:space="preserve">) </w:t>
                            </w:r>
                            <w:r w:rsidRPr="004351B3">
                              <w:rPr>
                                <w:lang w:val="pt-PT"/>
                              </w:rPr>
                              <w:t>du</w:t>
                            </w:r>
                            <w:r>
                              <w:rPr>
                                <w:lang w:val="pt-PT"/>
                              </w:rPr>
                              <w:t xml:space="preserve">ram cerca de 10 anos, mesmo com incêndios regulares. Contudo,  precisam de ser muito bem enterrados, o que </w:t>
                            </w:r>
                            <w:r w:rsidR="00494A7B">
                              <w:rPr>
                                <w:lang w:val="pt-PT"/>
                              </w:rPr>
                              <w:t>implica</w:t>
                            </w:r>
                            <w:r>
                              <w:rPr>
                                <w:lang w:val="pt-PT"/>
                              </w:rPr>
                              <w:t xml:space="preserve"> trabalho pesado.</w:t>
                            </w:r>
                          </w:p>
                          <w:p w14:paraId="630FCDD9" w14:textId="0EEDA510" w:rsidR="004351B3" w:rsidRDefault="004351B3" w:rsidP="00D43A78">
                            <w:pPr>
                              <w:pStyle w:val="ListParagraph"/>
                              <w:numPr>
                                <w:ilvl w:val="0"/>
                                <w:numId w:val="5"/>
                              </w:numPr>
                              <w:ind w:left="426"/>
                              <w:rPr>
                                <w:lang w:val="pt-PT"/>
                              </w:rPr>
                            </w:pPr>
                            <w:r>
                              <w:rPr>
                                <w:lang w:val="pt-PT"/>
                              </w:rPr>
                              <w:t>Os postes de</w:t>
                            </w:r>
                            <w:r w:rsidR="00C656AE">
                              <w:rPr>
                                <w:lang w:val="pt-PT"/>
                              </w:rPr>
                              <w:t xml:space="preserve"> betão armado</w:t>
                            </w:r>
                            <w:r>
                              <w:rPr>
                                <w:lang w:val="pt-PT"/>
                              </w:rPr>
                              <w:t xml:space="preserve"> </w:t>
                            </w:r>
                            <w:r w:rsidR="00C656AE">
                              <w:rPr>
                                <w:lang w:val="pt-PT"/>
                              </w:rPr>
                              <w:t>(i.e., tendo uma</w:t>
                            </w:r>
                            <w:r>
                              <w:rPr>
                                <w:lang w:val="pt-PT"/>
                              </w:rPr>
                              <w:t xml:space="preserve"> </w:t>
                            </w:r>
                            <w:r w:rsidR="00BE5F00">
                              <w:rPr>
                                <w:lang w:val="pt-PT"/>
                              </w:rPr>
                              <w:t>peça</w:t>
                            </w:r>
                            <w:r>
                              <w:rPr>
                                <w:lang w:val="pt-PT"/>
                              </w:rPr>
                              <w:t xml:space="preserve"> </w:t>
                            </w:r>
                            <w:r w:rsidR="00C656AE">
                              <w:rPr>
                                <w:lang w:val="pt-PT"/>
                              </w:rPr>
                              <w:t>metálica no interior)</w:t>
                            </w:r>
                            <w:r>
                              <w:rPr>
                                <w:lang w:val="pt-PT"/>
                              </w:rPr>
                              <w:t xml:space="preserve"> (</w:t>
                            </w:r>
                            <w:r w:rsidRPr="004351B3">
                              <w:rPr>
                                <w:lang w:val="pt-PT"/>
                              </w:rPr>
                              <w:t>40 x 10 x 10 cm)</w:t>
                            </w:r>
                            <w:r>
                              <w:rPr>
                                <w:lang w:val="pt-PT"/>
                              </w:rPr>
                              <w:t xml:space="preserve"> podem </w:t>
                            </w:r>
                            <w:r w:rsidR="00C90C30">
                              <w:rPr>
                                <w:lang w:val="pt-PT"/>
                              </w:rPr>
                              <w:t>muitas vezes</w:t>
                            </w:r>
                            <w:r>
                              <w:rPr>
                                <w:lang w:val="pt-PT"/>
                              </w:rPr>
                              <w:t xml:space="preserve"> ser fabricados localmente e são mais duradouros que os de madeira</w:t>
                            </w:r>
                            <w:r w:rsidR="00DA6EDE">
                              <w:rPr>
                                <w:lang w:val="pt-PT"/>
                              </w:rPr>
                              <w:t xml:space="preserve">. Se enterrados de modo a ficarem com 2 cm acima do nível do </w:t>
                            </w:r>
                            <w:r w:rsidR="00C90C30">
                              <w:rPr>
                                <w:lang w:val="pt-PT"/>
                              </w:rPr>
                              <w:t>solo</w:t>
                            </w:r>
                            <w:r w:rsidR="00DA6EDE">
                              <w:rPr>
                                <w:lang w:val="pt-PT"/>
                              </w:rPr>
                              <w:t xml:space="preserve"> podem passsar relativamente despercebidos e ser encontrados com um detector de metais. Se não houver cimento à disposição, podem ser usad</w:t>
                            </w:r>
                            <w:r w:rsidR="00BE5F00">
                              <w:rPr>
                                <w:lang w:val="pt-PT"/>
                              </w:rPr>
                              <w:t>o</w:t>
                            </w:r>
                            <w:r w:rsidR="00DA6EDE">
                              <w:rPr>
                                <w:lang w:val="pt-PT"/>
                              </w:rPr>
                              <w:t xml:space="preserve">s simples </w:t>
                            </w:r>
                            <w:r w:rsidR="00C90C30">
                              <w:rPr>
                                <w:lang w:val="pt-PT"/>
                              </w:rPr>
                              <w:t>espigões</w:t>
                            </w:r>
                            <w:r w:rsidR="00DA6EDE">
                              <w:rPr>
                                <w:lang w:val="pt-PT"/>
                              </w:rPr>
                              <w:t xml:space="preserve"> de ferro, mas est</w:t>
                            </w:r>
                            <w:r w:rsidR="00C90C30">
                              <w:rPr>
                                <w:lang w:val="pt-PT"/>
                              </w:rPr>
                              <w:t>e</w:t>
                            </w:r>
                            <w:r w:rsidR="00DA6EDE">
                              <w:rPr>
                                <w:lang w:val="pt-PT"/>
                              </w:rPr>
                              <w:t xml:space="preserve">s </w:t>
                            </w:r>
                            <w:r w:rsidR="00C90C30">
                              <w:rPr>
                                <w:lang w:val="pt-PT"/>
                              </w:rPr>
                              <w:t xml:space="preserve">estão sujeitos a enferrujamento e </w:t>
                            </w:r>
                            <w:r w:rsidR="00DA6EDE">
                              <w:rPr>
                                <w:lang w:val="pt-PT"/>
                              </w:rPr>
                              <w:t>são mais susceptíveis de roubo.</w:t>
                            </w:r>
                          </w:p>
                          <w:p w14:paraId="1910B4FA" w14:textId="6685FEE5" w:rsidR="00DA6EDE" w:rsidRDefault="002C1B1E" w:rsidP="00D43A78">
                            <w:pPr>
                              <w:pStyle w:val="ListParagraph"/>
                              <w:numPr>
                                <w:ilvl w:val="0"/>
                                <w:numId w:val="5"/>
                              </w:numPr>
                              <w:ind w:left="426"/>
                              <w:rPr>
                                <w:lang w:val="pt-PT"/>
                              </w:rPr>
                            </w:pPr>
                            <w:r w:rsidRPr="00BF3776">
                              <w:rPr>
                                <w:lang w:val="pt-PT"/>
                              </w:rPr>
                              <w:t>As calhas de aço tratado</w:t>
                            </w:r>
                            <w:r>
                              <w:rPr>
                                <w:lang w:val="pt-PT"/>
                              </w:rPr>
                              <w:t xml:space="preserve"> (1,2 m de comprimento) podem</w:t>
                            </w:r>
                            <w:r w:rsidR="009F0A42">
                              <w:rPr>
                                <w:lang w:val="pt-PT"/>
                              </w:rPr>
                              <w:t xml:space="preserve"> ser cimentadas </w:t>
                            </w:r>
                            <w:r w:rsidR="00C90C30">
                              <w:rPr>
                                <w:lang w:val="pt-PT"/>
                              </w:rPr>
                              <w:t xml:space="preserve">e enterradas </w:t>
                            </w:r>
                            <w:r w:rsidR="009F0A42">
                              <w:rPr>
                                <w:lang w:val="pt-PT"/>
                              </w:rPr>
                              <w:t xml:space="preserve">no local até uma profundidade de 0,5 m, em </w:t>
                            </w:r>
                            <w:r w:rsidR="009F0A42" w:rsidRPr="00C90C30">
                              <w:rPr>
                                <w:lang w:val="pt-PT"/>
                              </w:rPr>
                              <w:t>buracos</w:t>
                            </w:r>
                            <w:r w:rsidR="009F0A42">
                              <w:rPr>
                                <w:lang w:val="pt-PT"/>
                              </w:rPr>
                              <w:t xml:space="preserve"> abertos com um trado.</w:t>
                            </w:r>
                            <w:r>
                              <w:rPr>
                                <w:lang w:val="pt-PT"/>
                              </w:rPr>
                              <w:t xml:space="preserve"> </w:t>
                            </w:r>
                          </w:p>
                          <w:p w14:paraId="2FD95351" w14:textId="0A3EF16A" w:rsidR="009F0A42" w:rsidRPr="004351B3" w:rsidRDefault="009F0A42" w:rsidP="00D43A78">
                            <w:pPr>
                              <w:pStyle w:val="ListParagraph"/>
                              <w:numPr>
                                <w:ilvl w:val="0"/>
                                <w:numId w:val="5"/>
                              </w:numPr>
                              <w:ind w:left="426"/>
                              <w:rPr>
                                <w:lang w:val="pt-PT"/>
                              </w:rPr>
                            </w:pPr>
                            <w:r>
                              <w:rPr>
                                <w:lang w:val="pt-PT"/>
                              </w:rPr>
                              <w:t xml:space="preserve">Os marcadores Feno são caros, mas uma opção potencialmente </w:t>
                            </w:r>
                            <w:r w:rsidR="00BF3776">
                              <w:rPr>
                                <w:lang w:val="pt-PT"/>
                              </w:rPr>
                              <w:t>muito</w:t>
                            </w:r>
                            <w:r>
                              <w:rPr>
                                <w:lang w:val="pt-PT"/>
                              </w:rPr>
                              <w:t xml:space="preserve"> duradoura.</w:t>
                            </w:r>
                          </w:p>
                          <w:p w14:paraId="14A07EC3" w14:textId="2E5623C7" w:rsidR="00EE2F7F" w:rsidRPr="009F0A42" w:rsidRDefault="009F0A42" w:rsidP="00D43A78">
                            <w:pPr>
                              <w:pStyle w:val="ListParagraph"/>
                              <w:numPr>
                                <w:ilvl w:val="0"/>
                                <w:numId w:val="5"/>
                              </w:numPr>
                              <w:ind w:left="426"/>
                              <w:rPr>
                                <w:lang w:val="pt-PT"/>
                              </w:rPr>
                            </w:pPr>
                            <w:r w:rsidRPr="009F0A42">
                              <w:rPr>
                                <w:lang w:val="pt-PT"/>
                              </w:rPr>
                              <w:t xml:space="preserve">Pode usar-se um </w:t>
                            </w:r>
                            <w:r w:rsidRPr="00546137">
                              <w:rPr>
                                <w:lang w:val="pt-PT"/>
                              </w:rPr>
                              <w:t>GPS diferencial</w:t>
                            </w:r>
                            <w:r>
                              <w:rPr>
                                <w:lang w:val="pt-PT"/>
                              </w:rPr>
                              <w:t xml:space="preserve"> em vez de </w:t>
                            </w:r>
                            <w:r w:rsidR="00C90C30">
                              <w:rPr>
                                <w:lang w:val="pt-PT"/>
                              </w:rPr>
                              <w:t>marcações</w:t>
                            </w:r>
                            <w:r>
                              <w:rPr>
                                <w:lang w:val="pt-PT"/>
                              </w:rPr>
                              <w:t xml:space="preserve"> permanentes, mas isto obriga todos os futuros utilizadores a disporem de equipamento caro. Os aparelhos normais de GPS não têm suficiente precisão para permitirem a localização recorrente dos cantos da parcela; é necessário usar algum tipo de </w:t>
                            </w:r>
                            <w:r w:rsidR="009311BA">
                              <w:rPr>
                                <w:lang w:val="pt-PT"/>
                              </w:rPr>
                              <w:t>sinalização</w:t>
                            </w:r>
                            <w:r>
                              <w:rPr>
                                <w:lang w:val="pt-PT"/>
                              </w:rPr>
                              <w:t xml:space="preserve"> física.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46FF312" id="Text Box 1" o:spid="_x0000_s1027" type="#_x0000_t202" style="width:2in;height:281.7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" filled="f" strokeweight=".5pt">
                <v:textbox>
                  <w:txbxContent>
                    <w:p w14:paraId="28DA0F25" w14:textId="079B5DA2" w:rsidR="00EE2F7F" w:rsidRPr="004351B3" w:rsidRDefault="004351B3" w:rsidP="00EE2F7F">
                      <w:pPr>
                        <w:rPr>
                          <w:b/>
                          <w:bCs/>
                          <w:lang w:val="pt-PT"/>
                        </w:rPr>
                      </w:pPr>
                      <w:r w:rsidRPr="004351B3">
                        <w:rPr>
                          <w:b/>
                          <w:bCs/>
                          <w:lang w:val="pt-PT"/>
                        </w:rPr>
                        <w:t xml:space="preserve">Materiais para </w:t>
                      </w:r>
                      <w:r w:rsidR="009311BA">
                        <w:rPr>
                          <w:b/>
                          <w:bCs/>
                          <w:lang w:val="pt-PT"/>
                        </w:rPr>
                        <w:t>sinalização</w:t>
                      </w:r>
                      <w:r w:rsidRPr="004351B3">
                        <w:rPr>
                          <w:b/>
                          <w:bCs/>
                          <w:lang w:val="pt-PT"/>
                        </w:rPr>
                        <w:t xml:space="preserve"> das parcelas</w:t>
                      </w:r>
                      <w:r w:rsidR="00EE2F7F" w:rsidRPr="004351B3">
                        <w:rPr>
                          <w:b/>
                          <w:bCs/>
                          <w:lang w:val="pt-PT"/>
                        </w:rPr>
                        <w:t>:</w:t>
                      </w:r>
                    </w:p>
                    <w:p w14:paraId="589FE3D0" w14:textId="3831E38B" w:rsidR="004351B3" w:rsidRDefault="004351B3" w:rsidP="00D43A78">
                      <w:pPr>
                        <w:pStyle w:val="ListParagraph"/>
                        <w:numPr>
                          <w:ilvl w:val="0"/>
                          <w:numId w:val="5"/>
                        </w:numPr>
                        <w:ind w:left="426"/>
                        <w:rPr>
                          <w:lang w:val="pt-PT"/>
                        </w:rPr>
                      </w:pPr>
                      <w:r w:rsidRPr="004351B3">
                        <w:rPr>
                          <w:lang w:val="pt-PT"/>
                        </w:rPr>
                        <w:t xml:space="preserve">Os </w:t>
                      </w:r>
                      <w:r w:rsidRPr="00494A7B">
                        <w:rPr>
                          <w:lang w:val="pt-PT"/>
                        </w:rPr>
                        <w:t>postes</w:t>
                      </w:r>
                      <w:r w:rsidRPr="004351B3">
                        <w:rPr>
                          <w:lang w:val="pt-PT"/>
                        </w:rPr>
                        <w:t xml:space="preserve"> de madeira tratada </w:t>
                      </w:r>
                      <w:r w:rsidR="00EE2F7F" w:rsidRPr="004351B3">
                        <w:rPr>
                          <w:lang w:val="pt-PT"/>
                        </w:rPr>
                        <w:t xml:space="preserve">(15 cm </w:t>
                      </w:r>
                      <w:r w:rsidRPr="004351B3">
                        <w:rPr>
                          <w:lang w:val="pt-PT"/>
                        </w:rPr>
                        <w:t>de diâmetro</w:t>
                      </w:r>
                      <w:r w:rsidR="00EE2F7F" w:rsidRPr="004351B3">
                        <w:rPr>
                          <w:lang w:val="pt-PT"/>
                        </w:rPr>
                        <w:t xml:space="preserve">) </w:t>
                      </w:r>
                      <w:r w:rsidRPr="004351B3">
                        <w:rPr>
                          <w:lang w:val="pt-PT"/>
                        </w:rPr>
                        <w:t>du</w:t>
                      </w:r>
                      <w:r>
                        <w:rPr>
                          <w:lang w:val="pt-PT"/>
                        </w:rPr>
                        <w:t xml:space="preserve">ram cerca de 10 anos, mesmo com incêndios regulares. Contudo,  precisam de ser muito bem enterrados, o que </w:t>
                      </w:r>
                      <w:r w:rsidR="00494A7B">
                        <w:rPr>
                          <w:lang w:val="pt-PT"/>
                        </w:rPr>
                        <w:t>implica</w:t>
                      </w:r>
                      <w:r>
                        <w:rPr>
                          <w:lang w:val="pt-PT"/>
                        </w:rPr>
                        <w:t xml:space="preserve"> trabalho pesado.</w:t>
                      </w:r>
                    </w:p>
                    <w:p w14:paraId="630FCDD9" w14:textId="0EEDA510" w:rsidR="004351B3" w:rsidRDefault="004351B3" w:rsidP="00D43A78">
                      <w:pPr>
                        <w:pStyle w:val="ListParagraph"/>
                        <w:numPr>
                          <w:ilvl w:val="0"/>
                          <w:numId w:val="5"/>
                        </w:numPr>
                        <w:ind w:left="426"/>
                        <w:rPr>
                          <w:lang w:val="pt-PT"/>
                        </w:rPr>
                      </w:pPr>
                      <w:r>
                        <w:rPr>
                          <w:lang w:val="pt-PT"/>
                        </w:rPr>
                        <w:t>Os postes de</w:t>
                      </w:r>
                      <w:r w:rsidR="00C656AE">
                        <w:rPr>
                          <w:lang w:val="pt-PT"/>
                        </w:rPr>
                        <w:t xml:space="preserve"> betão armado</w:t>
                      </w:r>
                      <w:r>
                        <w:rPr>
                          <w:lang w:val="pt-PT"/>
                        </w:rPr>
                        <w:t xml:space="preserve"> </w:t>
                      </w:r>
                      <w:r w:rsidR="00C656AE">
                        <w:rPr>
                          <w:lang w:val="pt-PT"/>
                        </w:rPr>
                        <w:t>(i.e., tendo uma</w:t>
                      </w:r>
                      <w:r>
                        <w:rPr>
                          <w:lang w:val="pt-PT"/>
                        </w:rPr>
                        <w:t xml:space="preserve"> </w:t>
                      </w:r>
                      <w:r w:rsidR="00BE5F00">
                        <w:rPr>
                          <w:lang w:val="pt-PT"/>
                        </w:rPr>
                        <w:t>peça</w:t>
                      </w:r>
                      <w:r>
                        <w:rPr>
                          <w:lang w:val="pt-PT"/>
                        </w:rPr>
                        <w:t xml:space="preserve"> </w:t>
                      </w:r>
                      <w:r w:rsidR="00C656AE">
                        <w:rPr>
                          <w:lang w:val="pt-PT"/>
                        </w:rPr>
                        <w:t>metálica no interior)</w:t>
                      </w:r>
                      <w:r>
                        <w:rPr>
                          <w:lang w:val="pt-PT"/>
                        </w:rPr>
                        <w:t xml:space="preserve"> (</w:t>
                      </w:r>
                      <w:r w:rsidRPr="004351B3">
                        <w:rPr>
                          <w:lang w:val="pt-PT"/>
                        </w:rPr>
                        <w:t>40 x 10 x 10 cm)</w:t>
                      </w:r>
                      <w:r>
                        <w:rPr>
                          <w:lang w:val="pt-PT"/>
                        </w:rPr>
                        <w:t xml:space="preserve"> podem </w:t>
                      </w:r>
                      <w:r w:rsidR="00C90C30">
                        <w:rPr>
                          <w:lang w:val="pt-PT"/>
                        </w:rPr>
                        <w:t>muitas vezes</w:t>
                      </w:r>
                      <w:r>
                        <w:rPr>
                          <w:lang w:val="pt-PT"/>
                        </w:rPr>
                        <w:t xml:space="preserve"> ser fabricados localmente e são mais duradouros que os de madeira</w:t>
                      </w:r>
                      <w:r w:rsidR="00DA6EDE">
                        <w:rPr>
                          <w:lang w:val="pt-PT"/>
                        </w:rPr>
                        <w:t xml:space="preserve">. Se enterrados de modo a ficarem com 2 cm acima do nível do </w:t>
                      </w:r>
                      <w:r w:rsidR="00C90C30">
                        <w:rPr>
                          <w:lang w:val="pt-PT"/>
                        </w:rPr>
                        <w:t>solo</w:t>
                      </w:r>
                      <w:r w:rsidR="00DA6EDE">
                        <w:rPr>
                          <w:lang w:val="pt-PT"/>
                        </w:rPr>
                        <w:t xml:space="preserve"> podem passsar relativamente despercebidos e ser encontrados com um detector de metais. Se não houver cimento à disposição, podem ser usad</w:t>
                      </w:r>
                      <w:r w:rsidR="00BE5F00">
                        <w:rPr>
                          <w:lang w:val="pt-PT"/>
                        </w:rPr>
                        <w:t>o</w:t>
                      </w:r>
                      <w:r w:rsidR="00DA6EDE">
                        <w:rPr>
                          <w:lang w:val="pt-PT"/>
                        </w:rPr>
                        <w:t xml:space="preserve">s simples </w:t>
                      </w:r>
                      <w:r w:rsidR="00C90C30">
                        <w:rPr>
                          <w:lang w:val="pt-PT"/>
                        </w:rPr>
                        <w:t>espigões</w:t>
                      </w:r>
                      <w:r w:rsidR="00DA6EDE">
                        <w:rPr>
                          <w:lang w:val="pt-PT"/>
                        </w:rPr>
                        <w:t xml:space="preserve"> de ferro, mas est</w:t>
                      </w:r>
                      <w:r w:rsidR="00C90C30">
                        <w:rPr>
                          <w:lang w:val="pt-PT"/>
                        </w:rPr>
                        <w:t>e</w:t>
                      </w:r>
                      <w:r w:rsidR="00DA6EDE">
                        <w:rPr>
                          <w:lang w:val="pt-PT"/>
                        </w:rPr>
                        <w:t xml:space="preserve">s </w:t>
                      </w:r>
                      <w:r w:rsidR="00C90C30">
                        <w:rPr>
                          <w:lang w:val="pt-PT"/>
                        </w:rPr>
                        <w:t xml:space="preserve">estão sujeitos a enferrujamento e </w:t>
                      </w:r>
                      <w:r w:rsidR="00DA6EDE">
                        <w:rPr>
                          <w:lang w:val="pt-PT"/>
                        </w:rPr>
                        <w:t>são mais susceptíveis de roubo.</w:t>
                      </w:r>
                    </w:p>
                    <w:p w14:paraId="1910B4FA" w14:textId="6685FEE5" w:rsidR="00DA6EDE" w:rsidRDefault="002C1B1E" w:rsidP="00D43A78">
                      <w:pPr>
                        <w:pStyle w:val="ListParagraph"/>
                        <w:numPr>
                          <w:ilvl w:val="0"/>
                          <w:numId w:val="5"/>
                        </w:numPr>
                        <w:ind w:left="426"/>
                        <w:rPr>
                          <w:lang w:val="pt-PT"/>
                        </w:rPr>
                      </w:pPr>
                      <w:r w:rsidRPr="00BF3776">
                        <w:rPr>
                          <w:lang w:val="pt-PT"/>
                        </w:rPr>
                        <w:t>As calhas de aço tratado</w:t>
                      </w:r>
                      <w:r>
                        <w:rPr>
                          <w:lang w:val="pt-PT"/>
                        </w:rPr>
                        <w:t xml:space="preserve"> (1,2 m de comprimento) podem</w:t>
                      </w:r>
                      <w:r w:rsidR="009F0A42">
                        <w:rPr>
                          <w:lang w:val="pt-PT"/>
                        </w:rPr>
                        <w:t xml:space="preserve"> ser cimentadas </w:t>
                      </w:r>
                      <w:r w:rsidR="00C90C30">
                        <w:rPr>
                          <w:lang w:val="pt-PT"/>
                        </w:rPr>
                        <w:t xml:space="preserve">e enterradas </w:t>
                      </w:r>
                      <w:r w:rsidR="009F0A42">
                        <w:rPr>
                          <w:lang w:val="pt-PT"/>
                        </w:rPr>
                        <w:t xml:space="preserve">no local até uma profundidade de 0,5 m, em </w:t>
                      </w:r>
                      <w:r w:rsidR="009F0A42" w:rsidRPr="00C90C30">
                        <w:rPr>
                          <w:lang w:val="pt-PT"/>
                        </w:rPr>
                        <w:t>buracos</w:t>
                      </w:r>
                      <w:r w:rsidR="009F0A42">
                        <w:rPr>
                          <w:lang w:val="pt-PT"/>
                        </w:rPr>
                        <w:t xml:space="preserve"> abertos com um trado.</w:t>
                      </w:r>
                      <w:r>
                        <w:rPr>
                          <w:lang w:val="pt-PT"/>
                        </w:rPr>
                        <w:t xml:space="preserve"> </w:t>
                      </w:r>
                    </w:p>
                    <w:p w14:paraId="2FD95351" w14:textId="0A3EF16A" w:rsidR="009F0A42" w:rsidRPr="004351B3" w:rsidRDefault="009F0A42" w:rsidP="00D43A78">
                      <w:pPr>
                        <w:pStyle w:val="ListParagraph"/>
                        <w:numPr>
                          <w:ilvl w:val="0"/>
                          <w:numId w:val="5"/>
                        </w:numPr>
                        <w:ind w:left="426"/>
                        <w:rPr>
                          <w:lang w:val="pt-PT"/>
                        </w:rPr>
                      </w:pPr>
                      <w:r>
                        <w:rPr>
                          <w:lang w:val="pt-PT"/>
                        </w:rPr>
                        <w:t xml:space="preserve">Os marcadores Feno são caros, mas uma opção potencialmente </w:t>
                      </w:r>
                      <w:r w:rsidR="00BF3776">
                        <w:rPr>
                          <w:lang w:val="pt-PT"/>
                        </w:rPr>
                        <w:t>muito</w:t>
                      </w:r>
                      <w:r>
                        <w:rPr>
                          <w:lang w:val="pt-PT"/>
                        </w:rPr>
                        <w:t xml:space="preserve"> duradoura.</w:t>
                      </w:r>
                    </w:p>
                    <w:p w14:paraId="14A07EC3" w14:textId="2E5623C7" w:rsidR="00EE2F7F" w:rsidRPr="009F0A42" w:rsidRDefault="009F0A42" w:rsidP="00D43A78">
                      <w:pPr>
                        <w:pStyle w:val="ListParagraph"/>
                        <w:numPr>
                          <w:ilvl w:val="0"/>
                          <w:numId w:val="5"/>
                        </w:numPr>
                        <w:ind w:left="426"/>
                        <w:rPr>
                          <w:lang w:val="pt-PT"/>
                        </w:rPr>
                      </w:pPr>
                      <w:r w:rsidRPr="009F0A42">
                        <w:rPr>
                          <w:lang w:val="pt-PT"/>
                        </w:rPr>
                        <w:t xml:space="preserve">Pode usar-se um </w:t>
                      </w:r>
                      <w:r w:rsidRPr="00546137">
                        <w:rPr>
                          <w:lang w:val="pt-PT"/>
                        </w:rPr>
                        <w:t>GPS diferencial</w:t>
                      </w:r>
                      <w:r>
                        <w:rPr>
                          <w:lang w:val="pt-PT"/>
                        </w:rPr>
                        <w:t xml:space="preserve"> em vez de </w:t>
                      </w:r>
                      <w:r w:rsidR="00C90C30">
                        <w:rPr>
                          <w:lang w:val="pt-PT"/>
                        </w:rPr>
                        <w:t>marcações</w:t>
                      </w:r>
                      <w:r>
                        <w:rPr>
                          <w:lang w:val="pt-PT"/>
                        </w:rPr>
                        <w:t xml:space="preserve"> permanentes, mas isto obriga todos os futuros utilizadores a disporem de equipamento caro. Os aparelhos normais de GPS não têm suficiente precisão para permitirem a localização recorrente dos cantos da parcela; é necessário usar algum tipo de </w:t>
                      </w:r>
                      <w:r w:rsidR="009311BA">
                        <w:rPr>
                          <w:lang w:val="pt-PT"/>
                        </w:rPr>
                        <w:t>sinalização</w:t>
                      </w:r>
                      <w:r>
                        <w:rPr>
                          <w:lang w:val="pt-PT"/>
                        </w:rPr>
                        <w:t xml:space="preserve"> física.</w:t>
                      </w:r>
                    </w:p>
                  </w:txbxContent>
                </v:textbox>
                <w10:anchorlock/>
              </v:shape>
            </w:pict>
          </mc:Fallback>
        </mc:AlternateContent>
      </w:r>
    </w:p>
    <w:p w14:paraId="7953898B" w14:textId="6BF932CC" w:rsidR="00BF51F3" w:rsidRPr="00FD4C7F" w:rsidRDefault="00C90C30" w:rsidP="00DC33C7">
      <w:pPr>
        <w:rPr>
          <w:rFonts w:asciiTheme="minorHAnsi" w:hAnsiTheme="minorHAnsi" w:cstheme="minorHAnsi"/>
          <w:lang w:val="pt-PT"/>
        </w:rPr>
      </w:pPr>
      <w:r w:rsidRPr="00FD4C7F">
        <w:rPr>
          <w:rFonts w:asciiTheme="minorHAnsi" w:hAnsiTheme="minorHAnsi" w:cstheme="minorHAnsi"/>
          <w:lang w:val="pt-PT"/>
        </w:rPr>
        <w:t xml:space="preserve">  </w:t>
      </w:r>
    </w:p>
    <w:p w14:paraId="24D3D3F9" w14:textId="1A7EBBDE" w:rsidR="00BA0BB6" w:rsidRPr="00FD4C7F" w:rsidRDefault="009F0A42" w:rsidP="00DC33C7">
      <w:pPr>
        <w:pStyle w:val="Heading2"/>
        <w:rPr>
          <w:rFonts w:asciiTheme="minorHAnsi" w:hAnsiTheme="minorHAnsi" w:cstheme="minorHAnsi"/>
          <w:lang w:val="pt-PT"/>
        </w:rPr>
      </w:pPr>
      <w:bookmarkStart w:id="16" w:name="_Toc104274755"/>
      <w:r w:rsidRPr="00FD4C7F">
        <w:rPr>
          <w:rFonts w:asciiTheme="minorHAnsi" w:hAnsiTheme="minorHAnsi" w:cstheme="minorHAnsi"/>
          <w:lang w:val="pt-PT"/>
        </w:rPr>
        <w:t>Registo dos dados</w:t>
      </w:r>
      <w:bookmarkEnd w:id="16"/>
    </w:p>
    <w:p w14:paraId="379CFEFD" w14:textId="241F4CAB" w:rsidR="00BA0BB6" w:rsidRPr="00FD4C7F" w:rsidRDefault="009F0A42" w:rsidP="006A0E00">
      <w:pPr>
        <w:rPr>
          <w:rFonts w:asciiTheme="minorHAnsi" w:hAnsiTheme="minorHAnsi" w:cstheme="minorHAnsi"/>
          <w:lang w:val="pt-PT"/>
        </w:rPr>
      </w:pPr>
      <w:r w:rsidRPr="00FD4C7F">
        <w:rPr>
          <w:rFonts w:asciiTheme="minorHAnsi" w:hAnsiTheme="minorHAnsi" w:cstheme="minorHAnsi"/>
          <w:lang w:val="pt-PT"/>
        </w:rPr>
        <w:t>Para cada nova parcela deve regista</w:t>
      </w:r>
      <w:r w:rsidR="006520ED" w:rsidRPr="00FD4C7F">
        <w:rPr>
          <w:rFonts w:asciiTheme="minorHAnsi" w:hAnsiTheme="minorHAnsi" w:cstheme="minorHAnsi"/>
          <w:lang w:val="pt-PT"/>
        </w:rPr>
        <w:t>r-se</w:t>
      </w:r>
      <w:r w:rsidRPr="00FD4C7F">
        <w:rPr>
          <w:rFonts w:asciiTheme="minorHAnsi" w:hAnsiTheme="minorHAnsi" w:cstheme="minorHAnsi"/>
          <w:lang w:val="pt-PT"/>
        </w:rPr>
        <w:t xml:space="preserve"> uma lista completa de dados sobre </w:t>
      </w:r>
      <w:r w:rsidR="003D450B" w:rsidRPr="00FD4C7F">
        <w:rPr>
          <w:rFonts w:asciiTheme="minorHAnsi" w:hAnsiTheme="minorHAnsi" w:cstheme="minorHAnsi"/>
          <w:lang w:val="pt-PT"/>
        </w:rPr>
        <w:t>ela</w:t>
      </w:r>
      <w:r w:rsidRPr="00FD4C7F">
        <w:rPr>
          <w:rFonts w:asciiTheme="minorHAnsi" w:hAnsiTheme="minorHAnsi" w:cstheme="minorHAnsi"/>
          <w:lang w:val="pt-PT"/>
        </w:rPr>
        <w:t xml:space="preserve"> (por vezes chamados </w:t>
      </w:r>
      <w:proofErr w:type="gramStart"/>
      <w:r w:rsidRPr="00FD4C7F">
        <w:rPr>
          <w:rFonts w:asciiTheme="minorHAnsi" w:hAnsiTheme="minorHAnsi" w:cstheme="minorHAnsi"/>
          <w:lang w:val="pt-PT"/>
        </w:rPr>
        <w:t>metadados</w:t>
      </w:r>
      <w:proofErr w:type="gramEnd"/>
      <w:r w:rsidR="006A0E00" w:rsidRPr="00FD4C7F">
        <w:rPr>
          <w:rFonts w:asciiTheme="minorHAnsi" w:hAnsiTheme="minorHAnsi" w:cstheme="minorHAnsi"/>
          <w:lang w:val="pt-PT"/>
        </w:rPr>
        <w:t xml:space="preserve"> mas é na realidade uma descrição da parcela) (ver Anexo 1). Esta </w:t>
      </w:r>
      <w:r w:rsidR="006A0E00" w:rsidRPr="00FD4C7F">
        <w:rPr>
          <w:rFonts w:asciiTheme="minorHAnsi" w:hAnsiTheme="minorHAnsi" w:cstheme="minorHAnsi"/>
          <w:lang w:val="pt-PT"/>
        </w:rPr>
        <w:lastRenderedPageBreak/>
        <w:t>inform</w:t>
      </w:r>
      <w:r w:rsidR="006520ED" w:rsidRPr="00FD4C7F">
        <w:rPr>
          <w:rFonts w:asciiTheme="minorHAnsi" w:hAnsiTheme="minorHAnsi" w:cstheme="minorHAnsi"/>
          <w:lang w:val="pt-PT"/>
        </w:rPr>
        <w:t>a</w:t>
      </w:r>
      <w:r w:rsidR="006A0E00" w:rsidRPr="00FD4C7F">
        <w:rPr>
          <w:rFonts w:asciiTheme="minorHAnsi" w:hAnsiTheme="minorHAnsi" w:cstheme="minorHAnsi"/>
          <w:lang w:val="pt-PT"/>
        </w:rPr>
        <w:t xml:space="preserve">ção recolhe-se rapidamente (a maioria </w:t>
      </w:r>
      <w:r w:rsidR="003D450B" w:rsidRPr="00FD4C7F">
        <w:rPr>
          <w:rFonts w:asciiTheme="minorHAnsi" w:hAnsiTheme="minorHAnsi" w:cstheme="minorHAnsi"/>
          <w:lang w:val="pt-PT"/>
        </w:rPr>
        <w:t xml:space="preserve">dos campos </w:t>
      </w:r>
      <w:r w:rsidR="006A0E00" w:rsidRPr="00FD4C7F">
        <w:rPr>
          <w:rFonts w:asciiTheme="minorHAnsi" w:hAnsiTheme="minorHAnsi" w:cstheme="minorHAnsi"/>
          <w:lang w:val="pt-PT"/>
        </w:rPr>
        <w:t xml:space="preserve">requer apenas Sim/Não) e permitirá que os dados da parcela sejam usados em diversos tipos de análises. </w:t>
      </w:r>
      <w:r w:rsidR="00E41DA8" w:rsidRPr="00FD4C7F">
        <w:rPr>
          <w:rFonts w:asciiTheme="minorHAnsi" w:hAnsiTheme="minorHAnsi" w:cstheme="minorHAnsi"/>
          <w:lang w:val="pt-PT"/>
        </w:rPr>
        <w:t>Esta</w:t>
      </w:r>
      <w:r w:rsidR="006A0E00" w:rsidRPr="00FD4C7F">
        <w:rPr>
          <w:rFonts w:asciiTheme="minorHAnsi" w:hAnsiTheme="minorHAnsi" w:cstheme="minorHAnsi"/>
          <w:lang w:val="pt-PT"/>
        </w:rPr>
        <w:t xml:space="preserve"> </w:t>
      </w:r>
      <w:r w:rsidR="00E41DA8" w:rsidRPr="00FD4C7F">
        <w:rPr>
          <w:rFonts w:asciiTheme="minorHAnsi" w:hAnsiTheme="minorHAnsi" w:cstheme="minorHAnsi"/>
          <w:lang w:val="pt-PT"/>
        </w:rPr>
        <w:t>informação</w:t>
      </w:r>
      <w:r w:rsidR="006A0E00" w:rsidRPr="00FD4C7F">
        <w:rPr>
          <w:rFonts w:asciiTheme="minorHAnsi" w:hAnsiTheme="minorHAnsi" w:cstheme="minorHAnsi"/>
          <w:lang w:val="pt-PT"/>
        </w:rPr>
        <w:t xml:space="preserve"> divide-se em dados de amostragem e dados de perturbação, </w:t>
      </w:r>
      <w:r w:rsidR="00E41DA8" w:rsidRPr="00FD4C7F">
        <w:rPr>
          <w:rFonts w:asciiTheme="minorHAnsi" w:hAnsiTheme="minorHAnsi" w:cstheme="minorHAnsi"/>
          <w:lang w:val="pt-PT"/>
        </w:rPr>
        <w:t>com</w:t>
      </w:r>
      <w:r w:rsidR="006A0E00" w:rsidRPr="00FD4C7F">
        <w:rPr>
          <w:rFonts w:asciiTheme="minorHAnsi" w:hAnsiTheme="minorHAnsi" w:cstheme="minorHAnsi"/>
          <w:lang w:val="pt-PT"/>
        </w:rPr>
        <w:t xml:space="preserve"> tabelas específicas disponibilizadas no sítio </w:t>
      </w:r>
      <w:r w:rsidR="006A0E00" w:rsidRPr="00FD4C7F">
        <w:rPr>
          <w:rFonts w:asciiTheme="minorHAnsi" w:hAnsiTheme="minorHAnsi" w:cstheme="minorHAnsi"/>
          <w:i/>
          <w:iCs/>
          <w:lang w:val="pt-PT"/>
        </w:rPr>
        <w:t>web</w:t>
      </w:r>
      <w:r w:rsidR="006A0E00" w:rsidRPr="00FD4C7F">
        <w:rPr>
          <w:rFonts w:asciiTheme="minorHAnsi" w:hAnsiTheme="minorHAnsi" w:cstheme="minorHAnsi"/>
          <w:lang w:val="pt-PT"/>
        </w:rPr>
        <w:t xml:space="preserve"> </w:t>
      </w:r>
      <w:hyperlink r:id="rId19" w:history="1">
        <w:r w:rsidR="006A0E00" w:rsidRPr="00FD4C7F">
          <w:rPr>
            <w:rStyle w:val="Hyperlink"/>
            <w:rFonts w:asciiTheme="minorHAnsi" w:hAnsiTheme="minorHAnsi" w:cstheme="minorHAnsi"/>
            <w:sz w:val="22"/>
            <w:szCs w:val="22"/>
            <w:lang w:val="pt-PT"/>
          </w:rPr>
          <w:t>SEOSAW</w:t>
        </w:r>
      </w:hyperlink>
      <w:r w:rsidR="006F3C4E" w:rsidRPr="00FD4C7F">
        <w:rPr>
          <w:rFonts w:asciiTheme="minorHAnsi" w:hAnsiTheme="minorHAnsi" w:cstheme="minorHAnsi"/>
          <w:sz w:val="22"/>
          <w:szCs w:val="22"/>
          <w:lang w:val="pt-PT"/>
        </w:rPr>
        <w:t>.</w:t>
      </w:r>
    </w:p>
    <w:p w14:paraId="1CEEF43F" w14:textId="47B24247" w:rsidR="00BA0BB6" w:rsidRPr="00FD4C7F" w:rsidRDefault="00752C75" w:rsidP="00DC33C7">
      <w:pPr>
        <w:rPr>
          <w:rFonts w:asciiTheme="minorHAnsi" w:hAnsiTheme="minorHAnsi" w:cstheme="minorHAnsi"/>
          <w:lang w:val="pt-PT"/>
        </w:rPr>
      </w:pPr>
      <w:r w:rsidRPr="00FD4C7F">
        <w:rPr>
          <w:rFonts w:asciiTheme="minorHAnsi" w:hAnsiTheme="minorHAnsi" w:cstheme="minorHAnsi"/>
          <w:lang w:val="pt-PT"/>
        </w:rPr>
        <w:t xml:space="preserve">Os dados de amostragem a </w:t>
      </w:r>
      <w:r w:rsidR="006142F2" w:rsidRPr="00FD4C7F">
        <w:rPr>
          <w:rFonts w:asciiTheme="minorHAnsi" w:hAnsiTheme="minorHAnsi" w:cstheme="minorHAnsi"/>
          <w:lang w:val="pt-PT"/>
        </w:rPr>
        <w:t>inserir</w:t>
      </w:r>
      <w:r w:rsidRPr="00FD4C7F">
        <w:rPr>
          <w:rFonts w:asciiTheme="minorHAnsi" w:hAnsiTheme="minorHAnsi" w:cstheme="minorHAnsi"/>
          <w:lang w:val="pt-PT"/>
        </w:rPr>
        <w:t xml:space="preserve"> incluem detalhes </w:t>
      </w:r>
      <w:r w:rsidR="002128CA" w:rsidRPr="00FD4C7F">
        <w:rPr>
          <w:rFonts w:asciiTheme="minorHAnsi" w:hAnsiTheme="minorHAnsi" w:cstheme="minorHAnsi"/>
          <w:lang w:val="pt-PT"/>
        </w:rPr>
        <w:t>sobre</w:t>
      </w:r>
      <w:r w:rsidR="125DF88E" w:rsidRPr="00FD4C7F">
        <w:rPr>
          <w:rFonts w:asciiTheme="minorHAnsi" w:hAnsiTheme="minorHAnsi" w:cstheme="minorHAnsi"/>
          <w:lang w:val="pt-PT"/>
        </w:rPr>
        <w:t>:</w:t>
      </w:r>
    </w:p>
    <w:p w14:paraId="161CE18B" w14:textId="525BCD32" w:rsidR="00BA0BB6" w:rsidRPr="00FD4C7F" w:rsidRDefault="007359D8" w:rsidP="00DC33C7">
      <w:pPr>
        <w:pStyle w:val="ListParagraph"/>
        <w:numPr>
          <w:ilvl w:val="0"/>
          <w:numId w:val="6"/>
        </w:numPr>
        <w:rPr>
          <w:rFonts w:cstheme="minorHAnsi"/>
          <w:lang w:val="pt-PT"/>
        </w:rPr>
      </w:pPr>
      <w:r w:rsidRPr="00FD4C7F">
        <w:rPr>
          <w:rFonts w:cstheme="minorHAnsi"/>
          <w:lang w:val="pt-PT"/>
        </w:rPr>
        <w:t>Delineamento</w:t>
      </w:r>
      <w:r w:rsidR="00752C75" w:rsidRPr="00FD4C7F">
        <w:rPr>
          <w:rFonts w:cstheme="minorHAnsi"/>
          <w:lang w:val="pt-PT"/>
        </w:rPr>
        <w:t xml:space="preserve"> da parcela – dimensão, forma, o que é amostrado</w:t>
      </w:r>
      <w:r w:rsidR="00BA0BB6" w:rsidRPr="00FD4C7F">
        <w:rPr>
          <w:rFonts w:cstheme="minorHAnsi"/>
          <w:lang w:val="pt-PT"/>
        </w:rPr>
        <w:t>.</w:t>
      </w:r>
    </w:p>
    <w:p w14:paraId="6D053E00" w14:textId="5FCD1223" w:rsidR="00BA0BB6" w:rsidRPr="00FD4C7F" w:rsidRDefault="00752C75" w:rsidP="00DC33C7">
      <w:pPr>
        <w:pStyle w:val="ListParagraph"/>
        <w:numPr>
          <w:ilvl w:val="0"/>
          <w:numId w:val="6"/>
        </w:numPr>
        <w:rPr>
          <w:rFonts w:cstheme="minorHAnsi"/>
          <w:lang w:val="pt-PT"/>
        </w:rPr>
      </w:pPr>
      <w:r w:rsidRPr="00FD4C7F">
        <w:rPr>
          <w:rFonts w:cstheme="minorHAnsi"/>
          <w:lang w:val="pt-PT"/>
        </w:rPr>
        <w:t xml:space="preserve">Localização da parcela – </w:t>
      </w:r>
      <w:r w:rsidR="00BA0BB6" w:rsidRPr="00FD4C7F">
        <w:rPr>
          <w:rFonts w:cstheme="minorHAnsi"/>
          <w:lang w:val="pt-PT"/>
        </w:rPr>
        <w:t xml:space="preserve">longitude, latitude </w:t>
      </w:r>
      <w:r w:rsidRPr="00FD4C7F">
        <w:rPr>
          <w:rFonts w:cstheme="minorHAnsi"/>
          <w:lang w:val="pt-PT"/>
        </w:rPr>
        <w:t>de cada canto</w:t>
      </w:r>
      <w:r w:rsidR="006520ED" w:rsidRPr="00FD4C7F">
        <w:rPr>
          <w:rFonts w:cstheme="minorHAnsi"/>
          <w:lang w:val="pt-PT"/>
        </w:rPr>
        <w:t xml:space="preserve"> ou </w:t>
      </w:r>
      <w:r w:rsidRPr="00FD4C7F">
        <w:rPr>
          <w:rFonts w:cstheme="minorHAnsi"/>
          <w:lang w:val="pt-PT"/>
        </w:rPr>
        <w:t>do</w:t>
      </w:r>
      <w:r w:rsidR="00BA0BB6" w:rsidRPr="00FD4C7F">
        <w:rPr>
          <w:rFonts w:cstheme="minorHAnsi"/>
          <w:lang w:val="pt-PT"/>
        </w:rPr>
        <w:t xml:space="preserve"> centr</w:t>
      </w:r>
      <w:r w:rsidRPr="00FD4C7F">
        <w:rPr>
          <w:rFonts w:cstheme="minorHAnsi"/>
          <w:lang w:val="pt-PT"/>
        </w:rPr>
        <w:t>o</w:t>
      </w:r>
      <w:r w:rsidR="00BA0BB6" w:rsidRPr="00FD4C7F">
        <w:rPr>
          <w:rFonts w:cstheme="minorHAnsi"/>
          <w:lang w:val="pt-PT"/>
        </w:rPr>
        <w:t xml:space="preserve">. </w:t>
      </w:r>
      <w:r w:rsidR="005B0D0B" w:rsidRPr="00FD4C7F">
        <w:rPr>
          <w:rFonts w:cstheme="minorHAnsi"/>
          <w:lang w:val="pt-PT"/>
        </w:rPr>
        <w:t xml:space="preserve">Esta </w:t>
      </w:r>
      <w:proofErr w:type="gramStart"/>
      <w:r w:rsidR="005B0D0B" w:rsidRPr="00FD4C7F">
        <w:rPr>
          <w:rFonts w:cstheme="minorHAnsi"/>
          <w:lang w:val="pt-PT"/>
        </w:rPr>
        <w:t xml:space="preserve">informação </w:t>
      </w:r>
      <w:r w:rsidR="00D9706A" w:rsidRPr="00FD4C7F">
        <w:rPr>
          <w:rFonts w:cstheme="minorHAnsi"/>
          <w:lang w:val="pt-PT"/>
        </w:rPr>
        <w:t xml:space="preserve"> deve</w:t>
      </w:r>
      <w:proofErr w:type="gramEnd"/>
      <w:r w:rsidR="00D9706A" w:rsidRPr="00FD4C7F">
        <w:rPr>
          <w:rFonts w:cstheme="minorHAnsi"/>
          <w:lang w:val="pt-PT"/>
        </w:rPr>
        <w:t xml:space="preserve"> ser </w:t>
      </w:r>
      <w:r w:rsidR="005B0D0B" w:rsidRPr="00FD4C7F">
        <w:rPr>
          <w:rFonts w:cstheme="minorHAnsi"/>
          <w:lang w:val="pt-PT"/>
        </w:rPr>
        <w:t>obtida com</w:t>
      </w:r>
      <w:r w:rsidR="00D9706A" w:rsidRPr="00FD4C7F">
        <w:rPr>
          <w:rFonts w:cstheme="minorHAnsi"/>
          <w:lang w:val="pt-PT"/>
        </w:rPr>
        <w:t xml:space="preserve"> um aparelho GPS configurado para calcular a localização GPS média medida durante c. 30 min e</w:t>
      </w:r>
      <w:r w:rsidR="005B0D0B" w:rsidRPr="00FD4C7F">
        <w:rPr>
          <w:rFonts w:cstheme="minorHAnsi"/>
          <w:lang w:val="pt-PT"/>
        </w:rPr>
        <w:t>,</w:t>
      </w:r>
      <w:r w:rsidR="00D9706A" w:rsidRPr="00FD4C7F">
        <w:rPr>
          <w:rFonts w:cstheme="minorHAnsi"/>
          <w:lang w:val="pt-PT"/>
        </w:rPr>
        <w:t xml:space="preserve"> sempre que possív</w:t>
      </w:r>
      <w:r w:rsidR="005B0D0B" w:rsidRPr="00FD4C7F">
        <w:rPr>
          <w:rFonts w:cstheme="minorHAnsi"/>
          <w:lang w:val="pt-PT"/>
        </w:rPr>
        <w:t>el,</w:t>
      </w:r>
      <w:r w:rsidR="00D9706A" w:rsidRPr="00FD4C7F">
        <w:rPr>
          <w:rFonts w:cstheme="minorHAnsi"/>
          <w:lang w:val="pt-PT"/>
        </w:rPr>
        <w:t xml:space="preserve"> repetida de diferentes modos, para melhorar a </w:t>
      </w:r>
      <w:r w:rsidR="005B0D0B" w:rsidRPr="00FD4C7F">
        <w:rPr>
          <w:rFonts w:cstheme="minorHAnsi"/>
          <w:lang w:val="pt-PT"/>
        </w:rPr>
        <w:t>exactidão</w:t>
      </w:r>
      <w:r w:rsidR="00D9706A" w:rsidRPr="00FD4C7F">
        <w:rPr>
          <w:rFonts w:cstheme="minorHAnsi"/>
          <w:lang w:val="pt-PT"/>
        </w:rPr>
        <w:t xml:space="preserve">. </w:t>
      </w:r>
    </w:p>
    <w:p w14:paraId="7D288227" w14:textId="341FC93B" w:rsidR="00BA0BB6" w:rsidRPr="00FD4C7F" w:rsidRDefault="00BA0BB6" w:rsidP="00DC33C7">
      <w:pPr>
        <w:pStyle w:val="ListParagraph"/>
        <w:numPr>
          <w:ilvl w:val="0"/>
          <w:numId w:val="6"/>
        </w:numPr>
        <w:rPr>
          <w:rFonts w:cstheme="minorHAnsi"/>
          <w:lang w:val="pt-PT"/>
        </w:rPr>
      </w:pPr>
      <w:r w:rsidRPr="00FD4C7F">
        <w:rPr>
          <w:rFonts w:cstheme="minorHAnsi"/>
          <w:lang w:val="pt-PT"/>
        </w:rPr>
        <w:t xml:space="preserve">Altitude, </w:t>
      </w:r>
      <w:r w:rsidR="00D9706A" w:rsidRPr="00FD4C7F">
        <w:rPr>
          <w:rFonts w:cstheme="minorHAnsi"/>
          <w:lang w:val="pt-PT"/>
        </w:rPr>
        <w:t>declive</w:t>
      </w:r>
      <w:r w:rsidRPr="00FD4C7F">
        <w:rPr>
          <w:rFonts w:cstheme="minorHAnsi"/>
          <w:lang w:val="pt-PT"/>
        </w:rPr>
        <w:t xml:space="preserve">, </w:t>
      </w:r>
      <w:r w:rsidR="00D9706A" w:rsidRPr="00FD4C7F">
        <w:rPr>
          <w:rFonts w:cstheme="minorHAnsi"/>
          <w:lang w:val="pt-PT"/>
        </w:rPr>
        <w:t>exposição.</w:t>
      </w:r>
    </w:p>
    <w:p w14:paraId="3FD24AC5" w14:textId="09BE72C1" w:rsidR="00196341" w:rsidRPr="00FD4C7F" w:rsidRDefault="00D9706A" w:rsidP="00DC33C7">
      <w:pPr>
        <w:pStyle w:val="ListParagraph"/>
        <w:numPr>
          <w:ilvl w:val="0"/>
          <w:numId w:val="6"/>
        </w:numPr>
        <w:rPr>
          <w:rFonts w:cstheme="minorHAnsi"/>
          <w:lang w:val="pt-PT"/>
        </w:rPr>
      </w:pPr>
      <w:r w:rsidRPr="00FD4C7F">
        <w:rPr>
          <w:rFonts w:cstheme="minorHAnsi"/>
          <w:lang w:val="pt-PT"/>
        </w:rPr>
        <w:t xml:space="preserve">Amostragem realizada dentro da parcela – </w:t>
      </w:r>
      <w:r w:rsidRPr="00FD4C7F">
        <w:rPr>
          <w:rFonts w:cstheme="minorHAnsi"/>
          <w:i/>
          <w:iCs/>
          <w:lang w:val="pt-PT"/>
        </w:rPr>
        <w:t>taxa</w:t>
      </w:r>
      <w:r w:rsidRPr="00FD4C7F">
        <w:rPr>
          <w:rFonts w:cstheme="minorHAnsi"/>
          <w:lang w:val="pt-PT"/>
        </w:rPr>
        <w:t xml:space="preserve"> inventariados e outras amostragens ou medições realizadas. </w:t>
      </w:r>
    </w:p>
    <w:p w14:paraId="67AED98D" w14:textId="3B308712" w:rsidR="00BA0BB6" w:rsidRPr="00FD4C7F" w:rsidRDefault="00D9706A" w:rsidP="00DC33C7">
      <w:pPr>
        <w:pStyle w:val="ListParagraph"/>
        <w:numPr>
          <w:ilvl w:val="0"/>
          <w:numId w:val="6"/>
        </w:numPr>
        <w:rPr>
          <w:rFonts w:cstheme="minorHAnsi"/>
          <w:lang w:val="pt-PT"/>
        </w:rPr>
      </w:pPr>
      <w:r w:rsidRPr="00FD4C7F">
        <w:rPr>
          <w:rFonts w:cstheme="minorHAnsi"/>
          <w:lang w:val="pt-PT"/>
        </w:rPr>
        <w:t xml:space="preserve">Condições ambientais – precipitação, cobertura das copas, </w:t>
      </w:r>
      <w:r w:rsidR="005B0D0B" w:rsidRPr="00FD4C7F">
        <w:rPr>
          <w:rFonts w:cstheme="minorHAnsi"/>
          <w:lang w:val="pt-PT"/>
        </w:rPr>
        <w:t>situação fisiográfica</w:t>
      </w:r>
      <w:r w:rsidR="00C977D9" w:rsidRPr="00FD4C7F">
        <w:rPr>
          <w:rFonts w:cstheme="minorHAnsi"/>
          <w:lang w:val="pt-PT"/>
        </w:rPr>
        <w:t>, e presença de térmitas.</w:t>
      </w:r>
    </w:p>
    <w:p w14:paraId="08FB613E" w14:textId="547E852C" w:rsidR="442888EE" w:rsidRPr="00FD4C7F" w:rsidRDefault="00D43A78" w:rsidP="7FDAB818">
      <w:pPr>
        <w:rPr>
          <w:rFonts w:asciiTheme="minorHAnsi" w:hAnsiTheme="minorHAnsi" w:cstheme="minorHAnsi"/>
          <w:sz w:val="28"/>
          <w:szCs w:val="28"/>
          <w:lang w:val="pt-PT"/>
        </w:rPr>
      </w:pPr>
      <w:r w:rsidRPr="00FD4C7F">
        <w:rPr>
          <w:rFonts w:asciiTheme="minorHAnsi" w:hAnsiTheme="minorHAnsi" w:cstheme="minorHAnsi"/>
          <w:lang w:val="pt-PT"/>
        </w:rPr>
        <w:t xml:space="preserve">Os dados relativos às perturbações incluem detalhes </w:t>
      </w:r>
      <w:r w:rsidR="002128CA" w:rsidRPr="00FD4C7F">
        <w:rPr>
          <w:rFonts w:asciiTheme="minorHAnsi" w:hAnsiTheme="minorHAnsi" w:cstheme="minorHAnsi"/>
          <w:lang w:val="pt-PT"/>
        </w:rPr>
        <w:t>sobre</w:t>
      </w:r>
      <w:r w:rsidR="442888EE" w:rsidRPr="00FD4C7F">
        <w:rPr>
          <w:rFonts w:asciiTheme="minorHAnsi" w:hAnsiTheme="minorHAnsi" w:cstheme="minorHAnsi"/>
          <w:lang w:val="pt-PT"/>
        </w:rPr>
        <w:t>:</w:t>
      </w:r>
    </w:p>
    <w:p w14:paraId="39DCD96E" w14:textId="138D7B8A" w:rsidR="00BA0BB6" w:rsidRPr="00FD4C7F" w:rsidRDefault="00D43A78" w:rsidP="00DC33C7">
      <w:pPr>
        <w:pStyle w:val="ListParagraph"/>
        <w:numPr>
          <w:ilvl w:val="0"/>
          <w:numId w:val="6"/>
        </w:numPr>
        <w:rPr>
          <w:rFonts w:cstheme="minorHAnsi"/>
          <w:lang w:val="pt-PT"/>
        </w:rPr>
      </w:pPr>
      <w:r w:rsidRPr="00FD4C7F">
        <w:rPr>
          <w:rFonts w:cstheme="minorHAnsi"/>
          <w:lang w:val="pt-PT"/>
        </w:rPr>
        <w:t xml:space="preserve">Uso da terra – estatuto legal, direitos de utiização, </w:t>
      </w:r>
      <w:r w:rsidR="00395A9F" w:rsidRPr="00FD4C7F">
        <w:rPr>
          <w:rFonts w:cstheme="minorHAnsi"/>
          <w:lang w:val="pt-PT"/>
        </w:rPr>
        <w:t>recolha de produtos florestais</w:t>
      </w:r>
      <w:r w:rsidR="00CE492B" w:rsidRPr="00FD4C7F">
        <w:rPr>
          <w:rFonts w:cstheme="minorHAnsi"/>
          <w:lang w:val="pt-PT"/>
        </w:rPr>
        <w:t>,</w:t>
      </w:r>
      <w:r w:rsidRPr="00FD4C7F">
        <w:rPr>
          <w:rFonts w:cstheme="minorHAnsi"/>
          <w:lang w:val="pt-PT"/>
        </w:rPr>
        <w:t xml:space="preserve"> agricultura </w:t>
      </w:r>
    </w:p>
    <w:p w14:paraId="688E1751" w14:textId="502518E0" w:rsidR="00BA0BB6" w:rsidRPr="00FD4C7F" w:rsidRDefault="00D43A78" w:rsidP="00DC33C7">
      <w:pPr>
        <w:pStyle w:val="ListParagraph"/>
        <w:numPr>
          <w:ilvl w:val="0"/>
          <w:numId w:val="6"/>
        </w:numPr>
        <w:rPr>
          <w:rFonts w:cstheme="minorHAnsi"/>
          <w:lang w:val="pt-PT"/>
        </w:rPr>
      </w:pPr>
      <w:r w:rsidRPr="00FD4C7F">
        <w:rPr>
          <w:rFonts w:cstheme="minorHAnsi"/>
          <w:lang w:val="pt-PT"/>
        </w:rPr>
        <w:t>Fogo</w:t>
      </w:r>
      <w:r w:rsidR="125DF88E" w:rsidRPr="00FD4C7F">
        <w:rPr>
          <w:rFonts w:cstheme="minorHAnsi"/>
          <w:lang w:val="pt-PT"/>
        </w:rPr>
        <w:t xml:space="preserve"> – </w:t>
      </w:r>
      <w:r w:rsidRPr="00FD4C7F">
        <w:rPr>
          <w:rFonts w:cstheme="minorHAnsi"/>
          <w:lang w:val="pt-PT"/>
        </w:rPr>
        <w:t xml:space="preserve">estimativa da frequência dos fogos e/ou </w:t>
      </w:r>
      <w:r w:rsidR="00395A9F" w:rsidRPr="00FD4C7F">
        <w:rPr>
          <w:rFonts w:cstheme="minorHAnsi"/>
          <w:lang w:val="pt-PT"/>
        </w:rPr>
        <w:t xml:space="preserve">do </w:t>
      </w:r>
      <w:r w:rsidRPr="00FD4C7F">
        <w:rPr>
          <w:rFonts w:cstheme="minorHAnsi"/>
          <w:lang w:val="pt-PT"/>
        </w:rPr>
        <w:t xml:space="preserve">tempo decorrido desde o último incêndio, gestão do fogo, etc. </w:t>
      </w:r>
    </w:p>
    <w:p w14:paraId="6012DF7F" w14:textId="0DEB2D95" w:rsidR="45469F26" w:rsidRPr="00FD4C7F" w:rsidRDefault="00D43A78" w:rsidP="7FDAB818">
      <w:pPr>
        <w:pStyle w:val="ListParagraph"/>
        <w:numPr>
          <w:ilvl w:val="0"/>
          <w:numId w:val="6"/>
        </w:numPr>
        <w:rPr>
          <w:rFonts w:eastAsiaTheme="minorEastAsia" w:cstheme="minorHAnsi"/>
          <w:lang w:val="pt-PT"/>
        </w:rPr>
      </w:pPr>
      <w:r w:rsidRPr="00FD4C7F">
        <w:rPr>
          <w:rFonts w:cstheme="minorHAnsi"/>
          <w:lang w:val="pt-PT"/>
        </w:rPr>
        <w:t>Desastres naturais</w:t>
      </w:r>
      <w:r w:rsidR="45469F26" w:rsidRPr="00FD4C7F">
        <w:rPr>
          <w:rFonts w:cstheme="minorHAnsi"/>
          <w:lang w:val="pt-PT"/>
        </w:rPr>
        <w:t xml:space="preserve"> –</w:t>
      </w:r>
      <w:r w:rsidRPr="00FD4C7F">
        <w:rPr>
          <w:rFonts w:cstheme="minorHAnsi"/>
          <w:lang w:val="pt-PT"/>
        </w:rPr>
        <w:t xml:space="preserve"> ciclones, secas, cheias</w:t>
      </w:r>
      <w:r w:rsidR="45469F26" w:rsidRPr="00FD4C7F">
        <w:rPr>
          <w:rFonts w:cstheme="minorHAnsi"/>
          <w:lang w:val="pt-PT"/>
        </w:rPr>
        <w:t>, etc</w:t>
      </w:r>
      <w:r w:rsidR="00C548E2" w:rsidRPr="00FD4C7F">
        <w:rPr>
          <w:rFonts w:cstheme="minorHAnsi"/>
          <w:lang w:val="pt-PT"/>
        </w:rPr>
        <w:t>.</w:t>
      </w:r>
    </w:p>
    <w:p w14:paraId="7E051CE0" w14:textId="77777777" w:rsidR="00CE492B" w:rsidRPr="00FD4C7F" w:rsidRDefault="00D43A78" w:rsidP="00CE492B">
      <w:pPr>
        <w:pStyle w:val="ListParagraph"/>
        <w:numPr>
          <w:ilvl w:val="0"/>
          <w:numId w:val="6"/>
        </w:numPr>
        <w:rPr>
          <w:rFonts w:cstheme="minorHAnsi"/>
          <w:lang w:val="pt-PT"/>
        </w:rPr>
      </w:pPr>
      <w:r w:rsidRPr="00FD4C7F">
        <w:rPr>
          <w:rFonts w:cstheme="minorHAnsi"/>
          <w:lang w:val="pt-PT"/>
        </w:rPr>
        <w:t>Exposição a grandes herbívoros</w:t>
      </w:r>
      <w:r w:rsidR="00BA0BB6" w:rsidRPr="00FD4C7F">
        <w:rPr>
          <w:rFonts w:cstheme="minorHAnsi"/>
          <w:lang w:val="pt-PT"/>
        </w:rPr>
        <w:t xml:space="preserve"> – </w:t>
      </w:r>
      <w:r w:rsidRPr="00FD4C7F">
        <w:rPr>
          <w:rFonts w:cstheme="minorHAnsi"/>
          <w:lang w:val="pt-PT"/>
        </w:rPr>
        <w:t>elefantes, ruminantes, não-rumina</w:t>
      </w:r>
      <w:r w:rsidR="00395A9F" w:rsidRPr="00FD4C7F">
        <w:rPr>
          <w:rFonts w:cstheme="minorHAnsi"/>
          <w:lang w:val="pt-PT"/>
        </w:rPr>
        <w:t>n</w:t>
      </w:r>
      <w:r w:rsidRPr="00FD4C7F">
        <w:rPr>
          <w:rFonts w:cstheme="minorHAnsi"/>
          <w:lang w:val="pt-PT"/>
        </w:rPr>
        <w:t>tes, gado, etc</w:t>
      </w:r>
      <w:r w:rsidR="00BA0BB6" w:rsidRPr="00FD4C7F">
        <w:rPr>
          <w:rFonts w:cstheme="minorHAnsi"/>
          <w:lang w:val="pt-PT"/>
        </w:rPr>
        <w:t>.</w:t>
      </w:r>
    </w:p>
    <w:p w14:paraId="4CE99593" w14:textId="4BC1156E" w:rsidR="00E35E0A" w:rsidRPr="00FD4C7F" w:rsidRDefault="00E35E0A" w:rsidP="00CE492B">
      <w:pPr>
        <w:ind w:left="360"/>
        <w:rPr>
          <w:rFonts w:eastAsiaTheme="minorHAnsi" w:cstheme="minorHAnsi"/>
          <w:lang w:val="pt-PT"/>
        </w:rPr>
      </w:pPr>
    </w:p>
    <w:p w14:paraId="546BD79D" w14:textId="77777777" w:rsidR="00CB4BE0" w:rsidRDefault="00CB4BE0">
      <w:pPr>
        <w:rPr>
          <w:rFonts w:asciiTheme="minorHAnsi" w:eastAsiaTheme="majorEastAsia" w:hAnsiTheme="minorHAnsi" w:cstheme="minorHAnsi"/>
          <w:b/>
          <w:bCs/>
          <w:color w:val="000000" w:themeColor="text1"/>
          <w:sz w:val="32"/>
          <w:szCs w:val="32"/>
          <w:lang w:val="pt-PT"/>
        </w:rPr>
      </w:pPr>
      <w:r>
        <w:rPr>
          <w:rFonts w:asciiTheme="minorHAnsi" w:hAnsiTheme="minorHAnsi" w:cstheme="minorHAnsi"/>
          <w:lang w:val="pt-PT"/>
        </w:rPr>
        <w:br w:type="page"/>
      </w:r>
    </w:p>
    <w:p w14:paraId="6BD2E066" w14:textId="17D1530D" w:rsidR="00BA0BB6" w:rsidRPr="00FD4C7F" w:rsidRDefault="00007F87" w:rsidP="00DC33C7">
      <w:pPr>
        <w:pStyle w:val="Heading1"/>
        <w:rPr>
          <w:rFonts w:asciiTheme="minorHAnsi" w:hAnsiTheme="minorHAnsi" w:cstheme="minorHAnsi"/>
          <w:lang w:val="pt-PT"/>
        </w:rPr>
      </w:pPr>
      <w:bookmarkStart w:id="17" w:name="_Toc104274756"/>
      <w:r w:rsidRPr="00FD4C7F">
        <w:rPr>
          <w:rFonts w:asciiTheme="minorHAnsi" w:hAnsiTheme="minorHAnsi" w:cstheme="minorHAnsi"/>
          <w:lang w:val="pt-PT"/>
        </w:rPr>
        <w:lastRenderedPageBreak/>
        <w:t>Árvores e seus troncos</w:t>
      </w:r>
      <w:bookmarkEnd w:id="17"/>
    </w:p>
    <w:p w14:paraId="729A16B3" w14:textId="14DDAE5E" w:rsidR="00BA0BB6" w:rsidRPr="00FD4C7F" w:rsidRDefault="00007F87" w:rsidP="00DC33C7">
      <w:pPr>
        <w:pStyle w:val="Heading2"/>
        <w:rPr>
          <w:rFonts w:asciiTheme="minorHAnsi" w:hAnsiTheme="minorHAnsi" w:cstheme="minorHAnsi"/>
          <w:lang w:val="pt-PT"/>
        </w:rPr>
      </w:pPr>
      <w:bookmarkStart w:id="18" w:name="_Toc104274757"/>
      <w:r w:rsidRPr="00FD4C7F">
        <w:rPr>
          <w:rFonts w:asciiTheme="minorHAnsi" w:hAnsiTheme="minorHAnsi" w:cstheme="minorHAnsi"/>
          <w:lang w:val="pt-PT"/>
        </w:rPr>
        <w:t>O que medir</w:t>
      </w:r>
      <w:bookmarkEnd w:id="18"/>
    </w:p>
    <w:p w14:paraId="3B28C6BD" w14:textId="1D0E6612" w:rsidR="00007F87" w:rsidRPr="00FD4C7F" w:rsidRDefault="00007F87" w:rsidP="00DC33C7">
      <w:pPr>
        <w:rPr>
          <w:rFonts w:asciiTheme="minorHAnsi" w:hAnsiTheme="minorHAnsi" w:cstheme="minorHAnsi"/>
          <w:lang w:val="pt-PT"/>
        </w:rPr>
      </w:pPr>
      <w:r w:rsidRPr="00FD4C7F">
        <w:rPr>
          <w:rFonts w:asciiTheme="minorHAnsi" w:hAnsiTheme="minorHAnsi" w:cstheme="minorHAnsi"/>
          <w:lang w:val="pt-PT"/>
        </w:rPr>
        <w:t xml:space="preserve">Todos os troncos de árvores (incluindo </w:t>
      </w:r>
      <w:r w:rsidR="00B56E48" w:rsidRPr="00FD4C7F">
        <w:rPr>
          <w:rFonts w:asciiTheme="minorHAnsi" w:hAnsiTheme="minorHAnsi" w:cstheme="minorHAnsi"/>
          <w:lang w:val="pt-PT"/>
        </w:rPr>
        <w:t>trepadeiras</w:t>
      </w:r>
      <w:r w:rsidRPr="00FD4C7F">
        <w:rPr>
          <w:rFonts w:asciiTheme="minorHAnsi" w:hAnsiTheme="minorHAnsi" w:cstheme="minorHAnsi"/>
          <w:lang w:val="pt-PT"/>
        </w:rPr>
        <w:t xml:space="preserve">, palmeiras e </w:t>
      </w:r>
      <w:r w:rsidR="00EB6031" w:rsidRPr="00FD4C7F">
        <w:rPr>
          <w:rFonts w:asciiTheme="minorHAnsi" w:hAnsiTheme="minorHAnsi" w:cstheme="minorHAnsi"/>
          <w:lang w:val="pt-PT"/>
        </w:rPr>
        <w:t>i</w:t>
      </w:r>
      <w:r w:rsidRPr="00FD4C7F">
        <w:rPr>
          <w:rFonts w:asciiTheme="minorHAnsi" w:hAnsiTheme="minorHAnsi" w:cstheme="minorHAnsi"/>
          <w:lang w:val="pt-PT"/>
        </w:rPr>
        <w:t>mbondeiros) devem ser marcados, medidos e identificados se:</w:t>
      </w:r>
    </w:p>
    <w:p w14:paraId="39A41A16" w14:textId="29978BC8" w:rsidR="00BA0BB6" w:rsidRPr="00FD4C7F" w:rsidRDefault="00007F87" w:rsidP="00DC33C7">
      <w:pPr>
        <w:pStyle w:val="ListParagraph"/>
        <w:numPr>
          <w:ilvl w:val="0"/>
          <w:numId w:val="7"/>
        </w:numPr>
        <w:rPr>
          <w:rFonts w:cstheme="minorHAnsi"/>
          <w:lang w:val="pt-PT"/>
        </w:rPr>
      </w:pPr>
      <w:r w:rsidRPr="00FD4C7F">
        <w:rPr>
          <w:rFonts w:cstheme="minorHAnsi"/>
          <w:lang w:val="pt-PT"/>
        </w:rPr>
        <w:t>Mais de metade da base do tronco se encontrar dentro da parcela, e</w:t>
      </w:r>
    </w:p>
    <w:p w14:paraId="6789A145" w14:textId="2C89B346" w:rsidR="00BA0BB6" w:rsidRPr="00FD4C7F" w:rsidRDefault="00B56E48" w:rsidP="00DC33C7">
      <w:pPr>
        <w:pStyle w:val="ListParagraph"/>
        <w:numPr>
          <w:ilvl w:val="0"/>
          <w:numId w:val="7"/>
        </w:numPr>
        <w:rPr>
          <w:rFonts w:cstheme="minorHAnsi"/>
          <w:lang w:val="pt-PT"/>
        </w:rPr>
      </w:pPr>
      <w:r w:rsidRPr="00FD4C7F">
        <w:rPr>
          <w:rFonts w:cstheme="minorHAnsi"/>
          <w:lang w:val="pt-PT"/>
        </w:rPr>
        <w:t>t</w:t>
      </w:r>
      <w:r w:rsidR="00007F87" w:rsidRPr="00FD4C7F">
        <w:rPr>
          <w:rFonts w:cstheme="minorHAnsi"/>
          <w:lang w:val="pt-PT"/>
        </w:rPr>
        <w:t xml:space="preserve">iverem um diâmetro igual ou superior ao mínimo definido, no ponto de </w:t>
      </w:r>
      <w:r w:rsidRPr="00FD4C7F">
        <w:rPr>
          <w:rFonts w:cstheme="minorHAnsi"/>
          <w:lang w:val="pt-PT"/>
        </w:rPr>
        <w:t>medição</w:t>
      </w:r>
      <w:r w:rsidR="00007F87" w:rsidRPr="00FD4C7F">
        <w:rPr>
          <w:rFonts w:cstheme="minorHAnsi"/>
          <w:lang w:val="pt-PT"/>
        </w:rPr>
        <w:t xml:space="preserve"> (incluindo-se troncos mortos ou caídos em que </w:t>
      </w:r>
      <w:r w:rsidR="00C33CAA" w:rsidRPr="00FD4C7F">
        <w:rPr>
          <w:rFonts w:cstheme="minorHAnsi"/>
          <w:lang w:val="pt-PT"/>
        </w:rPr>
        <w:t xml:space="preserve">se observa ainda continuidade </w:t>
      </w:r>
      <w:r w:rsidR="00007F87" w:rsidRPr="00FD4C7F">
        <w:rPr>
          <w:rFonts w:cstheme="minorHAnsi"/>
          <w:lang w:val="pt-PT"/>
        </w:rPr>
        <w:t xml:space="preserve">desde a base até ao </w:t>
      </w:r>
      <w:r w:rsidR="00594893" w:rsidRPr="00FD4C7F">
        <w:rPr>
          <w:rFonts w:cstheme="minorHAnsi"/>
          <w:lang w:val="pt-PT"/>
        </w:rPr>
        <w:t>ponto de medição</w:t>
      </w:r>
      <w:r w:rsidR="00007F87" w:rsidRPr="00FD4C7F">
        <w:rPr>
          <w:rFonts w:cstheme="minorHAnsi"/>
          <w:lang w:val="pt-PT"/>
        </w:rPr>
        <w:t xml:space="preserve"> apropriado</w:t>
      </w:r>
      <w:r w:rsidR="00611ED3" w:rsidRPr="00FD4C7F">
        <w:rPr>
          <w:rFonts w:cstheme="minorHAnsi"/>
          <w:lang w:val="pt-PT"/>
        </w:rPr>
        <w:t>)</w:t>
      </w:r>
      <w:r w:rsidR="00007F87" w:rsidRPr="00FD4C7F">
        <w:rPr>
          <w:rFonts w:cstheme="minorHAnsi"/>
          <w:lang w:val="pt-PT"/>
        </w:rPr>
        <w:t xml:space="preserve">. </w:t>
      </w:r>
    </w:p>
    <w:p w14:paraId="783491F8" w14:textId="1EB257C1" w:rsidR="00007F87" w:rsidRPr="00FD4C7F" w:rsidRDefault="00007F87" w:rsidP="00DC33C7">
      <w:pPr>
        <w:rPr>
          <w:rFonts w:asciiTheme="minorHAnsi" w:hAnsiTheme="minorHAnsi" w:cstheme="minorHAnsi"/>
          <w:lang w:val="pt-PT"/>
        </w:rPr>
      </w:pPr>
      <w:r w:rsidRPr="00FD4C7F">
        <w:rPr>
          <w:rFonts w:asciiTheme="minorHAnsi" w:hAnsiTheme="minorHAnsi" w:cstheme="minorHAnsi"/>
          <w:lang w:val="pt-PT"/>
        </w:rPr>
        <w:t xml:space="preserve">O limite </w:t>
      </w:r>
      <w:r w:rsidR="00611ED3" w:rsidRPr="00FD4C7F">
        <w:rPr>
          <w:rFonts w:asciiTheme="minorHAnsi" w:hAnsiTheme="minorHAnsi" w:cstheme="minorHAnsi"/>
          <w:lang w:val="pt-PT"/>
        </w:rPr>
        <w:t>mínimo</w:t>
      </w:r>
      <w:r w:rsidRPr="00FD4C7F">
        <w:rPr>
          <w:rFonts w:asciiTheme="minorHAnsi" w:hAnsiTheme="minorHAnsi" w:cstheme="minorHAnsi"/>
          <w:lang w:val="pt-PT"/>
        </w:rPr>
        <w:t xml:space="preserve"> de diâmetro </w:t>
      </w:r>
      <w:r w:rsidR="00611ED3" w:rsidRPr="00FD4C7F">
        <w:rPr>
          <w:rFonts w:asciiTheme="minorHAnsi" w:hAnsiTheme="minorHAnsi" w:cstheme="minorHAnsi"/>
          <w:lang w:val="pt-PT"/>
        </w:rPr>
        <w:t xml:space="preserve">de tronco </w:t>
      </w:r>
      <w:r w:rsidRPr="00FD4C7F">
        <w:rPr>
          <w:rFonts w:asciiTheme="minorHAnsi" w:hAnsiTheme="minorHAnsi" w:cstheme="minorHAnsi"/>
          <w:lang w:val="pt-PT"/>
        </w:rPr>
        <w:t xml:space="preserve">deve ser </w:t>
      </w:r>
      <w:r w:rsidR="00611ED3" w:rsidRPr="00FD4C7F">
        <w:rPr>
          <w:rFonts w:asciiTheme="minorHAnsi" w:hAnsiTheme="minorHAnsi" w:cstheme="minorHAnsi"/>
          <w:lang w:val="pt-PT"/>
        </w:rPr>
        <w:t>definido em função dos</w:t>
      </w:r>
      <w:r w:rsidRPr="00FD4C7F">
        <w:rPr>
          <w:rFonts w:asciiTheme="minorHAnsi" w:hAnsiTheme="minorHAnsi" w:cstheme="minorHAnsi"/>
          <w:lang w:val="pt-PT"/>
        </w:rPr>
        <w:t xml:space="preserve"> objectivos do estudo e </w:t>
      </w:r>
      <w:r w:rsidR="00611ED3" w:rsidRPr="00FD4C7F">
        <w:rPr>
          <w:rFonts w:asciiTheme="minorHAnsi" w:hAnsiTheme="minorHAnsi" w:cstheme="minorHAnsi"/>
          <w:lang w:val="pt-PT"/>
        </w:rPr>
        <w:t>da</w:t>
      </w:r>
      <w:r w:rsidRPr="00FD4C7F">
        <w:rPr>
          <w:rFonts w:asciiTheme="minorHAnsi" w:hAnsiTheme="minorHAnsi" w:cstheme="minorHAnsi"/>
          <w:lang w:val="pt-PT"/>
        </w:rPr>
        <w:t xml:space="preserve"> estrutura da vegetação da área em estudo. Os </w:t>
      </w:r>
      <w:r w:rsidR="00611ED3" w:rsidRPr="00FD4C7F">
        <w:rPr>
          <w:rFonts w:asciiTheme="minorHAnsi" w:hAnsiTheme="minorHAnsi" w:cstheme="minorHAnsi"/>
          <w:lang w:val="pt-PT"/>
        </w:rPr>
        <w:t>diâmetros</w:t>
      </w:r>
      <w:r w:rsidRPr="00FD4C7F">
        <w:rPr>
          <w:rFonts w:asciiTheme="minorHAnsi" w:hAnsiTheme="minorHAnsi" w:cstheme="minorHAnsi"/>
          <w:lang w:val="pt-PT"/>
        </w:rPr>
        <w:t xml:space="preserve"> ≥ 5</w:t>
      </w:r>
      <w:r w:rsidR="00AF6953">
        <w:rPr>
          <w:rFonts w:asciiTheme="minorHAnsi" w:hAnsiTheme="minorHAnsi" w:cstheme="minorHAnsi"/>
          <w:lang w:val="pt-PT"/>
        </w:rPr>
        <w:t xml:space="preserve"> </w:t>
      </w:r>
      <w:r w:rsidRPr="00FD4C7F">
        <w:rPr>
          <w:rFonts w:asciiTheme="minorHAnsi" w:hAnsiTheme="minorHAnsi" w:cstheme="minorHAnsi"/>
          <w:lang w:val="pt-PT"/>
        </w:rPr>
        <w:t xml:space="preserve">cm ou ≥ 10 cm são limites frequentemente </w:t>
      </w:r>
      <w:r w:rsidR="00611ED3" w:rsidRPr="00FD4C7F">
        <w:rPr>
          <w:rFonts w:asciiTheme="minorHAnsi" w:hAnsiTheme="minorHAnsi" w:cstheme="minorHAnsi"/>
          <w:lang w:val="pt-PT"/>
        </w:rPr>
        <w:t>adoptados</w:t>
      </w:r>
      <w:r w:rsidRPr="00FD4C7F">
        <w:rPr>
          <w:rFonts w:asciiTheme="minorHAnsi" w:hAnsiTheme="minorHAnsi" w:cstheme="minorHAnsi"/>
          <w:lang w:val="pt-PT"/>
        </w:rPr>
        <w:t xml:space="preserve">. Se a intenção </w:t>
      </w:r>
      <w:r w:rsidR="006142F2" w:rsidRPr="00FD4C7F">
        <w:rPr>
          <w:rFonts w:asciiTheme="minorHAnsi" w:hAnsiTheme="minorHAnsi" w:cstheme="minorHAnsi"/>
          <w:lang w:val="pt-PT"/>
        </w:rPr>
        <w:t>for</w:t>
      </w:r>
      <w:r w:rsidRPr="00FD4C7F">
        <w:rPr>
          <w:rFonts w:asciiTheme="minorHAnsi" w:hAnsiTheme="minorHAnsi" w:cstheme="minorHAnsi"/>
          <w:lang w:val="pt-PT"/>
        </w:rPr>
        <w:t xml:space="preserve"> registar recrutamento (i.e., o número de novos troncos que atingiram o limite mínimo de diâmetro, e.g.</w:t>
      </w:r>
      <w:r w:rsidR="00D1152C" w:rsidRPr="00FD4C7F">
        <w:rPr>
          <w:rFonts w:asciiTheme="minorHAnsi" w:hAnsiTheme="minorHAnsi" w:cstheme="minorHAnsi"/>
          <w:lang w:val="pt-PT"/>
        </w:rPr>
        <w:t>,</w:t>
      </w:r>
      <w:r w:rsidRPr="00FD4C7F">
        <w:rPr>
          <w:rFonts w:asciiTheme="minorHAnsi" w:hAnsiTheme="minorHAnsi" w:cstheme="minorHAnsi"/>
          <w:lang w:val="pt-PT"/>
        </w:rPr>
        <w:t xml:space="preserve"> 5 cm), é aconselhável medir </w:t>
      </w:r>
      <w:r w:rsidR="00611ED3" w:rsidRPr="00FD4C7F">
        <w:rPr>
          <w:rFonts w:asciiTheme="minorHAnsi" w:hAnsiTheme="minorHAnsi" w:cstheme="minorHAnsi"/>
          <w:lang w:val="pt-PT"/>
        </w:rPr>
        <w:t xml:space="preserve">também </w:t>
      </w:r>
      <w:r w:rsidRPr="00FD4C7F">
        <w:rPr>
          <w:rFonts w:asciiTheme="minorHAnsi" w:hAnsiTheme="minorHAnsi" w:cstheme="minorHAnsi"/>
          <w:lang w:val="pt-PT"/>
        </w:rPr>
        <w:t>tod</w:t>
      </w:r>
      <w:r w:rsidR="00611ED3" w:rsidRPr="00FD4C7F">
        <w:rPr>
          <w:rFonts w:asciiTheme="minorHAnsi" w:hAnsiTheme="minorHAnsi" w:cstheme="minorHAnsi"/>
          <w:lang w:val="pt-PT"/>
        </w:rPr>
        <w:t>as a</w:t>
      </w:r>
      <w:r w:rsidRPr="00FD4C7F">
        <w:rPr>
          <w:rFonts w:asciiTheme="minorHAnsi" w:hAnsiTheme="minorHAnsi" w:cstheme="minorHAnsi"/>
          <w:lang w:val="pt-PT"/>
        </w:rPr>
        <w:t xml:space="preserve">s </w:t>
      </w:r>
      <w:r w:rsidR="00EB6031" w:rsidRPr="00FD4C7F">
        <w:rPr>
          <w:rFonts w:asciiTheme="minorHAnsi" w:hAnsiTheme="minorHAnsi" w:cstheme="minorHAnsi"/>
          <w:lang w:val="pt-PT"/>
        </w:rPr>
        <w:t xml:space="preserve">árvores jovens </w:t>
      </w:r>
      <w:r w:rsidRPr="00FD4C7F">
        <w:rPr>
          <w:rFonts w:asciiTheme="minorHAnsi" w:hAnsiTheme="minorHAnsi" w:cstheme="minorHAnsi"/>
          <w:lang w:val="pt-PT"/>
        </w:rPr>
        <w:t>com diâ</w:t>
      </w:r>
      <w:r w:rsidR="00611ED3" w:rsidRPr="00FD4C7F">
        <w:rPr>
          <w:rFonts w:asciiTheme="minorHAnsi" w:hAnsiTheme="minorHAnsi" w:cstheme="minorHAnsi"/>
          <w:lang w:val="pt-PT"/>
        </w:rPr>
        <w:t>me</w:t>
      </w:r>
      <w:r w:rsidRPr="00FD4C7F">
        <w:rPr>
          <w:rFonts w:asciiTheme="minorHAnsi" w:hAnsiTheme="minorHAnsi" w:cstheme="minorHAnsi"/>
          <w:lang w:val="pt-PT"/>
        </w:rPr>
        <w:t>tro menor (e.g.</w:t>
      </w:r>
      <w:r w:rsidR="00611ED3" w:rsidRPr="00FD4C7F">
        <w:rPr>
          <w:rFonts w:asciiTheme="minorHAnsi" w:hAnsiTheme="minorHAnsi" w:cstheme="minorHAnsi"/>
          <w:lang w:val="pt-PT"/>
        </w:rPr>
        <w:t>,</w:t>
      </w:r>
      <w:r w:rsidRPr="00FD4C7F">
        <w:rPr>
          <w:rFonts w:asciiTheme="minorHAnsi" w:hAnsiTheme="minorHAnsi" w:cstheme="minorHAnsi"/>
          <w:lang w:val="pt-PT"/>
        </w:rPr>
        <w:t xml:space="preserve"> 4 cm ou 9 cm). Isto assegura que os eventuais erros na determinação do diâmetro não afectam as estimativas das taxas de recrutamento.</w:t>
      </w:r>
    </w:p>
    <w:p w14:paraId="51D85054" w14:textId="77777777" w:rsidR="00007F87" w:rsidRPr="00FD4C7F" w:rsidRDefault="00007F87" w:rsidP="00DC33C7">
      <w:pPr>
        <w:rPr>
          <w:rFonts w:asciiTheme="minorHAnsi" w:hAnsiTheme="minorHAnsi" w:cstheme="minorHAnsi"/>
          <w:lang w:val="pt-PT"/>
        </w:rPr>
      </w:pPr>
    </w:p>
    <w:p w14:paraId="433BA902" w14:textId="12DAA524" w:rsidR="006F7D2A" w:rsidRPr="00FD4C7F" w:rsidRDefault="00ED119D" w:rsidP="00DC33C7">
      <w:pPr>
        <w:rPr>
          <w:rFonts w:asciiTheme="minorHAnsi" w:hAnsiTheme="minorHAnsi" w:cstheme="minorHAnsi"/>
          <w:lang w:val="pt-PT"/>
        </w:rPr>
      </w:pPr>
      <w:r w:rsidRPr="00ED119D">
        <w:rPr>
          <w:rFonts w:asciiTheme="minorHAnsi" w:hAnsiTheme="minorHAnsi" w:cstheme="minorHAnsi"/>
          <w:lang w:val="pt-PT"/>
        </w:rPr>
        <w:t xml:space="preserve">O SEOSAW possui um protocolo separado </w:t>
      </w:r>
      <w:r w:rsidR="00E577F7" w:rsidRPr="00FD4C7F">
        <w:rPr>
          <w:rFonts w:asciiTheme="minorHAnsi" w:hAnsiTheme="minorHAnsi" w:cstheme="minorHAnsi"/>
          <w:lang w:val="pt-PT"/>
        </w:rPr>
        <w:t xml:space="preserve">(opcionais) para medição de </w:t>
      </w:r>
      <w:r w:rsidR="00611ED3" w:rsidRPr="00FD4C7F">
        <w:rPr>
          <w:rFonts w:asciiTheme="minorHAnsi" w:hAnsiTheme="minorHAnsi" w:cstheme="minorHAnsi"/>
          <w:lang w:val="pt-PT"/>
        </w:rPr>
        <w:t xml:space="preserve">árvores jovens, </w:t>
      </w:r>
      <w:r w:rsidR="009941B8" w:rsidRPr="00FD4C7F">
        <w:rPr>
          <w:rFonts w:asciiTheme="minorHAnsi" w:hAnsiTheme="minorHAnsi" w:cstheme="minorHAnsi"/>
          <w:lang w:val="pt-PT"/>
        </w:rPr>
        <w:t xml:space="preserve">rebentos (caulinares ou radiculares) </w:t>
      </w:r>
      <w:r w:rsidR="00611ED3" w:rsidRPr="00FD4C7F">
        <w:rPr>
          <w:rFonts w:asciiTheme="minorHAnsi" w:hAnsiTheme="minorHAnsi" w:cstheme="minorHAnsi"/>
          <w:lang w:val="pt-PT"/>
        </w:rPr>
        <w:t>e plântulas</w:t>
      </w:r>
      <w:r w:rsidR="00E577F7" w:rsidRPr="00FD4C7F">
        <w:rPr>
          <w:rFonts w:asciiTheme="minorHAnsi" w:hAnsiTheme="minorHAnsi" w:cstheme="minorHAnsi"/>
          <w:lang w:val="pt-PT"/>
        </w:rPr>
        <w:t xml:space="preserve"> (caules de diâmetro inferior ao limite definido) em sub-parcelas da parcela principal.</w:t>
      </w:r>
    </w:p>
    <w:p w14:paraId="511E34D8" w14:textId="1C8A8E37" w:rsidR="006F7D2A" w:rsidRPr="00FD4C7F" w:rsidRDefault="006F7D2A" w:rsidP="00DC33C7">
      <w:pPr>
        <w:rPr>
          <w:rFonts w:asciiTheme="minorHAnsi" w:hAnsiTheme="minorHAnsi" w:cstheme="minorHAnsi"/>
          <w:lang w:val="pt-PT"/>
        </w:rPr>
      </w:pPr>
    </w:p>
    <w:p w14:paraId="0A7EA26F" w14:textId="2B095033" w:rsidR="00E577F7" w:rsidRPr="00FD4C7F" w:rsidRDefault="00E577F7" w:rsidP="00DC33C7">
      <w:pPr>
        <w:rPr>
          <w:rFonts w:asciiTheme="minorHAnsi" w:hAnsiTheme="minorHAnsi" w:cstheme="minorHAnsi"/>
          <w:lang w:val="pt-PT"/>
        </w:rPr>
      </w:pPr>
      <w:r w:rsidRPr="00FD4C7F">
        <w:rPr>
          <w:rFonts w:asciiTheme="minorHAnsi" w:hAnsiTheme="minorHAnsi" w:cstheme="minorHAnsi"/>
          <w:lang w:val="pt-PT"/>
        </w:rPr>
        <w:t>As novas parcelas implementadas na rede SEOSAW deverão seleccionar um diâmetro mínimo de 10 cm, 5 cm ou 3 cm para os troncos na parcela principal, consoante os objectivos do estudo e a estrutura da vegetação no local. O limite mínimo deverá assegurar que se medem pelo menos 200 troncos dentro da parcela (não contando medições feitas em sub-parcelas</w:t>
      </w:r>
      <w:r w:rsidR="002128CA" w:rsidRPr="00FD4C7F">
        <w:rPr>
          <w:rFonts w:asciiTheme="minorHAnsi" w:hAnsiTheme="minorHAnsi" w:cstheme="minorHAnsi"/>
          <w:lang w:val="pt-PT"/>
        </w:rPr>
        <w:t xml:space="preserve"> mais pequenas</w:t>
      </w:r>
      <w:r w:rsidRPr="00FD4C7F">
        <w:rPr>
          <w:rFonts w:asciiTheme="minorHAnsi" w:hAnsiTheme="minorHAnsi" w:cstheme="minorHAnsi"/>
          <w:lang w:val="pt-PT"/>
        </w:rPr>
        <w:t xml:space="preserve">). </w:t>
      </w:r>
    </w:p>
    <w:p w14:paraId="05D8430F" w14:textId="77777777" w:rsidR="00E577F7" w:rsidRPr="00FD4C7F" w:rsidRDefault="00E577F7" w:rsidP="00DC33C7">
      <w:pPr>
        <w:rPr>
          <w:rFonts w:asciiTheme="minorHAnsi" w:hAnsiTheme="minorHAnsi" w:cstheme="minorHAnsi"/>
          <w:lang w:val="pt-PT"/>
        </w:rPr>
      </w:pPr>
    </w:p>
    <w:p w14:paraId="5A378F50" w14:textId="4E3798B2" w:rsidR="00BA0BB6" w:rsidRPr="00FD4C7F" w:rsidRDefault="000B6E38" w:rsidP="00DC33C7">
      <w:pPr>
        <w:pStyle w:val="Heading2"/>
        <w:rPr>
          <w:rFonts w:asciiTheme="minorHAnsi" w:hAnsiTheme="minorHAnsi" w:cstheme="minorHAnsi"/>
          <w:lang w:val="pt-PT"/>
        </w:rPr>
      </w:pPr>
      <w:bookmarkStart w:id="19" w:name="_Toc104274758"/>
      <w:r w:rsidRPr="00FD4C7F">
        <w:rPr>
          <w:rFonts w:asciiTheme="minorHAnsi" w:hAnsiTheme="minorHAnsi" w:cstheme="minorHAnsi"/>
          <w:lang w:val="pt-PT"/>
        </w:rPr>
        <w:t>Medição do diâmetro</w:t>
      </w:r>
      <w:bookmarkEnd w:id="19"/>
    </w:p>
    <w:p w14:paraId="6D86A25F" w14:textId="7310656A" w:rsidR="00BA0BB6" w:rsidRPr="00FD4C7F" w:rsidRDefault="000B6E38" w:rsidP="00DC33C7">
      <w:pPr>
        <w:pStyle w:val="Heading3"/>
        <w:rPr>
          <w:rFonts w:asciiTheme="minorHAnsi" w:hAnsiTheme="minorHAnsi" w:cstheme="minorHAnsi"/>
          <w:szCs w:val="24"/>
          <w:lang w:val="pt-PT"/>
        </w:rPr>
      </w:pPr>
      <w:bookmarkStart w:id="20" w:name="_Toc104274759"/>
      <w:r w:rsidRPr="00FD4C7F">
        <w:rPr>
          <w:rFonts w:asciiTheme="minorHAnsi" w:hAnsiTheme="minorHAnsi" w:cstheme="minorHAnsi"/>
          <w:lang w:val="pt-PT"/>
        </w:rPr>
        <w:t>Ponto de medição</w:t>
      </w:r>
      <w:bookmarkEnd w:id="20"/>
    </w:p>
    <w:p w14:paraId="612A115B" w14:textId="2C1C6849" w:rsidR="000B6E38" w:rsidRPr="00FD4C7F" w:rsidRDefault="000B6E38" w:rsidP="00DC33C7">
      <w:pPr>
        <w:rPr>
          <w:rFonts w:asciiTheme="minorHAnsi" w:hAnsiTheme="minorHAnsi" w:cstheme="minorHAnsi"/>
          <w:lang w:val="pt-PT"/>
        </w:rPr>
      </w:pPr>
      <w:r w:rsidRPr="00FD4C7F">
        <w:rPr>
          <w:rFonts w:asciiTheme="minorHAnsi" w:hAnsiTheme="minorHAnsi" w:cstheme="minorHAnsi"/>
          <w:lang w:val="pt-PT"/>
        </w:rPr>
        <w:t>Para permitir sucessivas medições no mesmo ponto do tronco, o diâmetro deve ser sempre medido num</w:t>
      </w:r>
      <w:r w:rsidR="003130A0" w:rsidRPr="00FD4C7F">
        <w:rPr>
          <w:rFonts w:asciiTheme="minorHAnsi" w:hAnsiTheme="minorHAnsi" w:cstheme="minorHAnsi"/>
          <w:lang w:val="pt-PT"/>
        </w:rPr>
        <w:t xml:space="preserve"> determinado</w:t>
      </w:r>
      <w:r w:rsidRPr="00FD4C7F">
        <w:rPr>
          <w:rFonts w:asciiTheme="minorHAnsi" w:hAnsiTheme="minorHAnsi" w:cstheme="minorHAnsi"/>
          <w:lang w:val="pt-PT"/>
        </w:rPr>
        <w:t xml:space="preserve"> ponto de medição (POM). As parcelas da rede </w:t>
      </w:r>
      <w:r w:rsidR="003130A0" w:rsidRPr="00FD4C7F">
        <w:rPr>
          <w:rFonts w:asciiTheme="minorHAnsi" w:hAnsiTheme="minorHAnsi" w:cstheme="minorHAnsi"/>
          <w:lang w:val="pt-PT"/>
        </w:rPr>
        <w:t>S</w:t>
      </w:r>
      <w:r w:rsidRPr="00FD4C7F">
        <w:rPr>
          <w:rFonts w:asciiTheme="minorHAnsi" w:hAnsiTheme="minorHAnsi" w:cstheme="minorHAnsi"/>
          <w:lang w:val="pt-PT"/>
        </w:rPr>
        <w:t xml:space="preserve">EOSAW deverão adoptar um ponto de medição de 1,3 m ou de 0,3 m, a aplicar em toda a parcela. O POM não se define segundo a altura na </w:t>
      </w:r>
      <w:proofErr w:type="gramStart"/>
      <w:r w:rsidRPr="00FD4C7F">
        <w:rPr>
          <w:rFonts w:asciiTheme="minorHAnsi" w:hAnsiTheme="minorHAnsi" w:cstheme="minorHAnsi"/>
          <w:lang w:val="pt-PT"/>
        </w:rPr>
        <w:t>vertical</w:t>
      </w:r>
      <w:proofErr w:type="gramEnd"/>
      <w:r w:rsidRPr="00FD4C7F">
        <w:rPr>
          <w:rFonts w:asciiTheme="minorHAnsi" w:hAnsiTheme="minorHAnsi" w:cstheme="minorHAnsi"/>
          <w:lang w:val="pt-PT"/>
        </w:rPr>
        <w:t xml:space="preserve"> mas sim ao longo do tronco, em linha recta desde a sua base até ao POM, ainda que o tronco se encontre inclinado ou dobrado.</w:t>
      </w:r>
    </w:p>
    <w:p w14:paraId="25B48D28" w14:textId="7936E07B" w:rsidR="000B6E38" w:rsidRPr="00FD4C7F" w:rsidRDefault="000B6E38" w:rsidP="00DC33C7">
      <w:pPr>
        <w:rPr>
          <w:rFonts w:asciiTheme="minorHAnsi" w:hAnsiTheme="minorHAnsi" w:cstheme="minorHAnsi"/>
          <w:lang w:val="pt-PT"/>
        </w:rPr>
      </w:pPr>
      <w:r w:rsidRPr="00FD4C7F">
        <w:rPr>
          <w:rFonts w:asciiTheme="minorHAnsi" w:hAnsiTheme="minorHAnsi" w:cstheme="minorHAnsi"/>
          <w:lang w:val="pt-PT"/>
        </w:rPr>
        <w:t>Deve usar-se geralmente o POM convenciona</w:t>
      </w:r>
      <w:r w:rsidR="003130A0" w:rsidRPr="00FD4C7F">
        <w:rPr>
          <w:rFonts w:asciiTheme="minorHAnsi" w:hAnsiTheme="minorHAnsi" w:cstheme="minorHAnsi"/>
          <w:lang w:val="pt-PT"/>
        </w:rPr>
        <w:t>l</w:t>
      </w:r>
      <w:r w:rsidRPr="00FD4C7F">
        <w:rPr>
          <w:rFonts w:asciiTheme="minorHAnsi" w:hAnsiTheme="minorHAnsi" w:cstheme="minorHAnsi"/>
          <w:lang w:val="pt-PT"/>
        </w:rPr>
        <w:t xml:space="preserve"> de 1,3 m, excepto se poucos troncos na parcela ating</w:t>
      </w:r>
      <w:r w:rsidR="003130A0" w:rsidRPr="00FD4C7F">
        <w:rPr>
          <w:rFonts w:asciiTheme="minorHAnsi" w:hAnsiTheme="minorHAnsi" w:cstheme="minorHAnsi"/>
          <w:lang w:val="pt-PT"/>
        </w:rPr>
        <w:t>ir</w:t>
      </w:r>
      <w:r w:rsidRPr="00FD4C7F">
        <w:rPr>
          <w:rFonts w:asciiTheme="minorHAnsi" w:hAnsiTheme="minorHAnsi" w:cstheme="minorHAnsi"/>
          <w:lang w:val="pt-PT"/>
        </w:rPr>
        <w:t>em essa altura; neste caso poderá usar-se o POM convenciona</w:t>
      </w:r>
      <w:r w:rsidR="003130A0" w:rsidRPr="00FD4C7F">
        <w:rPr>
          <w:rFonts w:asciiTheme="minorHAnsi" w:hAnsiTheme="minorHAnsi" w:cstheme="minorHAnsi"/>
          <w:lang w:val="pt-PT"/>
        </w:rPr>
        <w:t>l</w:t>
      </w:r>
      <w:r w:rsidRPr="00FD4C7F">
        <w:rPr>
          <w:rFonts w:asciiTheme="minorHAnsi" w:hAnsiTheme="minorHAnsi" w:cstheme="minorHAnsi"/>
          <w:lang w:val="pt-PT"/>
        </w:rPr>
        <w:t xml:space="preserve"> alternativo de 0,3 m.</w:t>
      </w:r>
    </w:p>
    <w:p w14:paraId="250E200A" w14:textId="77777777" w:rsidR="006F7D2A" w:rsidRPr="00FD4C7F" w:rsidRDefault="006F7D2A" w:rsidP="00DC33C7">
      <w:pPr>
        <w:rPr>
          <w:rFonts w:asciiTheme="minorHAnsi" w:hAnsiTheme="minorHAnsi" w:cstheme="minorHAnsi"/>
          <w:lang w:val="pt-PT"/>
        </w:rPr>
      </w:pPr>
    </w:p>
    <w:p w14:paraId="037D33B2" w14:textId="492B5510" w:rsidR="00BA0BB6" w:rsidRPr="00FD4C7F" w:rsidRDefault="000B6E38" w:rsidP="00DC33C7">
      <w:pPr>
        <w:rPr>
          <w:rFonts w:asciiTheme="minorHAnsi" w:hAnsiTheme="minorHAnsi" w:cstheme="minorHAnsi"/>
          <w:lang w:val="pt-PT"/>
        </w:rPr>
      </w:pPr>
      <w:r w:rsidRPr="00FD4C7F">
        <w:rPr>
          <w:rFonts w:asciiTheme="minorHAnsi" w:hAnsiTheme="minorHAnsi" w:cstheme="minorHAnsi"/>
          <w:lang w:val="pt-PT"/>
        </w:rPr>
        <w:t>Usando o POM de 0,3 m, deverá medi</w:t>
      </w:r>
      <w:r w:rsidR="003130A0" w:rsidRPr="00FD4C7F">
        <w:rPr>
          <w:rFonts w:asciiTheme="minorHAnsi" w:hAnsiTheme="minorHAnsi" w:cstheme="minorHAnsi"/>
          <w:lang w:val="pt-PT"/>
        </w:rPr>
        <w:t>r-se</w:t>
      </w:r>
      <w:r w:rsidRPr="00FD4C7F">
        <w:rPr>
          <w:rFonts w:asciiTheme="minorHAnsi" w:hAnsiTheme="minorHAnsi" w:cstheme="minorHAnsi"/>
          <w:lang w:val="pt-PT"/>
        </w:rPr>
        <w:t xml:space="preserve"> uma sub-amostra de árvores a ambas as alturas (1,3 m e 0, 3 m) para permitir que, obtendo assim um factor de conversão, </w:t>
      </w:r>
      <w:r w:rsidR="0069539B" w:rsidRPr="00FD4C7F">
        <w:rPr>
          <w:rFonts w:asciiTheme="minorHAnsi" w:hAnsiTheme="minorHAnsi" w:cstheme="minorHAnsi"/>
          <w:lang w:val="pt-PT"/>
        </w:rPr>
        <w:t>os dados sejam comparáveis com os de parcelas onde se aplicou o POM de 1,3 m.</w:t>
      </w:r>
    </w:p>
    <w:p w14:paraId="757651CF" w14:textId="77777777" w:rsidR="006F7D2A" w:rsidRPr="00FD4C7F" w:rsidRDefault="006F7D2A" w:rsidP="00DC33C7">
      <w:pPr>
        <w:rPr>
          <w:rFonts w:asciiTheme="minorHAnsi" w:hAnsiTheme="minorHAnsi" w:cstheme="minorHAnsi"/>
          <w:lang w:val="pt-PT"/>
        </w:rPr>
      </w:pPr>
    </w:p>
    <w:p w14:paraId="0BAAC9B3" w14:textId="613DA782" w:rsidR="00BA0BB6" w:rsidRPr="00FD4C7F" w:rsidRDefault="0069539B" w:rsidP="00DC33C7">
      <w:pPr>
        <w:rPr>
          <w:rFonts w:asciiTheme="minorHAnsi" w:hAnsiTheme="minorHAnsi" w:cstheme="minorHAnsi"/>
          <w:lang w:val="pt-PT"/>
        </w:rPr>
      </w:pPr>
      <w:r w:rsidRPr="00FD4C7F">
        <w:rPr>
          <w:rFonts w:asciiTheme="minorHAnsi" w:hAnsiTheme="minorHAnsi" w:cstheme="minorHAnsi"/>
          <w:lang w:val="pt-PT"/>
        </w:rPr>
        <w:t xml:space="preserve">Pode usar-se </w:t>
      </w:r>
      <w:r w:rsidR="003130A0" w:rsidRPr="00FD4C7F">
        <w:rPr>
          <w:rFonts w:asciiTheme="minorHAnsi" w:hAnsiTheme="minorHAnsi" w:cstheme="minorHAnsi"/>
          <w:lang w:val="pt-PT"/>
        </w:rPr>
        <w:t>como bitola</w:t>
      </w:r>
      <w:r w:rsidRPr="00FD4C7F">
        <w:rPr>
          <w:rFonts w:asciiTheme="minorHAnsi" w:hAnsiTheme="minorHAnsi" w:cstheme="minorHAnsi"/>
          <w:lang w:val="pt-PT"/>
        </w:rPr>
        <w:t xml:space="preserve"> </w:t>
      </w:r>
      <w:r w:rsidR="003130A0" w:rsidRPr="00FD4C7F">
        <w:rPr>
          <w:rFonts w:asciiTheme="minorHAnsi" w:hAnsiTheme="minorHAnsi" w:cstheme="minorHAnsi"/>
          <w:lang w:val="pt-PT"/>
        </w:rPr>
        <w:t>um</w:t>
      </w:r>
      <w:r w:rsidR="00D1152C" w:rsidRPr="00FD4C7F">
        <w:rPr>
          <w:rFonts w:asciiTheme="minorHAnsi" w:hAnsiTheme="minorHAnsi" w:cstheme="minorHAnsi"/>
          <w:lang w:val="pt-PT"/>
        </w:rPr>
        <w:t xml:space="preserve">a </w:t>
      </w:r>
      <w:r w:rsidR="009941B8" w:rsidRPr="00FD4C7F">
        <w:rPr>
          <w:rFonts w:asciiTheme="minorHAnsi" w:hAnsiTheme="minorHAnsi" w:cstheme="minorHAnsi"/>
          <w:lang w:val="pt-PT"/>
        </w:rPr>
        <w:t>vara</w:t>
      </w:r>
      <w:r w:rsidRPr="00FD4C7F">
        <w:rPr>
          <w:rFonts w:asciiTheme="minorHAnsi" w:hAnsiTheme="minorHAnsi" w:cstheme="minorHAnsi"/>
          <w:lang w:val="pt-PT"/>
        </w:rPr>
        <w:t xml:space="preserve"> marcad</w:t>
      </w:r>
      <w:r w:rsidR="009941B8" w:rsidRPr="00FD4C7F">
        <w:rPr>
          <w:rFonts w:asciiTheme="minorHAnsi" w:hAnsiTheme="minorHAnsi" w:cstheme="minorHAnsi"/>
          <w:lang w:val="pt-PT"/>
        </w:rPr>
        <w:t>a</w:t>
      </w:r>
      <w:r w:rsidRPr="00FD4C7F">
        <w:rPr>
          <w:rFonts w:asciiTheme="minorHAnsi" w:hAnsiTheme="minorHAnsi" w:cstheme="minorHAnsi"/>
          <w:lang w:val="pt-PT"/>
        </w:rPr>
        <w:t xml:space="preserve"> a 1,3 m e a 0,3 m, encostad</w:t>
      </w:r>
      <w:r w:rsidR="009941B8" w:rsidRPr="00FD4C7F">
        <w:rPr>
          <w:rFonts w:asciiTheme="minorHAnsi" w:hAnsiTheme="minorHAnsi" w:cstheme="minorHAnsi"/>
          <w:lang w:val="pt-PT"/>
        </w:rPr>
        <w:t>a</w:t>
      </w:r>
      <w:r w:rsidRPr="00FD4C7F">
        <w:rPr>
          <w:rFonts w:asciiTheme="minorHAnsi" w:hAnsiTheme="minorHAnsi" w:cstheme="minorHAnsi"/>
          <w:lang w:val="pt-PT"/>
        </w:rPr>
        <w:t xml:space="preserve"> à base do tronco, para mais facilmente encontrar o POM a aplicar. Anot</w:t>
      </w:r>
      <w:r w:rsidR="00D1152C" w:rsidRPr="00FD4C7F">
        <w:rPr>
          <w:rFonts w:asciiTheme="minorHAnsi" w:hAnsiTheme="minorHAnsi" w:cstheme="minorHAnsi"/>
          <w:lang w:val="pt-PT"/>
        </w:rPr>
        <w:t>ar</w:t>
      </w:r>
      <w:r w:rsidRPr="00FD4C7F">
        <w:rPr>
          <w:rFonts w:asciiTheme="minorHAnsi" w:hAnsiTheme="minorHAnsi" w:cstheme="minorHAnsi"/>
          <w:lang w:val="pt-PT"/>
        </w:rPr>
        <w:t xml:space="preserve"> as seguintes circunstâncias</w:t>
      </w:r>
      <w:r w:rsidR="00BA0BB6" w:rsidRPr="00FD4C7F">
        <w:rPr>
          <w:rFonts w:asciiTheme="minorHAnsi" w:hAnsiTheme="minorHAnsi" w:cstheme="minorHAnsi"/>
          <w:lang w:val="pt-PT"/>
        </w:rPr>
        <w:t>:</w:t>
      </w:r>
    </w:p>
    <w:p w14:paraId="11D8FDEF" w14:textId="32B9FE41" w:rsidR="00BA0BB6" w:rsidRPr="00FD4C7F" w:rsidRDefault="0069539B" w:rsidP="00DC33C7">
      <w:pPr>
        <w:pStyle w:val="ListParagraph"/>
        <w:numPr>
          <w:ilvl w:val="0"/>
          <w:numId w:val="8"/>
        </w:numPr>
        <w:rPr>
          <w:rFonts w:cstheme="minorHAnsi"/>
          <w:lang w:val="pt-PT"/>
        </w:rPr>
      </w:pPr>
      <w:r w:rsidRPr="00FD4C7F">
        <w:rPr>
          <w:rFonts w:cstheme="minorHAnsi"/>
          <w:b/>
          <w:lang w:val="pt-PT"/>
        </w:rPr>
        <w:lastRenderedPageBreak/>
        <w:t xml:space="preserve">Árvores </w:t>
      </w:r>
      <w:r w:rsidR="003130A0" w:rsidRPr="00FD4C7F">
        <w:rPr>
          <w:rFonts w:cstheme="minorHAnsi"/>
          <w:b/>
          <w:lang w:val="pt-PT"/>
        </w:rPr>
        <w:t>bifurcadas</w:t>
      </w:r>
      <w:r w:rsidR="00BA0BB6" w:rsidRPr="00FD4C7F">
        <w:rPr>
          <w:rFonts w:cstheme="minorHAnsi"/>
          <w:lang w:val="pt-PT"/>
        </w:rPr>
        <w:t xml:space="preserve"> – </w:t>
      </w:r>
      <w:r w:rsidRPr="00FD4C7F">
        <w:rPr>
          <w:rFonts w:cstheme="minorHAnsi"/>
          <w:lang w:val="pt-PT"/>
        </w:rPr>
        <w:t>As árvores que se ramifiquem abaixo do POM serão incl</w:t>
      </w:r>
      <w:r w:rsidR="003130A0" w:rsidRPr="00FD4C7F">
        <w:rPr>
          <w:rFonts w:cstheme="minorHAnsi"/>
          <w:lang w:val="pt-PT"/>
        </w:rPr>
        <w:t>uí</w:t>
      </w:r>
      <w:r w:rsidRPr="00FD4C7F">
        <w:rPr>
          <w:rFonts w:cstheme="minorHAnsi"/>
          <w:lang w:val="pt-PT"/>
        </w:rPr>
        <w:t xml:space="preserve">das apenas se </w:t>
      </w:r>
      <w:r w:rsidR="009941B8" w:rsidRPr="00FD4C7F">
        <w:rPr>
          <w:rFonts w:cstheme="minorHAnsi"/>
          <w:lang w:val="pt-PT"/>
        </w:rPr>
        <w:t>o</w:t>
      </w:r>
      <w:r w:rsidR="003130A0" w:rsidRPr="00FD4C7F">
        <w:rPr>
          <w:rFonts w:cstheme="minorHAnsi"/>
          <w:lang w:val="pt-PT"/>
        </w:rPr>
        <w:t xml:space="preserve">s </w:t>
      </w:r>
      <w:r w:rsidR="009941B8" w:rsidRPr="00FD4C7F">
        <w:rPr>
          <w:rFonts w:cstheme="minorHAnsi"/>
          <w:lang w:val="pt-PT"/>
        </w:rPr>
        <w:t xml:space="preserve">ramos </w:t>
      </w:r>
      <w:r w:rsidRPr="00FD4C7F">
        <w:rPr>
          <w:rFonts w:cstheme="minorHAnsi"/>
          <w:lang w:val="pt-PT"/>
        </w:rPr>
        <w:t>que saem da ramificação excederem o limite de diâmetro mínimo definido no respectivo POM. Neste caso serão medidos</w:t>
      </w:r>
      <w:r w:rsidR="00AE317A" w:rsidRPr="00FD4C7F">
        <w:rPr>
          <w:rFonts w:cstheme="minorHAnsi"/>
          <w:lang w:val="pt-PT"/>
        </w:rPr>
        <w:t>,</w:t>
      </w:r>
      <w:r w:rsidRPr="00FD4C7F">
        <w:rPr>
          <w:rFonts w:cstheme="minorHAnsi"/>
          <w:lang w:val="pt-PT"/>
        </w:rPr>
        <w:t xml:space="preserve"> como troncos independentes</w:t>
      </w:r>
      <w:r w:rsidR="00AE317A" w:rsidRPr="00FD4C7F">
        <w:rPr>
          <w:rFonts w:cstheme="minorHAnsi"/>
          <w:lang w:val="pt-PT"/>
        </w:rPr>
        <w:t>, a partir do solo</w:t>
      </w:r>
      <w:r w:rsidR="00BA0BB6" w:rsidRPr="00FD4C7F">
        <w:rPr>
          <w:rFonts w:cstheme="minorHAnsi"/>
          <w:lang w:val="pt-PT"/>
        </w:rPr>
        <w:t>.</w:t>
      </w:r>
    </w:p>
    <w:p w14:paraId="4C92777D" w14:textId="6C7C6044" w:rsidR="00BA0BB6" w:rsidRPr="00FD4C7F" w:rsidRDefault="00E27AAB" w:rsidP="00DC33C7">
      <w:pPr>
        <w:pStyle w:val="ListParagraph"/>
        <w:numPr>
          <w:ilvl w:val="0"/>
          <w:numId w:val="8"/>
        </w:numPr>
        <w:rPr>
          <w:rFonts w:cstheme="minorHAnsi"/>
          <w:lang w:val="pt-PT"/>
        </w:rPr>
      </w:pPr>
      <w:r w:rsidRPr="00FD4C7F">
        <w:rPr>
          <w:rFonts w:cstheme="minorHAnsi"/>
          <w:b/>
          <w:lang w:val="pt-PT"/>
        </w:rPr>
        <w:t>Árvores em rebrotação</w:t>
      </w:r>
      <w:r w:rsidR="00BA0BB6" w:rsidRPr="00FD4C7F">
        <w:rPr>
          <w:rFonts w:cstheme="minorHAnsi"/>
          <w:b/>
          <w:lang w:val="pt-PT"/>
        </w:rPr>
        <w:t xml:space="preserve"> </w:t>
      </w:r>
      <w:r w:rsidR="00BA0BB6" w:rsidRPr="00FD4C7F">
        <w:rPr>
          <w:rFonts w:cstheme="minorHAnsi"/>
          <w:lang w:val="pt-PT"/>
        </w:rPr>
        <w:t>–</w:t>
      </w:r>
      <w:r w:rsidR="0069539B" w:rsidRPr="00FD4C7F">
        <w:rPr>
          <w:rFonts w:cstheme="minorHAnsi"/>
          <w:lang w:val="pt-PT"/>
        </w:rPr>
        <w:t xml:space="preserve"> Um tronco </w:t>
      </w:r>
      <w:r w:rsidRPr="00FD4C7F">
        <w:rPr>
          <w:rFonts w:cstheme="minorHAnsi"/>
          <w:lang w:val="pt-PT"/>
        </w:rPr>
        <w:t>resultante de rebentação</w:t>
      </w:r>
      <w:r w:rsidR="0069539B" w:rsidRPr="00FD4C7F">
        <w:rPr>
          <w:rFonts w:cstheme="minorHAnsi"/>
          <w:lang w:val="pt-PT"/>
        </w:rPr>
        <w:t xml:space="preserve"> só deve ser medido se o seu diâm</w:t>
      </w:r>
      <w:r w:rsidRPr="00FD4C7F">
        <w:rPr>
          <w:rFonts w:cstheme="minorHAnsi"/>
          <w:lang w:val="pt-PT"/>
        </w:rPr>
        <w:t>e</w:t>
      </w:r>
      <w:r w:rsidR="0069539B" w:rsidRPr="00FD4C7F">
        <w:rPr>
          <w:rFonts w:cstheme="minorHAnsi"/>
          <w:lang w:val="pt-PT"/>
        </w:rPr>
        <w:t>tro exceder o limite mínimo definido</w:t>
      </w:r>
      <w:r w:rsidR="00BA0BB6" w:rsidRPr="00FD4C7F">
        <w:rPr>
          <w:rFonts w:cstheme="minorHAnsi"/>
          <w:lang w:val="pt-PT"/>
        </w:rPr>
        <w:t xml:space="preserve"> </w:t>
      </w:r>
      <w:r w:rsidR="0069539B" w:rsidRPr="00FD4C7F">
        <w:rPr>
          <w:rFonts w:cstheme="minorHAnsi"/>
          <w:lang w:val="pt-PT"/>
        </w:rPr>
        <w:t xml:space="preserve">no </w:t>
      </w:r>
      <w:r w:rsidR="00BA0BB6" w:rsidRPr="00FD4C7F">
        <w:rPr>
          <w:rFonts w:cstheme="minorHAnsi"/>
          <w:lang w:val="pt-PT"/>
        </w:rPr>
        <w:t>POM</w:t>
      </w:r>
      <w:r w:rsidRPr="00FD4C7F">
        <w:rPr>
          <w:rFonts w:cstheme="minorHAnsi"/>
          <w:lang w:val="pt-PT"/>
        </w:rPr>
        <w:t xml:space="preserve"> apropriado</w:t>
      </w:r>
      <w:r w:rsidR="0069539B" w:rsidRPr="00FD4C7F">
        <w:rPr>
          <w:rFonts w:cstheme="minorHAnsi"/>
          <w:lang w:val="pt-PT"/>
        </w:rPr>
        <w:t>.</w:t>
      </w:r>
    </w:p>
    <w:p w14:paraId="29FEE30F" w14:textId="0B70A2C9" w:rsidR="00BA0BB6" w:rsidRPr="00FD4C7F" w:rsidRDefault="00E27AAB" w:rsidP="00DC33C7">
      <w:pPr>
        <w:pStyle w:val="ListParagraph"/>
        <w:numPr>
          <w:ilvl w:val="0"/>
          <w:numId w:val="8"/>
        </w:numPr>
        <w:rPr>
          <w:rFonts w:cstheme="minorHAnsi"/>
          <w:lang w:val="pt-PT"/>
        </w:rPr>
      </w:pPr>
      <w:r w:rsidRPr="00FD4C7F">
        <w:rPr>
          <w:rFonts w:cstheme="minorHAnsi"/>
          <w:b/>
          <w:bCs/>
          <w:lang w:val="pt-PT"/>
        </w:rPr>
        <w:t xml:space="preserve">Árvores </w:t>
      </w:r>
      <w:r w:rsidR="004D373C" w:rsidRPr="00FD4C7F">
        <w:rPr>
          <w:rFonts w:cstheme="minorHAnsi"/>
          <w:b/>
          <w:bCs/>
          <w:lang w:val="pt-PT"/>
        </w:rPr>
        <w:t xml:space="preserve">de tronco </w:t>
      </w:r>
      <w:r w:rsidR="00416123" w:rsidRPr="00FD4C7F">
        <w:rPr>
          <w:rFonts w:cstheme="minorHAnsi"/>
          <w:b/>
          <w:bCs/>
          <w:lang w:val="pt-PT"/>
        </w:rPr>
        <w:t>canelado</w:t>
      </w:r>
      <w:r w:rsidRPr="00FD4C7F">
        <w:rPr>
          <w:rFonts w:cstheme="minorHAnsi"/>
          <w:lang w:val="pt-PT"/>
        </w:rPr>
        <w:t xml:space="preserve"> </w:t>
      </w:r>
      <w:r w:rsidR="00BA0BB6" w:rsidRPr="00FD4C7F">
        <w:rPr>
          <w:rFonts w:cstheme="minorHAnsi"/>
          <w:lang w:val="pt-PT"/>
        </w:rPr>
        <w:t xml:space="preserve">– </w:t>
      </w:r>
      <w:r w:rsidR="006C4323" w:rsidRPr="00FD4C7F">
        <w:rPr>
          <w:rFonts w:cstheme="minorHAnsi"/>
          <w:lang w:val="pt-PT"/>
        </w:rPr>
        <w:t xml:space="preserve">As árvores </w:t>
      </w:r>
      <w:r w:rsidR="00416123" w:rsidRPr="00FD4C7F">
        <w:rPr>
          <w:rFonts w:cstheme="minorHAnsi"/>
          <w:lang w:val="pt-PT"/>
        </w:rPr>
        <w:t>de</w:t>
      </w:r>
      <w:r w:rsidR="006C4323" w:rsidRPr="00FD4C7F">
        <w:rPr>
          <w:rFonts w:cstheme="minorHAnsi"/>
          <w:lang w:val="pt-PT"/>
        </w:rPr>
        <w:t xml:space="preserve"> troncos </w:t>
      </w:r>
      <w:r w:rsidR="00D1152C" w:rsidRPr="00FD4C7F">
        <w:rPr>
          <w:rFonts w:cstheme="minorHAnsi"/>
          <w:lang w:val="pt-PT"/>
        </w:rPr>
        <w:t>canelados (</w:t>
      </w:r>
      <w:r w:rsidR="00416123" w:rsidRPr="00FD4C7F">
        <w:rPr>
          <w:rFonts w:cstheme="minorHAnsi"/>
          <w:lang w:val="pt-PT"/>
        </w:rPr>
        <w:t>com sulcos</w:t>
      </w:r>
      <w:r w:rsidR="006C4323" w:rsidRPr="00FD4C7F">
        <w:rPr>
          <w:rFonts w:cstheme="minorHAnsi"/>
          <w:lang w:val="pt-PT"/>
        </w:rPr>
        <w:t xml:space="preserve"> ao longo de todo o seu comprimento</w:t>
      </w:r>
      <w:r w:rsidR="00D1152C" w:rsidRPr="00FD4C7F">
        <w:rPr>
          <w:rFonts w:cstheme="minorHAnsi"/>
          <w:lang w:val="pt-PT"/>
        </w:rPr>
        <w:t>)</w:t>
      </w:r>
      <w:r w:rsidR="006C4323" w:rsidRPr="00FD4C7F">
        <w:rPr>
          <w:rFonts w:cstheme="minorHAnsi"/>
          <w:lang w:val="pt-PT"/>
        </w:rPr>
        <w:t xml:space="preserve"> devem ser medidas ao nível do POM convencionado</w:t>
      </w:r>
      <w:r w:rsidR="00BA0BB6" w:rsidRPr="00FD4C7F">
        <w:rPr>
          <w:rFonts w:cstheme="minorHAnsi"/>
          <w:lang w:val="pt-PT"/>
        </w:rPr>
        <w:t>.</w:t>
      </w:r>
    </w:p>
    <w:p w14:paraId="71070DA2" w14:textId="0B411C23" w:rsidR="00BA0BB6" w:rsidRPr="00FD4C7F" w:rsidRDefault="006C4323" w:rsidP="00DC33C7">
      <w:pPr>
        <w:rPr>
          <w:rFonts w:asciiTheme="minorHAnsi" w:hAnsiTheme="minorHAnsi" w:cstheme="minorHAnsi"/>
          <w:lang w:val="pt-PT"/>
        </w:rPr>
      </w:pPr>
      <w:r w:rsidRPr="00FD4C7F">
        <w:rPr>
          <w:rFonts w:asciiTheme="minorHAnsi" w:hAnsiTheme="minorHAnsi" w:cstheme="minorHAnsi"/>
          <w:lang w:val="pt-PT"/>
        </w:rPr>
        <w:t>A medição do POM deve ser realizada num lado específico da árvore, admiti</w:t>
      </w:r>
      <w:r w:rsidR="00416123" w:rsidRPr="00FD4C7F">
        <w:rPr>
          <w:rFonts w:asciiTheme="minorHAnsi" w:hAnsiTheme="minorHAnsi" w:cstheme="minorHAnsi"/>
          <w:lang w:val="pt-PT"/>
        </w:rPr>
        <w:t>ndo-se</w:t>
      </w:r>
      <w:r w:rsidRPr="00FD4C7F">
        <w:rPr>
          <w:rFonts w:asciiTheme="minorHAnsi" w:hAnsiTheme="minorHAnsi" w:cstheme="minorHAnsi"/>
          <w:lang w:val="pt-PT"/>
        </w:rPr>
        <w:t xml:space="preserve"> excepções apenas nas seguintes circunstâncias:</w:t>
      </w:r>
    </w:p>
    <w:p w14:paraId="36A2F258" w14:textId="40D49110" w:rsidR="00BA0BB6" w:rsidRPr="00FD4C7F" w:rsidRDefault="006C4323" w:rsidP="00DC33C7">
      <w:pPr>
        <w:pStyle w:val="ListParagraph"/>
        <w:numPr>
          <w:ilvl w:val="0"/>
          <w:numId w:val="10"/>
        </w:numPr>
        <w:rPr>
          <w:rFonts w:cstheme="minorHAnsi"/>
          <w:lang w:val="pt-PT"/>
        </w:rPr>
      </w:pPr>
      <w:r w:rsidRPr="00FD4C7F">
        <w:rPr>
          <w:rFonts w:cstheme="minorHAnsi"/>
          <w:b/>
          <w:lang w:val="pt-PT"/>
        </w:rPr>
        <w:t>Encostas</w:t>
      </w:r>
      <w:r w:rsidR="00BA0BB6" w:rsidRPr="00FD4C7F">
        <w:rPr>
          <w:rFonts w:cstheme="minorHAnsi"/>
          <w:lang w:val="pt-PT"/>
        </w:rPr>
        <w:t xml:space="preserve"> – </w:t>
      </w:r>
      <w:r w:rsidRPr="00FD4C7F">
        <w:rPr>
          <w:rFonts w:cstheme="minorHAnsi"/>
          <w:lang w:val="pt-PT"/>
        </w:rPr>
        <w:t xml:space="preserve">Se o tronco se encontra </w:t>
      </w:r>
      <w:r w:rsidR="00D1152C" w:rsidRPr="00FD4C7F">
        <w:rPr>
          <w:rFonts w:cstheme="minorHAnsi"/>
          <w:lang w:val="pt-PT"/>
        </w:rPr>
        <w:t>numa encosta</w:t>
      </w:r>
      <w:r w:rsidR="00145C96" w:rsidRPr="00FD4C7F">
        <w:rPr>
          <w:rFonts w:cstheme="minorHAnsi"/>
          <w:lang w:val="pt-PT"/>
        </w:rPr>
        <w:t>, a altura do POM</w:t>
      </w:r>
      <w:r w:rsidR="00BA0BB6" w:rsidRPr="00FD4C7F">
        <w:rPr>
          <w:rFonts w:cstheme="minorHAnsi"/>
          <w:lang w:val="pt-PT"/>
        </w:rPr>
        <w:t xml:space="preserve"> </w:t>
      </w:r>
      <w:r w:rsidR="00145C96" w:rsidRPr="00FD4C7F">
        <w:rPr>
          <w:rFonts w:cstheme="minorHAnsi"/>
          <w:lang w:val="pt-PT"/>
        </w:rPr>
        <w:t xml:space="preserve">deve ser </w:t>
      </w:r>
      <w:r w:rsidR="00416123" w:rsidRPr="00FD4C7F">
        <w:rPr>
          <w:rFonts w:cstheme="minorHAnsi"/>
          <w:lang w:val="pt-PT"/>
        </w:rPr>
        <w:t>considerada</w:t>
      </w:r>
      <w:r w:rsidR="00145C96" w:rsidRPr="00FD4C7F">
        <w:rPr>
          <w:rFonts w:cstheme="minorHAnsi"/>
          <w:lang w:val="pt-PT"/>
        </w:rPr>
        <w:t xml:space="preserve"> </w:t>
      </w:r>
      <w:r w:rsidR="00416123" w:rsidRPr="00FD4C7F">
        <w:rPr>
          <w:rFonts w:cstheme="minorHAnsi"/>
          <w:lang w:val="pt-PT"/>
        </w:rPr>
        <w:t>no</w:t>
      </w:r>
      <w:r w:rsidR="00145C96" w:rsidRPr="00FD4C7F">
        <w:rPr>
          <w:rFonts w:cstheme="minorHAnsi"/>
          <w:lang w:val="pt-PT"/>
        </w:rPr>
        <w:t xml:space="preserve"> lado </w:t>
      </w:r>
      <w:r w:rsidR="005D6D1B" w:rsidRPr="00FD4C7F">
        <w:rPr>
          <w:rFonts w:cstheme="minorHAnsi"/>
          <w:lang w:val="pt-PT"/>
        </w:rPr>
        <w:t>do tronco</w:t>
      </w:r>
      <w:r w:rsidR="00145C96" w:rsidRPr="00FD4C7F">
        <w:rPr>
          <w:rFonts w:cstheme="minorHAnsi"/>
          <w:lang w:val="pt-PT"/>
        </w:rPr>
        <w:t xml:space="preserve"> </w:t>
      </w:r>
      <w:r w:rsidR="005D6D1B" w:rsidRPr="00FD4C7F">
        <w:rPr>
          <w:rFonts w:cstheme="minorHAnsi"/>
          <w:lang w:val="pt-PT"/>
        </w:rPr>
        <w:t>virado para o lado descendente</w:t>
      </w:r>
      <w:r w:rsidR="00145C96" w:rsidRPr="00FD4C7F">
        <w:rPr>
          <w:rFonts w:cstheme="minorHAnsi"/>
          <w:lang w:val="pt-PT"/>
        </w:rPr>
        <w:t xml:space="preserve"> </w:t>
      </w:r>
      <w:r w:rsidR="00D1152C" w:rsidRPr="00FD4C7F">
        <w:rPr>
          <w:rFonts w:cstheme="minorHAnsi"/>
          <w:lang w:val="pt-PT"/>
        </w:rPr>
        <w:t>do declive</w:t>
      </w:r>
      <w:r w:rsidR="00145C96" w:rsidRPr="00FD4C7F">
        <w:rPr>
          <w:rFonts w:cstheme="minorHAnsi"/>
          <w:lang w:val="pt-PT"/>
        </w:rPr>
        <w:t xml:space="preserve">. </w:t>
      </w:r>
    </w:p>
    <w:p w14:paraId="2437E26D" w14:textId="0E0098CF" w:rsidR="00BA0BB6" w:rsidRPr="00FD4C7F" w:rsidRDefault="00145C96" w:rsidP="00DC33C7">
      <w:pPr>
        <w:pStyle w:val="ListParagraph"/>
        <w:numPr>
          <w:ilvl w:val="0"/>
          <w:numId w:val="10"/>
        </w:numPr>
        <w:rPr>
          <w:rFonts w:cstheme="minorHAnsi"/>
          <w:lang w:val="pt-PT"/>
        </w:rPr>
      </w:pPr>
      <w:r w:rsidRPr="00FD4C7F">
        <w:rPr>
          <w:rFonts w:cstheme="minorHAnsi"/>
          <w:b/>
          <w:lang w:val="pt-PT"/>
        </w:rPr>
        <w:t>Árvores inclinadas</w:t>
      </w:r>
      <w:r w:rsidR="00BA0BB6" w:rsidRPr="00FD4C7F">
        <w:rPr>
          <w:rFonts w:cstheme="minorHAnsi"/>
          <w:lang w:val="pt-PT"/>
        </w:rPr>
        <w:t xml:space="preserve"> – </w:t>
      </w:r>
      <w:r w:rsidRPr="00FD4C7F">
        <w:rPr>
          <w:rFonts w:cstheme="minorHAnsi"/>
          <w:lang w:val="pt-PT"/>
        </w:rPr>
        <w:t xml:space="preserve">Se o tronco estiver inclinado, a altura do POM deve medir-se ao longo do lado que se encontra mais próximo do </w:t>
      </w:r>
      <w:r w:rsidR="005D6D1B" w:rsidRPr="00FD4C7F">
        <w:rPr>
          <w:rFonts w:cstheme="minorHAnsi"/>
          <w:lang w:val="pt-PT"/>
        </w:rPr>
        <w:t>solo</w:t>
      </w:r>
      <w:r w:rsidRPr="00FD4C7F">
        <w:rPr>
          <w:rFonts w:cstheme="minorHAnsi"/>
          <w:lang w:val="pt-PT"/>
        </w:rPr>
        <w:t>.</w:t>
      </w:r>
    </w:p>
    <w:p w14:paraId="0EF63BE1" w14:textId="3E4AC50F" w:rsidR="00BA0BB6" w:rsidRPr="00FD4C7F" w:rsidRDefault="00145C96" w:rsidP="00DC33C7">
      <w:pPr>
        <w:rPr>
          <w:rFonts w:asciiTheme="minorHAnsi" w:hAnsiTheme="minorHAnsi" w:cstheme="minorHAnsi"/>
          <w:lang w:val="pt-PT"/>
        </w:rPr>
      </w:pPr>
      <w:r w:rsidRPr="00FD4C7F">
        <w:rPr>
          <w:rFonts w:asciiTheme="minorHAnsi" w:hAnsiTheme="minorHAnsi" w:cstheme="minorHAnsi"/>
          <w:lang w:val="pt-PT"/>
        </w:rPr>
        <w:t xml:space="preserve">O diâmetro deve ser medido no POM convencionado excepto se isto não </w:t>
      </w:r>
      <w:r w:rsidR="00692D69" w:rsidRPr="00FD4C7F">
        <w:rPr>
          <w:rFonts w:asciiTheme="minorHAnsi" w:hAnsiTheme="minorHAnsi" w:cstheme="minorHAnsi"/>
          <w:lang w:val="pt-PT"/>
        </w:rPr>
        <w:t>proporcionar</w:t>
      </w:r>
      <w:r w:rsidRPr="00FD4C7F">
        <w:rPr>
          <w:rFonts w:asciiTheme="minorHAnsi" w:hAnsiTheme="minorHAnsi" w:cstheme="minorHAnsi"/>
          <w:lang w:val="pt-PT"/>
        </w:rPr>
        <w:t xml:space="preserve"> uma boa representação do diâmetro do tronco devido a uma das seguintes razões</w:t>
      </w:r>
      <w:r w:rsidR="00BA0BB6" w:rsidRPr="00FD4C7F">
        <w:rPr>
          <w:rFonts w:asciiTheme="minorHAnsi" w:hAnsiTheme="minorHAnsi" w:cstheme="minorHAnsi"/>
          <w:lang w:val="pt-PT"/>
        </w:rPr>
        <w:t>:</w:t>
      </w:r>
    </w:p>
    <w:p w14:paraId="1763D6C5" w14:textId="6373D769" w:rsidR="00BA0BB6" w:rsidRPr="00FD4C7F" w:rsidRDefault="00145C96" w:rsidP="00DC33C7">
      <w:pPr>
        <w:pStyle w:val="ListParagraph"/>
        <w:numPr>
          <w:ilvl w:val="0"/>
          <w:numId w:val="9"/>
        </w:numPr>
        <w:rPr>
          <w:rFonts w:cstheme="minorHAnsi"/>
          <w:lang w:val="pt-PT"/>
        </w:rPr>
      </w:pPr>
      <w:r w:rsidRPr="00FD4C7F">
        <w:rPr>
          <w:rFonts w:cstheme="minorHAnsi"/>
          <w:b/>
          <w:lang w:val="pt-PT"/>
        </w:rPr>
        <w:t>Deformações</w:t>
      </w:r>
      <w:r w:rsidR="00BA0BB6" w:rsidRPr="00FD4C7F">
        <w:rPr>
          <w:rFonts w:cstheme="minorHAnsi"/>
          <w:lang w:val="pt-PT"/>
        </w:rPr>
        <w:t xml:space="preserve"> – </w:t>
      </w:r>
      <w:r w:rsidR="003A6BAA" w:rsidRPr="00FD4C7F">
        <w:rPr>
          <w:rFonts w:cstheme="minorHAnsi"/>
          <w:lang w:val="pt-PT"/>
        </w:rPr>
        <w:t>Em</w:t>
      </w:r>
      <w:r w:rsidRPr="00FD4C7F">
        <w:rPr>
          <w:rFonts w:cstheme="minorHAnsi"/>
          <w:lang w:val="pt-PT"/>
        </w:rPr>
        <w:t xml:space="preserve"> troncos que se encontrem deformados à altura do POM, por exemplo devido a feridas, </w:t>
      </w:r>
      <w:r w:rsidR="00692D69" w:rsidRPr="00FD4C7F">
        <w:rPr>
          <w:rFonts w:cstheme="minorHAnsi"/>
          <w:lang w:val="pt-PT"/>
        </w:rPr>
        <w:t>protuberâncias</w:t>
      </w:r>
      <w:r w:rsidRPr="00FD4C7F">
        <w:rPr>
          <w:rFonts w:cstheme="minorHAnsi"/>
          <w:lang w:val="pt-PT"/>
        </w:rPr>
        <w:t xml:space="preserve">, perda de casca ou </w:t>
      </w:r>
      <w:r w:rsidR="00692D69" w:rsidRPr="00FD4C7F">
        <w:rPr>
          <w:rFonts w:cstheme="minorHAnsi"/>
          <w:lang w:val="pt-PT"/>
        </w:rPr>
        <w:t xml:space="preserve">de </w:t>
      </w:r>
      <w:r w:rsidRPr="00FD4C7F">
        <w:rPr>
          <w:rFonts w:cstheme="minorHAnsi"/>
          <w:lang w:val="pt-PT"/>
        </w:rPr>
        <w:t>um ramo, a medição deve ser feita 30 cm acima dessa deformação</w:t>
      </w:r>
      <w:r w:rsidR="00BA0BB6" w:rsidRPr="00FD4C7F">
        <w:rPr>
          <w:rFonts w:cstheme="minorHAnsi"/>
          <w:lang w:val="pt-PT"/>
        </w:rPr>
        <w:t>.</w:t>
      </w:r>
    </w:p>
    <w:p w14:paraId="6C330799" w14:textId="040DE513" w:rsidR="00BA0BB6" w:rsidRPr="00FD4C7F" w:rsidRDefault="00145C96" w:rsidP="00DC33C7">
      <w:pPr>
        <w:pStyle w:val="ListParagraph"/>
        <w:numPr>
          <w:ilvl w:val="0"/>
          <w:numId w:val="9"/>
        </w:numPr>
        <w:rPr>
          <w:rFonts w:cstheme="minorHAnsi"/>
          <w:lang w:val="pt-PT"/>
        </w:rPr>
      </w:pPr>
      <w:r w:rsidRPr="00FD4C7F">
        <w:rPr>
          <w:rFonts w:cstheme="minorHAnsi"/>
          <w:b/>
          <w:lang w:val="pt-PT"/>
        </w:rPr>
        <w:t>Troncos ramificados</w:t>
      </w:r>
      <w:r w:rsidR="00BA0BB6" w:rsidRPr="00FD4C7F">
        <w:rPr>
          <w:rFonts w:cstheme="minorHAnsi"/>
          <w:lang w:val="pt-PT"/>
        </w:rPr>
        <w:t xml:space="preserve"> – </w:t>
      </w:r>
      <w:r w:rsidRPr="00FD4C7F">
        <w:rPr>
          <w:rFonts w:cstheme="minorHAnsi"/>
          <w:lang w:val="pt-PT"/>
        </w:rPr>
        <w:t xml:space="preserve">As árvores que </w:t>
      </w:r>
      <w:r w:rsidR="007A5156" w:rsidRPr="00FD4C7F">
        <w:rPr>
          <w:rFonts w:cstheme="minorHAnsi"/>
          <w:lang w:val="pt-PT"/>
        </w:rPr>
        <w:t xml:space="preserve">ramifiquem à altura do POM devem ser medidas a 30 cm abaixo </w:t>
      </w:r>
      <w:r w:rsidR="00692D69" w:rsidRPr="00FD4C7F">
        <w:rPr>
          <w:rFonts w:cstheme="minorHAnsi"/>
          <w:lang w:val="pt-PT"/>
        </w:rPr>
        <w:t>do ponto onde começa o "</w:t>
      </w:r>
      <w:r w:rsidR="00646AD9" w:rsidRPr="00FD4C7F">
        <w:rPr>
          <w:rFonts w:cstheme="minorHAnsi"/>
          <w:lang w:val="pt-PT"/>
        </w:rPr>
        <w:t>espessamento</w:t>
      </w:r>
      <w:r w:rsidR="00692D69" w:rsidRPr="00FD4C7F">
        <w:rPr>
          <w:rFonts w:cstheme="minorHAnsi"/>
          <w:lang w:val="pt-PT"/>
        </w:rPr>
        <w:t>" do tronco que origina es</w:t>
      </w:r>
      <w:r w:rsidR="007A5156" w:rsidRPr="00FD4C7F">
        <w:rPr>
          <w:rFonts w:cstheme="minorHAnsi"/>
          <w:lang w:val="pt-PT"/>
        </w:rPr>
        <w:t xml:space="preserve">sa ramificação. </w:t>
      </w:r>
    </w:p>
    <w:p w14:paraId="7CB77615" w14:textId="2EB8BCD4" w:rsidR="00BA0BB6" w:rsidRPr="00FD4C7F" w:rsidRDefault="00B05341" w:rsidP="00DC33C7">
      <w:pPr>
        <w:pStyle w:val="ListParagraph"/>
        <w:numPr>
          <w:ilvl w:val="0"/>
          <w:numId w:val="9"/>
        </w:numPr>
        <w:rPr>
          <w:rFonts w:cstheme="minorHAnsi"/>
          <w:lang w:val="pt-PT"/>
        </w:rPr>
      </w:pPr>
      <w:r w:rsidRPr="00FD4C7F">
        <w:rPr>
          <w:rFonts w:cstheme="minorHAnsi"/>
          <w:b/>
          <w:lang w:val="pt-PT"/>
        </w:rPr>
        <w:t>Contrafortes e raízes-escora</w:t>
      </w:r>
      <w:r w:rsidR="00BA0BB6" w:rsidRPr="00FD4C7F">
        <w:rPr>
          <w:rFonts w:cstheme="minorHAnsi"/>
          <w:lang w:val="pt-PT"/>
        </w:rPr>
        <w:t xml:space="preserve"> – </w:t>
      </w:r>
      <w:r w:rsidRPr="00FD4C7F">
        <w:rPr>
          <w:rFonts w:cstheme="minorHAnsi"/>
          <w:lang w:val="pt-PT"/>
        </w:rPr>
        <w:t xml:space="preserve">As árvores com raízes-escora ou troncos com contrafortes </w:t>
      </w:r>
      <w:r w:rsidR="00F616F9" w:rsidRPr="00FD4C7F">
        <w:rPr>
          <w:rFonts w:cstheme="minorHAnsi"/>
          <w:lang w:val="pt-PT"/>
        </w:rPr>
        <w:t xml:space="preserve">à altura do POM devem ser medidas a 30 cm acima do </w:t>
      </w:r>
      <w:r w:rsidRPr="00FD4C7F">
        <w:rPr>
          <w:rFonts w:cstheme="minorHAnsi"/>
          <w:lang w:val="pt-PT"/>
        </w:rPr>
        <w:t>topo do contraforte</w:t>
      </w:r>
      <w:r w:rsidR="00F616F9" w:rsidRPr="00FD4C7F">
        <w:rPr>
          <w:rFonts w:cstheme="minorHAnsi"/>
          <w:lang w:val="pt-PT"/>
        </w:rPr>
        <w:t xml:space="preserve"> ou da raiz</w:t>
      </w:r>
      <w:r w:rsidRPr="00FD4C7F">
        <w:rPr>
          <w:rFonts w:cstheme="minorHAnsi"/>
          <w:lang w:val="pt-PT"/>
        </w:rPr>
        <w:t>-escora</w:t>
      </w:r>
      <w:r w:rsidR="00BA0BB6" w:rsidRPr="00FD4C7F">
        <w:rPr>
          <w:rFonts w:cstheme="minorHAnsi"/>
          <w:lang w:val="pt-PT"/>
        </w:rPr>
        <w:t xml:space="preserve"> </w:t>
      </w:r>
      <w:r w:rsidR="00F616F9" w:rsidRPr="00FD4C7F">
        <w:rPr>
          <w:rFonts w:cstheme="minorHAnsi"/>
          <w:lang w:val="pt-PT"/>
        </w:rPr>
        <w:t>mais alta</w:t>
      </w:r>
      <w:r w:rsidR="00BA0BB6" w:rsidRPr="00FD4C7F">
        <w:rPr>
          <w:rFonts w:cstheme="minorHAnsi"/>
          <w:lang w:val="pt-PT"/>
        </w:rPr>
        <w:t>.</w:t>
      </w:r>
    </w:p>
    <w:p w14:paraId="253A0D6D" w14:textId="1AF39BEB" w:rsidR="00BA0BB6" w:rsidRPr="00FD4C7F" w:rsidRDefault="00F616F9" w:rsidP="00DC33C7">
      <w:pPr>
        <w:pStyle w:val="ListParagraph"/>
        <w:numPr>
          <w:ilvl w:val="0"/>
          <w:numId w:val="9"/>
        </w:numPr>
        <w:rPr>
          <w:rFonts w:cstheme="minorHAnsi"/>
          <w:lang w:val="pt-PT"/>
        </w:rPr>
      </w:pPr>
      <w:r w:rsidRPr="00FD4C7F">
        <w:rPr>
          <w:rFonts w:cstheme="minorHAnsi"/>
          <w:b/>
          <w:bCs/>
          <w:lang w:val="pt-PT"/>
        </w:rPr>
        <w:t>Trepad</w:t>
      </w:r>
      <w:r w:rsidR="00FC22CF" w:rsidRPr="00FD4C7F">
        <w:rPr>
          <w:rFonts w:cstheme="minorHAnsi"/>
          <w:b/>
          <w:bCs/>
          <w:lang w:val="pt-PT"/>
        </w:rPr>
        <w:t>ei</w:t>
      </w:r>
      <w:r w:rsidRPr="00FD4C7F">
        <w:rPr>
          <w:rFonts w:cstheme="minorHAnsi"/>
          <w:b/>
          <w:bCs/>
          <w:lang w:val="pt-PT"/>
        </w:rPr>
        <w:t>ras</w:t>
      </w:r>
      <w:r w:rsidR="00BA0BB6" w:rsidRPr="00FD4C7F">
        <w:rPr>
          <w:rFonts w:cstheme="minorHAnsi"/>
          <w:b/>
          <w:bCs/>
          <w:lang w:val="pt-PT"/>
        </w:rPr>
        <w:t xml:space="preserve"> </w:t>
      </w:r>
      <w:r w:rsidR="00BA0BB6" w:rsidRPr="00FD4C7F">
        <w:rPr>
          <w:rFonts w:cstheme="minorHAnsi"/>
          <w:lang w:val="pt-PT"/>
        </w:rPr>
        <w:t xml:space="preserve">– </w:t>
      </w:r>
      <w:r w:rsidRPr="00FD4C7F">
        <w:rPr>
          <w:rFonts w:cstheme="minorHAnsi"/>
          <w:lang w:val="pt-PT"/>
        </w:rPr>
        <w:t>As trepad</w:t>
      </w:r>
      <w:r w:rsidR="00FC22CF" w:rsidRPr="00FD4C7F">
        <w:rPr>
          <w:rFonts w:cstheme="minorHAnsi"/>
          <w:lang w:val="pt-PT"/>
        </w:rPr>
        <w:t>ei</w:t>
      </w:r>
      <w:r w:rsidRPr="00FD4C7F">
        <w:rPr>
          <w:rFonts w:cstheme="minorHAnsi"/>
          <w:lang w:val="pt-PT"/>
        </w:rPr>
        <w:t>ras</w:t>
      </w:r>
      <w:r w:rsidR="009941B8" w:rsidRPr="00FD4C7F">
        <w:rPr>
          <w:rFonts w:cstheme="minorHAnsi"/>
          <w:lang w:val="pt-PT"/>
        </w:rPr>
        <w:t xml:space="preserve"> lenhosas</w:t>
      </w:r>
      <w:r w:rsidRPr="00FD4C7F">
        <w:rPr>
          <w:rFonts w:cstheme="minorHAnsi"/>
          <w:lang w:val="pt-PT"/>
        </w:rPr>
        <w:t xml:space="preserve"> incluem-se no inventário se ti</w:t>
      </w:r>
      <w:r w:rsidR="00FC22CF" w:rsidRPr="00FD4C7F">
        <w:rPr>
          <w:rFonts w:cstheme="minorHAnsi"/>
          <w:lang w:val="pt-PT"/>
        </w:rPr>
        <w:t>v</w:t>
      </w:r>
      <w:r w:rsidRPr="00FD4C7F">
        <w:rPr>
          <w:rFonts w:cstheme="minorHAnsi"/>
          <w:lang w:val="pt-PT"/>
        </w:rPr>
        <w:t xml:space="preserve">erem diâmetros superiores ao </w:t>
      </w:r>
      <w:r w:rsidR="00FC22CF" w:rsidRPr="00FD4C7F">
        <w:rPr>
          <w:rFonts w:cstheme="minorHAnsi"/>
          <w:lang w:val="pt-PT"/>
        </w:rPr>
        <w:t xml:space="preserve">valor </w:t>
      </w:r>
      <w:r w:rsidRPr="00FD4C7F">
        <w:rPr>
          <w:rFonts w:cstheme="minorHAnsi"/>
          <w:lang w:val="pt-PT"/>
        </w:rPr>
        <w:t xml:space="preserve">mínimo definido, em qualquer ponto do tronco ao longo de 2,5 m a contar do </w:t>
      </w:r>
      <w:r w:rsidR="00716749" w:rsidRPr="00FD4C7F">
        <w:rPr>
          <w:rFonts w:cstheme="minorHAnsi"/>
          <w:lang w:val="pt-PT"/>
        </w:rPr>
        <w:t>solo</w:t>
      </w:r>
      <w:r w:rsidRPr="00FD4C7F">
        <w:rPr>
          <w:rFonts w:cstheme="minorHAnsi"/>
          <w:lang w:val="pt-PT"/>
        </w:rPr>
        <w:t>. As trepad</w:t>
      </w:r>
      <w:r w:rsidR="00FC22CF" w:rsidRPr="00FD4C7F">
        <w:rPr>
          <w:rFonts w:cstheme="minorHAnsi"/>
          <w:lang w:val="pt-PT"/>
        </w:rPr>
        <w:t>ei</w:t>
      </w:r>
      <w:r w:rsidRPr="00FD4C7F">
        <w:rPr>
          <w:rFonts w:cstheme="minorHAnsi"/>
          <w:lang w:val="pt-PT"/>
        </w:rPr>
        <w:t>ras que cumpram este critério devem ser medidas em três pontos: i) a 1,3 m, medido ao longo do tronco desde o último ponto de enraizamento; ii) a 1,3 m</w:t>
      </w:r>
      <w:r w:rsidR="00FC22CF" w:rsidRPr="00FD4C7F">
        <w:rPr>
          <w:rFonts w:cstheme="minorHAnsi"/>
          <w:lang w:val="pt-PT"/>
        </w:rPr>
        <w:t>,</w:t>
      </w:r>
      <w:r w:rsidRPr="00FD4C7F">
        <w:rPr>
          <w:rFonts w:cstheme="minorHAnsi"/>
          <w:lang w:val="pt-PT"/>
        </w:rPr>
        <w:t xml:space="preserve"> medido na vertical acima do </w:t>
      </w:r>
      <w:r w:rsidR="00FC22CF" w:rsidRPr="00FD4C7F">
        <w:rPr>
          <w:rFonts w:cstheme="minorHAnsi"/>
          <w:lang w:val="pt-PT"/>
        </w:rPr>
        <w:t>solo</w:t>
      </w:r>
      <w:r w:rsidRPr="00FD4C7F">
        <w:rPr>
          <w:rFonts w:cstheme="minorHAnsi"/>
          <w:lang w:val="pt-PT"/>
        </w:rPr>
        <w:t>; iii) no ponto onde o tronco é mais largo, no troç</w:t>
      </w:r>
      <w:r w:rsidR="00FC22CF" w:rsidRPr="00FD4C7F">
        <w:rPr>
          <w:rFonts w:cstheme="minorHAnsi"/>
          <w:lang w:val="pt-PT"/>
        </w:rPr>
        <w:t>o</w:t>
      </w:r>
      <w:r w:rsidRPr="00FD4C7F">
        <w:rPr>
          <w:rFonts w:cstheme="minorHAnsi"/>
          <w:lang w:val="pt-PT"/>
        </w:rPr>
        <w:t xml:space="preserve"> de 2,5 m medido a partir do chão, incluindo quaisquer deformações. Estes 3 métodos permitem comparações com outros protocolos</w:t>
      </w:r>
      <w:r w:rsidR="00BA0BB6" w:rsidRPr="00FD4C7F">
        <w:rPr>
          <w:rFonts w:cstheme="minorHAnsi"/>
          <w:lang w:val="pt-PT"/>
        </w:rPr>
        <w:t>.</w:t>
      </w:r>
    </w:p>
    <w:p w14:paraId="3F21C393" w14:textId="2864A509" w:rsidR="00BA0BB6" w:rsidRPr="00FD4C7F" w:rsidRDefault="009060E9" w:rsidP="00DC33C7">
      <w:pPr>
        <w:rPr>
          <w:rFonts w:asciiTheme="minorHAnsi" w:hAnsiTheme="minorHAnsi" w:cstheme="minorHAnsi"/>
          <w:lang w:val="pt-PT"/>
        </w:rPr>
      </w:pPr>
      <w:r w:rsidRPr="00FD4C7F">
        <w:rPr>
          <w:rFonts w:asciiTheme="minorHAnsi" w:hAnsiTheme="minorHAnsi" w:cstheme="minorHAnsi"/>
          <w:lang w:val="pt-PT"/>
        </w:rPr>
        <w:t xml:space="preserve">Se um POM ajustado não </w:t>
      </w:r>
      <w:r w:rsidR="000A188C" w:rsidRPr="00FD4C7F">
        <w:rPr>
          <w:rFonts w:asciiTheme="minorHAnsi" w:hAnsiTheme="minorHAnsi" w:cstheme="minorHAnsi"/>
          <w:lang w:val="pt-PT"/>
        </w:rPr>
        <w:t>fornecer uma boa representação do diâmetro do tronco, deverá ser deslocado para cima até que essa representação seja possível. Quando é impossível ou impraticável aplicar um bom POM, devido a dano</w:t>
      </w:r>
      <w:r w:rsidR="00FC22CF" w:rsidRPr="00FD4C7F">
        <w:rPr>
          <w:rFonts w:asciiTheme="minorHAnsi" w:hAnsiTheme="minorHAnsi" w:cstheme="minorHAnsi"/>
          <w:lang w:val="pt-PT"/>
        </w:rPr>
        <w:t>s</w:t>
      </w:r>
      <w:r w:rsidR="000A188C" w:rsidRPr="00FD4C7F">
        <w:rPr>
          <w:rFonts w:asciiTheme="minorHAnsi" w:hAnsiTheme="minorHAnsi" w:cstheme="minorHAnsi"/>
          <w:lang w:val="pt-PT"/>
        </w:rPr>
        <w:t xml:space="preserve"> em todo o tronco, devem usar-se medições de meio</w:t>
      </w:r>
      <w:r w:rsidR="00716749" w:rsidRPr="00FD4C7F">
        <w:rPr>
          <w:rFonts w:asciiTheme="minorHAnsi" w:hAnsiTheme="minorHAnsi" w:cstheme="minorHAnsi"/>
          <w:lang w:val="pt-PT"/>
        </w:rPr>
        <w:t>-</w:t>
      </w:r>
      <w:r w:rsidR="000A188C" w:rsidRPr="00FD4C7F">
        <w:rPr>
          <w:rFonts w:asciiTheme="minorHAnsi" w:hAnsiTheme="minorHAnsi" w:cstheme="minorHAnsi"/>
          <w:lang w:val="pt-PT"/>
        </w:rPr>
        <w:t>diâmetro (ver secção 4.2.2)</w:t>
      </w:r>
      <w:r w:rsidR="00BA0BB6" w:rsidRPr="00FD4C7F">
        <w:rPr>
          <w:rFonts w:asciiTheme="minorHAnsi" w:hAnsiTheme="minorHAnsi" w:cstheme="minorHAnsi"/>
          <w:lang w:val="pt-PT"/>
        </w:rPr>
        <w:t>.</w:t>
      </w:r>
    </w:p>
    <w:p w14:paraId="035464B9" w14:textId="77777777" w:rsidR="006F7D2A" w:rsidRPr="00FD4C7F" w:rsidRDefault="006F7D2A" w:rsidP="00DC33C7">
      <w:pPr>
        <w:rPr>
          <w:rFonts w:asciiTheme="minorHAnsi" w:hAnsiTheme="minorHAnsi" w:cstheme="minorHAnsi"/>
          <w:lang w:val="pt-PT"/>
        </w:rPr>
      </w:pPr>
    </w:p>
    <w:p w14:paraId="2D9ACE5B" w14:textId="1D53C597" w:rsidR="00120032" w:rsidRPr="00FD4C7F" w:rsidRDefault="00120032" w:rsidP="00DC33C7">
      <w:pPr>
        <w:rPr>
          <w:rFonts w:asciiTheme="minorHAnsi" w:hAnsiTheme="minorHAnsi" w:cstheme="minorHAnsi"/>
          <w:lang w:val="pt-PT"/>
        </w:rPr>
      </w:pPr>
      <w:r w:rsidRPr="00FD4C7F">
        <w:rPr>
          <w:rFonts w:asciiTheme="minorHAnsi" w:hAnsiTheme="minorHAnsi" w:cstheme="minorHAnsi"/>
          <w:b/>
          <w:bCs/>
          <w:lang w:val="pt-PT"/>
        </w:rPr>
        <w:t xml:space="preserve">A altura do POM tem de ser registada para todos os troncos. </w:t>
      </w:r>
      <w:r w:rsidRPr="00FD4C7F">
        <w:rPr>
          <w:rFonts w:asciiTheme="minorHAnsi" w:hAnsiTheme="minorHAnsi" w:cstheme="minorHAnsi"/>
          <w:lang w:val="pt-PT"/>
        </w:rPr>
        <w:t>O</w:t>
      </w:r>
      <w:r w:rsidR="00BA0BB6" w:rsidRPr="00FD4C7F">
        <w:rPr>
          <w:rFonts w:asciiTheme="minorHAnsi" w:hAnsiTheme="minorHAnsi" w:cstheme="minorHAnsi"/>
          <w:lang w:val="pt-PT"/>
        </w:rPr>
        <w:t xml:space="preserve"> POM</w:t>
      </w:r>
      <w:r w:rsidR="00BA0BB6" w:rsidRPr="00FD4C7F">
        <w:rPr>
          <w:rFonts w:asciiTheme="minorHAnsi" w:hAnsiTheme="minorHAnsi" w:cstheme="minorHAnsi"/>
          <w:b/>
          <w:bCs/>
          <w:lang w:val="pt-PT"/>
        </w:rPr>
        <w:t xml:space="preserve"> </w:t>
      </w:r>
      <w:r w:rsidRPr="00FD4C7F">
        <w:rPr>
          <w:rFonts w:asciiTheme="minorHAnsi" w:hAnsiTheme="minorHAnsi" w:cstheme="minorHAnsi"/>
          <w:lang w:val="pt-PT"/>
        </w:rPr>
        <w:t>pode ser marcado no tronco com tinta</w:t>
      </w:r>
      <w:r w:rsidR="00FC22CF" w:rsidRPr="00FD4C7F">
        <w:rPr>
          <w:rFonts w:asciiTheme="minorHAnsi" w:hAnsiTheme="minorHAnsi" w:cstheme="minorHAnsi"/>
          <w:lang w:val="pt-PT"/>
        </w:rPr>
        <w:t>,</w:t>
      </w:r>
      <w:r w:rsidRPr="00FD4C7F">
        <w:rPr>
          <w:rFonts w:asciiTheme="minorHAnsi" w:hAnsiTheme="minorHAnsi" w:cstheme="minorHAnsi"/>
          <w:lang w:val="pt-PT"/>
        </w:rPr>
        <w:t xml:space="preserve"> para facilitar a medição na amostragem seguinte, embora as tintas à base de óleo</w:t>
      </w:r>
      <w:r w:rsidR="00BA0BB6" w:rsidRPr="00FD4C7F">
        <w:rPr>
          <w:rFonts w:asciiTheme="minorHAnsi" w:hAnsiTheme="minorHAnsi" w:cstheme="minorHAnsi"/>
          <w:lang w:val="pt-PT"/>
        </w:rPr>
        <w:t xml:space="preserve"> </w:t>
      </w:r>
      <w:r w:rsidRPr="00FD4C7F">
        <w:rPr>
          <w:rFonts w:asciiTheme="minorHAnsi" w:hAnsiTheme="minorHAnsi" w:cstheme="minorHAnsi"/>
          <w:lang w:val="pt-PT"/>
        </w:rPr>
        <w:t xml:space="preserve">possam levar à formação de </w:t>
      </w:r>
      <w:r w:rsidR="00FC22CF" w:rsidRPr="00FD4C7F">
        <w:rPr>
          <w:rFonts w:asciiTheme="minorHAnsi" w:hAnsiTheme="minorHAnsi" w:cstheme="minorHAnsi"/>
          <w:lang w:val="pt-PT"/>
        </w:rPr>
        <w:t>calosidades</w:t>
      </w:r>
      <w:r w:rsidRPr="00FD4C7F">
        <w:rPr>
          <w:rFonts w:asciiTheme="minorHAnsi" w:hAnsiTheme="minorHAnsi" w:cstheme="minorHAnsi"/>
          <w:lang w:val="pt-PT"/>
        </w:rPr>
        <w:t xml:space="preserve"> e devam ser evitadas, e a libertação das cascas e o fogo possam degradar as marcas de tinta após alguns anos (ver secção </w:t>
      </w:r>
      <w:r w:rsidR="00DF579D">
        <w:rPr>
          <w:rFonts w:asciiTheme="minorHAnsi" w:hAnsiTheme="minorHAnsi" w:cstheme="minorHAnsi"/>
          <w:lang w:val="pt-PT"/>
        </w:rPr>
        <w:t>4</w:t>
      </w:r>
      <w:r w:rsidRPr="00FD4C7F">
        <w:rPr>
          <w:rFonts w:asciiTheme="minorHAnsi" w:hAnsiTheme="minorHAnsi" w:cstheme="minorHAnsi"/>
          <w:lang w:val="pt-PT"/>
        </w:rPr>
        <w:t>.3.1). Também podem usa</w:t>
      </w:r>
      <w:r w:rsidR="00716749" w:rsidRPr="00FD4C7F">
        <w:rPr>
          <w:rFonts w:asciiTheme="minorHAnsi" w:hAnsiTheme="minorHAnsi" w:cstheme="minorHAnsi"/>
          <w:lang w:val="pt-PT"/>
        </w:rPr>
        <w:t>r-se</w:t>
      </w:r>
      <w:r w:rsidRPr="00FD4C7F">
        <w:rPr>
          <w:rFonts w:asciiTheme="minorHAnsi" w:hAnsiTheme="minorHAnsi" w:cstheme="minorHAnsi"/>
          <w:lang w:val="pt-PT"/>
        </w:rPr>
        <w:t xml:space="preserve"> etiquetas para ajudar a re-encontrar os POM; deverão colocar-se 20 cm acima do POM, para tornar mais rápida a mediç</w:t>
      </w:r>
      <w:r w:rsidR="009C3A6D" w:rsidRPr="00FD4C7F">
        <w:rPr>
          <w:rFonts w:asciiTheme="minorHAnsi" w:hAnsiTheme="minorHAnsi" w:cstheme="minorHAnsi"/>
          <w:lang w:val="pt-PT"/>
        </w:rPr>
        <w:t>ã</w:t>
      </w:r>
      <w:r w:rsidRPr="00FD4C7F">
        <w:rPr>
          <w:rFonts w:asciiTheme="minorHAnsi" w:hAnsiTheme="minorHAnsi" w:cstheme="minorHAnsi"/>
          <w:lang w:val="pt-PT"/>
        </w:rPr>
        <w:t>o e evitar que</w:t>
      </w:r>
      <w:r w:rsidR="00FC22CF" w:rsidRPr="00FD4C7F">
        <w:rPr>
          <w:rFonts w:asciiTheme="minorHAnsi" w:hAnsiTheme="minorHAnsi" w:cstheme="minorHAnsi"/>
          <w:lang w:val="pt-PT"/>
        </w:rPr>
        <w:t xml:space="preserve"> a</w:t>
      </w:r>
      <w:r w:rsidRPr="00FD4C7F">
        <w:rPr>
          <w:rFonts w:asciiTheme="minorHAnsi" w:hAnsiTheme="minorHAnsi" w:cstheme="minorHAnsi"/>
          <w:lang w:val="pt-PT"/>
        </w:rPr>
        <w:t xml:space="preserve"> </w:t>
      </w:r>
      <w:r w:rsidR="00FC22CF" w:rsidRPr="00FD4C7F">
        <w:rPr>
          <w:rFonts w:asciiTheme="minorHAnsi" w:hAnsiTheme="minorHAnsi" w:cstheme="minorHAnsi"/>
          <w:lang w:val="pt-PT"/>
        </w:rPr>
        <w:t>afectem</w:t>
      </w:r>
      <w:r w:rsidRPr="00FD4C7F">
        <w:rPr>
          <w:rFonts w:asciiTheme="minorHAnsi" w:hAnsiTheme="minorHAnsi" w:cstheme="minorHAnsi"/>
          <w:lang w:val="pt-PT"/>
        </w:rPr>
        <w:t xml:space="preserve">.  </w:t>
      </w:r>
    </w:p>
    <w:p w14:paraId="5505B741" w14:textId="54C8E2D9" w:rsidR="00BA0BB6" w:rsidRPr="00FD4C7F" w:rsidRDefault="009C3A6D" w:rsidP="00DC33C7">
      <w:pPr>
        <w:pStyle w:val="Heading3"/>
        <w:rPr>
          <w:rFonts w:asciiTheme="minorHAnsi" w:hAnsiTheme="minorHAnsi" w:cstheme="minorHAnsi"/>
          <w:szCs w:val="24"/>
          <w:lang w:val="pt-PT"/>
        </w:rPr>
      </w:pPr>
      <w:bookmarkStart w:id="21" w:name="_Ref66556769"/>
      <w:bookmarkStart w:id="22" w:name="_Toc104274760"/>
      <w:r w:rsidRPr="00FD4C7F">
        <w:rPr>
          <w:rFonts w:asciiTheme="minorHAnsi" w:hAnsiTheme="minorHAnsi" w:cstheme="minorHAnsi"/>
          <w:lang w:val="pt-PT"/>
        </w:rPr>
        <w:lastRenderedPageBreak/>
        <w:t>Medir o diâmetro</w:t>
      </w:r>
      <w:bookmarkEnd w:id="21"/>
      <w:bookmarkEnd w:id="22"/>
    </w:p>
    <w:p w14:paraId="59594520" w14:textId="79F302F3" w:rsidR="009C3A6D" w:rsidRPr="00FD4C7F" w:rsidRDefault="009C3A6D" w:rsidP="00DC33C7">
      <w:pPr>
        <w:rPr>
          <w:rFonts w:asciiTheme="minorHAnsi" w:hAnsiTheme="minorHAnsi" w:cstheme="minorHAnsi"/>
          <w:lang w:val="pt-PT"/>
        </w:rPr>
      </w:pPr>
      <w:r w:rsidRPr="00FD4C7F">
        <w:rPr>
          <w:rFonts w:asciiTheme="minorHAnsi" w:hAnsiTheme="minorHAnsi" w:cstheme="minorHAnsi"/>
          <w:lang w:val="pt-PT"/>
        </w:rPr>
        <w:t>Têm de registar-se os diâmetros de todos os troncos, medido</w:t>
      </w:r>
      <w:r w:rsidR="00FC22CF" w:rsidRPr="00FD4C7F">
        <w:rPr>
          <w:rFonts w:asciiTheme="minorHAnsi" w:hAnsiTheme="minorHAnsi" w:cstheme="minorHAnsi"/>
          <w:lang w:val="pt-PT"/>
        </w:rPr>
        <w:t>s</w:t>
      </w:r>
      <w:r w:rsidRPr="00FD4C7F">
        <w:rPr>
          <w:rFonts w:asciiTheme="minorHAnsi" w:hAnsiTheme="minorHAnsi" w:cstheme="minorHAnsi"/>
          <w:lang w:val="pt-PT"/>
        </w:rPr>
        <w:t xml:space="preserve"> no POM convencion</w:t>
      </w:r>
      <w:r w:rsidR="00FC22CF" w:rsidRPr="00FD4C7F">
        <w:rPr>
          <w:rFonts w:asciiTheme="minorHAnsi" w:hAnsiTheme="minorHAnsi" w:cstheme="minorHAnsi"/>
          <w:lang w:val="pt-PT"/>
        </w:rPr>
        <w:t>al</w:t>
      </w:r>
      <w:r w:rsidRPr="00FD4C7F">
        <w:rPr>
          <w:rFonts w:asciiTheme="minorHAnsi" w:hAnsiTheme="minorHAnsi" w:cstheme="minorHAnsi"/>
          <w:lang w:val="pt-PT"/>
        </w:rPr>
        <w:t xml:space="preserve"> ou ajustado. Devem usar-se fitas de diâmetro para medir troncos com diâm</w:t>
      </w:r>
      <w:r w:rsidR="00FC22CF" w:rsidRPr="00FD4C7F">
        <w:rPr>
          <w:rFonts w:asciiTheme="minorHAnsi" w:hAnsiTheme="minorHAnsi" w:cstheme="minorHAnsi"/>
          <w:lang w:val="pt-PT"/>
        </w:rPr>
        <w:t>e</w:t>
      </w:r>
      <w:r w:rsidRPr="00FD4C7F">
        <w:rPr>
          <w:rFonts w:asciiTheme="minorHAnsi" w:hAnsiTheme="minorHAnsi" w:cstheme="minorHAnsi"/>
          <w:lang w:val="pt-PT"/>
        </w:rPr>
        <w:t xml:space="preserve">tros ≥ 5 cm. Os troncos mais pequenos devem ser medidos com craveiras. A medição deve ser feita </w:t>
      </w:r>
      <w:proofErr w:type="gramStart"/>
      <w:r w:rsidRPr="00FD4C7F">
        <w:rPr>
          <w:rFonts w:asciiTheme="minorHAnsi" w:hAnsiTheme="minorHAnsi" w:cstheme="minorHAnsi"/>
          <w:lang w:val="pt-PT"/>
        </w:rPr>
        <w:t>com</w:t>
      </w:r>
      <w:r w:rsidR="0060790F" w:rsidRPr="00FD4C7F">
        <w:rPr>
          <w:rFonts w:asciiTheme="minorHAnsi" w:hAnsiTheme="minorHAnsi" w:cstheme="minorHAnsi"/>
          <w:lang w:val="pt-PT"/>
        </w:rPr>
        <w:t xml:space="preserve"> </w:t>
      </w:r>
      <w:r w:rsidRPr="00FD4C7F">
        <w:rPr>
          <w:rFonts w:asciiTheme="minorHAnsi" w:hAnsiTheme="minorHAnsi" w:cstheme="minorHAnsi"/>
          <w:lang w:val="pt-PT"/>
        </w:rPr>
        <w:t xml:space="preserve"> aproximação</w:t>
      </w:r>
      <w:proofErr w:type="gramEnd"/>
      <w:r w:rsidRPr="00FD4C7F">
        <w:rPr>
          <w:rFonts w:asciiTheme="minorHAnsi" w:hAnsiTheme="minorHAnsi" w:cstheme="minorHAnsi"/>
          <w:lang w:val="pt-PT"/>
        </w:rPr>
        <w:t xml:space="preserve"> </w:t>
      </w:r>
      <w:r w:rsidR="00FC22CF" w:rsidRPr="00FD4C7F">
        <w:rPr>
          <w:rFonts w:asciiTheme="minorHAnsi" w:hAnsiTheme="minorHAnsi" w:cstheme="minorHAnsi"/>
          <w:lang w:val="pt-PT"/>
        </w:rPr>
        <w:t>ao milímetro</w:t>
      </w:r>
      <w:r w:rsidRPr="00FD4C7F">
        <w:rPr>
          <w:rFonts w:asciiTheme="minorHAnsi" w:hAnsiTheme="minorHAnsi" w:cstheme="minorHAnsi"/>
          <w:lang w:val="pt-PT"/>
        </w:rPr>
        <w:t>, e registada em cm com uma casa decimal, mesmo que esta seja zero, e.g., 17,0 cm em vez de 17 cm.</w:t>
      </w:r>
    </w:p>
    <w:p w14:paraId="3194873F" w14:textId="77777777" w:rsidR="009C3A6D" w:rsidRPr="00FD4C7F" w:rsidRDefault="009C3A6D" w:rsidP="00DC33C7">
      <w:pPr>
        <w:rPr>
          <w:rFonts w:asciiTheme="minorHAnsi" w:hAnsiTheme="minorHAnsi" w:cstheme="minorHAnsi"/>
          <w:lang w:val="pt-PT"/>
        </w:rPr>
      </w:pPr>
    </w:p>
    <w:p w14:paraId="14D3F06B" w14:textId="2824904E" w:rsidR="00BA0BB6" w:rsidRPr="00FD4C7F" w:rsidRDefault="009C3A6D" w:rsidP="00DC33C7">
      <w:pPr>
        <w:rPr>
          <w:rFonts w:asciiTheme="minorHAnsi" w:hAnsiTheme="minorHAnsi" w:cstheme="minorHAnsi"/>
          <w:lang w:val="pt-PT"/>
        </w:rPr>
      </w:pPr>
      <w:r w:rsidRPr="00FD4C7F">
        <w:rPr>
          <w:rFonts w:asciiTheme="minorHAnsi" w:hAnsiTheme="minorHAnsi" w:cstheme="minorHAnsi"/>
          <w:lang w:val="pt-PT"/>
        </w:rPr>
        <w:t>As árvores grandes (</w:t>
      </w:r>
      <w:r w:rsidR="00416C86" w:rsidRPr="00FD4C7F">
        <w:rPr>
          <w:rFonts w:asciiTheme="minorHAnsi" w:hAnsiTheme="minorHAnsi" w:cstheme="minorHAnsi"/>
          <w:lang w:val="pt-PT"/>
        </w:rPr>
        <w:t xml:space="preserve">com diâmetro </w:t>
      </w:r>
      <w:r w:rsidRPr="00FD4C7F">
        <w:rPr>
          <w:rFonts w:asciiTheme="minorHAnsi" w:hAnsiTheme="minorHAnsi" w:cstheme="minorHAnsi"/>
          <w:lang w:val="pt-PT"/>
        </w:rPr>
        <w:t xml:space="preserve">10 </w:t>
      </w:r>
      <w:r w:rsidR="00416C86" w:rsidRPr="00FD4C7F">
        <w:rPr>
          <w:rFonts w:asciiTheme="minorHAnsi" w:hAnsiTheme="minorHAnsi" w:cstheme="minorHAnsi"/>
          <w:lang w:val="pt-PT"/>
        </w:rPr>
        <w:t>ou mais vezes maior que</w:t>
      </w:r>
      <w:r w:rsidRPr="00FD4C7F">
        <w:rPr>
          <w:rFonts w:asciiTheme="minorHAnsi" w:hAnsiTheme="minorHAnsi" w:cstheme="minorHAnsi"/>
          <w:lang w:val="pt-PT"/>
        </w:rPr>
        <w:t xml:space="preserve"> o limite mínimo)</w:t>
      </w:r>
      <w:r w:rsidR="00237033" w:rsidRPr="00FD4C7F">
        <w:rPr>
          <w:rFonts w:asciiTheme="minorHAnsi" w:hAnsiTheme="minorHAnsi" w:cstheme="minorHAnsi"/>
          <w:lang w:val="pt-PT"/>
        </w:rPr>
        <w:t xml:space="preserve"> são muito importantes para a estimativa da biomassa e muitos aspectos ecológicos. Para confirmar a existência de árvores grandes e </w:t>
      </w:r>
      <w:r w:rsidR="002128CA" w:rsidRPr="00FD4C7F">
        <w:rPr>
          <w:rFonts w:asciiTheme="minorHAnsi" w:hAnsiTheme="minorHAnsi" w:cstheme="minorHAnsi"/>
          <w:lang w:val="pt-PT"/>
        </w:rPr>
        <w:t>evitar</w:t>
      </w:r>
      <w:r w:rsidR="00237033" w:rsidRPr="00FD4C7F">
        <w:rPr>
          <w:rFonts w:asciiTheme="minorHAnsi" w:hAnsiTheme="minorHAnsi" w:cstheme="minorHAnsi"/>
          <w:lang w:val="pt-PT"/>
        </w:rPr>
        <w:t xml:space="preserve"> erros decorrentes da omissão da casa decimal, </w:t>
      </w:r>
      <w:r w:rsidR="00FC22CF" w:rsidRPr="00FD4C7F">
        <w:rPr>
          <w:rFonts w:asciiTheme="minorHAnsi" w:hAnsiTheme="minorHAnsi" w:cstheme="minorHAnsi"/>
          <w:lang w:val="pt-PT"/>
        </w:rPr>
        <w:t>deve escrever-se</w:t>
      </w:r>
      <w:r w:rsidR="00237033" w:rsidRPr="00FD4C7F">
        <w:rPr>
          <w:rFonts w:asciiTheme="minorHAnsi" w:hAnsiTheme="minorHAnsi" w:cstheme="minorHAnsi"/>
          <w:lang w:val="pt-PT"/>
        </w:rPr>
        <w:t xml:space="preserve"> "árvore grande" nas anotações sobre todos os troncos com </w:t>
      </w:r>
      <w:r w:rsidR="00416C86" w:rsidRPr="00FD4C7F">
        <w:rPr>
          <w:rFonts w:asciiTheme="minorHAnsi" w:hAnsiTheme="minorHAnsi" w:cstheme="minorHAnsi"/>
          <w:lang w:val="pt-PT"/>
        </w:rPr>
        <w:t xml:space="preserve">diâmetro </w:t>
      </w:r>
      <w:r w:rsidR="00237033" w:rsidRPr="00FD4C7F">
        <w:rPr>
          <w:rFonts w:asciiTheme="minorHAnsi" w:hAnsiTheme="minorHAnsi" w:cstheme="minorHAnsi"/>
          <w:lang w:val="pt-PT"/>
        </w:rPr>
        <w:t>10</w:t>
      </w:r>
      <w:r w:rsidR="00416C86" w:rsidRPr="00FD4C7F">
        <w:rPr>
          <w:rFonts w:asciiTheme="minorHAnsi" w:hAnsiTheme="minorHAnsi" w:cstheme="minorHAnsi"/>
          <w:lang w:val="pt-PT"/>
        </w:rPr>
        <w:t xml:space="preserve"> ou mais vezes superior ao</w:t>
      </w:r>
      <w:r w:rsidR="00237033" w:rsidRPr="00FD4C7F">
        <w:rPr>
          <w:rFonts w:asciiTheme="minorHAnsi" w:hAnsiTheme="minorHAnsi" w:cstheme="minorHAnsi"/>
          <w:lang w:val="pt-PT"/>
        </w:rPr>
        <w:t xml:space="preserve"> lim</w:t>
      </w:r>
      <w:r w:rsidR="00FC22CF" w:rsidRPr="00FD4C7F">
        <w:rPr>
          <w:rFonts w:asciiTheme="minorHAnsi" w:hAnsiTheme="minorHAnsi" w:cstheme="minorHAnsi"/>
          <w:lang w:val="pt-PT"/>
        </w:rPr>
        <w:t>i</w:t>
      </w:r>
      <w:r w:rsidR="00237033" w:rsidRPr="00FD4C7F">
        <w:rPr>
          <w:rFonts w:asciiTheme="minorHAnsi" w:hAnsiTheme="minorHAnsi" w:cstheme="minorHAnsi"/>
          <w:lang w:val="pt-PT"/>
        </w:rPr>
        <w:t xml:space="preserve">te, e.g., 50 cm de </w:t>
      </w:r>
      <w:r w:rsidR="00FC22CF" w:rsidRPr="00FD4C7F">
        <w:rPr>
          <w:rFonts w:asciiTheme="minorHAnsi" w:hAnsiTheme="minorHAnsi" w:cstheme="minorHAnsi"/>
          <w:lang w:val="pt-PT"/>
        </w:rPr>
        <w:t>DBH</w:t>
      </w:r>
      <w:r w:rsidR="00237033" w:rsidRPr="00FD4C7F">
        <w:rPr>
          <w:rFonts w:asciiTheme="minorHAnsi" w:hAnsiTheme="minorHAnsi" w:cstheme="minorHAnsi"/>
          <w:lang w:val="pt-PT"/>
        </w:rPr>
        <w:t xml:space="preserve"> para parcelas com um limite estabelecido de 5 cm. Isto é bastante importante.   </w:t>
      </w:r>
    </w:p>
    <w:p w14:paraId="1C91D2C3" w14:textId="214F56B0" w:rsidR="00416C86" w:rsidRPr="00FD4C7F" w:rsidRDefault="00416C86" w:rsidP="00DC33C7">
      <w:pPr>
        <w:rPr>
          <w:rFonts w:asciiTheme="minorHAnsi" w:hAnsiTheme="minorHAnsi" w:cstheme="minorHAnsi"/>
          <w:lang w:val="pt-PT"/>
        </w:rPr>
      </w:pPr>
    </w:p>
    <w:p w14:paraId="7BBD5B3A" w14:textId="02C84C75" w:rsidR="00416C86" w:rsidRPr="00FD4C7F" w:rsidRDefault="00416C86" w:rsidP="00DC33C7">
      <w:pPr>
        <w:rPr>
          <w:rFonts w:asciiTheme="minorHAnsi" w:hAnsiTheme="minorHAnsi" w:cstheme="minorHAnsi"/>
          <w:lang w:val="pt-PT"/>
        </w:rPr>
      </w:pPr>
      <w:r w:rsidRPr="00FD4C7F">
        <w:rPr>
          <w:rFonts w:asciiTheme="minorHAnsi" w:hAnsiTheme="minorHAnsi" w:cstheme="minorHAnsi"/>
          <w:lang w:val="pt-PT"/>
        </w:rPr>
        <w:t xml:space="preserve">As medições de diâmetro devem efectuar-se debaixo de quaisquer trepadeiras, epífitas ou raízes que cubram o tronco, levantadas (e não cortadas) para este efeito, e após se ter </w:t>
      </w:r>
      <w:proofErr w:type="gramStart"/>
      <w:r w:rsidRPr="00FD4C7F">
        <w:rPr>
          <w:rFonts w:asciiTheme="minorHAnsi" w:hAnsiTheme="minorHAnsi" w:cstheme="minorHAnsi"/>
          <w:lang w:val="pt-PT"/>
        </w:rPr>
        <w:t>limpo</w:t>
      </w:r>
      <w:proofErr w:type="gramEnd"/>
      <w:r w:rsidRPr="00FD4C7F">
        <w:rPr>
          <w:rFonts w:asciiTheme="minorHAnsi" w:hAnsiTheme="minorHAnsi" w:cstheme="minorHAnsi"/>
          <w:lang w:val="pt-PT"/>
        </w:rPr>
        <w:t xml:space="preserve"> o POM de casca solta ou quaisquer detritos. Se as trepadeiras, epífitas e raízes não puderem ser afastadas </w:t>
      </w:r>
      <w:r w:rsidR="00716749" w:rsidRPr="00FD4C7F">
        <w:rPr>
          <w:rFonts w:asciiTheme="minorHAnsi" w:hAnsiTheme="minorHAnsi" w:cstheme="minorHAnsi"/>
          <w:lang w:val="pt-PT"/>
        </w:rPr>
        <w:t>para</w:t>
      </w:r>
      <w:r w:rsidRPr="00FD4C7F">
        <w:rPr>
          <w:rFonts w:asciiTheme="minorHAnsi" w:hAnsiTheme="minorHAnsi" w:cstheme="minorHAnsi"/>
          <w:lang w:val="pt-PT"/>
        </w:rPr>
        <w:t xml:space="preserve"> permitir passar a fita métrica sob elas, deverá recorrer-se a métodos de medição de meios-diâmetros.</w:t>
      </w:r>
    </w:p>
    <w:p w14:paraId="4F5C5F74" w14:textId="77777777" w:rsidR="006F7D2A" w:rsidRPr="00FD4C7F" w:rsidRDefault="006F7D2A" w:rsidP="00DC33C7">
      <w:pPr>
        <w:rPr>
          <w:rFonts w:asciiTheme="minorHAnsi" w:hAnsiTheme="minorHAnsi" w:cstheme="minorHAnsi"/>
          <w:lang w:val="pt-PT"/>
        </w:rPr>
      </w:pPr>
    </w:p>
    <w:tbl>
      <w:tblPr>
        <w:tblStyle w:val="TableGrid"/>
        <w:tblW w:w="0" w:type="auto"/>
        <w:tblLook w:val="04A0" w:firstRow="1" w:lastRow="0" w:firstColumn="1" w:lastColumn="0" w:noHBand="0" w:noVBand="1"/>
      </w:tblPr>
      <w:tblGrid>
        <w:gridCol w:w="9016"/>
      </w:tblGrid>
      <w:tr w:rsidR="00BA0BB6" w:rsidRPr="006B091A" w14:paraId="5074784E" w14:textId="77777777" w:rsidTr="00DC33C7">
        <w:tc>
          <w:tcPr>
            <w:tcW w:w="9242" w:type="dxa"/>
          </w:tcPr>
          <w:p w14:paraId="06CAE1B3" w14:textId="62368CBF" w:rsidR="00BA0BB6" w:rsidRPr="00FD4C7F" w:rsidRDefault="00237033" w:rsidP="00DC33C7">
            <w:pPr>
              <w:rPr>
                <w:rFonts w:asciiTheme="minorHAnsi" w:hAnsiTheme="minorHAnsi" w:cstheme="minorHAnsi"/>
                <w:b/>
                <w:bCs/>
                <w:lang w:val="pt-PT"/>
              </w:rPr>
            </w:pPr>
            <w:bookmarkStart w:id="23" w:name="_1pxezwc" w:colFirst="0" w:colLast="0"/>
            <w:bookmarkStart w:id="24" w:name="_ojeixjl1aks" w:colFirst="0" w:colLast="0"/>
            <w:bookmarkEnd w:id="23"/>
            <w:bookmarkEnd w:id="24"/>
            <w:r w:rsidRPr="00FD4C7F">
              <w:rPr>
                <w:rFonts w:asciiTheme="minorHAnsi" w:hAnsiTheme="minorHAnsi" w:cstheme="minorHAnsi"/>
                <w:b/>
                <w:bCs/>
                <w:lang w:val="pt-PT"/>
              </w:rPr>
              <w:t>Medição de meios-diâmetros</w:t>
            </w:r>
          </w:p>
          <w:p w14:paraId="304133FF" w14:textId="3643DEDE" w:rsidR="00BA0BB6" w:rsidRPr="00FD4C7F" w:rsidRDefault="00237033" w:rsidP="00DC33C7">
            <w:pPr>
              <w:rPr>
                <w:rFonts w:asciiTheme="minorHAnsi" w:hAnsiTheme="minorHAnsi" w:cstheme="minorHAnsi"/>
                <w:lang w:val="pt-PT"/>
              </w:rPr>
            </w:pPr>
            <w:r w:rsidRPr="00FD4C7F">
              <w:rPr>
                <w:rFonts w:asciiTheme="minorHAnsi" w:hAnsiTheme="minorHAnsi" w:cstheme="minorHAnsi"/>
                <w:lang w:val="pt-PT"/>
              </w:rPr>
              <w:t>Devem usar-se métodos de medição de meios</w:t>
            </w:r>
            <w:r w:rsidR="00716749" w:rsidRPr="00FD4C7F">
              <w:rPr>
                <w:rFonts w:asciiTheme="minorHAnsi" w:hAnsiTheme="minorHAnsi" w:cstheme="minorHAnsi"/>
                <w:lang w:val="pt-PT"/>
              </w:rPr>
              <w:t>-</w:t>
            </w:r>
            <w:r w:rsidRPr="00FD4C7F">
              <w:rPr>
                <w:rFonts w:asciiTheme="minorHAnsi" w:hAnsiTheme="minorHAnsi" w:cstheme="minorHAnsi"/>
                <w:lang w:val="pt-PT"/>
              </w:rPr>
              <w:t>diâmetros quando seja impossível medir em torno de todo o tronco, e.g., se este caiu e se encontra no chão, ou se está coberto de trepad</w:t>
            </w:r>
            <w:r w:rsidR="00CF4E63" w:rsidRPr="00FD4C7F">
              <w:rPr>
                <w:rFonts w:asciiTheme="minorHAnsi" w:hAnsiTheme="minorHAnsi" w:cstheme="minorHAnsi"/>
                <w:lang w:val="pt-PT"/>
              </w:rPr>
              <w:t>ei</w:t>
            </w:r>
            <w:r w:rsidRPr="00FD4C7F">
              <w:rPr>
                <w:rFonts w:asciiTheme="minorHAnsi" w:hAnsiTheme="minorHAnsi" w:cstheme="minorHAnsi"/>
                <w:lang w:val="pt-PT"/>
              </w:rPr>
              <w:t>ras ou raízes que não podem ser retiradas do tro</w:t>
            </w:r>
            <w:r w:rsidR="00CF4E63" w:rsidRPr="00FD4C7F">
              <w:rPr>
                <w:rFonts w:asciiTheme="minorHAnsi" w:hAnsiTheme="minorHAnsi" w:cstheme="minorHAnsi"/>
                <w:lang w:val="pt-PT"/>
              </w:rPr>
              <w:t>n</w:t>
            </w:r>
            <w:r w:rsidRPr="00FD4C7F">
              <w:rPr>
                <w:rFonts w:asciiTheme="minorHAnsi" w:hAnsiTheme="minorHAnsi" w:cstheme="minorHAnsi"/>
                <w:lang w:val="pt-PT"/>
              </w:rPr>
              <w:t>co</w:t>
            </w:r>
            <w:r w:rsidR="00ED0489" w:rsidRPr="00FD4C7F">
              <w:rPr>
                <w:rFonts w:asciiTheme="minorHAnsi" w:hAnsiTheme="minorHAnsi" w:cstheme="minorHAnsi"/>
                <w:lang w:val="pt-PT"/>
              </w:rPr>
              <w:t>, ou deformações inevitáveis. O diâmetro do tronco pode ser determinado com craveiras ou com uma fita de diâmetros aplicada apenas a metade da circunferência do tronco e multiplicando esse valor por dois. Caso seja utilizada esta metodologia, isso deve ficar registado no formulário de recolha de dados.</w:t>
            </w:r>
          </w:p>
        </w:tc>
      </w:tr>
    </w:tbl>
    <w:p w14:paraId="4E05A1F9" w14:textId="1C24486B" w:rsidR="00BA0BB6" w:rsidRPr="00FD4C7F" w:rsidRDefault="00ED0489" w:rsidP="00DC33C7">
      <w:pPr>
        <w:pStyle w:val="Heading3"/>
        <w:rPr>
          <w:rFonts w:asciiTheme="minorHAnsi" w:hAnsiTheme="minorHAnsi" w:cstheme="minorHAnsi"/>
          <w:szCs w:val="24"/>
          <w:lang w:val="pt-PT"/>
        </w:rPr>
      </w:pPr>
      <w:bookmarkStart w:id="25" w:name="_Toc104274761"/>
      <w:r w:rsidRPr="00FD4C7F">
        <w:rPr>
          <w:rFonts w:asciiTheme="minorHAnsi" w:hAnsiTheme="minorHAnsi" w:cstheme="minorHAnsi"/>
          <w:lang w:val="pt-PT"/>
        </w:rPr>
        <w:t>Árvores com múltiplos troncos</w:t>
      </w:r>
      <w:bookmarkEnd w:id="25"/>
    </w:p>
    <w:p w14:paraId="5C38EA93" w14:textId="02A48FCC" w:rsidR="00ED0489" w:rsidRPr="00FD4C7F" w:rsidRDefault="00ED0489" w:rsidP="00DC33C7">
      <w:pPr>
        <w:rPr>
          <w:rFonts w:asciiTheme="minorHAnsi" w:hAnsiTheme="minorHAnsi" w:cstheme="minorHAnsi"/>
          <w:lang w:val="pt-PT"/>
        </w:rPr>
      </w:pPr>
      <w:r w:rsidRPr="00FD4C7F">
        <w:rPr>
          <w:rFonts w:asciiTheme="minorHAnsi" w:hAnsiTheme="minorHAnsi" w:cstheme="minorHAnsi"/>
          <w:lang w:val="pt-PT"/>
        </w:rPr>
        <w:t>Podem encontrar-se troncos que estão ligados, seja subterraneamente</w:t>
      </w:r>
      <w:r w:rsidR="00716749" w:rsidRPr="00FD4C7F">
        <w:rPr>
          <w:rFonts w:asciiTheme="minorHAnsi" w:hAnsiTheme="minorHAnsi" w:cstheme="minorHAnsi"/>
          <w:lang w:val="pt-PT"/>
        </w:rPr>
        <w:t>,</w:t>
      </w:r>
      <w:r w:rsidRPr="00FD4C7F">
        <w:rPr>
          <w:rFonts w:asciiTheme="minorHAnsi" w:hAnsiTheme="minorHAnsi" w:cstheme="minorHAnsi"/>
          <w:lang w:val="pt-PT"/>
        </w:rPr>
        <w:t xml:space="preserve"> seja à superfície, e </w:t>
      </w:r>
      <w:r w:rsidR="00716749" w:rsidRPr="00FD4C7F">
        <w:rPr>
          <w:rFonts w:asciiTheme="minorHAnsi" w:hAnsiTheme="minorHAnsi" w:cstheme="minorHAnsi"/>
          <w:lang w:val="pt-PT"/>
        </w:rPr>
        <w:t>nem</w:t>
      </w:r>
      <w:r w:rsidRPr="00FD4C7F">
        <w:rPr>
          <w:rFonts w:asciiTheme="minorHAnsi" w:hAnsiTheme="minorHAnsi" w:cstheme="minorHAnsi"/>
          <w:lang w:val="pt-PT"/>
        </w:rPr>
        <w:t xml:space="preserve"> sempre </w:t>
      </w:r>
      <w:r w:rsidR="00716749" w:rsidRPr="00FD4C7F">
        <w:rPr>
          <w:rFonts w:asciiTheme="minorHAnsi" w:hAnsiTheme="minorHAnsi" w:cstheme="minorHAnsi"/>
          <w:lang w:val="pt-PT"/>
        </w:rPr>
        <w:t xml:space="preserve">será </w:t>
      </w:r>
      <w:r w:rsidRPr="00FD4C7F">
        <w:rPr>
          <w:rFonts w:asciiTheme="minorHAnsi" w:hAnsiTheme="minorHAnsi" w:cstheme="minorHAnsi"/>
          <w:lang w:val="pt-PT"/>
        </w:rPr>
        <w:t xml:space="preserve">possível perceber se fazem parte da mesma árvore. Quando se estabelece uma nova parcela, todos os troncos </w:t>
      </w:r>
      <w:r w:rsidR="000E2F3D" w:rsidRPr="00FD4C7F">
        <w:rPr>
          <w:rFonts w:asciiTheme="minorHAnsi" w:hAnsiTheme="minorHAnsi" w:cstheme="minorHAnsi"/>
          <w:lang w:val="pt-PT"/>
        </w:rPr>
        <w:t>que partilham a mesma base e</w:t>
      </w:r>
      <w:r w:rsidRPr="00FD4C7F">
        <w:rPr>
          <w:rFonts w:asciiTheme="minorHAnsi" w:hAnsiTheme="minorHAnsi" w:cstheme="minorHAnsi"/>
          <w:lang w:val="pt-PT"/>
        </w:rPr>
        <w:t xml:space="preserve"> cumpram os critérios de inclusão</w:t>
      </w:r>
      <w:r w:rsidR="00780EA4" w:rsidRPr="00FD4C7F">
        <w:rPr>
          <w:rFonts w:asciiTheme="minorHAnsi" w:hAnsiTheme="minorHAnsi" w:cstheme="minorHAnsi"/>
          <w:lang w:val="pt-PT"/>
        </w:rPr>
        <w:t xml:space="preserve"> devem ser marcados;</w:t>
      </w:r>
      <w:r w:rsidRPr="00FD4C7F">
        <w:rPr>
          <w:rFonts w:asciiTheme="minorHAnsi" w:hAnsiTheme="minorHAnsi" w:cstheme="minorHAnsi"/>
          <w:lang w:val="pt-PT"/>
        </w:rPr>
        <w:t xml:space="preserve"> </w:t>
      </w:r>
      <w:r w:rsidR="000E2F3D" w:rsidRPr="00FD4C7F">
        <w:rPr>
          <w:rFonts w:asciiTheme="minorHAnsi" w:hAnsiTheme="minorHAnsi" w:cstheme="minorHAnsi"/>
          <w:lang w:val="pt-PT"/>
        </w:rPr>
        <w:t>a</w:t>
      </w:r>
      <w:r w:rsidRPr="00FD4C7F">
        <w:rPr>
          <w:rFonts w:asciiTheme="minorHAnsi" w:hAnsiTheme="minorHAnsi" w:cstheme="minorHAnsi"/>
          <w:lang w:val="pt-PT"/>
        </w:rPr>
        <w:t xml:space="preserve">o maior deve </w:t>
      </w:r>
      <w:r w:rsidR="000E2F3D" w:rsidRPr="00FD4C7F">
        <w:rPr>
          <w:rFonts w:asciiTheme="minorHAnsi" w:hAnsiTheme="minorHAnsi" w:cstheme="minorHAnsi"/>
          <w:lang w:val="pt-PT"/>
        </w:rPr>
        <w:t>atribuir-se</w:t>
      </w:r>
      <w:r w:rsidRPr="00FD4C7F">
        <w:rPr>
          <w:rFonts w:asciiTheme="minorHAnsi" w:hAnsiTheme="minorHAnsi" w:cstheme="minorHAnsi"/>
          <w:lang w:val="pt-PT"/>
        </w:rPr>
        <w:t xml:space="preserve"> </w:t>
      </w:r>
      <w:r w:rsidR="000E2F3D" w:rsidRPr="00FD4C7F">
        <w:rPr>
          <w:rFonts w:asciiTheme="minorHAnsi" w:hAnsiTheme="minorHAnsi" w:cstheme="minorHAnsi"/>
          <w:lang w:val="pt-PT"/>
        </w:rPr>
        <w:t xml:space="preserve">um </w:t>
      </w:r>
      <w:r w:rsidRPr="00FD4C7F">
        <w:rPr>
          <w:rFonts w:asciiTheme="minorHAnsi" w:hAnsiTheme="minorHAnsi" w:cstheme="minorHAnsi"/>
          <w:lang w:val="pt-PT"/>
        </w:rPr>
        <w:t>código de identificação</w:t>
      </w:r>
      <w:r w:rsidR="000E2F3D" w:rsidRPr="00FD4C7F">
        <w:rPr>
          <w:rFonts w:asciiTheme="minorHAnsi" w:hAnsiTheme="minorHAnsi" w:cstheme="minorHAnsi"/>
          <w:lang w:val="pt-PT"/>
        </w:rPr>
        <w:t xml:space="preserve"> que constituirá </w:t>
      </w:r>
      <w:r w:rsidR="003679ED" w:rsidRPr="00FD4C7F">
        <w:rPr>
          <w:rFonts w:asciiTheme="minorHAnsi" w:hAnsiTheme="minorHAnsi" w:cstheme="minorHAnsi"/>
          <w:lang w:val="pt-PT"/>
        </w:rPr>
        <w:t>o</w:t>
      </w:r>
      <w:r w:rsidR="000E2F3D" w:rsidRPr="00FD4C7F">
        <w:rPr>
          <w:rFonts w:asciiTheme="minorHAnsi" w:hAnsiTheme="minorHAnsi" w:cstheme="minorHAnsi"/>
          <w:lang w:val="pt-PT"/>
        </w:rPr>
        <w:t xml:space="preserve"> </w:t>
      </w:r>
      <w:r w:rsidRPr="00FD4C7F">
        <w:rPr>
          <w:rFonts w:asciiTheme="minorHAnsi" w:hAnsiTheme="minorHAnsi" w:cstheme="minorHAnsi"/>
          <w:lang w:val="pt-PT"/>
        </w:rPr>
        <w:t>"ID base"</w:t>
      </w:r>
      <w:r w:rsidR="00780EA4" w:rsidRPr="00FD4C7F">
        <w:rPr>
          <w:rFonts w:asciiTheme="minorHAnsi" w:hAnsiTheme="minorHAnsi" w:cstheme="minorHAnsi"/>
          <w:lang w:val="pt-PT"/>
        </w:rPr>
        <w:t xml:space="preserve">; a identificação </w:t>
      </w:r>
      <w:r w:rsidR="00AC4FA2" w:rsidRPr="00FD4C7F">
        <w:rPr>
          <w:rFonts w:asciiTheme="minorHAnsi" w:hAnsiTheme="minorHAnsi" w:cstheme="minorHAnsi"/>
          <w:lang w:val="pt-PT"/>
        </w:rPr>
        <w:t xml:space="preserve">de cada um </w:t>
      </w:r>
      <w:r w:rsidR="00780EA4" w:rsidRPr="00FD4C7F">
        <w:rPr>
          <w:rFonts w:asciiTheme="minorHAnsi" w:hAnsiTheme="minorHAnsi" w:cstheme="minorHAnsi"/>
          <w:lang w:val="pt-PT"/>
        </w:rPr>
        <w:t>dos</w:t>
      </w:r>
      <w:r w:rsidRPr="00FD4C7F">
        <w:rPr>
          <w:rFonts w:asciiTheme="minorHAnsi" w:hAnsiTheme="minorHAnsi" w:cstheme="minorHAnsi"/>
          <w:lang w:val="pt-PT"/>
        </w:rPr>
        <w:t xml:space="preserve"> </w:t>
      </w:r>
      <w:r w:rsidR="00780EA4" w:rsidRPr="00FD4C7F">
        <w:rPr>
          <w:rFonts w:asciiTheme="minorHAnsi" w:hAnsiTheme="minorHAnsi" w:cstheme="minorHAnsi"/>
          <w:lang w:val="pt-PT"/>
        </w:rPr>
        <w:t>restantes</w:t>
      </w:r>
      <w:r w:rsidRPr="00FD4C7F">
        <w:rPr>
          <w:rFonts w:asciiTheme="minorHAnsi" w:hAnsiTheme="minorHAnsi" w:cstheme="minorHAnsi"/>
          <w:lang w:val="pt-PT"/>
        </w:rPr>
        <w:t xml:space="preserve"> troncos </w:t>
      </w:r>
      <w:r w:rsidR="00780EA4" w:rsidRPr="00FD4C7F">
        <w:rPr>
          <w:rFonts w:asciiTheme="minorHAnsi" w:hAnsiTheme="minorHAnsi" w:cstheme="minorHAnsi"/>
          <w:lang w:val="pt-PT"/>
        </w:rPr>
        <w:t xml:space="preserve">(que atinjam a dimensão mínima requerida) deverá incluir </w:t>
      </w:r>
      <w:r w:rsidR="003679ED" w:rsidRPr="00FD4C7F">
        <w:rPr>
          <w:rFonts w:asciiTheme="minorHAnsi" w:hAnsiTheme="minorHAnsi" w:cstheme="minorHAnsi"/>
          <w:lang w:val="pt-PT"/>
        </w:rPr>
        <w:t>o</w:t>
      </w:r>
      <w:r w:rsidR="00780EA4" w:rsidRPr="00FD4C7F">
        <w:rPr>
          <w:rFonts w:asciiTheme="minorHAnsi" w:hAnsiTheme="minorHAnsi" w:cstheme="minorHAnsi"/>
          <w:lang w:val="pt-PT"/>
        </w:rPr>
        <w:t xml:space="preserve"> ID base, além d</w:t>
      </w:r>
      <w:r w:rsidR="003679ED" w:rsidRPr="00FD4C7F">
        <w:rPr>
          <w:rFonts w:asciiTheme="minorHAnsi" w:hAnsiTheme="minorHAnsi" w:cstheme="minorHAnsi"/>
          <w:lang w:val="pt-PT"/>
        </w:rPr>
        <w:t>o</w:t>
      </w:r>
      <w:r w:rsidR="00780EA4" w:rsidRPr="00FD4C7F">
        <w:rPr>
          <w:rFonts w:asciiTheme="minorHAnsi" w:hAnsiTheme="minorHAnsi" w:cstheme="minorHAnsi"/>
          <w:lang w:val="pt-PT"/>
        </w:rPr>
        <w:t xml:space="preserve"> s</w:t>
      </w:r>
      <w:r w:rsidR="003679ED" w:rsidRPr="00FD4C7F">
        <w:rPr>
          <w:rFonts w:asciiTheme="minorHAnsi" w:hAnsiTheme="minorHAnsi" w:cstheme="minorHAnsi"/>
          <w:lang w:val="pt-PT"/>
        </w:rPr>
        <w:t>eu</w:t>
      </w:r>
      <w:r w:rsidR="00780EA4" w:rsidRPr="00FD4C7F">
        <w:rPr>
          <w:rFonts w:asciiTheme="minorHAnsi" w:hAnsiTheme="minorHAnsi" w:cstheme="minorHAnsi"/>
          <w:lang w:val="pt-PT"/>
        </w:rPr>
        <w:t xml:space="preserve"> </w:t>
      </w:r>
      <w:r w:rsidR="000E2F3D" w:rsidRPr="00FD4C7F">
        <w:rPr>
          <w:rFonts w:asciiTheme="minorHAnsi" w:hAnsiTheme="minorHAnsi" w:cstheme="minorHAnsi"/>
          <w:lang w:val="pt-PT"/>
        </w:rPr>
        <w:t>própri</w:t>
      </w:r>
      <w:r w:rsidR="003679ED" w:rsidRPr="00FD4C7F">
        <w:rPr>
          <w:rFonts w:asciiTheme="minorHAnsi" w:hAnsiTheme="minorHAnsi" w:cstheme="minorHAnsi"/>
          <w:lang w:val="pt-PT"/>
        </w:rPr>
        <w:t>o</w:t>
      </w:r>
      <w:r w:rsidR="000E2F3D" w:rsidRPr="00FD4C7F">
        <w:rPr>
          <w:rFonts w:asciiTheme="minorHAnsi" w:hAnsiTheme="minorHAnsi" w:cstheme="minorHAnsi"/>
          <w:lang w:val="pt-PT"/>
        </w:rPr>
        <w:t xml:space="preserve"> </w:t>
      </w:r>
      <w:r w:rsidR="00780EA4" w:rsidRPr="00FD4C7F">
        <w:rPr>
          <w:rFonts w:asciiTheme="minorHAnsi" w:hAnsiTheme="minorHAnsi" w:cstheme="minorHAnsi"/>
          <w:lang w:val="pt-PT"/>
        </w:rPr>
        <w:t xml:space="preserve">ID. </w:t>
      </w:r>
    </w:p>
    <w:p w14:paraId="2B37231A" w14:textId="48E6E563" w:rsidR="00BA0BB6" w:rsidRPr="00FD4C7F" w:rsidRDefault="00ED0489" w:rsidP="00DC33C7">
      <w:pPr>
        <w:pStyle w:val="Heading2"/>
        <w:rPr>
          <w:rFonts w:asciiTheme="minorHAnsi" w:hAnsiTheme="minorHAnsi" w:cstheme="minorHAnsi"/>
          <w:lang w:val="pt-PT"/>
        </w:rPr>
      </w:pPr>
      <w:bookmarkStart w:id="26" w:name="_Toc104274762"/>
      <w:r w:rsidRPr="00FD4C7F">
        <w:rPr>
          <w:rFonts w:asciiTheme="minorHAnsi" w:hAnsiTheme="minorHAnsi" w:cstheme="minorHAnsi"/>
          <w:lang w:val="pt-PT"/>
        </w:rPr>
        <w:t>Marcação e mapeamento dos troncos</w:t>
      </w:r>
      <w:bookmarkEnd w:id="26"/>
    </w:p>
    <w:p w14:paraId="531D4280" w14:textId="51CAD93D" w:rsidR="00BA0BB6" w:rsidRPr="00FD4C7F" w:rsidRDefault="00ED0489" w:rsidP="00DC33C7">
      <w:pPr>
        <w:pStyle w:val="Heading3"/>
        <w:rPr>
          <w:rFonts w:asciiTheme="minorHAnsi" w:hAnsiTheme="minorHAnsi" w:cstheme="minorHAnsi"/>
          <w:szCs w:val="24"/>
          <w:lang w:val="pt-PT"/>
        </w:rPr>
      </w:pPr>
      <w:bookmarkStart w:id="27" w:name="_Toc104274763"/>
      <w:r w:rsidRPr="00FD4C7F">
        <w:rPr>
          <w:rFonts w:asciiTheme="minorHAnsi" w:hAnsiTheme="minorHAnsi" w:cstheme="minorHAnsi"/>
          <w:lang w:val="pt-PT"/>
        </w:rPr>
        <w:t>Marcação dos troncos</w:t>
      </w:r>
      <w:bookmarkEnd w:id="27"/>
    </w:p>
    <w:p w14:paraId="7BC2EF72" w14:textId="1DC0C366" w:rsidR="00ED0489" w:rsidRPr="00FD4C7F" w:rsidRDefault="00ED0489" w:rsidP="00DC33C7">
      <w:pPr>
        <w:rPr>
          <w:rFonts w:asciiTheme="minorHAnsi" w:hAnsiTheme="minorHAnsi" w:cstheme="minorHAnsi"/>
          <w:lang w:val="pt-PT"/>
        </w:rPr>
      </w:pPr>
      <w:r w:rsidRPr="00FD4C7F">
        <w:rPr>
          <w:rFonts w:asciiTheme="minorHAnsi" w:hAnsiTheme="minorHAnsi" w:cstheme="minorHAnsi"/>
          <w:lang w:val="pt-PT"/>
        </w:rPr>
        <w:t xml:space="preserve">Podem usar-se etiquetas metálicas para marcar </w:t>
      </w:r>
      <w:r w:rsidR="0020555A" w:rsidRPr="00FD4C7F">
        <w:rPr>
          <w:rFonts w:asciiTheme="minorHAnsi" w:hAnsiTheme="minorHAnsi" w:cstheme="minorHAnsi"/>
          <w:lang w:val="pt-PT"/>
        </w:rPr>
        <w:t xml:space="preserve">cada tronco com a sua identificação (ID) individual. Estas etiquetas deverão ser </w:t>
      </w:r>
      <w:r w:rsidR="00E21F14" w:rsidRPr="00FD4C7F">
        <w:rPr>
          <w:rFonts w:asciiTheme="minorHAnsi" w:hAnsiTheme="minorHAnsi" w:cstheme="minorHAnsi"/>
          <w:lang w:val="pt-PT"/>
        </w:rPr>
        <w:t>presas</w:t>
      </w:r>
      <w:r w:rsidR="0020555A" w:rsidRPr="00FD4C7F">
        <w:rPr>
          <w:rFonts w:asciiTheme="minorHAnsi" w:hAnsiTheme="minorHAnsi" w:cstheme="minorHAnsi"/>
          <w:lang w:val="pt-PT"/>
        </w:rPr>
        <w:t xml:space="preserve"> à árvore </w:t>
      </w:r>
      <w:proofErr w:type="gramStart"/>
      <w:r w:rsidR="0020555A" w:rsidRPr="00FD4C7F">
        <w:rPr>
          <w:rFonts w:asciiTheme="minorHAnsi" w:hAnsiTheme="minorHAnsi" w:cstheme="minorHAnsi"/>
          <w:lang w:val="pt-PT"/>
        </w:rPr>
        <w:t>de modo a que</w:t>
      </w:r>
      <w:proofErr w:type="gramEnd"/>
      <w:r w:rsidR="0020555A" w:rsidRPr="00FD4C7F">
        <w:rPr>
          <w:rFonts w:asciiTheme="minorHAnsi" w:hAnsiTheme="minorHAnsi" w:cstheme="minorHAnsi"/>
          <w:lang w:val="pt-PT"/>
        </w:rPr>
        <w:t xml:space="preserve"> o prego fique a 20 cm acima do POM, </w:t>
      </w:r>
      <w:r w:rsidR="006F3791" w:rsidRPr="00FD4C7F">
        <w:rPr>
          <w:rFonts w:asciiTheme="minorHAnsi" w:hAnsiTheme="minorHAnsi" w:cstheme="minorHAnsi"/>
          <w:lang w:val="pt-PT"/>
        </w:rPr>
        <w:t>para</w:t>
      </w:r>
      <w:r w:rsidR="0020555A" w:rsidRPr="00FD4C7F">
        <w:rPr>
          <w:rFonts w:asciiTheme="minorHAnsi" w:hAnsiTheme="minorHAnsi" w:cstheme="minorHAnsi"/>
          <w:lang w:val="pt-PT"/>
        </w:rPr>
        <w:t xml:space="preserve"> ajud</w:t>
      </w:r>
      <w:r w:rsidR="00E21F14" w:rsidRPr="00FD4C7F">
        <w:rPr>
          <w:rFonts w:asciiTheme="minorHAnsi" w:hAnsiTheme="minorHAnsi" w:cstheme="minorHAnsi"/>
          <w:lang w:val="pt-PT"/>
        </w:rPr>
        <w:t>ar</w:t>
      </w:r>
      <w:r w:rsidR="0020555A" w:rsidRPr="00FD4C7F">
        <w:rPr>
          <w:rFonts w:asciiTheme="minorHAnsi" w:hAnsiTheme="minorHAnsi" w:cstheme="minorHAnsi"/>
          <w:lang w:val="pt-PT"/>
        </w:rPr>
        <w:t xml:space="preserve"> a localizar o</w:t>
      </w:r>
      <w:r w:rsidR="00E21F14" w:rsidRPr="00FD4C7F">
        <w:rPr>
          <w:rFonts w:asciiTheme="minorHAnsi" w:hAnsiTheme="minorHAnsi" w:cstheme="minorHAnsi"/>
          <w:lang w:val="pt-PT"/>
        </w:rPr>
        <w:t xml:space="preserve"> </w:t>
      </w:r>
      <w:r w:rsidR="0020555A" w:rsidRPr="00FD4C7F">
        <w:rPr>
          <w:rFonts w:asciiTheme="minorHAnsi" w:hAnsiTheme="minorHAnsi" w:cstheme="minorHAnsi"/>
          <w:lang w:val="pt-PT"/>
        </w:rPr>
        <w:t xml:space="preserve">POM exacto </w:t>
      </w:r>
      <w:r w:rsidR="00E21F14" w:rsidRPr="00FD4C7F">
        <w:rPr>
          <w:rFonts w:asciiTheme="minorHAnsi" w:hAnsiTheme="minorHAnsi" w:cstheme="minorHAnsi"/>
          <w:lang w:val="pt-PT"/>
        </w:rPr>
        <w:t>na próxima medição e</w:t>
      </w:r>
      <w:r w:rsidR="0020555A" w:rsidRPr="00FD4C7F">
        <w:rPr>
          <w:rFonts w:asciiTheme="minorHAnsi" w:hAnsiTheme="minorHAnsi" w:cstheme="minorHAnsi"/>
          <w:lang w:val="pt-PT"/>
        </w:rPr>
        <w:t xml:space="preserve"> evitar que </w:t>
      </w:r>
      <w:r w:rsidR="00E21F14" w:rsidRPr="00FD4C7F">
        <w:rPr>
          <w:rFonts w:asciiTheme="minorHAnsi" w:hAnsiTheme="minorHAnsi" w:cstheme="minorHAnsi"/>
          <w:lang w:val="pt-PT"/>
        </w:rPr>
        <w:t>a</w:t>
      </w:r>
      <w:r w:rsidR="0020555A" w:rsidRPr="00FD4C7F">
        <w:rPr>
          <w:rFonts w:asciiTheme="minorHAnsi" w:hAnsiTheme="minorHAnsi" w:cstheme="minorHAnsi"/>
          <w:lang w:val="pt-PT"/>
        </w:rPr>
        <w:t xml:space="preserve"> eventual </w:t>
      </w:r>
      <w:r w:rsidR="00E21F14" w:rsidRPr="00FD4C7F">
        <w:rPr>
          <w:rFonts w:asciiTheme="minorHAnsi" w:hAnsiTheme="minorHAnsi" w:cstheme="minorHAnsi"/>
          <w:lang w:val="pt-PT"/>
        </w:rPr>
        <w:t>deformação</w:t>
      </w:r>
      <w:r w:rsidR="0020555A" w:rsidRPr="00FD4C7F">
        <w:rPr>
          <w:rFonts w:asciiTheme="minorHAnsi" w:hAnsiTheme="minorHAnsi" w:cstheme="minorHAnsi"/>
          <w:lang w:val="pt-PT"/>
        </w:rPr>
        <w:t xml:space="preserve"> provocad</w:t>
      </w:r>
      <w:r w:rsidR="00E21F14" w:rsidRPr="00FD4C7F">
        <w:rPr>
          <w:rFonts w:asciiTheme="minorHAnsi" w:hAnsiTheme="minorHAnsi" w:cstheme="minorHAnsi"/>
          <w:lang w:val="pt-PT"/>
        </w:rPr>
        <w:t>a</w:t>
      </w:r>
      <w:r w:rsidR="0020555A" w:rsidRPr="00FD4C7F">
        <w:rPr>
          <w:rFonts w:asciiTheme="minorHAnsi" w:hAnsiTheme="minorHAnsi" w:cstheme="minorHAnsi"/>
          <w:lang w:val="pt-PT"/>
        </w:rPr>
        <w:t xml:space="preserve"> pelo prego afecte as medições do diâmetro. Se for previsível que esta </w:t>
      </w:r>
      <w:r w:rsidR="009311BA" w:rsidRPr="00FD4C7F">
        <w:rPr>
          <w:rFonts w:asciiTheme="minorHAnsi" w:hAnsiTheme="minorHAnsi" w:cstheme="minorHAnsi"/>
          <w:lang w:val="pt-PT"/>
        </w:rPr>
        <w:t>sinalização</w:t>
      </w:r>
      <w:r w:rsidR="0020555A" w:rsidRPr="00FD4C7F">
        <w:rPr>
          <w:rFonts w:asciiTheme="minorHAnsi" w:hAnsiTheme="minorHAnsi" w:cstheme="minorHAnsi"/>
          <w:lang w:val="pt-PT"/>
        </w:rPr>
        <w:t xml:space="preserve"> influenci</w:t>
      </w:r>
      <w:r w:rsidR="0060790F" w:rsidRPr="00FD4C7F">
        <w:rPr>
          <w:rFonts w:asciiTheme="minorHAnsi" w:hAnsiTheme="minorHAnsi" w:cstheme="minorHAnsi"/>
          <w:lang w:val="pt-PT"/>
        </w:rPr>
        <w:t>ará</w:t>
      </w:r>
      <w:r w:rsidR="0020555A" w:rsidRPr="00FD4C7F">
        <w:rPr>
          <w:rFonts w:asciiTheme="minorHAnsi" w:hAnsiTheme="minorHAnsi" w:cstheme="minorHAnsi"/>
          <w:lang w:val="pt-PT"/>
        </w:rPr>
        <w:t xml:space="preserve"> o modo como a parcela é usada pelas pessoas ou pela fauna selvagem, uma alternativa é enterrar as etiquetas na base da árvore, logo abaixo da superfície mineral do solo. </w:t>
      </w:r>
    </w:p>
    <w:p w14:paraId="53C1DE8E" w14:textId="77777777" w:rsidR="006F7D2A" w:rsidRPr="00FD4C7F" w:rsidRDefault="006F7D2A" w:rsidP="00DC33C7">
      <w:pPr>
        <w:rPr>
          <w:rFonts w:asciiTheme="minorHAnsi" w:hAnsiTheme="minorHAnsi" w:cstheme="minorHAnsi"/>
          <w:lang w:val="pt-PT"/>
        </w:rPr>
      </w:pPr>
    </w:p>
    <w:p w14:paraId="233515C3" w14:textId="77777777" w:rsidR="00EE2F7F" w:rsidRPr="00FD4C7F" w:rsidRDefault="00EE2F7F" w:rsidP="00EE2F7F">
      <w:pPr>
        <w:rPr>
          <w:rFonts w:asciiTheme="minorHAnsi" w:hAnsiTheme="minorHAnsi" w:cstheme="minorHAnsi"/>
          <w:lang w:val="pt-PT"/>
        </w:rPr>
      </w:pPr>
      <w:r w:rsidRPr="00FD4C7F">
        <w:rPr>
          <w:rFonts w:asciiTheme="minorHAnsi" w:hAnsiTheme="minorHAnsi" w:cstheme="minorHAnsi"/>
          <w:noProof/>
          <w:lang w:val="pt-PT"/>
        </w:rPr>
        <w:lastRenderedPageBreak/>
        <mc:AlternateContent>
          <mc:Choice Requires="wps">
            <w:drawing>
              <wp:inline distT="0" distB="0" distL="0" distR="0" wp14:anchorId="5B8189FB" wp14:editId="5A8728D8">
                <wp:extent cx="1828800" cy="1828800"/>
                <wp:effectExtent l="0" t="0" r="15240" b="7620"/>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6EE057B6" w14:textId="7FF15471" w:rsidR="00EE2F7F" w:rsidRPr="0020555A" w:rsidRDefault="0020555A" w:rsidP="00EE2F7F">
                            <w:pPr>
                              <w:rPr>
                                <w:rFonts w:asciiTheme="minorHAnsi" w:hAnsiTheme="minorHAnsi" w:cstheme="minorHAnsi"/>
                                <w:b/>
                                <w:bCs/>
                                <w:sz w:val="22"/>
                                <w:szCs w:val="22"/>
                                <w:lang w:val="pt-PT"/>
                              </w:rPr>
                            </w:pPr>
                            <w:r w:rsidRPr="0020555A">
                              <w:rPr>
                                <w:rFonts w:asciiTheme="minorHAnsi" w:hAnsiTheme="minorHAnsi" w:cstheme="minorHAnsi"/>
                                <w:b/>
                                <w:bCs/>
                                <w:sz w:val="22"/>
                                <w:szCs w:val="22"/>
                                <w:lang w:val="pt-PT"/>
                              </w:rPr>
                              <w:t>Marcação das árvores com etiquetas metálicas</w:t>
                            </w:r>
                          </w:p>
                          <w:p w14:paraId="55BA63CF" w14:textId="28324DD5" w:rsidR="0020555A" w:rsidRDefault="0020555A" w:rsidP="00EE2F7F">
                            <w:pPr>
                              <w:rPr>
                                <w:rFonts w:asciiTheme="minorHAnsi" w:hAnsiTheme="minorHAnsi" w:cstheme="minorHAnsi"/>
                                <w:sz w:val="22"/>
                                <w:szCs w:val="22"/>
                                <w:lang w:val="pt-PT"/>
                              </w:rPr>
                            </w:pPr>
                            <w:r w:rsidRPr="0020555A">
                              <w:rPr>
                                <w:rFonts w:asciiTheme="minorHAnsi" w:hAnsiTheme="minorHAnsi" w:cstheme="minorHAnsi"/>
                                <w:sz w:val="22"/>
                                <w:szCs w:val="22"/>
                                <w:lang w:val="pt-PT"/>
                              </w:rPr>
                              <w:t>As etiquetas metálicas podem comprar-se</w:t>
                            </w:r>
                            <w:r>
                              <w:rPr>
                                <w:rFonts w:asciiTheme="minorHAnsi" w:hAnsiTheme="minorHAnsi" w:cstheme="minorHAnsi"/>
                                <w:sz w:val="22"/>
                                <w:szCs w:val="22"/>
                                <w:lang w:val="pt-PT"/>
                              </w:rPr>
                              <w:t xml:space="preserve"> ou fazer-se a partir de placas de zinco (aprox. </w:t>
                            </w:r>
                            <w:r w:rsidR="00A97BE2" w:rsidRPr="00A97BE2">
                              <w:rPr>
                                <w:rFonts w:asciiTheme="minorHAnsi" w:hAnsiTheme="minorHAnsi" w:cstheme="minorHAnsi"/>
                                <w:sz w:val="22"/>
                                <w:szCs w:val="22"/>
                                <w:lang w:val="pt-PT"/>
                              </w:rPr>
                              <w:t xml:space="preserve">5 x 5 cm), e </w:t>
                            </w:r>
                            <w:r w:rsidR="00A97BE2">
                              <w:rPr>
                                <w:rFonts w:asciiTheme="minorHAnsi" w:hAnsiTheme="minorHAnsi" w:cstheme="minorHAnsi"/>
                                <w:sz w:val="22"/>
                                <w:szCs w:val="22"/>
                                <w:lang w:val="pt-PT"/>
                              </w:rPr>
                              <w:t>os números serem nelas gravados. As placas de zinco devem ter cerca de 0,6 mm de espessura</w:t>
                            </w:r>
                            <w:r w:rsidR="00A07D03">
                              <w:rPr>
                                <w:rFonts w:asciiTheme="minorHAnsi" w:hAnsiTheme="minorHAnsi" w:cstheme="minorHAnsi"/>
                                <w:sz w:val="22"/>
                                <w:szCs w:val="22"/>
                                <w:lang w:val="pt-PT"/>
                              </w:rPr>
                              <w:t>, pois a</w:t>
                            </w:r>
                            <w:r w:rsidR="00A97BE2">
                              <w:rPr>
                                <w:rFonts w:asciiTheme="minorHAnsi" w:hAnsiTheme="minorHAnsi" w:cstheme="minorHAnsi"/>
                                <w:sz w:val="22"/>
                                <w:szCs w:val="22"/>
                                <w:lang w:val="pt-PT"/>
                              </w:rPr>
                              <w:t xml:space="preserve">s etiquetas demasiado finas degradam-se rapidamente e requerem substituição frequente; </w:t>
                            </w:r>
                            <w:r w:rsidR="00A07D03">
                              <w:rPr>
                                <w:rFonts w:asciiTheme="minorHAnsi" w:hAnsiTheme="minorHAnsi" w:cstheme="minorHAnsi"/>
                                <w:sz w:val="22"/>
                                <w:szCs w:val="22"/>
                                <w:lang w:val="pt-PT"/>
                              </w:rPr>
                              <w:t xml:space="preserve">e </w:t>
                            </w:r>
                            <w:r w:rsidR="00A97BE2">
                              <w:rPr>
                                <w:rFonts w:asciiTheme="minorHAnsi" w:hAnsiTheme="minorHAnsi" w:cstheme="minorHAnsi"/>
                                <w:sz w:val="22"/>
                                <w:szCs w:val="22"/>
                                <w:lang w:val="pt-PT"/>
                              </w:rPr>
                              <w:t xml:space="preserve">as etiquetas demasiado espessas são difíceis de gravar e podem </w:t>
                            </w:r>
                            <w:r w:rsidR="00A07D03">
                              <w:rPr>
                                <w:rFonts w:asciiTheme="minorHAnsi" w:hAnsiTheme="minorHAnsi" w:cstheme="minorHAnsi"/>
                                <w:sz w:val="22"/>
                                <w:szCs w:val="22"/>
                                <w:lang w:val="pt-PT"/>
                              </w:rPr>
                              <w:t>ficar</w:t>
                            </w:r>
                            <w:r w:rsidR="00A97BE2">
                              <w:rPr>
                                <w:rFonts w:asciiTheme="minorHAnsi" w:hAnsiTheme="minorHAnsi" w:cstheme="minorHAnsi"/>
                                <w:sz w:val="22"/>
                                <w:szCs w:val="22"/>
                                <w:lang w:val="pt-PT"/>
                              </w:rPr>
                              <w:t xml:space="preserve"> ilegíveis. </w:t>
                            </w:r>
                            <w:r w:rsidR="00A97BE2" w:rsidRPr="00A97BE2">
                              <w:rPr>
                                <w:rFonts w:asciiTheme="minorHAnsi" w:hAnsiTheme="minorHAnsi" w:cstheme="minorHAnsi"/>
                                <w:sz w:val="22"/>
                                <w:szCs w:val="22"/>
                                <w:lang w:val="pt-PT"/>
                              </w:rPr>
                              <w:t>Os elefantes podem ficar menos perturbados se as etiquetas for</w:t>
                            </w:r>
                            <w:r w:rsidR="00A97BE2">
                              <w:rPr>
                                <w:rFonts w:asciiTheme="minorHAnsi" w:hAnsiTheme="minorHAnsi" w:cstheme="minorHAnsi"/>
                                <w:sz w:val="22"/>
                                <w:szCs w:val="22"/>
                                <w:lang w:val="pt-PT"/>
                              </w:rPr>
                              <w:t xml:space="preserve">em de material não reflector, ou que tenha sido </w:t>
                            </w:r>
                            <w:r w:rsidR="00205FD6">
                              <w:rPr>
                                <w:rFonts w:asciiTheme="minorHAnsi" w:hAnsiTheme="minorHAnsi" w:cstheme="minorHAnsi"/>
                                <w:sz w:val="22"/>
                                <w:szCs w:val="22"/>
                                <w:lang w:val="pt-PT"/>
                              </w:rPr>
                              <w:t>pulverizado</w:t>
                            </w:r>
                            <w:r w:rsidR="00A97BE2">
                              <w:rPr>
                                <w:rFonts w:asciiTheme="minorHAnsi" w:hAnsiTheme="minorHAnsi" w:cstheme="minorHAnsi"/>
                                <w:sz w:val="22"/>
                                <w:szCs w:val="22"/>
                                <w:lang w:val="pt-PT"/>
                              </w:rPr>
                              <w:t xml:space="preserve"> com tinta. </w:t>
                            </w:r>
                            <w:r w:rsidR="00205FD6">
                              <w:rPr>
                                <w:rFonts w:asciiTheme="minorHAnsi" w:hAnsiTheme="minorHAnsi" w:cstheme="minorHAnsi"/>
                                <w:sz w:val="22"/>
                                <w:szCs w:val="22"/>
                                <w:lang w:val="pt-PT"/>
                              </w:rPr>
                              <w:t>Cada</w:t>
                            </w:r>
                            <w:r w:rsidR="00A97BE2" w:rsidRPr="00236EEC">
                              <w:rPr>
                                <w:rFonts w:asciiTheme="minorHAnsi" w:hAnsiTheme="minorHAnsi" w:cstheme="minorHAnsi"/>
                                <w:sz w:val="22"/>
                                <w:szCs w:val="22"/>
                                <w:lang w:val="pt-PT"/>
                              </w:rPr>
                              <w:t xml:space="preserve"> etiqueta deve </w:t>
                            </w:r>
                            <w:r w:rsidR="00236EEC" w:rsidRPr="00236EEC">
                              <w:rPr>
                                <w:rFonts w:asciiTheme="minorHAnsi" w:hAnsiTheme="minorHAnsi" w:cstheme="minorHAnsi"/>
                                <w:sz w:val="22"/>
                                <w:szCs w:val="22"/>
                                <w:lang w:val="pt-PT"/>
                              </w:rPr>
                              <w:t xml:space="preserve">ser firmemente </w:t>
                            </w:r>
                            <w:r w:rsidR="00205FD6">
                              <w:rPr>
                                <w:rFonts w:asciiTheme="minorHAnsi" w:hAnsiTheme="minorHAnsi" w:cstheme="minorHAnsi"/>
                                <w:sz w:val="22"/>
                                <w:szCs w:val="22"/>
                                <w:lang w:val="pt-PT"/>
                              </w:rPr>
                              <w:t>fixada</w:t>
                            </w:r>
                            <w:r w:rsidR="00236EEC" w:rsidRPr="00236EEC">
                              <w:rPr>
                                <w:rFonts w:asciiTheme="minorHAnsi" w:hAnsiTheme="minorHAnsi" w:cstheme="minorHAnsi"/>
                                <w:sz w:val="22"/>
                                <w:szCs w:val="22"/>
                                <w:lang w:val="pt-PT"/>
                              </w:rPr>
                              <w:t xml:space="preserve"> ao tronco com um pre</w:t>
                            </w:r>
                            <w:r w:rsidR="00236EEC">
                              <w:rPr>
                                <w:rFonts w:asciiTheme="minorHAnsi" w:hAnsiTheme="minorHAnsi" w:cstheme="minorHAnsi"/>
                                <w:sz w:val="22"/>
                                <w:szCs w:val="22"/>
                                <w:lang w:val="pt-PT"/>
                              </w:rPr>
                              <w:t xml:space="preserve">go. É melhor usar pregos de alumínio com cerca de 5 cm de comprimento. O alumínio provoca menos reacção da árvore pois não enferruja, mas </w:t>
                            </w:r>
                            <w:r w:rsidR="00A07D03">
                              <w:rPr>
                                <w:rFonts w:asciiTheme="minorHAnsi" w:hAnsiTheme="minorHAnsi" w:cstheme="minorHAnsi"/>
                                <w:sz w:val="22"/>
                                <w:szCs w:val="22"/>
                                <w:lang w:val="pt-PT"/>
                              </w:rPr>
                              <w:t>nem</w:t>
                            </w:r>
                            <w:r w:rsidR="00236EEC">
                              <w:rPr>
                                <w:rFonts w:asciiTheme="minorHAnsi" w:hAnsiTheme="minorHAnsi" w:cstheme="minorHAnsi"/>
                                <w:sz w:val="22"/>
                                <w:szCs w:val="22"/>
                                <w:lang w:val="pt-PT"/>
                              </w:rPr>
                              <w:t xml:space="preserve"> sempre </w:t>
                            </w:r>
                            <w:r w:rsidR="00A07D03">
                              <w:rPr>
                                <w:rFonts w:asciiTheme="minorHAnsi" w:hAnsiTheme="minorHAnsi" w:cstheme="minorHAnsi"/>
                                <w:sz w:val="22"/>
                                <w:szCs w:val="22"/>
                                <w:lang w:val="pt-PT"/>
                              </w:rPr>
                              <w:t xml:space="preserve">será </w:t>
                            </w:r>
                            <w:r w:rsidR="00236EEC">
                              <w:rPr>
                                <w:rFonts w:asciiTheme="minorHAnsi" w:hAnsiTheme="minorHAnsi" w:cstheme="minorHAnsi"/>
                                <w:sz w:val="22"/>
                                <w:szCs w:val="22"/>
                                <w:lang w:val="pt-PT"/>
                              </w:rPr>
                              <w:t>possível martelar um prego de alumínio em madeiras duras, pelo que podem usar-se pregos de aço nestes casos. O prego</w:t>
                            </w:r>
                            <w:r w:rsidR="00A07D03">
                              <w:rPr>
                                <w:rFonts w:asciiTheme="minorHAnsi" w:hAnsiTheme="minorHAnsi" w:cstheme="minorHAnsi"/>
                                <w:sz w:val="22"/>
                                <w:szCs w:val="22"/>
                                <w:lang w:val="pt-PT"/>
                              </w:rPr>
                              <w:t xml:space="preserve"> </w:t>
                            </w:r>
                            <w:r w:rsidR="00236EEC">
                              <w:rPr>
                                <w:rFonts w:asciiTheme="minorHAnsi" w:hAnsiTheme="minorHAnsi" w:cstheme="minorHAnsi"/>
                                <w:sz w:val="22"/>
                                <w:szCs w:val="22"/>
                                <w:lang w:val="pt-PT"/>
                              </w:rPr>
                              <w:t xml:space="preserve">deve ser </w:t>
                            </w:r>
                            <w:r w:rsidR="00205FD6">
                              <w:rPr>
                                <w:rFonts w:asciiTheme="minorHAnsi" w:hAnsiTheme="minorHAnsi" w:cstheme="minorHAnsi"/>
                                <w:sz w:val="22"/>
                                <w:szCs w:val="22"/>
                                <w:lang w:val="pt-PT"/>
                              </w:rPr>
                              <w:t>inserido</w:t>
                            </w:r>
                            <w:r w:rsidR="00236EEC">
                              <w:rPr>
                                <w:rFonts w:asciiTheme="minorHAnsi" w:hAnsiTheme="minorHAnsi" w:cstheme="minorHAnsi"/>
                                <w:sz w:val="22"/>
                                <w:szCs w:val="22"/>
                                <w:lang w:val="pt-PT"/>
                              </w:rPr>
                              <w:t xml:space="preserve"> com um ligeiro ângulo (em direcção ao </w:t>
                            </w:r>
                            <w:r w:rsidR="00205FD6">
                              <w:rPr>
                                <w:rFonts w:asciiTheme="minorHAnsi" w:hAnsiTheme="minorHAnsi" w:cstheme="minorHAnsi"/>
                                <w:sz w:val="22"/>
                                <w:szCs w:val="22"/>
                                <w:lang w:val="pt-PT"/>
                              </w:rPr>
                              <w:t>solo</w:t>
                            </w:r>
                            <w:r w:rsidR="00236EEC">
                              <w:rPr>
                                <w:rFonts w:asciiTheme="minorHAnsi" w:hAnsiTheme="minorHAnsi" w:cstheme="minorHAnsi"/>
                                <w:sz w:val="22"/>
                                <w:szCs w:val="22"/>
                                <w:lang w:val="pt-PT"/>
                              </w:rPr>
                              <w:t xml:space="preserve">) e apenas até à profundidade suficiente para que atravesse a casca e fique bem seguro, mas deixando pelo menos 2 cm livres, para dar espaço de crescimento à árvore.  </w:t>
                            </w:r>
                          </w:p>
                          <w:p w14:paraId="69F19507" w14:textId="4197DD26" w:rsidR="00EE2F7F" w:rsidRPr="009A6C7C" w:rsidRDefault="009A6C7C" w:rsidP="009E4B6D">
                            <w:pPr>
                              <w:rPr>
                                <w:rFonts w:asciiTheme="minorHAnsi" w:hAnsiTheme="minorHAnsi" w:cstheme="minorHAnsi"/>
                                <w:sz w:val="22"/>
                                <w:szCs w:val="22"/>
                                <w:lang w:val="pt-PT"/>
                              </w:rPr>
                            </w:pPr>
                            <w:r>
                              <w:rPr>
                                <w:rFonts w:asciiTheme="minorHAnsi" w:hAnsiTheme="minorHAnsi" w:cstheme="minorHAnsi"/>
                                <w:sz w:val="22"/>
                                <w:szCs w:val="22"/>
                                <w:lang w:val="pt-PT"/>
                              </w:rPr>
                              <w:t xml:space="preserve">Se a parcela estiver sub-dividida em </w:t>
                            </w:r>
                            <w:r w:rsidR="00E6051F">
                              <w:rPr>
                                <w:rFonts w:asciiTheme="minorHAnsi" w:hAnsiTheme="minorHAnsi" w:cstheme="minorHAnsi"/>
                                <w:sz w:val="22"/>
                                <w:szCs w:val="22"/>
                                <w:lang w:val="pt-PT"/>
                              </w:rPr>
                              <w:t>faixas</w:t>
                            </w:r>
                            <w:r>
                              <w:rPr>
                                <w:rFonts w:asciiTheme="minorHAnsi" w:hAnsiTheme="minorHAnsi" w:cstheme="minorHAnsi"/>
                                <w:sz w:val="22"/>
                                <w:szCs w:val="22"/>
                                <w:lang w:val="pt-PT"/>
                              </w:rPr>
                              <w:t xml:space="preserve">, a etiquetagem de todos os troncos de cada banda em lados alternados do tronco pode ajudar a identificar cada </w:t>
                            </w:r>
                            <w:r w:rsidR="00E6051F">
                              <w:rPr>
                                <w:rFonts w:asciiTheme="minorHAnsi" w:hAnsiTheme="minorHAnsi" w:cstheme="minorHAnsi"/>
                                <w:sz w:val="22"/>
                                <w:szCs w:val="22"/>
                                <w:lang w:val="pt-PT"/>
                              </w:rPr>
                              <w:t>faixa</w:t>
                            </w:r>
                            <w:r>
                              <w:rPr>
                                <w:rFonts w:asciiTheme="minorHAnsi" w:hAnsiTheme="minorHAnsi" w:cstheme="minorHAnsi"/>
                                <w:sz w:val="22"/>
                                <w:szCs w:val="22"/>
                                <w:lang w:val="pt-PT"/>
                              </w:rPr>
                              <w:t xml:space="preserve"> e a manter a mesma sequência de medições dos troncos.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B8189FB" id="Text Box 5" o:spid="_x0000_s102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" filled="f" strokeweight=".5pt">
                <v:textbox style="mso-fit-shape-to-text:t">
                  <w:txbxContent>
                    <w:p w14:paraId="6EE057B6" w14:textId="7FF15471" w:rsidR="00EE2F7F" w:rsidRPr="0020555A" w:rsidRDefault="0020555A" w:rsidP="00EE2F7F">
                      <w:pPr>
                        <w:rPr>
                          <w:rFonts w:asciiTheme="minorHAnsi" w:hAnsiTheme="minorHAnsi" w:cstheme="minorHAnsi"/>
                          <w:b/>
                          <w:bCs/>
                          <w:sz w:val="22"/>
                          <w:szCs w:val="22"/>
                          <w:lang w:val="pt-PT"/>
                        </w:rPr>
                      </w:pPr>
                      <w:r w:rsidRPr="0020555A">
                        <w:rPr>
                          <w:rFonts w:asciiTheme="minorHAnsi" w:hAnsiTheme="minorHAnsi" w:cstheme="minorHAnsi"/>
                          <w:b/>
                          <w:bCs/>
                          <w:sz w:val="22"/>
                          <w:szCs w:val="22"/>
                          <w:lang w:val="pt-PT"/>
                        </w:rPr>
                        <w:t>Marcação das árvores com etiquetas metálicas</w:t>
                      </w:r>
                    </w:p>
                    <w:p w14:paraId="55BA63CF" w14:textId="28324DD5" w:rsidR="0020555A" w:rsidRDefault="0020555A" w:rsidP="00EE2F7F">
                      <w:pPr>
                        <w:rPr>
                          <w:rFonts w:asciiTheme="minorHAnsi" w:hAnsiTheme="minorHAnsi" w:cstheme="minorHAnsi"/>
                          <w:sz w:val="22"/>
                          <w:szCs w:val="22"/>
                          <w:lang w:val="pt-PT"/>
                        </w:rPr>
                      </w:pPr>
                      <w:r w:rsidRPr="0020555A">
                        <w:rPr>
                          <w:rFonts w:asciiTheme="minorHAnsi" w:hAnsiTheme="minorHAnsi" w:cstheme="minorHAnsi"/>
                          <w:sz w:val="22"/>
                          <w:szCs w:val="22"/>
                          <w:lang w:val="pt-PT"/>
                        </w:rPr>
                        <w:t>As etiquetas metálicas podem comprar-se</w:t>
                      </w:r>
                      <w:r>
                        <w:rPr>
                          <w:rFonts w:asciiTheme="minorHAnsi" w:hAnsiTheme="minorHAnsi" w:cstheme="minorHAnsi"/>
                          <w:sz w:val="22"/>
                          <w:szCs w:val="22"/>
                          <w:lang w:val="pt-PT"/>
                        </w:rPr>
                        <w:t xml:space="preserve"> ou fazer-se a partir de placas de zinco (aprox. </w:t>
                      </w:r>
                      <w:r w:rsidR="00A97BE2" w:rsidRPr="00A97BE2">
                        <w:rPr>
                          <w:rFonts w:asciiTheme="minorHAnsi" w:hAnsiTheme="minorHAnsi" w:cstheme="minorHAnsi"/>
                          <w:sz w:val="22"/>
                          <w:szCs w:val="22"/>
                          <w:lang w:val="pt-PT"/>
                        </w:rPr>
                        <w:t xml:space="preserve">5 x 5 cm), e </w:t>
                      </w:r>
                      <w:r w:rsidR="00A97BE2">
                        <w:rPr>
                          <w:rFonts w:asciiTheme="minorHAnsi" w:hAnsiTheme="minorHAnsi" w:cstheme="minorHAnsi"/>
                          <w:sz w:val="22"/>
                          <w:szCs w:val="22"/>
                          <w:lang w:val="pt-PT"/>
                        </w:rPr>
                        <w:t>os números serem nelas gravados. As placas de zinco devem ter cerca de 0,6 mm de espessura</w:t>
                      </w:r>
                      <w:r w:rsidR="00A07D03">
                        <w:rPr>
                          <w:rFonts w:asciiTheme="minorHAnsi" w:hAnsiTheme="minorHAnsi" w:cstheme="minorHAnsi"/>
                          <w:sz w:val="22"/>
                          <w:szCs w:val="22"/>
                          <w:lang w:val="pt-PT"/>
                        </w:rPr>
                        <w:t>, pois a</w:t>
                      </w:r>
                      <w:r w:rsidR="00A97BE2">
                        <w:rPr>
                          <w:rFonts w:asciiTheme="minorHAnsi" w:hAnsiTheme="minorHAnsi" w:cstheme="minorHAnsi"/>
                          <w:sz w:val="22"/>
                          <w:szCs w:val="22"/>
                          <w:lang w:val="pt-PT"/>
                        </w:rPr>
                        <w:t xml:space="preserve">s etiquetas demasiado finas degradam-se rapidamente e requerem substituição frequente; </w:t>
                      </w:r>
                      <w:r w:rsidR="00A07D03">
                        <w:rPr>
                          <w:rFonts w:asciiTheme="minorHAnsi" w:hAnsiTheme="minorHAnsi" w:cstheme="minorHAnsi"/>
                          <w:sz w:val="22"/>
                          <w:szCs w:val="22"/>
                          <w:lang w:val="pt-PT"/>
                        </w:rPr>
                        <w:t xml:space="preserve">e </w:t>
                      </w:r>
                      <w:r w:rsidR="00A97BE2">
                        <w:rPr>
                          <w:rFonts w:asciiTheme="minorHAnsi" w:hAnsiTheme="minorHAnsi" w:cstheme="minorHAnsi"/>
                          <w:sz w:val="22"/>
                          <w:szCs w:val="22"/>
                          <w:lang w:val="pt-PT"/>
                        </w:rPr>
                        <w:t xml:space="preserve">as etiquetas demasiado espessas são difíceis de gravar e podem </w:t>
                      </w:r>
                      <w:r w:rsidR="00A07D03">
                        <w:rPr>
                          <w:rFonts w:asciiTheme="minorHAnsi" w:hAnsiTheme="minorHAnsi" w:cstheme="minorHAnsi"/>
                          <w:sz w:val="22"/>
                          <w:szCs w:val="22"/>
                          <w:lang w:val="pt-PT"/>
                        </w:rPr>
                        <w:t>ficar</w:t>
                      </w:r>
                      <w:r w:rsidR="00A97BE2">
                        <w:rPr>
                          <w:rFonts w:asciiTheme="minorHAnsi" w:hAnsiTheme="minorHAnsi" w:cstheme="minorHAnsi"/>
                          <w:sz w:val="22"/>
                          <w:szCs w:val="22"/>
                          <w:lang w:val="pt-PT"/>
                        </w:rPr>
                        <w:t xml:space="preserve"> ilegíveis. </w:t>
                      </w:r>
                      <w:r w:rsidR="00A97BE2" w:rsidRPr="00A97BE2">
                        <w:rPr>
                          <w:rFonts w:asciiTheme="minorHAnsi" w:hAnsiTheme="minorHAnsi" w:cstheme="minorHAnsi"/>
                          <w:sz w:val="22"/>
                          <w:szCs w:val="22"/>
                          <w:lang w:val="pt-PT"/>
                        </w:rPr>
                        <w:t>Os elefantes podem ficar menos perturbados se as etiquetas for</w:t>
                      </w:r>
                      <w:r w:rsidR="00A97BE2">
                        <w:rPr>
                          <w:rFonts w:asciiTheme="minorHAnsi" w:hAnsiTheme="minorHAnsi" w:cstheme="minorHAnsi"/>
                          <w:sz w:val="22"/>
                          <w:szCs w:val="22"/>
                          <w:lang w:val="pt-PT"/>
                        </w:rPr>
                        <w:t xml:space="preserve">em de material não reflector, ou que tenha sido </w:t>
                      </w:r>
                      <w:r w:rsidR="00205FD6">
                        <w:rPr>
                          <w:rFonts w:asciiTheme="minorHAnsi" w:hAnsiTheme="minorHAnsi" w:cstheme="minorHAnsi"/>
                          <w:sz w:val="22"/>
                          <w:szCs w:val="22"/>
                          <w:lang w:val="pt-PT"/>
                        </w:rPr>
                        <w:t>pulverizado</w:t>
                      </w:r>
                      <w:r w:rsidR="00A97BE2">
                        <w:rPr>
                          <w:rFonts w:asciiTheme="minorHAnsi" w:hAnsiTheme="minorHAnsi" w:cstheme="minorHAnsi"/>
                          <w:sz w:val="22"/>
                          <w:szCs w:val="22"/>
                          <w:lang w:val="pt-PT"/>
                        </w:rPr>
                        <w:t xml:space="preserve"> com tinta. </w:t>
                      </w:r>
                      <w:r w:rsidR="00205FD6">
                        <w:rPr>
                          <w:rFonts w:asciiTheme="minorHAnsi" w:hAnsiTheme="minorHAnsi" w:cstheme="minorHAnsi"/>
                          <w:sz w:val="22"/>
                          <w:szCs w:val="22"/>
                          <w:lang w:val="pt-PT"/>
                        </w:rPr>
                        <w:t>Cada</w:t>
                      </w:r>
                      <w:r w:rsidR="00A97BE2" w:rsidRPr="00236EEC">
                        <w:rPr>
                          <w:rFonts w:asciiTheme="minorHAnsi" w:hAnsiTheme="minorHAnsi" w:cstheme="minorHAnsi"/>
                          <w:sz w:val="22"/>
                          <w:szCs w:val="22"/>
                          <w:lang w:val="pt-PT"/>
                        </w:rPr>
                        <w:t xml:space="preserve"> etiqueta deve </w:t>
                      </w:r>
                      <w:r w:rsidR="00236EEC" w:rsidRPr="00236EEC">
                        <w:rPr>
                          <w:rFonts w:asciiTheme="minorHAnsi" w:hAnsiTheme="minorHAnsi" w:cstheme="minorHAnsi"/>
                          <w:sz w:val="22"/>
                          <w:szCs w:val="22"/>
                          <w:lang w:val="pt-PT"/>
                        </w:rPr>
                        <w:t xml:space="preserve">ser firmemente </w:t>
                      </w:r>
                      <w:r w:rsidR="00205FD6">
                        <w:rPr>
                          <w:rFonts w:asciiTheme="minorHAnsi" w:hAnsiTheme="minorHAnsi" w:cstheme="minorHAnsi"/>
                          <w:sz w:val="22"/>
                          <w:szCs w:val="22"/>
                          <w:lang w:val="pt-PT"/>
                        </w:rPr>
                        <w:t>fixada</w:t>
                      </w:r>
                      <w:r w:rsidR="00236EEC" w:rsidRPr="00236EEC">
                        <w:rPr>
                          <w:rFonts w:asciiTheme="minorHAnsi" w:hAnsiTheme="minorHAnsi" w:cstheme="minorHAnsi"/>
                          <w:sz w:val="22"/>
                          <w:szCs w:val="22"/>
                          <w:lang w:val="pt-PT"/>
                        </w:rPr>
                        <w:t xml:space="preserve"> ao tronco com um pre</w:t>
                      </w:r>
                      <w:r w:rsidR="00236EEC">
                        <w:rPr>
                          <w:rFonts w:asciiTheme="minorHAnsi" w:hAnsiTheme="minorHAnsi" w:cstheme="minorHAnsi"/>
                          <w:sz w:val="22"/>
                          <w:szCs w:val="22"/>
                          <w:lang w:val="pt-PT"/>
                        </w:rPr>
                        <w:t xml:space="preserve">go. É melhor usar pregos de alumínio com cerca de 5 cm de comprimento. O alumínio provoca menos reacção da árvore pois não enferruja, mas </w:t>
                      </w:r>
                      <w:r w:rsidR="00A07D03">
                        <w:rPr>
                          <w:rFonts w:asciiTheme="minorHAnsi" w:hAnsiTheme="minorHAnsi" w:cstheme="minorHAnsi"/>
                          <w:sz w:val="22"/>
                          <w:szCs w:val="22"/>
                          <w:lang w:val="pt-PT"/>
                        </w:rPr>
                        <w:t>nem</w:t>
                      </w:r>
                      <w:r w:rsidR="00236EEC">
                        <w:rPr>
                          <w:rFonts w:asciiTheme="minorHAnsi" w:hAnsiTheme="minorHAnsi" w:cstheme="minorHAnsi"/>
                          <w:sz w:val="22"/>
                          <w:szCs w:val="22"/>
                          <w:lang w:val="pt-PT"/>
                        </w:rPr>
                        <w:t xml:space="preserve"> sempre </w:t>
                      </w:r>
                      <w:r w:rsidR="00A07D03">
                        <w:rPr>
                          <w:rFonts w:asciiTheme="minorHAnsi" w:hAnsiTheme="minorHAnsi" w:cstheme="minorHAnsi"/>
                          <w:sz w:val="22"/>
                          <w:szCs w:val="22"/>
                          <w:lang w:val="pt-PT"/>
                        </w:rPr>
                        <w:t xml:space="preserve">será </w:t>
                      </w:r>
                      <w:r w:rsidR="00236EEC">
                        <w:rPr>
                          <w:rFonts w:asciiTheme="minorHAnsi" w:hAnsiTheme="minorHAnsi" w:cstheme="minorHAnsi"/>
                          <w:sz w:val="22"/>
                          <w:szCs w:val="22"/>
                          <w:lang w:val="pt-PT"/>
                        </w:rPr>
                        <w:t>possível martelar um prego de alumínio em madeiras duras, pelo que podem usar-se pregos de aço nestes casos. O prego</w:t>
                      </w:r>
                      <w:r w:rsidR="00A07D03">
                        <w:rPr>
                          <w:rFonts w:asciiTheme="minorHAnsi" w:hAnsiTheme="minorHAnsi" w:cstheme="minorHAnsi"/>
                          <w:sz w:val="22"/>
                          <w:szCs w:val="22"/>
                          <w:lang w:val="pt-PT"/>
                        </w:rPr>
                        <w:t xml:space="preserve"> </w:t>
                      </w:r>
                      <w:r w:rsidR="00236EEC">
                        <w:rPr>
                          <w:rFonts w:asciiTheme="minorHAnsi" w:hAnsiTheme="minorHAnsi" w:cstheme="minorHAnsi"/>
                          <w:sz w:val="22"/>
                          <w:szCs w:val="22"/>
                          <w:lang w:val="pt-PT"/>
                        </w:rPr>
                        <w:t xml:space="preserve">deve ser </w:t>
                      </w:r>
                      <w:r w:rsidR="00205FD6">
                        <w:rPr>
                          <w:rFonts w:asciiTheme="minorHAnsi" w:hAnsiTheme="minorHAnsi" w:cstheme="minorHAnsi"/>
                          <w:sz w:val="22"/>
                          <w:szCs w:val="22"/>
                          <w:lang w:val="pt-PT"/>
                        </w:rPr>
                        <w:t>inserido</w:t>
                      </w:r>
                      <w:r w:rsidR="00236EEC">
                        <w:rPr>
                          <w:rFonts w:asciiTheme="minorHAnsi" w:hAnsiTheme="minorHAnsi" w:cstheme="minorHAnsi"/>
                          <w:sz w:val="22"/>
                          <w:szCs w:val="22"/>
                          <w:lang w:val="pt-PT"/>
                        </w:rPr>
                        <w:t xml:space="preserve"> com um ligeiro ângulo (em direcção ao </w:t>
                      </w:r>
                      <w:r w:rsidR="00205FD6">
                        <w:rPr>
                          <w:rFonts w:asciiTheme="minorHAnsi" w:hAnsiTheme="minorHAnsi" w:cstheme="minorHAnsi"/>
                          <w:sz w:val="22"/>
                          <w:szCs w:val="22"/>
                          <w:lang w:val="pt-PT"/>
                        </w:rPr>
                        <w:t>solo</w:t>
                      </w:r>
                      <w:r w:rsidR="00236EEC">
                        <w:rPr>
                          <w:rFonts w:asciiTheme="minorHAnsi" w:hAnsiTheme="minorHAnsi" w:cstheme="minorHAnsi"/>
                          <w:sz w:val="22"/>
                          <w:szCs w:val="22"/>
                          <w:lang w:val="pt-PT"/>
                        </w:rPr>
                        <w:t xml:space="preserve">) e apenas até à profundidade suficiente para que atravesse a casca e fique bem seguro, mas deixando pelo menos 2 cm livres, para dar espaço de crescimento à árvore.  </w:t>
                      </w:r>
                    </w:p>
                    <w:p w14:paraId="69F19507" w14:textId="4197DD26" w:rsidR="00EE2F7F" w:rsidRPr="009A6C7C" w:rsidRDefault="009A6C7C" w:rsidP="009E4B6D">
                      <w:pPr>
                        <w:rPr>
                          <w:rFonts w:asciiTheme="minorHAnsi" w:hAnsiTheme="minorHAnsi" w:cstheme="minorHAnsi"/>
                          <w:sz w:val="22"/>
                          <w:szCs w:val="22"/>
                          <w:lang w:val="pt-PT"/>
                        </w:rPr>
                      </w:pPr>
                      <w:r>
                        <w:rPr>
                          <w:rFonts w:asciiTheme="minorHAnsi" w:hAnsiTheme="minorHAnsi" w:cstheme="minorHAnsi"/>
                          <w:sz w:val="22"/>
                          <w:szCs w:val="22"/>
                          <w:lang w:val="pt-PT"/>
                        </w:rPr>
                        <w:t xml:space="preserve">Se a parcela estiver sub-dividida em </w:t>
                      </w:r>
                      <w:r w:rsidR="00E6051F">
                        <w:rPr>
                          <w:rFonts w:asciiTheme="minorHAnsi" w:hAnsiTheme="minorHAnsi" w:cstheme="minorHAnsi"/>
                          <w:sz w:val="22"/>
                          <w:szCs w:val="22"/>
                          <w:lang w:val="pt-PT"/>
                        </w:rPr>
                        <w:t>faixas</w:t>
                      </w:r>
                      <w:r>
                        <w:rPr>
                          <w:rFonts w:asciiTheme="minorHAnsi" w:hAnsiTheme="minorHAnsi" w:cstheme="minorHAnsi"/>
                          <w:sz w:val="22"/>
                          <w:szCs w:val="22"/>
                          <w:lang w:val="pt-PT"/>
                        </w:rPr>
                        <w:t xml:space="preserve">, a etiquetagem de todos os troncos de cada banda em lados alternados do tronco pode ajudar a identificar cada </w:t>
                      </w:r>
                      <w:r w:rsidR="00E6051F">
                        <w:rPr>
                          <w:rFonts w:asciiTheme="minorHAnsi" w:hAnsiTheme="minorHAnsi" w:cstheme="minorHAnsi"/>
                          <w:sz w:val="22"/>
                          <w:szCs w:val="22"/>
                          <w:lang w:val="pt-PT"/>
                        </w:rPr>
                        <w:t>faixa</w:t>
                      </w:r>
                      <w:r>
                        <w:rPr>
                          <w:rFonts w:asciiTheme="minorHAnsi" w:hAnsiTheme="minorHAnsi" w:cstheme="minorHAnsi"/>
                          <w:sz w:val="22"/>
                          <w:szCs w:val="22"/>
                          <w:lang w:val="pt-PT"/>
                        </w:rPr>
                        <w:t xml:space="preserve"> e a manter a mesma sequência de medições dos troncos. </w:t>
                      </w:r>
                    </w:p>
                  </w:txbxContent>
                </v:textbox>
                <w10:anchorlock/>
              </v:shape>
            </w:pict>
          </mc:Fallback>
        </mc:AlternateContent>
      </w:r>
    </w:p>
    <w:p w14:paraId="403926AA" w14:textId="2A44A482" w:rsidR="00302DE6" w:rsidRPr="00FD4C7F" w:rsidRDefault="009617FA" w:rsidP="00302DE6">
      <w:pPr>
        <w:pStyle w:val="Heading3"/>
        <w:rPr>
          <w:lang w:val="pt-PT"/>
        </w:rPr>
      </w:pPr>
      <w:bookmarkStart w:id="28" w:name="_Toc104274764"/>
      <w:r w:rsidRPr="00FD4C7F">
        <w:rPr>
          <w:lang w:val="pt-PT"/>
        </w:rPr>
        <w:t>Mapeamento dos troncos</w:t>
      </w:r>
      <w:bookmarkEnd w:id="28"/>
    </w:p>
    <w:p w14:paraId="1A947CD8" w14:textId="7E840773" w:rsidR="009617FA" w:rsidRPr="00FD4C7F" w:rsidRDefault="009617FA" w:rsidP="00302DE6">
      <w:pPr>
        <w:rPr>
          <w:rFonts w:asciiTheme="minorHAnsi" w:hAnsiTheme="minorHAnsi" w:cstheme="minorHAnsi"/>
          <w:lang w:val="pt-PT"/>
        </w:rPr>
      </w:pPr>
      <w:r w:rsidRPr="00FD4C7F">
        <w:rPr>
          <w:rFonts w:asciiTheme="minorHAnsi" w:hAnsiTheme="minorHAnsi" w:cstheme="minorHAnsi"/>
          <w:lang w:val="pt-PT"/>
        </w:rPr>
        <w:t>Em parcelas quadradas, as localizações dos troncos registam-se usando as coordenadas X</w:t>
      </w:r>
      <w:r w:rsidR="007F2588" w:rsidRPr="00FD4C7F">
        <w:rPr>
          <w:rFonts w:asciiTheme="minorHAnsi" w:hAnsiTheme="minorHAnsi" w:cstheme="minorHAnsi"/>
          <w:lang w:val="pt-PT"/>
        </w:rPr>
        <w:t>-</w:t>
      </w:r>
      <w:r w:rsidRPr="00FD4C7F">
        <w:rPr>
          <w:rFonts w:asciiTheme="minorHAnsi" w:hAnsiTheme="minorHAnsi" w:cstheme="minorHAnsi"/>
          <w:lang w:val="pt-PT"/>
        </w:rPr>
        <w:t xml:space="preserve">Y a partir do canto </w:t>
      </w:r>
      <w:r w:rsidR="003C014D" w:rsidRPr="00FD4C7F">
        <w:rPr>
          <w:rFonts w:asciiTheme="minorHAnsi" w:hAnsiTheme="minorHAnsi" w:cstheme="minorHAnsi"/>
          <w:lang w:val="pt-PT"/>
        </w:rPr>
        <w:t>sudoeste</w:t>
      </w:r>
      <w:r w:rsidRPr="00FD4C7F">
        <w:rPr>
          <w:rFonts w:asciiTheme="minorHAnsi" w:hAnsiTheme="minorHAnsi" w:cstheme="minorHAnsi"/>
          <w:lang w:val="pt-PT"/>
        </w:rPr>
        <w:t xml:space="preserve"> da parcela. Isto é facultativo, mas muito útil. As coordenadas X-Y </w:t>
      </w:r>
      <w:r w:rsidR="006B6C50" w:rsidRPr="00FD4C7F">
        <w:rPr>
          <w:rFonts w:asciiTheme="minorHAnsi" w:hAnsiTheme="minorHAnsi" w:cstheme="minorHAnsi"/>
          <w:lang w:val="pt-PT"/>
        </w:rPr>
        <w:t xml:space="preserve">reduzem o erro quando se procuram troncos "desaparecidos" ou se confirmam as identificações dos troncos quando </w:t>
      </w:r>
      <w:r w:rsidR="007F2588" w:rsidRPr="00FD4C7F">
        <w:rPr>
          <w:rFonts w:asciiTheme="minorHAnsi" w:hAnsiTheme="minorHAnsi" w:cstheme="minorHAnsi"/>
          <w:lang w:val="pt-PT"/>
        </w:rPr>
        <w:t xml:space="preserve">não se encontram </w:t>
      </w:r>
      <w:r w:rsidR="006B6C50" w:rsidRPr="00FD4C7F">
        <w:rPr>
          <w:rFonts w:asciiTheme="minorHAnsi" w:hAnsiTheme="minorHAnsi" w:cstheme="minorHAnsi"/>
          <w:lang w:val="pt-PT"/>
        </w:rPr>
        <w:t xml:space="preserve">as respectivas etiquetas (ou </w:t>
      </w:r>
      <w:r w:rsidR="007F2588" w:rsidRPr="00FD4C7F">
        <w:rPr>
          <w:rFonts w:asciiTheme="minorHAnsi" w:hAnsiTheme="minorHAnsi" w:cstheme="minorHAnsi"/>
          <w:lang w:val="pt-PT"/>
        </w:rPr>
        <w:t xml:space="preserve">elas </w:t>
      </w:r>
      <w:r w:rsidR="006B6C50" w:rsidRPr="00FD4C7F">
        <w:rPr>
          <w:rFonts w:asciiTheme="minorHAnsi" w:hAnsiTheme="minorHAnsi" w:cstheme="minorHAnsi"/>
          <w:lang w:val="pt-PT"/>
        </w:rPr>
        <w:t xml:space="preserve">estão ilegíveis). Para assegurar a consistência, o canto sudoeste da parcela deverá representar </w:t>
      </w:r>
      <w:r w:rsidR="007F2588" w:rsidRPr="00FD4C7F">
        <w:rPr>
          <w:rFonts w:asciiTheme="minorHAnsi" w:hAnsiTheme="minorHAnsi" w:cstheme="minorHAnsi"/>
          <w:lang w:val="pt-PT"/>
        </w:rPr>
        <w:t xml:space="preserve">a origem, com as coordenadas </w:t>
      </w:r>
      <w:r w:rsidR="006B6C50" w:rsidRPr="00FD4C7F">
        <w:rPr>
          <w:rFonts w:asciiTheme="minorHAnsi" w:hAnsiTheme="minorHAnsi" w:cstheme="minorHAnsi"/>
          <w:lang w:val="pt-PT"/>
        </w:rPr>
        <w:t>0,0.</w:t>
      </w:r>
    </w:p>
    <w:p w14:paraId="7916A59E" w14:textId="0CED0F94" w:rsidR="00BD2875" w:rsidRPr="00FD4C7F" w:rsidRDefault="00BD2875" w:rsidP="00302DE6">
      <w:pPr>
        <w:rPr>
          <w:rFonts w:asciiTheme="minorHAnsi" w:hAnsiTheme="minorHAnsi" w:cstheme="minorHAnsi"/>
          <w:lang w:val="pt-PT"/>
        </w:rPr>
      </w:pPr>
    </w:p>
    <w:p w14:paraId="7D7B4F25" w14:textId="124FD26E" w:rsidR="006B6C50" w:rsidRPr="00FD4C7F" w:rsidRDefault="006B6C50" w:rsidP="00302DE6">
      <w:pPr>
        <w:rPr>
          <w:rFonts w:asciiTheme="minorHAnsi" w:hAnsiTheme="minorHAnsi" w:cstheme="minorHAnsi"/>
          <w:lang w:val="pt-PT"/>
        </w:rPr>
      </w:pPr>
      <w:r w:rsidRPr="00FD4C7F">
        <w:rPr>
          <w:rFonts w:asciiTheme="minorHAnsi" w:hAnsiTheme="minorHAnsi" w:cstheme="minorHAnsi"/>
          <w:lang w:val="pt-PT"/>
        </w:rPr>
        <w:t xml:space="preserve">A abordagem mais simples no caso de uma parcela quadrada é </w:t>
      </w:r>
      <w:r w:rsidR="007F2588" w:rsidRPr="00FD4C7F">
        <w:rPr>
          <w:rFonts w:asciiTheme="minorHAnsi" w:hAnsiTheme="minorHAnsi" w:cstheme="minorHAnsi"/>
          <w:lang w:val="pt-PT"/>
        </w:rPr>
        <w:t>definir</w:t>
      </w:r>
      <w:r w:rsidRPr="00FD4C7F">
        <w:rPr>
          <w:rFonts w:asciiTheme="minorHAnsi" w:hAnsiTheme="minorHAnsi" w:cstheme="minorHAnsi"/>
          <w:lang w:val="pt-PT"/>
        </w:rPr>
        <w:t xml:space="preserve"> linhas (com cordas marcadas </w:t>
      </w:r>
      <w:r w:rsidR="007F2588" w:rsidRPr="00FD4C7F">
        <w:rPr>
          <w:rFonts w:asciiTheme="minorHAnsi" w:hAnsiTheme="minorHAnsi" w:cstheme="minorHAnsi"/>
          <w:lang w:val="pt-PT"/>
        </w:rPr>
        <w:t xml:space="preserve">com nós </w:t>
      </w:r>
      <w:r w:rsidRPr="00FD4C7F">
        <w:rPr>
          <w:rFonts w:asciiTheme="minorHAnsi" w:hAnsiTheme="minorHAnsi" w:cstheme="minorHAnsi"/>
          <w:lang w:val="pt-PT"/>
        </w:rPr>
        <w:t>de 10 em 10 cm), como na figura que se segue</w:t>
      </w:r>
      <w:r w:rsidR="007F2588" w:rsidRPr="00FD4C7F">
        <w:rPr>
          <w:rFonts w:asciiTheme="minorHAnsi" w:hAnsiTheme="minorHAnsi" w:cstheme="minorHAnsi"/>
          <w:lang w:val="pt-PT"/>
        </w:rPr>
        <w:t xml:space="preserve">; </w:t>
      </w:r>
      <w:r w:rsidRPr="00FD4C7F">
        <w:rPr>
          <w:rFonts w:asciiTheme="minorHAnsi" w:hAnsiTheme="minorHAnsi" w:cstheme="minorHAnsi"/>
          <w:lang w:val="pt-PT"/>
        </w:rPr>
        <w:t xml:space="preserve">estimar </w:t>
      </w:r>
      <w:r w:rsidR="00231B46" w:rsidRPr="00FD4C7F">
        <w:rPr>
          <w:rFonts w:asciiTheme="minorHAnsi" w:hAnsiTheme="minorHAnsi" w:cstheme="minorHAnsi"/>
          <w:lang w:val="pt-PT"/>
        </w:rPr>
        <w:t xml:space="preserve">então </w:t>
      </w:r>
      <w:r w:rsidRPr="00FD4C7F">
        <w:rPr>
          <w:rFonts w:asciiTheme="minorHAnsi" w:hAnsiTheme="minorHAnsi" w:cstheme="minorHAnsi"/>
          <w:lang w:val="pt-PT"/>
        </w:rPr>
        <w:t xml:space="preserve">a coordenada </w:t>
      </w:r>
      <w:r w:rsidR="00231B46" w:rsidRPr="00FD4C7F">
        <w:rPr>
          <w:rFonts w:asciiTheme="minorHAnsi" w:hAnsiTheme="minorHAnsi" w:cstheme="minorHAnsi"/>
          <w:lang w:val="pt-PT"/>
        </w:rPr>
        <w:t>X</w:t>
      </w:r>
      <w:r w:rsidRPr="00FD4C7F">
        <w:rPr>
          <w:rFonts w:asciiTheme="minorHAnsi" w:hAnsiTheme="minorHAnsi" w:cstheme="minorHAnsi"/>
          <w:lang w:val="pt-PT"/>
        </w:rPr>
        <w:t xml:space="preserve"> a partir da distância entre </w:t>
      </w:r>
      <w:r w:rsidR="007F2588" w:rsidRPr="00FD4C7F">
        <w:rPr>
          <w:rFonts w:asciiTheme="minorHAnsi" w:hAnsiTheme="minorHAnsi" w:cstheme="minorHAnsi"/>
          <w:lang w:val="pt-PT"/>
        </w:rPr>
        <w:t xml:space="preserve">as </w:t>
      </w:r>
      <w:r w:rsidRPr="00FD4C7F">
        <w:rPr>
          <w:rFonts w:asciiTheme="minorHAnsi" w:hAnsiTheme="minorHAnsi" w:cstheme="minorHAnsi"/>
          <w:lang w:val="pt-PT"/>
        </w:rPr>
        <w:t xml:space="preserve">duas fitas, e a coordenada </w:t>
      </w:r>
      <w:r w:rsidR="00231B46" w:rsidRPr="00FD4C7F">
        <w:rPr>
          <w:rFonts w:asciiTheme="minorHAnsi" w:hAnsiTheme="minorHAnsi" w:cstheme="minorHAnsi"/>
          <w:lang w:val="pt-PT"/>
        </w:rPr>
        <w:t>Y</w:t>
      </w:r>
      <w:r w:rsidRPr="00FD4C7F">
        <w:rPr>
          <w:rFonts w:asciiTheme="minorHAnsi" w:hAnsiTheme="minorHAnsi" w:cstheme="minorHAnsi"/>
          <w:lang w:val="pt-PT"/>
        </w:rPr>
        <w:t xml:space="preserve"> a partir do valor indicado nas fitas. </w:t>
      </w:r>
      <w:r w:rsidR="00C73B54" w:rsidRPr="00FD4C7F">
        <w:rPr>
          <w:rFonts w:asciiTheme="minorHAnsi" w:hAnsiTheme="minorHAnsi" w:cstheme="minorHAnsi"/>
          <w:lang w:val="pt-PT"/>
        </w:rPr>
        <w:t>Os operadores deverão ter</w:t>
      </w:r>
      <w:r w:rsidRPr="00FD4C7F">
        <w:rPr>
          <w:rFonts w:asciiTheme="minorHAnsi" w:hAnsiTheme="minorHAnsi" w:cstheme="minorHAnsi"/>
          <w:lang w:val="pt-PT"/>
        </w:rPr>
        <w:t xml:space="preserve"> cuidado para não perder</w:t>
      </w:r>
      <w:r w:rsidR="00C73B54" w:rsidRPr="00FD4C7F">
        <w:rPr>
          <w:rFonts w:asciiTheme="minorHAnsi" w:hAnsiTheme="minorHAnsi" w:cstheme="minorHAnsi"/>
          <w:lang w:val="pt-PT"/>
        </w:rPr>
        <w:t>em</w:t>
      </w:r>
      <w:r w:rsidRPr="00FD4C7F">
        <w:rPr>
          <w:rFonts w:asciiTheme="minorHAnsi" w:hAnsiTheme="minorHAnsi" w:cstheme="minorHAnsi"/>
          <w:lang w:val="pt-PT"/>
        </w:rPr>
        <w:t xml:space="preserve"> a noção d</w:t>
      </w:r>
      <w:r w:rsidR="007F2588" w:rsidRPr="00FD4C7F">
        <w:rPr>
          <w:rFonts w:asciiTheme="minorHAnsi" w:hAnsiTheme="minorHAnsi" w:cstheme="minorHAnsi"/>
          <w:lang w:val="pt-PT"/>
        </w:rPr>
        <w:t>a "faixa"</w:t>
      </w:r>
      <w:r w:rsidRPr="00FD4C7F">
        <w:rPr>
          <w:rFonts w:asciiTheme="minorHAnsi" w:hAnsiTheme="minorHAnsi" w:cstheme="minorHAnsi"/>
          <w:lang w:val="pt-PT"/>
        </w:rPr>
        <w:t xml:space="preserve"> em que se </w:t>
      </w:r>
      <w:r w:rsidR="00C73B54" w:rsidRPr="00FD4C7F">
        <w:rPr>
          <w:rFonts w:asciiTheme="minorHAnsi" w:hAnsiTheme="minorHAnsi" w:cstheme="minorHAnsi"/>
          <w:lang w:val="pt-PT"/>
        </w:rPr>
        <w:t>encontram</w:t>
      </w:r>
      <w:r w:rsidRPr="00FD4C7F">
        <w:rPr>
          <w:rFonts w:asciiTheme="minorHAnsi" w:hAnsiTheme="minorHAnsi" w:cstheme="minorHAnsi"/>
          <w:lang w:val="pt-PT"/>
        </w:rPr>
        <w:t xml:space="preserve">, o que pode facilmente acontecer. </w:t>
      </w:r>
    </w:p>
    <w:p w14:paraId="39A09E48" w14:textId="77777777" w:rsidR="00302DE6" w:rsidRPr="00FD4C7F" w:rsidRDefault="00302DE6" w:rsidP="00302DE6">
      <w:pPr>
        <w:rPr>
          <w:lang w:val="pt-PT"/>
        </w:rPr>
      </w:pPr>
    </w:p>
    <w:p w14:paraId="7CB163F5" w14:textId="3C54ADAF" w:rsidR="00302DE6" w:rsidRPr="00FD4C7F" w:rsidRDefault="00302DE6" w:rsidP="00302DE6">
      <w:pPr>
        <w:rPr>
          <w:lang w:val="pt-PT"/>
        </w:rPr>
      </w:pPr>
      <w:r w:rsidRPr="00FD4C7F">
        <w:rPr>
          <w:noProof/>
          <w:lang w:val="pt-PT"/>
        </w:rPr>
        <w:drawing>
          <wp:inline distT="114300" distB="114300" distL="114300" distR="114300" wp14:anchorId="1797D9D5" wp14:editId="170AF448">
            <wp:extent cx="4067741" cy="2263140"/>
            <wp:effectExtent l="0" t="0" r="0" b="0"/>
            <wp:docPr id="3" name="image13.png" descr="Table&#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13.png" descr="Table&#10;&#10;Description automatically generated"/>
                    <pic:cNvPicPr preferRelativeResize="0"/>
                  </pic:nvPicPr>
                  <pic:blipFill>
                    <a:blip r:embed="rId20"/>
                    <a:srcRect/>
                    <a:stretch>
                      <a:fillRect/>
                    </a:stretch>
                  </pic:blipFill>
                  <pic:spPr>
                    <a:xfrm>
                      <a:off x="0" y="0"/>
                      <a:ext cx="4072816" cy="2265963"/>
                    </a:xfrm>
                    <a:prstGeom prst="rect">
                      <a:avLst/>
                    </a:prstGeom>
                    <a:ln/>
                  </pic:spPr>
                </pic:pic>
              </a:graphicData>
            </a:graphic>
          </wp:inline>
        </w:drawing>
      </w:r>
    </w:p>
    <w:p w14:paraId="2D469E13" w14:textId="0B466C31" w:rsidR="002071FD" w:rsidRPr="00FD4C7F" w:rsidRDefault="00736849" w:rsidP="00302DE6">
      <w:pPr>
        <w:rPr>
          <w:rFonts w:asciiTheme="minorHAnsi" w:hAnsiTheme="minorHAnsi" w:cstheme="minorHAnsi"/>
          <w:lang w:val="pt-PT"/>
        </w:rPr>
      </w:pPr>
      <w:r w:rsidRPr="00FD4C7F">
        <w:rPr>
          <w:rFonts w:asciiTheme="minorHAnsi" w:hAnsiTheme="minorHAnsi" w:cstheme="minorHAnsi"/>
          <w:lang w:val="pt-PT"/>
        </w:rPr>
        <w:t xml:space="preserve">Figura 1: </w:t>
      </w:r>
      <w:r w:rsidR="00724EE5">
        <w:rPr>
          <w:rFonts w:asciiTheme="minorHAnsi" w:hAnsiTheme="minorHAnsi" w:cstheme="minorHAnsi"/>
          <w:lang w:val="pt-PT"/>
        </w:rPr>
        <w:t>Sugestão de marcação auxiliar</w:t>
      </w:r>
      <w:r w:rsidR="00B84E66" w:rsidRPr="00FD4C7F">
        <w:rPr>
          <w:rFonts w:asciiTheme="minorHAnsi" w:hAnsiTheme="minorHAnsi" w:cstheme="minorHAnsi"/>
          <w:lang w:val="pt-PT"/>
        </w:rPr>
        <w:t xml:space="preserve"> da parcela</w:t>
      </w:r>
      <w:r w:rsidRPr="00FD4C7F">
        <w:rPr>
          <w:rFonts w:asciiTheme="minorHAnsi" w:hAnsiTheme="minorHAnsi" w:cstheme="minorHAnsi"/>
          <w:lang w:val="pt-PT"/>
        </w:rPr>
        <w:t xml:space="preserve"> para mapeamento d</w:t>
      </w:r>
      <w:r w:rsidR="00C5194E" w:rsidRPr="00FD4C7F">
        <w:rPr>
          <w:rFonts w:asciiTheme="minorHAnsi" w:hAnsiTheme="minorHAnsi" w:cstheme="minorHAnsi"/>
          <w:lang w:val="pt-PT"/>
        </w:rPr>
        <w:t>os troncos</w:t>
      </w:r>
      <w:r w:rsidR="00724EE5">
        <w:rPr>
          <w:rFonts w:asciiTheme="minorHAnsi" w:hAnsiTheme="minorHAnsi" w:cstheme="minorHAnsi"/>
          <w:lang w:val="pt-PT"/>
        </w:rPr>
        <w:t>.</w:t>
      </w:r>
    </w:p>
    <w:p w14:paraId="78406BC9" w14:textId="77777777" w:rsidR="00663F15" w:rsidRPr="00FD4C7F" w:rsidRDefault="00663F15" w:rsidP="00302DE6">
      <w:pPr>
        <w:rPr>
          <w:rFonts w:asciiTheme="minorHAnsi" w:hAnsiTheme="minorHAnsi" w:cstheme="minorHAnsi"/>
          <w:lang w:val="pt-PT"/>
        </w:rPr>
      </w:pPr>
    </w:p>
    <w:p w14:paraId="57E1A9D1" w14:textId="796DBE4F" w:rsidR="00BA0BB6" w:rsidRPr="00FD4C7F" w:rsidRDefault="00D3504F" w:rsidP="00EE2F7F">
      <w:pPr>
        <w:pStyle w:val="Heading3"/>
        <w:rPr>
          <w:rFonts w:asciiTheme="minorHAnsi" w:hAnsiTheme="minorHAnsi" w:cstheme="minorHAnsi"/>
          <w:lang w:val="pt-PT"/>
        </w:rPr>
      </w:pPr>
      <w:bookmarkStart w:id="29" w:name="_Toc104274765"/>
      <w:r w:rsidRPr="00FD4C7F">
        <w:rPr>
          <w:rFonts w:asciiTheme="minorHAnsi" w:hAnsiTheme="minorHAnsi" w:cstheme="minorHAnsi"/>
          <w:lang w:val="pt-PT"/>
        </w:rPr>
        <w:t>Troncos</w:t>
      </w:r>
      <w:r w:rsidR="00C73B54" w:rsidRPr="00FD4C7F">
        <w:rPr>
          <w:rFonts w:asciiTheme="minorHAnsi" w:hAnsiTheme="minorHAnsi" w:cstheme="minorHAnsi"/>
          <w:lang w:val="pt-PT"/>
        </w:rPr>
        <w:t xml:space="preserve"> cortados,</w:t>
      </w:r>
      <w:r w:rsidRPr="00FD4C7F">
        <w:rPr>
          <w:rFonts w:asciiTheme="minorHAnsi" w:hAnsiTheme="minorHAnsi" w:cstheme="minorHAnsi"/>
          <w:lang w:val="pt-PT"/>
        </w:rPr>
        <w:t xml:space="preserve"> partidos e caídos</w:t>
      </w:r>
      <w:bookmarkEnd w:id="29"/>
    </w:p>
    <w:p w14:paraId="2EC8F25D" w14:textId="128B4985" w:rsidR="00BA0BB6" w:rsidRPr="00FD4C7F" w:rsidRDefault="00D3504F" w:rsidP="00DC33C7">
      <w:pPr>
        <w:rPr>
          <w:rFonts w:asciiTheme="minorHAnsi" w:hAnsiTheme="minorHAnsi" w:cstheme="minorHAnsi"/>
          <w:lang w:val="pt-PT"/>
        </w:rPr>
      </w:pPr>
      <w:r w:rsidRPr="00FD4C7F">
        <w:rPr>
          <w:rFonts w:asciiTheme="minorHAnsi" w:hAnsiTheme="minorHAnsi" w:cstheme="minorHAnsi"/>
          <w:lang w:val="pt-PT"/>
        </w:rPr>
        <w:t>Para cada tronco anotar se</w:t>
      </w:r>
      <w:r w:rsidR="00EA12AC" w:rsidRPr="00FD4C7F">
        <w:rPr>
          <w:rFonts w:asciiTheme="minorHAnsi" w:hAnsiTheme="minorHAnsi" w:cstheme="minorHAnsi"/>
          <w:lang w:val="pt-PT"/>
        </w:rPr>
        <w:t xml:space="preserve"> está</w:t>
      </w:r>
      <w:r w:rsidR="00BA0BB6" w:rsidRPr="00FD4C7F">
        <w:rPr>
          <w:rFonts w:asciiTheme="minorHAnsi" w:hAnsiTheme="minorHAnsi" w:cstheme="minorHAnsi"/>
          <w:lang w:val="pt-PT"/>
        </w:rPr>
        <w:t>:</w:t>
      </w:r>
    </w:p>
    <w:p w14:paraId="691F3884" w14:textId="15F75439" w:rsidR="00D3504F" w:rsidRPr="00FD4C7F" w:rsidRDefault="00D3504F" w:rsidP="00DC33C7">
      <w:pPr>
        <w:pStyle w:val="ListParagraph"/>
        <w:numPr>
          <w:ilvl w:val="0"/>
          <w:numId w:val="11"/>
        </w:numPr>
        <w:rPr>
          <w:rFonts w:cstheme="minorHAnsi"/>
          <w:lang w:val="pt-PT"/>
        </w:rPr>
      </w:pPr>
      <w:r w:rsidRPr="00FD4C7F">
        <w:rPr>
          <w:rFonts w:cstheme="minorHAnsi"/>
          <w:lang w:val="pt-PT"/>
        </w:rPr>
        <w:lastRenderedPageBreak/>
        <w:t xml:space="preserve">Cortado, rachado, quebrado </w:t>
      </w:r>
      <w:r w:rsidR="00BA0BB6" w:rsidRPr="00FD4C7F">
        <w:rPr>
          <w:rFonts w:cstheme="minorHAnsi"/>
          <w:lang w:val="pt-PT"/>
        </w:rPr>
        <w:t xml:space="preserve">– </w:t>
      </w:r>
      <w:r w:rsidRPr="00FD4C7F">
        <w:rPr>
          <w:rFonts w:cstheme="minorHAnsi"/>
          <w:lang w:val="pt-PT"/>
        </w:rPr>
        <w:t xml:space="preserve">registar a altura do corte, quebra ou racha e, facultativamente, </w:t>
      </w:r>
      <w:r w:rsidR="00C73B54" w:rsidRPr="00FD4C7F">
        <w:rPr>
          <w:rFonts w:cstheme="minorHAnsi"/>
          <w:lang w:val="pt-PT"/>
        </w:rPr>
        <w:t>um</w:t>
      </w:r>
      <w:r w:rsidRPr="00FD4C7F">
        <w:rPr>
          <w:rFonts w:cstheme="minorHAnsi"/>
          <w:lang w:val="pt-PT"/>
        </w:rPr>
        <w:t xml:space="preserve">a estimativa da percentagem de tronco que permaneceu </w:t>
      </w:r>
      <w:r w:rsidR="00231B46" w:rsidRPr="00FD4C7F">
        <w:rPr>
          <w:rFonts w:cstheme="minorHAnsi"/>
          <w:lang w:val="pt-PT"/>
        </w:rPr>
        <w:t>ligada</w:t>
      </w:r>
      <w:r w:rsidRPr="00FD4C7F">
        <w:rPr>
          <w:rFonts w:cstheme="minorHAnsi"/>
          <w:lang w:val="pt-PT"/>
        </w:rPr>
        <w:t xml:space="preserve"> à base do tronco. </w:t>
      </w:r>
      <w:r w:rsidR="00C73B54" w:rsidRPr="00FD4C7F">
        <w:rPr>
          <w:rFonts w:cstheme="minorHAnsi"/>
          <w:lang w:val="pt-PT"/>
        </w:rPr>
        <w:t>Considera-se</w:t>
      </w:r>
      <w:r w:rsidRPr="00FD4C7F">
        <w:rPr>
          <w:rFonts w:cstheme="minorHAnsi"/>
          <w:lang w:val="pt-PT"/>
        </w:rPr>
        <w:t xml:space="preserve"> racha </w:t>
      </w:r>
      <w:r w:rsidR="00C73B54" w:rsidRPr="00FD4C7F">
        <w:rPr>
          <w:rFonts w:cstheme="minorHAnsi"/>
          <w:lang w:val="pt-PT"/>
        </w:rPr>
        <w:t xml:space="preserve">quando </w:t>
      </w:r>
      <w:r w:rsidR="00506C1E" w:rsidRPr="00FD4C7F">
        <w:rPr>
          <w:rFonts w:cstheme="minorHAnsi"/>
          <w:lang w:val="pt-PT"/>
        </w:rPr>
        <w:t>a parte</w:t>
      </w:r>
      <w:r w:rsidR="00C73B54" w:rsidRPr="00FD4C7F">
        <w:rPr>
          <w:rFonts w:cstheme="minorHAnsi"/>
          <w:lang w:val="pt-PT"/>
        </w:rPr>
        <w:t xml:space="preserve"> acima </w:t>
      </w:r>
      <w:r w:rsidR="00506C1E" w:rsidRPr="00FD4C7F">
        <w:rPr>
          <w:rFonts w:cstheme="minorHAnsi"/>
          <w:lang w:val="pt-PT"/>
        </w:rPr>
        <w:t>da racha está ainda</w:t>
      </w:r>
      <w:r w:rsidRPr="00FD4C7F">
        <w:rPr>
          <w:rFonts w:cstheme="minorHAnsi"/>
          <w:lang w:val="pt-PT"/>
        </w:rPr>
        <w:t xml:space="preserve"> </w:t>
      </w:r>
      <w:r w:rsidR="00506C1E" w:rsidRPr="00FD4C7F">
        <w:rPr>
          <w:rFonts w:cstheme="minorHAnsi"/>
          <w:lang w:val="pt-PT"/>
        </w:rPr>
        <w:t>ligada</w:t>
      </w:r>
      <w:r w:rsidRPr="00FD4C7F">
        <w:rPr>
          <w:rFonts w:cstheme="minorHAnsi"/>
          <w:lang w:val="pt-PT"/>
        </w:rPr>
        <w:t xml:space="preserve"> ao </w:t>
      </w:r>
      <w:r w:rsidR="00506C1E" w:rsidRPr="00FD4C7F">
        <w:rPr>
          <w:rFonts w:cstheme="minorHAnsi"/>
          <w:lang w:val="pt-PT"/>
        </w:rPr>
        <w:t xml:space="preserve">resto do </w:t>
      </w:r>
      <w:r w:rsidRPr="00FD4C7F">
        <w:rPr>
          <w:rFonts w:cstheme="minorHAnsi"/>
          <w:lang w:val="pt-PT"/>
        </w:rPr>
        <w:t>tronco</w:t>
      </w:r>
      <w:r w:rsidR="00506C1E" w:rsidRPr="00FD4C7F">
        <w:rPr>
          <w:rFonts w:cstheme="minorHAnsi"/>
          <w:lang w:val="pt-PT"/>
        </w:rPr>
        <w:t>; será um c</w:t>
      </w:r>
      <w:r w:rsidRPr="00FD4C7F">
        <w:rPr>
          <w:rFonts w:cstheme="minorHAnsi"/>
          <w:lang w:val="pt-PT"/>
        </w:rPr>
        <w:t xml:space="preserve">orte ou quebra </w:t>
      </w:r>
      <w:r w:rsidR="00506C1E" w:rsidRPr="00FD4C7F">
        <w:rPr>
          <w:rFonts w:cstheme="minorHAnsi"/>
          <w:lang w:val="pt-PT"/>
        </w:rPr>
        <w:t>se a parte acima do</w:t>
      </w:r>
      <w:r w:rsidRPr="00FD4C7F">
        <w:rPr>
          <w:rFonts w:cstheme="minorHAnsi"/>
          <w:lang w:val="pt-PT"/>
        </w:rPr>
        <w:t xml:space="preserve"> corte já não </w:t>
      </w:r>
      <w:r w:rsidR="00506C1E" w:rsidRPr="00FD4C7F">
        <w:rPr>
          <w:rFonts w:cstheme="minorHAnsi"/>
          <w:lang w:val="pt-PT"/>
        </w:rPr>
        <w:t>tem continuidade com a</w:t>
      </w:r>
      <w:r w:rsidRPr="00FD4C7F">
        <w:rPr>
          <w:rFonts w:cstheme="minorHAnsi"/>
          <w:lang w:val="pt-PT"/>
        </w:rPr>
        <w:t xml:space="preserve"> base do tronco.</w:t>
      </w:r>
    </w:p>
    <w:p w14:paraId="0F00F703" w14:textId="339FE1BF" w:rsidR="00BA0BB6" w:rsidRPr="00FD4C7F" w:rsidRDefault="00D3504F" w:rsidP="00DC33C7">
      <w:pPr>
        <w:pStyle w:val="ListParagraph"/>
        <w:numPr>
          <w:ilvl w:val="0"/>
          <w:numId w:val="11"/>
        </w:numPr>
        <w:rPr>
          <w:rFonts w:cstheme="minorHAnsi"/>
          <w:lang w:val="pt-PT"/>
        </w:rPr>
      </w:pPr>
      <w:r w:rsidRPr="00FD4C7F">
        <w:rPr>
          <w:rFonts w:cstheme="minorHAnsi"/>
          <w:lang w:val="pt-PT"/>
        </w:rPr>
        <w:t>Danificado</w:t>
      </w:r>
      <w:r w:rsidR="00BA0BB6" w:rsidRPr="00FD4C7F">
        <w:rPr>
          <w:rFonts w:cstheme="minorHAnsi"/>
          <w:lang w:val="pt-PT"/>
        </w:rPr>
        <w:t xml:space="preserve"> – </w:t>
      </w:r>
      <w:r w:rsidRPr="00FD4C7F">
        <w:rPr>
          <w:rFonts w:cstheme="minorHAnsi"/>
          <w:lang w:val="pt-PT"/>
        </w:rPr>
        <w:t xml:space="preserve">usam-se </w:t>
      </w:r>
      <w:r w:rsidR="00C04491" w:rsidRPr="00FD4C7F">
        <w:rPr>
          <w:rFonts w:cstheme="minorHAnsi"/>
          <w:lang w:val="pt-PT"/>
        </w:rPr>
        <w:t xml:space="preserve">três </w:t>
      </w:r>
      <w:r w:rsidRPr="00FD4C7F">
        <w:rPr>
          <w:rFonts w:cstheme="minorHAnsi"/>
          <w:lang w:val="pt-PT"/>
        </w:rPr>
        <w:t>medidas</w:t>
      </w:r>
      <w:r w:rsidR="00BA0BB6" w:rsidRPr="00FD4C7F">
        <w:rPr>
          <w:rFonts w:cstheme="minorHAnsi"/>
          <w:lang w:val="pt-PT"/>
        </w:rPr>
        <w:t>:</w:t>
      </w:r>
    </w:p>
    <w:p w14:paraId="3310E444" w14:textId="38D426F8" w:rsidR="00BA0BB6" w:rsidRPr="00FD4C7F" w:rsidRDefault="00D3504F" w:rsidP="00DC33C7">
      <w:pPr>
        <w:pStyle w:val="ListParagraph"/>
        <w:numPr>
          <w:ilvl w:val="1"/>
          <w:numId w:val="11"/>
        </w:numPr>
        <w:rPr>
          <w:rFonts w:cstheme="minorHAnsi"/>
          <w:lang w:val="pt-PT"/>
        </w:rPr>
      </w:pPr>
      <w:r w:rsidRPr="00FD4C7F">
        <w:rPr>
          <w:rFonts w:cstheme="minorHAnsi"/>
          <w:lang w:val="pt-PT"/>
        </w:rPr>
        <w:t>A percentagem de câmbio exposto</w:t>
      </w:r>
      <w:r w:rsidR="00BA0BB6" w:rsidRPr="00FD4C7F">
        <w:rPr>
          <w:rFonts w:cstheme="minorHAnsi"/>
          <w:lang w:val="pt-PT"/>
        </w:rPr>
        <w:t>, i.e.</w:t>
      </w:r>
      <w:r w:rsidR="00EA12AC" w:rsidRPr="00FD4C7F">
        <w:rPr>
          <w:rFonts w:cstheme="minorHAnsi"/>
          <w:lang w:val="pt-PT"/>
        </w:rPr>
        <w:t>,</w:t>
      </w:r>
      <w:r w:rsidR="00BA0BB6" w:rsidRPr="00FD4C7F">
        <w:rPr>
          <w:rFonts w:cstheme="minorHAnsi"/>
          <w:lang w:val="pt-PT"/>
        </w:rPr>
        <w:t xml:space="preserve"> </w:t>
      </w:r>
      <w:r w:rsidR="00EA12AC" w:rsidRPr="00FD4C7F">
        <w:rPr>
          <w:rFonts w:cstheme="minorHAnsi"/>
          <w:lang w:val="pt-PT"/>
        </w:rPr>
        <w:t>sem</w:t>
      </w:r>
      <w:r w:rsidRPr="00FD4C7F">
        <w:rPr>
          <w:rFonts w:cstheme="minorHAnsi"/>
          <w:lang w:val="pt-PT"/>
        </w:rPr>
        <w:t xml:space="preserve"> casca</w:t>
      </w:r>
      <w:r w:rsidR="00BA0BB6" w:rsidRPr="00FD4C7F">
        <w:rPr>
          <w:rFonts w:cstheme="minorHAnsi"/>
          <w:lang w:val="pt-PT"/>
        </w:rPr>
        <w:t xml:space="preserve">. </w:t>
      </w:r>
      <w:r w:rsidR="00D45EA7" w:rsidRPr="00FD4C7F">
        <w:rPr>
          <w:rFonts w:cstheme="minorHAnsi"/>
          <w:lang w:val="pt-PT"/>
        </w:rPr>
        <w:t>D</w:t>
      </w:r>
      <w:r w:rsidRPr="00FD4C7F">
        <w:rPr>
          <w:rFonts w:cstheme="minorHAnsi"/>
          <w:lang w:val="pt-PT"/>
        </w:rPr>
        <w:t>eve ser estimad</w:t>
      </w:r>
      <w:r w:rsidR="00D45EA7" w:rsidRPr="00FD4C7F">
        <w:rPr>
          <w:rFonts w:cstheme="minorHAnsi"/>
          <w:lang w:val="pt-PT"/>
        </w:rPr>
        <w:t>a</w:t>
      </w:r>
      <w:r w:rsidRPr="00FD4C7F">
        <w:rPr>
          <w:rFonts w:cstheme="minorHAnsi"/>
          <w:lang w:val="pt-PT"/>
        </w:rPr>
        <w:t xml:space="preserve"> em 4 lados do tronco, a uma altura de 2 m a partir do </w:t>
      </w:r>
      <w:r w:rsidR="00EA12AC" w:rsidRPr="00FD4C7F">
        <w:rPr>
          <w:rFonts w:cstheme="minorHAnsi"/>
          <w:lang w:val="pt-PT"/>
        </w:rPr>
        <w:t>solo</w:t>
      </w:r>
      <w:r w:rsidRPr="00FD4C7F">
        <w:rPr>
          <w:rFonts w:cstheme="minorHAnsi"/>
          <w:lang w:val="pt-PT"/>
        </w:rPr>
        <w:t xml:space="preserve">. </w:t>
      </w:r>
    </w:p>
    <w:p w14:paraId="1A19B990" w14:textId="3DE2C9C8" w:rsidR="6C9F0A29" w:rsidRPr="00FD4C7F" w:rsidRDefault="00D3504F" w:rsidP="3E23176F">
      <w:pPr>
        <w:pStyle w:val="ListParagraph"/>
        <w:numPr>
          <w:ilvl w:val="1"/>
          <w:numId w:val="11"/>
        </w:numPr>
        <w:rPr>
          <w:rFonts w:cstheme="minorHAnsi"/>
          <w:lang w:val="pt-PT"/>
        </w:rPr>
      </w:pPr>
      <w:r w:rsidRPr="00FD4C7F">
        <w:rPr>
          <w:rFonts w:cstheme="minorHAnsi"/>
          <w:lang w:val="pt-PT"/>
        </w:rPr>
        <w:t xml:space="preserve">Em caso de ferida, registar a </w:t>
      </w:r>
      <w:r w:rsidR="003A6A93" w:rsidRPr="00FD4C7F">
        <w:rPr>
          <w:rFonts w:cstheme="minorHAnsi"/>
          <w:lang w:val="pt-PT"/>
        </w:rPr>
        <w:t xml:space="preserve">respectiva </w:t>
      </w:r>
      <w:r w:rsidRPr="00FD4C7F">
        <w:rPr>
          <w:rFonts w:cstheme="minorHAnsi"/>
          <w:lang w:val="pt-PT"/>
        </w:rPr>
        <w:t>dimensão (</w:t>
      </w:r>
      <w:r w:rsidR="00C41EAC" w:rsidRPr="00FD4C7F">
        <w:rPr>
          <w:rFonts w:cstheme="minorHAnsi"/>
          <w:lang w:val="pt-PT"/>
        </w:rPr>
        <w:t>a maior largura e a maior altura), em cm</w:t>
      </w:r>
      <w:r w:rsidR="116490A4" w:rsidRPr="00FD4C7F">
        <w:rPr>
          <w:rFonts w:cstheme="minorHAnsi"/>
          <w:lang w:val="pt-PT"/>
        </w:rPr>
        <w:t xml:space="preserve">. </w:t>
      </w:r>
    </w:p>
    <w:p w14:paraId="1FE68F62" w14:textId="127B19CF" w:rsidR="00BA0BB6" w:rsidRPr="00FD4C7F" w:rsidRDefault="00C41EAC" w:rsidP="00DC33C7">
      <w:pPr>
        <w:pStyle w:val="ListParagraph"/>
        <w:numPr>
          <w:ilvl w:val="1"/>
          <w:numId w:val="11"/>
        </w:numPr>
        <w:rPr>
          <w:rFonts w:cstheme="minorHAnsi"/>
          <w:lang w:val="pt-PT"/>
        </w:rPr>
      </w:pPr>
      <w:r w:rsidRPr="00FD4C7F">
        <w:rPr>
          <w:rFonts w:cstheme="minorHAnsi"/>
          <w:lang w:val="pt-PT"/>
        </w:rPr>
        <w:t xml:space="preserve">A presença / ausência de </w:t>
      </w:r>
      <w:r w:rsidR="00A8609C" w:rsidRPr="00FD4C7F">
        <w:rPr>
          <w:rFonts w:cstheme="minorHAnsi"/>
          <w:lang w:val="pt-PT"/>
        </w:rPr>
        <w:t>pol</w:t>
      </w:r>
      <w:r w:rsidR="00D45EA7" w:rsidRPr="00FD4C7F">
        <w:rPr>
          <w:rFonts w:cstheme="minorHAnsi"/>
          <w:lang w:val="pt-PT"/>
        </w:rPr>
        <w:t>í</w:t>
      </w:r>
      <w:r w:rsidR="00A8609C" w:rsidRPr="00FD4C7F">
        <w:rPr>
          <w:rFonts w:cstheme="minorHAnsi"/>
          <w:lang w:val="pt-PT"/>
        </w:rPr>
        <w:t xml:space="preserve">poros </w:t>
      </w:r>
      <w:r w:rsidR="003A6A93" w:rsidRPr="00FD4C7F">
        <w:rPr>
          <w:rFonts w:cstheme="minorHAnsi"/>
          <w:lang w:val="pt-PT"/>
        </w:rPr>
        <w:t xml:space="preserve">(cogumelos) </w:t>
      </w:r>
      <w:r w:rsidR="00A8609C" w:rsidRPr="00FD4C7F">
        <w:rPr>
          <w:rFonts w:cstheme="minorHAnsi"/>
          <w:lang w:val="pt-PT"/>
        </w:rPr>
        <w:t>deve ser anotad</w:t>
      </w:r>
      <w:r w:rsidR="00231B46" w:rsidRPr="00FD4C7F">
        <w:rPr>
          <w:rFonts w:cstheme="minorHAnsi"/>
          <w:lang w:val="pt-PT"/>
        </w:rPr>
        <w:t>a</w:t>
      </w:r>
      <w:r w:rsidR="00A8609C" w:rsidRPr="00FD4C7F">
        <w:rPr>
          <w:rFonts w:cstheme="minorHAnsi"/>
          <w:lang w:val="pt-PT"/>
        </w:rPr>
        <w:t>, como indicador</w:t>
      </w:r>
      <w:r w:rsidR="003A6A93" w:rsidRPr="00FD4C7F">
        <w:rPr>
          <w:rFonts w:cstheme="minorHAnsi"/>
          <w:lang w:val="pt-PT"/>
        </w:rPr>
        <w:t>a</w:t>
      </w:r>
      <w:r w:rsidR="00A8609C" w:rsidRPr="00FD4C7F">
        <w:rPr>
          <w:rFonts w:cstheme="minorHAnsi"/>
          <w:lang w:val="pt-PT"/>
        </w:rPr>
        <w:t xml:space="preserve"> de podridão</w:t>
      </w:r>
      <w:r w:rsidR="00BA0BB6" w:rsidRPr="00FD4C7F">
        <w:rPr>
          <w:rFonts w:cstheme="minorHAnsi"/>
          <w:lang w:val="pt-PT"/>
        </w:rPr>
        <w:t>.</w:t>
      </w:r>
    </w:p>
    <w:p w14:paraId="06B398CA" w14:textId="75BF203A" w:rsidR="00BA0BB6" w:rsidRPr="00FD4C7F" w:rsidRDefault="00A8609C" w:rsidP="00DC33C7">
      <w:pPr>
        <w:pStyle w:val="ListParagraph"/>
        <w:numPr>
          <w:ilvl w:val="0"/>
          <w:numId w:val="11"/>
        </w:numPr>
        <w:rPr>
          <w:rFonts w:cstheme="minorHAnsi"/>
          <w:lang w:val="pt-PT"/>
        </w:rPr>
      </w:pPr>
      <w:r w:rsidRPr="00FD4C7F">
        <w:rPr>
          <w:rFonts w:cstheme="minorHAnsi"/>
          <w:lang w:val="pt-PT"/>
        </w:rPr>
        <w:t>Caído</w:t>
      </w:r>
      <w:r w:rsidR="00BA0BB6" w:rsidRPr="00FD4C7F">
        <w:rPr>
          <w:rFonts w:cstheme="minorHAnsi"/>
          <w:lang w:val="pt-PT"/>
        </w:rPr>
        <w:t xml:space="preserve"> </w:t>
      </w:r>
      <w:r w:rsidRPr="00FD4C7F">
        <w:rPr>
          <w:rFonts w:cstheme="minorHAnsi"/>
          <w:lang w:val="pt-PT"/>
        </w:rPr>
        <w:t>–</w:t>
      </w:r>
      <w:r w:rsidR="00BA0BB6" w:rsidRPr="00FD4C7F">
        <w:rPr>
          <w:rFonts w:cstheme="minorHAnsi"/>
          <w:lang w:val="pt-PT"/>
        </w:rPr>
        <w:t xml:space="preserve"> </w:t>
      </w:r>
      <w:r w:rsidR="003A6A93" w:rsidRPr="00FD4C7F">
        <w:rPr>
          <w:rFonts w:cstheme="minorHAnsi"/>
          <w:lang w:val="pt-PT"/>
        </w:rPr>
        <w:t xml:space="preserve">é o tronco que já </w:t>
      </w:r>
      <w:r w:rsidRPr="00FD4C7F">
        <w:rPr>
          <w:rFonts w:cstheme="minorHAnsi"/>
          <w:lang w:val="pt-PT"/>
        </w:rPr>
        <w:t>não sustenta o próprio peso</w:t>
      </w:r>
      <w:r w:rsidR="00BA0BB6" w:rsidRPr="00FD4C7F">
        <w:rPr>
          <w:rFonts w:cstheme="minorHAnsi"/>
          <w:lang w:val="pt-PT"/>
        </w:rPr>
        <w:t>.</w:t>
      </w:r>
    </w:p>
    <w:p w14:paraId="32F932BC" w14:textId="6A5B96B6" w:rsidR="00BA0BB6" w:rsidRPr="00FD4C7F" w:rsidRDefault="00BA0BB6" w:rsidP="00DC33C7">
      <w:pPr>
        <w:rPr>
          <w:rFonts w:asciiTheme="minorHAnsi" w:hAnsiTheme="minorHAnsi" w:cstheme="minorHAnsi"/>
          <w:lang w:val="pt-PT"/>
        </w:rPr>
      </w:pPr>
      <w:r w:rsidRPr="00FD4C7F">
        <w:rPr>
          <w:rFonts w:asciiTheme="minorHAnsi" w:hAnsiTheme="minorHAnsi" w:cstheme="minorHAnsi"/>
          <w:lang w:val="pt-PT"/>
        </w:rPr>
        <w:t>NB</w:t>
      </w:r>
      <w:r w:rsidR="00A8609C" w:rsidRPr="00FD4C7F">
        <w:rPr>
          <w:rFonts w:asciiTheme="minorHAnsi" w:hAnsiTheme="minorHAnsi" w:cstheme="minorHAnsi"/>
          <w:lang w:val="pt-PT"/>
        </w:rPr>
        <w:t xml:space="preserve">: um tronco não enraizado no solo não se inclui no inventário dos </w:t>
      </w:r>
      <w:proofErr w:type="gramStart"/>
      <w:r w:rsidR="00A8609C" w:rsidRPr="00FD4C7F">
        <w:rPr>
          <w:rFonts w:asciiTheme="minorHAnsi" w:hAnsiTheme="minorHAnsi" w:cstheme="minorHAnsi"/>
          <w:lang w:val="pt-PT"/>
        </w:rPr>
        <w:t>troncos</w:t>
      </w:r>
      <w:proofErr w:type="gramEnd"/>
      <w:r w:rsidR="00A8609C" w:rsidRPr="00FD4C7F">
        <w:rPr>
          <w:rFonts w:asciiTheme="minorHAnsi" w:hAnsiTheme="minorHAnsi" w:cstheme="minorHAnsi"/>
          <w:lang w:val="pt-PT"/>
        </w:rPr>
        <w:t xml:space="preserve"> mas sim no dos detritos lenhosos</w:t>
      </w:r>
      <w:r w:rsidR="00D15855" w:rsidRPr="00FD4C7F">
        <w:rPr>
          <w:rFonts w:asciiTheme="minorHAnsi" w:hAnsiTheme="minorHAnsi" w:cstheme="minorHAnsi"/>
          <w:lang w:val="pt-PT"/>
        </w:rPr>
        <w:t xml:space="preserve"> (v. adiante)</w:t>
      </w:r>
      <w:r w:rsidRPr="00FD4C7F">
        <w:rPr>
          <w:rFonts w:asciiTheme="minorHAnsi" w:hAnsiTheme="minorHAnsi" w:cstheme="minorHAnsi"/>
          <w:lang w:val="pt-PT"/>
        </w:rPr>
        <w:t>.</w:t>
      </w:r>
    </w:p>
    <w:p w14:paraId="2B888983" w14:textId="77777777" w:rsidR="00663F15" w:rsidRPr="00FD4C7F" w:rsidRDefault="00663F15" w:rsidP="00DC33C7">
      <w:pPr>
        <w:rPr>
          <w:rFonts w:asciiTheme="minorHAnsi" w:hAnsiTheme="minorHAnsi" w:cstheme="minorHAnsi"/>
          <w:lang w:val="pt-PT"/>
        </w:rPr>
      </w:pPr>
    </w:p>
    <w:p w14:paraId="7313B7D6" w14:textId="2C86F997" w:rsidR="00BA0BB6" w:rsidRPr="00FD4C7F" w:rsidRDefault="008B7D51" w:rsidP="00DC33C7">
      <w:pPr>
        <w:pStyle w:val="Heading2"/>
        <w:rPr>
          <w:rFonts w:asciiTheme="minorHAnsi" w:hAnsiTheme="minorHAnsi" w:cstheme="minorHAnsi"/>
          <w:lang w:val="pt-PT"/>
        </w:rPr>
      </w:pPr>
      <w:bookmarkStart w:id="30" w:name="_Ref66559960"/>
      <w:bookmarkStart w:id="31" w:name="_Toc104274766"/>
      <w:r w:rsidRPr="00FD4C7F">
        <w:rPr>
          <w:rFonts w:asciiTheme="minorHAnsi" w:hAnsiTheme="minorHAnsi" w:cstheme="minorHAnsi"/>
          <w:lang w:val="pt-PT"/>
        </w:rPr>
        <w:t>Outros atributos dos troncos vivos</w:t>
      </w:r>
      <w:bookmarkEnd w:id="30"/>
      <w:bookmarkEnd w:id="31"/>
    </w:p>
    <w:p w14:paraId="6963D2EF" w14:textId="07CEFC1E" w:rsidR="00BA0BB6" w:rsidRPr="00FD4C7F" w:rsidRDefault="008B7D51" w:rsidP="00DC33C7">
      <w:pPr>
        <w:rPr>
          <w:rFonts w:asciiTheme="minorHAnsi" w:hAnsiTheme="minorHAnsi" w:cstheme="minorHAnsi"/>
          <w:lang w:val="pt-PT"/>
        </w:rPr>
      </w:pPr>
      <w:r w:rsidRPr="00FD4C7F">
        <w:rPr>
          <w:rFonts w:asciiTheme="minorHAnsi" w:hAnsiTheme="minorHAnsi" w:cstheme="minorHAnsi"/>
          <w:lang w:val="pt-PT"/>
        </w:rPr>
        <w:t xml:space="preserve">Também podem ser registados, com simples </w:t>
      </w:r>
      <w:r w:rsidR="001216E2" w:rsidRPr="00FD4C7F">
        <w:rPr>
          <w:rFonts w:asciiTheme="minorHAnsi" w:hAnsiTheme="minorHAnsi" w:cstheme="minorHAnsi"/>
          <w:i/>
          <w:iCs/>
          <w:lang w:val="pt-PT"/>
        </w:rPr>
        <w:t>Y</w:t>
      </w:r>
      <w:r w:rsidRPr="00FD4C7F">
        <w:rPr>
          <w:rFonts w:asciiTheme="minorHAnsi" w:hAnsiTheme="minorHAnsi" w:cstheme="minorHAnsi"/>
          <w:i/>
          <w:iCs/>
          <w:lang w:val="pt-PT"/>
        </w:rPr>
        <w:t>/N</w:t>
      </w:r>
      <w:r w:rsidR="001216E2" w:rsidRPr="00FD4C7F">
        <w:rPr>
          <w:rFonts w:asciiTheme="minorHAnsi" w:hAnsiTheme="minorHAnsi" w:cstheme="minorHAnsi"/>
          <w:lang w:val="pt-PT"/>
        </w:rPr>
        <w:t xml:space="preserve"> (</w:t>
      </w:r>
      <w:r w:rsidR="00E859ED" w:rsidRPr="00FD4C7F">
        <w:rPr>
          <w:rFonts w:asciiTheme="minorHAnsi" w:hAnsiTheme="minorHAnsi" w:cstheme="minorHAnsi"/>
          <w:lang w:val="pt-PT"/>
        </w:rPr>
        <w:t>S</w:t>
      </w:r>
      <w:r w:rsidR="001216E2" w:rsidRPr="00FD4C7F">
        <w:rPr>
          <w:rFonts w:asciiTheme="minorHAnsi" w:hAnsiTheme="minorHAnsi" w:cstheme="minorHAnsi"/>
          <w:lang w:val="pt-PT"/>
        </w:rPr>
        <w:t>im/</w:t>
      </w:r>
      <w:r w:rsidR="00E859ED" w:rsidRPr="00FD4C7F">
        <w:rPr>
          <w:rFonts w:asciiTheme="minorHAnsi" w:hAnsiTheme="minorHAnsi" w:cstheme="minorHAnsi"/>
          <w:lang w:val="pt-PT"/>
        </w:rPr>
        <w:t>N</w:t>
      </w:r>
      <w:r w:rsidR="001216E2" w:rsidRPr="00FD4C7F">
        <w:rPr>
          <w:rFonts w:asciiTheme="minorHAnsi" w:hAnsiTheme="minorHAnsi" w:cstheme="minorHAnsi"/>
          <w:lang w:val="pt-PT"/>
        </w:rPr>
        <w:t>ão)</w:t>
      </w:r>
      <w:r w:rsidRPr="00FD4C7F">
        <w:rPr>
          <w:rFonts w:asciiTheme="minorHAnsi" w:hAnsiTheme="minorHAnsi" w:cstheme="minorHAnsi"/>
          <w:lang w:val="pt-PT"/>
        </w:rPr>
        <w:t>, os seguintes atributos</w:t>
      </w:r>
      <w:r w:rsidR="00BA0BB6" w:rsidRPr="00FD4C7F">
        <w:rPr>
          <w:rFonts w:asciiTheme="minorHAnsi" w:hAnsiTheme="minorHAnsi" w:cstheme="minorHAnsi"/>
          <w:lang w:val="pt-PT"/>
        </w:rPr>
        <w:t>:</w:t>
      </w:r>
    </w:p>
    <w:p w14:paraId="35A014E2" w14:textId="12E284A7" w:rsidR="00BA0BB6" w:rsidRPr="00FD4C7F" w:rsidRDefault="008B7D51" w:rsidP="00DC33C7">
      <w:pPr>
        <w:pStyle w:val="ListParagraph"/>
        <w:numPr>
          <w:ilvl w:val="0"/>
          <w:numId w:val="12"/>
        </w:numPr>
        <w:rPr>
          <w:rFonts w:cstheme="minorHAnsi"/>
          <w:lang w:val="pt-PT"/>
        </w:rPr>
      </w:pPr>
      <w:r w:rsidRPr="00FD4C7F">
        <w:rPr>
          <w:rFonts w:cstheme="minorHAnsi"/>
          <w:lang w:val="pt-PT"/>
        </w:rPr>
        <w:t xml:space="preserve">Novo tronco desde a última amostragem </w:t>
      </w:r>
      <w:r w:rsidR="00BA0BB6" w:rsidRPr="00FD4C7F">
        <w:rPr>
          <w:rFonts w:cstheme="minorHAnsi"/>
          <w:lang w:val="pt-PT"/>
        </w:rPr>
        <w:t>(i.e.</w:t>
      </w:r>
      <w:r w:rsidR="00D15855" w:rsidRPr="00FD4C7F">
        <w:rPr>
          <w:rFonts w:cstheme="minorHAnsi"/>
          <w:lang w:val="pt-PT"/>
        </w:rPr>
        <w:t>,</w:t>
      </w:r>
      <w:r w:rsidR="00BA0BB6" w:rsidRPr="00FD4C7F">
        <w:rPr>
          <w:rFonts w:cstheme="minorHAnsi"/>
          <w:lang w:val="pt-PT"/>
        </w:rPr>
        <w:t xml:space="preserve"> </w:t>
      </w:r>
      <w:r w:rsidRPr="00FD4C7F">
        <w:rPr>
          <w:rFonts w:cstheme="minorHAnsi"/>
          <w:lang w:val="pt-PT"/>
        </w:rPr>
        <w:t xml:space="preserve">que cresceu e </w:t>
      </w:r>
      <w:r w:rsidR="00D15855" w:rsidRPr="00FD4C7F">
        <w:rPr>
          <w:rFonts w:cstheme="minorHAnsi"/>
          <w:lang w:val="pt-PT"/>
        </w:rPr>
        <w:t xml:space="preserve">cujo diâmetro já cumpre o limite mínimo </w:t>
      </w:r>
      <w:r w:rsidRPr="00FD4C7F">
        <w:rPr>
          <w:rFonts w:cstheme="minorHAnsi"/>
          <w:lang w:val="pt-PT"/>
        </w:rPr>
        <w:t>estabel</w:t>
      </w:r>
      <w:r w:rsidR="00D15855" w:rsidRPr="00FD4C7F">
        <w:rPr>
          <w:rFonts w:cstheme="minorHAnsi"/>
          <w:lang w:val="pt-PT"/>
        </w:rPr>
        <w:t>e</w:t>
      </w:r>
      <w:r w:rsidRPr="00FD4C7F">
        <w:rPr>
          <w:rFonts w:cstheme="minorHAnsi"/>
          <w:lang w:val="pt-PT"/>
        </w:rPr>
        <w:t>cido para a medição)</w:t>
      </w:r>
    </w:p>
    <w:p w14:paraId="594DF7D1" w14:textId="70AA9500" w:rsidR="00BA0BB6" w:rsidRPr="00FD4C7F" w:rsidRDefault="008B7D51" w:rsidP="00DC33C7">
      <w:pPr>
        <w:pStyle w:val="ListParagraph"/>
        <w:numPr>
          <w:ilvl w:val="0"/>
          <w:numId w:val="12"/>
        </w:numPr>
        <w:rPr>
          <w:rFonts w:cstheme="minorHAnsi"/>
          <w:lang w:val="pt-PT"/>
        </w:rPr>
      </w:pPr>
      <w:r w:rsidRPr="00FD4C7F">
        <w:rPr>
          <w:rFonts w:cstheme="minorHAnsi"/>
          <w:lang w:val="pt-PT"/>
        </w:rPr>
        <w:t>Localizado num</w:t>
      </w:r>
      <w:r w:rsidR="00D15855" w:rsidRPr="00FD4C7F">
        <w:rPr>
          <w:rFonts w:cstheme="minorHAnsi"/>
          <w:lang w:val="pt-PT"/>
        </w:rPr>
        <w:t>a termiteira</w:t>
      </w:r>
    </w:p>
    <w:p w14:paraId="1F290556" w14:textId="0465429B" w:rsidR="00BA0BB6" w:rsidRPr="00FD4C7F" w:rsidRDefault="008B7D51" w:rsidP="00DC33C7">
      <w:pPr>
        <w:pStyle w:val="ListParagraph"/>
        <w:numPr>
          <w:ilvl w:val="0"/>
          <w:numId w:val="12"/>
        </w:numPr>
        <w:rPr>
          <w:rFonts w:cstheme="minorHAnsi"/>
          <w:lang w:val="pt-PT"/>
        </w:rPr>
      </w:pPr>
      <w:r w:rsidRPr="00FD4C7F">
        <w:rPr>
          <w:rFonts w:cstheme="minorHAnsi"/>
          <w:lang w:val="pt-PT"/>
        </w:rPr>
        <w:t>Presença de trepad</w:t>
      </w:r>
      <w:r w:rsidR="00D15855" w:rsidRPr="00FD4C7F">
        <w:rPr>
          <w:rFonts w:cstheme="minorHAnsi"/>
          <w:lang w:val="pt-PT"/>
        </w:rPr>
        <w:t>ei</w:t>
      </w:r>
      <w:r w:rsidRPr="00FD4C7F">
        <w:rPr>
          <w:rFonts w:cstheme="minorHAnsi"/>
          <w:lang w:val="pt-PT"/>
        </w:rPr>
        <w:t>ras/lianas no</w:t>
      </w:r>
      <w:r w:rsidR="00D15855" w:rsidRPr="00FD4C7F">
        <w:rPr>
          <w:rFonts w:cstheme="minorHAnsi"/>
          <w:lang w:val="pt-PT"/>
        </w:rPr>
        <w:t xml:space="preserve"> dossel</w:t>
      </w:r>
    </w:p>
    <w:p w14:paraId="03BE8A1D" w14:textId="1707B8F0" w:rsidR="00BA0BB6" w:rsidRPr="00FD4C7F" w:rsidRDefault="008B7D51" w:rsidP="00DC33C7">
      <w:pPr>
        <w:pStyle w:val="ListParagraph"/>
        <w:numPr>
          <w:ilvl w:val="0"/>
          <w:numId w:val="12"/>
        </w:numPr>
        <w:rPr>
          <w:rFonts w:cstheme="minorHAnsi"/>
          <w:lang w:val="pt-PT"/>
        </w:rPr>
      </w:pPr>
      <w:r w:rsidRPr="00FD4C7F">
        <w:rPr>
          <w:rFonts w:cstheme="minorHAnsi"/>
          <w:lang w:val="pt-PT"/>
        </w:rPr>
        <w:t xml:space="preserve">Presença de </w:t>
      </w:r>
      <w:r w:rsidR="00D15855" w:rsidRPr="00FD4C7F">
        <w:rPr>
          <w:rFonts w:cstheme="minorHAnsi"/>
          <w:lang w:val="pt-PT"/>
        </w:rPr>
        <w:t xml:space="preserve">planta </w:t>
      </w:r>
      <w:r w:rsidRPr="00FD4C7F">
        <w:rPr>
          <w:rFonts w:cstheme="minorHAnsi"/>
          <w:lang w:val="pt-PT"/>
        </w:rPr>
        <w:t>estranguladora no tronco</w:t>
      </w:r>
    </w:p>
    <w:p w14:paraId="3FC53428" w14:textId="61F873CF" w:rsidR="00BA0BB6" w:rsidRPr="00FD4C7F" w:rsidRDefault="008B7D51" w:rsidP="00DC33C7">
      <w:pPr>
        <w:pStyle w:val="ListParagraph"/>
        <w:numPr>
          <w:ilvl w:val="0"/>
          <w:numId w:val="12"/>
        </w:numPr>
        <w:rPr>
          <w:rFonts w:cstheme="minorHAnsi"/>
          <w:lang w:val="pt-PT"/>
        </w:rPr>
      </w:pPr>
      <w:r w:rsidRPr="00FD4C7F">
        <w:rPr>
          <w:rFonts w:cstheme="minorHAnsi"/>
          <w:lang w:val="pt-PT"/>
        </w:rPr>
        <w:t>Cepo</w:t>
      </w:r>
      <w:r w:rsidR="00D15855" w:rsidRPr="00FD4C7F">
        <w:rPr>
          <w:rFonts w:cstheme="minorHAnsi"/>
          <w:lang w:val="pt-PT"/>
        </w:rPr>
        <w:t xml:space="preserve"> (assim denominado o tronco que </w:t>
      </w:r>
      <w:r w:rsidRPr="00FD4C7F">
        <w:rPr>
          <w:rFonts w:cstheme="minorHAnsi"/>
          <w:lang w:val="pt-PT"/>
        </w:rPr>
        <w:t>foi cortado ou se partiu abaixo do POM</w:t>
      </w:r>
      <w:r w:rsidR="00D15855" w:rsidRPr="00FD4C7F">
        <w:rPr>
          <w:rFonts w:cstheme="minorHAnsi"/>
          <w:lang w:val="pt-PT"/>
        </w:rPr>
        <w:t>)</w:t>
      </w:r>
      <w:r w:rsidR="00BA0BB6" w:rsidRPr="00FD4C7F">
        <w:rPr>
          <w:rFonts w:cstheme="minorHAnsi"/>
          <w:lang w:val="pt-PT"/>
        </w:rPr>
        <w:t>.</w:t>
      </w:r>
    </w:p>
    <w:p w14:paraId="2609D4FB" w14:textId="02B0C947" w:rsidR="00BA0BB6" w:rsidRPr="00FD4C7F" w:rsidRDefault="008B7D51" w:rsidP="00DC33C7">
      <w:pPr>
        <w:pStyle w:val="Heading2"/>
        <w:rPr>
          <w:rFonts w:asciiTheme="minorHAnsi" w:hAnsiTheme="minorHAnsi" w:cstheme="minorHAnsi"/>
          <w:lang w:val="pt-PT"/>
        </w:rPr>
      </w:pPr>
      <w:bookmarkStart w:id="32" w:name="_Ref66560004"/>
      <w:bookmarkStart w:id="33" w:name="_Toc104274767"/>
      <w:r w:rsidRPr="00FD4C7F">
        <w:rPr>
          <w:rFonts w:asciiTheme="minorHAnsi" w:hAnsiTheme="minorHAnsi" w:cstheme="minorHAnsi"/>
          <w:lang w:val="pt-PT"/>
        </w:rPr>
        <w:t>Danificação e morte</w:t>
      </w:r>
      <w:bookmarkEnd w:id="32"/>
      <w:bookmarkEnd w:id="33"/>
    </w:p>
    <w:p w14:paraId="3D598CC0" w14:textId="3D1C5A67" w:rsidR="008B7D51" w:rsidRPr="00FD4C7F" w:rsidRDefault="008B7D51" w:rsidP="00DC33C7">
      <w:pPr>
        <w:rPr>
          <w:rFonts w:asciiTheme="minorHAnsi" w:hAnsiTheme="minorHAnsi" w:cstheme="minorHAnsi"/>
          <w:lang w:val="pt-PT"/>
        </w:rPr>
      </w:pPr>
      <w:r w:rsidRPr="00FD4C7F">
        <w:rPr>
          <w:rFonts w:asciiTheme="minorHAnsi" w:hAnsiTheme="minorHAnsi" w:cstheme="minorHAnsi"/>
          <w:lang w:val="pt-PT"/>
        </w:rPr>
        <w:t xml:space="preserve">É complexo determinar quando morreu uma árvore em savanas. </w:t>
      </w:r>
      <w:r w:rsidR="001216E2" w:rsidRPr="00FD4C7F">
        <w:rPr>
          <w:rFonts w:asciiTheme="minorHAnsi" w:hAnsiTheme="minorHAnsi" w:cstheme="minorHAnsi"/>
          <w:lang w:val="pt-PT"/>
        </w:rPr>
        <w:t>E p</w:t>
      </w:r>
      <w:r w:rsidRPr="00FD4C7F">
        <w:rPr>
          <w:rFonts w:asciiTheme="minorHAnsi" w:hAnsiTheme="minorHAnsi" w:cstheme="minorHAnsi"/>
          <w:lang w:val="pt-PT"/>
        </w:rPr>
        <w:t>ode ser difícil perceber se um tronco está realmente morto</w:t>
      </w:r>
      <w:r w:rsidR="001216E2" w:rsidRPr="00FD4C7F">
        <w:rPr>
          <w:rFonts w:asciiTheme="minorHAnsi" w:hAnsiTheme="minorHAnsi" w:cstheme="minorHAnsi"/>
          <w:lang w:val="pt-PT"/>
        </w:rPr>
        <w:t xml:space="preserve"> –</w:t>
      </w:r>
      <w:r w:rsidRPr="00FD4C7F">
        <w:rPr>
          <w:rFonts w:asciiTheme="minorHAnsi" w:hAnsiTheme="minorHAnsi" w:cstheme="minorHAnsi"/>
          <w:lang w:val="pt-PT"/>
        </w:rPr>
        <w:t xml:space="preserve"> por vezes eles "ressuscitam". Por estes motivos, é importante </w:t>
      </w:r>
      <w:r w:rsidR="00221AB2" w:rsidRPr="00FD4C7F">
        <w:rPr>
          <w:rFonts w:asciiTheme="minorHAnsi" w:hAnsiTheme="minorHAnsi" w:cstheme="minorHAnsi"/>
          <w:lang w:val="pt-PT"/>
        </w:rPr>
        <w:t>anotar</w:t>
      </w:r>
      <w:r w:rsidRPr="00FD4C7F">
        <w:rPr>
          <w:rFonts w:asciiTheme="minorHAnsi" w:hAnsiTheme="minorHAnsi" w:cstheme="minorHAnsi"/>
          <w:lang w:val="pt-PT"/>
        </w:rPr>
        <w:t xml:space="preserve"> o estado vivo / morto </w:t>
      </w:r>
      <w:r w:rsidR="00031F9B" w:rsidRPr="00FD4C7F">
        <w:rPr>
          <w:rFonts w:asciiTheme="minorHAnsi" w:hAnsiTheme="minorHAnsi" w:cstheme="minorHAnsi"/>
          <w:lang w:val="pt-PT"/>
        </w:rPr>
        <w:t xml:space="preserve">pelo menos durante mais uma inventariação após </w:t>
      </w:r>
      <w:r w:rsidR="00221AB2" w:rsidRPr="00FD4C7F">
        <w:rPr>
          <w:rFonts w:asciiTheme="minorHAnsi" w:hAnsiTheme="minorHAnsi" w:cstheme="minorHAnsi"/>
          <w:lang w:val="pt-PT"/>
        </w:rPr>
        <w:t>o primeiro reg</w:t>
      </w:r>
      <w:r w:rsidR="004D5A4B" w:rsidRPr="00FD4C7F">
        <w:rPr>
          <w:rFonts w:asciiTheme="minorHAnsi" w:hAnsiTheme="minorHAnsi" w:cstheme="minorHAnsi"/>
          <w:lang w:val="pt-PT"/>
        </w:rPr>
        <w:t>i</w:t>
      </w:r>
      <w:r w:rsidR="00221AB2" w:rsidRPr="00FD4C7F">
        <w:rPr>
          <w:rFonts w:asciiTheme="minorHAnsi" w:hAnsiTheme="minorHAnsi" w:cstheme="minorHAnsi"/>
          <w:lang w:val="pt-PT"/>
        </w:rPr>
        <w:t>sto de "</w:t>
      </w:r>
      <w:r w:rsidR="004D5A4B" w:rsidRPr="00FD4C7F">
        <w:rPr>
          <w:rFonts w:asciiTheme="minorHAnsi" w:hAnsiTheme="minorHAnsi" w:cstheme="minorHAnsi"/>
          <w:lang w:val="pt-PT"/>
        </w:rPr>
        <w:t>morto"</w:t>
      </w:r>
      <w:r w:rsidR="00031F9B" w:rsidRPr="00FD4C7F">
        <w:rPr>
          <w:rFonts w:asciiTheme="minorHAnsi" w:hAnsiTheme="minorHAnsi" w:cstheme="minorHAnsi"/>
          <w:lang w:val="pt-PT"/>
        </w:rPr>
        <w:t xml:space="preserve">. </w:t>
      </w:r>
      <w:r w:rsidR="00E859ED" w:rsidRPr="00FD4C7F">
        <w:rPr>
          <w:rFonts w:asciiTheme="minorHAnsi" w:hAnsiTheme="minorHAnsi" w:cstheme="minorHAnsi"/>
          <w:lang w:val="pt-PT"/>
        </w:rPr>
        <w:t>Nesta ocasião</w:t>
      </w:r>
      <w:r w:rsidR="00323EB2" w:rsidRPr="00FD4C7F">
        <w:rPr>
          <w:rFonts w:asciiTheme="minorHAnsi" w:hAnsiTheme="minorHAnsi" w:cstheme="minorHAnsi"/>
          <w:lang w:val="pt-PT"/>
        </w:rPr>
        <w:t>, para evitar o termo "mort</w:t>
      </w:r>
      <w:r w:rsidR="004D5A4B" w:rsidRPr="00FD4C7F">
        <w:rPr>
          <w:rFonts w:asciiTheme="minorHAnsi" w:hAnsiTheme="minorHAnsi" w:cstheme="minorHAnsi"/>
          <w:lang w:val="pt-PT"/>
        </w:rPr>
        <w:t>o</w:t>
      </w:r>
      <w:r w:rsidR="00323EB2" w:rsidRPr="00FD4C7F">
        <w:rPr>
          <w:rFonts w:asciiTheme="minorHAnsi" w:hAnsiTheme="minorHAnsi" w:cstheme="minorHAnsi"/>
          <w:lang w:val="pt-PT"/>
        </w:rPr>
        <w:t>" a menos que</w:t>
      </w:r>
      <w:r w:rsidR="004D5A4B" w:rsidRPr="00FD4C7F">
        <w:rPr>
          <w:rFonts w:asciiTheme="minorHAnsi" w:hAnsiTheme="minorHAnsi" w:cstheme="minorHAnsi"/>
          <w:lang w:val="pt-PT"/>
        </w:rPr>
        <w:t xml:space="preserve"> seja</w:t>
      </w:r>
      <w:r w:rsidR="00323EB2" w:rsidRPr="00FD4C7F">
        <w:rPr>
          <w:rFonts w:asciiTheme="minorHAnsi" w:hAnsiTheme="minorHAnsi" w:cstheme="minorHAnsi"/>
          <w:lang w:val="pt-PT"/>
        </w:rPr>
        <w:t xml:space="preserve"> absolutamente certo, devem referir-se estes troncos como "rebrotantes" </w:t>
      </w:r>
      <w:r w:rsidR="004D5A4B" w:rsidRPr="00FD4C7F">
        <w:rPr>
          <w:rFonts w:asciiTheme="minorHAnsi" w:hAnsiTheme="minorHAnsi" w:cstheme="minorHAnsi"/>
          <w:lang w:val="pt-PT"/>
        </w:rPr>
        <w:t>quando</w:t>
      </w:r>
      <w:r w:rsidR="00323EB2" w:rsidRPr="00FD4C7F">
        <w:rPr>
          <w:rFonts w:asciiTheme="minorHAnsi" w:hAnsiTheme="minorHAnsi" w:cstheme="minorHAnsi"/>
          <w:lang w:val="pt-PT"/>
        </w:rPr>
        <w:t xml:space="preserve"> aparentam estar mortos. Deverá anotar-se o estado, </w:t>
      </w:r>
      <w:r w:rsidR="00251424" w:rsidRPr="00FD4C7F">
        <w:rPr>
          <w:rFonts w:asciiTheme="minorHAnsi" w:hAnsiTheme="minorHAnsi" w:cstheme="minorHAnsi"/>
          <w:lang w:val="pt-PT"/>
        </w:rPr>
        <w:t>condição</w:t>
      </w:r>
      <w:r w:rsidR="00323EB2" w:rsidRPr="00FD4C7F">
        <w:rPr>
          <w:rFonts w:asciiTheme="minorHAnsi" w:hAnsiTheme="minorHAnsi" w:cstheme="minorHAnsi"/>
          <w:lang w:val="pt-PT"/>
        </w:rPr>
        <w:t xml:space="preserve"> e quaisquer danos utilizando os códigos indicados na Tabela 2.</w:t>
      </w:r>
    </w:p>
    <w:p w14:paraId="6FA92E24" w14:textId="3ACC630D" w:rsidR="00BA0BB6" w:rsidRPr="00FD4C7F" w:rsidRDefault="00323EB2" w:rsidP="00DC33C7">
      <w:pPr>
        <w:pStyle w:val="Heading3"/>
        <w:rPr>
          <w:rFonts w:asciiTheme="minorHAnsi" w:hAnsiTheme="minorHAnsi" w:cstheme="minorHAnsi"/>
          <w:lang w:val="pt-PT"/>
        </w:rPr>
      </w:pPr>
      <w:bookmarkStart w:id="34" w:name="_Toc104274768"/>
      <w:r w:rsidRPr="00FD4C7F">
        <w:rPr>
          <w:rFonts w:asciiTheme="minorHAnsi" w:hAnsiTheme="minorHAnsi" w:cstheme="minorHAnsi"/>
          <w:lang w:val="pt-PT"/>
        </w:rPr>
        <w:t>Troncos rebrotantes</w:t>
      </w:r>
      <w:bookmarkEnd w:id="34"/>
    </w:p>
    <w:p w14:paraId="0E78C2F6" w14:textId="7AFD2B75" w:rsidR="00BA0BB6" w:rsidRPr="00FD4C7F" w:rsidRDefault="00323EB2" w:rsidP="00DC33C7">
      <w:pPr>
        <w:rPr>
          <w:rFonts w:asciiTheme="minorHAnsi" w:hAnsiTheme="minorHAnsi" w:cstheme="minorHAnsi"/>
          <w:lang w:val="pt-PT"/>
        </w:rPr>
      </w:pPr>
      <w:r w:rsidRPr="00FD4C7F">
        <w:rPr>
          <w:rFonts w:asciiTheme="minorHAnsi" w:hAnsiTheme="minorHAnsi" w:cstheme="minorHAnsi"/>
          <w:lang w:val="pt-PT"/>
        </w:rPr>
        <w:t xml:space="preserve">Um tronco deve ser considerado rebrotante se não apresentar </w:t>
      </w:r>
      <w:r w:rsidR="00231B46" w:rsidRPr="00FD4C7F">
        <w:rPr>
          <w:rFonts w:asciiTheme="minorHAnsi" w:hAnsiTheme="minorHAnsi" w:cstheme="minorHAnsi"/>
          <w:lang w:val="pt-PT"/>
        </w:rPr>
        <w:t>seiva</w:t>
      </w:r>
      <w:r w:rsidRPr="00FD4C7F">
        <w:rPr>
          <w:rFonts w:asciiTheme="minorHAnsi" w:hAnsiTheme="minorHAnsi" w:cstheme="minorHAnsi"/>
          <w:lang w:val="pt-PT"/>
        </w:rPr>
        <w:t xml:space="preserve"> sob a cas</w:t>
      </w:r>
      <w:r w:rsidR="004D5A4B" w:rsidRPr="00FD4C7F">
        <w:rPr>
          <w:rFonts w:asciiTheme="minorHAnsi" w:hAnsiTheme="minorHAnsi" w:cstheme="minorHAnsi"/>
          <w:lang w:val="pt-PT"/>
        </w:rPr>
        <w:t>c</w:t>
      </w:r>
      <w:r w:rsidRPr="00FD4C7F">
        <w:rPr>
          <w:rFonts w:asciiTheme="minorHAnsi" w:hAnsiTheme="minorHAnsi" w:cstheme="minorHAnsi"/>
          <w:lang w:val="pt-PT"/>
        </w:rPr>
        <w:t xml:space="preserve">a no POM convencionado, </w:t>
      </w:r>
      <w:r w:rsidR="00231B46" w:rsidRPr="00FD4C7F">
        <w:rPr>
          <w:rFonts w:asciiTheme="minorHAnsi" w:hAnsiTheme="minorHAnsi" w:cstheme="minorHAnsi"/>
          <w:lang w:val="pt-PT"/>
        </w:rPr>
        <w:t xml:space="preserve">nem </w:t>
      </w:r>
      <w:r w:rsidRPr="00FD4C7F">
        <w:rPr>
          <w:rFonts w:asciiTheme="minorHAnsi" w:hAnsiTheme="minorHAnsi" w:cstheme="minorHAnsi"/>
          <w:lang w:val="pt-PT"/>
        </w:rPr>
        <w:t xml:space="preserve">sinais de vida na copa acima desse POM, </w:t>
      </w:r>
      <w:r w:rsidR="004D5A4B" w:rsidRPr="00FD4C7F">
        <w:rPr>
          <w:rFonts w:asciiTheme="minorHAnsi" w:hAnsiTheme="minorHAnsi" w:cstheme="minorHAnsi"/>
          <w:lang w:val="pt-PT"/>
        </w:rPr>
        <w:t>nem</w:t>
      </w:r>
      <w:r w:rsidRPr="00FD4C7F">
        <w:rPr>
          <w:rFonts w:asciiTheme="minorHAnsi" w:hAnsiTheme="minorHAnsi" w:cstheme="minorHAnsi"/>
          <w:lang w:val="pt-PT"/>
        </w:rPr>
        <w:t xml:space="preserve"> sinais de vida abaixo do POM convencionado.</w:t>
      </w:r>
      <w:r w:rsidR="004D5A4B" w:rsidRPr="00FD4C7F">
        <w:rPr>
          <w:rFonts w:asciiTheme="minorHAnsi" w:hAnsiTheme="minorHAnsi" w:cstheme="minorHAnsi"/>
          <w:lang w:val="pt-PT"/>
        </w:rPr>
        <w:t xml:space="preserve"> É o caso, p</w:t>
      </w:r>
      <w:r w:rsidRPr="00FD4C7F">
        <w:rPr>
          <w:rFonts w:asciiTheme="minorHAnsi" w:hAnsiTheme="minorHAnsi" w:cstheme="minorHAnsi"/>
          <w:lang w:val="pt-PT"/>
        </w:rPr>
        <w:t xml:space="preserve">or exemplo, </w:t>
      </w:r>
      <w:r w:rsidR="004D5A4B" w:rsidRPr="00FD4C7F">
        <w:rPr>
          <w:rFonts w:asciiTheme="minorHAnsi" w:hAnsiTheme="minorHAnsi" w:cstheme="minorHAnsi"/>
          <w:lang w:val="pt-PT"/>
        </w:rPr>
        <w:t>dos</w:t>
      </w:r>
      <w:r w:rsidRPr="00FD4C7F">
        <w:rPr>
          <w:rFonts w:asciiTheme="minorHAnsi" w:hAnsiTheme="minorHAnsi" w:cstheme="minorHAnsi"/>
          <w:lang w:val="pt-PT"/>
        </w:rPr>
        <w:t xml:space="preserve"> troncos </w:t>
      </w:r>
      <w:r w:rsidR="004D5A4B" w:rsidRPr="00FD4C7F">
        <w:rPr>
          <w:rFonts w:asciiTheme="minorHAnsi" w:hAnsiTheme="minorHAnsi" w:cstheme="minorHAnsi"/>
          <w:lang w:val="pt-PT"/>
        </w:rPr>
        <w:t>que rebrotam</w:t>
      </w:r>
      <w:r w:rsidRPr="00FD4C7F">
        <w:rPr>
          <w:rFonts w:asciiTheme="minorHAnsi" w:hAnsiTheme="minorHAnsi" w:cstheme="minorHAnsi"/>
          <w:lang w:val="pt-PT"/>
        </w:rPr>
        <w:t xml:space="preserve"> da base do tronco. </w:t>
      </w:r>
    </w:p>
    <w:p w14:paraId="4E539CD9" w14:textId="5D380AE9" w:rsidR="006D6DC7" w:rsidRPr="00FD4C7F" w:rsidRDefault="006D6DC7" w:rsidP="006D6DC7">
      <w:pPr>
        <w:pStyle w:val="Caption"/>
        <w:keepNext/>
        <w:rPr>
          <w:rFonts w:cstheme="minorHAnsi"/>
          <w:lang w:val="pt-PT"/>
        </w:rPr>
      </w:pPr>
      <w:bookmarkStart w:id="35" w:name="_Ref66556985"/>
      <w:r w:rsidRPr="00FD4C7F">
        <w:rPr>
          <w:rFonts w:cstheme="minorHAnsi"/>
          <w:lang w:val="pt-PT"/>
        </w:rPr>
        <w:lastRenderedPageBreak/>
        <w:t>Tabe</w:t>
      </w:r>
      <w:r w:rsidR="00323EB2" w:rsidRPr="00FD4C7F">
        <w:rPr>
          <w:rFonts w:cstheme="minorHAnsi"/>
          <w:lang w:val="pt-PT"/>
        </w:rPr>
        <w:t>la</w:t>
      </w:r>
      <w:r w:rsidRPr="00FD4C7F">
        <w:rPr>
          <w:rFonts w:cstheme="minorHAnsi"/>
          <w:lang w:val="pt-PT"/>
        </w:rPr>
        <w:t xml:space="preserve"> </w:t>
      </w:r>
      <w:r w:rsidRPr="00FD4C7F">
        <w:rPr>
          <w:rFonts w:cstheme="minorHAnsi"/>
          <w:lang w:val="pt-PT"/>
        </w:rPr>
        <w:fldChar w:fldCharType="begin"/>
      </w:r>
      <w:r w:rsidRPr="00FD4C7F">
        <w:rPr>
          <w:rFonts w:cstheme="minorHAnsi"/>
          <w:lang w:val="pt-PT"/>
        </w:rPr>
        <w:instrText>SEQ Table \* ARABIC</w:instrText>
      </w:r>
      <w:r w:rsidRPr="00FD4C7F">
        <w:rPr>
          <w:rFonts w:cstheme="minorHAnsi"/>
          <w:lang w:val="pt-PT"/>
        </w:rPr>
        <w:fldChar w:fldCharType="separate"/>
      </w:r>
      <w:r w:rsidRPr="00FD4C7F">
        <w:rPr>
          <w:rFonts w:cstheme="minorHAnsi"/>
          <w:noProof/>
          <w:lang w:val="pt-PT"/>
        </w:rPr>
        <w:t>2</w:t>
      </w:r>
      <w:r w:rsidRPr="00FD4C7F">
        <w:rPr>
          <w:rFonts w:cstheme="minorHAnsi"/>
          <w:lang w:val="pt-PT"/>
        </w:rPr>
        <w:fldChar w:fldCharType="end"/>
      </w:r>
      <w:bookmarkEnd w:id="35"/>
      <w:r w:rsidRPr="00FD4C7F">
        <w:rPr>
          <w:rFonts w:cstheme="minorHAnsi"/>
          <w:lang w:val="pt-PT"/>
        </w:rPr>
        <w:t xml:space="preserve">: </w:t>
      </w:r>
      <w:r w:rsidR="00323EB2" w:rsidRPr="00FD4C7F">
        <w:rPr>
          <w:rFonts w:cstheme="minorHAnsi"/>
          <w:lang w:val="pt-PT"/>
        </w:rPr>
        <w:t xml:space="preserve">Detalhes do estado, </w:t>
      </w:r>
      <w:r w:rsidR="00251424" w:rsidRPr="00FD4C7F">
        <w:rPr>
          <w:rFonts w:cstheme="minorHAnsi"/>
          <w:lang w:val="pt-PT"/>
        </w:rPr>
        <w:t>condição</w:t>
      </w:r>
      <w:r w:rsidR="00323EB2" w:rsidRPr="00FD4C7F">
        <w:rPr>
          <w:rFonts w:cstheme="minorHAnsi"/>
          <w:lang w:val="pt-PT"/>
        </w:rPr>
        <w:t xml:space="preserve"> e causa de dano do tronco</w:t>
      </w:r>
      <w:r w:rsidR="00221CCC" w:rsidRPr="00FD4C7F">
        <w:rPr>
          <w:rStyle w:val="FootnoteReference"/>
          <w:rFonts w:cstheme="minorHAnsi"/>
          <w:lang w:val="pt-PT"/>
        </w:rPr>
        <w:footnoteReference w:id="10"/>
      </w:r>
      <w:r w:rsidR="00D45FC5" w:rsidRPr="00FD4C7F">
        <w:rPr>
          <w:rFonts w:cstheme="minorHAnsi"/>
          <w:lang w:val="pt-PT"/>
        </w:rPr>
        <w:t>.</w:t>
      </w:r>
    </w:p>
    <w:tbl>
      <w:tblPr>
        <w:tblStyle w:val="TableGrid"/>
        <w:tblW w:w="9016" w:type="dxa"/>
        <w:tblLook w:val="04A0" w:firstRow="1" w:lastRow="0" w:firstColumn="1" w:lastColumn="0" w:noHBand="0" w:noVBand="1"/>
      </w:tblPr>
      <w:tblGrid>
        <w:gridCol w:w="2790"/>
        <w:gridCol w:w="3214"/>
        <w:gridCol w:w="3012"/>
      </w:tblGrid>
      <w:tr w:rsidR="00BA0BB6" w:rsidRPr="00FD4C7F" w14:paraId="5FF8ABC9" w14:textId="77777777" w:rsidTr="57448E48">
        <w:trPr>
          <w:trHeight w:val="249"/>
        </w:trPr>
        <w:tc>
          <w:tcPr>
            <w:tcW w:w="2790" w:type="dxa"/>
          </w:tcPr>
          <w:p w14:paraId="390362D2" w14:textId="69173A5C" w:rsidR="00BA0BB6" w:rsidRPr="00FD4C7F" w:rsidRDefault="00251424" w:rsidP="00DC33C7">
            <w:pPr>
              <w:rPr>
                <w:rFonts w:asciiTheme="minorHAnsi" w:hAnsiTheme="minorHAnsi" w:cstheme="minorHAnsi"/>
                <w:lang w:val="pt-PT"/>
              </w:rPr>
            </w:pPr>
            <w:r w:rsidRPr="00FD4C7F">
              <w:rPr>
                <w:rFonts w:asciiTheme="minorHAnsi" w:hAnsiTheme="minorHAnsi" w:cstheme="minorHAnsi"/>
                <w:lang w:val="pt-PT"/>
              </w:rPr>
              <w:t>E</w:t>
            </w:r>
            <w:r w:rsidR="00323EB2" w:rsidRPr="00FD4C7F">
              <w:rPr>
                <w:rFonts w:asciiTheme="minorHAnsi" w:hAnsiTheme="minorHAnsi" w:cstheme="minorHAnsi"/>
                <w:lang w:val="pt-PT"/>
              </w:rPr>
              <w:t>stado do tronco</w:t>
            </w:r>
            <w:r w:rsidR="00BA0BB6" w:rsidRPr="00FD4C7F">
              <w:rPr>
                <w:rFonts w:asciiTheme="minorHAnsi" w:hAnsiTheme="minorHAnsi" w:cstheme="minorHAnsi"/>
                <w:lang w:val="pt-PT"/>
              </w:rPr>
              <w:t xml:space="preserve"> </w:t>
            </w:r>
          </w:p>
        </w:tc>
        <w:tc>
          <w:tcPr>
            <w:tcW w:w="3214" w:type="dxa"/>
          </w:tcPr>
          <w:p w14:paraId="51F2D4D3" w14:textId="4F88F29A" w:rsidR="00BA0BB6" w:rsidRPr="00FD4C7F" w:rsidRDefault="00251424" w:rsidP="00DC33C7">
            <w:pPr>
              <w:rPr>
                <w:rFonts w:asciiTheme="minorHAnsi" w:hAnsiTheme="minorHAnsi" w:cstheme="minorHAnsi"/>
                <w:lang w:val="pt-PT"/>
              </w:rPr>
            </w:pPr>
            <w:r w:rsidRPr="00FD4C7F">
              <w:rPr>
                <w:rFonts w:asciiTheme="minorHAnsi" w:hAnsiTheme="minorHAnsi" w:cstheme="minorHAnsi"/>
                <w:lang w:val="pt-PT"/>
              </w:rPr>
              <w:t>Condição</w:t>
            </w:r>
            <w:r w:rsidR="00323EB2" w:rsidRPr="00FD4C7F">
              <w:rPr>
                <w:rFonts w:asciiTheme="minorHAnsi" w:hAnsiTheme="minorHAnsi" w:cstheme="minorHAnsi"/>
                <w:lang w:val="pt-PT"/>
              </w:rPr>
              <w:t xml:space="preserve"> do tronco</w:t>
            </w:r>
          </w:p>
        </w:tc>
        <w:tc>
          <w:tcPr>
            <w:tcW w:w="3012" w:type="dxa"/>
          </w:tcPr>
          <w:p w14:paraId="6BDB87E1" w14:textId="21CCF681" w:rsidR="00BA0BB6" w:rsidRPr="00FD4C7F" w:rsidRDefault="00323EB2" w:rsidP="00DC33C7">
            <w:pPr>
              <w:rPr>
                <w:rFonts w:asciiTheme="minorHAnsi" w:hAnsiTheme="minorHAnsi" w:cstheme="minorHAnsi"/>
                <w:lang w:val="pt-PT"/>
              </w:rPr>
            </w:pPr>
            <w:r w:rsidRPr="00FD4C7F">
              <w:rPr>
                <w:rFonts w:asciiTheme="minorHAnsi" w:hAnsiTheme="minorHAnsi" w:cstheme="minorHAnsi"/>
                <w:lang w:val="pt-PT"/>
              </w:rPr>
              <w:t>Causa do dano</w:t>
            </w:r>
            <w:r w:rsidR="00BA0BB6" w:rsidRPr="00FD4C7F">
              <w:rPr>
                <w:rFonts w:asciiTheme="minorHAnsi" w:hAnsiTheme="minorHAnsi" w:cstheme="minorHAnsi"/>
                <w:lang w:val="pt-PT"/>
              </w:rPr>
              <w:t>*</w:t>
            </w:r>
          </w:p>
        </w:tc>
      </w:tr>
      <w:tr w:rsidR="00BA0BB6" w:rsidRPr="006B091A" w14:paraId="37D7FF36" w14:textId="77777777" w:rsidTr="57448E48">
        <w:tc>
          <w:tcPr>
            <w:tcW w:w="2790" w:type="dxa"/>
          </w:tcPr>
          <w:p w14:paraId="7D40CDAE" w14:textId="005E74C0" w:rsidR="00BA0BB6" w:rsidRPr="00FD4C7F" w:rsidRDefault="0D8C98DA" w:rsidP="3E23176F">
            <w:pPr>
              <w:rPr>
                <w:rFonts w:asciiTheme="minorHAnsi" w:eastAsia="Calibri" w:hAnsiTheme="minorHAnsi" w:cstheme="minorHAnsi"/>
                <w:color w:val="000000" w:themeColor="text1"/>
                <w:lang w:val="pt-PT"/>
              </w:rPr>
            </w:pPr>
            <w:r w:rsidRPr="00FD4C7F">
              <w:rPr>
                <w:rFonts w:asciiTheme="minorHAnsi" w:eastAsia="Calibri" w:hAnsiTheme="minorHAnsi" w:cstheme="minorHAnsi"/>
                <w:color w:val="000000" w:themeColor="text1"/>
                <w:lang w:val="pt-PT"/>
              </w:rPr>
              <w:t xml:space="preserve">A = </w:t>
            </w:r>
            <w:r w:rsidR="00323EB2" w:rsidRPr="00FD4C7F">
              <w:rPr>
                <w:rFonts w:asciiTheme="minorHAnsi" w:eastAsia="Calibri" w:hAnsiTheme="minorHAnsi" w:cstheme="minorHAnsi"/>
                <w:color w:val="000000" w:themeColor="text1"/>
                <w:lang w:val="pt-PT"/>
              </w:rPr>
              <w:t>vivo</w:t>
            </w:r>
          </w:p>
          <w:p w14:paraId="27721884" w14:textId="18597268" w:rsidR="00BA0BB6" w:rsidRPr="00FD4C7F" w:rsidRDefault="0D8C98DA" w:rsidP="3E23176F">
            <w:pPr>
              <w:rPr>
                <w:rFonts w:asciiTheme="minorHAnsi" w:eastAsia="Calibri" w:hAnsiTheme="minorHAnsi" w:cstheme="minorHAnsi"/>
                <w:color w:val="000000" w:themeColor="text1"/>
                <w:lang w:val="pt-PT"/>
              </w:rPr>
            </w:pPr>
            <w:r w:rsidRPr="00FD4C7F">
              <w:rPr>
                <w:rFonts w:asciiTheme="minorHAnsi" w:eastAsia="Calibri" w:hAnsiTheme="minorHAnsi" w:cstheme="minorHAnsi"/>
                <w:color w:val="000000" w:themeColor="text1"/>
                <w:lang w:val="pt-PT"/>
              </w:rPr>
              <w:t xml:space="preserve">R = </w:t>
            </w:r>
            <w:r w:rsidR="00323EB2" w:rsidRPr="00FD4C7F">
              <w:rPr>
                <w:rFonts w:asciiTheme="minorHAnsi" w:eastAsia="Calibri" w:hAnsiTheme="minorHAnsi" w:cstheme="minorHAnsi"/>
                <w:color w:val="000000" w:themeColor="text1"/>
                <w:lang w:val="pt-PT"/>
              </w:rPr>
              <w:t>morto</w:t>
            </w:r>
            <w:r w:rsidRPr="00FD4C7F">
              <w:rPr>
                <w:rFonts w:asciiTheme="minorHAnsi" w:eastAsia="Calibri" w:hAnsiTheme="minorHAnsi" w:cstheme="minorHAnsi"/>
                <w:color w:val="000000" w:themeColor="text1"/>
                <w:lang w:val="pt-PT"/>
              </w:rPr>
              <w:t xml:space="preserve">, </w:t>
            </w:r>
            <w:r w:rsidR="00323EB2" w:rsidRPr="00FD4C7F">
              <w:rPr>
                <w:rFonts w:asciiTheme="minorHAnsi" w:eastAsia="Calibri" w:hAnsiTheme="minorHAnsi" w:cstheme="minorHAnsi"/>
                <w:color w:val="000000" w:themeColor="text1"/>
                <w:lang w:val="pt-PT"/>
              </w:rPr>
              <w:t xml:space="preserve">mas com sinais de vida noutras partes da </w:t>
            </w:r>
            <w:proofErr w:type="gramStart"/>
            <w:r w:rsidR="00323EB2" w:rsidRPr="00FD4C7F">
              <w:rPr>
                <w:rFonts w:asciiTheme="minorHAnsi" w:eastAsia="Calibri" w:hAnsiTheme="minorHAnsi" w:cstheme="minorHAnsi"/>
                <w:color w:val="000000" w:themeColor="text1"/>
                <w:lang w:val="pt-PT"/>
              </w:rPr>
              <w:t xml:space="preserve">árvore </w:t>
            </w:r>
            <w:r w:rsidRPr="00FD4C7F">
              <w:rPr>
                <w:rFonts w:asciiTheme="minorHAnsi" w:eastAsia="Calibri" w:hAnsiTheme="minorHAnsi" w:cstheme="minorHAnsi"/>
                <w:color w:val="000000" w:themeColor="text1"/>
                <w:lang w:val="pt-PT"/>
              </w:rPr>
              <w:t xml:space="preserve"> (</w:t>
            </w:r>
            <w:proofErr w:type="gramEnd"/>
            <w:r w:rsidRPr="00FD4C7F">
              <w:rPr>
                <w:rFonts w:asciiTheme="minorHAnsi" w:eastAsia="Calibri" w:hAnsiTheme="minorHAnsi" w:cstheme="minorHAnsi"/>
                <w:color w:val="000000" w:themeColor="text1"/>
                <w:lang w:val="pt-PT"/>
              </w:rPr>
              <w:t xml:space="preserve">base </w:t>
            </w:r>
            <w:r w:rsidR="00323EB2" w:rsidRPr="00FD4C7F">
              <w:rPr>
                <w:rFonts w:asciiTheme="minorHAnsi" w:eastAsia="Calibri" w:hAnsiTheme="minorHAnsi" w:cstheme="minorHAnsi"/>
                <w:color w:val="000000" w:themeColor="text1"/>
                <w:lang w:val="pt-PT"/>
              </w:rPr>
              <w:t>ou</w:t>
            </w:r>
            <w:r w:rsidRPr="00FD4C7F">
              <w:rPr>
                <w:rFonts w:asciiTheme="minorHAnsi" w:eastAsia="Calibri" w:hAnsiTheme="minorHAnsi" w:cstheme="minorHAnsi"/>
                <w:color w:val="000000" w:themeColor="text1"/>
                <w:lang w:val="pt-PT"/>
              </w:rPr>
              <w:t xml:space="preserve"> </w:t>
            </w:r>
            <w:r w:rsidR="00323EB2" w:rsidRPr="00FD4C7F">
              <w:rPr>
                <w:rFonts w:asciiTheme="minorHAnsi" w:eastAsia="Calibri" w:hAnsiTheme="minorHAnsi" w:cstheme="minorHAnsi"/>
                <w:color w:val="000000" w:themeColor="text1"/>
                <w:lang w:val="pt-PT"/>
              </w:rPr>
              <w:t>outros troncos</w:t>
            </w:r>
            <w:r w:rsidRPr="00FD4C7F">
              <w:rPr>
                <w:rFonts w:asciiTheme="minorHAnsi" w:eastAsia="Calibri" w:hAnsiTheme="minorHAnsi" w:cstheme="minorHAnsi"/>
                <w:color w:val="000000" w:themeColor="text1"/>
                <w:lang w:val="pt-PT"/>
              </w:rPr>
              <w:t>)</w:t>
            </w:r>
          </w:p>
          <w:p w14:paraId="54C87E4E" w14:textId="62BF317E" w:rsidR="00BA0BB6" w:rsidRPr="00FD4C7F" w:rsidRDefault="0D8C98DA" w:rsidP="3E23176F">
            <w:pPr>
              <w:rPr>
                <w:rFonts w:asciiTheme="minorHAnsi" w:eastAsia="Calibri" w:hAnsiTheme="minorHAnsi" w:cstheme="minorHAnsi"/>
                <w:color w:val="000000" w:themeColor="text1"/>
                <w:lang w:val="pt-PT"/>
              </w:rPr>
            </w:pPr>
            <w:r w:rsidRPr="00FD4C7F">
              <w:rPr>
                <w:rFonts w:asciiTheme="minorHAnsi" w:eastAsia="Calibri" w:hAnsiTheme="minorHAnsi" w:cstheme="minorHAnsi"/>
                <w:color w:val="000000" w:themeColor="text1"/>
                <w:lang w:val="pt-PT"/>
              </w:rPr>
              <w:t xml:space="preserve">D = </w:t>
            </w:r>
            <w:r w:rsidR="00323EB2" w:rsidRPr="00FD4C7F">
              <w:rPr>
                <w:rFonts w:asciiTheme="minorHAnsi" w:eastAsia="Calibri" w:hAnsiTheme="minorHAnsi" w:cstheme="minorHAnsi"/>
                <w:color w:val="000000" w:themeColor="text1"/>
                <w:lang w:val="pt-PT"/>
              </w:rPr>
              <w:t>morto</w:t>
            </w:r>
            <w:r w:rsidRPr="00FD4C7F">
              <w:rPr>
                <w:rFonts w:asciiTheme="minorHAnsi" w:eastAsia="Calibri" w:hAnsiTheme="minorHAnsi" w:cstheme="minorHAnsi"/>
                <w:color w:val="000000" w:themeColor="text1"/>
                <w:lang w:val="pt-PT"/>
              </w:rPr>
              <w:t xml:space="preserve">, </w:t>
            </w:r>
            <w:r w:rsidR="00323EB2" w:rsidRPr="00FD4C7F">
              <w:rPr>
                <w:rFonts w:asciiTheme="minorHAnsi" w:eastAsia="Calibri" w:hAnsiTheme="minorHAnsi" w:cstheme="minorHAnsi"/>
                <w:color w:val="000000" w:themeColor="text1"/>
                <w:lang w:val="pt-PT"/>
              </w:rPr>
              <w:t xml:space="preserve">e toda a árvore morta </w:t>
            </w:r>
          </w:p>
          <w:p w14:paraId="05EF17D7" w14:textId="23558573" w:rsidR="00BA0BB6" w:rsidRPr="00FD4C7F" w:rsidRDefault="00BA0BB6" w:rsidP="00DC33C7">
            <w:pPr>
              <w:rPr>
                <w:rFonts w:asciiTheme="minorHAnsi" w:hAnsiTheme="minorHAnsi" w:cstheme="minorHAnsi"/>
                <w:lang w:val="pt-PT"/>
              </w:rPr>
            </w:pPr>
          </w:p>
        </w:tc>
        <w:tc>
          <w:tcPr>
            <w:tcW w:w="3214" w:type="dxa"/>
          </w:tcPr>
          <w:p w14:paraId="7D54CC77" w14:textId="77777777" w:rsidR="00EA22EE" w:rsidRPr="00EA22EE" w:rsidRDefault="00EA22EE" w:rsidP="00EA22EE">
            <w:pPr>
              <w:rPr>
                <w:rFonts w:asciiTheme="minorHAnsi" w:eastAsia="Calibri" w:hAnsiTheme="minorHAnsi" w:cstheme="minorHAnsi"/>
                <w:color w:val="000000" w:themeColor="text1"/>
                <w:lang w:val="pt-PT"/>
              </w:rPr>
            </w:pPr>
            <w:r w:rsidRPr="00EA22EE">
              <w:rPr>
                <w:rFonts w:asciiTheme="minorHAnsi" w:eastAsia="Calibri" w:hAnsiTheme="minorHAnsi" w:cstheme="minorHAnsi"/>
                <w:color w:val="000000" w:themeColor="text1"/>
                <w:lang w:val="pt-PT"/>
              </w:rPr>
              <w:t>B = Partido (tronco destacado)</w:t>
            </w:r>
          </w:p>
          <w:p w14:paraId="3934F99A" w14:textId="77777777" w:rsidR="00EA22EE" w:rsidRPr="00EA22EE" w:rsidRDefault="00EA22EE" w:rsidP="00EA22EE">
            <w:pPr>
              <w:rPr>
                <w:rFonts w:asciiTheme="minorHAnsi" w:eastAsia="Calibri" w:hAnsiTheme="minorHAnsi" w:cstheme="minorHAnsi"/>
                <w:color w:val="000000" w:themeColor="text1"/>
                <w:lang w:val="pt-PT"/>
              </w:rPr>
            </w:pPr>
            <w:r w:rsidRPr="00EA22EE">
              <w:rPr>
                <w:rFonts w:asciiTheme="minorHAnsi" w:eastAsia="Calibri" w:hAnsiTheme="minorHAnsi" w:cstheme="minorHAnsi"/>
                <w:color w:val="000000" w:themeColor="text1"/>
                <w:lang w:val="pt-PT"/>
              </w:rPr>
              <w:t>C = Plantas de escalada no dossel</w:t>
            </w:r>
          </w:p>
          <w:p w14:paraId="405852E6" w14:textId="1BB69A16" w:rsidR="00EA22EE" w:rsidRPr="00EA22EE" w:rsidRDefault="00EA22EE" w:rsidP="00EA22EE">
            <w:pPr>
              <w:rPr>
                <w:rFonts w:asciiTheme="minorHAnsi" w:eastAsia="Calibri" w:hAnsiTheme="minorHAnsi" w:cstheme="minorHAnsi"/>
                <w:color w:val="000000" w:themeColor="text1"/>
                <w:lang w:val="pt-PT"/>
              </w:rPr>
            </w:pPr>
            <w:r w:rsidRPr="00EA22EE">
              <w:rPr>
                <w:rFonts w:asciiTheme="minorHAnsi" w:eastAsia="Calibri" w:hAnsiTheme="minorHAnsi" w:cstheme="minorHAnsi"/>
                <w:color w:val="000000" w:themeColor="text1"/>
                <w:lang w:val="pt-PT"/>
              </w:rPr>
              <w:t xml:space="preserve">F = </w:t>
            </w:r>
            <w:r>
              <w:rPr>
                <w:rFonts w:asciiTheme="minorHAnsi" w:eastAsia="Calibri" w:hAnsiTheme="minorHAnsi" w:cstheme="minorHAnsi"/>
                <w:color w:val="000000" w:themeColor="text1"/>
                <w:lang w:val="pt-PT"/>
              </w:rPr>
              <w:t>C</w:t>
            </w:r>
            <w:r w:rsidRPr="00EA22EE">
              <w:rPr>
                <w:rFonts w:asciiTheme="minorHAnsi" w:eastAsia="Calibri" w:hAnsiTheme="minorHAnsi" w:cstheme="minorHAnsi"/>
                <w:color w:val="000000" w:themeColor="text1"/>
                <w:lang w:val="pt-PT"/>
              </w:rPr>
              <w:t>aiu</w:t>
            </w:r>
          </w:p>
          <w:p w14:paraId="1771261C" w14:textId="77777777" w:rsidR="00EA22EE" w:rsidRPr="00EA22EE" w:rsidRDefault="00EA22EE" w:rsidP="00EA22EE">
            <w:pPr>
              <w:rPr>
                <w:rFonts w:asciiTheme="minorHAnsi" w:eastAsia="Calibri" w:hAnsiTheme="minorHAnsi" w:cstheme="minorHAnsi"/>
                <w:color w:val="000000" w:themeColor="text1"/>
                <w:lang w:val="pt-PT"/>
              </w:rPr>
            </w:pPr>
            <w:r w:rsidRPr="00EA22EE">
              <w:rPr>
                <w:rFonts w:asciiTheme="minorHAnsi" w:eastAsia="Calibri" w:hAnsiTheme="minorHAnsi" w:cstheme="minorHAnsi"/>
                <w:color w:val="000000" w:themeColor="text1"/>
                <w:lang w:val="pt-PT"/>
              </w:rPr>
              <w:t>G = Oca</w:t>
            </w:r>
          </w:p>
          <w:p w14:paraId="6ACFD0DE" w14:textId="77777777" w:rsidR="00EA22EE" w:rsidRPr="00EA22EE" w:rsidRDefault="00EA22EE" w:rsidP="00EA22EE">
            <w:pPr>
              <w:rPr>
                <w:rFonts w:asciiTheme="minorHAnsi" w:eastAsia="Calibri" w:hAnsiTheme="minorHAnsi" w:cstheme="minorHAnsi"/>
                <w:color w:val="000000" w:themeColor="text1"/>
                <w:lang w:val="pt-PT"/>
              </w:rPr>
            </w:pPr>
            <w:r w:rsidRPr="00EA22EE">
              <w:rPr>
                <w:rFonts w:asciiTheme="minorHAnsi" w:eastAsia="Calibri" w:hAnsiTheme="minorHAnsi" w:cstheme="minorHAnsi"/>
                <w:color w:val="000000" w:themeColor="text1"/>
                <w:lang w:val="pt-PT"/>
              </w:rPr>
              <w:t>J = Casca descascando</w:t>
            </w:r>
          </w:p>
          <w:p w14:paraId="418CC68A" w14:textId="77777777" w:rsidR="00EA22EE" w:rsidRPr="00EA22EE" w:rsidRDefault="00EA22EE" w:rsidP="00EA22EE">
            <w:pPr>
              <w:rPr>
                <w:rFonts w:asciiTheme="minorHAnsi" w:eastAsia="Calibri" w:hAnsiTheme="minorHAnsi" w:cstheme="minorHAnsi"/>
                <w:color w:val="000000" w:themeColor="text1"/>
                <w:lang w:val="pt-PT"/>
              </w:rPr>
            </w:pPr>
            <w:r w:rsidRPr="00EA22EE">
              <w:rPr>
                <w:rFonts w:asciiTheme="minorHAnsi" w:eastAsia="Calibri" w:hAnsiTheme="minorHAnsi" w:cstheme="minorHAnsi"/>
                <w:color w:val="000000" w:themeColor="text1"/>
                <w:lang w:val="pt-PT"/>
              </w:rPr>
              <w:t>K = Políporos</w:t>
            </w:r>
          </w:p>
          <w:p w14:paraId="50A97991" w14:textId="77777777" w:rsidR="00EA22EE" w:rsidRPr="00EA22EE" w:rsidRDefault="00EA22EE" w:rsidP="00EA22EE">
            <w:pPr>
              <w:rPr>
                <w:rFonts w:asciiTheme="minorHAnsi" w:eastAsia="Calibri" w:hAnsiTheme="minorHAnsi" w:cstheme="minorHAnsi"/>
                <w:color w:val="000000" w:themeColor="text1"/>
                <w:lang w:val="pt-PT"/>
              </w:rPr>
            </w:pPr>
            <w:r w:rsidRPr="00EA22EE">
              <w:rPr>
                <w:rFonts w:asciiTheme="minorHAnsi" w:eastAsia="Calibri" w:hAnsiTheme="minorHAnsi" w:cstheme="minorHAnsi"/>
                <w:color w:val="000000" w:themeColor="text1"/>
                <w:lang w:val="pt-PT"/>
              </w:rPr>
              <w:t>L = Inclinado (&gt;15°)</w:t>
            </w:r>
          </w:p>
          <w:p w14:paraId="10A99CED" w14:textId="77777777" w:rsidR="00EA22EE" w:rsidRPr="00EA22EE" w:rsidRDefault="00EA22EE" w:rsidP="00EA22EE">
            <w:pPr>
              <w:rPr>
                <w:rFonts w:asciiTheme="minorHAnsi" w:eastAsia="Calibri" w:hAnsiTheme="minorHAnsi" w:cstheme="minorHAnsi"/>
                <w:color w:val="000000" w:themeColor="text1"/>
                <w:lang w:val="pt-PT"/>
              </w:rPr>
            </w:pPr>
            <w:r w:rsidRPr="00EA22EE">
              <w:rPr>
                <w:rFonts w:asciiTheme="minorHAnsi" w:eastAsia="Calibri" w:hAnsiTheme="minorHAnsi" w:cstheme="minorHAnsi"/>
                <w:color w:val="000000" w:themeColor="text1"/>
                <w:lang w:val="pt-PT"/>
              </w:rPr>
              <w:t xml:space="preserve">M = Em </w:t>
            </w:r>
            <w:proofErr w:type="gramStart"/>
            <w:r w:rsidRPr="00EA22EE">
              <w:rPr>
                <w:rFonts w:asciiTheme="minorHAnsi" w:eastAsia="Calibri" w:hAnsiTheme="minorHAnsi" w:cstheme="minorHAnsi"/>
                <w:color w:val="000000" w:themeColor="text1"/>
                <w:lang w:val="pt-PT"/>
              </w:rPr>
              <w:t>um colina</w:t>
            </w:r>
            <w:proofErr w:type="gramEnd"/>
            <w:r w:rsidRPr="00EA22EE">
              <w:rPr>
                <w:rFonts w:asciiTheme="minorHAnsi" w:eastAsia="Calibri" w:hAnsiTheme="minorHAnsi" w:cstheme="minorHAnsi"/>
                <w:color w:val="000000" w:themeColor="text1"/>
                <w:lang w:val="pt-PT"/>
              </w:rPr>
              <w:t xml:space="preserve"> de térmitas</w:t>
            </w:r>
          </w:p>
          <w:p w14:paraId="55F5DD21" w14:textId="77777777" w:rsidR="00EA22EE" w:rsidRPr="00EA22EE" w:rsidRDefault="00EA22EE" w:rsidP="00EA22EE">
            <w:pPr>
              <w:rPr>
                <w:rFonts w:asciiTheme="minorHAnsi" w:eastAsia="Calibri" w:hAnsiTheme="minorHAnsi" w:cstheme="minorHAnsi"/>
                <w:color w:val="000000" w:themeColor="text1"/>
                <w:lang w:val="pt-PT"/>
              </w:rPr>
            </w:pPr>
            <w:r w:rsidRPr="00EA22EE">
              <w:rPr>
                <w:rFonts w:asciiTheme="minorHAnsi" w:eastAsia="Calibri" w:hAnsiTheme="minorHAnsi" w:cstheme="minorHAnsi"/>
                <w:color w:val="000000" w:themeColor="text1"/>
                <w:lang w:val="pt-PT"/>
              </w:rPr>
              <w:t>N = Novo recruta</w:t>
            </w:r>
          </w:p>
          <w:p w14:paraId="54311B32" w14:textId="77777777" w:rsidR="00EA22EE" w:rsidRPr="00EA22EE" w:rsidRDefault="00EA22EE" w:rsidP="00EA22EE">
            <w:pPr>
              <w:rPr>
                <w:rFonts w:asciiTheme="minorHAnsi" w:eastAsia="Calibri" w:hAnsiTheme="minorHAnsi" w:cstheme="minorHAnsi"/>
                <w:color w:val="000000" w:themeColor="text1"/>
                <w:lang w:val="pt-PT"/>
              </w:rPr>
            </w:pPr>
            <w:r w:rsidRPr="00EA22EE">
              <w:rPr>
                <w:rFonts w:asciiTheme="minorHAnsi" w:eastAsia="Calibri" w:hAnsiTheme="minorHAnsi" w:cstheme="minorHAnsi"/>
                <w:color w:val="000000" w:themeColor="text1"/>
                <w:lang w:val="pt-PT"/>
              </w:rPr>
              <w:t>P = Rachado (ainda ligado)</w:t>
            </w:r>
          </w:p>
          <w:p w14:paraId="7AED2FB1" w14:textId="77777777" w:rsidR="00EA22EE" w:rsidRPr="00EA22EE" w:rsidRDefault="00EA22EE" w:rsidP="00EA22EE">
            <w:pPr>
              <w:rPr>
                <w:rFonts w:asciiTheme="minorHAnsi" w:eastAsia="Calibri" w:hAnsiTheme="minorHAnsi" w:cstheme="minorHAnsi"/>
                <w:color w:val="000000" w:themeColor="text1"/>
                <w:lang w:val="pt-PT"/>
              </w:rPr>
            </w:pPr>
            <w:r w:rsidRPr="00EA22EE">
              <w:rPr>
                <w:rFonts w:asciiTheme="minorHAnsi" w:eastAsia="Calibri" w:hAnsiTheme="minorHAnsi" w:cstheme="minorHAnsi"/>
                <w:color w:val="000000" w:themeColor="text1"/>
                <w:lang w:val="pt-PT"/>
              </w:rPr>
              <w:t>Q = Localização descon., não encontrada</w:t>
            </w:r>
          </w:p>
          <w:p w14:paraId="784B9408" w14:textId="77777777" w:rsidR="00EA22EE" w:rsidRPr="00EA22EE" w:rsidRDefault="00EA22EE" w:rsidP="00EA22EE">
            <w:pPr>
              <w:rPr>
                <w:rFonts w:asciiTheme="minorHAnsi" w:eastAsia="Calibri" w:hAnsiTheme="minorHAnsi" w:cstheme="minorHAnsi"/>
                <w:color w:val="000000" w:themeColor="text1"/>
                <w:lang w:val="pt-PT"/>
              </w:rPr>
            </w:pPr>
            <w:r w:rsidRPr="00EA22EE">
              <w:rPr>
                <w:rFonts w:asciiTheme="minorHAnsi" w:eastAsia="Calibri" w:hAnsiTheme="minorHAnsi" w:cstheme="minorHAnsi"/>
                <w:color w:val="000000" w:themeColor="text1"/>
                <w:lang w:val="pt-PT"/>
              </w:rPr>
              <w:t xml:space="preserve">S = Em pé     </w:t>
            </w:r>
          </w:p>
          <w:p w14:paraId="067AE521" w14:textId="77777777" w:rsidR="00EA22EE" w:rsidRPr="00EA22EE" w:rsidRDefault="00EA22EE" w:rsidP="00EA22EE">
            <w:pPr>
              <w:rPr>
                <w:rFonts w:asciiTheme="minorHAnsi" w:eastAsia="Calibri" w:hAnsiTheme="minorHAnsi" w:cstheme="minorHAnsi"/>
                <w:color w:val="000000" w:themeColor="text1"/>
                <w:lang w:val="pt-PT"/>
              </w:rPr>
            </w:pPr>
            <w:r w:rsidRPr="00EA22EE">
              <w:rPr>
                <w:rFonts w:asciiTheme="minorHAnsi" w:eastAsia="Calibri" w:hAnsiTheme="minorHAnsi" w:cstheme="minorHAnsi"/>
                <w:color w:val="000000" w:themeColor="text1"/>
                <w:lang w:val="pt-PT"/>
              </w:rPr>
              <w:t>T = Toco</w:t>
            </w:r>
          </w:p>
          <w:p w14:paraId="33B4DDF5" w14:textId="77777777" w:rsidR="00EA22EE" w:rsidRPr="00EA22EE" w:rsidRDefault="00EA22EE" w:rsidP="00EA22EE">
            <w:pPr>
              <w:rPr>
                <w:rFonts w:asciiTheme="minorHAnsi" w:eastAsia="Calibri" w:hAnsiTheme="minorHAnsi" w:cstheme="minorHAnsi"/>
                <w:color w:val="000000" w:themeColor="text1"/>
                <w:lang w:val="pt-PT"/>
              </w:rPr>
            </w:pPr>
            <w:r w:rsidRPr="00EA22EE">
              <w:rPr>
                <w:rFonts w:asciiTheme="minorHAnsi" w:eastAsia="Calibri" w:hAnsiTheme="minorHAnsi" w:cstheme="minorHAnsi"/>
                <w:color w:val="000000" w:themeColor="text1"/>
                <w:lang w:val="pt-PT"/>
              </w:rPr>
              <w:t>U = Desenraizado</w:t>
            </w:r>
          </w:p>
          <w:p w14:paraId="3CB3D7F8" w14:textId="77777777" w:rsidR="00EA22EE" w:rsidRPr="00EA22EE" w:rsidRDefault="00EA22EE" w:rsidP="00EA22EE">
            <w:pPr>
              <w:rPr>
                <w:rFonts w:asciiTheme="minorHAnsi" w:eastAsia="Calibri" w:hAnsiTheme="minorHAnsi" w:cstheme="minorHAnsi"/>
                <w:color w:val="000000" w:themeColor="text1"/>
                <w:lang w:val="pt-PT"/>
              </w:rPr>
            </w:pPr>
            <w:r w:rsidRPr="00EA22EE">
              <w:rPr>
                <w:rFonts w:asciiTheme="minorHAnsi" w:eastAsia="Calibri" w:hAnsiTheme="minorHAnsi" w:cstheme="minorHAnsi"/>
                <w:color w:val="000000" w:themeColor="text1"/>
                <w:lang w:val="pt-PT"/>
              </w:rPr>
              <w:t>V = Desaparecido</w:t>
            </w:r>
          </w:p>
          <w:p w14:paraId="5A71285F" w14:textId="77777777" w:rsidR="00EA22EE" w:rsidRPr="00EA22EE" w:rsidRDefault="00EA22EE" w:rsidP="00EA22EE">
            <w:pPr>
              <w:rPr>
                <w:rFonts w:asciiTheme="minorHAnsi" w:eastAsia="Calibri" w:hAnsiTheme="minorHAnsi" w:cstheme="minorHAnsi"/>
                <w:color w:val="000000" w:themeColor="text1"/>
                <w:lang w:val="pt-PT"/>
              </w:rPr>
            </w:pPr>
            <w:r w:rsidRPr="00EA22EE">
              <w:rPr>
                <w:rFonts w:asciiTheme="minorHAnsi" w:eastAsia="Calibri" w:hAnsiTheme="minorHAnsi" w:cstheme="minorHAnsi"/>
                <w:color w:val="000000" w:themeColor="text1"/>
                <w:lang w:val="pt-PT"/>
              </w:rPr>
              <w:t>W = Tronco é uma liana</w:t>
            </w:r>
          </w:p>
          <w:p w14:paraId="4226B834" w14:textId="77777777" w:rsidR="00EA22EE" w:rsidRPr="00EA22EE" w:rsidRDefault="00EA22EE" w:rsidP="00EA22EE">
            <w:pPr>
              <w:rPr>
                <w:rFonts w:asciiTheme="minorHAnsi" w:eastAsia="Calibri" w:hAnsiTheme="minorHAnsi" w:cstheme="minorHAnsi"/>
                <w:color w:val="000000" w:themeColor="text1"/>
                <w:lang w:val="pt-PT"/>
              </w:rPr>
            </w:pPr>
            <w:r w:rsidRPr="00EA22EE">
              <w:rPr>
                <w:rFonts w:asciiTheme="minorHAnsi" w:eastAsia="Calibri" w:hAnsiTheme="minorHAnsi" w:cstheme="minorHAnsi"/>
                <w:color w:val="000000" w:themeColor="text1"/>
                <w:lang w:val="pt-PT"/>
              </w:rPr>
              <w:t>Y = Ferida</w:t>
            </w:r>
          </w:p>
          <w:p w14:paraId="53ACDEBD" w14:textId="627567BF" w:rsidR="00BA0BB6" w:rsidRPr="00FD4C7F" w:rsidRDefault="00EA22EE" w:rsidP="00EA22EE">
            <w:pPr>
              <w:rPr>
                <w:rFonts w:asciiTheme="minorHAnsi" w:eastAsia="Calibri" w:hAnsiTheme="minorHAnsi" w:cstheme="minorBidi"/>
                <w:color w:val="000000" w:themeColor="text1"/>
                <w:lang w:val="pt-PT"/>
              </w:rPr>
            </w:pPr>
            <w:r w:rsidRPr="00EA22EE">
              <w:rPr>
                <w:rFonts w:asciiTheme="minorHAnsi" w:eastAsia="Calibri" w:hAnsiTheme="minorHAnsi" w:cstheme="minorHAnsi"/>
                <w:color w:val="000000" w:themeColor="text1"/>
                <w:lang w:val="pt-PT"/>
              </w:rPr>
              <w:t>Z = Insalubre</w:t>
            </w:r>
          </w:p>
        </w:tc>
        <w:tc>
          <w:tcPr>
            <w:tcW w:w="3012" w:type="dxa"/>
          </w:tcPr>
          <w:p w14:paraId="5774DDFC" w14:textId="77777777" w:rsidR="00EA22EE" w:rsidRPr="00EA22EE" w:rsidRDefault="00EA22EE" w:rsidP="00EA22EE">
            <w:pPr>
              <w:spacing w:line="276" w:lineRule="auto"/>
              <w:ind w:right="576"/>
              <w:rPr>
                <w:rFonts w:asciiTheme="minorHAnsi" w:hAnsiTheme="minorHAnsi" w:cstheme="minorHAnsi"/>
                <w:lang w:val="pt-PT"/>
              </w:rPr>
            </w:pPr>
            <w:r w:rsidRPr="00EA22EE">
              <w:rPr>
                <w:rFonts w:asciiTheme="minorHAnsi" w:hAnsiTheme="minorHAnsi" w:cstheme="minorHAnsi"/>
                <w:lang w:val="pt-PT"/>
              </w:rPr>
              <w:t>A = Animais (não elefantes)</w:t>
            </w:r>
          </w:p>
          <w:p w14:paraId="3975015C" w14:textId="77777777" w:rsidR="00EA22EE" w:rsidRPr="00EA22EE" w:rsidRDefault="00EA22EE" w:rsidP="00EA22EE">
            <w:pPr>
              <w:spacing w:line="276" w:lineRule="auto"/>
              <w:ind w:right="576"/>
              <w:rPr>
                <w:rFonts w:asciiTheme="minorHAnsi" w:hAnsiTheme="minorHAnsi" w:cstheme="minorHAnsi"/>
                <w:lang w:val="pt-PT"/>
              </w:rPr>
            </w:pPr>
            <w:r w:rsidRPr="00EA22EE">
              <w:rPr>
                <w:rFonts w:asciiTheme="minorHAnsi" w:hAnsiTheme="minorHAnsi" w:cstheme="minorHAnsi"/>
                <w:lang w:val="pt-PT"/>
              </w:rPr>
              <w:t>E = Elefantes</w:t>
            </w:r>
          </w:p>
          <w:p w14:paraId="58C20714" w14:textId="77777777" w:rsidR="00EA22EE" w:rsidRPr="00EA22EE" w:rsidRDefault="00EA22EE" w:rsidP="00EA22EE">
            <w:pPr>
              <w:spacing w:line="276" w:lineRule="auto"/>
              <w:ind w:right="576"/>
              <w:rPr>
                <w:rFonts w:asciiTheme="minorHAnsi" w:hAnsiTheme="minorHAnsi" w:cstheme="minorHAnsi"/>
                <w:lang w:val="pt-PT"/>
              </w:rPr>
            </w:pPr>
            <w:r w:rsidRPr="00EA22EE">
              <w:rPr>
                <w:rFonts w:asciiTheme="minorHAnsi" w:hAnsiTheme="minorHAnsi" w:cstheme="minorHAnsi"/>
                <w:lang w:val="pt-PT"/>
              </w:rPr>
              <w:t>F = Fogo</w:t>
            </w:r>
          </w:p>
          <w:p w14:paraId="745CDC87" w14:textId="5D7641B8" w:rsidR="00EA22EE" w:rsidRPr="00EA22EE" w:rsidRDefault="00EA22EE" w:rsidP="00EA22EE">
            <w:pPr>
              <w:spacing w:line="276" w:lineRule="auto"/>
              <w:ind w:right="576"/>
              <w:rPr>
                <w:rFonts w:asciiTheme="minorHAnsi" w:hAnsiTheme="minorHAnsi" w:cstheme="minorHAnsi"/>
                <w:lang w:val="pt-PT"/>
              </w:rPr>
            </w:pPr>
            <w:r w:rsidRPr="00EA22EE">
              <w:rPr>
                <w:rFonts w:asciiTheme="minorHAnsi" w:hAnsiTheme="minorHAnsi" w:cstheme="minorHAnsi"/>
                <w:lang w:val="pt-PT"/>
              </w:rPr>
              <w:t>H = Humanos</w:t>
            </w:r>
            <w:r>
              <w:rPr>
                <w:rFonts w:asciiTheme="minorHAnsi" w:hAnsiTheme="minorHAnsi" w:cstheme="minorHAnsi"/>
                <w:lang w:val="pt-PT"/>
              </w:rPr>
              <w:br/>
            </w:r>
            <w:r w:rsidRPr="00EA22EE">
              <w:rPr>
                <w:rFonts w:asciiTheme="minorHAnsi" w:hAnsiTheme="minorHAnsi" w:cstheme="minorHAnsi"/>
                <w:lang w:val="pt-PT"/>
              </w:rPr>
              <w:t>I = Geada</w:t>
            </w:r>
          </w:p>
          <w:p w14:paraId="2985175D" w14:textId="77777777" w:rsidR="00EA22EE" w:rsidRPr="00EA22EE" w:rsidRDefault="00EA22EE" w:rsidP="00EA22EE">
            <w:pPr>
              <w:spacing w:line="276" w:lineRule="auto"/>
              <w:ind w:right="576"/>
              <w:rPr>
                <w:rFonts w:asciiTheme="minorHAnsi" w:hAnsiTheme="minorHAnsi" w:cstheme="minorHAnsi"/>
                <w:lang w:val="pt-PT"/>
              </w:rPr>
            </w:pPr>
            <w:r w:rsidRPr="00EA22EE">
              <w:rPr>
                <w:rFonts w:asciiTheme="minorHAnsi" w:hAnsiTheme="minorHAnsi" w:cstheme="minorHAnsi"/>
                <w:lang w:val="pt-PT"/>
              </w:rPr>
              <w:t>L = Relâmpago</w:t>
            </w:r>
          </w:p>
          <w:p w14:paraId="71DE090C" w14:textId="77777777" w:rsidR="00EA22EE" w:rsidRPr="00EA22EE" w:rsidRDefault="00EA22EE" w:rsidP="00EA22EE">
            <w:pPr>
              <w:spacing w:line="276" w:lineRule="auto"/>
              <w:ind w:right="576"/>
              <w:rPr>
                <w:rFonts w:asciiTheme="minorHAnsi" w:hAnsiTheme="minorHAnsi" w:cstheme="minorHAnsi"/>
                <w:lang w:val="pt-PT"/>
              </w:rPr>
            </w:pPr>
            <w:r w:rsidRPr="00EA22EE">
              <w:rPr>
                <w:rFonts w:asciiTheme="minorHAnsi" w:hAnsiTheme="minorHAnsi" w:cstheme="minorHAnsi"/>
                <w:lang w:val="pt-PT"/>
              </w:rPr>
              <w:t>M = Térmitas</w:t>
            </w:r>
          </w:p>
          <w:p w14:paraId="6E0E0F63" w14:textId="77777777" w:rsidR="00EA22EE" w:rsidRPr="00EA22EE" w:rsidRDefault="00EA22EE" w:rsidP="00EA22EE">
            <w:pPr>
              <w:spacing w:line="276" w:lineRule="auto"/>
              <w:ind w:right="576"/>
              <w:rPr>
                <w:rFonts w:asciiTheme="minorHAnsi" w:hAnsiTheme="minorHAnsi" w:cstheme="minorHAnsi"/>
                <w:lang w:val="pt-PT"/>
              </w:rPr>
            </w:pPr>
            <w:r w:rsidRPr="00EA22EE">
              <w:rPr>
                <w:rFonts w:asciiTheme="minorHAnsi" w:hAnsiTheme="minorHAnsi" w:cstheme="minorHAnsi"/>
                <w:lang w:val="pt-PT"/>
              </w:rPr>
              <w:t>N = Árvores vizinha</w:t>
            </w:r>
          </w:p>
          <w:p w14:paraId="2C7136E3" w14:textId="77777777" w:rsidR="00EA22EE" w:rsidRPr="00EA22EE" w:rsidRDefault="00EA22EE" w:rsidP="00EA22EE">
            <w:pPr>
              <w:spacing w:line="276" w:lineRule="auto"/>
              <w:ind w:right="576"/>
              <w:rPr>
                <w:rFonts w:asciiTheme="minorHAnsi" w:hAnsiTheme="minorHAnsi" w:cstheme="minorHAnsi"/>
                <w:lang w:val="pt-PT"/>
              </w:rPr>
            </w:pPr>
            <w:r w:rsidRPr="00EA22EE">
              <w:rPr>
                <w:rFonts w:asciiTheme="minorHAnsi" w:hAnsiTheme="minorHAnsi" w:cstheme="minorHAnsi"/>
                <w:lang w:val="pt-PT"/>
              </w:rPr>
              <w:t>O = Outro (descrever nas notas)</w:t>
            </w:r>
          </w:p>
          <w:p w14:paraId="0E5367ED" w14:textId="77777777" w:rsidR="00EA22EE" w:rsidRPr="00EA22EE" w:rsidRDefault="00EA22EE" w:rsidP="00EA22EE">
            <w:pPr>
              <w:spacing w:line="276" w:lineRule="auto"/>
              <w:ind w:right="576"/>
              <w:rPr>
                <w:rFonts w:asciiTheme="minorHAnsi" w:hAnsiTheme="minorHAnsi" w:cstheme="minorHAnsi"/>
                <w:lang w:val="pt-PT"/>
              </w:rPr>
            </w:pPr>
            <w:r w:rsidRPr="00EA22EE">
              <w:rPr>
                <w:rFonts w:asciiTheme="minorHAnsi" w:hAnsiTheme="minorHAnsi" w:cstheme="minorHAnsi"/>
                <w:lang w:val="pt-PT"/>
              </w:rPr>
              <w:t>Q = Desconhecido</w:t>
            </w:r>
          </w:p>
          <w:p w14:paraId="30C6B130" w14:textId="77777777" w:rsidR="00EA22EE" w:rsidRPr="00EA22EE" w:rsidRDefault="00EA22EE" w:rsidP="00EA22EE">
            <w:pPr>
              <w:spacing w:line="276" w:lineRule="auto"/>
              <w:ind w:right="576"/>
              <w:rPr>
                <w:rFonts w:asciiTheme="minorHAnsi" w:hAnsiTheme="minorHAnsi" w:cstheme="minorHAnsi"/>
                <w:lang w:val="pt-PT"/>
              </w:rPr>
            </w:pPr>
            <w:r w:rsidRPr="00EA22EE">
              <w:rPr>
                <w:rFonts w:asciiTheme="minorHAnsi" w:hAnsiTheme="minorHAnsi" w:cstheme="minorHAnsi"/>
                <w:lang w:val="pt-PT"/>
              </w:rPr>
              <w:t>W = Vento</w:t>
            </w:r>
          </w:p>
          <w:p w14:paraId="64875BC2" w14:textId="4D1A07D1" w:rsidR="00BA0BB6" w:rsidRPr="00FD4C7F" w:rsidRDefault="00BA0BB6" w:rsidP="3E23176F">
            <w:pPr>
              <w:spacing w:line="276" w:lineRule="auto"/>
              <w:ind w:right="576"/>
              <w:rPr>
                <w:rFonts w:asciiTheme="minorHAnsi" w:hAnsiTheme="minorHAnsi" w:cstheme="minorHAnsi"/>
                <w:lang w:val="pt-PT"/>
              </w:rPr>
            </w:pPr>
          </w:p>
        </w:tc>
      </w:tr>
    </w:tbl>
    <w:p w14:paraId="74669D5F" w14:textId="675F7E4E" w:rsidR="00BA0BB6" w:rsidRPr="00FD4C7F" w:rsidRDefault="00BA0BB6" w:rsidP="00DC33C7">
      <w:pPr>
        <w:rPr>
          <w:rFonts w:asciiTheme="minorHAnsi" w:hAnsiTheme="minorHAnsi" w:cstheme="minorHAnsi"/>
          <w:lang w:val="pt-PT"/>
        </w:rPr>
      </w:pPr>
      <w:r w:rsidRPr="00FD4C7F">
        <w:rPr>
          <w:rFonts w:asciiTheme="minorHAnsi" w:hAnsiTheme="minorHAnsi" w:cstheme="minorHAnsi"/>
          <w:lang w:val="pt-PT"/>
        </w:rPr>
        <w:t>* Not</w:t>
      </w:r>
      <w:r w:rsidR="00351958" w:rsidRPr="00FD4C7F">
        <w:rPr>
          <w:rFonts w:asciiTheme="minorHAnsi" w:hAnsiTheme="minorHAnsi" w:cstheme="minorHAnsi"/>
          <w:lang w:val="pt-PT"/>
        </w:rPr>
        <w:t xml:space="preserve">a: em geral não será possível determinar a causa de morte com suficiente grau de certeza e, a menos que essa causa seja </w:t>
      </w:r>
      <w:r w:rsidR="00251424" w:rsidRPr="00FD4C7F">
        <w:rPr>
          <w:rFonts w:asciiTheme="minorHAnsi" w:hAnsiTheme="minorHAnsi" w:cstheme="minorHAnsi"/>
          <w:lang w:val="pt-PT"/>
        </w:rPr>
        <w:t>inequívoc</w:t>
      </w:r>
      <w:r w:rsidR="00C174A1" w:rsidRPr="00FD4C7F">
        <w:rPr>
          <w:rFonts w:asciiTheme="minorHAnsi" w:hAnsiTheme="minorHAnsi" w:cstheme="minorHAnsi"/>
          <w:lang w:val="pt-PT"/>
        </w:rPr>
        <w:t>a</w:t>
      </w:r>
      <w:r w:rsidR="00351958" w:rsidRPr="00FD4C7F">
        <w:rPr>
          <w:rFonts w:asciiTheme="minorHAnsi" w:hAnsiTheme="minorHAnsi" w:cstheme="minorHAnsi"/>
          <w:lang w:val="pt-PT"/>
        </w:rPr>
        <w:t xml:space="preserve">, </w:t>
      </w:r>
      <w:r w:rsidR="006D3CA8" w:rsidRPr="00FD4C7F">
        <w:rPr>
          <w:rFonts w:asciiTheme="minorHAnsi" w:hAnsiTheme="minorHAnsi" w:cstheme="minorHAnsi"/>
          <w:lang w:val="pt-PT"/>
        </w:rPr>
        <w:t>deve ser anotado o código "Q - Indeterminado". Quando a causa da morte é Humana (H), acrescent</w:t>
      </w:r>
      <w:r w:rsidR="00251424" w:rsidRPr="00FD4C7F">
        <w:rPr>
          <w:rFonts w:asciiTheme="minorHAnsi" w:hAnsiTheme="minorHAnsi" w:cstheme="minorHAnsi"/>
          <w:lang w:val="pt-PT"/>
        </w:rPr>
        <w:t>ar</w:t>
      </w:r>
      <w:r w:rsidR="006D3CA8" w:rsidRPr="00FD4C7F">
        <w:rPr>
          <w:rFonts w:asciiTheme="minorHAnsi" w:hAnsiTheme="minorHAnsi" w:cstheme="minorHAnsi"/>
          <w:lang w:val="pt-PT"/>
        </w:rPr>
        <w:t xml:space="preserve"> nas notas os detalhes sobre o método utilizado, e.g., </w:t>
      </w:r>
      <w:r w:rsidR="00251424" w:rsidRPr="00FD4C7F">
        <w:rPr>
          <w:rFonts w:asciiTheme="minorHAnsi" w:hAnsiTheme="minorHAnsi" w:cstheme="minorHAnsi"/>
          <w:lang w:val="pt-PT"/>
        </w:rPr>
        <w:t>anelamento</w:t>
      </w:r>
      <w:r w:rsidR="006D3CA8" w:rsidRPr="00FD4C7F">
        <w:rPr>
          <w:rFonts w:asciiTheme="minorHAnsi" w:hAnsiTheme="minorHAnsi" w:cstheme="minorHAnsi"/>
          <w:lang w:val="pt-PT"/>
        </w:rPr>
        <w:t xml:space="preserve">, </w:t>
      </w:r>
      <w:r w:rsidR="00251424" w:rsidRPr="00FD4C7F">
        <w:rPr>
          <w:rFonts w:asciiTheme="minorHAnsi" w:hAnsiTheme="minorHAnsi" w:cstheme="minorHAnsi"/>
          <w:lang w:val="pt-PT"/>
        </w:rPr>
        <w:t>moto</w:t>
      </w:r>
      <w:r w:rsidR="006D3CA8" w:rsidRPr="00FD4C7F">
        <w:rPr>
          <w:rFonts w:asciiTheme="minorHAnsi" w:hAnsiTheme="minorHAnsi" w:cstheme="minorHAnsi"/>
          <w:lang w:val="pt-PT"/>
        </w:rPr>
        <w:t xml:space="preserve">serra, machado. </w:t>
      </w:r>
    </w:p>
    <w:p w14:paraId="02C07081" w14:textId="77777777" w:rsidR="00F06EA3" w:rsidRPr="00FD4C7F" w:rsidRDefault="00F06EA3" w:rsidP="00DC33C7">
      <w:pPr>
        <w:rPr>
          <w:rFonts w:asciiTheme="minorHAnsi" w:hAnsiTheme="minorHAnsi" w:cstheme="minorHAnsi"/>
          <w:lang w:val="pt-PT"/>
        </w:rPr>
      </w:pPr>
    </w:p>
    <w:p w14:paraId="3C49680D" w14:textId="12C0E282" w:rsidR="00BA0BB6" w:rsidRPr="00FD4C7F" w:rsidRDefault="004077BC" w:rsidP="00DC33C7">
      <w:pPr>
        <w:pStyle w:val="Heading2"/>
        <w:rPr>
          <w:rFonts w:asciiTheme="minorHAnsi" w:hAnsiTheme="minorHAnsi" w:cstheme="minorHAnsi"/>
          <w:lang w:val="pt-PT"/>
        </w:rPr>
      </w:pPr>
      <w:bookmarkStart w:id="36" w:name="_Toc104274769"/>
      <w:r w:rsidRPr="00FD4C7F">
        <w:rPr>
          <w:rFonts w:asciiTheme="minorHAnsi" w:hAnsiTheme="minorHAnsi" w:cstheme="minorHAnsi"/>
          <w:lang w:val="pt-PT"/>
        </w:rPr>
        <w:t>Identi</w:t>
      </w:r>
      <w:r w:rsidR="005A310B" w:rsidRPr="00FD4C7F">
        <w:rPr>
          <w:rFonts w:asciiTheme="minorHAnsi" w:hAnsiTheme="minorHAnsi" w:cstheme="minorHAnsi"/>
          <w:lang w:val="pt-PT"/>
        </w:rPr>
        <w:t>fi</w:t>
      </w:r>
      <w:r w:rsidRPr="00FD4C7F">
        <w:rPr>
          <w:rFonts w:asciiTheme="minorHAnsi" w:hAnsiTheme="minorHAnsi" w:cstheme="minorHAnsi"/>
          <w:lang w:val="pt-PT"/>
        </w:rPr>
        <w:t>cação das espécies</w:t>
      </w:r>
      <w:bookmarkEnd w:id="36"/>
    </w:p>
    <w:p w14:paraId="17893104" w14:textId="2C42D3E7" w:rsidR="005A2257" w:rsidRPr="00FD4C7F" w:rsidRDefault="004077BC" w:rsidP="005A2257">
      <w:pPr>
        <w:rPr>
          <w:rFonts w:asciiTheme="minorHAnsi" w:hAnsiTheme="minorHAnsi" w:cstheme="minorHAnsi"/>
          <w:lang w:val="pt-PT"/>
        </w:rPr>
      </w:pPr>
      <w:r w:rsidRPr="00FD4C7F">
        <w:rPr>
          <w:rFonts w:asciiTheme="minorHAnsi" w:hAnsiTheme="minorHAnsi" w:cstheme="minorHAnsi"/>
          <w:lang w:val="pt-PT"/>
        </w:rPr>
        <w:t xml:space="preserve">Cada tronco medido </w:t>
      </w:r>
      <w:r w:rsidR="005A2257" w:rsidRPr="00FD4C7F">
        <w:rPr>
          <w:rFonts w:asciiTheme="minorHAnsi" w:hAnsiTheme="minorHAnsi" w:cstheme="minorHAnsi"/>
          <w:lang w:val="pt-PT"/>
        </w:rPr>
        <w:t>deve ser associado ao nome de uma espécie ou morfo-espécie</w:t>
      </w:r>
      <w:r w:rsidR="00BA0BB6" w:rsidRPr="00FD4C7F">
        <w:rPr>
          <w:rStyle w:val="FootnoteReference"/>
          <w:rFonts w:asciiTheme="minorHAnsi" w:hAnsiTheme="minorHAnsi" w:cstheme="minorHAnsi"/>
          <w:lang w:val="pt-PT"/>
        </w:rPr>
        <w:footnoteReference w:id="11"/>
      </w:r>
      <w:r w:rsidR="00BA0BB6" w:rsidRPr="00FD4C7F">
        <w:rPr>
          <w:rFonts w:asciiTheme="minorHAnsi" w:hAnsiTheme="minorHAnsi" w:cstheme="minorHAnsi"/>
          <w:lang w:val="pt-PT"/>
        </w:rPr>
        <w:t xml:space="preserve">. </w:t>
      </w:r>
      <w:r w:rsidR="005A2257" w:rsidRPr="00FD4C7F">
        <w:rPr>
          <w:rFonts w:asciiTheme="minorHAnsi" w:hAnsiTheme="minorHAnsi" w:cstheme="minorHAnsi"/>
          <w:lang w:val="pt-PT"/>
        </w:rPr>
        <w:t>D</w:t>
      </w:r>
      <w:r w:rsidR="00511BCF" w:rsidRPr="00FD4C7F">
        <w:rPr>
          <w:rFonts w:asciiTheme="minorHAnsi" w:hAnsiTheme="minorHAnsi" w:cstheme="minorHAnsi"/>
          <w:lang w:val="pt-PT"/>
        </w:rPr>
        <w:t>urante a instalação da parcela d</w:t>
      </w:r>
      <w:r w:rsidR="005A2257" w:rsidRPr="00FD4C7F">
        <w:rPr>
          <w:rFonts w:asciiTheme="minorHAnsi" w:hAnsiTheme="minorHAnsi" w:cstheme="minorHAnsi"/>
          <w:lang w:val="pt-PT"/>
        </w:rPr>
        <w:t>eve estar presente um botânico experiente e/ou um parataxonomista conhecedor da flora local para identificar as espécies com os seus nomes científicos e/ou locais. Se possível, devem recolh</w:t>
      </w:r>
      <w:r w:rsidR="001216E2" w:rsidRPr="00FD4C7F">
        <w:rPr>
          <w:rFonts w:asciiTheme="minorHAnsi" w:hAnsiTheme="minorHAnsi" w:cstheme="minorHAnsi"/>
          <w:lang w:val="pt-PT"/>
        </w:rPr>
        <w:t>er-se</w:t>
      </w:r>
      <w:r w:rsidR="005A2257" w:rsidRPr="00FD4C7F">
        <w:rPr>
          <w:rFonts w:asciiTheme="minorHAnsi" w:hAnsiTheme="minorHAnsi" w:cstheme="minorHAnsi"/>
          <w:lang w:val="pt-PT"/>
        </w:rPr>
        <w:t xml:space="preserve"> </w:t>
      </w:r>
      <w:r w:rsidR="00511BCF" w:rsidRPr="00FD4C7F">
        <w:rPr>
          <w:rFonts w:asciiTheme="minorHAnsi" w:hAnsiTheme="minorHAnsi" w:cstheme="minorHAnsi"/>
          <w:lang w:val="pt-PT"/>
        </w:rPr>
        <w:t>espécimes de referência</w:t>
      </w:r>
      <w:r w:rsidR="005A2257" w:rsidRPr="00FD4C7F">
        <w:rPr>
          <w:rFonts w:asciiTheme="minorHAnsi" w:hAnsiTheme="minorHAnsi" w:cstheme="minorHAnsi"/>
          <w:lang w:val="pt-PT"/>
        </w:rPr>
        <w:t xml:space="preserve"> de todas as espécies e morfo-espécies presentes na parcela, e </w:t>
      </w:r>
      <w:r w:rsidR="001216E2" w:rsidRPr="00FD4C7F">
        <w:rPr>
          <w:rFonts w:asciiTheme="minorHAnsi" w:hAnsiTheme="minorHAnsi" w:cstheme="minorHAnsi"/>
          <w:lang w:val="pt-PT"/>
        </w:rPr>
        <w:t xml:space="preserve">guardarem-se </w:t>
      </w:r>
      <w:r w:rsidR="005A2257" w:rsidRPr="00FD4C7F">
        <w:rPr>
          <w:rFonts w:asciiTheme="minorHAnsi" w:hAnsiTheme="minorHAnsi" w:cstheme="minorHAnsi"/>
          <w:lang w:val="pt-PT"/>
        </w:rPr>
        <w:t xml:space="preserve">os respectivos duplicados em herbários locais, nacionais e internacionais. Os </w:t>
      </w:r>
      <w:r w:rsidR="00511BCF" w:rsidRPr="00FD4C7F">
        <w:rPr>
          <w:rFonts w:asciiTheme="minorHAnsi" w:hAnsiTheme="minorHAnsi" w:cstheme="minorHAnsi"/>
          <w:lang w:val="pt-PT"/>
        </w:rPr>
        <w:t xml:space="preserve">espécimes de referência </w:t>
      </w:r>
      <w:r w:rsidR="005A2257" w:rsidRPr="00FD4C7F">
        <w:rPr>
          <w:rFonts w:asciiTheme="minorHAnsi" w:hAnsiTheme="minorHAnsi" w:cstheme="minorHAnsi"/>
          <w:lang w:val="pt-PT"/>
        </w:rPr>
        <w:t>podem depois ser usados para confirmar os nomes das espécies e determinar os nomes científicos das morfo-espécies. As identificações das espécies podem ser conferidas e melhoradas à medida que as parcelas são revisitadas para medições.</w:t>
      </w:r>
    </w:p>
    <w:p w14:paraId="38C5B6D0" w14:textId="25C0BA87" w:rsidR="00EE2F7F" w:rsidRPr="00FD4C7F" w:rsidRDefault="00EE2F7F" w:rsidP="00EE2F7F">
      <w:pPr>
        <w:rPr>
          <w:rFonts w:asciiTheme="minorHAnsi" w:hAnsiTheme="minorHAnsi" w:cstheme="minorHAnsi"/>
          <w:lang w:val="pt-PT"/>
        </w:rPr>
      </w:pPr>
      <w:r w:rsidRPr="00FD4C7F">
        <w:rPr>
          <w:rFonts w:asciiTheme="minorHAnsi" w:hAnsiTheme="minorHAnsi" w:cstheme="minorHAnsi"/>
          <w:noProof/>
          <w:lang w:val="pt-PT"/>
        </w:rPr>
        <w:lastRenderedPageBreak/>
        <mc:AlternateContent>
          <mc:Choice Requires="wps">
            <w:drawing>
              <wp:inline distT="0" distB="0" distL="0" distR="0" wp14:anchorId="0CBD1EFA" wp14:editId="1D0A2F21">
                <wp:extent cx="1828800" cy="1828800"/>
                <wp:effectExtent l="0" t="0" r="15240" b="14605"/>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00CBBB42" w14:textId="47AB5E30" w:rsidR="00EE2F7F" w:rsidRPr="00D27310" w:rsidRDefault="008B3521" w:rsidP="00EE2F7F">
                            <w:pPr>
                              <w:rPr>
                                <w:b/>
                                <w:bCs/>
                                <w:sz w:val="22"/>
                                <w:szCs w:val="22"/>
                                <w:lang w:val="pt-PT"/>
                              </w:rPr>
                            </w:pPr>
                            <w:r w:rsidRPr="00D27310">
                              <w:rPr>
                                <w:rFonts w:asciiTheme="minorHAnsi" w:hAnsiTheme="minorHAnsi" w:cstheme="minorHAnsi"/>
                                <w:b/>
                                <w:bCs/>
                                <w:sz w:val="22"/>
                                <w:szCs w:val="22"/>
                                <w:lang w:val="pt-PT"/>
                              </w:rPr>
                              <w:t xml:space="preserve">Recolha e preparação de </w:t>
                            </w:r>
                            <w:r w:rsidR="00511BCF" w:rsidRPr="00511BCF">
                              <w:rPr>
                                <w:rFonts w:asciiTheme="minorHAnsi" w:hAnsiTheme="minorHAnsi" w:cstheme="minorHAnsi"/>
                                <w:b/>
                                <w:bCs/>
                                <w:sz w:val="22"/>
                                <w:szCs w:val="22"/>
                                <w:lang w:val="pt-PT"/>
                              </w:rPr>
                              <w:t>espécimes de referência</w:t>
                            </w:r>
                          </w:p>
                          <w:p w14:paraId="22DB7239" w14:textId="3707833A" w:rsidR="00EE2F7F" w:rsidRPr="001248C3" w:rsidRDefault="00D27310" w:rsidP="009E4B6D">
                            <w:pPr>
                              <w:rPr>
                                <w:rFonts w:asciiTheme="minorHAnsi" w:hAnsiTheme="minorHAnsi" w:cstheme="minorHAnsi"/>
                                <w:sz w:val="22"/>
                                <w:szCs w:val="22"/>
                                <w:lang w:val="pt-PT"/>
                              </w:rPr>
                            </w:pPr>
                            <w:r w:rsidRPr="00D27310">
                              <w:rPr>
                                <w:rFonts w:asciiTheme="minorHAnsi" w:hAnsiTheme="minorHAnsi" w:cstheme="minorHAnsi"/>
                                <w:sz w:val="22"/>
                                <w:szCs w:val="22"/>
                                <w:lang w:val="pt-PT"/>
                              </w:rPr>
                              <w:t xml:space="preserve">Em </w:t>
                            </w:r>
                            <w:r w:rsidR="00511BCF">
                              <w:rPr>
                                <w:rFonts w:asciiTheme="minorHAnsi" w:hAnsiTheme="minorHAnsi" w:cstheme="minorHAnsi"/>
                                <w:sz w:val="22"/>
                                <w:szCs w:val="22"/>
                                <w:lang w:val="pt-PT"/>
                              </w:rPr>
                              <w:t>matas</w:t>
                            </w:r>
                            <w:r w:rsidRPr="00D27310">
                              <w:rPr>
                                <w:rFonts w:asciiTheme="minorHAnsi" w:hAnsiTheme="minorHAnsi" w:cstheme="minorHAnsi"/>
                                <w:sz w:val="22"/>
                                <w:szCs w:val="22"/>
                                <w:lang w:val="pt-PT"/>
                              </w:rPr>
                              <w:t xml:space="preserve"> e savanas, a recolha de </w:t>
                            </w:r>
                            <w:r w:rsidR="00511BCF" w:rsidRPr="00511BCF">
                              <w:rPr>
                                <w:rFonts w:asciiTheme="minorHAnsi" w:hAnsiTheme="minorHAnsi" w:cstheme="minorHAnsi"/>
                                <w:sz w:val="22"/>
                                <w:szCs w:val="22"/>
                                <w:lang w:val="pt-PT"/>
                              </w:rPr>
                              <w:t xml:space="preserve">espécimes de referência </w:t>
                            </w:r>
                            <w:r>
                              <w:rPr>
                                <w:rFonts w:asciiTheme="minorHAnsi" w:hAnsiTheme="minorHAnsi" w:cstheme="minorHAnsi"/>
                                <w:sz w:val="22"/>
                                <w:szCs w:val="22"/>
                                <w:lang w:val="pt-PT"/>
                              </w:rPr>
                              <w:t>de folhas pode ser feit</w:t>
                            </w:r>
                            <w:r w:rsidR="00E859ED">
                              <w:rPr>
                                <w:rFonts w:asciiTheme="minorHAnsi" w:hAnsiTheme="minorHAnsi" w:cstheme="minorHAnsi"/>
                                <w:sz w:val="22"/>
                                <w:szCs w:val="22"/>
                                <w:lang w:val="pt-PT"/>
                              </w:rPr>
                              <w:t>a</w:t>
                            </w:r>
                            <w:r>
                              <w:rPr>
                                <w:rFonts w:asciiTheme="minorHAnsi" w:hAnsiTheme="minorHAnsi" w:cstheme="minorHAnsi"/>
                                <w:sz w:val="22"/>
                                <w:szCs w:val="22"/>
                                <w:lang w:val="pt-PT"/>
                              </w:rPr>
                              <w:t xml:space="preserve"> à mão. Contudo, algumas árvores altas e as que produzem frutos ou flores nas suas partes altas podem requerer que se suba à árvore ou se use </w:t>
                            </w:r>
                            <w:r w:rsidRPr="008169BC">
                              <w:rPr>
                                <w:rFonts w:asciiTheme="minorHAnsi" w:hAnsiTheme="minorHAnsi" w:cstheme="minorHAnsi"/>
                                <w:sz w:val="22"/>
                                <w:szCs w:val="22"/>
                                <w:lang w:val="pt-PT"/>
                              </w:rPr>
                              <w:t>tesoura de poda extensíve</w:t>
                            </w:r>
                            <w:r w:rsidR="008169BC" w:rsidRPr="008169BC">
                              <w:rPr>
                                <w:rFonts w:asciiTheme="minorHAnsi" w:hAnsiTheme="minorHAnsi" w:cstheme="minorHAnsi"/>
                                <w:sz w:val="22"/>
                                <w:szCs w:val="22"/>
                                <w:lang w:val="pt-PT"/>
                              </w:rPr>
                              <w:t>l</w:t>
                            </w:r>
                            <w:r>
                              <w:rPr>
                                <w:rFonts w:asciiTheme="minorHAnsi" w:hAnsiTheme="minorHAnsi" w:cstheme="minorHAnsi"/>
                                <w:sz w:val="22"/>
                                <w:szCs w:val="22"/>
                                <w:lang w:val="pt-PT"/>
                              </w:rPr>
                              <w:t xml:space="preserve">. Quanto ao protocolo de colheita, é importante recolher </w:t>
                            </w:r>
                            <w:r w:rsidR="008169BC" w:rsidRPr="0080488F">
                              <w:rPr>
                                <w:rFonts w:asciiTheme="minorHAnsi" w:hAnsiTheme="minorHAnsi" w:cstheme="minorHAnsi"/>
                                <w:sz w:val="22"/>
                                <w:szCs w:val="22"/>
                                <w:lang w:val="pt-PT"/>
                              </w:rPr>
                              <w:t xml:space="preserve">ramos com </w:t>
                            </w:r>
                            <w:r w:rsidRPr="0080488F">
                              <w:rPr>
                                <w:rFonts w:asciiTheme="minorHAnsi" w:hAnsiTheme="minorHAnsi" w:cstheme="minorHAnsi"/>
                                <w:sz w:val="22"/>
                                <w:szCs w:val="22"/>
                                <w:lang w:val="pt-PT"/>
                              </w:rPr>
                              <w:t>várias folhas</w:t>
                            </w:r>
                            <w:r>
                              <w:rPr>
                                <w:rFonts w:asciiTheme="minorHAnsi" w:hAnsiTheme="minorHAnsi" w:cstheme="minorHAnsi"/>
                                <w:sz w:val="22"/>
                                <w:szCs w:val="22"/>
                                <w:lang w:val="pt-PT"/>
                              </w:rPr>
                              <w:t xml:space="preserve">, excepto no caso de grandes folhas compostas, em que por vezes uma única folha (ainda </w:t>
                            </w:r>
                            <w:r w:rsidR="008169BC">
                              <w:rPr>
                                <w:rFonts w:asciiTheme="minorHAnsi" w:hAnsiTheme="minorHAnsi" w:cstheme="minorHAnsi"/>
                                <w:sz w:val="22"/>
                                <w:szCs w:val="22"/>
                                <w:lang w:val="pt-PT"/>
                              </w:rPr>
                              <w:t>presa</w:t>
                            </w:r>
                            <w:r>
                              <w:rPr>
                                <w:rFonts w:asciiTheme="minorHAnsi" w:hAnsiTheme="minorHAnsi" w:cstheme="minorHAnsi"/>
                                <w:sz w:val="22"/>
                                <w:szCs w:val="22"/>
                                <w:lang w:val="pt-PT"/>
                              </w:rPr>
                              <w:t xml:space="preserve"> ao ramo) será suficiente. Se existirem frutos ou flores, deverá ser </w:t>
                            </w:r>
                            <w:r w:rsidR="000E151B">
                              <w:rPr>
                                <w:rFonts w:asciiTheme="minorHAnsi" w:hAnsiTheme="minorHAnsi" w:cstheme="minorHAnsi"/>
                                <w:sz w:val="22"/>
                                <w:szCs w:val="22"/>
                                <w:lang w:val="pt-PT"/>
                              </w:rPr>
                              <w:t>feito</w:t>
                            </w:r>
                            <w:r>
                              <w:rPr>
                                <w:rFonts w:asciiTheme="minorHAnsi" w:hAnsiTheme="minorHAnsi" w:cstheme="minorHAnsi"/>
                                <w:sz w:val="22"/>
                                <w:szCs w:val="22"/>
                                <w:lang w:val="pt-PT"/>
                              </w:rPr>
                              <w:t xml:space="preserve"> algum esforço para também os </w:t>
                            </w:r>
                            <w:r w:rsidR="008169BC">
                              <w:rPr>
                                <w:rFonts w:asciiTheme="minorHAnsi" w:hAnsiTheme="minorHAnsi" w:cstheme="minorHAnsi"/>
                                <w:sz w:val="22"/>
                                <w:szCs w:val="22"/>
                                <w:lang w:val="pt-PT"/>
                              </w:rPr>
                              <w:t>recolher</w:t>
                            </w:r>
                            <w:r>
                              <w:rPr>
                                <w:rFonts w:asciiTheme="minorHAnsi" w:hAnsiTheme="minorHAnsi" w:cstheme="minorHAnsi"/>
                                <w:sz w:val="22"/>
                                <w:szCs w:val="22"/>
                                <w:lang w:val="pt-PT"/>
                              </w:rPr>
                              <w:t xml:space="preserve">. Na estação seca e/ou em </w:t>
                            </w:r>
                            <w:r w:rsidR="008169BC">
                              <w:rPr>
                                <w:rFonts w:asciiTheme="minorHAnsi" w:hAnsiTheme="minorHAnsi" w:cstheme="minorHAnsi"/>
                                <w:sz w:val="22"/>
                                <w:szCs w:val="22"/>
                                <w:lang w:val="pt-PT"/>
                              </w:rPr>
                              <w:t>zonas</w:t>
                            </w:r>
                            <w:r>
                              <w:rPr>
                                <w:rFonts w:asciiTheme="minorHAnsi" w:hAnsiTheme="minorHAnsi" w:cstheme="minorHAnsi"/>
                                <w:sz w:val="22"/>
                                <w:szCs w:val="22"/>
                                <w:lang w:val="pt-PT"/>
                              </w:rPr>
                              <w:t xml:space="preserve"> áridas, a prensagem do material vegetal pode ser feita ao sol (</w:t>
                            </w:r>
                            <w:r w:rsidRPr="008169BC">
                              <w:rPr>
                                <w:rFonts w:asciiTheme="minorHAnsi" w:hAnsiTheme="minorHAnsi" w:cstheme="minorHAnsi"/>
                                <w:sz w:val="22"/>
                                <w:szCs w:val="22"/>
                                <w:lang w:val="pt-PT"/>
                              </w:rPr>
                              <w:t xml:space="preserve">sobre </w:t>
                            </w:r>
                            <w:r w:rsidR="008169BC" w:rsidRPr="008169BC">
                              <w:rPr>
                                <w:rFonts w:asciiTheme="minorHAnsi" w:hAnsiTheme="minorHAnsi" w:cstheme="minorHAnsi"/>
                                <w:sz w:val="22"/>
                                <w:szCs w:val="22"/>
                                <w:lang w:val="pt-PT"/>
                              </w:rPr>
                              <w:t>a grade do</w:t>
                            </w:r>
                            <w:r w:rsidRPr="008169BC">
                              <w:rPr>
                                <w:rFonts w:asciiTheme="minorHAnsi" w:hAnsiTheme="minorHAnsi" w:cstheme="minorHAnsi"/>
                                <w:sz w:val="22"/>
                                <w:szCs w:val="22"/>
                                <w:lang w:val="pt-PT"/>
                              </w:rPr>
                              <w:t xml:space="preserve"> tejadilho de </w:t>
                            </w:r>
                            <w:r w:rsidR="008169BC" w:rsidRPr="008169BC">
                              <w:rPr>
                                <w:rFonts w:asciiTheme="minorHAnsi" w:hAnsiTheme="minorHAnsi" w:cstheme="minorHAnsi"/>
                                <w:sz w:val="22"/>
                                <w:szCs w:val="22"/>
                                <w:lang w:val="pt-PT"/>
                              </w:rPr>
                              <w:t>uma viatura</w:t>
                            </w:r>
                            <w:r w:rsidRPr="008169BC">
                              <w:rPr>
                                <w:rFonts w:asciiTheme="minorHAnsi" w:hAnsiTheme="minorHAnsi" w:cstheme="minorHAnsi"/>
                                <w:sz w:val="22"/>
                                <w:szCs w:val="22"/>
                                <w:lang w:val="pt-PT"/>
                              </w:rPr>
                              <w:t>, ou dispositivo similar</w:t>
                            </w:r>
                            <w:r>
                              <w:rPr>
                                <w:rFonts w:asciiTheme="minorHAnsi" w:hAnsiTheme="minorHAnsi" w:cstheme="minorHAnsi"/>
                                <w:sz w:val="22"/>
                                <w:szCs w:val="22"/>
                                <w:lang w:val="pt-PT"/>
                              </w:rPr>
                              <w:t xml:space="preserve">). Em condições </w:t>
                            </w:r>
                            <w:r w:rsidR="007C2F90">
                              <w:rPr>
                                <w:rFonts w:asciiTheme="minorHAnsi" w:hAnsiTheme="minorHAnsi" w:cstheme="minorHAnsi"/>
                                <w:sz w:val="22"/>
                                <w:szCs w:val="22"/>
                                <w:lang w:val="pt-PT"/>
                              </w:rPr>
                              <w:t>húmidas</w:t>
                            </w:r>
                            <w:r>
                              <w:rPr>
                                <w:rFonts w:asciiTheme="minorHAnsi" w:hAnsiTheme="minorHAnsi" w:cstheme="minorHAnsi"/>
                                <w:sz w:val="22"/>
                                <w:szCs w:val="22"/>
                                <w:lang w:val="pt-PT"/>
                              </w:rPr>
                              <w:t xml:space="preserve"> é importante secar os exemplares </w:t>
                            </w:r>
                            <w:r w:rsidR="001248C3">
                              <w:rPr>
                                <w:rFonts w:asciiTheme="minorHAnsi" w:hAnsiTheme="minorHAnsi" w:cstheme="minorHAnsi"/>
                                <w:sz w:val="22"/>
                                <w:szCs w:val="22"/>
                                <w:lang w:val="pt-PT"/>
                              </w:rPr>
                              <w:t xml:space="preserve">durante vários dias após a colheita, </w:t>
                            </w:r>
                            <w:r>
                              <w:rPr>
                                <w:rFonts w:asciiTheme="minorHAnsi" w:hAnsiTheme="minorHAnsi" w:cstheme="minorHAnsi"/>
                                <w:sz w:val="22"/>
                                <w:szCs w:val="22"/>
                                <w:lang w:val="pt-PT"/>
                              </w:rPr>
                              <w:t xml:space="preserve">com a ajuda de </w:t>
                            </w:r>
                            <w:r w:rsidR="001248C3">
                              <w:rPr>
                                <w:rFonts w:asciiTheme="minorHAnsi" w:hAnsiTheme="minorHAnsi" w:cstheme="minorHAnsi"/>
                                <w:sz w:val="22"/>
                                <w:szCs w:val="22"/>
                                <w:lang w:val="pt-PT"/>
                              </w:rPr>
                              <w:t>um aquecedor ou de uma estufa de secagem de pl</w:t>
                            </w:r>
                            <w:r w:rsidR="000E151B">
                              <w:rPr>
                                <w:rFonts w:asciiTheme="minorHAnsi" w:hAnsiTheme="minorHAnsi" w:cstheme="minorHAnsi"/>
                                <w:sz w:val="22"/>
                                <w:szCs w:val="22"/>
                                <w:lang w:val="pt-PT"/>
                              </w:rPr>
                              <w:t>a</w:t>
                            </w:r>
                            <w:r w:rsidR="001248C3">
                              <w:rPr>
                                <w:rFonts w:asciiTheme="minorHAnsi" w:hAnsiTheme="minorHAnsi" w:cstheme="minorHAnsi"/>
                                <w:sz w:val="22"/>
                                <w:szCs w:val="22"/>
                                <w:lang w:val="pt-PT"/>
                              </w:rPr>
                              <w:t xml:space="preserve">ntas (pode ser construída a partir de um fogão </w:t>
                            </w:r>
                            <w:r w:rsidR="008169BC">
                              <w:rPr>
                                <w:rFonts w:asciiTheme="minorHAnsi" w:hAnsiTheme="minorHAnsi" w:cstheme="minorHAnsi"/>
                                <w:sz w:val="22"/>
                                <w:szCs w:val="22"/>
                                <w:lang w:val="pt-PT"/>
                              </w:rPr>
                              <w:t xml:space="preserve">a gás de 1 ou 2 bicos </w:t>
                            </w:r>
                            <w:r w:rsidR="001248C3">
                              <w:rPr>
                                <w:rFonts w:asciiTheme="minorHAnsi" w:hAnsiTheme="minorHAnsi" w:cstheme="minorHAnsi"/>
                                <w:sz w:val="22"/>
                                <w:szCs w:val="22"/>
                                <w:lang w:val="pt-PT"/>
                              </w:rPr>
                              <w:t xml:space="preserve">convencional, </w:t>
                            </w:r>
                            <w:r w:rsidR="00943C75">
                              <w:rPr>
                                <w:rFonts w:asciiTheme="minorHAnsi" w:hAnsiTheme="minorHAnsi" w:cstheme="minorHAnsi"/>
                                <w:sz w:val="22"/>
                                <w:szCs w:val="22"/>
                                <w:lang w:val="pt-PT"/>
                              </w:rPr>
                              <w:t xml:space="preserve">e </w:t>
                            </w:r>
                            <w:r w:rsidR="001248C3">
                              <w:rPr>
                                <w:rFonts w:asciiTheme="minorHAnsi" w:hAnsiTheme="minorHAnsi" w:cstheme="minorHAnsi"/>
                                <w:sz w:val="22"/>
                                <w:szCs w:val="22"/>
                                <w:lang w:val="pt-PT"/>
                              </w:rPr>
                              <w:t>lona ou contraplacado). De outro modo as folhas soltar-se-ão. Em zonas remotas, onde seja logisticamente impossível ter um</w:t>
                            </w:r>
                            <w:r w:rsidR="007C2F90">
                              <w:rPr>
                                <w:rFonts w:asciiTheme="minorHAnsi" w:hAnsiTheme="minorHAnsi" w:cstheme="minorHAnsi"/>
                                <w:sz w:val="22"/>
                                <w:szCs w:val="22"/>
                                <w:lang w:val="pt-PT"/>
                              </w:rPr>
                              <w:t>a</w:t>
                            </w:r>
                            <w:r w:rsidR="001248C3">
                              <w:rPr>
                                <w:rFonts w:asciiTheme="minorHAnsi" w:hAnsiTheme="minorHAnsi" w:cstheme="minorHAnsi"/>
                                <w:sz w:val="22"/>
                                <w:szCs w:val="22"/>
                                <w:lang w:val="pt-PT"/>
                              </w:rPr>
                              <w:t xml:space="preserve"> botija de gás, os exemplares poderão ser conservados em sacos de plástico com álcool.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CBD1EFA" id="Text Box 11"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" filled="f" strokeweight=".5pt">
                <v:textbox style="mso-fit-shape-to-text:t">
                  <w:txbxContent>
                    <w:p w14:paraId="00CBBB42" w14:textId="47AB5E30" w:rsidR="00EE2F7F" w:rsidRPr="00D27310" w:rsidRDefault="008B3521" w:rsidP="00EE2F7F">
                      <w:pPr>
                        <w:rPr>
                          <w:b/>
                          <w:bCs/>
                          <w:sz w:val="22"/>
                          <w:szCs w:val="22"/>
                          <w:lang w:val="pt-PT"/>
                        </w:rPr>
                      </w:pPr>
                      <w:r w:rsidRPr="00D27310">
                        <w:rPr>
                          <w:rFonts w:asciiTheme="minorHAnsi" w:hAnsiTheme="minorHAnsi" w:cstheme="minorHAnsi"/>
                          <w:b/>
                          <w:bCs/>
                          <w:sz w:val="22"/>
                          <w:szCs w:val="22"/>
                          <w:lang w:val="pt-PT"/>
                        </w:rPr>
                        <w:t xml:space="preserve">Recolha e preparação de </w:t>
                      </w:r>
                      <w:r w:rsidR="00511BCF" w:rsidRPr="00511BCF">
                        <w:rPr>
                          <w:rFonts w:asciiTheme="minorHAnsi" w:hAnsiTheme="minorHAnsi" w:cstheme="minorHAnsi"/>
                          <w:b/>
                          <w:bCs/>
                          <w:sz w:val="22"/>
                          <w:szCs w:val="22"/>
                          <w:lang w:val="pt-PT"/>
                        </w:rPr>
                        <w:t>espécimes de referência</w:t>
                      </w:r>
                    </w:p>
                    <w:p w14:paraId="22DB7239" w14:textId="3707833A" w:rsidR="00EE2F7F" w:rsidRPr="001248C3" w:rsidRDefault="00D27310" w:rsidP="009E4B6D">
                      <w:pPr>
                        <w:rPr>
                          <w:rFonts w:asciiTheme="minorHAnsi" w:hAnsiTheme="minorHAnsi" w:cstheme="minorHAnsi"/>
                          <w:sz w:val="22"/>
                          <w:szCs w:val="22"/>
                          <w:lang w:val="pt-PT"/>
                        </w:rPr>
                      </w:pPr>
                      <w:r w:rsidRPr="00D27310">
                        <w:rPr>
                          <w:rFonts w:asciiTheme="minorHAnsi" w:hAnsiTheme="minorHAnsi" w:cstheme="minorHAnsi"/>
                          <w:sz w:val="22"/>
                          <w:szCs w:val="22"/>
                          <w:lang w:val="pt-PT"/>
                        </w:rPr>
                        <w:t xml:space="preserve">Em </w:t>
                      </w:r>
                      <w:r w:rsidR="00511BCF">
                        <w:rPr>
                          <w:rFonts w:asciiTheme="minorHAnsi" w:hAnsiTheme="minorHAnsi" w:cstheme="minorHAnsi"/>
                          <w:sz w:val="22"/>
                          <w:szCs w:val="22"/>
                          <w:lang w:val="pt-PT"/>
                        </w:rPr>
                        <w:t>matas</w:t>
                      </w:r>
                      <w:r w:rsidRPr="00D27310">
                        <w:rPr>
                          <w:rFonts w:asciiTheme="minorHAnsi" w:hAnsiTheme="minorHAnsi" w:cstheme="minorHAnsi"/>
                          <w:sz w:val="22"/>
                          <w:szCs w:val="22"/>
                          <w:lang w:val="pt-PT"/>
                        </w:rPr>
                        <w:t xml:space="preserve"> e savanas, a recolha de </w:t>
                      </w:r>
                      <w:r w:rsidR="00511BCF" w:rsidRPr="00511BCF">
                        <w:rPr>
                          <w:rFonts w:asciiTheme="minorHAnsi" w:hAnsiTheme="minorHAnsi" w:cstheme="minorHAnsi"/>
                          <w:sz w:val="22"/>
                          <w:szCs w:val="22"/>
                          <w:lang w:val="pt-PT"/>
                        </w:rPr>
                        <w:t xml:space="preserve">espécimes de referência </w:t>
                      </w:r>
                      <w:r>
                        <w:rPr>
                          <w:rFonts w:asciiTheme="minorHAnsi" w:hAnsiTheme="minorHAnsi" w:cstheme="minorHAnsi"/>
                          <w:sz w:val="22"/>
                          <w:szCs w:val="22"/>
                          <w:lang w:val="pt-PT"/>
                        </w:rPr>
                        <w:t>de folhas pode ser feit</w:t>
                      </w:r>
                      <w:r w:rsidR="00E859ED">
                        <w:rPr>
                          <w:rFonts w:asciiTheme="minorHAnsi" w:hAnsiTheme="minorHAnsi" w:cstheme="minorHAnsi"/>
                          <w:sz w:val="22"/>
                          <w:szCs w:val="22"/>
                          <w:lang w:val="pt-PT"/>
                        </w:rPr>
                        <w:t>a</w:t>
                      </w:r>
                      <w:r>
                        <w:rPr>
                          <w:rFonts w:asciiTheme="minorHAnsi" w:hAnsiTheme="minorHAnsi" w:cstheme="minorHAnsi"/>
                          <w:sz w:val="22"/>
                          <w:szCs w:val="22"/>
                          <w:lang w:val="pt-PT"/>
                        </w:rPr>
                        <w:t xml:space="preserve"> à mão. Contudo, algumas árvores altas e as que produzem frutos ou flores nas suas partes altas podem requerer que se suba à árvore ou se use </w:t>
                      </w:r>
                      <w:r w:rsidRPr="008169BC">
                        <w:rPr>
                          <w:rFonts w:asciiTheme="minorHAnsi" w:hAnsiTheme="minorHAnsi" w:cstheme="minorHAnsi"/>
                          <w:sz w:val="22"/>
                          <w:szCs w:val="22"/>
                          <w:lang w:val="pt-PT"/>
                        </w:rPr>
                        <w:t>tesoura de poda extensíve</w:t>
                      </w:r>
                      <w:r w:rsidR="008169BC" w:rsidRPr="008169BC">
                        <w:rPr>
                          <w:rFonts w:asciiTheme="minorHAnsi" w:hAnsiTheme="minorHAnsi" w:cstheme="minorHAnsi"/>
                          <w:sz w:val="22"/>
                          <w:szCs w:val="22"/>
                          <w:lang w:val="pt-PT"/>
                        </w:rPr>
                        <w:t>l</w:t>
                      </w:r>
                      <w:r>
                        <w:rPr>
                          <w:rFonts w:asciiTheme="minorHAnsi" w:hAnsiTheme="minorHAnsi" w:cstheme="minorHAnsi"/>
                          <w:sz w:val="22"/>
                          <w:szCs w:val="22"/>
                          <w:lang w:val="pt-PT"/>
                        </w:rPr>
                        <w:t xml:space="preserve">. Quanto ao protocolo de colheita, é importante recolher </w:t>
                      </w:r>
                      <w:r w:rsidR="008169BC" w:rsidRPr="0080488F">
                        <w:rPr>
                          <w:rFonts w:asciiTheme="minorHAnsi" w:hAnsiTheme="minorHAnsi" w:cstheme="minorHAnsi"/>
                          <w:sz w:val="22"/>
                          <w:szCs w:val="22"/>
                          <w:lang w:val="pt-PT"/>
                        </w:rPr>
                        <w:t xml:space="preserve">ramos com </w:t>
                      </w:r>
                      <w:r w:rsidRPr="0080488F">
                        <w:rPr>
                          <w:rFonts w:asciiTheme="minorHAnsi" w:hAnsiTheme="minorHAnsi" w:cstheme="minorHAnsi"/>
                          <w:sz w:val="22"/>
                          <w:szCs w:val="22"/>
                          <w:lang w:val="pt-PT"/>
                        </w:rPr>
                        <w:t>várias folhas</w:t>
                      </w:r>
                      <w:r>
                        <w:rPr>
                          <w:rFonts w:asciiTheme="minorHAnsi" w:hAnsiTheme="minorHAnsi" w:cstheme="minorHAnsi"/>
                          <w:sz w:val="22"/>
                          <w:szCs w:val="22"/>
                          <w:lang w:val="pt-PT"/>
                        </w:rPr>
                        <w:t xml:space="preserve">, excepto no caso de grandes folhas compostas, em que por vezes uma única folha (ainda </w:t>
                      </w:r>
                      <w:r w:rsidR="008169BC">
                        <w:rPr>
                          <w:rFonts w:asciiTheme="minorHAnsi" w:hAnsiTheme="minorHAnsi" w:cstheme="minorHAnsi"/>
                          <w:sz w:val="22"/>
                          <w:szCs w:val="22"/>
                          <w:lang w:val="pt-PT"/>
                        </w:rPr>
                        <w:t>presa</w:t>
                      </w:r>
                      <w:r>
                        <w:rPr>
                          <w:rFonts w:asciiTheme="minorHAnsi" w:hAnsiTheme="minorHAnsi" w:cstheme="minorHAnsi"/>
                          <w:sz w:val="22"/>
                          <w:szCs w:val="22"/>
                          <w:lang w:val="pt-PT"/>
                        </w:rPr>
                        <w:t xml:space="preserve"> ao ramo) será suficiente. Se existirem frutos ou flores, deverá ser </w:t>
                      </w:r>
                      <w:r w:rsidR="000E151B">
                        <w:rPr>
                          <w:rFonts w:asciiTheme="minorHAnsi" w:hAnsiTheme="minorHAnsi" w:cstheme="minorHAnsi"/>
                          <w:sz w:val="22"/>
                          <w:szCs w:val="22"/>
                          <w:lang w:val="pt-PT"/>
                        </w:rPr>
                        <w:t>feito</w:t>
                      </w:r>
                      <w:r>
                        <w:rPr>
                          <w:rFonts w:asciiTheme="minorHAnsi" w:hAnsiTheme="minorHAnsi" w:cstheme="minorHAnsi"/>
                          <w:sz w:val="22"/>
                          <w:szCs w:val="22"/>
                          <w:lang w:val="pt-PT"/>
                        </w:rPr>
                        <w:t xml:space="preserve"> algum esforço para também os </w:t>
                      </w:r>
                      <w:r w:rsidR="008169BC">
                        <w:rPr>
                          <w:rFonts w:asciiTheme="minorHAnsi" w:hAnsiTheme="minorHAnsi" w:cstheme="minorHAnsi"/>
                          <w:sz w:val="22"/>
                          <w:szCs w:val="22"/>
                          <w:lang w:val="pt-PT"/>
                        </w:rPr>
                        <w:t>recolher</w:t>
                      </w:r>
                      <w:r>
                        <w:rPr>
                          <w:rFonts w:asciiTheme="minorHAnsi" w:hAnsiTheme="minorHAnsi" w:cstheme="minorHAnsi"/>
                          <w:sz w:val="22"/>
                          <w:szCs w:val="22"/>
                          <w:lang w:val="pt-PT"/>
                        </w:rPr>
                        <w:t xml:space="preserve">. Na estação seca e/ou em </w:t>
                      </w:r>
                      <w:r w:rsidR="008169BC">
                        <w:rPr>
                          <w:rFonts w:asciiTheme="minorHAnsi" w:hAnsiTheme="minorHAnsi" w:cstheme="minorHAnsi"/>
                          <w:sz w:val="22"/>
                          <w:szCs w:val="22"/>
                          <w:lang w:val="pt-PT"/>
                        </w:rPr>
                        <w:t>zonas</w:t>
                      </w:r>
                      <w:r>
                        <w:rPr>
                          <w:rFonts w:asciiTheme="minorHAnsi" w:hAnsiTheme="minorHAnsi" w:cstheme="minorHAnsi"/>
                          <w:sz w:val="22"/>
                          <w:szCs w:val="22"/>
                          <w:lang w:val="pt-PT"/>
                        </w:rPr>
                        <w:t xml:space="preserve"> áridas, a prensagem do material vegetal pode ser feita ao sol (</w:t>
                      </w:r>
                      <w:r w:rsidRPr="008169BC">
                        <w:rPr>
                          <w:rFonts w:asciiTheme="minorHAnsi" w:hAnsiTheme="minorHAnsi" w:cstheme="minorHAnsi"/>
                          <w:sz w:val="22"/>
                          <w:szCs w:val="22"/>
                          <w:lang w:val="pt-PT"/>
                        </w:rPr>
                        <w:t xml:space="preserve">sobre </w:t>
                      </w:r>
                      <w:r w:rsidR="008169BC" w:rsidRPr="008169BC">
                        <w:rPr>
                          <w:rFonts w:asciiTheme="minorHAnsi" w:hAnsiTheme="minorHAnsi" w:cstheme="minorHAnsi"/>
                          <w:sz w:val="22"/>
                          <w:szCs w:val="22"/>
                          <w:lang w:val="pt-PT"/>
                        </w:rPr>
                        <w:t>a grade do</w:t>
                      </w:r>
                      <w:r w:rsidRPr="008169BC">
                        <w:rPr>
                          <w:rFonts w:asciiTheme="minorHAnsi" w:hAnsiTheme="minorHAnsi" w:cstheme="minorHAnsi"/>
                          <w:sz w:val="22"/>
                          <w:szCs w:val="22"/>
                          <w:lang w:val="pt-PT"/>
                        </w:rPr>
                        <w:t xml:space="preserve"> tejadilho de </w:t>
                      </w:r>
                      <w:r w:rsidR="008169BC" w:rsidRPr="008169BC">
                        <w:rPr>
                          <w:rFonts w:asciiTheme="minorHAnsi" w:hAnsiTheme="minorHAnsi" w:cstheme="minorHAnsi"/>
                          <w:sz w:val="22"/>
                          <w:szCs w:val="22"/>
                          <w:lang w:val="pt-PT"/>
                        </w:rPr>
                        <w:t>uma viatura</w:t>
                      </w:r>
                      <w:r w:rsidRPr="008169BC">
                        <w:rPr>
                          <w:rFonts w:asciiTheme="minorHAnsi" w:hAnsiTheme="minorHAnsi" w:cstheme="minorHAnsi"/>
                          <w:sz w:val="22"/>
                          <w:szCs w:val="22"/>
                          <w:lang w:val="pt-PT"/>
                        </w:rPr>
                        <w:t>, ou dispositivo similar</w:t>
                      </w:r>
                      <w:r>
                        <w:rPr>
                          <w:rFonts w:asciiTheme="minorHAnsi" w:hAnsiTheme="minorHAnsi" w:cstheme="minorHAnsi"/>
                          <w:sz w:val="22"/>
                          <w:szCs w:val="22"/>
                          <w:lang w:val="pt-PT"/>
                        </w:rPr>
                        <w:t xml:space="preserve">). Em condições </w:t>
                      </w:r>
                      <w:r w:rsidR="007C2F90">
                        <w:rPr>
                          <w:rFonts w:asciiTheme="minorHAnsi" w:hAnsiTheme="minorHAnsi" w:cstheme="minorHAnsi"/>
                          <w:sz w:val="22"/>
                          <w:szCs w:val="22"/>
                          <w:lang w:val="pt-PT"/>
                        </w:rPr>
                        <w:t>húmidas</w:t>
                      </w:r>
                      <w:r>
                        <w:rPr>
                          <w:rFonts w:asciiTheme="minorHAnsi" w:hAnsiTheme="minorHAnsi" w:cstheme="minorHAnsi"/>
                          <w:sz w:val="22"/>
                          <w:szCs w:val="22"/>
                          <w:lang w:val="pt-PT"/>
                        </w:rPr>
                        <w:t xml:space="preserve"> é importante secar os exemplares </w:t>
                      </w:r>
                      <w:r w:rsidR="001248C3">
                        <w:rPr>
                          <w:rFonts w:asciiTheme="minorHAnsi" w:hAnsiTheme="minorHAnsi" w:cstheme="minorHAnsi"/>
                          <w:sz w:val="22"/>
                          <w:szCs w:val="22"/>
                          <w:lang w:val="pt-PT"/>
                        </w:rPr>
                        <w:t xml:space="preserve">durante vários dias após a colheita, </w:t>
                      </w:r>
                      <w:r>
                        <w:rPr>
                          <w:rFonts w:asciiTheme="minorHAnsi" w:hAnsiTheme="minorHAnsi" w:cstheme="minorHAnsi"/>
                          <w:sz w:val="22"/>
                          <w:szCs w:val="22"/>
                          <w:lang w:val="pt-PT"/>
                        </w:rPr>
                        <w:t xml:space="preserve">com a ajuda de </w:t>
                      </w:r>
                      <w:r w:rsidR="001248C3">
                        <w:rPr>
                          <w:rFonts w:asciiTheme="minorHAnsi" w:hAnsiTheme="minorHAnsi" w:cstheme="minorHAnsi"/>
                          <w:sz w:val="22"/>
                          <w:szCs w:val="22"/>
                          <w:lang w:val="pt-PT"/>
                        </w:rPr>
                        <w:t>um aquecedor ou de uma estufa de secagem de pl</w:t>
                      </w:r>
                      <w:r w:rsidR="000E151B">
                        <w:rPr>
                          <w:rFonts w:asciiTheme="minorHAnsi" w:hAnsiTheme="minorHAnsi" w:cstheme="minorHAnsi"/>
                          <w:sz w:val="22"/>
                          <w:szCs w:val="22"/>
                          <w:lang w:val="pt-PT"/>
                        </w:rPr>
                        <w:t>a</w:t>
                      </w:r>
                      <w:r w:rsidR="001248C3">
                        <w:rPr>
                          <w:rFonts w:asciiTheme="minorHAnsi" w:hAnsiTheme="minorHAnsi" w:cstheme="minorHAnsi"/>
                          <w:sz w:val="22"/>
                          <w:szCs w:val="22"/>
                          <w:lang w:val="pt-PT"/>
                        </w:rPr>
                        <w:t xml:space="preserve">ntas (pode ser construída a partir de um fogão </w:t>
                      </w:r>
                      <w:r w:rsidR="008169BC">
                        <w:rPr>
                          <w:rFonts w:asciiTheme="minorHAnsi" w:hAnsiTheme="minorHAnsi" w:cstheme="minorHAnsi"/>
                          <w:sz w:val="22"/>
                          <w:szCs w:val="22"/>
                          <w:lang w:val="pt-PT"/>
                        </w:rPr>
                        <w:t xml:space="preserve">a gás de 1 ou 2 bicos </w:t>
                      </w:r>
                      <w:r w:rsidR="001248C3">
                        <w:rPr>
                          <w:rFonts w:asciiTheme="minorHAnsi" w:hAnsiTheme="minorHAnsi" w:cstheme="minorHAnsi"/>
                          <w:sz w:val="22"/>
                          <w:szCs w:val="22"/>
                          <w:lang w:val="pt-PT"/>
                        </w:rPr>
                        <w:t xml:space="preserve">convencional, </w:t>
                      </w:r>
                      <w:r w:rsidR="00943C75">
                        <w:rPr>
                          <w:rFonts w:asciiTheme="minorHAnsi" w:hAnsiTheme="minorHAnsi" w:cstheme="minorHAnsi"/>
                          <w:sz w:val="22"/>
                          <w:szCs w:val="22"/>
                          <w:lang w:val="pt-PT"/>
                        </w:rPr>
                        <w:t xml:space="preserve">e </w:t>
                      </w:r>
                      <w:r w:rsidR="001248C3">
                        <w:rPr>
                          <w:rFonts w:asciiTheme="minorHAnsi" w:hAnsiTheme="minorHAnsi" w:cstheme="minorHAnsi"/>
                          <w:sz w:val="22"/>
                          <w:szCs w:val="22"/>
                          <w:lang w:val="pt-PT"/>
                        </w:rPr>
                        <w:t>lona ou contraplacado). De outro modo as folhas soltar-se-ão. Em zonas remotas, onde seja logisticamente impossível ter um</w:t>
                      </w:r>
                      <w:r w:rsidR="007C2F90">
                        <w:rPr>
                          <w:rFonts w:asciiTheme="minorHAnsi" w:hAnsiTheme="minorHAnsi" w:cstheme="minorHAnsi"/>
                          <w:sz w:val="22"/>
                          <w:szCs w:val="22"/>
                          <w:lang w:val="pt-PT"/>
                        </w:rPr>
                        <w:t>a</w:t>
                      </w:r>
                      <w:r w:rsidR="001248C3">
                        <w:rPr>
                          <w:rFonts w:asciiTheme="minorHAnsi" w:hAnsiTheme="minorHAnsi" w:cstheme="minorHAnsi"/>
                          <w:sz w:val="22"/>
                          <w:szCs w:val="22"/>
                          <w:lang w:val="pt-PT"/>
                        </w:rPr>
                        <w:t xml:space="preserve"> botija de gás, os exemplares poderão ser conservados em sacos de plástico com álcool.</w:t>
                      </w:r>
                    </w:p>
                  </w:txbxContent>
                </v:textbox>
                <w10:anchorlock/>
              </v:shape>
            </w:pict>
          </mc:Fallback>
        </mc:AlternateContent>
      </w:r>
    </w:p>
    <w:p w14:paraId="6DC08623" w14:textId="396E4B5E" w:rsidR="00030411" w:rsidRPr="00FD4C7F" w:rsidRDefault="008169BC" w:rsidP="00EE2F7F">
      <w:pPr>
        <w:rPr>
          <w:rFonts w:asciiTheme="minorHAnsi" w:hAnsiTheme="minorHAnsi" w:cstheme="minorHAnsi"/>
          <w:lang w:val="pt-PT"/>
        </w:rPr>
      </w:pPr>
      <w:r w:rsidRPr="00FD4C7F">
        <w:rPr>
          <w:rFonts w:asciiTheme="minorHAnsi" w:hAnsiTheme="minorHAnsi" w:cstheme="minorHAnsi"/>
          <w:lang w:val="pt-PT"/>
        </w:rPr>
        <w:t xml:space="preserve">  </w:t>
      </w:r>
    </w:p>
    <w:p w14:paraId="670F2B2B" w14:textId="0DE6D64B" w:rsidR="00EE2F7F" w:rsidRPr="00FD4C7F" w:rsidRDefault="00EE2F7F" w:rsidP="00EE2F7F">
      <w:pPr>
        <w:rPr>
          <w:rFonts w:asciiTheme="minorHAnsi" w:hAnsiTheme="minorHAnsi" w:cstheme="minorHAnsi"/>
          <w:lang w:val="pt-PT"/>
        </w:rPr>
      </w:pPr>
      <w:r w:rsidRPr="00FD4C7F">
        <w:rPr>
          <w:rFonts w:asciiTheme="minorHAnsi" w:hAnsiTheme="minorHAnsi" w:cstheme="minorHAnsi"/>
          <w:noProof/>
          <w:lang w:val="pt-PT"/>
        </w:rPr>
        <mc:AlternateContent>
          <mc:Choice Requires="wps">
            <w:drawing>
              <wp:inline distT="0" distB="0" distL="0" distR="0" wp14:anchorId="6D78078D" wp14:editId="4932AE58">
                <wp:extent cx="1828800" cy="1828800"/>
                <wp:effectExtent l="0" t="0" r="15240" b="7620"/>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34B91FE6" w14:textId="128EA116" w:rsidR="00EE2F7F" w:rsidRPr="007E3FE2" w:rsidRDefault="007E3FE2" w:rsidP="00EE2F7F">
                            <w:pPr>
                              <w:rPr>
                                <w:rFonts w:asciiTheme="minorHAnsi" w:hAnsiTheme="minorHAnsi" w:cstheme="minorHAnsi"/>
                                <w:b/>
                                <w:bCs/>
                                <w:sz w:val="22"/>
                                <w:szCs w:val="22"/>
                                <w:lang w:val="pt-PT"/>
                              </w:rPr>
                            </w:pPr>
                            <w:r w:rsidRPr="007E3FE2">
                              <w:rPr>
                                <w:rFonts w:asciiTheme="minorHAnsi" w:hAnsiTheme="minorHAnsi" w:cstheme="minorHAnsi"/>
                                <w:b/>
                                <w:bCs/>
                                <w:sz w:val="22"/>
                                <w:szCs w:val="22"/>
                                <w:lang w:val="pt-PT"/>
                              </w:rPr>
                              <w:t>Autoridades</w:t>
                            </w:r>
                          </w:p>
                          <w:p w14:paraId="3D099AFD" w14:textId="53A735E8" w:rsidR="00EE2F7F" w:rsidRPr="00A90FF7" w:rsidRDefault="00EE2F7F" w:rsidP="009E4B6D">
                            <w:pPr>
                              <w:rPr>
                                <w:lang w:val="pt-PT"/>
                              </w:rPr>
                            </w:pPr>
                            <w:r w:rsidRPr="007E3FE2">
                              <w:rPr>
                                <w:rFonts w:asciiTheme="minorHAnsi" w:hAnsiTheme="minorHAnsi" w:cstheme="minorHAnsi"/>
                                <w:sz w:val="22"/>
                                <w:szCs w:val="22"/>
                                <w:lang w:val="pt-PT"/>
                              </w:rPr>
                              <w:t>Export</w:t>
                            </w:r>
                            <w:r w:rsidR="007E3FE2" w:rsidRPr="007E3FE2">
                              <w:rPr>
                                <w:rFonts w:asciiTheme="minorHAnsi" w:hAnsiTheme="minorHAnsi" w:cstheme="minorHAnsi"/>
                                <w:sz w:val="22"/>
                                <w:szCs w:val="22"/>
                                <w:lang w:val="pt-PT"/>
                              </w:rPr>
                              <w:t xml:space="preserve">ar os </w:t>
                            </w:r>
                            <w:r w:rsidR="003C00E1" w:rsidRPr="003C00E1">
                              <w:rPr>
                                <w:rFonts w:asciiTheme="minorHAnsi" w:hAnsiTheme="minorHAnsi" w:cstheme="minorHAnsi"/>
                                <w:sz w:val="22"/>
                                <w:szCs w:val="22"/>
                                <w:lang w:val="pt-PT"/>
                              </w:rPr>
                              <w:t xml:space="preserve">espécimes de referência </w:t>
                            </w:r>
                            <w:r w:rsidR="007E3FE2" w:rsidRPr="007E3FE2">
                              <w:rPr>
                                <w:rFonts w:asciiTheme="minorHAnsi" w:hAnsiTheme="minorHAnsi" w:cstheme="minorHAnsi"/>
                                <w:sz w:val="22"/>
                                <w:szCs w:val="22"/>
                                <w:lang w:val="pt-PT"/>
                              </w:rPr>
                              <w:t>para, pelo menos, um herbário interna</w:t>
                            </w:r>
                            <w:r w:rsidR="007E3FE2">
                              <w:rPr>
                                <w:rFonts w:asciiTheme="minorHAnsi" w:hAnsiTheme="minorHAnsi" w:cstheme="minorHAnsi"/>
                                <w:sz w:val="22"/>
                                <w:szCs w:val="22"/>
                                <w:lang w:val="pt-PT"/>
                              </w:rPr>
                              <w:t>cional</w:t>
                            </w:r>
                            <w:r w:rsidRPr="007E3FE2">
                              <w:rPr>
                                <w:rFonts w:asciiTheme="minorHAnsi" w:hAnsiTheme="minorHAnsi" w:cstheme="minorHAnsi"/>
                                <w:sz w:val="22"/>
                                <w:szCs w:val="22"/>
                                <w:lang w:val="pt-PT"/>
                              </w:rPr>
                              <w:t xml:space="preserve"> </w:t>
                            </w:r>
                            <w:r w:rsidR="007E3FE2">
                              <w:rPr>
                                <w:rFonts w:asciiTheme="minorHAnsi" w:hAnsiTheme="minorHAnsi" w:cstheme="minorHAnsi"/>
                                <w:sz w:val="22"/>
                                <w:szCs w:val="22"/>
                                <w:lang w:val="pt-PT"/>
                              </w:rPr>
                              <w:t>permite a identificação padronizada das espécies entre países. De acordo com o protocolo de Nagoya, nenhum herbário internacional deve aceitar exemplares que não estejam devidamente documentados e autorizados</w:t>
                            </w:r>
                            <w:r w:rsidRPr="00A90FF7">
                              <w:rPr>
                                <w:lang w:val="pt-PT"/>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D78078D" id="Text Box 7" o:spid="_x0000_s103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" filled="f" strokeweight=".5pt">
                <v:textbox style="mso-fit-shape-to-text:t">
                  <w:txbxContent>
                    <w:p w14:paraId="34B91FE6" w14:textId="128EA116" w:rsidR="00EE2F7F" w:rsidRPr="007E3FE2" w:rsidRDefault="007E3FE2" w:rsidP="00EE2F7F">
                      <w:pPr>
                        <w:rPr>
                          <w:rFonts w:asciiTheme="minorHAnsi" w:hAnsiTheme="minorHAnsi" w:cstheme="minorHAnsi"/>
                          <w:b/>
                          <w:bCs/>
                          <w:sz w:val="22"/>
                          <w:szCs w:val="22"/>
                          <w:lang w:val="pt-PT"/>
                        </w:rPr>
                      </w:pPr>
                      <w:r w:rsidRPr="007E3FE2">
                        <w:rPr>
                          <w:rFonts w:asciiTheme="minorHAnsi" w:hAnsiTheme="minorHAnsi" w:cstheme="minorHAnsi"/>
                          <w:b/>
                          <w:bCs/>
                          <w:sz w:val="22"/>
                          <w:szCs w:val="22"/>
                          <w:lang w:val="pt-PT"/>
                        </w:rPr>
                        <w:t>Autoridades</w:t>
                      </w:r>
                    </w:p>
                    <w:p w14:paraId="3D099AFD" w14:textId="53A735E8" w:rsidR="00EE2F7F" w:rsidRPr="00A90FF7" w:rsidRDefault="00EE2F7F" w:rsidP="009E4B6D">
                      <w:pPr>
                        <w:rPr>
                          <w:lang w:val="pt-PT"/>
                        </w:rPr>
                      </w:pPr>
                      <w:r w:rsidRPr="007E3FE2">
                        <w:rPr>
                          <w:rFonts w:asciiTheme="minorHAnsi" w:hAnsiTheme="minorHAnsi" w:cstheme="minorHAnsi"/>
                          <w:sz w:val="22"/>
                          <w:szCs w:val="22"/>
                          <w:lang w:val="pt-PT"/>
                        </w:rPr>
                        <w:t>Export</w:t>
                      </w:r>
                      <w:r w:rsidR="007E3FE2" w:rsidRPr="007E3FE2">
                        <w:rPr>
                          <w:rFonts w:asciiTheme="minorHAnsi" w:hAnsiTheme="minorHAnsi" w:cstheme="minorHAnsi"/>
                          <w:sz w:val="22"/>
                          <w:szCs w:val="22"/>
                          <w:lang w:val="pt-PT"/>
                        </w:rPr>
                        <w:t xml:space="preserve">ar os </w:t>
                      </w:r>
                      <w:r w:rsidR="003C00E1" w:rsidRPr="003C00E1">
                        <w:rPr>
                          <w:rFonts w:asciiTheme="minorHAnsi" w:hAnsiTheme="minorHAnsi" w:cstheme="minorHAnsi"/>
                          <w:sz w:val="22"/>
                          <w:szCs w:val="22"/>
                          <w:lang w:val="pt-PT"/>
                        </w:rPr>
                        <w:t xml:space="preserve">espécimes de referência </w:t>
                      </w:r>
                      <w:r w:rsidR="007E3FE2" w:rsidRPr="007E3FE2">
                        <w:rPr>
                          <w:rFonts w:asciiTheme="minorHAnsi" w:hAnsiTheme="minorHAnsi" w:cstheme="minorHAnsi"/>
                          <w:sz w:val="22"/>
                          <w:szCs w:val="22"/>
                          <w:lang w:val="pt-PT"/>
                        </w:rPr>
                        <w:t>para, pelo menos, um herbário interna</w:t>
                      </w:r>
                      <w:r w:rsidR="007E3FE2">
                        <w:rPr>
                          <w:rFonts w:asciiTheme="minorHAnsi" w:hAnsiTheme="minorHAnsi" w:cstheme="minorHAnsi"/>
                          <w:sz w:val="22"/>
                          <w:szCs w:val="22"/>
                          <w:lang w:val="pt-PT"/>
                        </w:rPr>
                        <w:t>cional</w:t>
                      </w:r>
                      <w:r w:rsidRPr="007E3FE2">
                        <w:rPr>
                          <w:rFonts w:asciiTheme="minorHAnsi" w:hAnsiTheme="minorHAnsi" w:cstheme="minorHAnsi"/>
                          <w:sz w:val="22"/>
                          <w:szCs w:val="22"/>
                          <w:lang w:val="pt-PT"/>
                        </w:rPr>
                        <w:t xml:space="preserve"> </w:t>
                      </w:r>
                      <w:r w:rsidR="007E3FE2">
                        <w:rPr>
                          <w:rFonts w:asciiTheme="minorHAnsi" w:hAnsiTheme="minorHAnsi" w:cstheme="minorHAnsi"/>
                          <w:sz w:val="22"/>
                          <w:szCs w:val="22"/>
                          <w:lang w:val="pt-PT"/>
                        </w:rPr>
                        <w:t>permite a identificação padronizada das espécies entre países. De acordo com o protocolo de Nagoya, nenhum herbário internacional deve aceitar exemplares que não estejam devidamente documentados e autorizados</w:t>
                      </w:r>
                      <w:r w:rsidRPr="00A90FF7">
                        <w:rPr>
                          <w:lang w:val="pt-PT"/>
                        </w:rPr>
                        <w:t>.</w:t>
                      </w:r>
                    </w:p>
                  </w:txbxContent>
                </v:textbox>
                <w10:anchorlock/>
              </v:shape>
            </w:pict>
          </mc:Fallback>
        </mc:AlternateContent>
      </w:r>
    </w:p>
    <w:p w14:paraId="6BB7AC2C" w14:textId="77777777" w:rsidR="00030411" w:rsidRPr="00FD4C7F" w:rsidRDefault="00030411" w:rsidP="00EE2F7F">
      <w:pPr>
        <w:rPr>
          <w:rFonts w:asciiTheme="minorHAnsi" w:hAnsiTheme="minorHAnsi" w:cstheme="minorHAnsi"/>
          <w:lang w:val="pt-PT"/>
        </w:rPr>
      </w:pPr>
    </w:p>
    <w:p w14:paraId="4626BBF0" w14:textId="77777777" w:rsidR="00D86407" w:rsidRPr="00FD4C7F" w:rsidRDefault="00EE2F7F" w:rsidP="00D86407">
      <w:pPr>
        <w:rPr>
          <w:rStyle w:val="Heading2Char"/>
          <w:rFonts w:asciiTheme="minorHAnsi" w:hAnsiTheme="minorHAnsi" w:cstheme="minorHAnsi"/>
          <w:lang w:val="pt-PT"/>
        </w:rPr>
      </w:pPr>
      <w:r w:rsidRPr="00FD4C7F">
        <w:rPr>
          <w:rFonts w:asciiTheme="minorHAnsi" w:hAnsiTheme="minorHAnsi" w:cstheme="minorHAnsi"/>
          <w:noProof/>
          <w:lang w:val="pt-PT"/>
        </w:rPr>
        <mc:AlternateContent>
          <mc:Choice Requires="wps">
            <w:drawing>
              <wp:inline distT="0" distB="0" distL="0" distR="0" wp14:anchorId="7417C459" wp14:editId="1B12B68A">
                <wp:extent cx="1828800" cy="1828800"/>
                <wp:effectExtent l="0" t="0" r="15240" b="16510"/>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60D05C89" w14:textId="61169B51" w:rsidR="00EE2F7F" w:rsidRPr="00E12F77" w:rsidRDefault="00E12F77" w:rsidP="00EE2F7F">
                            <w:pPr>
                              <w:rPr>
                                <w:rFonts w:asciiTheme="minorHAnsi" w:hAnsiTheme="minorHAnsi" w:cstheme="minorHAnsi"/>
                                <w:b/>
                                <w:bCs/>
                                <w:sz w:val="22"/>
                                <w:szCs w:val="22"/>
                                <w:lang w:val="pt-PT"/>
                              </w:rPr>
                            </w:pPr>
                            <w:r w:rsidRPr="00E12F77">
                              <w:rPr>
                                <w:rFonts w:asciiTheme="minorHAnsi" w:hAnsiTheme="minorHAnsi" w:cstheme="minorHAnsi"/>
                                <w:b/>
                                <w:bCs/>
                                <w:sz w:val="22"/>
                                <w:szCs w:val="22"/>
                                <w:lang w:val="pt-PT"/>
                              </w:rPr>
                              <w:t>Fotografias</w:t>
                            </w:r>
                          </w:p>
                          <w:p w14:paraId="347AECDB" w14:textId="13DC7109" w:rsidR="00EE2F7F" w:rsidRPr="00417298" w:rsidRDefault="00E12F77" w:rsidP="009E4B6D">
                            <w:pPr>
                              <w:rPr>
                                <w:rFonts w:asciiTheme="minorHAnsi" w:hAnsiTheme="minorHAnsi" w:cstheme="minorHAnsi"/>
                                <w:sz w:val="22"/>
                                <w:szCs w:val="22"/>
                                <w:lang w:val="pt-PT"/>
                              </w:rPr>
                            </w:pPr>
                            <w:r w:rsidRPr="00E12F77">
                              <w:rPr>
                                <w:rFonts w:asciiTheme="minorHAnsi" w:hAnsiTheme="minorHAnsi" w:cstheme="minorHAnsi"/>
                                <w:sz w:val="22"/>
                                <w:szCs w:val="22"/>
                                <w:lang w:val="pt-PT"/>
                              </w:rPr>
                              <w:t xml:space="preserve">A identificação definitiva das </w:t>
                            </w:r>
                            <w:r>
                              <w:rPr>
                                <w:rFonts w:asciiTheme="minorHAnsi" w:hAnsiTheme="minorHAnsi" w:cstheme="minorHAnsi"/>
                                <w:sz w:val="22"/>
                                <w:szCs w:val="22"/>
                                <w:lang w:val="pt-PT"/>
                              </w:rPr>
                              <w:t xml:space="preserve">árvores </w:t>
                            </w:r>
                            <w:r w:rsidR="00321BA1">
                              <w:rPr>
                                <w:rFonts w:asciiTheme="minorHAnsi" w:hAnsiTheme="minorHAnsi" w:cstheme="minorHAnsi"/>
                                <w:sz w:val="22"/>
                                <w:szCs w:val="22"/>
                                <w:lang w:val="pt-PT"/>
                              </w:rPr>
                              <w:t>com o</w:t>
                            </w:r>
                            <w:r>
                              <w:rPr>
                                <w:rFonts w:asciiTheme="minorHAnsi" w:hAnsiTheme="minorHAnsi" w:cstheme="minorHAnsi"/>
                                <w:sz w:val="22"/>
                                <w:szCs w:val="22"/>
                                <w:lang w:val="pt-PT"/>
                              </w:rPr>
                              <w:t xml:space="preserve"> seu nome científico requer normalmente a consulta de exemplares de herbário. Como é do conhecimento de todos, as plantas vivas têm um aspecto muito diferente de quando espalmadas e </w:t>
                            </w:r>
                            <w:r w:rsidRPr="003C00E1">
                              <w:rPr>
                                <w:rFonts w:asciiTheme="minorHAnsi" w:hAnsiTheme="minorHAnsi" w:cstheme="minorHAnsi"/>
                                <w:sz w:val="22"/>
                                <w:szCs w:val="22"/>
                                <w:lang w:val="pt-PT"/>
                              </w:rPr>
                              <w:t>coladas</w:t>
                            </w:r>
                            <w:r>
                              <w:rPr>
                                <w:rFonts w:asciiTheme="minorHAnsi" w:hAnsiTheme="minorHAnsi" w:cstheme="minorHAnsi"/>
                                <w:sz w:val="22"/>
                                <w:szCs w:val="22"/>
                                <w:lang w:val="pt-PT"/>
                              </w:rPr>
                              <w:t xml:space="preserve"> numa folha de papel. Assim, </w:t>
                            </w:r>
                            <w:r w:rsidR="003C00E1">
                              <w:rPr>
                                <w:rFonts w:asciiTheme="minorHAnsi" w:hAnsiTheme="minorHAnsi" w:cstheme="minorHAnsi"/>
                                <w:sz w:val="22"/>
                                <w:szCs w:val="22"/>
                                <w:lang w:val="pt-PT"/>
                              </w:rPr>
                              <w:t xml:space="preserve">são muito úteis </w:t>
                            </w:r>
                            <w:r>
                              <w:rPr>
                                <w:rFonts w:asciiTheme="minorHAnsi" w:hAnsiTheme="minorHAnsi" w:cstheme="minorHAnsi"/>
                                <w:sz w:val="22"/>
                                <w:szCs w:val="22"/>
                                <w:lang w:val="pt-PT"/>
                              </w:rPr>
                              <w:t xml:space="preserve">não apenas as fotografias de partes vivas da planta </w:t>
                            </w:r>
                            <w:r w:rsidR="00943C75">
                              <w:rPr>
                                <w:rFonts w:asciiTheme="minorHAnsi" w:hAnsiTheme="minorHAnsi" w:cstheme="minorHAnsi"/>
                                <w:sz w:val="22"/>
                                <w:szCs w:val="22"/>
                                <w:lang w:val="pt-PT"/>
                              </w:rPr>
                              <w:t xml:space="preserve">– </w:t>
                            </w:r>
                            <w:r>
                              <w:rPr>
                                <w:rFonts w:asciiTheme="minorHAnsi" w:hAnsiTheme="minorHAnsi" w:cstheme="minorHAnsi"/>
                                <w:sz w:val="22"/>
                                <w:szCs w:val="22"/>
                                <w:lang w:val="pt-PT"/>
                              </w:rPr>
                              <w:t xml:space="preserve">folhas, frutos, flores, casca e </w:t>
                            </w:r>
                            <w:r w:rsidR="003C00E1">
                              <w:rPr>
                                <w:rFonts w:asciiTheme="minorHAnsi" w:hAnsiTheme="minorHAnsi" w:cstheme="minorHAnsi"/>
                                <w:sz w:val="22"/>
                                <w:szCs w:val="22"/>
                                <w:lang w:val="pt-PT"/>
                              </w:rPr>
                              <w:t xml:space="preserve">partes descascadas do </w:t>
                            </w:r>
                            <w:r w:rsidRPr="003C00E1">
                              <w:rPr>
                                <w:rFonts w:asciiTheme="minorHAnsi" w:hAnsiTheme="minorHAnsi" w:cstheme="minorHAnsi"/>
                                <w:sz w:val="22"/>
                                <w:szCs w:val="22"/>
                                <w:lang w:val="pt-PT"/>
                              </w:rPr>
                              <w:t>tronco</w:t>
                            </w:r>
                            <w:r w:rsidR="00943C75">
                              <w:rPr>
                                <w:rFonts w:asciiTheme="minorHAnsi" w:hAnsiTheme="minorHAnsi" w:cstheme="minorHAnsi"/>
                                <w:sz w:val="22"/>
                                <w:szCs w:val="22"/>
                                <w:lang w:val="pt-PT"/>
                              </w:rPr>
                              <w:t xml:space="preserve"> – que</w:t>
                            </w:r>
                            <w:r w:rsidR="00417298">
                              <w:rPr>
                                <w:rFonts w:asciiTheme="minorHAnsi" w:hAnsiTheme="minorHAnsi" w:cstheme="minorHAnsi"/>
                                <w:sz w:val="22"/>
                                <w:szCs w:val="22"/>
                                <w:lang w:val="pt-PT"/>
                              </w:rPr>
                              <w:t xml:space="preserve">, portanto, </w:t>
                            </w:r>
                            <w:r w:rsidR="00943C75">
                              <w:rPr>
                                <w:rFonts w:asciiTheme="minorHAnsi" w:hAnsiTheme="minorHAnsi" w:cstheme="minorHAnsi"/>
                                <w:sz w:val="22"/>
                                <w:szCs w:val="22"/>
                                <w:lang w:val="pt-PT"/>
                              </w:rPr>
                              <w:t xml:space="preserve">se </w:t>
                            </w:r>
                            <w:r w:rsidR="00417298">
                              <w:rPr>
                                <w:rFonts w:asciiTheme="minorHAnsi" w:hAnsiTheme="minorHAnsi" w:cstheme="minorHAnsi"/>
                                <w:sz w:val="22"/>
                                <w:szCs w:val="22"/>
                                <w:lang w:val="pt-PT"/>
                              </w:rPr>
                              <w:t>deve</w:t>
                            </w:r>
                            <w:r w:rsidR="00943C75">
                              <w:rPr>
                                <w:rFonts w:asciiTheme="minorHAnsi" w:hAnsiTheme="minorHAnsi" w:cstheme="minorHAnsi"/>
                                <w:sz w:val="22"/>
                                <w:szCs w:val="22"/>
                                <w:lang w:val="pt-PT"/>
                              </w:rPr>
                              <w:t>m procurar obter,</w:t>
                            </w:r>
                            <w:r w:rsidR="00417298">
                              <w:rPr>
                                <w:rFonts w:asciiTheme="minorHAnsi" w:hAnsiTheme="minorHAnsi" w:cstheme="minorHAnsi"/>
                                <w:sz w:val="22"/>
                                <w:szCs w:val="22"/>
                                <w:lang w:val="pt-PT"/>
                              </w:rPr>
                              <w:t xml:space="preserve"> </w:t>
                            </w:r>
                            <w:r w:rsidR="003C00E1">
                              <w:rPr>
                                <w:rFonts w:asciiTheme="minorHAnsi" w:hAnsiTheme="minorHAnsi" w:cstheme="minorHAnsi"/>
                                <w:sz w:val="22"/>
                                <w:szCs w:val="22"/>
                                <w:lang w:val="pt-PT"/>
                              </w:rPr>
                              <w:t>mas</w:t>
                            </w:r>
                            <w:r w:rsidR="00417298">
                              <w:rPr>
                                <w:rFonts w:asciiTheme="minorHAnsi" w:hAnsiTheme="minorHAnsi" w:cstheme="minorHAnsi"/>
                                <w:sz w:val="22"/>
                                <w:szCs w:val="22"/>
                                <w:lang w:val="pt-PT"/>
                              </w:rPr>
                              <w:t xml:space="preserve"> também as de exempl</w:t>
                            </w:r>
                            <w:r w:rsidR="00943C75">
                              <w:rPr>
                                <w:rFonts w:asciiTheme="minorHAnsi" w:hAnsiTheme="minorHAnsi" w:cstheme="minorHAnsi"/>
                                <w:sz w:val="22"/>
                                <w:szCs w:val="22"/>
                                <w:lang w:val="pt-PT"/>
                              </w:rPr>
                              <w:t>a</w:t>
                            </w:r>
                            <w:r w:rsidR="00417298">
                              <w:rPr>
                                <w:rFonts w:asciiTheme="minorHAnsi" w:hAnsiTheme="minorHAnsi" w:cstheme="minorHAnsi"/>
                                <w:sz w:val="22"/>
                                <w:szCs w:val="22"/>
                                <w:lang w:val="pt-PT"/>
                              </w:rPr>
                              <w:t>res secos de herbário</w:t>
                            </w:r>
                            <w:r w:rsidR="003C00E1">
                              <w:rPr>
                                <w:rFonts w:asciiTheme="minorHAnsi" w:hAnsiTheme="minorHAnsi" w:cstheme="minorHAnsi"/>
                                <w:sz w:val="22"/>
                                <w:szCs w:val="22"/>
                                <w:lang w:val="pt-PT"/>
                              </w:rPr>
                              <w:t xml:space="preserve">, </w:t>
                            </w:r>
                            <w:r w:rsidR="00417298">
                              <w:rPr>
                                <w:rFonts w:asciiTheme="minorHAnsi" w:hAnsiTheme="minorHAnsi" w:cstheme="minorHAnsi"/>
                                <w:sz w:val="22"/>
                                <w:szCs w:val="22"/>
                                <w:lang w:val="pt-PT"/>
                              </w:rPr>
                              <w:t xml:space="preserve">nos casos em que </w:t>
                            </w:r>
                            <w:r w:rsidR="00943C75">
                              <w:rPr>
                                <w:rFonts w:asciiTheme="minorHAnsi" w:hAnsiTheme="minorHAnsi" w:cstheme="minorHAnsi"/>
                                <w:sz w:val="22"/>
                                <w:szCs w:val="22"/>
                                <w:lang w:val="pt-PT"/>
                              </w:rPr>
                              <w:t>estes</w:t>
                            </w:r>
                            <w:r w:rsidR="00417298">
                              <w:rPr>
                                <w:rFonts w:asciiTheme="minorHAnsi" w:hAnsiTheme="minorHAnsi" w:cstheme="minorHAnsi"/>
                                <w:sz w:val="22"/>
                                <w:szCs w:val="22"/>
                                <w:lang w:val="pt-PT"/>
                              </w:rPr>
                              <w:t xml:space="preserve"> não </w:t>
                            </w:r>
                            <w:r w:rsidR="00943C75">
                              <w:rPr>
                                <w:rFonts w:asciiTheme="minorHAnsi" w:hAnsiTheme="minorHAnsi" w:cstheme="minorHAnsi"/>
                                <w:sz w:val="22"/>
                                <w:szCs w:val="22"/>
                                <w:lang w:val="pt-PT"/>
                              </w:rPr>
                              <w:t>possam</w:t>
                            </w:r>
                            <w:r w:rsidR="00417298">
                              <w:rPr>
                                <w:rFonts w:asciiTheme="minorHAnsi" w:hAnsiTheme="minorHAnsi" w:cstheme="minorHAnsi"/>
                                <w:sz w:val="22"/>
                                <w:szCs w:val="22"/>
                                <w:lang w:val="pt-PT"/>
                              </w:rPr>
                              <w:t xml:space="preserve"> ser logo expedidos para um herbário internacional.</w:t>
                            </w:r>
                            <w:r>
                              <w:rPr>
                                <w:rFonts w:asciiTheme="minorHAnsi" w:hAnsiTheme="minorHAnsi" w:cstheme="minorHAnsi"/>
                                <w:sz w:val="22"/>
                                <w:szCs w:val="22"/>
                                <w:lang w:val="pt-PT"/>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417C459" id="Text Box 8" o:spid="_x0000_s1031"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" filled="f" strokeweight=".5pt">
                <v:textbox style="mso-fit-shape-to-text:t">
                  <w:txbxContent>
                    <w:p w14:paraId="60D05C89" w14:textId="61169B51" w:rsidR="00EE2F7F" w:rsidRPr="00E12F77" w:rsidRDefault="00E12F77" w:rsidP="00EE2F7F">
                      <w:pPr>
                        <w:rPr>
                          <w:rFonts w:asciiTheme="minorHAnsi" w:hAnsiTheme="minorHAnsi" w:cstheme="minorHAnsi"/>
                          <w:b/>
                          <w:bCs/>
                          <w:sz w:val="22"/>
                          <w:szCs w:val="22"/>
                          <w:lang w:val="pt-PT"/>
                        </w:rPr>
                      </w:pPr>
                      <w:r w:rsidRPr="00E12F77">
                        <w:rPr>
                          <w:rFonts w:asciiTheme="minorHAnsi" w:hAnsiTheme="minorHAnsi" w:cstheme="minorHAnsi"/>
                          <w:b/>
                          <w:bCs/>
                          <w:sz w:val="22"/>
                          <w:szCs w:val="22"/>
                          <w:lang w:val="pt-PT"/>
                        </w:rPr>
                        <w:t>Fotografias</w:t>
                      </w:r>
                    </w:p>
                    <w:p w14:paraId="347AECDB" w14:textId="13DC7109" w:rsidR="00EE2F7F" w:rsidRPr="00417298" w:rsidRDefault="00E12F77" w:rsidP="009E4B6D">
                      <w:pPr>
                        <w:rPr>
                          <w:rFonts w:asciiTheme="minorHAnsi" w:hAnsiTheme="minorHAnsi" w:cstheme="minorHAnsi"/>
                          <w:sz w:val="22"/>
                          <w:szCs w:val="22"/>
                          <w:lang w:val="pt-PT"/>
                        </w:rPr>
                      </w:pPr>
                      <w:r w:rsidRPr="00E12F77">
                        <w:rPr>
                          <w:rFonts w:asciiTheme="minorHAnsi" w:hAnsiTheme="minorHAnsi" w:cstheme="minorHAnsi"/>
                          <w:sz w:val="22"/>
                          <w:szCs w:val="22"/>
                          <w:lang w:val="pt-PT"/>
                        </w:rPr>
                        <w:t xml:space="preserve">A identificação definitiva das </w:t>
                      </w:r>
                      <w:r>
                        <w:rPr>
                          <w:rFonts w:asciiTheme="minorHAnsi" w:hAnsiTheme="minorHAnsi" w:cstheme="minorHAnsi"/>
                          <w:sz w:val="22"/>
                          <w:szCs w:val="22"/>
                          <w:lang w:val="pt-PT"/>
                        </w:rPr>
                        <w:t xml:space="preserve">árvores </w:t>
                      </w:r>
                      <w:r w:rsidR="00321BA1">
                        <w:rPr>
                          <w:rFonts w:asciiTheme="minorHAnsi" w:hAnsiTheme="minorHAnsi" w:cstheme="minorHAnsi"/>
                          <w:sz w:val="22"/>
                          <w:szCs w:val="22"/>
                          <w:lang w:val="pt-PT"/>
                        </w:rPr>
                        <w:t>com o</w:t>
                      </w:r>
                      <w:r>
                        <w:rPr>
                          <w:rFonts w:asciiTheme="minorHAnsi" w:hAnsiTheme="minorHAnsi" w:cstheme="minorHAnsi"/>
                          <w:sz w:val="22"/>
                          <w:szCs w:val="22"/>
                          <w:lang w:val="pt-PT"/>
                        </w:rPr>
                        <w:t xml:space="preserve"> seu nome científico requer normalmente a consulta de exemplares de herbário. Como é do conhecimento de todos, as plantas vivas têm um aspecto muito diferente de quando espalmadas e </w:t>
                      </w:r>
                      <w:r w:rsidRPr="003C00E1">
                        <w:rPr>
                          <w:rFonts w:asciiTheme="minorHAnsi" w:hAnsiTheme="minorHAnsi" w:cstheme="minorHAnsi"/>
                          <w:sz w:val="22"/>
                          <w:szCs w:val="22"/>
                          <w:lang w:val="pt-PT"/>
                        </w:rPr>
                        <w:t>coladas</w:t>
                      </w:r>
                      <w:r>
                        <w:rPr>
                          <w:rFonts w:asciiTheme="minorHAnsi" w:hAnsiTheme="minorHAnsi" w:cstheme="minorHAnsi"/>
                          <w:sz w:val="22"/>
                          <w:szCs w:val="22"/>
                          <w:lang w:val="pt-PT"/>
                        </w:rPr>
                        <w:t xml:space="preserve"> numa folha de papel. Assim, </w:t>
                      </w:r>
                      <w:r w:rsidR="003C00E1">
                        <w:rPr>
                          <w:rFonts w:asciiTheme="minorHAnsi" w:hAnsiTheme="minorHAnsi" w:cstheme="minorHAnsi"/>
                          <w:sz w:val="22"/>
                          <w:szCs w:val="22"/>
                          <w:lang w:val="pt-PT"/>
                        </w:rPr>
                        <w:t xml:space="preserve">são muito úteis </w:t>
                      </w:r>
                      <w:r>
                        <w:rPr>
                          <w:rFonts w:asciiTheme="minorHAnsi" w:hAnsiTheme="minorHAnsi" w:cstheme="minorHAnsi"/>
                          <w:sz w:val="22"/>
                          <w:szCs w:val="22"/>
                          <w:lang w:val="pt-PT"/>
                        </w:rPr>
                        <w:t xml:space="preserve">não apenas as fotografias de partes vivas da planta </w:t>
                      </w:r>
                      <w:r w:rsidR="00943C75">
                        <w:rPr>
                          <w:rFonts w:asciiTheme="minorHAnsi" w:hAnsiTheme="minorHAnsi" w:cstheme="minorHAnsi"/>
                          <w:sz w:val="22"/>
                          <w:szCs w:val="22"/>
                          <w:lang w:val="pt-PT"/>
                        </w:rPr>
                        <w:t xml:space="preserve">– </w:t>
                      </w:r>
                      <w:r>
                        <w:rPr>
                          <w:rFonts w:asciiTheme="minorHAnsi" w:hAnsiTheme="minorHAnsi" w:cstheme="minorHAnsi"/>
                          <w:sz w:val="22"/>
                          <w:szCs w:val="22"/>
                          <w:lang w:val="pt-PT"/>
                        </w:rPr>
                        <w:t xml:space="preserve">folhas, frutos, flores, casca e </w:t>
                      </w:r>
                      <w:r w:rsidR="003C00E1">
                        <w:rPr>
                          <w:rFonts w:asciiTheme="minorHAnsi" w:hAnsiTheme="minorHAnsi" w:cstheme="minorHAnsi"/>
                          <w:sz w:val="22"/>
                          <w:szCs w:val="22"/>
                          <w:lang w:val="pt-PT"/>
                        </w:rPr>
                        <w:t xml:space="preserve">partes descascadas do </w:t>
                      </w:r>
                      <w:r w:rsidRPr="003C00E1">
                        <w:rPr>
                          <w:rFonts w:asciiTheme="minorHAnsi" w:hAnsiTheme="minorHAnsi" w:cstheme="minorHAnsi"/>
                          <w:sz w:val="22"/>
                          <w:szCs w:val="22"/>
                          <w:lang w:val="pt-PT"/>
                        </w:rPr>
                        <w:t>tronco</w:t>
                      </w:r>
                      <w:r w:rsidR="00943C75">
                        <w:rPr>
                          <w:rFonts w:asciiTheme="minorHAnsi" w:hAnsiTheme="minorHAnsi" w:cstheme="minorHAnsi"/>
                          <w:sz w:val="22"/>
                          <w:szCs w:val="22"/>
                          <w:lang w:val="pt-PT"/>
                        </w:rPr>
                        <w:t xml:space="preserve"> – que</w:t>
                      </w:r>
                      <w:r w:rsidR="00417298">
                        <w:rPr>
                          <w:rFonts w:asciiTheme="minorHAnsi" w:hAnsiTheme="minorHAnsi" w:cstheme="minorHAnsi"/>
                          <w:sz w:val="22"/>
                          <w:szCs w:val="22"/>
                          <w:lang w:val="pt-PT"/>
                        </w:rPr>
                        <w:t xml:space="preserve">, portanto, </w:t>
                      </w:r>
                      <w:r w:rsidR="00943C75">
                        <w:rPr>
                          <w:rFonts w:asciiTheme="minorHAnsi" w:hAnsiTheme="minorHAnsi" w:cstheme="minorHAnsi"/>
                          <w:sz w:val="22"/>
                          <w:szCs w:val="22"/>
                          <w:lang w:val="pt-PT"/>
                        </w:rPr>
                        <w:t xml:space="preserve">se </w:t>
                      </w:r>
                      <w:r w:rsidR="00417298">
                        <w:rPr>
                          <w:rFonts w:asciiTheme="minorHAnsi" w:hAnsiTheme="minorHAnsi" w:cstheme="minorHAnsi"/>
                          <w:sz w:val="22"/>
                          <w:szCs w:val="22"/>
                          <w:lang w:val="pt-PT"/>
                        </w:rPr>
                        <w:t>deve</w:t>
                      </w:r>
                      <w:r w:rsidR="00943C75">
                        <w:rPr>
                          <w:rFonts w:asciiTheme="minorHAnsi" w:hAnsiTheme="minorHAnsi" w:cstheme="minorHAnsi"/>
                          <w:sz w:val="22"/>
                          <w:szCs w:val="22"/>
                          <w:lang w:val="pt-PT"/>
                        </w:rPr>
                        <w:t>m procurar obter,</w:t>
                      </w:r>
                      <w:r w:rsidR="00417298">
                        <w:rPr>
                          <w:rFonts w:asciiTheme="minorHAnsi" w:hAnsiTheme="minorHAnsi" w:cstheme="minorHAnsi"/>
                          <w:sz w:val="22"/>
                          <w:szCs w:val="22"/>
                          <w:lang w:val="pt-PT"/>
                        </w:rPr>
                        <w:t xml:space="preserve"> </w:t>
                      </w:r>
                      <w:r w:rsidR="003C00E1">
                        <w:rPr>
                          <w:rFonts w:asciiTheme="minorHAnsi" w:hAnsiTheme="minorHAnsi" w:cstheme="minorHAnsi"/>
                          <w:sz w:val="22"/>
                          <w:szCs w:val="22"/>
                          <w:lang w:val="pt-PT"/>
                        </w:rPr>
                        <w:t>mas</w:t>
                      </w:r>
                      <w:r w:rsidR="00417298">
                        <w:rPr>
                          <w:rFonts w:asciiTheme="minorHAnsi" w:hAnsiTheme="minorHAnsi" w:cstheme="minorHAnsi"/>
                          <w:sz w:val="22"/>
                          <w:szCs w:val="22"/>
                          <w:lang w:val="pt-PT"/>
                        </w:rPr>
                        <w:t xml:space="preserve"> também as de exempl</w:t>
                      </w:r>
                      <w:r w:rsidR="00943C75">
                        <w:rPr>
                          <w:rFonts w:asciiTheme="minorHAnsi" w:hAnsiTheme="minorHAnsi" w:cstheme="minorHAnsi"/>
                          <w:sz w:val="22"/>
                          <w:szCs w:val="22"/>
                          <w:lang w:val="pt-PT"/>
                        </w:rPr>
                        <w:t>a</w:t>
                      </w:r>
                      <w:r w:rsidR="00417298">
                        <w:rPr>
                          <w:rFonts w:asciiTheme="minorHAnsi" w:hAnsiTheme="minorHAnsi" w:cstheme="minorHAnsi"/>
                          <w:sz w:val="22"/>
                          <w:szCs w:val="22"/>
                          <w:lang w:val="pt-PT"/>
                        </w:rPr>
                        <w:t>res secos de herbário</w:t>
                      </w:r>
                      <w:r w:rsidR="003C00E1">
                        <w:rPr>
                          <w:rFonts w:asciiTheme="minorHAnsi" w:hAnsiTheme="minorHAnsi" w:cstheme="minorHAnsi"/>
                          <w:sz w:val="22"/>
                          <w:szCs w:val="22"/>
                          <w:lang w:val="pt-PT"/>
                        </w:rPr>
                        <w:t xml:space="preserve">, </w:t>
                      </w:r>
                      <w:r w:rsidR="00417298">
                        <w:rPr>
                          <w:rFonts w:asciiTheme="minorHAnsi" w:hAnsiTheme="minorHAnsi" w:cstheme="minorHAnsi"/>
                          <w:sz w:val="22"/>
                          <w:szCs w:val="22"/>
                          <w:lang w:val="pt-PT"/>
                        </w:rPr>
                        <w:t xml:space="preserve">nos casos em que </w:t>
                      </w:r>
                      <w:r w:rsidR="00943C75">
                        <w:rPr>
                          <w:rFonts w:asciiTheme="minorHAnsi" w:hAnsiTheme="minorHAnsi" w:cstheme="minorHAnsi"/>
                          <w:sz w:val="22"/>
                          <w:szCs w:val="22"/>
                          <w:lang w:val="pt-PT"/>
                        </w:rPr>
                        <w:t>estes</w:t>
                      </w:r>
                      <w:r w:rsidR="00417298">
                        <w:rPr>
                          <w:rFonts w:asciiTheme="minorHAnsi" w:hAnsiTheme="minorHAnsi" w:cstheme="minorHAnsi"/>
                          <w:sz w:val="22"/>
                          <w:szCs w:val="22"/>
                          <w:lang w:val="pt-PT"/>
                        </w:rPr>
                        <w:t xml:space="preserve"> não </w:t>
                      </w:r>
                      <w:r w:rsidR="00943C75">
                        <w:rPr>
                          <w:rFonts w:asciiTheme="minorHAnsi" w:hAnsiTheme="minorHAnsi" w:cstheme="minorHAnsi"/>
                          <w:sz w:val="22"/>
                          <w:szCs w:val="22"/>
                          <w:lang w:val="pt-PT"/>
                        </w:rPr>
                        <w:t>possam</w:t>
                      </w:r>
                      <w:r w:rsidR="00417298">
                        <w:rPr>
                          <w:rFonts w:asciiTheme="minorHAnsi" w:hAnsiTheme="minorHAnsi" w:cstheme="minorHAnsi"/>
                          <w:sz w:val="22"/>
                          <w:szCs w:val="22"/>
                          <w:lang w:val="pt-PT"/>
                        </w:rPr>
                        <w:t xml:space="preserve"> ser logo expedidos para um herbário internacional.</w:t>
                      </w:r>
                      <w:r>
                        <w:rPr>
                          <w:rFonts w:asciiTheme="minorHAnsi" w:hAnsiTheme="minorHAnsi" w:cstheme="minorHAnsi"/>
                          <w:sz w:val="22"/>
                          <w:szCs w:val="22"/>
                          <w:lang w:val="pt-PT"/>
                        </w:rPr>
                        <w:t xml:space="preserve">  </w:t>
                      </w:r>
                    </w:p>
                  </w:txbxContent>
                </v:textbox>
                <w10:anchorlock/>
              </v:shape>
            </w:pict>
          </mc:Fallback>
        </mc:AlternateContent>
      </w:r>
    </w:p>
    <w:p w14:paraId="44CB5455" w14:textId="1AF11599" w:rsidR="00BA0BB6" w:rsidRPr="00FD4C7F" w:rsidRDefault="00396399" w:rsidP="00D86407">
      <w:pPr>
        <w:pStyle w:val="Heading2"/>
        <w:rPr>
          <w:rFonts w:asciiTheme="minorHAnsi" w:hAnsiTheme="minorHAnsi" w:cstheme="minorHAnsi"/>
          <w:lang w:val="pt-PT"/>
        </w:rPr>
      </w:pPr>
      <w:bookmarkStart w:id="37" w:name="_Ref66560016"/>
      <w:bookmarkStart w:id="38" w:name="_Toc104274770"/>
      <w:r w:rsidRPr="00FD4C7F">
        <w:rPr>
          <w:rFonts w:asciiTheme="minorHAnsi" w:hAnsiTheme="minorHAnsi" w:cstheme="minorHAnsi"/>
          <w:lang w:val="pt-PT"/>
        </w:rPr>
        <w:t>Medição da altura</w:t>
      </w:r>
      <w:bookmarkEnd w:id="37"/>
      <w:bookmarkEnd w:id="38"/>
    </w:p>
    <w:p w14:paraId="121DEF31" w14:textId="54B25B5D" w:rsidR="00396399" w:rsidRPr="00FD4C7F" w:rsidRDefault="001C4477" w:rsidP="00DC33C7">
      <w:pPr>
        <w:rPr>
          <w:rFonts w:asciiTheme="minorHAnsi" w:hAnsiTheme="minorHAnsi" w:cstheme="minorHAnsi"/>
          <w:lang w:val="pt-PT"/>
        </w:rPr>
      </w:pPr>
      <w:r w:rsidRPr="00FD4C7F">
        <w:rPr>
          <w:rFonts w:asciiTheme="minorHAnsi" w:hAnsiTheme="minorHAnsi" w:cstheme="minorHAnsi"/>
          <w:lang w:val="pt-PT"/>
        </w:rPr>
        <w:t>Medir com exactidão a</w:t>
      </w:r>
      <w:r w:rsidR="00396399" w:rsidRPr="00FD4C7F">
        <w:rPr>
          <w:rFonts w:asciiTheme="minorHAnsi" w:hAnsiTheme="minorHAnsi" w:cstheme="minorHAnsi"/>
          <w:lang w:val="pt-PT"/>
        </w:rPr>
        <w:t xml:space="preserve"> altura de todos os </w:t>
      </w:r>
      <w:r w:rsidRPr="00FD4C7F">
        <w:rPr>
          <w:rFonts w:asciiTheme="minorHAnsi" w:hAnsiTheme="minorHAnsi" w:cstheme="minorHAnsi"/>
          <w:lang w:val="pt-PT"/>
        </w:rPr>
        <w:t>troncos</w:t>
      </w:r>
      <w:r w:rsidR="00396399" w:rsidRPr="00FD4C7F">
        <w:rPr>
          <w:rFonts w:asciiTheme="minorHAnsi" w:hAnsiTheme="minorHAnsi" w:cstheme="minorHAnsi"/>
          <w:lang w:val="pt-PT"/>
        </w:rPr>
        <w:t xml:space="preserve"> da parcela é </w:t>
      </w:r>
      <w:proofErr w:type="gramStart"/>
      <w:r w:rsidR="00FD4C7F" w:rsidRPr="00FD4C7F">
        <w:rPr>
          <w:rFonts w:asciiTheme="minorHAnsi" w:hAnsiTheme="minorHAnsi" w:cstheme="minorHAnsi"/>
          <w:lang w:val="pt-PT"/>
        </w:rPr>
        <w:t>moros</w:t>
      </w:r>
      <w:r w:rsidR="002E2483">
        <w:rPr>
          <w:rFonts w:asciiTheme="minorHAnsi" w:hAnsiTheme="minorHAnsi" w:cstheme="minorHAnsi"/>
          <w:lang w:val="pt-PT"/>
        </w:rPr>
        <w:t>o</w:t>
      </w:r>
      <w:r w:rsidR="00FD4C7F" w:rsidRPr="00FD4C7F">
        <w:rPr>
          <w:rFonts w:asciiTheme="minorHAnsi" w:hAnsiTheme="minorHAnsi" w:cstheme="minorHAnsi"/>
          <w:lang w:val="pt-PT"/>
        </w:rPr>
        <w:t xml:space="preserve"> e geralmente pouco praticável</w:t>
      </w:r>
      <w:proofErr w:type="gramEnd"/>
      <w:r w:rsidR="00396399" w:rsidRPr="00FD4C7F">
        <w:rPr>
          <w:rFonts w:asciiTheme="minorHAnsi" w:hAnsiTheme="minorHAnsi" w:cstheme="minorHAnsi"/>
          <w:lang w:val="pt-PT"/>
        </w:rPr>
        <w:t xml:space="preserve">. </w:t>
      </w:r>
      <w:r w:rsidRPr="00FD4C7F">
        <w:rPr>
          <w:rFonts w:asciiTheme="minorHAnsi" w:hAnsiTheme="minorHAnsi" w:cstheme="minorHAnsi"/>
          <w:lang w:val="pt-PT"/>
        </w:rPr>
        <w:t>Alternativamente</w:t>
      </w:r>
      <w:r w:rsidR="00396399" w:rsidRPr="00FD4C7F">
        <w:rPr>
          <w:rFonts w:asciiTheme="minorHAnsi" w:hAnsiTheme="minorHAnsi" w:cstheme="minorHAnsi"/>
          <w:lang w:val="pt-PT"/>
        </w:rPr>
        <w:t xml:space="preserve">, podem determinar-se relações </w:t>
      </w:r>
      <w:proofErr w:type="gramStart"/>
      <w:r w:rsidR="00396399" w:rsidRPr="00FD4C7F">
        <w:rPr>
          <w:rFonts w:asciiTheme="minorHAnsi" w:hAnsiTheme="minorHAnsi" w:cstheme="minorHAnsi"/>
          <w:lang w:val="pt-PT"/>
        </w:rPr>
        <w:t>altura</w:t>
      </w:r>
      <w:r w:rsidR="00943C75" w:rsidRPr="00FD4C7F">
        <w:rPr>
          <w:rFonts w:asciiTheme="minorHAnsi" w:hAnsiTheme="minorHAnsi" w:cstheme="minorHAnsi"/>
          <w:lang w:val="pt-PT"/>
        </w:rPr>
        <w:t>:</w:t>
      </w:r>
      <w:r w:rsidR="00396399" w:rsidRPr="00FD4C7F">
        <w:rPr>
          <w:rFonts w:asciiTheme="minorHAnsi" w:hAnsiTheme="minorHAnsi" w:cstheme="minorHAnsi"/>
          <w:lang w:val="pt-PT"/>
        </w:rPr>
        <w:t>diâmetro</w:t>
      </w:r>
      <w:proofErr w:type="gramEnd"/>
      <w:r w:rsidR="00396399" w:rsidRPr="00FD4C7F">
        <w:rPr>
          <w:rFonts w:asciiTheme="minorHAnsi" w:hAnsiTheme="minorHAnsi" w:cstheme="minorHAnsi"/>
          <w:lang w:val="pt-PT"/>
        </w:rPr>
        <w:t xml:space="preserve"> para o local, medindo a altura de todos os troncos de uma sub-amostra de árvores; posteriormente </w:t>
      </w:r>
      <w:r w:rsidRPr="00FD4C7F">
        <w:rPr>
          <w:rFonts w:asciiTheme="minorHAnsi" w:hAnsiTheme="minorHAnsi" w:cstheme="minorHAnsi"/>
          <w:lang w:val="pt-PT"/>
        </w:rPr>
        <w:t xml:space="preserve">empregam-se </w:t>
      </w:r>
      <w:r w:rsidR="00396399" w:rsidRPr="00FD4C7F">
        <w:rPr>
          <w:rFonts w:asciiTheme="minorHAnsi" w:hAnsiTheme="minorHAnsi" w:cstheme="minorHAnsi"/>
          <w:lang w:val="pt-PT"/>
        </w:rPr>
        <w:t>essas rel</w:t>
      </w:r>
      <w:r w:rsidRPr="00FD4C7F">
        <w:rPr>
          <w:rFonts w:asciiTheme="minorHAnsi" w:hAnsiTheme="minorHAnsi" w:cstheme="minorHAnsi"/>
          <w:lang w:val="pt-PT"/>
        </w:rPr>
        <w:t>a</w:t>
      </w:r>
      <w:r w:rsidR="00396399" w:rsidRPr="00FD4C7F">
        <w:rPr>
          <w:rFonts w:asciiTheme="minorHAnsi" w:hAnsiTheme="minorHAnsi" w:cstheme="minorHAnsi"/>
          <w:lang w:val="pt-PT"/>
        </w:rPr>
        <w:t xml:space="preserve">ções para determinar a altura a partir </w:t>
      </w:r>
      <w:r w:rsidR="00943C75" w:rsidRPr="00FD4C7F">
        <w:rPr>
          <w:rFonts w:asciiTheme="minorHAnsi" w:hAnsiTheme="minorHAnsi" w:cstheme="minorHAnsi"/>
          <w:lang w:val="pt-PT"/>
        </w:rPr>
        <w:t>dos valores</w:t>
      </w:r>
      <w:r w:rsidR="00396399" w:rsidRPr="00FD4C7F">
        <w:rPr>
          <w:rFonts w:asciiTheme="minorHAnsi" w:hAnsiTheme="minorHAnsi" w:cstheme="minorHAnsi"/>
          <w:lang w:val="pt-PT"/>
        </w:rPr>
        <w:t xml:space="preserve"> do</w:t>
      </w:r>
      <w:r w:rsidRPr="00FD4C7F">
        <w:rPr>
          <w:rFonts w:asciiTheme="minorHAnsi" w:hAnsiTheme="minorHAnsi" w:cstheme="minorHAnsi"/>
          <w:lang w:val="pt-PT"/>
        </w:rPr>
        <w:t>s</w:t>
      </w:r>
      <w:r w:rsidR="00396399" w:rsidRPr="00FD4C7F">
        <w:rPr>
          <w:rFonts w:asciiTheme="minorHAnsi" w:hAnsiTheme="minorHAnsi" w:cstheme="minorHAnsi"/>
          <w:lang w:val="pt-PT"/>
        </w:rPr>
        <w:t xml:space="preserve"> diâmetro</w:t>
      </w:r>
      <w:r w:rsidRPr="00FD4C7F">
        <w:rPr>
          <w:rFonts w:asciiTheme="minorHAnsi" w:hAnsiTheme="minorHAnsi" w:cstheme="minorHAnsi"/>
          <w:lang w:val="pt-PT"/>
        </w:rPr>
        <w:t>s</w:t>
      </w:r>
      <w:r w:rsidR="00396399" w:rsidRPr="00FD4C7F">
        <w:rPr>
          <w:rFonts w:asciiTheme="minorHAnsi" w:hAnsiTheme="minorHAnsi" w:cstheme="minorHAnsi"/>
          <w:lang w:val="pt-PT"/>
        </w:rPr>
        <w:t xml:space="preserve">. Para avaliar até que ponto se pode utilizar um tal tipo de relação para </w:t>
      </w:r>
      <w:r w:rsidRPr="00FD4C7F">
        <w:rPr>
          <w:rFonts w:asciiTheme="minorHAnsi" w:hAnsiTheme="minorHAnsi" w:cstheme="minorHAnsi"/>
          <w:lang w:val="pt-PT"/>
        </w:rPr>
        <w:t>esta</w:t>
      </w:r>
      <w:r w:rsidR="00396399" w:rsidRPr="00FD4C7F">
        <w:rPr>
          <w:rFonts w:asciiTheme="minorHAnsi" w:hAnsiTheme="minorHAnsi" w:cstheme="minorHAnsi"/>
          <w:lang w:val="pt-PT"/>
        </w:rPr>
        <w:t xml:space="preserve"> estimativa em determinado local medem-se cerca de 50 árvores, </w:t>
      </w:r>
      <w:r w:rsidR="00C7139F" w:rsidRPr="00FD4C7F">
        <w:rPr>
          <w:rFonts w:asciiTheme="minorHAnsi" w:hAnsiTheme="minorHAnsi" w:cstheme="minorHAnsi"/>
          <w:lang w:val="pt-PT"/>
        </w:rPr>
        <w:t>abrangendo</w:t>
      </w:r>
      <w:r w:rsidR="00396399" w:rsidRPr="00FD4C7F">
        <w:rPr>
          <w:rFonts w:asciiTheme="minorHAnsi" w:hAnsiTheme="minorHAnsi" w:cstheme="minorHAnsi"/>
          <w:lang w:val="pt-PT"/>
        </w:rPr>
        <w:t xml:space="preserve"> todas as classes de </w:t>
      </w:r>
      <w:r w:rsidRPr="00FD4C7F">
        <w:rPr>
          <w:rFonts w:asciiTheme="minorHAnsi" w:hAnsiTheme="minorHAnsi" w:cstheme="minorHAnsi"/>
          <w:lang w:val="pt-PT"/>
        </w:rPr>
        <w:t>DBH</w:t>
      </w:r>
      <w:r w:rsidR="00C7139F" w:rsidRPr="00FD4C7F">
        <w:rPr>
          <w:rFonts w:asciiTheme="minorHAnsi" w:hAnsiTheme="minorHAnsi" w:cstheme="minorHAnsi"/>
          <w:lang w:val="pt-PT"/>
        </w:rPr>
        <w:t xml:space="preserve"> que </w:t>
      </w:r>
      <w:r w:rsidR="00572251" w:rsidRPr="00FD4C7F">
        <w:rPr>
          <w:rFonts w:asciiTheme="minorHAnsi" w:hAnsiTheme="minorHAnsi" w:cstheme="minorHAnsi"/>
          <w:lang w:val="pt-PT"/>
        </w:rPr>
        <w:t xml:space="preserve">aí </w:t>
      </w:r>
      <w:r w:rsidR="00C7139F" w:rsidRPr="00FD4C7F">
        <w:rPr>
          <w:rFonts w:asciiTheme="minorHAnsi" w:hAnsiTheme="minorHAnsi" w:cstheme="minorHAnsi"/>
          <w:lang w:val="pt-PT"/>
        </w:rPr>
        <w:t xml:space="preserve">se encontram (e.g., 10 árvores de cada intervalo de </w:t>
      </w:r>
      <w:r w:rsidRPr="00FD4C7F">
        <w:rPr>
          <w:rFonts w:asciiTheme="minorHAnsi" w:hAnsiTheme="minorHAnsi" w:cstheme="minorHAnsi"/>
          <w:lang w:val="pt-PT"/>
        </w:rPr>
        <w:t>DBH</w:t>
      </w:r>
      <w:r w:rsidR="00C7139F" w:rsidRPr="00FD4C7F">
        <w:rPr>
          <w:rFonts w:asciiTheme="minorHAnsi" w:hAnsiTheme="minorHAnsi" w:cstheme="minorHAnsi"/>
          <w:lang w:val="pt-PT"/>
        </w:rPr>
        <w:t>: 5-10, 10-20, 20-30, 30-50 e &gt;50 cm) e testan</w:t>
      </w:r>
      <w:r w:rsidR="002E2483">
        <w:rPr>
          <w:rFonts w:asciiTheme="minorHAnsi" w:hAnsiTheme="minorHAnsi" w:cstheme="minorHAnsi"/>
          <w:lang w:val="pt-PT"/>
        </w:rPr>
        <w:t>d</w:t>
      </w:r>
      <w:r w:rsidR="00C7139F" w:rsidRPr="00FD4C7F">
        <w:rPr>
          <w:rFonts w:asciiTheme="minorHAnsi" w:hAnsiTheme="minorHAnsi" w:cstheme="minorHAnsi"/>
          <w:lang w:val="pt-PT"/>
        </w:rPr>
        <w:t xml:space="preserve">o o </w:t>
      </w:r>
      <w:r w:rsidR="00A96915" w:rsidRPr="00FD4C7F">
        <w:rPr>
          <w:rFonts w:asciiTheme="minorHAnsi" w:hAnsiTheme="minorHAnsi" w:cstheme="minorHAnsi"/>
          <w:lang w:val="pt-PT"/>
        </w:rPr>
        <w:t>coeficiente de determinação (</w:t>
      </w:r>
      <w:r w:rsidR="00C7139F" w:rsidRPr="00FD4C7F">
        <w:rPr>
          <w:rFonts w:asciiTheme="minorHAnsi" w:hAnsiTheme="minorHAnsi" w:cstheme="minorHAnsi"/>
          <w:lang w:val="pt-PT"/>
        </w:rPr>
        <w:t>r</w:t>
      </w:r>
      <w:r w:rsidR="00C7139F" w:rsidRPr="00FD4C7F">
        <w:rPr>
          <w:rFonts w:asciiTheme="minorHAnsi" w:hAnsiTheme="minorHAnsi" w:cstheme="minorHAnsi"/>
          <w:vertAlign w:val="superscript"/>
          <w:lang w:val="pt-PT"/>
        </w:rPr>
        <w:t>2</w:t>
      </w:r>
      <w:r w:rsidR="00A96915" w:rsidRPr="00FD4C7F">
        <w:rPr>
          <w:rFonts w:asciiTheme="minorHAnsi" w:hAnsiTheme="minorHAnsi" w:cstheme="minorHAnsi"/>
          <w:lang w:val="pt-PT"/>
        </w:rPr>
        <w:t xml:space="preserve">) </w:t>
      </w:r>
      <w:r w:rsidR="00C7139F" w:rsidRPr="00FD4C7F">
        <w:rPr>
          <w:rFonts w:asciiTheme="minorHAnsi" w:hAnsiTheme="minorHAnsi" w:cstheme="minorHAnsi"/>
          <w:lang w:val="pt-PT"/>
        </w:rPr>
        <w:t xml:space="preserve">da </w:t>
      </w:r>
      <w:r w:rsidR="00A96915" w:rsidRPr="00FD4C7F">
        <w:rPr>
          <w:rFonts w:asciiTheme="minorHAnsi" w:hAnsiTheme="minorHAnsi" w:cstheme="minorHAnsi"/>
          <w:lang w:val="pt-PT"/>
        </w:rPr>
        <w:t>regressão</w:t>
      </w:r>
      <w:r w:rsidR="00C7139F" w:rsidRPr="00FD4C7F">
        <w:rPr>
          <w:rFonts w:asciiTheme="minorHAnsi" w:hAnsiTheme="minorHAnsi" w:cstheme="minorHAnsi"/>
          <w:lang w:val="pt-PT"/>
        </w:rPr>
        <w:t xml:space="preserve"> resultante. Se r</w:t>
      </w:r>
      <w:r w:rsidR="00C7139F" w:rsidRPr="00FD4C7F">
        <w:rPr>
          <w:rFonts w:asciiTheme="minorHAnsi" w:hAnsiTheme="minorHAnsi" w:cstheme="minorHAnsi"/>
          <w:vertAlign w:val="superscript"/>
          <w:lang w:val="pt-PT"/>
        </w:rPr>
        <w:t>2</w:t>
      </w:r>
      <w:r w:rsidR="00C7139F" w:rsidRPr="00FD4C7F">
        <w:rPr>
          <w:rFonts w:asciiTheme="minorHAnsi" w:hAnsiTheme="minorHAnsi" w:cstheme="minorHAnsi"/>
          <w:lang w:val="pt-PT"/>
        </w:rPr>
        <w:t xml:space="preserve"> for menor do que 0,5, então pode ser necessário medir todas as árvores da parcela.</w:t>
      </w:r>
    </w:p>
    <w:p w14:paraId="520961EA" w14:textId="58923CDD" w:rsidR="00A96915" w:rsidRPr="00FD4C7F" w:rsidRDefault="00A96915" w:rsidP="00DC33C7">
      <w:pPr>
        <w:rPr>
          <w:rFonts w:asciiTheme="minorHAnsi" w:hAnsiTheme="minorHAnsi" w:cstheme="minorHAnsi"/>
          <w:lang w:val="pt-PT"/>
        </w:rPr>
      </w:pPr>
      <w:r w:rsidRPr="00FD4C7F">
        <w:rPr>
          <w:rFonts w:asciiTheme="minorHAnsi" w:hAnsiTheme="minorHAnsi" w:cstheme="minorHAnsi"/>
          <w:lang w:val="pt-PT"/>
        </w:rPr>
        <w:t>Note-se que a altura deve ser registada para cada tronco que cumpra os critérios de diâmetro, e não para toda a árvore.</w:t>
      </w:r>
    </w:p>
    <w:p w14:paraId="5B186C5F" w14:textId="77777777" w:rsidR="00396399" w:rsidRPr="00FD4C7F" w:rsidRDefault="00396399" w:rsidP="00DC33C7">
      <w:pPr>
        <w:rPr>
          <w:rFonts w:asciiTheme="minorHAnsi" w:hAnsiTheme="minorHAnsi" w:cstheme="minorHAnsi"/>
          <w:lang w:val="pt-PT"/>
        </w:rPr>
      </w:pPr>
    </w:p>
    <w:p w14:paraId="3ECCC8EF" w14:textId="23D49ED1" w:rsidR="00D86407" w:rsidRPr="00FD4C7F" w:rsidRDefault="00D86407" w:rsidP="00DC33C7">
      <w:pPr>
        <w:rPr>
          <w:rFonts w:asciiTheme="minorHAnsi" w:hAnsiTheme="minorHAnsi" w:cstheme="minorHAnsi"/>
          <w:lang w:val="pt-PT"/>
        </w:rPr>
      </w:pPr>
      <w:r w:rsidRPr="00FD4C7F">
        <w:rPr>
          <w:rFonts w:asciiTheme="minorHAnsi" w:hAnsiTheme="minorHAnsi" w:cstheme="minorHAnsi"/>
          <w:noProof/>
          <w:lang w:val="pt-PT"/>
        </w:rPr>
        <w:lastRenderedPageBreak/>
        <mc:AlternateContent>
          <mc:Choice Requires="wps">
            <w:drawing>
              <wp:inline distT="0" distB="0" distL="0" distR="0" wp14:anchorId="72DEBE9A" wp14:editId="37CA0736">
                <wp:extent cx="1828800" cy="1828800"/>
                <wp:effectExtent l="0" t="0" r="15240" b="14605"/>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48F39990" w14:textId="1838665B" w:rsidR="00D86407" w:rsidRPr="00392869" w:rsidRDefault="00392869" w:rsidP="00D86407">
                            <w:pPr>
                              <w:rPr>
                                <w:b/>
                                <w:bCs/>
                                <w:lang w:val="pt-PT"/>
                              </w:rPr>
                            </w:pPr>
                            <w:r w:rsidRPr="00392869">
                              <w:rPr>
                                <w:rFonts w:asciiTheme="minorHAnsi" w:hAnsiTheme="minorHAnsi" w:cstheme="minorHAnsi"/>
                                <w:b/>
                                <w:bCs/>
                                <w:sz w:val="22"/>
                                <w:szCs w:val="22"/>
                                <w:lang w:val="pt-PT"/>
                              </w:rPr>
                              <w:t>Determinar a altura do tronco por tri</w:t>
                            </w:r>
                            <w:r>
                              <w:rPr>
                                <w:rFonts w:asciiTheme="minorHAnsi" w:hAnsiTheme="minorHAnsi" w:cstheme="minorHAnsi"/>
                                <w:b/>
                                <w:bCs/>
                                <w:sz w:val="22"/>
                                <w:szCs w:val="22"/>
                                <w:lang w:val="pt-PT"/>
                              </w:rPr>
                              <w:t>gonometria</w:t>
                            </w:r>
                          </w:p>
                          <w:p w14:paraId="0CC2523A" w14:textId="44959F81" w:rsidR="00392869" w:rsidRDefault="00392869" w:rsidP="00D86407">
                            <w:pPr>
                              <w:rPr>
                                <w:rFonts w:asciiTheme="minorHAnsi" w:hAnsiTheme="minorHAnsi" w:cstheme="minorHAnsi"/>
                                <w:sz w:val="22"/>
                                <w:szCs w:val="22"/>
                                <w:lang w:val="pt-PT"/>
                              </w:rPr>
                            </w:pPr>
                            <w:r w:rsidRPr="00392869">
                              <w:rPr>
                                <w:rFonts w:asciiTheme="minorHAnsi" w:hAnsiTheme="minorHAnsi" w:cstheme="minorHAnsi"/>
                                <w:sz w:val="22"/>
                                <w:szCs w:val="22"/>
                                <w:lang w:val="pt-PT"/>
                              </w:rPr>
                              <w:t>A altura do tronco po</w:t>
                            </w:r>
                            <w:r>
                              <w:rPr>
                                <w:rFonts w:asciiTheme="minorHAnsi" w:hAnsiTheme="minorHAnsi" w:cstheme="minorHAnsi"/>
                                <w:sz w:val="22"/>
                                <w:szCs w:val="22"/>
                                <w:lang w:val="pt-PT"/>
                              </w:rPr>
                              <w:t xml:space="preserve">de ser determinada com precisão medindo o ângulo entre a base e o topo do tronco a uma distância conhecida, e usando trigonometria para calcular a altura do tronco. Para medição mais </w:t>
                            </w:r>
                            <w:r w:rsidR="00BF3F50">
                              <w:rPr>
                                <w:rFonts w:asciiTheme="minorHAnsi" w:hAnsiTheme="minorHAnsi" w:cstheme="minorHAnsi"/>
                                <w:sz w:val="22"/>
                                <w:szCs w:val="22"/>
                                <w:lang w:val="pt-PT"/>
                              </w:rPr>
                              <w:t>exacta</w:t>
                            </w:r>
                            <w:r>
                              <w:rPr>
                                <w:rFonts w:asciiTheme="minorHAnsi" w:hAnsiTheme="minorHAnsi" w:cstheme="minorHAnsi"/>
                                <w:sz w:val="22"/>
                                <w:szCs w:val="22"/>
                                <w:lang w:val="pt-PT"/>
                              </w:rPr>
                              <w:t xml:space="preserve">, </w:t>
                            </w:r>
                            <w:r w:rsidR="00BF3F50">
                              <w:rPr>
                                <w:rFonts w:asciiTheme="minorHAnsi" w:hAnsiTheme="minorHAnsi" w:cstheme="minorHAnsi"/>
                                <w:sz w:val="22"/>
                                <w:szCs w:val="22"/>
                                <w:lang w:val="pt-PT"/>
                              </w:rPr>
                              <w:t xml:space="preserve">o observador deve </w:t>
                            </w:r>
                            <w:r>
                              <w:rPr>
                                <w:rFonts w:asciiTheme="minorHAnsi" w:hAnsiTheme="minorHAnsi" w:cstheme="minorHAnsi"/>
                                <w:sz w:val="22"/>
                                <w:szCs w:val="22"/>
                                <w:lang w:val="pt-PT"/>
                              </w:rPr>
                              <w:t>posicion</w:t>
                            </w:r>
                            <w:r w:rsidR="00BF3F50">
                              <w:rPr>
                                <w:rFonts w:asciiTheme="minorHAnsi" w:hAnsiTheme="minorHAnsi" w:cstheme="minorHAnsi"/>
                                <w:sz w:val="22"/>
                                <w:szCs w:val="22"/>
                                <w:lang w:val="pt-PT"/>
                              </w:rPr>
                              <w:t>ar</w:t>
                            </w:r>
                            <w:r>
                              <w:rPr>
                                <w:rFonts w:asciiTheme="minorHAnsi" w:hAnsiTheme="minorHAnsi" w:cstheme="minorHAnsi"/>
                                <w:sz w:val="22"/>
                                <w:szCs w:val="22"/>
                                <w:lang w:val="pt-PT"/>
                              </w:rPr>
                              <w:t>-se a uma distância aproximadamente igual à da altura do tronco (i.e., a 20 m, no caso de um tronco com 20 m de altura</w:t>
                            </w:r>
                            <w:r w:rsidR="00645863">
                              <w:rPr>
                                <w:rFonts w:asciiTheme="minorHAnsi" w:hAnsiTheme="minorHAnsi" w:cstheme="minorHAnsi"/>
                                <w:sz w:val="22"/>
                                <w:szCs w:val="22"/>
                                <w:lang w:val="pt-PT"/>
                              </w:rPr>
                              <w:t xml:space="preserve">) de modo a obter um ângulo </w:t>
                            </w:r>
                            <w:r w:rsidR="00BF3F50">
                              <w:rPr>
                                <w:rFonts w:asciiTheme="minorHAnsi" w:hAnsiTheme="minorHAnsi" w:cstheme="minorHAnsi"/>
                                <w:sz w:val="22"/>
                                <w:szCs w:val="22"/>
                                <w:lang w:val="pt-PT"/>
                              </w:rPr>
                              <w:t>de cerca</w:t>
                            </w:r>
                            <w:r w:rsidR="00645863">
                              <w:rPr>
                                <w:rFonts w:asciiTheme="minorHAnsi" w:hAnsiTheme="minorHAnsi" w:cstheme="minorHAnsi"/>
                                <w:sz w:val="22"/>
                                <w:szCs w:val="22"/>
                                <w:lang w:val="pt-PT"/>
                              </w:rPr>
                              <w:t xml:space="preserve"> de 45° quando olha para o </w:t>
                            </w:r>
                            <w:r w:rsidR="00BF3F50">
                              <w:rPr>
                                <w:rFonts w:asciiTheme="minorHAnsi" w:hAnsiTheme="minorHAnsi" w:cstheme="minorHAnsi"/>
                                <w:sz w:val="22"/>
                                <w:szCs w:val="22"/>
                                <w:lang w:val="pt-PT"/>
                              </w:rPr>
                              <w:t>topo</w:t>
                            </w:r>
                            <w:r w:rsidR="00645863">
                              <w:rPr>
                                <w:rFonts w:asciiTheme="minorHAnsi" w:hAnsiTheme="minorHAnsi" w:cstheme="minorHAnsi"/>
                                <w:sz w:val="22"/>
                                <w:szCs w:val="22"/>
                                <w:lang w:val="pt-PT"/>
                              </w:rPr>
                              <w:t xml:space="preserve"> do tronco. De</w:t>
                            </w:r>
                            <w:r w:rsidR="00BF3F50">
                              <w:rPr>
                                <w:rFonts w:asciiTheme="minorHAnsi" w:hAnsiTheme="minorHAnsi" w:cstheme="minorHAnsi"/>
                                <w:sz w:val="22"/>
                                <w:szCs w:val="22"/>
                                <w:lang w:val="pt-PT"/>
                              </w:rPr>
                              <w:t>ve depois mover-se em redor</w:t>
                            </w:r>
                            <w:r w:rsidR="00645863">
                              <w:rPr>
                                <w:rFonts w:asciiTheme="minorHAnsi" w:hAnsiTheme="minorHAnsi" w:cstheme="minorHAnsi"/>
                                <w:sz w:val="22"/>
                                <w:szCs w:val="22"/>
                                <w:lang w:val="pt-PT"/>
                              </w:rPr>
                              <w:t xml:space="preserve"> d</w:t>
                            </w:r>
                            <w:r w:rsidR="00BF3F50">
                              <w:rPr>
                                <w:rFonts w:asciiTheme="minorHAnsi" w:hAnsiTheme="minorHAnsi" w:cstheme="minorHAnsi"/>
                                <w:sz w:val="22"/>
                                <w:szCs w:val="22"/>
                                <w:lang w:val="pt-PT"/>
                              </w:rPr>
                              <w:t>a árvore</w:t>
                            </w:r>
                            <w:r w:rsidR="00645863">
                              <w:rPr>
                                <w:rFonts w:asciiTheme="minorHAnsi" w:hAnsiTheme="minorHAnsi" w:cstheme="minorHAnsi"/>
                                <w:sz w:val="22"/>
                                <w:szCs w:val="22"/>
                                <w:lang w:val="pt-PT"/>
                              </w:rPr>
                              <w:t xml:space="preserve"> </w:t>
                            </w:r>
                            <w:r w:rsidR="00BF3F50">
                              <w:rPr>
                                <w:rFonts w:asciiTheme="minorHAnsi" w:hAnsiTheme="minorHAnsi" w:cstheme="minorHAnsi"/>
                                <w:sz w:val="22"/>
                                <w:szCs w:val="22"/>
                                <w:lang w:val="pt-PT"/>
                              </w:rPr>
                              <w:t>até</w:t>
                            </w:r>
                            <w:r w:rsidR="00645863">
                              <w:rPr>
                                <w:rFonts w:asciiTheme="minorHAnsi" w:hAnsiTheme="minorHAnsi" w:cstheme="minorHAnsi"/>
                                <w:sz w:val="22"/>
                                <w:szCs w:val="22"/>
                                <w:lang w:val="pt-PT"/>
                              </w:rPr>
                              <w:t xml:space="preserve"> encontrar o ponto de onde tenha a melhor visualização de todo o tronco (incluindo a base e o topo). </w:t>
                            </w:r>
                            <w:r w:rsidR="00BF3F50">
                              <w:rPr>
                                <w:rFonts w:asciiTheme="minorHAnsi" w:hAnsiTheme="minorHAnsi" w:cstheme="minorHAnsi"/>
                                <w:sz w:val="22"/>
                                <w:szCs w:val="22"/>
                                <w:lang w:val="pt-PT"/>
                              </w:rPr>
                              <w:t xml:space="preserve">Deve </w:t>
                            </w:r>
                            <w:r w:rsidR="00645863">
                              <w:rPr>
                                <w:rFonts w:asciiTheme="minorHAnsi" w:hAnsiTheme="minorHAnsi" w:cstheme="minorHAnsi"/>
                                <w:sz w:val="22"/>
                                <w:szCs w:val="22"/>
                                <w:lang w:val="pt-PT"/>
                              </w:rPr>
                              <w:t>evit</w:t>
                            </w:r>
                            <w:r w:rsidR="00BF3F50">
                              <w:rPr>
                                <w:rFonts w:asciiTheme="minorHAnsi" w:hAnsiTheme="minorHAnsi" w:cstheme="minorHAnsi"/>
                                <w:sz w:val="22"/>
                                <w:szCs w:val="22"/>
                                <w:lang w:val="pt-PT"/>
                              </w:rPr>
                              <w:t>ar</w:t>
                            </w:r>
                            <w:r w:rsidR="00645863">
                              <w:rPr>
                                <w:rFonts w:asciiTheme="minorHAnsi" w:hAnsiTheme="minorHAnsi" w:cstheme="minorHAnsi"/>
                                <w:sz w:val="22"/>
                                <w:szCs w:val="22"/>
                                <w:lang w:val="pt-PT"/>
                              </w:rPr>
                              <w:t xml:space="preserve"> colocar-se a menos de 10 m do tronco, excepto se </w:t>
                            </w:r>
                            <w:r w:rsidR="00BF3F50">
                              <w:rPr>
                                <w:rFonts w:asciiTheme="minorHAnsi" w:hAnsiTheme="minorHAnsi" w:cstheme="minorHAnsi"/>
                                <w:sz w:val="22"/>
                                <w:szCs w:val="22"/>
                                <w:lang w:val="pt-PT"/>
                              </w:rPr>
                              <w:t>este</w:t>
                            </w:r>
                            <w:r w:rsidR="00645863">
                              <w:rPr>
                                <w:rFonts w:asciiTheme="minorHAnsi" w:hAnsiTheme="minorHAnsi" w:cstheme="minorHAnsi"/>
                                <w:sz w:val="22"/>
                                <w:szCs w:val="22"/>
                                <w:lang w:val="pt-PT"/>
                              </w:rPr>
                              <w:t xml:space="preserve"> for muito pequeno, e prest</w:t>
                            </w:r>
                            <w:r w:rsidR="00BF3F50">
                              <w:rPr>
                                <w:rFonts w:asciiTheme="minorHAnsi" w:hAnsiTheme="minorHAnsi" w:cstheme="minorHAnsi"/>
                                <w:sz w:val="22"/>
                                <w:szCs w:val="22"/>
                                <w:lang w:val="pt-PT"/>
                              </w:rPr>
                              <w:t>ar</w:t>
                            </w:r>
                            <w:r w:rsidR="00645863">
                              <w:rPr>
                                <w:rFonts w:asciiTheme="minorHAnsi" w:hAnsiTheme="minorHAnsi" w:cstheme="minorHAnsi"/>
                                <w:sz w:val="22"/>
                                <w:szCs w:val="22"/>
                                <w:lang w:val="pt-PT"/>
                              </w:rPr>
                              <w:t xml:space="preserve"> atenção ao facto de alguns medidores </w:t>
                            </w:r>
                            <w:r w:rsidR="00645863" w:rsidRPr="0053473D">
                              <w:rPr>
                                <w:rFonts w:asciiTheme="minorHAnsi" w:hAnsiTheme="minorHAnsi" w:cstheme="minorHAnsi"/>
                                <w:i/>
                                <w:iCs/>
                                <w:sz w:val="22"/>
                                <w:szCs w:val="22"/>
                                <w:lang w:val="pt-PT"/>
                              </w:rPr>
                              <w:t>laser</w:t>
                            </w:r>
                            <w:r w:rsidR="00645863">
                              <w:rPr>
                                <w:rFonts w:asciiTheme="minorHAnsi" w:hAnsiTheme="minorHAnsi" w:cstheme="minorHAnsi"/>
                                <w:sz w:val="22"/>
                                <w:szCs w:val="22"/>
                                <w:lang w:val="pt-PT"/>
                              </w:rPr>
                              <w:t xml:space="preserve"> não fornecerem valores correctos </w:t>
                            </w:r>
                            <w:r w:rsidR="00BF3F50">
                              <w:rPr>
                                <w:rFonts w:asciiTheme="minorHAnsi" w:hAnsiTheme="minorHAnsi" w:cstheme="minorHAnsi"/>
                                <w:sz w:val="22"/>
                                <w:szCs w:val="22"/>
                                <w:lang w:val="pt-PT"/>
                              </w:rPr>
                              <w:t>em</w:t>
                            </w:r>
                            <w:r w:rsidR="00645863">
                              <w:rPr>
                                <w:rFonts w:asciiTheme="minorHAnsi" w:hAnsiTheme="minorHAnsi" w:cstheme="minorHAnsi"/>
                                <w:sz w:val="22"/>
                                <w:szCs w:val="22"/>
                                <w:lang w:val="pt-PT"/>
                              </w:rPr>
                              <w:t xml:space="preserve"> distâncias inferiores a 10 m. Em terreno declivoso </w:t>
                            </w:r>
                            <w:r w:rsidR="0053473D">
                              <w:rPr>
                                <w:rFonts w:asciiTheme="minorHAnsi" w:hAnsiTheme="minorHAnsi" w:cstheme="minorHAnsi"/>
                                <w:sz w:val="22"/>
                                <w:szCs w:val="22"/>
                                <w:lang w:val="pt-PT"/>
                              </w:rPr>
                              <w:t>o observador deve evitar</w:t>
                            </w:r>
                            <w:r w:rsidR="00645863">
                              <w:rPr>
                                <w:rFonts w:asciiTheme="minorHAnsi" w:hAnsiTheme="minorHAnsi" w:cstheme="minorHAnsi"/>
                                <w:sz w:val="22"/>
                                <w:szCs w:val="22"/>
                                <w:lang w:val="pt-PT"/>
                              </w:rPr>
                              <w:t xml:space="preserve"> colocar-se abaixo da base do tronco. </w:t>
                            </w:r>
                            <w:r w:rsidR="0053473D">
                              <w:rPr>
                                <w:rFonts w:asciiTheme="minorHAnsi" w:hAnsiTheme="minorHAnsi" w:cstheme="minorHAnsi"/>
                                <w:sz w:val="22"/>
                                <w:szCs w:val="22"/>
                                <w:lang w:val="pt-PT"/>
                              </w:rPr>
                              <w:t>Podem usar-se c</w:t>
                            </w:r>
                            <w:r w:rsidR="00233403">
                              <w:rPr>
                                <w:rFonts w:asciiTheme="minorHAnsi" w:hAnsiTheme="minorHAnsi" w:cstheme="minorHAnsi"/>
                                <w:sz w:val="22"/>
                                <w:szCs w:val="22"/>
                                <w:lang w:val="pt-PT"/>
                              </w:rPr>
                              <w:t xml:space="preserve">linómetros, telémetros </w:t>
                            </w:r>
                            <w:r w:rsidR="00233403" w:rsidRPr="0053473D">
                              <w:rPr>
                                <w:rFonts w:asciiTheme="minorHAnsi" w:hAnsiTheme="minorHAnsi" w:cstheme="minorHAnsi"/>
                                <w:i/>
                                <w:iCs/>
                                <w:sz w:val="22"/>
                                <w:szCs w:val="22"/>
                                <w:lang w:val="pt-PT"/>
                              </w:rPr>
                              <w:t>laser</w:t>
                            </w:r>
                            <w:r w:rsidR="00233403">
                              <w:rPr>
                                <w:rFonts w:asciiTheme="minorHAnsi" w:hAnsiTheme="minorHAnsi" w:cstheme="minorHAnsi"/>
                                <w:sz w:val="22"/>
                                <w:szCs w:val="22"/>
                                <w:lang w:val="pt-PT"/>
                              </w:rPr>
                              <w:t xml:space="preserve"> (e.g</w:t>
                            </w:r>
                            <w:r w:rsidR="00233403" w:rsidRPr="00233403">
                              <w:rPr>
                                <w:rFonts w:asciiTheme="minorHAnsi" w:hAnsiTheme="minorHAnsi" w:cstheme="minorHAnsi"/>
                                <w:sz w:val="22"/>
                                <w:szCs w:val="22"/>
                                <w:lang w:val="pt-PT"/>
                              </w:rPr>
                              <w:t>.</w:t>
                            </w:r>
                            <w:r w:rsidR="0053473D">
                              <w:rPr>
                                <w:rFonts w:asciiTheme="minorHAnsi" w:hAnsiTheme="minorHAnsi" w:cstheme="minorHAnsi"/>
                                <w:sz w:val="22"/>
                                <w:szCs w:val="22"/>
                                <w:lang w:val="pt-PT"/>
                              </w:rPr>
                              <w:t>,</w:t>
                            </w:r>
                            <w:r w:rsidR="00233403" w:rsidRPr="00233403">
                              <w:rPr>
                                <w:rFonts w:asciiTheme="minorHAnsi" w:hAnsiTheme="minorHAnsi" w:cstheme="minorHAnsi"/>
                                <w:sz w:val="22"/>
                                <w:szCs w:val="22"/>
                                <w:lang w:val="pt-PT"/>
                              </w:rPr>
                              <w:t xml:space="preserve"> </w:t>
                            </w:r>
                            <w:hyperlink r:id="rId21">
                              <w:r w:rsidR="00233403" w:rsidRPr="00233403">
                                <w:rPr>
                                  <w:rFonts w:asciiTheme="minorHAnsi" w:hAnsiTheme="minorHAnsi" w:cstheme="minorHAnsi"/>
                                  <w:color w:val="1155CC"/>
                                  <w:sz w:val="22"/>
                                  <w:szCs w:val="22"/>
                                  <w:u w:val="single"/>
                                  <w:lang w:val="pt-PT"/>
                                </w:rPr>
                                <w:t>Nikon Forestry Pro</w:t>
                              </w:r>
                            </w:hyperlink>
                            <w:r w:rsidR="00233403">
                              <w:rPr>
                                <w:rFonts w:asciiTheme="minorHAnsi" w:hAnsiTheme="minorHAnsi" w:cstheme="minorHAnsi"/>
                                <w:sz w:val="22"/>
                                <w:szCs w:val="22"/>
                                <w:lang w:val="pt-PT"/>
                              </w:rPr>
                              <w:t xml:space="preserve">) e dispositivos de ultrasons (e.g., </w:t>
                            </w:r>
                            <w:hyperlink r:id="rId22">
                              <w:r w:rsidR="00233403" w:rsidRPr="00233403">
                                <w:rPr>
                                  <w:rFonts w:asciiTheme="minorHAnsi" w:hAnsiTheme="minorHAnsi" w:cstheme="minorHAnsi"/>
                                  <w:color w:val="1155CC"/>
                                  <w:sz w:val="22"/>
                                  <w:szCs w:val="22"/>
                                  <w:u w:val="single"/>
                                  <w:lang w:val="pt-PT"/>
                                </w:rPr>
                                <w:t xml:space="preserve">Haglöf </w:t>
                              </w:r>
                            </w:hyperlink>
                            <w:hyperlink r:id="rId23">
                              <w:r w:rsidR="00233403" w:rsidRPr="00233403">
                                <w:rPr>
                                  <w:rFonts w:asciiTheme="minorHAnsi" w:hAnsiTheme="minorHAnsi" w:cstheme="minorHAnsi"/>
                                  <w:color w:val="1155CC"/>
                                  <w:sz w:val="22"/>
                                  <w:szCs w:val="22"/>
                                  <w:u w:val="single"/>
                                  <w:lang w:val="pt-PT"/>
                                </w:rPr>
                                <w:t xml:space="preserve">Vertex </w:t>
                              </w:r>
                            </w:hyperlink>
                            <w:hyperlink r:id="rId24">
                              <w:r w:rsidR="00233403" w:rsidRPr="00233403">
                                <w:rPr>
                                  <w:rFonts w:asciiTheme="minorHAnsi" w:hAnsiTheme="minorHAnsi" w:cstheme="minorHAnsi"/>
                                  <w:color w:val="1155CC"/>
                                  <w:sz w:val="22"/>
                                  <w:szCs w:val="22"/>
                                  <w:u w:val="single"/>
                                  <w:lang w:val="pt-PT"/>
                                </w:rPr>
                                <w:t>Hypsometer</w:t>
                              </w:r>
                            </w:hyperlink>
                            <w:r w:rsidR="00233403" w:rsidRPr="00233403">
                              <w:rPr>
                                <w:rFonts w:asciiTheme="minorHAnsi" w:hAnsiTheme="minorHAnsi" w:cstheme="minorHAnsi"/>
                                <w:sz w:val="22"/>
                                <w:szCs w:val="22"/>
                                <w:lang w:val="pt-PT"/>
                              </w:rPr>
                              <w:t>)</w:t>
                            </w:r>
                            <w:r w:rsidR="00233403">
                              <w:rPr>
                                <w:rFonts w:asciiTheme="minorHAnsi" w:hAnsiTheme="minorHAnsi" w:cstheme="minorHAnsi"/>
                                <w:sz w:val="22"/>
                                <w:szCs w:val="22"/>
                                <w:lang w:val="pt-PT"/>
                              </w:rPr>
                              <w:t xml:space="preserve"> para obter </w:t>
                            </w:r>
                            <w:r w:rsidR="0053473D">
                              <w:rPr>
                                <w:rFonts w:asciiTheme="minorHAnsi" w:hAnsiTheme="minorHAnsi" w:cstheme="minorHAnsi"/>
                                <w:sz w:val="22"/>
                                <w:szCs w:val="22"/>
                                <w:lang w:val="pt-PT"/>
                              </w:rPr>
                              <w:t>medidas</w:t>
                            </w:r>
                            <w:r w:rsidR="00233403">
                              <w:rPr>
                                <w:rFonts w:asciiTheme="minorHAnsi" w:hAnsiTheme="minorHAnsi" w:cstheme="minorHAnsi"/>
                                <w:sz w:val="22"/>
                                <w:szCs w:val="22"/>
                                <w:lang w:val="pt-PT"/>
                              </w:rPr>
                              <w:t xml:space="preserve"> </w:t>
                            </w:r>
                            <w:r w:rsidR="0053473D">
                              <w:rPr>
                                <w:rFonts w:asciiTheme="minorHAnsi" w:hAnsiTheme="minorHAnsi" w:cstheme="minorHAnsi"/>
                                <w:sz w:val="22"/>
                                <w:szCs w:val="22"/>
                                <w:lang w:val="pt-PT"/>
                              </w:rPr>
                              <w:t>bastante exactas</w:t>
                            </w:r>
                            <w:r w:rsidR="00233403">
                              <w:rPr>
                                <w:rFonts w:asciiTheme="minorHAnsi" w:hAnsiTheme="minorHAnsi" w:cstheme="minorHAnsi"/>
                                <w:sz w:val="22"/>
                                <w:szCs w:val="22"/>
                                <w:lang w:val="pt-PT"/>
                              </w:rPr>
                              <w:t xml:space="preserve"> da altura das </w:t>
                            </w:r>
                            <w:r w:rsidR="00233403" w:rsidRPr="0053473D">
                              <w:rPr>
                                <w:rFonts w:asciiTheme="minorHAnsi" w:hAnsiTheme="minorHAnsi" w:cstheme="minorHAnsi"/>
                                <w:sz w:val="22"/>
                                <w:szCs w:val="22"/>
                                <w:lang w:val="pt-PT"/>
                              </w:rPr>
                              <w:t>árvores</w:t>
                            </w:r>
                            <w:r w:rsidR="00233403">
                              <w:rPr>
                                <w:rFonts w:asciiTheme="minorHAnsi" w:hAnsiTheme="minorHAnsi" w:cstheme="minorHAnsi"/>
                                <w:sz w:val="22"/>
                                <w:szCs w:val="22"/>
                                <w:lang w:val="pt-PT"/>
                              </w:rPr>
                              <w:t xml:space="preserve">. </w:t>
                            </w:r>
                            <w:r w:rsidR="0053473D">
                              <w:rPr>
                                <w:rFonts w:asciiTheme="minorHAnsi" w:hAnsiTheme="minorHAnsi" w:cstheme="minorHAnsi"/>
                                <w:sz w:val="22"/>
                                <w:szCs w:val="22"/>
                                <w:lang w:val="pt-PT"/>
                              </w:rPr>
                              <w:t>Geralmente, o</w:t>
                            </w:r>
                            <w:r w:rsidR="00233403">
                              <w:rPr>
                                <w:rFonts w:asciiTheme="minorHAnsi" w:hAnsiTheme="minorHAnsi" w:cstheme="minorHAnsi"/>
                                <w:sz w:val="22"/>
                                <w:szCs w:val="22"/>
                                <w:lang w:val="pt-PT"/>
                              </w:rPr>
                              <w:t xml:space="preserve"> custo acrescido </w:t>
                            </w:r>
                            <w:r w:rsidR="00D7012C">
                              <w:rPr>
                                <w:rFonts w:asciiTheme="minorHAnsi" w:hAnsiTheme="minorHAnsi" w:cstheme="minorHAnsi"/>
                                <w:sz w:val="22"/>
                                <w:szCs w:val="22"/>
                                <w:lang w:val="pt-PT"/>
                              </w:rPr>
                              <w:t xml:space="preserve">de equipamentos mais sofisticados justifica apenas a maior rapidez ou facilidade das medições, não </w:t>
                            </w:r>
                            <w:r w:rsidR="0053473D">
                              <w:rPr>
                                <w:rFonts w:asciiTheme="minorHAnsi" w:hAnsiTheme="minorHAnsi" w:cstheme="minorHAnsi"/>
                                <w:sz w:val="22"/>
                                <w:szCs w:val="22"/>
                                <w:lang w:val="pt-PT"/>
                              </w:rPr>
                              <w:t>o seu rigor</w:t>
                            </w:r>
                            <w:r w:rsidR="00D7012C">
                              <w:rPr>
                                <w:rFonts w:asciiTheme="minorHAnsi" w:hAnsiTheme="minorHAnsi" w:cstheme="minorHAnsi"/>
                                <w:sz w:val="22"/>
                                <w:szCs w:val="22"/>
                                <w:lang w:val="pt-PT"/>
                              </w:rPr>
                              <w:t>.</w:t>
                            </w:r>
                          </w:p>
                          <w:p w14:paraId="26A684C1" w14:textId="01349C5C" w:rsidR="00D7012C" w:rsidRDefault="0053473D" w:rsidP="00D86407">
                            <w:pPr>
                              <w:rPr>
                                <w:rFonts w:asciiTheme="minorHAnsi" w:hAnsiTheme="minorHAnsi" w:cstheme="minorHAnsi"/>
                                <w:sz w:val="22"/>
                                <w:szCs w:val="22"/>
                                <w:lang w:val="pt-PT"/>
                              </w:rPr>
                            </w:pPr>
                            <w:r>
                              <w:rPr>
                                <w:rFonts w:asciiTheme="minorHAnsi" w:hAnsiTheme="minorHAnsi" w:cstheme="minorHAnsi"/>
                                <w:sz w:val="22"/>
                                <w:szCs w:val="22"/>
                                <w:lang w:val="pt-PT"/>
                              </w:rPr>
                              <w:t>Medindo</w:t>
                            </w:r>
                            <w:r w:rsidR="00D7012C">
                              <w:rPr>
                                <w:rFonts w:asciiTheme="minorHAnsi" w:hAnsiTheme="minorHAnsi" w:cstheme="minorHAnsi"/>
                                <w:sz w:val="22"/>
                                <w:szCs w:val="22"/>
                                <w:lang w:val="pt-PT"/>
                              </w:rPr>
                              <w:t xml:space="preserve"> o ângulo à base do tronco (</w:t>
                            </w:r>
                            <w:r w:rsidR="00871F2F" w:rsidRPr="00871F2F">
                              <w:rPr>
                                <w:i/>
                                <w:sz w:val="22"/>
                                <w:szCs w:val="22"/>
                                <w:lang w:val="pt-PT"/>
                              </w:rPr>
                              <w:t>a</w:t>
                            </w:r>
                            <w:r w:rsidR="00D7012C">
                              <w:rPr>
                                <w:rFonts w:asciiTheme="minorHAnsi" w:hAnsiTheme="minorHAnsi" w:cstheme="minorHAnsi"/>
                                <w:sz w:val="22"/>
                                <w:szCs w:val="22"/>
                                <w:lang w:val="pt-PT"/>
                              </w:rPr>
                              <w:t>), o ângulo ao topo da copa (</w:t>
                            </w:r>
                            <w:r w:rsidR="00871F2F" w:rsidRPr="00871F2F">
                              <w:rPr>
                                <w:i/>
                                <w:sz w:val="22"/>
                                <w:szCs w:val="22"/>
                                <w:lang w:val="pt-PT"/>
                              </w:rPr>
                              <w:t>b</w:t>
                            </w:r>
                            <w:r w:rsidR="00D7012C">
                              <w:rPr>
                                <w:rFonts w:asciiTheme="minorHAnsi" w:hAnsiTheme="minorHAnsi" w:cstheme="minorHAnsi"/>
                                <w:sz w:val="22"/>
                                <w:szCs w:val="22"/>
                                <w:lang w:val="pt-PT"/>
                              </w:rPr>
                              <w:t>) e a distância horizontal ao centro da árvore (</w:t>
                            </w:r>
                            <w:r w:rsidR="00871F2F" w:rsidRPr="00871F2F">
                              <w:rPr>
                                <w:i/>
                                <w:sz w:val="22"/>
                                <w:szCs w:val="22"/>
                                <w:lang w:val="pt-PT"/>
                              </w:rPr>
                              <w:t>x</w:t>
                            </w:r>
                            <w:r w:rsidR="00D7012C">
                              <w:rPr>
                                <w:rFonts w:asciiTheme="minorHAnsi" w:hAnsiTheme="minorHAnsi" w:cstheme="minorHAnsi"/>
                                <w:sz w:val="22"/>
                                <w:szCs w:val="22"/>
                                <w:lang w:val="pt-PT"/>
                              </w:rPr>
                              <w:t xml:space="preserve">), a altura pode ser determinada através da equação: </w:t>
                            </w:r>
                          </w:p>
                          <w:p w14:paraId="038533BD" w14:textId="080DBC63" w:rsidR="00D7012C" w:rsidRDefault="00D7012C" w:rsidP="002A70FB">
                            <w:pPr>
                              <w:jc w:val="center"/>
                              <w:rPr>
                                <w:rFonts w:asciiTheme="minorHAnsi" w:hAnsiTheme="minorHAnsi" w:cstheme="minorHAnsi"/>
                                <w:sz w:val="22"/>
                                <w:szCs w:val="22"/>
                                <w:lang w:val="pt-PT"/>
                              </w:rPr>
                            </w:pPr>
                            <w:r>
                              <w:rPr>
                                <w:rFonts w:asciiTheme="minorHAnsi" w:hAnsiTheme="minorHAnsi" w:cstheme="minorHAnsi"/>
                                <w:sz w:val="22"/>
                                <w:szCs w:val="22"/>
                                <w:lang w:val="pt-PT"/>
                              </w:rPr>
                              <w:t xml:space="preserve">Altura = </w:t>
                            </w:r>
                            <w:r w:rsidR="00871F2F" w:rsidRPr="00871F2F">
                              <w:rPr>
                                <w:i/>
                                <w:sz w:val="22"/>
                                <w:szCs w:val="22"/>
                                <w:lang w:val="pt-PT"/>
                              </w:rPr>
                              <w:t>x</w:t>
                            </w:r>
                            <w:r w:rsidR="00871F2F" w:rsidRPr="00871F2F">
                              <w:rPr>
                                <w:rFonts w:asciiTheme="minorHAnsi" w:hAnsiTheme="minorHAnsi" w:cstheme="minorHAnsi"/>
                                <w:sz w:val="22"/>
                                <w:szCs w:val="22"/>
                                <w:lang w:val="pt-PT"/>
                              </w:rPr>
                              <w:t xml:space="preserve"> </w:t>
                            </w:r>
                            <w:r w:rsidRPr="00871F2F">
                              <w:rPr>
                                <w:rFonts w:asciiTheme="minorHAnsi" w:hAnsiTheme="minorHAnsi" w:cstheme="minorHAnsi"/>
                                <w:sz w:val="22"/>
                                <w:szCs w:val="22"/>
                                <w:lang w:val="pt-PT"/>
                              </w:rPr>
                              <w:t xml:space="preserve">(tan </w:t>
                            </w:r>
                            <w:r w:rsidRPr="00871F2F">
                              <w:rPr>
                                <w:i/>
                                <w:sz w:val="22"/>
                                <w:szCs w:val="22"/>
                                <w:lang w:val="pt-PT"/>
                              </w:rPr>
                              <w:t>a</w:t>
                            </w:r>
                            <w:r w:rsidRPr="00871F2F">
                              <w:rPr>
                                <w:rFonts w:asciiTheme="minorHAnsi" w:hAnsiTheme="minorHAnsi" w:cstheme="minorHAnsi"/>
                                <w:sz w:val="22"/>
                                <w:szCs w:val="22"/>
                                <w:lang w:val="pt-PT"/>
                              </w:rPr>
                              <w:t xml:space="preserve"> + tan </w:t>
                            </w:r>
                            <w:r w:rsidR="00871F2F" w:rsidRPr="00871F2F">
                              <w:rPr>
                                <w:i/>
                                <w:sz w:val="22"/>
                                <w:szCs w:val="22"/>
                                <w:lang w:val="pt-PT"/>
                              </w:rPr>
                              <w:t>b</w:t>
                            </w:r>
                            <w:r w:rsidRPr="00871F2F">
                              <w:rPr>
                                <w:rFonts w:asciiTheme="minorHAnsi" w:hAnsiTheme="minorHAnsi" w:cstheme="minorHAnsi"/>
                                <w:sz w:val="22"/>
                                <w:szCs w:val="22"/>
                                <w:lang w:val="pt-PT"/>
                              </w:rPr>
                              <w:t>)</w:t>
                            </w:r>
                          </w:p>
                          <w:p w14:paraId="4457010E" w14:textId="68809E8A" w:rsidR="00D7012C" w:rsidRPr="00D7012C" w:rsidRDefault="00D7012C" w:rsidP="00D7012C">
                            <w:pPr>
                              <w:rPr>
                                <w:lang w:val="pt-PT"/>
                              </w:rPr>
                            </w:pPr>
                          </w:p>
                          <w:p w14:paraId="4BE002BB" w14:textId="45734E3E" w:rsidR="00D86407" w:rsidRPr="002A70FB" w:rsidRDefault="002A70FB" w:rsidP="00D86407">
                            <w:pPr>
                              <w:rPr>
                                <w:rFonts w:asciiTheme="minorHAnsi" w:hAnsiTheme="minorHAnsi" w:cstheme="minorHAnsi"/>
                                <w:b/>
                                <w:bCs/>
                                <w:sz w:val="22"/>
                                <w:szCs w:val="22"/>
                                <w:lang w:val="pt-PT"/>
                              </w:rPr>
                            </w:pPr>
                            <w:r w:rsidRPr="002A70FB">
                              <w:rPr>
                                <w:rFonts w:asciiTheme="minorHAnsi" w:hAnsiTheme="minorHAnsi" w:cstheme="minorHAnsi"/>
                                <w:b/>
                                <w:bCs/>
                                <w:sz w:val="22"/>
                                <w:szCs w:val="22"/>
                                <w:lang w:val="pt-PT"/>
                              </w:rPr>
                              <w:t>Estimativa visual da altura do tronco</w:t>
                            </w:r>
                          </w:p>
                          <w:p w14:paraId="6BD58EC1" w14:textId="19FEAC3A" w:rsidR="00D86407" w:rsidRPr="00F844AC" w:rsidRDefault="002A70FB" w:rsidP="009E4B6D">
                            <w:pPr>
                              <w:rPr>
                                <w:rFonts w:asciiTheme="minorHAnsi" w:hAnsiTheme="minorHAnsi" w:cstheme="minorHAnsi"/>
                                <w:sz w:val="22"/>
                                <w:szCs w:val="22"/>
                                <w:lang w:val="pt-PT"/>
                              </w:rPr>
                            </w:pPr>
                            <w:r w:rsidRPr="002A70FB">
                              <w:rPr>
                                <w:rFonts w:asciiTheme="minorHAnsi" w:hAnsiTheme="minorHAnsi" w:cstheme="minorHAnsi"/>
                                <w:sz w:val="22"/>
                                <w:szCs w:val="22"/>
                                <w:lang w:val="pt-PT"/>
                              </w:rPr>
                              <w:t xml:space="preserve">Utilizando uma vara de 2 m, marcada de 10 em 10 cm, pode estimar-se a altura dos troncos visualmente. </w:t>
                            </w:r>
                            <w:r w:rsidR="002A710B" w:rsidRPr="002A710B">
                              <w:rPr>
                                <w:rFonts w:asciiTheme="minorHAnsi" w:hAnsiTheme="minorHAnsi" w:cstheme="minorHAnsi"/>
                                <w:sz w:val="22"/>
                                <w:szCs w:val="22"/>
                                <w:lang w:val="pt-PT"/>
                              </w:rPr>
                              <w:t xml:space="preserve">Este método é bastante </w:t>
                            </w:r>
                            <w:r w:rsidR="00325634">
                              <w:rPr>
                                <w:rFonts w:asciiTheme="minorHAnsi" w:hAnsiTheme="minorHAnsi" w:cstheme="minorHAnsi"/>
                                <w:sz w:val="22"/>
                                <w:szCs w:val="22"/>
                                <w:lang w:val="pt-PT"/>
                              </w:rPr>
                              <w:t>rigoroso</w:t>
                            </w:r>
                            <w:r w:rsidR="002A710B" w:rsidRPr="002A710B">
                              <w:rPr>
                                <w:rFonts w:asciiTheme="minorHAnsi" w:hAnsiTheme="minorHAnsi" w:cstheme="minorHAnsi"/>
                                <w:sz w:val="22"/>
                                <w:szCs w:val="22"/>
                                <w:lang w:val="pt-PT"/>
                              </w:rPr>
                              <w:t xml:space="preserve"> para troncos com 2 m ou menos</w:t>
                            </w:r>
                            <w:r w:rsidR="00325634">
                              <w:rPr>
                                <w:rFonts w:asciiTheme="minorHAnsi" w:hAnsiTheme="minorHAnsi" w:cstheme="minorHAnsi"/>
                                <w:sz w:val="22"/>
                                <w:szCs w:val="22"/>
                                <w:lang w:val="pt-PT"/>
                              </w:rPr>
                              <w:t>,</w:t>
                            </w:r>
                            <w:r w:rsidR="002A710B">
                              <w:rPr>
                                <w:rFonts w:asciiTheme="minorHAnsi" w:hAnsiTheme="minorHAnsi" w:cstheme="minorHAnsi"/>
                                <w:sz w:val="22"/>
                                <w:szCs w:val="22"/>
                                <w:lang w:val="pt-PT"/>
                              </w:rPr>
                              <w:t xml:space="preserve"> e razoavelmente </w:t>
                            </w:r>
                            <w:r w:rsidR="00325634">
                              <w:rPr>
                                <w:rFonts w:asciiTheme="minorHAnsi" w:hAnsiTheme="minorHAnsi" w:cstheme="minorHAnsi"/>
                                <w:sz w:val="22"/>
                                <w:szCs w:val="22"/>
                                <w:lang w:val="pt-PT"/>
                              </w:rPr>
                              <w:t>exacto</w:t>
                            </w:r>
                            <w:r w:rsidR="002A710B">
                              <w:rPr>
                                <w:rFonts w:asciiTheme="minorHAnsi" w:hAnsiTheme="minorHAnsi" w:cstheme="minorHAnsi"/>
                                <w:sz w:val="22"/>
                                <w:szCs w:val="22"/>
                                <w:lang w:val="pt-PT"/>
                              </w:rPr>
                              <w:t xml:space="preserve"> para troncos até 4 m de altura, </w:t>
                            </w:r>
                            <w:r w:rsidR="0008150B">
                              <w:rPr>
                                <w:rFonts w:asciiTheme="minorHAnsi" w:hAnsiTheme="minorHAnsi" w:cstheme="minorHAnsi"/>
                                <w:sz w:val="22"/>
                                <w:szCs w:val="22"/>
                                <w:lang w:val="pt-PT"/>
                              </w:rPr>
                              <w:t>se houver</w:t>
                            </w:r>
                            <w:r w:rsidR="002A710B">
                              <w:rPr>
                                <w:rFonts w:asciiTheme="minorHAnsi" w:hAnsiTheme="minorHAnsi" w:cstheme="minorHAnsi"/>
                                <w:sz w:val="22"/>
                                <w:szCs w:val="22"/>
                                <w:lang w:val="pt-PT"/>
                              </w:rPr>
                              <w:t xml:space="preserve"> colaboração de </w:t>
                            </w:r>
                            <w:r w:rsidR="00325634">
                              <w:rPr>
                                <w:rFonts w:asciiTheme="minorHAnsi" w:hAnsiTheme="minorHAnsi" w:cstheme="minorHAnsi"/>
                                <w:sz w:val="22"/>
                                <w:szCs w:val="22"/>
                                <w:lang w:val="pt-PT"/>
                              </w:rPr>
                              <w:t>um</w:t>
                            </w:r>
                            <w:r w:rsidR="002A710B">
                              <w:rPr>
                                <w:rFonts w:asciiTheme="minorHAnsi" w:hAnsiTheme="minorHAnsi" w:cstheme="minorHAnsi"/>
                                <w:sz w:val="22"/>
                                <w:szCs w:val="22"/>
                                <w:lang w:val="pt-PT"/>
                              </w:rPr>
                              <w:t xml:space="preserve"> segund</w:t>
                            </w:r>
                            <w:r w:rsidR="00325634">
                              <w:rPr>
                                <w:rFonts w:asciiTheme="minorHAnsi" w:hAnsiTheme="minorHAnsi" w:cstheme="minorHAnsi"/>
                                <w:sz w:val="22"/>
                                <w:szCs w:val="22"/>
                                <w:lang w:val="pt-PT"/>
                              </w:rPr>
                              <w:t>o</w:t>
                            </w:r>
                            <w:r w:rsidR="002A710B">
                              <w:rPr>
                                <w:rFonts w:asciiTheme="minorHAnsi" w:hAnsiTheme="minorHAnsi" w:cstheme="minorHAnsi"/>
                                <w:sz w:val="22"/>
                                <w:szCs w:val="22"/>
                                <w:lang w:val="pt-PT"/>
                              </w:rPr>
                              <w:t xml:space="preserve"> </w:t>
                            </w:r>
                            <w:r w:rsidR="00325634">
                              <w:rPr>
                                <w:rFonts w:asciiTheme="minorHAnsi" w:hAnsiTheme="minorHAnsi" w:cstheme="minorHAnsi"/>
                                <w:sz w:val="22"/>
                                <w:szCs w:val="22"/>
                                <w:lang w:val="pt-PT"/>
                              </w:rPr>
                              <w:t>operador</w:t>
                            </w:r>
                            <w:r w:rsidR="002A710B">
                              <w:rPr>
                                <w:rFonts w:asciiTheme="minorHAnsi" w:hAnsiTheme="minorHAnsi" w:cstheme="minorHAnsi"/>
                                <w:sz w:val="22"/>
                                <w:szCs w:val="22"/>
                                <w:lang w:val="pt-PT"/>
                              </w:rPr>
                              <w:t xml:space="preserve"> que segur</w:t>
                            </w:r>
                            <w:r w:rsidR="00325634">
                              <w:rPr>
                                <w:rFonts w:asciiTheme="minorHAnsi" w:hAnsiTheme="minorHAnsi" w:cstheme="minorHAnsi"/>
                                <w:sz w:val="22"/>
                                <w:szCs w:val="22"/>
                                <w:lang w:val="pt-PT"/>
                              </w:rPr>
                              <w:t>e</w:t>
                            </w:r>
                            <w:r w:rsidR="002A710B">
                              <w:rPr>
                                <w:rFonts w:asciiTheme="minorHAnsi" w:hAnsiTheme="minorHAnsi" w:cstheme="minorHAnsi"/>
                                <w:sz w:val="22"/>
                                <w:szCs w:val="22"/>
                                <w:lang w:val="pt-PT"/>
                              </w:rPr>
                              <w:t xml:space="preserve"> a vara enquanto </w:t>
                            </w:r>
                            <w:r w:rsidR="00325634">
                              <w:rPr>
                                <w:rFonts w:asciiTheme="minorHAnsi" w:hAnsiTheme="minorHAnsi" w:cstheme="minorHAnsi"/>
                                <w:sz w:val="22"/>
                                <w:szCs w:val="22"/>
                                <w:lang w:val="pt-PT"/>
                              </w:rPr>
                              <w:t>o</w:t>
                            </w:r>
                            <w:r w:rsidR="002A710B">
                              <w:rPr>
                                <w:rFonts w:asciiTheme="minorHAnsi" w:hAnsiTheme="minorHAnsi" w:cstheme="minorHAnsi"/>
                                <w:sz w:val="22"/>
                                <w:szCs w:val="22"/>
                                <w:lang w:val="pt-PT"/>
                              </w:rPr>
                              <w:t xml:space="preserve"> primeir</w:t>
                            </w:r>
                            <w:r w:rsidR="00325634">
                              <w:rPr>
                                <w:rFonts w:asciiTheme="minorHAnsi" w:hAnsiTheme="minorHAnsi" w:cstheme="minorHAnsi"/>
                                <w:sz w:val="22"/>
                                <w:szCs w:val="22"/>
                                <w:lang w:val="pt-PT"/>
                              </w:rPr>
                              <w:t>o</w:t>
                            </w:r>
                            <w:r w:rsidR="002A710B">
                              <w:rPr>
                                <w:rFonts w:asciiTheme="minorHAnsi" w:hAnsiTheme="minorHAnsi" w:cstheme="minorHAnsi"/>
                                <w:sz w:val="22"/>
                                <w:szCs w:val="22"/>
                                <w:lang w:val="pt-PT"/>
                              </w:rPr>
                              <w:t xml:space="preserve"> se afasta. Este tipo de medição também é possível para troncos bastante mais altos (tam</w:t>
                            </w:r>
                            <w:r w:rsidR="00B01BB3">
                              <w:rPr>
                                <w:rFonts w:asciiTheme="minorHAnsi" w:hAnsiTheme="minorHAnsi" w:cstheme="minorHAnsi"/>
                                <w:sz w:val="22"/>
                                <w:szCs w:val="22"/>
                                <w:lang w:val="pt-PT"/>
                              </w:rPr>
                              <w:t xml:space="preserve">bém com duas pessoas, uma </w:t>
                            </w:r>
                            <w:r w:rsidR="00325634">
                              <w:rPr>
                                <w:rFonts w:asciiTheme="minorHAnsi" w:hAnsiTheme="minorHAnsi" w:cstheme="minorHAnsi"/>
                                <w:sz w:val="22"/>
                                <w:szCs w:val="22"/>
                                <w:lang w:val="pt-PT"/>
                              </w:rPr>
                              <w:t>de</w:t>
                            </w:r>
                            <w:r w:rsidR="0008150B">
                              <w:rPr>
                                <w:rFonts w:asciiTheme="minorHAnsi" w:hAnsiTheme="minorHAnsi" w:cstheme="minorHAnsi"/>
                                <w:sz w:val="22"/>
                                <w:szCs w:val="22"/>
                                <w:lang w:val="pt-PT"/>
                              </w:rPr>
                              <w:t>l</w:t>
                            </w:r>
                            <w:r w:rsidR="00325634">
                              <w:rPr>
                                <w:rFonts w:asciiTheme="minorHAnsi" w:hAnsiTheme="minorHAnsi" w:cstheme="minorHAnsi"/>
                                <w:sz w:val="22"/>
                                <w:szCs w:val="22"/>
                                <w:lang w:val="pt-PT"/>
                              </w:rPr>
                              <w:t xml:space="preserve">as </w:t>
                            </w:r>
                            <w:r w:rsidR="00B01BB3">
                              <w:rPr>
                                <w:rFonts w:asciiTheme="minorHAnsi" w:hAnsiTheme="minorHAnsi" w:cstheme="minorHAnsi"/>
                                <w:sz w:val="22"/>
                                <w:szCs w:val="22"/>
                                <w:lang w:val="pt-PT"/>
                              </w:rPr>
                              <w:t>segurando uma vara de comprimento conhecido junto ao tronco), mas a precisão diminui com a altura. Se o tempo ou o equipamento forem limitados, esta metodologia é uma alternativa aceitável para muitas árvores de savana</w:t>
                            </w:r>
                            <w:r w:rsidR="00F844AC">
                              <w:rPr>
                                <w:rFonts w:asciiTheme="minorHAnsi" w:hAnsiTheme="minorHAnsi" w:cstheme="minorHAnsi"/>
                                <w:sz w:val="22"/>
                                <w:szCs w:val="22"/>
                                <w:lang w:val="pt-PT"/>
                              </w:rPr>
                              <w:t>, e produz certamente dados mais úteis do que não efectuar nenhuma mediç</w:t>
                            </w:r>
                            <w:r w:rsidR="00325634">
                              <w:rPr>
                                <w:rFonts w:asciiTheme="minorHAnsi" w:hAnsiTheme="minorHAnsi" w:cstheme="minorHAnsi"/>
                                <w:sz w:val="22"/>
                                <w:szCs w:val="22"/>
                                <w:lang w:val="pt-PT"/>
                              </w:rPr>
                              <w:t>ão</w:t>
                            </w:r>
                            <w:r w:rsidR="00F844AC">
                              <w:rPr>
                                <w:rFonts w:asciiTheme="minorHAnsi" w:hAnsiTheme="minorHAnsi" w:cstheme="minorHAnsi"/>
                                <w:sz w:val="22"/>
                                <w:szCs w:val="22"/>
                                <w:lang w:val="pt-PT"/>
                              </w:rPr>
                              <w:t xml:space="preserve"> de alturas.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2DEBE9A" id="Text Box 13"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" filled="f" strokeweight=".5pt">
                <v:textbox style="mso-fit-shape-to-text:t">
                  <w:txbxContent>
                    <w:p w14:paraId="48F39990" w14:textId="1838665B" w:rsidR="00D86407" w:rsidRPr="00392869" w:rsidRDefault="00392869" w:rsidP="00D86407">
                      <w:pPr>
                        <w:rPr>
                          <w:b/>
                          <w:bCs/>
                          <w:lang w:val="pt-PT"/>
                        </w:rPr>
                      </w:pPr>
                      <w:r w:rsidRPr="00392869">
                        <w:rPr>
                          <w:rFonts w:asciiTheme="minorHAnsi" w:hAnsiTheme="minorHAnsi" w:cstheme="minorHAnsi"/>
                          <w:b/>
                          <w:bCs/>
                          <w:sz w:val="22"/>
                          <w:szCs w:val="22"/>
                          <w:lang w:val="pt-PT"/>
                        </w:rPr>
                        <w:t>Determinar a altura do tronco por tri</w:t>
                      </w:r>
                      <w:r>
                        <w:rPr>
                          <w:rFonts w:asciiTheme="minorHAnsi" w:hAnsiTheme="minorHAnsi" w:cstheme="minorHAnsi"/>
                          <w:b/>
                          <w:bCs/>
                          <w:sz w:val="22"/>
                          <w:szCs w:val="22"/>
                          <w:lang w:val="pt-PT"/>
                        </w:rPr>
                        <w:t>gonometria</w:t>
                      </w:r>
                    </w:p>
                    <w:p w14:paraId="0CC2523A" w14:textId="44959F81" w:rsidR="00392869" w:rsidRDefault="00392869" w:rsidP="00D86407">
                      <w:pPr>
                        <w:rPr>
                          <w:rFonts w:asciiTheme="minorHAnsi" w:hAnsiTheme="minorHAnsi" w:cstheme="minorHAnsi"/>
                          <w:sz w:val="22"/>
                          <w:szCs w:val="22"/>
                          <w:lang w:val="pt-PT"/>
                        </w:rPr>
                      </w:pPr>
                      <w:r w:rsidRPr="00392869">
                        <w:rPr>
                          <w:rFonts w:asciiTheme="minorHAnsi" w:hAnsiTheme="minorHAnsi" w:cstheme="minorHAnsi"/>
                          <w:sz w:val="22"/>
                          <w:szCs w:val="22"/>
                          <w:lang w:val="pt-PT"/>
                        </w:rPr>
                        <w:t>A altura do tronco po</w:t>
                      </w:r>
                      <w:r>
                        <w:rPr>
                          <w:rFonts w:asciiTheme="minorHAnsi" w:hAnsiTheme="minorHAnsi" w:cstheme="minorHAnsi"/>
                          <w:sz w:val="22"/>
                          <w:szCs w:val="22"/>
                          <w:lang w:val="pt-PT"/>
                        </w:rPr>
                        <w:t xml:space="preserve">de ser determinada com precisão medindo o ângulo entre a base e o topo do tronco a uma distância conhecida, e usando trigonometria para calcular a altura do tronco. Para medição mais </w:t>
                      </w:r>
                      <w:r w:rsidR="00BF3F50">
                        <w:rPr>
                          <w:rFonts w:asciiTheme="minorHAnsi" w:hAnsiTheme="minorHAnsi" w:cstheme="minorHAnsi"/>
                          <w:sz w:val="22"/>
                          <w:szCs w:val="22"/>
                          <w:lang w:val="pt-PT"/>
                        </w:rPr>
                        <w:t>exacta</w:t>
                      </w:r>
                      <w:r>
                        <w:rPr>
                          <w:rFonts w:asciiTheme="minorHAnsi" w:hAnsiTheme="minorHAnsi" w:cstheme="minorHAnsi"/>
                          <w:sz w:val="22"/>
                          <w:szCs w:val="22"/>
                          <w:lang w:val="pt-PT"/>
                        </w:rPr>
                        <w:t xml:space="preserve">, </w:t>
                      </w:r>
                      <w:r w:rsidR="00BF3F50">
                        <w:rPr>
                          <w:rFonts w:asciiTheme="minorHAnsi" w:hAnsiTheme="minorHAnsi" w:cstheme="minorHAnsi"/>
                          <w:sz w:val="22"/>
                          <w:szCs w:val="22"/>
                          <w:lang w:val="pt-PT"/>
                        </w:rPr>
                        <w:t xml:space="preserve">o observador deve </w:t>
                      </w:r>
                      <w:r>
                        <w:rPr>
                          <w:rFonts w:asciiTheme="minorHAnsi" w:hAnsiTheme="minorHAnsi" w:cstheme="minorHAnsi"/>
                          <w:sz w:val="22"/>
                          <w:szCs w:val="22"/>
                          <w:lang w:val="pt-PT"/>
                        </w:rPr>
                        <w:t>posicion</w:t>
                      </w:r>
                      <w:r w:rsidR="00BF3F50">
                        <w:rPr>
                          <w:rFonts w:asciiTheme="minorHAnsi" w:hAnsiTheme="minorHAnsi" w:cstheme="minorHAnsi"/>
                          <w:sz w:val="22"/>
                          <w:szCs w:val="22"/>
                          <w:lang w:val="pt-PT"/>
                        </w:rPr>
                        <w:t>ar</w:t>
                      </w:r>
                      <w:r>
                        <w:rPr>
                          <w:rFonts w:asciiTheme="minorHAnsi" w:hAnsiTheme="minorHAnsi" w:cstheme="minorHAnsi"/>
                          <w:sz w:val="22"/>
                          <w:szCs w:val="22"/>
                          <w:lang w:val="pt-PT"/>
                        </w:rPr>
                        <w:t>-se a uma distância aproximadamente igual à da altura do tronco (i.e., a 20 m, no caso de um tronco com 20 m de altura</w:t>
                      </w:r>
                      <w:r w:rsidR="00645863">
                        <w:rPr>
                          <w:rFonts w:asciiTheme="minorHAnsi" w:hAnsiTheme="minorHAnsi" w:cstheme="minorHAnsi"/>
                          <w:sz w:val="22"/>
                          <w:szCs w:val="22"/>
                          <w:lang w:val="pt-PT"/>
                        </w:rPr>
                        <w:t xml:space="preserve">) de modo a obter um ângulo </w:t>
                      </w:r>
                      <w:r w:rsidR="00BF3F50">
                        <w:rPr>
                          <w:rFonts w:asciiTheme="minorHAnsi" w:hAnsiTheme="minorHAnsi" w:cstheme="minorHAnsi"/>
                          <w:sz w:val="22"/>
                          <w:szCs w:val="22"/>
                          <w:lang w:val="pt-PT"/>
                        </w:rPr>
                        <w:t>de cerca</w:t>
                      </w:r>
                      <w:r w:rsidR="00645863">
                        <w:rPr>
                          <w:rFonts w:asciiTheme="minorHAnsi" w:hAnsiTheme="minorHAnsi" w:cstheme="minorHAnsi"/>
                          <w:sz w:val="22"/>
                          <w:szCs w:val="22"/>
                          <w:lang w:val="pt-PT"/>
                        </w:rPr>
                        <w:t xml:space="preserve"> de 45° quando olha para o </w:t>
                      </w:r>
                      <w:r w:rsidR="00BF3F50">
                        <w:rPr>
                          <w:rFonts w:asciiTheme="minorHAnsi" w:hAnsiTheme="minorHAnsi" w:cstheme="minorHAnsi"/>
                          <w:sz w:val="22"/>
                          <w:szCs w:val="22"/>
                          <w:lang w:val="pt-PT"/>
                        </w:rPr>
                        <w:t>topo</w:t>
                      </w:r>
                      <w:r w:rsidR="00645863">
                        <w:rPr>
                          <w:rFonts w:asciiTheme="minorHAnsi" w:hAnsiTheme="minorHAnsi" w:cstheme="minorHAnsi"/>
                          <w:sz w:val="22"/>
                          <w:szCs w:val="22"/>
                          <w:lang w:val="pt-PT"/>
                        </w:rPr>
                        <w:t xml:space="preserve"> do tronco. De</w:t>
                      </w:r>
                      <w:r w:rsidR="00BF3F50">
                        <w:rPr>
                          <w:rFonts w:asciiTheme="minorHAnsi" w:hAnsiTheme="minorHAnsi" w:cstheme="minorHAnsi"/>
                          <w:sz w:val="22"/>
                          <w:szCs w:val="22"/>
                          <w:lang w:val="pt-PT"/>
                        </w:rPr>
                        <w:t>ve depois mover-se em redor</w:t>
                      </w:r>
                      <w:r w:rsidR="00645863">
                        <w:rPr>
                          <w:rFonts w:asciiTheme="minorHAnsi" w:hAnsiTheme="minorHAnsi" w:cstheme="minorHAnsi"/>
                          <w:sz w:val="22"/>
                          <w:szCs w:val="22"/>
                          <w:lang w:val="pt-PT"/>
                        </w:rPr>
                        <w:t xml:space="preserve"> d</w:t>
                      </w:r>
                      <w:r w:rsidR="00BF3F50">
                        <w:rPr>
                          <w:rFonts w:asciiTheme="minorHAnsi" w:hAnsiTheme="minorHAnsi" w:cstheme="minorHAnsi"/>
                          <w:sz w:val="22"/>
                          <w:szCs w:val="22"/>
                          <w:lang w:val="pt-PT"/>
                        </w:rPr>
                        <w:t>a árvore</w:t>
                      </w:r>
                      <w:r w:rsidR="00645863">
                        <w:rPr>
                          <w:rFonts w:asciiTheme="minorHAnsi" w:hAnsiTheme="minorHAnsi" w:cstheme="minorHAnsi"/>
                          <w:sz w:val="22"/>
                          <w:szCs w:val="22"/>
                          <w:lang w:val="pt-PT"/>
                        </w:rPr>
                        <w:t xml:space="preserve"> </w:t>
                      </w:r>
                      <w:r w:rsidR="00BF3F50">
                        <w:rPr>
                          <w:rFonts w:asciiTheme="minorHAnsi" w:hAnsiTheme="minorHAnsi" w:cstheme="minorHAnsi"/>
                          <w:sz w:val="22"/>
                          <w:szCs w:val="22"/>
                          <w:lang w:val="pt-PT"/>
                        </w:rPr>
                        <w:t>até</w:t>
                      </w:r>
                      <w:r w:rsidR="00645863">
                        <w:rPr>
                          <w:rFonts w:asciiTheme="minorHAnsi" w:hAnsiTheme="minorHAnsi" w:cstheme="minorHAnsi"/>
                          <w:sz w:val="22"/>
                          <w:szCs w:val="22"/>
                          <w:lang w:val="pt-PT"/>
                        </w:rPr>
                        <w:t xml:space="preserve"> encontrar o ponto de onde tenha a melhor visualização de todo o tronco (incluindo a base e o topo). </w:t>
                      </w:r>
                      <w:r w:rsidR="00BF3F50">
                        <w:rPr>
                          <w:rFonts w:asciiTheme="minorHAnsi" w:hAnsiTheme="minorHAnsi" w:cstheme="minorHAnsi"/>
                          <w:sz w:val="22"/>
                          <w:szCs w:val="22"/>
                          <w:lang w:val="pt-PT"/>
                        </w:rPr>
                        <w:t xml:space="preserve">Deve </w:t>
                      </w:r>
                      <w:r w:rsidR="00645863">
                        <w:rPr>
                          <w:rFonts w:asciiTheme="minorHAnsi" w:hAnsiTheme="minorHAnsi" w:cstheme="minorHAnsi"/>
                          <w:sz w:val="22"/>
                          <w:szCs w:val="22"/>
                          <w:lang w:val="pt-PT"/>
                        </w:rPr>
                        <w:t>evit</w:t>
                      </w:r>
                      <w:r w:rsidR="00BF3F50">
                        <w:rPr>
                          <w:rFonts w:asciiTheme="minorHAnsi" w:hAnsiTheme="minorHAnsi" w:cstheme="minorHAnsi"/>
                          <w:sz w:val="22"/>
                          <w:szCs w:val="22"/>
                          <w:lang w:val="pt-PT"/>
                        </w:rPr>
                        <w:t>ar</w:t>
                      </w:r>
                      <w:r w:rsidR="00645863">
                        <w:rPr>
                          <w:rFonts w:asciiTheme="minorHAnsi" w:hAnsiTheme="minorHAnsi" w:cstheme="minorHAnsi"/>
                          <w:sz w:val="22"/>
                          <w:szCs w:val="22"/>
                          <w:lang w:val="pt-PT"/>
                        </w:rPr>
                        <w:t xml:space="preserve"> colocar-se a menos de 10 m do tronco, excepto se </w:t>
                      </w:r>
                      <w:r w:rsidR="00BF3F50">
                        <w:rPr>
                          <w:rFonts w:asciiTheme="minorHAnsi" w:hAnsiTheme="minorHAnsi" w:cstheme="minorHAnsi"/>
                          <w:sz w:val="22"/>
                          <w:szCs w:val="22"/>
                          <w:lang w:val="pt-PT"/>
                        </w:rPr>
                        <w:t>este</w:t>
                      </w:r>
                      <w:r w:rsidR="00645863">
                        <w:rPr>
                          <w:rFonts w:asciiTheme="minorHAnsi" w:hAnsiTheme="minorHAnsi" w:cstheme="minorHAnsi"/>
                          <w:sz w:val="22"/>
                          <w:szCs w:val="22"/>
                          <w:lang w:val="pt-PT"/>
                        </w:rPr>
                        <w:t xml:space="preserve"> for muito pequeno, e prest</w:t>
                      </w:r>
                      <w:r w:rsidR="00BF3F50">
                        <w:rPr>
                          <w:rFonts w:asciiTheme="minorHAnsi" w:hAnsiTheme="minorHAnsi" w:cstheme="minorHAnsi"/>
                          <w:sz w:val="22"/>
                          <w:szCs w:val="22"/>
                          <w:lang w:val="pt-PT"/>
                        </w:rPr>
                        <w:t>ar</w:t>
                      </w:r>
                      <w:r w:rsidR="00645863">
                        <w:rPr>
                          <w:rFonts w:asciiTheme="minorHAnsi" w:hAnsiTheme="minorHAnsi" w:cstheme="minorHAnsi"/>
                          <w:sz w:val="22"/>
                          <w:szCs w:val="22"/>
                          <w:lang w:val="pt-PT"/>
                        </w:rPr>
                        <w:t xml:space="preserve"> atenção ao facto de alguns medidores </w:t>
                      </w:r>
                      <w:r w:rsidR="00645863" w:rsidRPr="0053473D">
                        <w:rPr>
                          <w:rFonts w:asciiTheme="minorHAnsi" w:hAnsiTheme="minorHAnsi" w:cstheme="minorHAnsi"/>
                          <w:i/>
                          <w:iCs/>
                          <w:sz w:val="22"/>
                          <w:szCs w:val="22"/>
                          <w:lang w:val="pt-PT"/>
                        </w:rPr>
                        <w:t>laser</w:t>
                      </w:r>
                      <w:r w:rsidR="00645863">
                        <w:rPr>
                          <w:rFonts w:asciiTheme="minorHAnsi" w:hAnsiTheme="minorHAnsi" w:cstheme="minorHAnsi"/>
                          <w:sz w:val="22"/>
                          <w:szCs w:val="22"/>
                          <w:lang w:val="pt-PT"/>
                        </w:rPr>
                        <w:t xml:space="preserve"> não fornecerem valores correctos </w:t>
                      </w:r>
                      <w:r w:rsidR="00BF3F50">
                        <w:rPr>
                          <w:rFonts w:asciiTheme="minorHAnsi" w:hAnsiTheme="minorHAnsi" w:cstheme="minorHAnsi"/>
                          <w:sz w:val="22"/>
                          <w:szCs w:val="22"/>
                          <w:lang w:val="pt-PT"/>
                        </w:rPr>
                        <w:t>em</w:t>
                      </w:r>
                      <w:r w:rsidR="00645863">
                        <w:rPr>
                          <w:rFonts w:asciiTheme="minorHAnsi" w:hAnsiTheme="minorHAnsi" w:cstheme="minorHAnsi"/>
                          <w:sz w:val="22"/>
                          <w:szCs w:val="22"/>
                          <w:lang w:val="pt-PT"/>
                        </w:rPr>
                        <w:t xml:space="preserve"> distâncias inferiores a 10 m. Em terreno declivoso </w:t>
                      </w:r>
                      <w:r w:rsidR="0053473D">
                        <w:rPr>
                          <w:rFonts w:asciiTheme="minorHAnsi" w:hAnsiTheme="minorHAnsi" w:cstheme="minorHAnsi"/>
                          <w:sz w:val="22"/>
                          <w:szCs w:val="22"/>
                          <w:lang w:val="pt-PT"/>
                        </w:rPr>
                        <w:t>o observador deve evitar</w:t>
                      </w:r>
                      <w:r w:rsidR="00645863">
                        <w:rPr>
                          <w:rFonts w:asciiTheme="minorHAnsi" w:hAnsiTheme="minorHAnsi" w:cstheme="minorHAnsi"/>
                          <w:sz w:val="22"/>
                          <w:szCs w:val="22"/>
                          <w:lang w:val="pt-PT"/>
                        </w:rPr>
                        <w:t xml:space="preserve"> colocar-se abaixo da base do tronco. </w:t>
                      </w:r>
                      <w:r w:rsidR="0053473D">
                        <w:rPr>
                          <w:rFonts w:asciiTheme="minorHAnsi" w:hAnsiTheme="minorHAnsi" w:cstheme="minorHAnsi"/>
                          <w:sz w:val="22"/>
                          <w:szCs w:val="22"/>
                          <w:lang w:val="pt-PT"/>
                        </w:rPr>
                        <w:t>Podem usar-se c</w:t>
                      </w:r>
                      <w:r w:rsidR="00233403">
                        <w:rPr>
                          <w:rFonts w:asciiTheme="minorHAnsi" w:hAnsiTheme="minorHAnsi" w:cstheme="minorHAnsi"/>
                          <w:sz w:val="22"/>
                          <w:szCs w:val="22"/>
                          <w:lang w:val="pt-PT"/>
                        </w:rPr>
                        <w:t xml:space="preserve">linómetros, telémetros </w:t>
                      </w:r>
                      <w:r w:rsidR="00233403" w:rsidRPr="0053473D">
                        <w:rPr>
                          <w:rFonts w:asciiTheme="minorHAnsi" w:hAnsiTheme="minorHAnsi" w:cstheme="minorHAnsi"/>
                          <w:i/>
                          <w:iCs/>
                          <w:sz w:val="22"/>
                          <w:szCs w:val="22"/>
                          <w:lang w:val="pt-PT"/>
                        </w:rPr>
                        <w:t>laser</w:t>
                      </w:r>
                      <w:r w:rsidR="00233403">
                        <w:rPr>
                          <w:rFonts w:asciiTheme="minorHAnsi" w:hAnsiTheme="minorHAnsi" w:cstheme="minorHAnsi"/>
                          <w:sz w:val="22"/>
                          <w:szCs w:val="22"/>
                          <w:lang w:val="pt-PT"/>
                        </w:rPr>
                        <w:t xml:space="preserve"> (e.g</w:t>
                      </w:r>
                      <w:r w:rsidR="00233403" w:rsidRPr="00233403">
                        <w:rPr>
                          <w:rFonts w:asciiTheme="minorHAnsi" w:hAnsiTheme="minorHAnsi" w:cstheme="minorHAnsi"/>
                          <w:sz w:val="22"/>
                          <w:szCs w:val="22"/>
                          <w:lang w:val="pt-PT"/>
                        </w:rPr>
                        <w:t>.</w:t>
                      </w:r>
                      <w:r w:rsidR="0053473D">
                        <w:rPr>
                          <w:rFonts w:asciiTheme="minorHAnsi" w:hAnsiTheme="minorHAnsi" w:cstheme="minorHAnsi"/>
                          <w:sz w:val="22"/>
                          <w:szCs w:val="22"/>
                          <w:lang w:val="pt-PT"/>
                        </w:rPr>
                        <w:t>,</w:t>
                      </w:r>
                      <w:r w:rsidR="00233403" w:rsidRPr="00233403">
                        <w:rPr>
                          <w:rFonts w:asciiTheme="minorHAnsi" w:hAnsiTheme="minorHAnsi" w:cstheme="minorHAnsi"/>
                          <w:sz w:val="22"/>
                          <w:szCs w:val="22"/>
                          <w:lang w:val="pt-PT"/>
                        </w:rPr>
                        <w:t xml:space="preserve"> </w:t>
                      </w:r>
                      <w:hyperlink r:id="rId25">
                        <w:r w:rsidR="00233403" w:rsidRPr="00233403">
                          <w:rPr>
                            <w:rFonts w:asciiTheme="minorHAnsi" w:hAnsiTheme="minorHAnsi" w:cstheme="minorHAnsi"/>
                            <w:color w:val="1155CC"/>
                            <w:sz w:val="22"/>
                            <w:szCs w:val="22"/>
                            <w:u w:val="single"/>
                            <w:lang w:val="pt-PT"/>
                          </w:rPr>
                          <w:t>Nikon Forestry Pro</w:t>
                        </w:r>
                      </w:hyperlink>
                      <w:r w:rsidR="00233403">
                        <w:rPr>
                          <w:rFonts w:asciiTheme="minorHAnsi" w:hAnsiTheme="minorHAnsi" w:cstheme="minorHAnsi"/>
                          <w:sz w:val="22"/>
                          <w:szCs w:val="22"/>
                          <w:lang w:val="pt-PT"/>
                        </w:rPr>
                        <w:t xml:space="preserve">) e dispositivos de ultrasons (e.g., </w:t>
                      </w:r>
                      <w:hyperlink r:id="rId26">
                        <w:r w:rsidR="00233403" w:rsidRPr="00233403">
                          <w:rPr>
                            <w:rFonts w:asciiTheme="minorHAnsi" w:hAnsiTheme="minorHAnsi" w:cstheme="minorHAnsi"/>
                            <w:color w:val="1155CC"/>
                            <w:sz w:val="22"/>
                            <w:szCs w:val="22"/>
                            <w:u w:val="single"/>
                            <w:lang w:val="pt-PT"/>
                          </w:rPr>
                          <w:t xml:space="preserve">Haglöf </w:t>
                        </w:r>
                      </w:hyperlink>
                      <w:hyperlink r:id="rId27">
                        <w:r w:rsidR="00233403" w:rsidRPr="00233403">
                          <w:rPr>
                            <w:rFonts w:asciiTheme="minorHAnsi" w:hAnsiTheme="minorHAnsi" w:cstheme="minorHAnsi"/>
                            <w:color w:val="1155CC"/>
                            <w:sz w:val="22"/>
                            <w:szCs w:val="22"/>
                            <w:u w:val="single"/>
                            <w:lang w:val="pt-PT"/>
                          </w:rPr>
                          <w:t xml:space="preserve">Vertex </w:t>
                        </w:r>
                      </w:hyperlink>
                      <w:hyperlink r:id="rId28">
                        <w:r w:rsidR="00233403" w:rsidRPr="00233403">
                          <w:rPr>
                            <w:rFonts w:asciiTheme="minorHAnsi" w:hAnsiTheme="minorHAnsi" w:cstheme="minorHAnsi"/>
                            <w:color w:val="1155CC"/>
                            <w:sz w:val="22"/>
                            <w:szCs w:val="22"/>
                            <w:u w:val="single"/>
                            <w:lang w:val="pt-PT"/>
                          </w:rPr>
                          <w:t>Hypsometer</w:t>
                        </w:r>
                      </w:hyperlink>
                      <w:r w:rsidR="00233403" w:rsidRPr="00233403">
                        <w:rPr>
                          <w:rFonts w:asciiTheme="minorHAnsi" w:hAnsiTheme="minorHAnsi" w:cstheme="minorHAnsi"/>
                          <w:sz w:val="22"/>
                          <w:szCs w:val="22"/>
                          <w:lang w:val="pt-PT"/>
                        </w:rPr>
                        <w:t>)</w:t>
                      </w:r>
                      <w:r w:rsidR="00233403">
                        <w:rPr>
                          <w:rFonts w:asciiTheme="minorHAnsi" w:hAnsiTheme="minorHAnsi" w:cstheme="minorHAnsi"/>
                          <w:sz w:val="22"/>
                          <w:szCs w:val="22"/>
                          <w:lang w:val="pt-PT"/>
                        </w:rPr>
                        <w:t xml:space="preserve"> para obter </w:t>
                      </w:r>
                      <w:r w:rsidR="0053473D">
                        <w:rPr>
                          <w:rFonts w:asciiTheme="minorHAnsi" w:hAnsiTheme="minorHAnsi" w:cstheme="minorHAnsi"/>
                          <w:sz w:val="22"/>
                          <w:szCs w:val="22"/>
                          <w:lang w:val="pt-PT"/>
                        </w:rPr>
                        <w:t>medidas</w:t>
                      </w:r>
                      <w:r w:rsidR="00233403">
                        <w:rPr>
                          <w:rFonts w:asciiTheme="minorHAnsi" w:hAnsiTheme="minorHAnsi" w:cstheme="minorHAnsi"/>
                          <w:sz w:val="22"/>
                          <w:szCs w:val="22"/>
                          <w:lang w:val="pt-PT"/>
                        </w:rPr>
                        <w:t xml:space="preserve"> </w:t>
                      </w:r>
                      <w:r w:rsidR="0053473D">
                        <w:rPr>
                          <w:rFonts w:asciiTheme="minorHAnsi" w:hAnsiTheme="minorHAnsi" w:cstheme="minorHAnsi"/>
                          <w:sz w:val="22"/>
                          <w:szCs w:val="22"/>
                          <w:lang w:val="pt-PT"/>
                        </w:rPr>
                        <w:t>bastante exactas</w:t>
                      </w:r>
                      <w:r w:rsidR="00233403">
                        <w:rPr>
                          <w:rFonts w:asciiTheme="minorHAnsi" w:hAnsiTheme="minorHAnsi" w:cstheme="minorHAnsi"/>
                          <w:sz w:val="22"/>
                          <w:szCs w:val="22"/>
                          <w:lang w:val="pt-PT"/>
                        </w:rPr>
                        <w:t xml:space="preserve"> da altura das </w:t>
                      </w:r>
                      <w:r w:rsidR="00233403" w:rsidRPr="0053473D">
                        <w:rPr>
                          <w:rFonts w:asciiTheme="minorHAnsi" w:hAnsiTheme="minorHAnsi" w:cstheme="minorHAnsi"/>
                          <w:sz w:val="22"/>
                          <w:szCs w:val="22"/>
                          <w:lang w:val="pt-PT"/>
                        </w:rPr>
                        <w:t>árvores</w:t>
                      </w:r>
                      <w:r w:rsidR="00233403">
                        <w:rPr>
                          <w:rFonts w:asciiTheme="minorHAnsi" w:hAnsiTheme="minorHAnsi" w:cstheme="minorHAnsi"/>
                          <w:sz w:val="22"/>
                          <w:szCs w:val="22"/>
                          <w:lang w:val="pt-PT"/>
                        </w:rPr>
                        <w:t xml:space="preserve">. </w:t>
                      </w:r>
                      <w:r w:rsidR="0053473D">
                        <w:rPr>
                          <w:rFonts w:asciiTheme="minorHAnsi" w:hAnsiTheme="minorHAnsi" w:cstheme="minorHAnsi"/>
                          <w:sz w:val="22"/>
                          <w:szCs w:val="22"/>
                          <w:lang w:val="pt-PT"/>
                        </w:rPr>
                        <w:t>Geralmente, o</w:t>
                      </w:r>
                      <w:r w:rsidR="00233403">
                        <w:rPr>
                          <w:rFonts w:asciiTheme="minorHAnsi" w:hAnsiTheme="minorHAnsi" w:cstheme="minorHAnsi"/>
                          <w:sz w:val="22"/>
                          <w:szCs w:val="22"/>
                          <w:lang w:val="pt-PT"/>
                        </w:rPr>
                        <w:t xml:space="preserve"> custo acrescido </w:t>
                      </w:r>
                      <w:r w:rsidR="00D7012C">
                        <w:rPr>
                          <w:rFonts w:asciiTheme="minorHAnsi" w:hAnsiTheme="minorHAnsi" w:cstheme="minorHAnsi"/>
                          <w:sz w:val="22"/>
                          <w:szCs w:val="22"/>
                          <w:lang w:val="pt-PT"/>
                        </w:rPr>
                        <w:t xml:space="preserve">de equipamentos mais sofisticados justifica apenas a maior rapidez ou facilidade das medições, não </w:t>
                      </w:r>
                      <w:r w:rsidR="0053473D">
                        <w:rPr>
                          <w:rFonts w:asciiTheme="minorHAnsi" w:hAnsiTheme="minorHAnsi" w:cstheme="minorHAnsi"/>
                          <w:sz w:val="22"/>
                          <w:szCs w:val="22"/>
                          <w:lang w:val="pt-PT"/>
                        </w:rPr>
                        <w:t>o seu rigor</w:t>
                      </w:r>
                      <w:r w:rsidR="00D7012C">
                        <w:rPr>
                          <w:rFonts w:asciiTheme="minorHAnsi" w:hAnsiTheme="minorHAnsi" w:cstheme="minorHAnsi"/>
                          <w:sz w:val="22"/>
                          <w:szCs w:val="22"/>
                          <w:lang w:val="pt-PT"/>
                        </w:rPr>
                        <w:t>.</w:t>
                      </w:r>
                    </w:p>
                    <w:p w14:paraId="26A684C1" w14:textId="01349C5C" w:rsidR="00D7012C" w:rsidRDefault="0053473D" w:rsidP="00D86407">
                      <w:pPr>
                        <w:rPr>
                          <w:rFonts w:asciiTheme="minorHAnsi" w:hAnsiTheme="minorHAnsi" w:cstheme="minorHAnsi"/>
                          <w:sz w:val="22"/>
                          <w:szCs w:val="22"/>
                          <w:lang w:val="pt-PT"/>
                        </w:rPr>
                      </w:pPr>
                      <w:r>
                        <w:rPr>
                          <w:rFonts w:asciiTheme="minorHAnsi" w:hAnsiTheme="minorHAnsi" w:cstheme="minorHAnsi"/>
                          <w:sz w:val="22"/>
                          <w:szCs w:val="22"/>
                          <w:lang w:val="pt-PT"/>
                        </w:rPr>
                        <w:t>Medindo</w:t>
                      </w:r>
                      <w:r w:rsidR="00D7012C">
                        <w:rPr>
                          <w:rFonts w:asciiTheme="minorHAnsi" w:hAnsiTheme="minorHAnsi" w:cstheme="minorHAnsi"/>
                          <w:sz w:val="22"/>
                          <w:szCs w:val="22"/>
                          <w:lang w:val="pt-PT"/>
                        </w:rPr>
                        <w:t xml:space="preserve"> o ângulo à base do tronco (</w:t>
                      </w:r>
                      <w:r w:rsidR="00871F2F" w:rsidRPr="00871F2F">
                        <w:rPr>
                          <w:i/>
                          <w:sz w:val="22"/>
                          <w:szCs w:val="22"/>
                          <w:lang w:val="pt-PT"/>
                        </w:rPr>
                        <w:t>a</w:t>
                      </w:r>
                      <w:r w:rsidR="00D7012C">
                        <w:rPr>
                          <w:rFonts w:asciiTheme="minorHAnsi" w:hAnsiTheme="minorHAnsi" w:cstheme="minorHAnsi"/>
                          <w:sz w:val="22"/>
                          <w:szCs w:val="22"/>
                          <w:lang w:val="pt-PT"/>
                        </w:rPr>
                        <w:t>), o ângulo ao topo da copa (</w:t>
                      </w:r>
                      <w:r w:rsidR="00871F2F" w:rsidRPr="00871F2F">
                        <w:rPr>
                          <w:i/>
                          <w:sz w:val="22"/>
                          <w:szCs w:val="22"/>
                          <w:lang w:val="pt-PT"/>
                        </w:rPr>
                        <w:t>b</w:t>
                      </w:r>
                      <w:r w:rsidR="00D7012C">
                        <w:rPr>
                          <w:rFonts w:asciiTheme="minorHAnsi" w:hAnsiTheme="minorHAnsi" w:cstheme="minorHAnsi"/>
                          <w:sz w:val="22"/>
                          <w:szCs w:val="22"/>
                          <w:lang w:val="pt-PT"/>
                        </w:rPr>
                        <w:t>) e a distância horizontal ao centro da árvore (</w:t>
                      </w:r>
                      <w:r w:rsidR="00871F2F" w:rsidRPr="00871F2F">
                        <w:rPr>
                          <w:i/>
                          <w:sz w:val="22"/>
                          <w:szCs w:val="22"/>
                          <w:lang w:val="pt-PT"/>
                        </w:rPr>
                        <w:t>x</w:t>
                      </w:r>
                      <w:r w:rsidR="00D7012C">
                        <w:rPr>
                          <w:rFonts w:asciiTheme="minorHAnsi" w:hAnsiTheme="minorHAnsi" w:cstheme="minorHAnsi"/>
                          <w:sz w:val="22"/>
                          <w:szCs w:val="22"/>
                          <w:lang w:val="pt-PT"/>
                        </w:rPr>
                        <w:t xml:space="preserve">), a altura pode ser determinada através da equação: </w:t>
                      </w:r>
                    </w:p>
                    <w:p w14:paraId="038533BD" w14:textId="080DBC63" w:rsidR="00D7012C" w:rsidRDefault="00D7012C" w:rsidP="002A70FB">
                      <w:pPr>
                        <w:jc w:val="center"/>
                        <w:rPr>
                          <w:rFonts w:asciiTheme="minorHAnsi" w:hAnsiTheme="minorHAnsi" w:cstheme="minorHAnsi"/>
                          <w:sz w:val="22"/>
                          <w:szCs w:val="22"/>
                          <w:lang w:val="pt-PT"/>
                        </w:rPr>
                      </w:pPr>
                      <w:r>
                        <w:rPr>
                          <w:rFonts w:asciiTheme="minorHAnsi" w:hAnsiTheme="minorHAnsi" w:cstheme="minorHAnsi"/>
                          <w:sz w:val="22"/>
                          <w:szCs w:val="22"/>
                          <w:lang w:val="pt-PT"/>
                        </w:rPr>
                        <w:t xml:space="preserve">Altura = </w:t>
                      </w:r>
                      <w:r w:rsidR="00871F2F" w:rsidRPr="00871F2F">
                        <w:rPr>
                          <w:i/>
                          <w:sz w:val="22"/>
                          <w:szCs w:val="22"/>
                          <w:lang w:val="pt-PT"/>
                        </w:rPr>
                        <w:t>x</w:t>
                      </w:r>
                      <w:r w:rsidR="00871F2F" w:rsidRPr="00871F2F">
                        <w:rPr>
                          <w:rFonts w:asciiTheme="minorHAnsi" w:hAnsiTheme="minorHAnsi" w:cstheme="minorHAnsi"/>
                          <w:sz w:val="22"/>
                          <w:szCs w:val="22"/>
                          <w:lang w:val="pt-PT"/>
                        </w:rPr>
                        <w:t xml:space="preserve"> </w:t>
                      </w:r>
                      <w:r w:rsidRPr="00871F2F">
                        <w:rPr>
                          <w:rFonts w:asciiTheme="minorHAnsi" w:hAnsiTheme="minorHAnsi" w:cstheme="minorHAnsi"/>
                          <w:sz w:val="22"/>
                          <w:szCs w:val="22"/>
                          <w:lang w:val="pt-PT"/>
                        </w:rPr>
                        <w:t xml:space="preserve">(tan </w:t>
                      </w:r>
                      <w:r w:rsidRPr="00871F2F">
                        <w:rPr>
                          <w:i/>
                          <w:sz w:val="22"/>
                          <w:szCs w:val="22"/>
                          <w:lang w:val="pt-PT"/>
                        </w:rPr>
                        <w:t>a</w:t>
                      </w:r>
                      <w:r w:rsidRPr="00871F2F">
                        <w:rPr>
                          <w:rFonts w:asciiTheme="minorHAnsi" w:hAnsiTheme="minorHAnsi" w:cstheme="minorHAnsi"/>
                          <w:sz w:val="22"/>
                          <w:szCs w:val="22"/>
                          <w:lang w:val="pt-PT"/>
                        </w:rPr>
                        <w:t xml:space="preserve"> + tan </w:t>
                      </w:r>
                      <w:r w:rsidR="00871F2F" w:rsidRPr="00871F2F">
                        <w:rPr>
                          <w:i/>
                          <w:sz w:val="22"/>
                          <w:szCs w:val="22"/>
                          <w:lang w:val="pt-PT"/>
                        </w:rPr>
                        <w:t>b</w:t>
                      </w:r>
                      <w:r w:rsidRPr="00871F2F">
                        <w:rPr>
                          <w:rFonts w:asciiTheme="minorHAnsi" w:hAnsiTheme="minorHAnsi" w:cstheme="minorHAnsi"/>
                          <w:sz w:val="22"/>
                          <w:szCs w:val="22"/>
                          <w:lang w:val="pt-PT"/>
                        </w:rPr>
                        <w:t>)</w:t>
                      </w:r>
                    </w:p>
                    <w:p w14:paraId="4457010E" w14:textId="68809E8A" w:rsidR="00D7012C" w:rsidRPr="00D7012C" w:rsidRDefault="00D7012C" w:rsidP="00D7012C">
                      <w:pPr>
                        <w:rPr>
                          <w:lang w:val="pt-PT"/>
                        </w:rPr>
                      </w:pPr>
                    </w:p>
                    <w:p w14:paraId="4BE002BB" w14:textId="45734E3E" w:rsidR="00D86407" w:rsidRPr="002A70FB" w:rsidRDefault="002A70FB" w:rsidP="00D86407">
                      <w:pPr>
                        <w:rPr>
                          <w:rFonts w:asciiTheme="minorHAnsi" w:hAnsiTheme="minorHAnsi" w:cstheme="minorHAnsi"/>
                          <w:b/>
                          <w:bCs/>
                          <w:sz w:val="22"/>
                          <w:szCs w:val="22"/>
                          <w:lang w:val="pt-PT"/>
                        </w:rPr>
                      </w:pPr>
                      <w:r w:rsidRPr="002A70FB">
                        <w:rPr>
                          <w:rFonts w:asciiTheme="minorHAnsi" w:hAnsiTheme="minorHAnsi" w:cstheme="minorHAnsi"/>
                          <w:b/>
                          <w:bCs/>
                          <w:sz w:val="22"/>
                          <w:szCs w:val="22"/>
                          <w:lang w:val="pt-PT"/>
                        </w:rPr>
                        <w:t>Estimativa visual da altura do tronco</w:t>
                      </w:r>
                    </w:p>
                    <w:p w14:paraId="6BD58EC1" w14:textId="19FEAC3A" w:rsidR="00D86407" w:rsidRPr="00F844AC" w:rsidRDefault="002A70FB" w:rsidP="009E4B6D">
                      <w:pPr>
                        <w:rPr>
                          <w:rFonts w:asciiTheme="minorHAnsi" w:hAnsiTheme="minorHAnsi" w:cstheme="minorHAnsi"/>
                          <w:sz w:val="22"/>
                          <w:szCs w:val="22"/>
                          <w:lang w:val="pt-PT"/>
                        </w:rPr>
                      </w:pPr>
                      <w:r w:rsidRPr="002A70FB">
                        <w:rPr>
                          <w:rFonts w:asciiTheme="minorHAnsi" w:hAnsiTheme="minorHAnsi" w:cstheme="minorHAnsi"/>
                          <w:sz w:val="22"/>
                          <w:szCs w:val="22"/>
                          <w:lang w:val="pt-PT"/>
                        </w:rPr>
                        <w:t xml:space="preserve">Utilizando uma vara de 2 m, marcada de 10 em 10 cm, pode estimar-se a altura dos troncos visualmente. </w:t>
                      </w:r>
                      <w:r w:rsidR="002A710B" w:rsidRPr="002A710B">
                        <w:rPr>
                          <w:rFonts w:asciiTheme="minorHAnsi" w:hAnsiTheme="minorHAnsi" w:cstheme="minorHAnsi"/>
                          <w:sz w:val="22"/>
                          <w:szCs w:val="22"/>
                          <w:lang w:val="pt-PT"/>
                        </w:rPr>
                        <w:t xml:space="preserve">Este método é bastante </w:t>
                      </w:r>
                      <w:r w:rsidR="00325634">
                        <w:rPr>
                          <w:rFonts w:asciiTheme="minorHAnsi" w:hAnsiTheme="minorHAnsi" w:cstheme="minorHAnsi"/>
                          <w:sz w:val="22"/>
                          <w:szCs w:val="22"/>
                          <w:lang w:val="pt-PT"/>
                        </w:rPr>
                        <w:t>rigoroso</w:t>
                      </w:r>
                      <w:r w:rsidR="002A710B" w:rsidRPr="002A710B">
                        <w:rPr>
                          <w:rFonts w:asciiTheme="minorHAnsi" w:hAnsiTheme="minorHAnsi" w:cstheme="minorHAnsi"/>
                          <w:sz w:val="22"/>
                          <w:szCs w:val="22"/>
                          <w:lang w:val="pt-PT"/>
                        </w:rPr>
                        <w:t xml:space="preserve"> para troncos com 2 m ou menos</w:t>
                      </w:r>
                      <w:r w:rsidR="00325634">
                        <w:rPr>
                          <w:rFonts w:asciiTheme="minorHAnsi" w:hAnsiTheme="minorHAnsi" w:cstheme="minorHAnsi"/>
                          <w:sz w:val="22"/>
                          <w:szCs w:val="22"/>
                          <w:lang w:val="pt-PT"/>
                        </w:rPr>
                        <w:t>,</w:t>
                      </w:r>
                      <w:r w:rsidR="002A710B">
                        <w:rPr>
                          <w:rFonts w:asciiTheme="minorHAnsi" w:hAnsiTheme="minorHAnsi" w:cstheme="minorHAnsi"/>
                          <w:sz w:val="22"/>
                          <w:szCs w:val="22"/>
                          <w:lang w:val="pt-PT"/>
                        </w:rPr>
                        <w:t xml:space="preserve"> e razoavelmente </w:t>
                      </w:r>
                      <w:r w:rsidR="00325634">
                        <w:rPr>
                          <w:rFonts w:asciiTheme="minorHAnsi" w:hAnsiTheme="minorHAnsi" w:cstheme="minorHAnsi"/>
                          <w:sz w:val="22"/>
                          <w:szCs w:val="22"/>
                          <w:lang w:val="pt-PT"/>
                        </w:rPr>
                        <w:t>exacto</w:t>
                      </w:r>
                      <w:r w:rsidR="002A710B">
                        <w:rPr>
                          <w:rFonts w:asciiTheme="minorHAnsi" w:hAnsiTheme="minorHAnsi" w:cstheme="minorHAnsi"/>
                          <w:sz w:val="22"/>
                          <w:szCs w:val="22"/>
                          <w:lang w:val="pt-PT"/>
                        </w:rPr>
                        <w:t xml:space="preserve"> para troncos até 4 m de altura, </w:t>
                      </w:r>
                      <w:r w:rsidR="0008150B">
                        <w:rPr>
                          <w:rFonts w:asciiTheme="minorHAnsi" w:hAnsiTheme="minorHAnsi" w:cstheme="minorHAnsi"/>
                          <w:sz w:val="22"/>
                          <w:szCs w:val="22"/>
                          <w:lang w:val="pt-PT"/>
                        </w:rPr>
                        <w:t>se houver</w:t>
                      </w:r>
                      <w:r w:rsidR="002A710B">
                        <w:rPr>
                          <w:rFonts w:asciiTheme="minorHAnsi" w:hAnsiTheme="minorHAnsi" w:cstheme="minorHAnsi"/>
                          <w:sz w:val="22"/>
                          <w:szCs w:val="22"/>
                          <w:lang w:val="pt-PT"/>
                        </w:rPr>
                        <w:t xml:space="preserve"> colaboração de </w:t>
                      </w:r>
                      <w:r w:rsidR="00325634">
                        <w:rPr>
                          <w:rFonts w:asciiTheme="minorHAnsi" w:hAnsiTheme="minorHAnsi" w:cstheme="minorHAnsi"/>
                          <w:sz w:val="22"/>
                          <w:szCs w:val="22"/>
                          <w:lang w:val="pt-PT"/>
                        </w:rPr>
                        <w:t>um</w:t>
                      </w:r>
                      <w:r w:rsidR="002A710B">
                        <w:rPr>
                          <w:rFonts w:asciiTheme="minorHAnsi" w:hAnsiTheme="minorHAnsi" w:cstheme="minorHAnsi"/>
                          <w:sz w:val="22"/>
                          <w:szCs w:val="22"/>
                          <w:lang w:val="pt-PT"/>
                        </w:rPr>
                        <w:t xml:space="preserve"> segund</w:t>
                      </w:r>
                      <w:r w:rsidR="00325634">
                        <w:rPr>
                          <w:rFonts w:asciiTheme="minorHAnsi" w:hAnsiTheme="minorHAnsi" w:cstheme="minorHAnsi"/>
                          <w:sz w:val="22"/>
                          <w:szCs w:val="22"/>
                          <w:lang w:val="pt-PT"/>
                        </w:rPr>
                        <w:t>o</w:t>
                      </w:r>
                      <w:r w:rsidR="002A710B">
                        <w:rPr>
                          <w:rFonts w:asciiTheme="minorHAnsi" w:hAnsiTheme="minorHAnsi" w:cstheme="minorHAnsi"/>
                          <w:sz w:val="22"/>
                          <w:szCs w:val="22"/>
                          <w:lang w:val="pt-PT"/>
                        </w:rPr>
                        <w:t xml:space="preserve"> </w:t>
                      </w:r>
                      <w:r w:rsidR="00325634">
                        <w:rPr>
                          <w:rFonts w:asciiTheme="minorHAnsi" w:hAnsiTheme="minorHAnsi" w:cstheme="minorHAnsi"/>
                          <w:sz w:val="22"/>
                          <w:szCs w:val="22"/>
                          <w:lang w:val="pt-PT"/>
                        </w:rPr>
                        <w:t>operador</w:t>
                      </w:r>
                      <w:r w:rsidR="002A710B">
                        <w:rPr>
                          <w:rFonts w:asciiTheme="minorHAnsi" w:hAnsiTheme="minorHAnsi" w:cstheme="minorHAnsi"/>
                          <w:sz w:val="22"/>
                          <w:szCs w:val="22"/>
                          <w:lang w:val="pt-PT"/>
                        </w:rPr>
                        <w:t xml:space="preserve"> que segur</w:t>
                      </w:r>
                      <w:r w:rsidR="00325634">
                        <w:rPr>
                          <w:rFonts w:asciiTheme="minorHAnsi" w:hAnsiTheme="minorHAnsi" w:cstheme="minorHAnsi"/>
                          <w:sz w:val="22"/>
                          <w:szCs w:val="22"/>
                          <w:lang w:val="pt-PT"/>
                        </w:rPr>
                        <w:t>e</w:t>
                      </w:r>
                      <w:r w:rsidR="002A710B">
                        <w:rPr>
                          <w:rFonts w:asciiTheme="minorHAnsi" w:hAnsiTheme="minorHAnsi" w:cstheme="minorHAnsi"/>
                          <w:sz w:val="22"/>
                          <w:szCs w:val="22"/>
                          <w:lang w:val="pt-PT"/>
                        </w:rPr>
                        <w:t xml:space="preserve"> a vara enquanto </w:t>
                      </w:r>
                      <w:r w:rsidR="00325634">
                        <w:rPr>
                          <w:rFonts w:asciiTheme="minorHAnsi" w:hAnsiTheme="minorHAnsi" w:cstheme="minorHAnsi"/>
                          <w:sz w:val="22"/>
                          <w:szCs w:val="22"/>
                          <w:lang w:val="pt-PT"/>
                        </w:rPr>
                        <w:t>o</w:t>
                      </w:r>
                      <w:r w:rsidR="002A710B">
                        <w:rPr>
                          <w:rFonts w:asciiTheme="minorHAnsi" w:hAnsiTheme="minorHAnsi" w:cstheme="minorHAnsi"/>
                          <w:sz w:val="22"/>
                          <w:szCs w:val="22"/>
                          <w:lang w:val="pt-PT"/>
                        </w:rPr>
                        <w:t xml:space="preserve"> primeir</w:t>
                      </w:r>
                      <w:r w:rsidR="00325634">
                        <w:rPr>
                          <w:rFonts w:asciiTheme="minorHAnsi" w:hAnsiTheme="minorHAnsi" w:cstheme="minorHAnsi"/>
                          <w:sz w:val="22"/>
                          <w:szCs w:val="22"/>
                          <w:lang w:val="pt-PT"/>
                        </w:rPr>
                        <w:t>o</w:t>
                      </w:r>
                      <w:r w:rsidR="002A710B">
                        <w:rPr>
                          <w:rFonts w:asciiTheme="minorHAnsi" w:hAnsiTheme="minorHAnsi" w:cstheme="minorHAnsi"/>
                          <w:sz w:val="22"/>
                          <w:szCs w:val="22"/>
                          <w:lang w:val="pt-PT"/>
                        </w:rPr>
                        <w:t xml:space="preserve"> se afasta. Este tipo de medição também é possível para troncos bastante mais altos (tam</w:t>
                      </w:r>
                      <w:r w:rsidR="00B01BB3">
                        <w:rPr>
                          <w:rFonts w:asciiTheme="minorHAnsi" w:hAnsiTheme="minorHAnsi" w:cstheme="minorHAnsi"/>
                          <w:sz w:val="22"/>
                          <w:szCs w:val="22"/>
                          <w:lang w:val="pt-PT"/>
                        </w:rPr>
                        <w:t xml:space="preserve">bém com duas pessoas, uma </w:t>
                      </w:r>
                      <w:r w:rsidR="00325634">
                        <w:rPr>
                          <w:rFonts w:asciiTheme="minorHAnsi" w:hAnsiTheme="minorHAnsi" w:cstheme="minorHAnsi"/>
                          <w:sz w:val="22"/>
                          <w:szCs w:val="22"/>
                          <w:lang w:val="pt-PT"/>
                        </w:rPr>
                        <w:t>de</w:t>
                      </w:r>
                      <w:r w:rsidR="0008150B">
                        <w:rPr>
                          <w:rFonts w:asciiTheme="minorHAnsi" w:hAnsiTheme="minorHAnsi" w:cstheme="minorHAnsi"/>
                          <w:sz w:val="22"/>
                          <w:szCs w:val="22"/>
                          <w:lang w:val="pt-PT"/>
                        </w:rPr>
                        <w:t>l</w:t>
                      </w:r>
                      <w:r w:rsidR="00325634">
                        <w:rPr>
                          <w:rFonts w:asciiTheme="minorHAnsi" w:hAnsiTheme="minorHAnsi" w:cstheme="minorHAnsi"/>
                          <w:sz w:val="22"/>
                          <w:szCs w:val="22"/>
                          <w:lang w:val="pt-PT"/>
                        </w:rPr>
                        <w:t xml:space="preserve">as </w:t>
                      </w:r>
                      <w:r w:rsidR="00B01BB3">
                        <w:rPr>
                          <w:rFonts w:asciiTheme="minorHAnsi" w:hAnsiTheme="minorHAnsi" w:cstheme="minorHAnsi"/>
                          <w:sz w:val="22"/>
                          <w:szCs w:val="22"/>
                          <w:lang w:val="pt-PT"/>
                        </w:rPr>
                        <w:t>segurando uma vara de comprimento conhecido junto ao tronco), mas a precisão diminui com a altura. Se o tempo ou o equipamento forem limitados, esta metodologia é uma alternativa aceitável para muitas árvores de savana</w:t>
                      </w:r>
                      <w:r w:rsidR="00F844AC">
                        <w:rPr>
                          <w:rFonts w:asciiTheme="minorHAnsi" w:hAnsiTheme="minorHAnsi" w:cstheme="minorHAnsi"/>
                          <w:sz w:val="22"/>
                          <w:szCs w:val="22"/>
                          <w:lang w:val="pt-PT"/>
                        </w:rPr>
                        <w:t>, e produz certamente dados mais úteis do que não efectuar nenhuma mediç</w:t>
                      </w:r>
                      <w:r w:rsidR="00325634">
                        <w:rPr>
                          <w:rFonts w:asciiTheme="minorHAnsi" w:hAnsiTheme="minorHAnsi" w:cstheme="minorHAnsi"/>
                          <w:sz w:val="22"/>
                          <w:szCs w:val="22"/>
                          <w:lang w:val="pt-PT"/>
                        </w:rPr>
                        <w:t>ão</w:t>
                      </w:r>
                      <w:r w:rsidR="00F844AC">
                        <w:rPr>
                          <w:rFonts w:asciiTheme="minorHAnsi" w:hAnsiTheme="minorHAnsi" w:cstheme="minorHAnsi"/>
                          <w:sz w:val="22"/>
                          <w:szCs w:val="22"/>
                          <w:lang w:val="pt-PT"/>
                        </w:rPr>
                        <w:t xml:space="preserve"> de alturas.</w:t>
                      </w:r>
                    </w:p>
                  </w:txbxContent>
                </v:textbox>
                <w10:anchorlock/>
              </v:shape>
            </w:pict>
          </mc:Fallback>
        </mc:AlternateContent>
      </w:r>
    </w:p>
    <w:p w14:paraId="24A040EE" w14:textId="560FC2B2" w:rsidR="00E35E0A" w:rsidRPr="00FD4C7F" w:rsidRDefault="00E35E0A">
      <w:pPr>
        <w:rPr>
          <w:rFonts w:asciiTheme="minorHAnsi" w:eastAsiaTheme="majorEastAsia" w:hAnsiTheme="minorHAnsi" w:cstheme="minorHAnsi"/>
          <w:b/>
          <w:bCs/>
          <w:color w:val="000000" w:themeColor="text1"/>
          <w:sz w:val="32"/>
          <w:szCs w:val="32"/>
          <w:lang w:val="pt-PT"/>
        </w:rPr>
      </w:pPr>
      <w:bookmarkStart w:id="39" w:name="_e9euwnevny8u" w:colFirst="0" w:colLast="0"/>
      <w:bookmarkStart w:id="40" w:name="_Ref66560100"/>
      <w:bookmarkEnd w:id="39"/>
    </w:p>
    <w:bookmarkEnd w:id="40"/>
    <w:p w14:paraId="77D09BD6" w14:textId="77777777" w:rsidR="00112D1B" w:rsidRPr="00FD4C7F" w:rsidRDefault="00112D1B" w:rsidP="00DC33C7">
      <w:pPr>
        <w:rPr>
          <w:rFonts w:asciiTheme="minorHAnsi" w:hAnsiTheme="minorHAnsi" w:cstheme="minorHAnsi"/>
          <w:lang w:val="pt-PT"/>
        </w:rPr>
      </w:pPr>
    </w:p>
    <w:p w14:paraId="58736A36" w14:textId="5546D9A1" w:rsidR="00BA0BB6" w:rsidRPr="00FD4C7F" w:rsidRDefault="0071127F" w:rsidP="00DC33C7">
      <w:pPr>
        <w:pStyle w:val="Heading1"/>
        <w:rPr>
          <w:rFonts w:asciiTheme="minorHAnsi" w:hAnsiTheme="minorHAnsi" w:cstheme="minorHAnsi"/>
          <w:lang w:val="pt-PT"/>
        </w:rPr>
      </w:pPr>
      <w:bookmarkStart w:id="41" w:name="_Toc104274771"/>
      <w:r w:rsidRPr="00FD4C7F">
        <w:rPr>
          <w:rFonts w:asciiTheme="minorHAnsi" w:hAnsiTheme="minorHAnsi" w:cstheme="minorHAnsi"/>
          <w:lang w:val="pt-PT"/>
        </w:rPr>
        <w:t>Cepos</w:t>
      </w:r>
      <w:bookmarkEnd w:id="41"/>
    </w:p>
    <w:p w14:paraId="33FD16FF" w14:textId="77777777" w:rsidR="005124CE" w:rsidRPr="00FD4C7F" w:rsidRDefault="0071127F" w:rsidP="00DC33C7">
      <w:pPr>
        <w:rPr>
          <w:rFonts w:asciiTheme="minorHAnsi" w:hAnsiTheme="minorHAnsi" w:cstheme="minorHAnsi"/>
          <w:lang w:val="pt-PT"/>
        </w:rPr>
      </w:pPr>
      <w:r w:rsidRPr="00FD4C7F">
        <w:rPr>
          <w:rFonts w:asciiTheme="minorHAnsi" w:hAnsiTheme="minorHAnsi" w:cstheme="minorHAnsi"/>
          <w:lang w:val="pt-PT"/>
        </w:rPr>
        <w:t xml:space="preserve">Os cepos cortados acima do POM </w:t>
      </w:r>
      <w:r w:rsidR="00D051AB" w:rsidRPr="00FD4C7F">
        <w:rPr>
          <w:rFonts w:asciiTheme="minorHAnsi" w:hAnsiTheme="minorHAnsi" w:cstheme="minorHAnsi"/>
          <w:lang w:val="pt-PT"/>
        </w:rPr>
        <w:t>convencionado</w:t>
      </w:r>
      <w:r w:rsidRPr="00FD4C7F">
        <w:rPr>
          <w:rFonts w:asciiTheme="minorHAnsi" w:hAnsiTheme="minorHAnsi" w:cstheme="minorHAnsi"/>
          <w:lang w:val="pt-PT"/>
        </w:rPr>
        <w:t xml:space="preserve"> são medidos como troncos. </w:t>
      </w:r>
    </w:p>
    <w:p w14:paraId="205C8577" w14:textId="27F9C4BC" w:rsidR="0071127F" w:rsidRPr="00FD4C7F" w:rsidRDefault="00B23447" w:rsidP="00DC33C7">
      <w:pPr>
        <w:rPr>
          <w:rFonts w:asciiTheme="minorHAnsi" w:hAnsiTheme="minorHAnsi" w:cstheme="minorHAnsi"/>
          <w:lang w:val="pt-PT"/>
        </w:rPr>
      </w:pPr>
      <w:r w:rsidRPr="00FD4C7F">
        <w:rPr>
          <w:rFonts w:asciiTheme="minorHAnsi" w:hAnsiTheme="minorHAnsi" w:cstheme="minorHAnsi"/>
          <w:lang w:val="pt-PT"/>
        </w:rPr>
        <w:t>Ao</w:t>
      </w:r>
      <w:r w:rsidR="0071127F" w:rsidRPr="00FD4C7F">
        <w:rPr>
          <w:rFonts w:asciiTheme="minorHAnsi" w:hAnsiTheme="minorHAnsi" w:cstheme="minorHAnsi"/>
          <w:lang w:val="pt-PT"/>
        </w:rPr>
        <w:t xml:space="preserve"> instala</w:t>
      </w:r>
      <w:r w:rsidRPr="00FD4C7F">
        <w:rPr>
          <w:rFonts w:asciiTheme="minorHAnsi" w:hAnsiTheme="minorHAnsi" w:cstheme="minorHAnsi"/>
          <w:lang w:val="pt-PT"/>
        </w:rPr>
        <w:t>r</w:t>
      </w:r>
      <w:r w:rsidR="0071127F" w:rsidRPr="00FD4C7F">
        <w:rPr>
          <w:rFonts w:asciiTheme="minorHAnsi" w:hAnsiTheme="minorHAnsi" w:cstheme="minorHAnsi"/>
          <w:lang w:val="pt-PT"/>
        </w:rPr>
        <w:t xml:space="preserve"> a parcela todos os troncos completamente cortados ou partidos abaixo do POM devem ser registados numa tabela separada. Não é necessário marcar estes cepos.</w:t>
      </w:r>
    </w:p>
    <w:p w14:paraId="5D2A6005" w14:textId="6C9AB3D0" w:rsidR="0071127F" w:rsidRPr="00FD4C7F" w:rsidRDefault="0071127F" w:rsidP="00DC33C7">
      <w:pPr>
        <w:rPr>
          <w:rFonts w:asciiTheme="minorHAnsi" w:hAnsiTheme="minorHAnsi" w:cstheme="minorHAnsi"/>
          <w:lang w:val="pt-PT"/>
        </w:rPr>
      </w:pPr>
      <w:r w:rsidRPr="00FD4C7F">
        <w:rPr>
          <w:rFonts w:asciiTheme="minorHAnsi" w:hAnsiTheme="minorHAnsi" w:cstheme="minorHAnsi"/>
          <w:lang w:val="pt-PT"/>
        </w:rPr>
        <w:t xml:space="preserve">Para todos os cepos e troncos cortados deve </w:t>
      </w:r>
      <w:r w:rsidR="006142F2" w:rsidRPr="00FD4C7F">
        <w:rPr>
          <w:rFonts w:asciiTheme="minorHAnsi" w:hAnsiTheme="minorHAnsi" w:cstheme="minorHAnsi"/>
          <w:lang w:val="pt-PT"/>
        </w:rPr>
        <w:t>inserir</w:t>
      </w:r>
      <w:r w:rsidRPr="00FD4C7F">
        <w:rPr>
          <w:rFonts w:asciiTheme="minorHAnsi" w:hAnsiTheme="minorHAnsi" w:cstheme="minorHAnsi"/>
          <w:lang w:val="pt-PT"/>
        </w:rPr>
        <w:t>-se a seguinte informação:</w:t>
      </w:r>
    </w:p>
    <w:p w14:paraId="29871B8A" w14:textId="47633432" w:rsidR="00DC33C7" w:rsidRPr="00FD4C7F" w:rsidRDefault="0071127F" w:rsidP="00DC33C7">
      <w:pPr>
        <w:pStyle w:val="ListParagraph"/>
        <w:numPr>
          <w:ilvl w:val="0"/>
          <w:numId w:val="13"/>
        </w:numPr>
        <w:rPr>
          <w:rFonts w:cstheme="minorHAnsi"/>
          <w:lang w:val="pt-PT"/>
        </w:rPr>
      </w:pPr>
      <w:r w:rsidRPr="00FD4C7F">
        <w:rPr>
          <w:rFonts w:cstheme="minorHAnsi"/>
          <w:lang w:val="pt-PT"/>
        </w:rPr>
        <w:t>diâmetro no cimo do tronco</w:t>
      </w:r>
    </w:p>
    <w:p w14:paraId="3F385134" w14:textId="515EF7CF" w:rsidR="00DC33C7" w:rsidRPr="00FD4C7F" w:rsidRDefault="0071127F" w:rsidP="00DC33C7">
      <w:pPr>
        <w:pStyle w:val="ListParagraph"/>
        <w:numPr>
          <w:ilvl w:val="0"/>
          <w:numId w:val="13"/>
        </w:numPr>
        <w:rPr>
          <w:rFonts w:cstheme="minorHAnsi"/>
          <w:lang w:val="pt-PT"/>
        </w:rPr>
      </w:pPr>
      <w:r w:rsidRPr="00FD4C7F">
        <w:rPr>
          <w:rFonts w:cstheme="minorHAnsi"/>
          <w:lang w:val="pt-PT"/>
        </w:rPr>
        <w:t>altura do cimo do tronco (onde se efectuou a medição do diâmetro)</w:t>
      </w:r>
    </w:p>
    <w:p w14:paraId="26DFD1CC" w14:textId="49F0BE64" w:rsidR="00DC33C7" w:rsidRPr="00FD4C7F" w:rsidRDefault="0071127F" w:rsidP="00044DFB">
      <w:pPr>
        <w:pStyle w:val="ListParagraph"/>
        <w:numPr>
          <w:ilvl w:val="0"/>
          <w:numId w:val="13"/>
        </w:numPr>
        <w:rPr>
          <w:rFonts w:cstheme="minorHAnsi"/>
          <w:lang w:val="pt-PT"/>
        </w:rPr>
      </w:pPr>
      <w:r w:rsidRPr="00FD4C7F">
        <w:rPr>
          <w:rFonts w:cstheme="minorHAnsi"/>
          <w:lang w:val="pt-PT"/>
        </w:rPr>
        <w:t>diâmetro a 0,3 m da base (se possível)</w:t>
      </w:r>
    </w:p>
    <w:p w14:paraId="738056D9" w14:textId="6551B784" w:rsidR="00DC33C7" w:rsidRPr="00FD4C7F" w:rsidRDefault="0071127F" w:rsidP="00DC33C7">
      <w:pPr>
        <w:pStyle w:val="ListParagraph"/>
        <w:numPr>
          <w:ilvl w:val="0"/>
          <w:numId w:val="13"/>
        </w:numPr>
        <w:rPr>
          <w:rFonts w:cstheme="minorHAnsi"/>
          <w:lang w:val="pt-PT"/>
        </w:rPr>
      </w:pPr>
      <w:r w:rsidRPr="00FD4C7F">
        <w:rPr>
          <w:rFonts w:cstheme="minorHAnsi"/>
          <w:lang w:val="pt-PT"/>
        </w:rPr>
        <w:t>espécie</w:t>
      </w:r>
      <w:r w:rsidR="00DC33C7" w:rsidRPr="00FD4C7F">
        <w:rPr>
          <w:rFonts w:cstheme="minorHAnsi"/>
          <w:lang w:val="pt-PT"/>
        </w:rPr>
        <w:t xml:space="preserve"> (</w:t>
      </w:r>
      <w:r w:rsidRPr="00FD4C7F">
        <w:rPr>
          <w:rFonts w:cstheme="minorHAnsi"/>
          <w:lang w:val="pt-PT"/>
        </w:rPr>
        <w:t>se</w:t>
      </w:r>
      <w:r w:rsidR="00DC33C7" w:rsidRPr="00FD4C7F">
        <w:rPr>
          <w:rFonts w:cstheme="minorHAnsi"/>
          <w:lang w:val="pt-PT"/>
        </w:rPr>
        <w:t xml:space="preserve"> </w:t>
      </w:r>
      <w:r w:rsidRPr="00FD4C7F">
        <w:rPr>
          <w:rFonts w:cstheme="minorHAnsi"/>
          <w:lang w:val="pt-PT"/>
        </w:rPr>
        <w:t>possível</w:t>
      </w:r>
      <w:r w:rsidR="00DC33C7" w:rsidRPr="00FD4C7F">
        <w:rPr>
          <w:rFonts w:cstheme="minorHAnsi"/>
          <w:lang w:val="pt-PT"/>
        </w:rPr>
        <w:t>)</w:t>
      </w:r>
    </w:p>
    <w:p w14:paraId="5F478170" w14:textId="64253FFD" w:rsidR="73EE16AD" w:rsidRPr="00FD4C7F" w:rsidRDefault="0071127F" w:rsidP="00F264E2">
      <w:pPr>
        <w:pStyle w:val="ListParagraph"/>
        <w:numPr>
          <w:ilvl w:val="0"/>
          <w:numId w:val="13"/>
        </w:numPr>
        <w:rPr>
          <w:rFonts w:cstheme="minorHAnsi"/>
          <w:lang w:val="pt-PT"/>
        </w:rPr>
      </w:pPr>
      <w:r w:rsidRPr="00FD4C7F">
        <w:rPr>
          <w:rFonts w:cstheme="minorHAnsi"/>
          <w:lang w:val="pt-PT"/>
        </w:rPr>
        <w:t>causa da quebra</w:t>
      </w:r>
      <w:r w:rsidR="00B23447" w:rsidRPr="00FD4C7F">
        <w:rPr>
          <w:rFonts w:cstheme="minorHAnsi"/>
          <w:lang w:val="pt-PT"/>
        </w:rPr>
        <w:t xml:space="preserve"> ou corte </w:t>
      </w:r>
      <w:r w:rsidR="00DC33C7" w:rsidRPr="00FD4C7F">
        <w:rPr>
          <w:rFonts w:cstheme="minorHAnsi"/>
          <w:lang w:val="pt-PT"/>
        </w:rPr>
        <w:t xml:space="preserve">– </w:t>
      </w:r>
      <w:r w:rsidRPr="00FD4C7F">
        <w:rPr>
          <w:rFonts w:cstheme="minorHAnsi"/>
          <w:lang w:val="pt-PT"/>
        </w:rPr>
        <w:t>ver Tabela 2</w:t>
      </w:r>
      <w:r w:rsidR="73EE16AD" w:rsidRPr="00FD4C7F">
        <w:rPr>
          <w:lang w:val="pt-PT"/>
        </w:rPr>
        <w:br w:type="page"/>
      </w:r>
    </w:p>
    <w:p w14:paraId="676CA9B1" w14:textId="6BF52C50" w:rsidR="00DC33C7" w:rsidRPr="00FD4C7F" w:rsidRDefault="00356EA8" w:rsidP="00DC33C7">
      <w:pPr>
        <w:pStyle w:val="Heading1"/>
        <w:rPr>
          <w:rFonts w:asciiTheme="minorHAnsi" w:hAnsiTheme="minorHAnsi" w:cstheme="minorHAnsi"/>
          <w:lang w:val="pt-PT"/>
        </w:rPr>
      </w:pPr>
      <w:bookmarkStart w:id="42" w:name="_Toc104274772"/>
      <w:r w:rsidRPr="00FD4C7F">
        <w:rPr>
          <w:rFonts w:asciiTheme="minorHAnsi" w:hAnsiTheme="minorHAnsi" w:cstheme="minorHAnsi"/>
          <w:lang w:val="pt-PT"/>
        </w:rPr>
        <w:lastRenderedPageBreak/>
        <w:t>Subsequentes</w:t>
      </w:r>
      <w:r w:rsidR="00BF1D89" w:rsidRPr="00FD4C7F">
        <w:rPr>
          <w:rFonts w:asciiTheme="minorHAnsi" w:hAnsiTheme="minorHAnsi" w:cstheme="minorHAnsi"/>
          <w:lang w:val="pt-PT"/>
        </w:rPr>
        <w:t xml:space="preserve"> medições </w:t>
      </w:r>
      <w:r w:rsidR="00197B4F" w:rsidRPr="00FD4C7F">
        <w:rPr>
          <w:rFonts w:asciiTheme="minorHAnsi" w:hAnsiTheme="minorHAnsi" w:cstheme="minorHAnsi"/>
          <w:lang w:val="pt-PT"/>
        </w:rPr>
        <w:t>n</w:t>
      </w:r>
      <w:r w:rsidR="00BF1D89" w:rsidRPr="00FD4C7F">
        <w:rPr>
          <w:rFonts w:asciiTheme="minorHAnsi" w:hAnsiTheme="minorHAnsi" w:cstheme="minorHAnsi"/>
          <w:lang w:val="pt-PT"/>
        </w:rPr>
        <w:t>a parcela</w:t>
      </w:r>
      <w:bookmarkEnd w:id="42"/>
    </w:p>
    <w:p w14:paraId="62D19AEF" w14:textId="44DB5A17" w:rsidR="00BF1D89" w:rsidRPr="00FD4C7F" w:rsidRDefault="00BF1D89" w:rsidP="00DC33C7">
      <w:pPr>
        <w:rPr>
          <w:rFonts w:asciiTheme="minorHAnsi" w:hAnsiTheme="minorHAnsi" w:cstheme="minorHAnsi"/>
          <w:lang w:val="pt-PT"/>
        </w:rPr>
      </w:pPr>
      <w:r w:rsidRPr="00FD4C7F">
        <w:rPr>
          <w:rFonts w:asciiTheme="minorHAnsi" w:hAnsiTheme="minorHAnsi" w:cstheme="minorHAnsi"/>
          <w:lang w:val="pt-PT"/>
        </w:rPr>
        <w:t>Torn</w:t>
      </w:r>
      <w:r w:rsidR="00197B4F" w:rsidRPr="00FD4C7F">
        <w:rPr>
          <w:rFonts w:asciiTheme="minorHAnsi" w:hAnsiTheme="minorHAnsi" w:cstheme="minorHAnsi"/>
          <w:lang w:val="pt-PT"/>
        </w:rPr>
        <w:t>ar</w:t>
      </w:r>
      <w:r w:rsidRPr="00FD4C7F">
        <w:rPr>
          <w:rFonts w:asciiTheme="minorHAnsi" w:hAnsiTheme="minorHAnsi" w:cstheme="minorHAnsi"/>
          <w:lang w:val="pt-PT"/>
        </w:rPr>
        <w:t xml:space="preserve"> a medir os troncos aproximadamente cada 3-5 anos. Ponder</w:t>
      </w:r>
      <w:r w:rsidR="00197B4F" w:rsidRPr="00FD4C7F">
        <w:rPr>
          <w:rFonts w:asciiTheme="minorHAnsi" w:hAnsiTheme="minorHAnsi" w:cstheme="minorHAnsi"/>
          <w:lang w:val="pt-PT"/>
        </w:rPr>
        <w:t>ar</w:t>
      </w:r>
      <w:r w:rsidRPr="00FD4C7F">
        <w:rPr>
          <w:rFonts w:asciiTheme="minorHAnsi" w:hAnsiTheme="minorHAnsi" w:cstheme="minorHAnsi"/>
          <w:lang w:val="pt-PT"/>
        </w:rPr>
        <w:t xml:space="preserve"> um período mais curto no início </w:t>
      </w:r>
      <w:r w:rsidR="0016551F" w:rsidRPr="00FD4C7F">
        <w:rPr>
          <w:rFonts w:asciiTheme="minorHAnsi" w:hAnsiTheme="minorHAnsi" w:cstheme="minorHAnsi"/>
          <w:lang w:val="pt-PT"/>
        </w:rPr>
        <w:t>para</w:t>
      </w:r>
      <w:r w:rsidRPr="00FD4C7F">
        <w:rPr>
          <w:rFonts w:asciiTheme="minorHAnsi" w:hAnsiTheme="minorHAnsi" w:cstheme="minorHAnsi"/>
          <w:lang w:val="pt-PT"/>
        </w:rPr>
        <w:t xml:space="preserve"> ajudar a corrigir erros do primeiro levantamento, </w:t>
      </w:r>
      <w:r w:rsidR="00197B4F" w:rsidRPr="00FD4C7F">
        <w:rPr>
          <w:rFonts w:asciiTheme="minorHAnsi" w:hAnsiTheme="minorHAnsi" w:cstheme="minorHAnsi"/>
          <w:lang w:val="pt-PT"/>
        </w:rPr>
        <w:t>a melhorar a</w:t>
      </w:r>
      <w:r w:rsidRPr="00FD4C7F">
        <w:rPr>
          <w:rFonts w:asciiTheme="minorHAnsi" w:hAnsiTheme="minorHAnsi" w:cstheme="minorHAnsi"/>
          <w:lang w:val="pt-PT"/>
        </w:rPr>
        <w:t xml:space="preserve"> identificação das espécies, e a manter a ligação com a comunidade local.</w:t>
      </w:r>
    </w:p>
    <w:p w14:paraId="0672C025" w14:textId="77777777" w:rsidR="00197B4F" w:rsidRPr="00FD4C7F" w:rsidRDefault="00197B4F" w:rsidP="00DC33C7">
      <w:pPr>
        <w:rPr>
          <w:rFonts w:asciiTheme="minorHAnsi" w:hAnsiTheme="minorHAnsi" w:cstheme="minorHAnsi"/>
          <w:lang w:val="pt-PT"/>
        </w:rPr>
      </w:pPr>
    </w:p>
    <w:p w14:paraId="6C692E35" w14:textId="04F11654" w:rsidR="00BF1D89" w:rsidRPr="00FD4C7F" w:rsidRDefault="00BF1D89" w:rsidP="00DC33C7">
      <w:pPr>
        <w:rPr>
          <w:rFonts w:asciiTheme="minorHAnsi" w:hAnsiTheme="minorHAnsi" w:cstheme="minorHAnsi"/>
          <w:lang w:val="pt-PT"/>
        </w:rPr>
      </w:pPr>
      <w:r w:rsidRPr="00FD4C7F">
        <w:rPr>
          <w:rFonts w:asciiTheme="minorHAnsi" w:hAnsiTheme="minorHAnsi" w:cstheme="minorHAnsi"/>
          <w:lang w:val="pt-PT"/>
        </w:rPr>
        <w:t>Torn</w:t>
      </w:r>
      <w:r w:rsidR="00197B4F" w:rsidRPr="00FD4C7F">
        <w:rPr>
          <w:rFonts w:asciiTheme="minorHAnsi" w:hAnsiTheme="minorHAnsi" w:cstheme="minorHAnsi"/>
          <w:lang w:val="pt-PT"/>
        </w:rPr>
        <w:t>ar</w:t>
      </w:r>
      <w:r w:rsidRPr="00FD4C7F">
        <w:rPr>
          <w:rFonts w:asciiTheme="minorHAnsi" w:hAnsiTheme="minorHAnsi" w:cstheme="minorHAnsi"/>
          <w:lang w:val="pt-PT"/>
        </w:rPr>
        <w:t xml:space="preserve"> a registar as localizações dos cantos da parcela em cada visita, para aumentar a </w:t>
      </w:r>
      <w:r w:rsidR="008F229A" w:rsidRPr="00FD4C7F">
        <w:rPr>
          <w:rFonts w:asciiTheme="minorHAnsi" w:hAnsiTheme="minorHAnsi" w:cstheme="minorHAnsi"/>
          <w:lang w:val="pt-PT"/>
        </w:rPr>
        <w:t>exactidão</w:t>
      </w:r>
      <w:r w:rsidRPr="00FD4C7F">
        <w:rPr>
          <w:rFonts w:asciiTheme="minorHAnsi" w:hAnsiTheme="minorHAnsi" w:cstheme="minorHAnsi"/>
          <w:lang w:val="pt-PT"/>
        </w:rPr>
        <w:t xml:space="preserve"> e actualizar a tabela de dados com qualquer alteração, e.g., na utilização human</w:t>
      </w:r>
      <w:r w:rsidR="008F229A" w:rsidRPr="00FD4C7F">
        <w:rPr>
          <w:rFonts w:asciiTheme="minorHAnsi" w:hAnsiTheme="minorHAnsi" w:cstheme="minorHAnsi"/>
          <w:lang w:val="pt-PT"/>
        </w:rPr>
        <w:t>a</w:t>
      </w:r>
      <w:r w:rsidRPr="00FD4C7F">
        <w:rPr>
          <w:rFonts w:asciiTheme="minorHAnsi" w:hAnsiTheme="minorHAnsi" w:cstheme="minorHAnsi"/>
          <w:lang w:val="pt-PT"/>
        </w:rPr>
        <w:t>. E substitu</w:t>
      </w:r>
      <w:r w:rsidR="008F229A" w:rsidRPr="00FD4C7F">
        <w:rPr>
          <w:rFonts w:asciiTheme="minorHAnsi" w:hAnsiTheme="minorHAnsi" w:cstheme="minorHAnsi"/>
          <w:lang w:val="pt-PT"/>
        </w:rPr>
        <w:t>ir</w:t>
      </w:r>
      <w:r w:rsidRPr="00FD4C7F">
        <w:rPr>
          <w:rFonts w:asciiTheme="minorHAnsi" w:hAnsiTheme="minorHAnsi" w:cstheme="minorHAnsi"/>
          <w:lang w:val="pt-PT"/>
        </w:rPr>
        <w:t xml:space="preserve"> quaisquer marcadores desses cantos que tenham desaparecido.</w:t>
      </w:r>
    </w:p>
    <w:p w14:paraId="6E378D72" w14:textId="34930379" w:rsidR="00BF1D89" w:rsidRPr="00FD4C7F" w:rsidRDefault="008F229A" w:rsidP="00DC33C7">
      <w:pPr>
        <w:rPr>
          <w:rFonts w:asciiTheme="minorHAnsi" w:hAnsiTheme="minorHAnsi" w:cstheme="minorHAnsi"/>
          <w:lang w:val="pt-PT"/>
        </w:rPr>
      </w:pPr>
      <w:r w:rsidRPr="00FD4C7F">
        <w:rPr>
          <w:rFonts w:asciiTheme="minorHAnsi" w:hAnsiTheme="minorHAnsi" w:cstheme="minorHAnsi"/>
          <w:lang w:val="pt-PT"/>
        </w:rPr>
        <w:t xml:space="preserve">O operador deve assegurar-se </w:t>
      </w:r>
      <w:r w:rsidR="00567A00" w:rsidRPr="00FD4C7F">
        <w:rPr>
          <w:rFonts w:asciiTheme="minorHAnsi" w:hAnsiTheme="minorHAnsi" w:cstheme="minorHAnsi"/>
          <w:lang w:val="pt-PT"/>
        </w:rPr>
        <w:t>de que os dados do inventário anterior são consultados quando efectua as novas medições. Isto ajuda a detectar erros. P</w:t>
      </w:r>
      <w:r w:rsidRPr="00FD4C7F">
        <w:rPr>
          <w:rFonts w:asciiTheme="minorHAnsi" w:hAnsiTheme="minorHAnsi" w:cstheme="minorHAnsi"/>
          <w:lang w:val="pt-PT"/>
        </w:rPr>
        <w:t>o</w:t>
      </w:r>
      <w:r w:rsidR="00567A00" w:rsidRPr="00FD4C7F">
        <w:rPr>
          <w:rFonts w:asciiTheme="minorHAnsi" w:hAnsiTheme="minorHAnsi" w:cstheme="minorHAnsi"/>
          <w:lang w:val="pt-PT"/>
        </w:rPr>
        <w:t xml:space="preserve">r esta razão recomenda-se que, para cada tronco </w:t>
      </w:r>
      <w:r w:rsidR="006D51A9" w:rsidRPr="00FD4C7F">
        <w:rPr>
          <w:rFonts w:asciiTheme="minorHAnsi" w:hAnsiTheme="minorHAnsi" w:cstheme="minorHAnsi"/>
          <w:lang w:val="pt-PT"/>
        </w:rPr>
        <w:t xml:space="preserve">marcado aquando da instalação da parcela, </w:t>
      </w:r>
      <w:r w:rsidR="00567A00" w:rsidRPr="00FD4C7F">
        <w:rPr>
          <w:rFonts w:asciiTheme="minorHAnsi" w:hAnsiTheme="minorHAnsi" w:cstheme="minorHAnsi"/>
          <w:lang w:val="pt-PT"/>
        </w:rPr>
        <w:t>seja acrescentada uma nova linha</w:t>
      </w:r>
      <w:r w:rsidR="006D51A9" w:rsidRPr="00FD4C7F">
        <w:rPr>
          <w:rFonts w:asciiTheme="minorHAnsi" w:hAnsiTheme="minorHAnsi" w:cstheme="minorHAnsi"/>
          <w:lang w:val="pt-PT"/>
        </w:rPr>
        <w:t xml:space="preserve"> abaixo da anterior</w:t>
      </w:r>
      <w:r w:rsidR="00567A00" w:rsidRPr="00FD4C7F">
        <w:rPr>
          <w:rFonts w:asciiTheme="minorHAnsi" w:hAnsiTheme="minorHAnsi" w:cstheme="minorHAnsi"/>
          <w:lang w:val="pt-PT"/>
        </w:rPr>
        <w:t>, na tabela de registos,</w:t>
      </w:r>
      <w:r w:rsidR="006D51A9" w:rsidRPr="00FD4C7F">
        <w:rPr>
          <w:rFonts w:asciiTheme="minorHAnsi" w:hAnsiTheme="minorHAnsi" w:cstheme="minorHAnsi"/>
          <w:lang w:val="pt-PT"/>
        </w:rPr>
        <w:t xml:space="preserve"> para anotação das novas medidas e observações (linhas a cinzento, na tabela-exemplo apresentada abaixo). Isto permite manter todos os dados na mesma tabela sem ser necessário acrescentar colunas, assegura uma metodologia de registo consistente entre levantamentos e gera dados com uma formatação optimizada para uma fácil limpeza e análise de dados (cada linha corresponde a um registo, cada coluna corresponde a uma variável). O</w:t>
      </w:r>
      <w:r w:rsidRPr="00FD4C7F">
        <w:rPr>
          <w:rFonts w:asciiTheme="minorHAnsi" w:hAnsiTheme="minorHAnsi" w:cstheme="minorHAnsi"/>
          <w:lang w:val="pt-PT"/>
        </w:rPr>
        <w:t>s</w:t>
      </w:r>
      <w:r w:rsidR="006D51A9" w:rsidRPr="00FD4C7F">
        <w:rPr>
          <w:rFonts w:asciiTheme="minorHAnsi" w:hAnsiTheme="minorHAnsi" w:cstheme="minorHAnsi"/>
          <w:lang w:val="pt-PT"/>
        </w:rPr>
        <w:t xml:space="preserve"> recrutamento</w:t>
      </w:r>
      <w:r w:rsidRPr="00FD4C7F">
        <w:rPr>
          <w:rFonts w:asciiTheme="minorHAnsi" w:hAnsiTheme="minorHAnsi" w:cstheme="minorHAnsi"/>
          <w:lang w:val="pt-PT"/>
        </w:rPr>
        <w:t>s</w:t>
      </w:r>
      <w:r w:rsidR="006D51A9" w:rsidRPr="00FD4C7F">
        <w:rPr>
          <w:rFonts w:asciiTheme="minorHAnsi" w:hAnsiTheme="minorHAnsi" w:cstheme="minorHAnsi"/>
          <w:lang w:val="pt-PT"/>
        </w:rPr>
        <w:t>, se possível</w:t>
      </w:r>
      <w:r w:rsidRPr="00FD4C7F">
        <w:rPr>
          <w:rFonts w:asciiTheme="minorHAnsi" w:hAnsiTheme="minorHAnsi" w:cstheme="minorHAnsi"/>
          <w:lang w:val="pt-PT"/>
        </w:rPr>
        <w:t>,</w:t>
      </w:r>
      <w:r w:rsidR="006D51A9" w:rsidRPr="00FD4C7F">
        <w:rPr>
          <w:rFonts w:asciiTheme="minorHAnsi" w:hAnsiTheme="minorHAnsi" w:cstheme="minorHAnsi"/>
          <w:lang w:val="pt-PT"/>
        </w:rPr>
        <w:t xml:space="preserve"> deve</w:t>
      </w:r>
      <w:r w:rsidRPr="00FD4C7F">
        <w:rPr>
          <w:rFonts w:asciiTheme="minorHAnsi" w:hAnsiTheme="minorHAnsi" w:cstheme="minorHAnsi"/>
          <w:lang w:val="pt-PT"/>
        </w:rPr>
        <w:t>m</w:t>
      </w:r>
      <w:r w:rsidR="006D51A9" w:rsidRPr="00FD4C7F">
        <w:rPr>
          <w:rFonts w:asciiTheme="minorHAnsi" w:hAnsiTheme="minorHAnsi" w:cstheme="minorHAnsi"/>
          <w:lang w:val="pt-PT"/>
        </w:rPr>
        <w:t xml:space="preserve"> ser </w:t>
      </w:r>
      <w:r w:rsidR="006142F2" w:rsidRPr="00FD4C7F">
        <w:rPr>
          <w:rFonts w:asciiTheme="minorHAnsi" w:hAnsiTheme="minorHAnsi" w:cstheme="minorHAnsi"/>
          <w:lang w:val="pt-PT"/>
        </w:rPr>
        <w:t>inseridos</w:t>
      </w:r>
      <w:r w:rsidR="006D51A9" w:rsidRPr="00FD4C7F">
        <w:rPr>
          <w:rFonts w:asciiTheme="minorHAnsi" w:hAnsiTheme="minorHAnsi" w:cstheme="minorHAnsi"/>
          <w:lang w:val="pt-PT"/>
        </w:rPr>
        <w:t xml:space="preserve"> </w:t>
      </w:r>
      <w:r w:rsidRPr="00FD4C7F">
        <w:rPr>
          <w:rFonts w:asciiTheme="minorHAnsi" w:hAnsiTheme="minorHAnsi" w:cstheme="minorHAnsi"/>
          <w:lang w:val="pt-PT"/>
        </w:rPr>
        <w:t>em</w:t>
      </w:r>
      <w:r w:rsidR="006D51A9" w:rsidRPr="00FD4C7F">
        <w:rPr>
          <w:rFonts w:asciiTheme="minorHAnsi" w:hAnsiTheme="minorHAnsi" w:cstheme="minorHAnsi"/>
          <w:lang w:val="pt-PT"/>
        </w:rPr>
        <w:t xml:space="preserve"> tabela separada, </w:t>
      </w:r>
      <w:r w:rsidRPr="00FD4C7F">
        <w:rPr>
          <w:rFonts w:asciiTheme="minorHAnsi" w:hAnsiTheme="minorHAnsi" w:cstheme="minorHAnsi"/>
          <w:lang w:val="pt-PT"/>
        </w:rPr>
        <w:t xml:space="preserve">igual à tabela dos troncos </w:t>
      </w:r>
      <w:proofErr w:type="gramStart"/>
      <w:r w:rsidRPr="00FD4C7F">
        <w:rPr>
          <w:rFonts w:asciiTheme="minorHAnsi" w:hAnsiTheme="minorHAnsi" w:cstheme="minorHAnsi"/>
          <w:lang w:val="pt-PT"/>
        </w:rPr>
        <w:t>"iniciais"</w:t>
      </w:r>
      <w:proofErr w:type="gramEnd"/>
      <w:r w:rsidRPr="00FD4C7F">
        <w:rPr>
          <w:rFonts w:asciiTheme="minorHAnsi" w:hAnsiTheme="minorHAnsi" w:cstheme="minorHAnsi"/>
          <w:lang w:val="pt-PT"/>
        </w:rPr>
        <w:t xml:space="preserve"> mas </w:t>
      </w:r>
      <w:r w:rsidR="006D51A9" w:rsidRPr="00FD4C7F">
        <w:rPr>
          <w:rFonts w:asciiTheme="minorHAnsi" w:hAnsiTheme="minorHAnsi" w:cstheme="minorHAnsi"/>
          <w:lang w:val="pt-PT"/>
        </w:rPr>
        <w:t xml:space="preserve">claramente identificada para </w:t>
      </w:r>
      <w:r w:rsidRPr="00FD4C7F">
        <w:rPr>
          <w:rFonts w:asciiTheme="minorHAnsi" w:hAnsiTheme="minorHAnsi" w:cstheme="minorHAnsi"/>
          <w:lang w:val="pt-PT"/>
        </w:rPr>
        <w:t>os novos</w:t>
      </w:r>
      <w:r w:rsidR="006D51A9" w:rsidRPr="00FD4C7F">
        <w:rPr>
          <w:rFonts w:asciiTheme="minorHAnsi" w:hAnsiTheme="minorHAnsi" w:cstheme="minorHAnsi"/>
          <w:lang w:val="pt-PT"/>
        </w:rPr>
        <w:t xml:space="preserve"> </w:t>
      </w:r>
      <w:r w:rsidRPr="00FD4C7F">
        <w:rPr>
          <w:rFonts w:asciiTheme="minorHAnsi" w:hAnsiTheme="minorHAnsi" w:cstheme="minorHAnsi"/>
          <w:lang w:val="pt-PT"/>
        </w:rPr>
        <w:t>troncos</w:t>
      </w:r>
      <w:r w:rsidR="006D51A9" w:rsidRPr="00FD4C7F">
        <w:rPr>
          <w:rFonts w:asciiTheme="minorHAnsi" w:hAnsiTheme="minorHAnsi" w:cstheme="minorHAnsi"/>
          <w:lang w:val="pt-PT"/>
        </w:rPr>
        <w:t xml:space="preserve"> </w:t>
      </w:r>
      <w:r w:rsidR="00912D8C" w:rsidRPr="00FD4C7F">
        <w:rPr>
          <w:rFonts w:asciiTheme="minorHAnsi" w:hAnsiTheme="minorHAnsi" w:cstheme="minorHAnsi"/>
          <w:lang w:val="pt-PT"/>
        </w:rPr>
        <w:t xml:space="preserve">(e.g., tabela de </w:t>
      </w:r>
      <w:r w:rsidR="000B2EC6" w:rsidRPr="00FD4C7F">
        <w:rPr>
          <w:rFonts w:asciiTheme="minorHAnsi" w:hAnsiTheme="minorHAnsi" w:cstheme="minorHAnsi"/>
          <w:lang w:val="pt-PT"/>
        </w:rPr>
        <w:t>r</w:t>
      </w:r>
      <w:r w:rsidR="00912D8C" w:rsidRPr="00FD4C7F">
        <w:rPr>
          <w:rFonts w:asciiTheme="minorHAnsi" w:hAnsiTheme="minorHAnsi" w:cstheme="minorHAnsi"/>
          <w:lang w:val="pt-PT"/>
        </w:rPr>
        <w:t xml:space="preserve">ecrutamento) </w:t>
      </w:r>
      <w:r w:rsidR="006D51A9" w:rsidRPr="00FD4C7F">
        <w:rPr>
          <w:rFonts w:asciiTheme="minorHAnsi" w:hAnsiTheme="minorHAnsi" w:cstheme="minorHAnsi"/>
          <w:lang w:val="pt-PT"/>
        </w:rPr>
        <w:t xml:space="preserve">e com a data da inventariação. No </w:t>
      </w:r>
      <w:r w:rsidR="0008539F" w:rsidRPr="00FD4C7F">
        <w:rPr>
          <w:rFonts w:asciiTheme="minorHAnsi" w:hAnsiTheme="minorHAnsi" w:cstheme="minorHAnsi"/>
          <w:lang w:val="pt-PT"/>
        </w:rPr>
        <w:t>A</w:t>
      </w:r>
      <w:r w:rsidR="006D51A9" w:rsidRPr="00FD4C7F">
        <w:rPr>
          <w:rFonts w:asciiTheme="minorHAnsi" w:hAnsiTheme="minorHAnsi" w:cstheme="minorHAnsi"/>
          <w:lang w:val="pt-PT"/>
        </w:rPr>
        <w:t xml:space="preserve">nexo 2, Tabela </w:t>
      </w:r>
      <w:r w:rsidR="008E6AA3">
        <w:rPr>
          <w:rFonts w:asciiTheme="minorHAnsi" w:hAnsiTheme="minorHAnsi" w:cstheme="minorHAnsi"/>
          <w:lang w:val="pt-PT"/>
        </w:rPr>
        <w:t>6</w:t>
      </w:r>
      <w:r w:rsidR="006D51A9" w:rsidRPr="00FD4C7F">
        <w:rPr>
          <w:rFonts w:asciiTheme="minorHAnsi" w:hAnsiTheme="minorHAnsi" w:cstheme="minorHAnsi"/>
          <w:lang w:val="pt-PT"/>
        </w:rPr>
        <w:t xml:space="preserve">, apresenta-se um </w:t>
      </w:r>
      <w:r w:rsidR="0008539F" w:rsidRPr="00FD4C7F">
        <w:rPr>
          <w:rFonts w:asciiTheme="minorHAnsi" w:hAnsiTheme="minorHAnsi" w:cstheme="minorHAnsi"/>
          <w:lang w:val="pt-PT"/>
        </w:rPr>
        <w:t>e</w:t>
      </w:r>
      <w:r w:rsidR="006D51A9" w:rsidRPr="00FD4C7F">
        <w:rPr>
          <w:rFonts w:asciiTheme="minorHAnsi" w:hAnsiTheme="minorHAnsi" w:cstheme="minorHAnsi"/>
          <w:lang w:val="pt-PT"/>
        </w:rPr>
        <w:t xml:space="preserve">xemplo </w:t>
      </w:r>
      <w:r w:rsidR="0008539F" w:rsidRPr="00FD4C7F">
        <w:rPr>
          <w:rFonts w:asciiTheme="minorHAnsi" w:hAnsiTheme="minorHAnsi" w:cstheme="minorHAnsi"/>
          <w:lang w:val="pt-PT"/>
        </w:rPr>
        <w:t>de</w:t>
      </w:r>
      <w:r w:rsidR="00961013" w:rsidRPr="00FD4C7F">
        <w:rPr>
          <w:rFonts w:asciiTheme="minorHAnsi" w:hAnsiTheme="minorHAnsi" w:cstheme="minorHAnsi"/>
          <w:lang w:val="pt-PT"/>
        </w:rPr>
        <w:t>sta</w:t>
      </w:r>
      <w:r w:rsidR="0008539F" w:rsidRPr="00FD4C7F">
        <w:rPr>
          <w:rFonts w:asciiTheme="minorHAnsi" w:hAnsiTheme="minorHAnsi" w:cstheme="minorHAnsi"/>
          <w:lang w:val="pt-PT"/>
        </w:rPr>
        <w:t xml:space="preserve"> tabela.</w:t>
      </w:r>
    </w:p>
    <w:p w14:paraId="2E6748D6" w14:textId="77777777" w:rsidR="00197B4F" w:rsidRPr="00FD4C7F" w:rsidRDefault="00197B4F" w:rsidP="00DC33C7">
      <w:pPr>
        <w:rPr>
          <w:rFonts w:asciiTheme="minorHAnsi" w:hAnsiTheme="minorHAnsi" w:cstheme="minorHAnsi"/>
          <w:lang w:val="pt-PT"/>
        </w:rPr>
      </w:pPr>
    </w:p>
    <w:p w14:paraId="45232698" w14:textId="5E4225E5" w:rsidR="0008539F" w:rsidRPr="00FD4C7F" w:rsidRDefault="0008539F" w:rsidP="00DC33C7">
      <w:pPr>
        <w:rPr>
          <w:rFonts w:asciiTheme="minorHAnsi" w:hAnsiTheme="minorHAnsi" w:cstheme="minorHAnsi"/>
          <w:lang w:val="pt-PT"/>
        </w:rPr>
      </w:pPr>
      <w:r w:rsidRPr="00FD4C7F">
        <w:rPr>
          <w:rFonts w:asciiTheme="minorHAnsi" w:hAnsiTheme="minorHAnsi" w:cstheme="minorHAnsi"/>
          <w:lang w:val="pt-PT"/>
        </w:rPr>
        <w:t xml:space="preserve">O operador não deve servir-se das </w:t>
      </w:r>
      <w:r w:rsidR="00356EA8" w:rsidRPr="00FD4C7F">
        <w:rPr>
          <w:rFonts w:asciiTheme="minorHAnsi" w:hAnsiTheme="minorHAnsi" w:cstheme="minorHAnsi"/>
          <w:lang w:val="pt-PT"/>
        </w:rPr>
        <w:t>medidas</w:t>
      </w:r>
      <w:r w:rsidRPr="00FD4C7F">
        <w:rPr>
          <w:rFonts w:asciiTheme="minorHAnsi" w:hAnsiTheme="minorHAnsi" w:cstheme="minorHAnsi"/>
          <w:lang w:val="pt-PT"/>
        </w:rPr>
        <w:t xml:space="preserve"> prévias para "corrigir" ou mesmo confirmar a nova medição, excepto quando elas indiquem um erro grosseiro, e.g., uma diferença de diâmetro maior que 2 cm. Ajustar a nova medida em função da anterior gera enviesamento e deve ser evitado.</w:t>
      </w:r>
    </w:p>
    <w:p w14:paraId="226A2CD6" w14:textId="77777777" w:rsidR="003735B6" w:rsidRPr="00FD4C7F" w:rsidRDefault="003735B6" w:rsidP="00DC33C7">
      <w:pPr>
        <w:rPr>
          <w:rFonts w:asciiTheme="minorHAnsi" w:hAnsiTheme="minorHAnsi" w:cstheme="minorHAnsi"/>
          <w:lang w:val="pt-PT"/>
        </w:rPr>
      </w:pPr>
    </w:p>
    <w:p w14:paraId="5032A078" w14:textId="7D4584B3" w:rsidR="00D86407" w:rsidRPr="00FD4C7F" w:rsidRDefault="00D86407" w:rsidP="00D86407">
      <w:pPr>
        <w:pStyle w:val="Caption"/>
        <w:keepNext/>
        <w:rPr>
          <w:rFonts w:cstheme="minorHAnsi"/>
          <w:lang w:val="pt-PT"/>
        </w:rPr>
      </w:pPr>
      <w:r w:rsidRPr="00FD4C7F">
        <w:rPr>
          <w:rFonts w:cstheme="minorHAnsi"/>
          <w:lang w:val="pt-PT"/>
        </w:rPr>
        <w:t>Tabe</w:t>
      </w:r>
      <w:r w:rsidR="0008539F" w:rsidRPr="00FD4C7F">
        <w:rPr>
          <w:rFonts w:cstheme="minorHAnsi"/>
          <w:lang w:val="pt-PT"/>
        </w:rPr>
        <w:t>la</w:t>
      </w:r>
      <w:r w:rsidRPr="00FD4C7F">
        <w:rPr>
          <w:rFonts w:cstheme="minorHAnsi"/>
          <w:lang w:val="pt-PT"/>
        </w:rPr>
        <w:t xml:space="preserve"> </w:t>
      </w:r>
      <w:r w:rsidR="004B1F2A">
        <w:rPr>
          <w:rFonts w:cstheme="minorHAnsi"/>
          <w:lang w:val="pt-PT"/>
        </w:rPr>
        <w:t>3</w:t>
      </w:r>
      <w:r w:rsidRPr="00FD4C7F">
        <w:rPr>
          <w:rFonts w:cstheme="minorHAnsi"/>
          <w:lang w:val="pt-PT"/>
        </w:rPr>
        <w:t xml:space="preserve">: </w:t>
      </w:r>
      <w:r w:rsidR="0008539F" w:rsidRPr="00FD4C7F">
        <w:rPr>
          <w:rFonts w:cstheme="minorHAnsi"/>
          <w:lang w:val="pt-PT"/>
        </w:rPr>
        <w:t>Exemplo de como os dados devem ser registados. Note-se que os troncos 2</w:t>
      </w:r>
      <w:r w:rsidR="00C33489" w:rsidRPr="00FD4C7F">
        <w:rPr>
          <w:rFonts w:cstheme="minorHAnsi"/>
          <w:lang w:val="pt-PT"/>
        </w:rPr>
        <w:t xml:space="preserve"> e</w:t>
      </w:r>
      <w:r w:rsidR="0008539F" w:rsidRPr="00FD4C7F">
        <w:rPr>
          <w:rFonts w:cstheme="minorHAnsi"/>
          <w:lang w:val="pt-PT"/>
        </w:rPr>
        <w:t xml:space="preserve"> 3 têm a mesma base (troncos múltiplos), e que o tronco 3 morreu entre censos. As </w:t>
      </w:r>
      <w:r w:rsidR="00356EA8" w:rsidRPr="00FD4C7F">
        <w:rPr>
          <w:rFonts w:cstheme="minorHAnsi"/>
          <w:lang w:val="pt-PT"/>
        </w:rPr>
        <w:t>linhas a</w:t>
      </w:r>
      <w:r w:rsidR="0008539F" w:rsidRPr="00FD4C7F">
        <w:rPr>
          <w:rFonts w:cstheme="minorHAnsi"/>
          <w:lang w:val="pt-PT"/>
        </w:rPr>
        <w:t xml:space="preserve"> cinzent</w:t>
      </w:r>
      <w:r w:rsidR="00356EA8" w:rsidRPr="00FD4C7F">
        <w:rPr>
          <w:rFonts w:cstheme="minorHAnsi"/>
          <w:lang w:val="pt-PT"/>
        </w:rPr>
        <w:t>o</w:t>
      </w:r>
      <w:r w:rsidR="0008539F" w:rsidRPr="00FD4C7F">
        <w:rPr>
          <w:rFonts w:cstheme="minorHAnsi"/>
          <w:lang w:val="pt-PT"/>
        </w:rPr>
        <w:t xml:space="preserve"> indicam os dados do segundo levantamento, realizado em 2020.</w:t>
      </w:r>
      <w:r w:rsidR="000D031D" w:rsidRPr="00FD4C7F">
        <w:rPr>
          <w:rStyle w:val="FootnoteReference"/>
          <w:rFonts w:cstheme="minorHAnsi"/>
          <w:sz w:val="20"/>
          <w:szCs w:val="20"/>
          <w:lang w:val="pt-PT"/>
        </w:rPr>
        <w:t xml:space="preserve"> </w:t>
      </w:r>
      <w:r w:rsidR="000D031D" w:rsidRPr="00FD4C7F">
        <w:rPr>
          <w:rStyle w:val="FootnoteReference"/>
          <w:rFonts w:cstheme="minorHAnsi"/>
          <w:sz w:val="20"/>
          <w:szCs w:val="20"/>
          <w:lang w:val="pt-PT"/>
        </w:rPr>
        <w:footnoteReference w:id="12"/>
      </w:r>
      <w:r w:rsidR="0008539F" w:rsidRPr="00FD4C7F">
        <w:rPr>
          <w:rFonts w:cstheme="minorHAnsi"/>
          <w:lang w:val="pt-PT"/>
        </w:rPr>
        <w:t xml:space="preserve"> </w:t>
      </w:r>
      <w:r w:rsidRPr="00FD4C7F">
        <w:rPr>
          <w:rFonts w:cstheme="minorHAnsi"/>
          <w:lang w:val="pt-PT"/>
        </w:rPr>
        <w:t xml:space="preserve"> </w:t>
      </w:r>
    </w:p>
    <w:tbl>
      <w:tblPr>
        <w:tblStyle w:val="TableGrid"/>
        <w:tblW w:w="9016" w:type="dxa"/>
        <w:tblLook w:val="04A0" w:firstRow="1" w:lastRow="0" w:firstColumn="1" w:lastColumn="0" w:noHBand="0" w:noVBand="1"/>
      </w:tblPr>
      <w:tblGrid>
        <w:gridCol w:w="901"/>
        <w:gridCol w:w="705"/>
        <w:gridCol w:w="1299"/>
        <w:gridCol w:w="1074"/>
        <w:gridCol w:w="704"/>
        <w:gridCol w:w="680"/>
        <w:gridCol w:w="1203"/>
        <w:gridCol w:w="1467"/>
        <w:gridCol w:w="983"/>
      </w:tblGrid>
      <w:tr w:rsidR="0008539F" w:rsidRPr="00FD4C7F" w14:paraId="2C485785" w14:textId="77777777" w:rsidTr="001F649F">
        <w:tc>
          <w:tcPr>
            <w:tcW w:w="555" w:type="dxa"/>
          </w:tcPr>
          <w:p w14:paraId="2BF3F440" w14:textId="0302C7E0" w:rsidR="00DC33C7" w:rsidRPr="00FD4C7F" w:rsidRDefault="0008539F"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Etiqueta (ID)</w:t>
            </w:r>
          </w:p>
        </w:tc>
        <w:tc>
          <w:tcPr>
            <w:tcW w:w="729" w:type="dxa"/>
          </w:tcPr>
          <w:p w14:paraId="48EDF8FE" w14:textId="3428001B" w:rsidR="00DC33C7" w:rsidRPr="00FD4C7F" w:rsidRDefault="0008539F"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Ano</w:t>
            </w:r>
          </w:p>
        </w:tc>
        <w:tc>
          <w:tcPr>
            <w:tcW w:w="1361" w:type="dxa"/>
          </w:tcPr>
          <w:p w14:paraId="6C75F586" w14:textId="28AAF687" w:rsidR="00DC33C7" w:rsidRPr="00FD4C7F" w:rsidRDefault="0008539F"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Espécie</w:t>
            </w:r>
          </w:p>
        </w:tc>
        <w:tc>
          <w:tcPr>
            <w:tcW w:w="1101" w:type="dxa"/>
          </w:tcPr>
          <w:p w14:paraId="0458F9F0" w14:textId="3E266DE6" w:rsidR="00DC33C7" w:rsidRPr="00FD4C7F" w:rsidRDefault="0008539F"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Diâmetro</w:t>
            </w:r>
          </w:p>
        </w:tc>
        <w:tc>
          <w:tcPr>
            <w:tcW w:w="728" w:type="dxa"/>
          </w:tcPr>
          <w:p w14:paraId="64792129" w14:textId="77777777"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POM</w:t>
            </w:r>
          </w:p>
        </w:tc>
        <w:tc>
          <w:tcPr>
            <w:tcW w:w="704" w:type="dxa"/>
          </w:tcPr>
          <w:p w14:paraId="15FA0BD9" w14:textId="392272EB"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 xml:space="preserve">Base </w:t>
            </w:r>
            <w:r w:rsidR="0008539F" w:rsidRPr="00FD4C7F">
              <w:rPr>
                <w:rFonts w:asciiTheme="minorHAnsi" w:hAnsiTheme="minorHAnsi" w:cstheme="minorHAnsi"/>
                <w:sz w:val="20"/>
                <w:szCs w:val="20"/>
                <w:lang w:val="pt-PT"/>
              </w:rPr>
              <w:t>(</w:t>
            </w:r>
            <w:r w:rsidRPr="00FD4C7F">
              <w:rPr>
                <w:rFonts w:asciiTheme="minorHAnsi" w:hAnsiTheme="minorHAnsi" w:cstheme="minorHAnsi"/>
                <w:sz w:val="20"/>
                <w:szCs w:val="20"/>
                <w:lang w:val="pt-PT"/>
              </w:rPr>
              <w:t>ID</w:t>
            </w:r>
            <w:r w:rsidR="0008539F" w:rsidRPr="00FD4C7F">
              <w:rPr>
                <w:rFonts w:asciiTheme="minorHAnsi" w:hAnsiTheme="minorHAnsi" w:cstheme="minorHAnsi"/>
                <w:sz w:val="20"/>
                <w:szCs w:val="20"/>
                <w:lang w:val="pt-PT"/>
              </w:rPr>
              <w:t>)</w:t>
            </w:r>
          </w:p>
        </w:tc>
        <w:tc>
          <w:tcPr>
            <w:tcW w:w="1213" w:type="dxa"/>
          </w:tcPr>
          <w:p w14:paraId="34A5312A" w14:textId="301559D2" w:rsidR="00DC33C7" w:rsidRPr="00FD4C7F" w:rsidRDefault="0008539F"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Morto</w:t>
            </w:r>
            <w:r w:rsidR="00DC33C7" w:rsidRPr="00FD4C7F">
              <w:rPr>
                <w:rFonts w:asciiTheme="minorHAnsi" w:hAnsiTheme="minorHAnsi" w:cstheme="minorHAnsi"/>
                <w:sz w:val="20"/>
                <w:szCs w:val="20"/>
                <w:lang w:val="pt-PT"/>
              </w:rPr>
              <w:t>/</w:t>
            </w:r>
            <w:r w:rsidRPr="00FD4C7F">
              <w:rPr>
                <w:rFonts w:asciiTheme="minorHAnsi" w:hAnsiTheme="minorHAnsi" w:cstheme="minorHAnsi"/>
                <w:sz w:val="20"/>
                <w:szCs w:val="20"/>
                <w:lang w:val="pt-PT"/>
              </w:rPr>
              <w:t>Vivo</w:t>
            </w:r>
          </w:p>
        </w:tc>
        <w:tc>
          <w:tcPr>
            <w:tcW w:w="1615" w:type="dxa"/>
          </w:tcPr>
          <w:p w14:paraId="405BEDFA" w14:textId="0D50F4B5" w:rsidR="00DC33C7" w:rsidRPr="00FD4C7F" w:rsidRDefault="0008539F"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Em pé</w:t>
            </w:r>
            <w:r w:rsidR="00DC33C7" w:rsidRPr="00FD4C7F">
              <w:rPr>
                <w:rFonts w:asciiTheme="minorHAnsi" w:hAnsiTheme="minorHAnsi" w:cstheme="minorHAnsi"/>
                <w:sz w:val="20"/>
                <w:szCs w:val="20"/>
                <w:lang w:val="pt-PT"/>
              </w:rPr>
              <w:t>/</w:t>
            </w:r>
            <w:r w:rsidRPr="00FD4C7F">
              <w:rPr>
                <w:rFonts w:asciiTheme="minorHAnsi" w:hAnsiTheme="minorHAnsi" w:cstheme="minorHAnsi"/>
                <w:sz w:val="20"/>
                <w:szCs w:val="20"/>
                <w:lang w:val="pt-PT"/>
              </w:rPr>
              <w:t>Caído</w:t>
            </w:r>
          </w:p>
        </w:tc>
        <w:tc>
          <w:tcPr>
            <w:tcW w:w="1010" w:type="dxa"/>
          </w:tcPr>
          <w:p w14:paraId="21C561DE" w14:textId="293360B3"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Not</w:t>
            </w:r>
            <w:r w:rsidR="0008539F" w:rsidRPr="00FD4C7F">
              <w:rPr>
                <w:rFonts w:asciiTheme="minorHAnsi" w:hAnsiTheme="minorHAnsi" w:cstheme="minorHAnsi"/>
                <w:sz w:val="20"/>
                <w:szCs w:val="20"/>
                <w:lang w:val="pt-PT"/>
              </w:rPr>
              <w:t>a</w:t>
            </w:r>
            <w:r w:rsidRPr="00FD4C7F">
              <w:rPr>
                <w:rFonts w:asciiTheme="minorHAnsi" w:hAnsiTheme="minorHAnsi" w:cstheme="minorHAnsi"/>
                <w:sz w:val="20"/>
                <w:szCs w:val="20"/>
                <w:lang w:val="pt-PT"/>
              </w:rPr>
              <w:t>s</w:t>
            </w:r>
          </w:p>
        </w:tc>
      </w:tr>
      <w:tr w:rsidR="0008539F" w:rsidRPr="00FD4C7F" w14:paraId="3CF29C3E" w14:textId="77777777" w:rsidTr="001F649F">
        <w:tc>
          <w:tcPr>
            <w:tcW w:w="555" w:type="dxa"/>
          </w:tcPr>
          <w:p w14:paraId="6E5242EF" w14:textId="77777777"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1</w:t>
            </w:r>
          </w:p>
        </w:tc>
        <w:tc>
          <w:tcPr>
            <w:tcW w:w="729" w:type="dxa"/>
          </w:tcPr>
          <w:p w14:paraId="64DEBED0" w14:textId="77777777"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2015</w:t>
            </w:r>
          </w:p>
        </w:tc>
        <w:tc>
          <w:tcPr>
            <w:tcW w:w="1361" w:type="dxa"/>
          </w:tcPr>
          <w:p w14:paraId="504B124B" w14:textId="77777777" w:rsidR="00DC33C7" w:rsidRPr="00FD4C7F" w:rsidRDefault="00DC33C7" w:rsidP="24B8A192">
            <w:pPr>
              <w:rPr>
                <w:rFonts w:asciiTheme="minorHAnsi" w:hAnsiTheme="minorHAnsi" w:cstheme="minorHAnsi"/>
                <w:i/>
                <w:iCs/>
                <w:sz w:val="18"/>
                <w:szCs w:val="18"/>
                <w:lang w:val="pt-PT"/>
              </w:rPr>
            </w:pPr>
            <w:r w:rsidRPr="00FD4C7F">
              <w:rPr>
                <w:rFonts w:asciiTheme="minorHAnsi" w:hAnsiTheme="minorHAnsi" w:cstheme="minorHAnsi"/>
                <w:i/>
                <w:iCs/>
                <w:sz w:val="20"/>
                <w:szCs w:val="20"/>
                <w:lang w:val="pt-PT"/>
              </w:rPr>
              <w:t>B. boehmii</w:t>
            </w:r>
          </w:p>
        </w:tc>
        <w:tc>
          <w:tcPr>
            <w:tcW w:w="1101" w:type="dxa"/>
          </w:tcPr>
          <w:p w14:paraId="6B09B431" w14:textId="5B5C2577"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10</w:t>
            </w:r>
            <w:r w:rsidR="0008539F" w:rsidRPr="00FD4C7F">
              <w:rPr>
                <w:rFonts w:asciiTheme="minorHAnsi" w:hAnsiTheme="minorHAnsi" w:cstheme="minorHAnsi"/>
                <w:sz w:val="20"/>
                <w:szCs w:val="20"/>
                <w:lang w:val="pt-PT"/>
              </w:rPr>
              <w:t>,</w:t>
            </w:r>
            <w:r w:rsidRPr="00FD4C7F">
              <w:rPr>
                <w:rFonts w:asciiTheme="minorHAnsi" w:hAnsiTheme="minorHAnsi" w:cstheme="minorHAnsi"/>
                <w:sz w:val="20"/>
                <w:szCs w:val="20"/>
                <w:lang w:val="pt-PT"/>
              </w:rPr>
              <w:t>0</w:t>
            </w:r>
          </w:p>
        </w:tc>
        <w:tc>
          <w:tcPr>
            <w:tcW w:w="728" w:type="dxa"/>
          </w:tcPr>
          <w:p w14:paraId="6E5299AF" w14:textId="1DBCF789" w:rsidR="00DC33C7" w:rsidRPr="00FD4C7F" w:rsidRDefault="0008539F"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1,3</w:t>
            </w:r>
          </w:p>
        </w:tc>
        <w:tc>
          <w:tcPr>
            <w:tcW w:w="704" w:type="dxa"/>
          </w:tcPr>
          <w:p w14:paraId="71DEBF57" w14:textId="77777777"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1</w:t>
            </w:r>
          </w:p>
        </w:tc>
        <w:tc>
          <w:tcPr>
            <w:tcW w:w="1213" w:type="dxa"/>
          </w:tcPr>
          <w:p w14:paraId="095F54AF" w14:textId="77777777"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A</w:t>
            </w:r>
          </w:p>
        </w:tc>
        <w:tc>
          <w:tcPr>
            <w:tcW w:w="1615" w:type="dxa"/>
          </w:tcPr>
          <w:p w14:paraId="29407C97" w14:textId="77777777"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S</w:t>
            </w:r>
          </w:p>
        </w:tc>
        <w:tc>
          <w:tcPr>
            <w:tcW w:w="1010" w:type="dxa"/>
          </w:tcPr>
          <w:p w14:paraId="29F87D7B" w14:textId="77777777" w:rsidR="00DC33C7" w:rsidRPr="00FD4C7F" w:rsidRDefault="00DC33C7" w:rsidP="24B8A192">
            <w:pPr>
              <w:rPr>
                <w:rFonts w:asciiTheme="minorHAnsi" w:hAnsiTheme="minorHAnsi" w:cstheme="minorHAnsi"/>
                <w:sz w:val="20"/>
                <w:szCs w:val="20"/>
                <w:lang w:val="pt-PT"/>
              </w:rPr>
            </w:pPr>
          </w:p>
        </w:tc>
      </w:tr>
      <w:tr w:rsidR="0008539F" w:rsidRPr="00FD4C7F" w14:paraId="6F498F33" w14:textId="77777777" w:rsidTr="001F649F">
        <w:tc>
          <w:tcPr>
            <w:tcW w:w="555" w:type="dxa"/>
            <w:shd w:val="clear" w:color="auto" w:fill="D9D9D9" w:themeFill="background1" w:themeFillShade="D9"/>
          </w:tcPr>
          <w:p w14:paraId="4260D815" w14:textId="77777777"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1</w:t>
            </w:r>
          </w:p>
        </w:tc>
        <w:tc>
          <w:tcPr>
            <w:tcW w:w="729" w:type="dxa"/>
            <w:shd w:val="clear" w:color="auto" w:fill="D9D9D9" w:themeFill="background1" w:themeFillShade="D9"/>
          </w:tcPr>
          <w:p w14:paraId="184E6424" w14:textId="77777777"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2020</w:t>
            </w:r>
          </w:p>
        </w:tc>
        <w:tc>
          <w:tcPr>
            <w:tcW w:w="1361" w:type="dxa"/>
            <w:shd w:val="clear" w:color="auto" w:fill="D9D9D9" w:themeFill="background1" w:themeFillShade="D9"/>
          </w:tcPr>
          <w:p w14:paraId="126469A3" w14:textId="5DC65AFB" w:rsidR="00DC33C7" w:rsidRPr="00FD4C7F" w:rsidRDefault="00356EA8" w:rsidP="24B8A192">
            <w:pPr>
              <w:rPr>
                <w:rFonts w:asciiTheme="minorHAnsi" w:hAnsiTheme="minorHAnsi" w:cstheme="minorHAnsi"/>
                <w:i/>
                <w:iCs/>
                <w:sz w:val="18"/>
                <w:szCs w:val="18"/>
                <w:lang w:val="pt-PT"/>
              </w:rPr>
            </w:pPr>
            <w:r w:rsidRPr="00FD4C7F">
              <w:rPr>
                <w:rFonts w:asciiTheme="minorHAnsi" w:hAnsiTheme="minorHAnsi" w:cstheme="minorHAnsi"/>
                <w:i/>
                <w:iCs/>
                <w:sz w:val="20"/>
                <w:szCs w:val="20"/>
                <w:lang w:val="pt-PT"/>
              </w:rPr>
              <w:t>Como a anterior</w:t>
            </w:r>
          </w:p>
        </w:tc>
        <w:tc>
          <w:tcPr>
            <w:tcW w:w="1101" w:type="dxa"/>
            <w:shd w:val="clear" w:color="auto" w:fill="D9D9D9" w:themeFill="background1" w:themeFillShade="D9"/>
          </w:tcPr>
          <w:p w14:paraId="31353A4D" w14:textId="65626FF6"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11</w:t>
            </w:r>
            <w:r w:rsidR="0008539F" w:rsidRPr="00FD4C7F">
              <w:rPr>
                <w:rFonts w:asciiTheme="minorHAnsi" w:hAnsiTheme="minorHAnsi" w:cstheme="minorHAnsi"/>
                <w:sz w:val="20"/>
                <w:szCs w:val="20"/>
                <w:lang w:val="pt-PT"/>
              </w:rPr>
              <w:t>,</w:t>
            </w:r>
            <w:r w:rsidRPr="00FD4C7F">
              <w:rPr>
                <w:rFonts w:asciiTheme="minorHAnsi" w:hAnsiTheme="minorHAnsi" w:cstheme="minorHAnsi"/>
                <w:sz w:val="20"/>
                <w:szCs w:val="20"/>
                <w:lang w:val="pt-PT"/>
              </w:rPr>
              <w:t>5</w:t>
            </w:r>
          </w:p>
        </w:tc>
        <w:tc>
          <w:tcPr>
            <w:tcW w:w="728" w:type="dxa"/>
            <w:shd w:val="clear" w:color="auto" w:fill="D9D9D9" w:themeFill="background1" w:themeFillShade="D9"/>
          </w:tcPr>
          <w:p w14:paraId="620A7CA1" w14:textId="64BCAC02" w:rsidR="00DC33C7" w:rsidRPr="00FD4C7F" w:rsidRDefault="0008539F"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1,3</w:t>
            </w:r>
          </w:p>
        </w:tc>
        <w:tc>
          <w:tcPr>
            <w:tcW w:w="704" w:type="dxa"/>
            <w:shd w:val="clear" w:color="auto" w:fill="D9D9D9" w:themeFill="background1" w:themeFillShade="D9"/>
          </w:tcPr>
          <w:p w14:paraId="475C1277" w14:textId="77777777"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1</w:t>
            </w:r>
          </w:p>
        </w:tc>
        <w:tc>
          <w:tcPr>
            <w:tcW w:w="1213" w:type="dxa"/>
            <w:shd w:val="clear" w:color="auto" w:fill="D9D9D9" w:themeFill="background1" w:themeFillShade="D9"/>
          </w:tcPr>
          <w:p w14:paraId="323D413D" w14:textId="77777777"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A</w:t>
            </w:r>
          </w:p>
        </w:tc>
        <w:tc>
          <w:tcPr>
            <w:tcW w:w="1615" w:type="dxa"/>
            <w:shd w:val="clear" w:color="auto" w:fill="D9D9D9" w:themeFill="background1" w:themeFillShade="D9"/>
          </w:tcPr>
          <w:p w14:paraId="72FC8B1D" w14:textId="77777777"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S</w:t>
            </w:r>
          </w:p>
        </w:tc>
        <w:tc>
          <w:tcPr>
            <w:tcW w:w="1010" w:type="dxa"/>
            <w:shd w:val="clear" w:color="auto" w:fill="D9D9D9" w:themeFill="background1" w:themeFillShade="D9"/>
          </w:tcPr>
          <w:p w14:paraId="5D71BC16" w14:textId="77777777" w:rsidR="00DC33C7" w:rsidRPr="00FD4C7F" w:rsidRDefault="00DC33C7" w:rsidP="24B8A192">
            <w:pPr>
              <w:rPr>
                <w:rFonts w:asciiTheme="minorHAnsi" w:hAnsiTheme="minorHAnsi" w:cstheme="minorHAnsi"/>
                <w:sz w:val="20"/>
                <w:szCs w:val="20"/>
                <w:lang w:val="pt-PT"/>
              </w:rPr>
            </w:pPr>
          </w:p>
        </w:tc>
      </w:tr>
      <w:tr w:rsidR="0008539F" w:rsidRPr="00FD4C7F" w14:paraId="14B1ED21" w14:textId="77777777" w:rsidTr="001F649F">
        <w:tc>
          <w:tcPr>
            <w:tcW w:w="555" w:type="dxa"/>
          </w:tcPr>
          <w:p w14:paraId="7407975A" w14:textId="77777777"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2</w:t>
            </w:r>
          </w:p>
        </w:tc>
        <w:tc>
          <w:tcPr>
            <w:tcW w:w="729" w:type="dxa"/>
          </w:tcPr>
          <w:p w14:paraId="62465366" w14:textId="77777777"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2015</w:t>
            </w:r>
          </w:p>
        </w:tc>
        <w:tc>
          <w:tcPr>
            <w:tcW w:w="1361" w:type="dxa"/>
          </w:tcPr>
          <w:p w14:paraId="3EFA6C10" w14:textId="77777777" w:rsidR="00DC33C7" w:rsidRPr="00FD4C7F" w:rsidRDefault="00DC33C7" w:rsidP="24B8A192">
            <w:pPr>
              <w:rPr>
                <w:rFonts w:asciiTheme="minorHAnsi" w:hAnsiTheme="minorHAnsi" w:cstheme="minorHAnsi"/>
                <w:i/>
                <w:iCs/>
                <w:sz w:val="18"/>
                <w:szCs w:val="18"/>
                <w:lang w:val="pt-PT"/>
              </w:rPr>
            </w:pPr>
            <w:r w:rsidRPr="00FD4C7F">
              <w:rPr>
                <w:rFonts w:asciiTheme="minorHAnsi" w:hAnsiTheme="minorHAnsi" w:cstheme="minorHAnsi"/>
                <w:i/>
                <w:iCs/>
                <w:sz w:val="20"/>
                <w:szCs w:val="20"/>
                <w:lang w:val="pt-PT"/>
              </w:rPr>
              <w:t>B. spiciformis</w:t>
            </w:r>
          </w:p>
        </w:tc>
        <w:tc>
          <w:tcPr>
            <w:tcW w:w="1101" w:type="dxa"/>
          </w:tcPr>
          <w:p w14:paraId="28106CE4" w14:textId="77F43D9C"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55</w:t>
            </w:r>
            <w:r w:rsidR="0008539F" w:rsidRPr="00FD4C7F">
              <w:rPr>
                <w:rFonts w:asciiTheme="minorHAnsi" w:hAnsiTheme="minorHAnsi" w:cstheme="minorHAnsi"/>
                <w:sz w:val="20"/>
                <w:szCs w:val="20"/>
                <w:lang w:val="pt-PT"/>
              </w:rPr>
              <w:t>,</w:t>
            </w:r>
            <w:r w:rsidRPr="00FD4C7F">
              <w:rPr>
                <w:rFonts w:asciiTheme="minorHAnsi" w:hAnsiTheme="minorHAnsi" w:cstheme="minorHAnsi"/>
                <w:sz w:val="20"/>
                <w:szCs w:val="20"/>
                <w:lang w:val="pt-PT"/>
              </w:rPr>
              <w:t>1</w:t>
            </w:r>
          </w:p>
        </w:tc>
        <w:tc>
          <w:tcPr>
            <w:tcW w:w="728" w:type="dxa"/>
          </w:tcPr>
          <w:p w14:paraId="192E40D2" w14:textId="60EABEDA" w:rsidR="00DC33C7" w:rsidRPr="00FD4C7F" w:rsidRDefault="0008539F"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1,3</w:t>
            </w:r>
          </w:p>
        </w:tc>
        <w:tc>
          <w:tcPr>
            <w:tcW w:w="704" w:type="dxa"/>
          </w:tcPr>
          <w:p w14:paraId="1E797189" w14:textId="77777777"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2</w:t>
            </w:r>
          </w:p>
        </w:tc>
        <w:tc>
          <w:tcPr>
            <w:tcW w:w="1213" w:type="dxa"/>
          </w:tcPr>
          <w:p w14:paraId="340565EB" w14:textId="77777777"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A</w:t>
            </w:r>
          </w:p>
        </w:tc>
        <w:tc>
          <w:tcPr>
            <w:tcW w:w="1615" w:type="dxa"/>
          </w:tcPr>
          <w:p w14:paraId="4E23B758" w14:textId="77777777"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S</w:t>
            </w:r>
          </w:p>
        </w:tc>
        <w:tc>
          <w:tcPr>
            <w:tcW w:w="1010" w:type="dxa"/>
          </w:tcPr>
          <w:p w14:paraId="4B3D960A" w14:textId="434D74BE" w:rsidR="00DC33C7" w:rsidRPr="00FD4C7F" w:rsidRDefault="0008539F" w:rsidP="24B8A192">
            <w:pPr>
              <w:rPr>
                <w:rFonts w:asciiTheme="minorHAnsi" w:hAnsiTheme="minorHAnsi" w:cstheme="minorHAnsi"/>
                <w:sz w:val="18"/>
                <w:szCs w:val="18"/>
                <w:lang w:val="pt-PT"/>
              </w:rPr>
            </w:pPr>
            <w:r w:rsidRPr="00FD4C7F">
              <w:rPr>
                <w:rFonts w:asciiTheme="minorHAnsi" w:hAnsiTheme="minorHAnsi" w:cstheme="minorHAnsi"/>
                <w:sz w:val="18"/>
                <w:szCs w:val="18"/>
                <w:lang w:val="pt-PT"/>
              </w:rPr>
              <w:t>Árvore grande</w:t>
            </w:r>
          </w:p>
        </w:tc>
      </w:tr>
      <w:tr w:rsidR="0008539F" w:rsidRPr="00FD4C7F" w14:paraId="308D952D" w14:textId="77777777" w:rsidTr="001F649F">
        <w:tc>
          <w:tcPr>
            <w:tcW w:w="555" w:type="dxa"/>
            <w:shd w:val="clear" w:color="auto" w:fill="D9D9D9" w:themeFill="background1" w:themeFillShade="D9"/>
          </w:tcPr>
          <w:p w14:paraId="08E2C942" w14:textId="77777777"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2</w:t>
            </w:r>
          </w:p>
        </w:tc>
        <w:tc>
          <w:tcPr>
            <w:tcW w:w="729" w:type="dxa"/>
            <w:shd w:val="clear" w:color="auto" w:fill="D9D9D9" w:themeFill="background1" w:themeFillShade="D9"/>
          </w:tcPr>
          <w:p w14:paraId="7F4F9A47" w14:textId="77777777"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2020</w:t>
            </w:r>
          </w:p>
        </w:tc>
        <w:tc>
          <w:tcPr>
            <w:tcW w:w="1361" w:type="dxa"/>
            <w:shd w:val="clear" w:color="auto" w:fill="D9D9D9" w:themeFill="background1" w:themeFillShade="D9"/>
          </w:tcPr>
          <w:p w14:paraId="2BDE8391" w14:textId="6AA987F7" w:rsidR="00DC33C7" w:rsidRPr="00FD4C7F" w:rsidRDefault="00356EA8" w:rsidP="24B8A192">
            <w:pPr>
              <w:rPr>
                <w:rFonts w:asciiTheme="minorHAnsi" w:hAnsiTheme="minorHAnsi" w:cstheme="minorHAnsi"/>
                <w:i/>
                <w:iCs/>
                <w:sz w:val="18"/>
                <w:szCs w:val="18"/>
                <w:lang w:val="pt-PT"/>
              </w:rPr>
            </w:pPr>
            <w:r w:rsidRPr="00FD4C7F">
              <w:rPr>
                <w:rFonts w:asciiTheme="minorHAnsi" w:hAnsiTheme="minorHAnsi" w:cstheme="minorHAnsi"/>
                <w:i/>
                <w:iCs/>
                <w:sz w:val="20"/>
                <w:szCs w:val="20"/>
                <w:lang w:val="pt-PT"/>
              </w:rPr>
              <w:t>Como a anterior</w:t>
            </w:r>
          </w:p>
        </w:tc>
        <w:tc>
          <w:tcPr>
            <w:tcW w:w="1101" w:type="dxa"/>
            <w:shd w:val="clear" w:color="auto" w:fill="D9D9D9" w:themeFill="background1" w:themeFillShade="D9"/>
          </w:tcPr>
          <w:p w14:paraId="126A0933" w14:textId="5C9B145A"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55</w:t>
            </w:r>
            <w:r w:rsidR="0008539F" w:rsidRPr="00FD4C7F">
              <w:rPr>
                <w:rFonts w:asciiTheme="minorHAnsi" w:hAnsiTheme="minorHAnsi" w:cstheme="minorHAnsi"/>
                <w:sz w:val="20"/>
                <w:szCs w:val="20"/>
                <w:lang w:val="pt-PT"/>
              </w:rPr>
              <w:t>,</w:t>
            </w:r>
            <w:r w:rsidRPr="00FD4C7F">
              <w:rPr>
                <w:rFonts w:asciiTheme="minorHAnsi" w:hAnsiTheme="minorHAnsi" w:cstheme="minorHAnsi"/>
                <w:sz w:val="20"/>
                <w:szCs w:val="20"/>
                <w:lang w:val="pt-PT"/>
              </w:rPr>
              <w:t>2</w:t>
            </w:r>
          </w:p>
        </w:tc>
        <w:tc>
          <w:tcPr>
            <w:tcW w:w="728" w:type="dxa"/>
            <w:shd w:val="clear" w:color="auto" w:fill="D9D9D9" w:themeFill="background1" w:themeFillShade="D9"/>
          </w:tcPr>
          <w:p w14:paraId="08EFB3DC" w14:textId="5B01E65C" w:rsidR="00DC33C7" w:rsidRPr="00FD4C7F" w:rsidRDefault="0008539F"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1,3</w:t>
            </w:r>
          </w:p>
        </w:tc>
        <w:tc>
          <w:tcPr>
            <w:tcW w:w="704" w:type="dxa"/>
            <w:shd w:val="clear" w:color="auto" w:fill="D9D9D9" w:themeFill="background1" w:themeFillShade="D9"/>
          </w:tcPr>
          <w:p w14:paraId="6ED3B997" w14:textId="77777777"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2</w:t>
            </w:r>
          </w:p>
        </w:tc>
        <w:tc>
          <w:tcPr>
            <w:tcW w:w="1213" w:type="dxa"/>
            <w:shd w:val="clear" w:color="auto" w:fill="D9D9D9" w:themeFill="background1" w:themeFillShade="D9"/>
          </w:tcPr>
          <w:p w14:paraId="4B83B850" w14:textId="77777777"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A</w:t>
            </w:r>
          </w:p>
        </w:tc>
        <w:tc>
          <w:tcPr>
            <w:tcW w:w="1615" w:type="dxa"/>
            <w:shd w:val="clear" w:color="auto" w:fill="D9D9D9" w:themeFill="background1" w:themeFillShade="D9"/>
          </w:tcPr>
          <w:p w14:paraId="1742A29E" w14:textId="77777777"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S</w:t>
            </w:r>
          </w:p>
        </w:tc>
        <w:tc>
          <w:tcPr>
            <w:tcW w:w="1010" w:type="dxa"/>
            <w:shd w:val="clear" w:color="auto" w:fill="D9D9D9" w:themeFill="background1" w:themeFillShade="D9"/>
          </w:tcPr>
          <w:p w14:paraId="72653ACC" w14:textId="77777777" w:rsidR="00DC33C7" w:rsidRPr="00FD4C7F" w:rsidRDefault="00DC33C7" w:rsidP="24B8A192">
            <w:pPr>
              <w:rPr>
                <w:rFonts w:asciiTheme="minorHAnsi" w:hAnsiTheme="minorHAnsi" w:cstheme="minorHAnsi"/>
                <w:sz w:val="20"/>
                <w:szCs w:val="20"/>
                <w:lang w:val="pt-PT"/>
              </w:rPr>
            </w:pPr>
          </w:p>
        </w:tc>
      </w:tr>
      <w:tr w:rsidR="0008539F" w:rsidRPr="00FD4C7F" w14:paraId="3F57B6B2" w14:textId="77777777" w:rsidTr="001F649F">
        <w:tc>
          <w:tcPr>
            <w:tcW w:w="555" w:type="dxa"/>
          </w:tcPr>
          <w:p w14:paraId="42A0BCEF" w14:textId="77777777"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3</w:t>
            </w:r>
          </w:p>
        </w:tc>
        <w:tc>
          <w:tcPr>
            <w:tcW w:w="729" w:type="dxa"/>
          </w:tcPr>
          <w:p w14:paraId="2B7CF1A5" w14:textId="77777777"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2015</w:t>
            </w:r>
          </w:p>
        </w:tc>
        <w:tc>
          <w:tcPr>
            <w:tcW w:w="1361" w:type="dxa"/>
          </w:tcPr>
          <w:p w14:paraId="734F1217" w14:textId="77777777" w:rsidR="00DC33C7" w:rsidRPr="00FD4C7F" w:rsidRDefault="00DC33C7" w:rsidP="24B8A192">
            <w:pPr>
              <w:rPr>
                <w:rFonts w:asciiTheme="minorHAnsi" w:hAnsiTheme="minorHAnsi" w:cstheme="minorHAnsi"/>
                <w:i/>
                <w:iCs/>
                <w:sz w:val="18"/>
                <w:szCs w:val="18"/>
                <w:lang w:val="pt-PT"/>
              </w:rPr>
            </w:pPr>
            <w:r w:rsidRPr="00FD4C7F">
              <w:rPr>
                <w:rFonts w:asciiTheme="minorHAnsi" w:hAnsiTheme="minorHAnsi" w:cstheme="minorHAnsi"/>
                <w:i/>
                <w:iCs/>
                <w:sz w:val="20"/>
                <w:szCs w:val="20"/>
                <w:lang w:val="pt-PT"/>
              </w:rPr>
              <w:t>B. spiciformis</w:t>
            </w:r>
          </w:p>
        </w:tc>
        <w:tc>
          <w:tcPr>
            <w:tcW w:w="1101" w:type="dxa"/>
          </w:tcPr>
          <w:p w14:paraId="3B7603AD" w14:textId="7B791163"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10</w:t>
            </w:r>
            <w:r w:rsidR="0008539F" w:rsidRPr="00FD4C7F">
              <w:rPr>
                <w:rFonts w:asciiTheme="minorHAnsi" w:hAnsiTheme="minorHAnsi" w:cstheme="minorHAnsi"/>
                <w:sz w:val="20"/>
                <w:szCs w:val="20"/>
                <w:lang w:val="pt-PT"/>
              </w:rPr>
              <w:t>,</w:t>
            </w:r>
            <w:r w:rsidRPr="00FD4C7F">
              <w:rPr>
                <w:rFonts w:asciiTheme="minorHAnsi" w:hAnsiTheme="minorHAnsi" w:cstheme="minorHAnsi"/>
                <w:sz w:val="20"/>
                <w:szCs w:val="20"/>
                <w:lang w:val="pt-PT"/>
              </w:rPr>
              <w:t>8</w:t>
            </w:r>
          </w:p>
        </w:tc>
        <w:tc>
          <w:tcPr>
            <w:tcW w:w="728" w:type="dxa"/>
          </w:tcPr>
          <w:p w14:paraId="3977DF7C" w14:textId="0E9266C4" w:rsidR="00DC33C7" w:rsidRPr="00FD4C7F" w:rsidRDefault="0008539F"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1,3</w:t>
            </w:r>
          </w:p>
        </w:tc>
        <w:tc>
          <w:tcPr>
            <w:tcW w:w="704" w:type="dxa"/>
          </w:tcPr>
          <w:p w14:paraId="46C57781" w14:textId="77777777"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2</w:t>
            </w:r>
          </w:p>
        </w:tc>
        <w:tc>
          <w:tcPr>
            <w:tcW w:w="1213" w:type="dxa"/>
          </w:tcPr>
          <w:p w14:paraId="20867971" w14:textId="77777777"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A</w:t>
            </w:r>
          </w:p>
        </w:tc>
        <w:tc>
          <w:tcPr>
            <w:tcW w:w="1615" w:type="dxa"/>
          </w:tcPr>
          <w:p w14:paraId="61ED94E7" w14:textId="77777777"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S</w:t>
            </w:r>
          </w:p>
        </w:tc>
        <w:tc>
          <w:tcPr>
            <w:tcW w:w="1010" w:type="dxa"/>
          </w:tcPr>
          <w:p w14:paraId="72764C3D" w14:textId="77777777" w:rsidR="00DC33C7" w:rsidRPr="00FD4C7F" w:rsidRDefault="00DC33C7" w:rsidP="24B8A192">
            <w:pPr>
              <w:rPr>
                <w:rFonts w:asciiTheme="minorHAnsi" w:hAnsiTheme="minorHAnsi" w:cstheme="minorHAnsi"/>
                <w:sz w:val="20"/>
                <w:szCs w:val="20"/>
                <w:lang w:val="pt-PT"/>
              </w:rPr>
            </w:pPr>
          </w:p>
        </w:tc>
      </w:tr>
      <w:tr w:rsidR="0008539F" w:rsidRPr="00FD4C7F" w14:paraId="5C493723" w14:textId="77777777" w:rsidTr="001F649F">
        <w:tc>
          <w:tcPr>
            <w:tcW w:w="555" w:type="dxa"/>
            <w:shd w:val="clear" w:color="auto" w:fill="D9D9D9" w:themeFill="background1" w:themeFillShade="D9"/>
          </w:tcPr>
          <w:p w14:paraId="2308B24B" w14:textId="77777777"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3</w:t>
            </w:r>
          </w:p>
        </w:tc>
        <w:tc>
          <w:tcPr>
            <w:tcW w:w="729" w:type="dxa"/>
            <w:shd w:val="clear" w:color="auto" w:fill="D9D9D9" w:themeFill="background1" w:themeFillShade="D9"/>
          </w:tcPr>
          <w:p w14:paraId="1FACA2BE" w14:textId="77777777"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2020</w:t>
            </w:r>
          </w:p>
        </w:tc>
        <w:tc>
          <w:tcPr>
            <w:tcW w:w="1361" w:type="dxa"/>
            <w:shd w:val="clear" w:color="auto" w:fill="D9D9D9" w:themeFill="background1" w:themeFillShade="D9"/>
          </w:tcPr>
          <w:p w14:paraId="3CEC0F0B" w14:textId="1D9D3829" w:rsidR="00DC33C7" w:rsidRPr="00FD4C7F" w:rsidRDefault="00DC33C7" w:rsidP="24B8A192">
            <w:pPr>
              <w:rPr>
                <w:rFonts w:asciiTheme="minorHAnsi" w:hAnsiTheme="minorHAnsi" w:cstheme="minorHAnsi"/>
                <w:i/>
                <w:iCs/>
                <w:sz w:val="18"/>
                <w:szCs w:val="18"/>
                <w:lang w:val="pt-PT"/>
              </w:rPr>
            </w:pPr>
            <w:r w:rsidRPr="00FD4C7F">
              <w:rPr>
                <w:rFonts w:asciiTheme="minorHAnsi" w:hAnsiTheme="minorHAnsi" w:cstheme="minorHAnsi"/>
                <w:i/>
                <w:iCs/>
                <w:sz w:val="20"/>
                <w:szCs w:val="20"/>
                <w:lang w:val="pt-PT"/>
              </w:rPr>
              <w:t>B.</w:t>
            </w:r>
            <w:r w:rsidR="00356EA8" w:rsidRPr="00FD4C7F">
              <w:rPr>
                <w:rFonts w:asciiTheme="minorHAnsi" w:hAnsiTheme="minorHAnsi" w:cstheme="minorHAnsi"/>
                <w:i/>
                <w:iCs/>
                <w:sz w:val="20"/>
                <w:szCs w:val="20"/>
                <w:lang w:val="pt-PT"/>
              </w:rPr>
              <w:t xml:space="preserve"> </w:t>
            </w:r>
            <w:r w:rsidRPr="00FD4C7F">
              <w:rPr>
                <w:rFonts w:asciiTheme="minorHAnsi" w:hAnsiTheme="minorHAnsi" w:cstheme="minorHAnsi"/>
                <w:i/>
                <w:iCs/>
                <w:sz w:val="20"/>
                <w:szCs w:val="20"/>
                <w:lang w:val="pt-PT"/>
              </w:rPr>
              <w:t>spiciformis</w:t>
            </w:r>
          </w:p>
        </w:tc>
        <w:tc>
          <w:tcPr>
            <w:tcW w:w="1101" w:type="dxa"/>
            <w:shd w:val="clear" w:color="auto" w:fill="D9D9D9" w:themeFill="background1" w:themeFillShade="D9"/>
          </w:tcPr>
          <w:p w14:paraId="4709DF6E" w14:textId="1827DF07"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10</w:t>
            </w:r>
            <w:r w:rsidR="0008539F" w:rsidRPr="00FD4C7F">
              <w:rPr>
                <w:rFonts w:asciiTheme="minorHAnsi" w:hAnsiTheme="minorHAnsi" w:cstheme="minorHAnsi"/>
                <w:sz w:val="20"/>
                <w:szCs w:val="20"/>
                <w:lang w:val="pt-PT"/>
              </w:rPr>
              <w:t>,</w:t>
            </w:r>
            <w:r w:rsidRPr="00FD4C7F">
              <w:rPr>
                <w:rFonts w:asciiTheme="minorHAnsi" w:hAnsiTheme="minorHAnsi" w:cstheme="minorHAnsi"/>
                <w:sz w:val="20"/>
                <w:szCs w:val="20"/>
                <w:lang w:val="pt-PT"/>
              </w:rPr>
              <w:t>5</w:t>
            </w:r>
          </w:p>
        </w:tc>
        <w:tc>
          <w:tcPr>
            <w:tcW w:w="728" w:type="dxa"/>
            <w:shd w:val="clear" w:color="auto" w:fill="D9D9D9" w:themeFill="background1" w:themeFillShade="D9"/>
          </w:tcPr>
          <w:p w14:paraId="60CD4EE8" w14:textId="41B6E5E7"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1</w:t>
            </w:r>
            <w:r w:rsidR="0008539F" w:rsidRPr="00FD4C7F">
              <w:rPr>
                <w:rFonts w:asciiTheme="minorHAnsi" w:hAnsiTheme="minorHAnsi" w:cstheme="minorHAnsi"/>
                <w:sz w:val="20"/>
                <w:szCs w:val="20"/>
                <w:lang w:val="pt-PT"/>
              </w:rPr>
              <w:t>,</w:t>
            </w:r>
            <w:r w:rsidRPr="00FD4C7F">
              <w:rPr>
                <w:rFonts w:asciiTheme="minorHAnsi" w:hAnsiTheme="minorHAnsi" w:cstheme="minorHAnsi"/>
                <w:sz w:val="20"/>
                <w:szCs w:val="20"/>
                <w:lang w:val="pt-PT"/>
              </w:rPr>
              <w:t>3</w:t>
            </w:r>
          </w:p>
        </w:tc>
        <w:tc>
          <w:tcPr>
            <w:tcW w:w="704" w:type="dxa"/>
            <w:shd w:val="clear" w:color="auto" w:fill="D9D9D9" w:themeFill="background1" w:themeFillShade="D9"/>
          </w:tcPr>
          <w:p w14:paraId="3F591337" w14:textId="77777777"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2</w:t>
            </w:r>
          </w:p>
        </w:tc>
        <w:tc>
          <w:tcPr>
            <w:tcW w:w="1213" w:type="dxa"/>
            <w:shd w:val="clear" w:color="auto" w:fill="D9D9D9" w:themeFill="background1" w:themeFillShade="D9"/>
          </w:tcPr>
          <w:p w14:paraId="57430543" w14:textId="77777777"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D</w:t>
            </w:r>
          </w:p>
        </w:tc>
        <w:tc>
          <w:tcPr>
            <w:tcW w:w="1615" w:type="dxa"/>
            <w:shd w:val="clear" w:color="auto" w:fill="D9D9D9" w:themeFill="background1" w:themeFillShade="D9"/>
          </w:tcPr>
          <w:p w14:paraId="412DC4D7" w14:textId="77777777"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S</w:t>
            </w:r>
          </w:p>
        </w:tc>
        <w:tc>
          <w:tcPr>
            <w:tcW w:w="1010" w:type="dxa"/>
            <w:shd w:val="clear" w:color="auto" w:fill="D9D9D9" w:themeFill="background1" w:themeFillShade="D9"/>
          </w:tcPr>
          <w:p w14:paraId="13E53C5B" w14:textId="15678587" w:rsidR="00DC33C7" w:rsidRPr="00FD4C7F" w:rsidRDefault="0008539F"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Danos por elefante</w:t>
            </w:r>
          </w:p>
        </w:tc>
      </w:tr>
      <w:tr w:rsidR="0008539F" w:rsidRPr="00FD4C7F" w14:paraId="358BF416" w14:textId="77777777" w:rsidTr="001F649F">
        <w:tc>
          <w:tcPr>
            <w:tcW w:w="555" w:type="dxa"/>
            <w:shd w:val="clear" w:color="auto" w:fill="auto"/>
          </w:tcPr>
          <w:p w14:paraId="7FD52FE0" w14:textId="77777777"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4</w:t>
            </w:r>
          </w:p>
        </w:tc>
        <w:tc>
          <w:tcPr>
            <w:tcW w:w="729" w:type="dxa"/>
            <w:shd w:val="clear" w:color="auto" w:fill="auto"/>
          </w:tcPr>
          <w:p w14:paraId="309A8F60" w14:textId="3F7A388D" w:rsidR="00DC33C7" w:rsidRPr="00FD4C7F" w:rsidRDefault="00DC33C7" w:rsidP="24B8A192">
            <w:pPr>
              <w:rPr>
                <w:rFonts w:asciiTheme="minorHAnsi" w:hAnsiTheme="minorHAnsi" w:cstheme="minorHAnsi"/>
                <w:sz w:val="18"/>
                <w:szCs w:val="18"/>
                <w:lang w:val="pt-PT"/>
              </w:rPr>
            </w:pPr>
            <w:r w:rsidRPr="00FD4C7F">
              <w:rPr>
                <w:rFonts w:asciiTheme="minorHAnsi" w:hAnsiTheme="minorHAnsi" w:cstheme="minorHAnsi"/>
                <w:sz w:val="20"/>
                <w:szCs w:val="20"/>
                <w:lang w:val="pt-PT"/>
              </w:rPr>
              <w:t>etc</w:t>
            </w:r>
            <w:r w:rsidR="0008539F" w:rsidRPr="00FD4C7F">
              <w:rPr>
                <w:rFonts w:asciiTheme="minorHAnsi" w:hAnsiTheme="minorHAnsi" w:cstheme="minorHAnsi"/>
                <w:sz w:val="20"/>
                <w:szCs w:val="20"/>
                <w:lang w:val="pt-PT"/>
              </w:rPr>
              <w:t>.</w:t>
            </w:r>
          </w:p>
        </w:tc>
        <w:tc>
          <w:tcPr>
            <w:tcW w:w="1361" w:type="dxa"/>
            <w:shd w:val="clear" w:color="auto" w:fill="auto"/>
          </w:tcPr>
          <w:p w14:paraId="347B180A" w14:textId="77777777" w:rsidR="00DC33C7" w:rsidRPr="00FD4C7F" w:rsidRDefault="00DC33C7" w:rsidP="24B8A192">
            <w:pPr>
              <w:rPr>
                <w:rFonts w:asciiTheme="minorHAnsi" w:hAnsiTheme="minorHAnsi" w:cstheme="minorHAnsi"/>
                <w:sz w:val="20"/>
                <w:szCs w:val="20"/>
                <w:lang w:val="pt-PT"/>
              </w:rPr>
            </w:pPr>
          </w:p>
        </w:tc>
        <w:tc>
          <w:tcPr>
            <w:tcW w:w="1101" w:type="dxa"/>
            <w:shd w:val="clear" w:color="auto" w:fill="auto"/>
          </w:tcPr>
          <w:p w14:paraId="7155FA04" w14:textId="77777777" w:rsidR="00DC33C7" w:rsidRPr="00FD4C7F" w:rsidRDefault="00DC33C7" w:rsidP="24B8A192">
            <w:pPr>
              <w:rPr>
                <w:rFonts w:asciiTheme="minorHAnsi" w:hAnsiTheme="minorHAnsi" w:cstheme="minorHAnsi"/>
                <w:sz w:val="20"/>
                <w:szCs w:val="20"/>
                <w:lang w:val="pt-PT"/>
              </w:rPr>
            </w:pPr>
          </w:p>
        </w:tc>
        <w:tc>
          <w:tcPr>
            <w:tcW w:w="728" w:type="dxa"/>
            <w:shd w:val="clear" w:color="auto" w:fill="auto"/>
          </w:tcPr>
          <w:p w14:paraId="0A65691D" w14:textId="77777777" w:rsidR="00DC33C7" w:rsidRPr="00FD4C7F" w:rsidRDefault="00DC33C7" w:rsidP="24B8A192">
            <w:pPr>
              <w:rPr>
                <w:rFonts w:asciiTheme="minorHAnsi" w:hAnsiTheme="minorHAnsi" w:cstheme="minorHAnsi"/>
                <w:sz w:val="20"/>
                <w:szCs w:val="20"/>
                <w:lang w:val="pt-PT"/>
              </w:rPr>
            </w:pPr>
          </w:p>
        </w:tc>
        <w:tc>
          <w:tcPr>
            <w:tcW w:w="704" w:type="dxa"/>
            <w:shd w:val="clear" w:color="auto" w:fill="auto"/>
          </w:tcPr>
          <w:p w14:paraId="6F7E222C" w14:textId="77777777" w:rsidR="00DC33C7" w:rsidRPr="00FD4C7F" w:rsidRDefault="00DC33C7" w:rsidP="24B8A192">
            <w:pPr>
              <w:rPr>
                <w:rFonts w:asciiTheme="minorHAnsi" w:hAnsiTheme="minorHAnsi" w:cstheme="minorHAnsi"/>
                <w:sz w:val="20"/>
                <w:szCs w:val="20"/>
                <w:lang w:val="pt-PT"/>
              </w:rPr>
            </w:pPr>
          </w:p>
        </w:tc>
        <w:tc>
          <w:tcPr>
            <w:tcW w:w="1213" w:type="dxa"/>
            <w:shd w:val="clear" w:color="auto" w:fill="auto"/>
          </w:tcPr>
          <w:p w14:paraId="54F1EB5E" w14:textId="77777777" w:rsidR="00DC33C7" w:rsidRPr="00FD4C7F" w:rsidRDefault="00DC33C7" w:rsidP="24B8A192">
            <w:pPr>
              <w:rPr>
                <w:rFonts w:asciiTheme="minorHAnsi" w:hAnsiTheme="minorHAnsi" w:cstheme="minorHAnsi"/>
                <w:sz w:val="20"/>
                <w:szCs w:val="20"/>
                <w:lang w:val="pt-PT"/>
              </w:rPr>
            </w:pPr>
          </w:p>
        </w:tc>
        <w:tc>
          <w:tcPr>
            <w:tcW w:w="1615" w:type="dxa"/>
            <w:shd w:val="clear" w:color="auto" w:fill="auto"/>
          </w:tcPr>
          <w:p w14:paraId="5FDF58E0" w14:textId="77777777" w:rsidR="00DC33C7" w:rsidRPr="00FD4C7F" w:rsidRDefault="00DC33C7" w:rsidP="24B8A192">
            <w:pPr>
              <w:rPr>
                <w:rFonts w:asciiTheme="minorHAnsi" w:hAnsiTheme="minorHAnsi" w:cstheme="minorHAnsi"/>
                <w:sz w:val="20"/>
                <w:szCs w:val="20"/>
                <w:lang w:val="pt-PT"/>
              </w:rPr>
            </w:pPr>
          </w:p>
        </w:tc>
        <w:tc>
          <w:tcPr>
            <w:tcW w:w="1010" w:type="dxa"/>
            <w:shd w:val="clear" w:color="auto" w:fill="auto"/>
          </w:tcPr>
          <w:p w14:paraId="16618084" w14:textId="77777777" w:rsidR="00DC33C7" w:rsidRPr="00FD4C7F" w:rsidRDefault="00DC33C7" w:rsidP="24B8A192">
            <w:pPr>
              <w:rPr>
                <w:rFonts w:asciiTheme="minorHAnsi" w:hAnsiTheme="minorHAnsi" w:cstheme="minorHAnsi"/>
                <w:sz w:val="20"/>
                <w:szCs w:val="20"/>
                <w:lang w:val="pt-PT"/>
              </w:rPr>
            </w:pPr>
          </w:p>
        </w:tc>
      </w:tr>
    </w:tbl>
    <w:p w14:paraId="0A3919D6" w14:textId="0828245E" w:rsidR="0008539F" w:rsidRPr="00FD4C7F" w:rsidRDefault="0008539F" w:rsidP="57448E48">
      <w:pPr>
        <w:rPr>
          <w:rFonts w:asciiTheme="minorHAnsi" w:hAnsiTheme="minorHAnsi" w:cstheme="minorBidi"/>
          <w:lang w:val="pt-PT"/>
        </w:rPr>
      </w:pPr>
      <w:r w:rsidRPr="00FD4C7F">
        <w:rPr>
          <w:rFonts w:asciiTheme="minorHAnsi" w:hAnsiTheme="minorHAnsi" w:cstheme="minorBidi"/>
          <w:lang w:val="pt-PT"/>
        </w:rPr>
        <w:t>Para mo</w:t>
      </w:r>
      <w:r w:rsidR="00356EA8" w:rsidRPr="00FD4C7F">
        <w:rPr>
          <w:rFonts w:asciiTheme="minorHAnsi" w:hAnsiTheme="minorHAnsi" w:cstheme="minorBidi"/>
          <w:lang w:val="pt-PT"/>
        </w:rPr>
        <w:t>n</w:t>
      </w:r>
      <w:r w:rsidRPr="00FD4C7F">
        <w:rPr>
          <w:rFonts w:asciiTheme="minorHAnsi" w:hAnsiTheme="minorHAnsi" w:cstheme="minorBidi"/>
          <w:lang w:val="pt-PT"/>
        </w:rPr>
        <w:t xml:space="preserve">itorizar a progressão demográfica (recrutamento, </w:t>
      </w:r>
      <w:r w:rsidR="00356EA8" w:rsidRPr="00FD4C7F">
        <w:rPr>
          <w:rFonts w:asciiTheme="minorHAnsi" w:hAnsiTheme="minorHAnsi" w:cstheme="minorBidi"/>
          <w:lang w:val="pt-PT"/>
        </w:rPr>
        <w:t>rebrotação</w:t>
      </w:r>
      <w:r w:rsidRPr="00FD4C7F">
        <w:rPr>
          <w:rFonts w:asciiTheme="minorHAnsi" w:hAnsiTheme="minorHAnsi" w:cstheme="minorBidi"/>
          <w:lang w:val="pt-PT"/>
        </w:rPr>
        <w:t xml:space="preserve"> e mortalidade), a abordagem SEOSAW para parcelas </w:t>
      </w:r>
      <w:r w:rsidR="00356EA8" w:rsidRPr="00FD4C7F">
        <w:rPr>
          <w:rFonts w:asciiTheme="minorHAnsi" w:hAnsiTheme="minorHAnsi" w:cstheme="minorBidi"/>
          <w:lang w:val="pt-PT"/>
        </w:rPr>
        <w:t>permanentes</w:t>
      </w:r>
      <w:r w:rsidRPr="00FD4C7F">
        <w:rPr>
          <w:rFonts w:asciiTheme="minorHAnsi" w:hAnsiTheme="minorHAnsi" w:cstheme="minorBidi"/>
          <w:lang w:val="pt-PT"/>
        </w:rPr>
        <w:t xml:space="preserve"> é:</w:t>
      </w:r>
    </w:p>
    <w:p w14:paraId="2D132D3F" w14:textId="3A6F2A3E" w:rsidR="00DC33C7" w:rsidRPr="00FD4C7F" w:rsidRDefault="009311BA" w:rsidP="00DC33C7">
      <w:pPr>
        <w:pStyle w:val="ListParagraph"/>
        <w:numPr>
          <w:ilvl w:val="0"/>
          <w:numId w:val="17"/>
        </w:numPr>
        <w:rPr>
          <w:rFonts w:cstheme="minorHAnsi"/>
          <w:lang w:val="pt-PT"/>
        </w:rPr>
      </w:pPr>
      <w:r w:rsidRPr="00FD4C7F">
        <w:rPr>
          <w:rFonts w:cstheme="minorHAnsi"/>
          <w:lang w:val="pt-PT"/>
        </w:rPr>
        <w:t>Assinalar</w:t>
      </w:r>
      <w:r w:rsidR="0008539F" w:rsidRPr="00FD4C7F">
        <w:rPr>
          <w:rFonts w:cstheme="minorHAnsi"/>
          <w:lang w:val="pt-PT"/>
        </w:rPr>
        <w:t xml:space="preserve"> todos os troncos sempre que possível</w:t>
      </w:r>
    </w:p>
    <w:p w14:paraId="53BB895A" w14:textId="5B8198DD" w:rsidR="00DC33C7" w:rsidRPr="00FD4C7F" w:rsidRDefault="00015CCB" w:rsidP="00DC33C7">
      <w:pPr>
        <w:pStyle w:val="ListParagraph"/>
        <w:numPr>
          <w:ilvl w:val="0"/>
          <w:numId w:val="17"/>
        </w:numPr>
        <w:rPr>
          <w:rFonts w:cstheme="minorHAnsi"/>
          <w:lang w:val="pt-PT"/>
        </w:rPr>
      </w:pPr>
      <w:r w:rsidRPr="00FD4C7F">
        <w:rPr>
          <w:rFonts w:cstheme="minorHAnsi"/>
          <w:lang w:val="pt-PT"/>
        </w:rPr>
        <w:lastRenderedPageBreak/>
        <w:t xml:space="preserve">Manter </w:t>
      </w:r>
      <w:r w:rsidR="00356EA8" w:rsidRPr="00FD4C7F">
        <w:rPr>
          <w:rFonts w:cstheme="minorHAnsi"/>
          <w:lang w:val="pt-PT"/>
        </w:rPr>
        <w:t>vigiadas</w:t>
      </w:r>
      <w:r w:rsidRPr="00FD4C7F">
        <w:rPr>
          <w:rFonts w:cstheme="minorHAnsi"/>
          <w:lang w:val="pt-PT"/>
        </w:rPr>
        <w:t xml:space="preserve"> todas as bases que têm tronco(s). Isto permite estudar </w:t>
      </w:r>
      <w:r w:rsidR="00356EA8" w:rsidRPr="00FD4C7F">
        <w:rPr>
          <w:rFonts w:cstheme="minorHAnsi"/>
          <w:lang w:val="pt-PT"/>
        </w:rPr>
        <w:t>a rebrotação</w:t>
      </w:r>
      <w:r w:rsidR="00DC33C7" w:rsidRPr="00FD4C7F">
        <w:rPr>
          <w:rFonts w:cstheme="minorHAnsi"/>
          <w:lang w:val="pt-PT"/>
        </w:rPr>
        <w:t>.</w:t>
      </w:r>
    </w:p>
    <w:p w14:paraId="5C9115C3" w14:textId="77B00E33" w:rsidR="00DC33C7" w:rsidRPr="00FD4C7F" w:rsidRDefault="00015CCB" w:rsidP="00DC33C7">
      <w:pPr>
        <w:pStyle w:val="ListParagraph"/>
        <w:numPr>
          <w:ilvl w:val="0"/>
          <w:numId w:val="17"/>
        </w:numPr>
        <w:rPr>
          <w:rFonts w:cstheme="minorHAnsi"/>
          <w:lang w:val="pt-PT"/>
        </w:rPr>
      </w:pPr>
      <w:r w:rsidRPr="00FD4C7F">
        <w:rPr>
          <w:rFonts w:cstheme="minorHAnsi"/>
          <w:lang w:val="pt-PT"/>
        </w:rPr>
        <w:t>No caso mais simples, a base com um</w:t>
      </w:r>
      <w:r w:rsidR="00E44E58" w:rsidRPr="00FD4C7F">
        <w:rPr>
          <w:rFonts w:cstheme="minorHAnsi"/>
          <w:lang w:val="pt-PT"/>
        </w:rPr>
        <w:t xml:space="preserve"> único</w:t>
      </w:r>
      <w:r w:rsidRPr="00FD4C7F">
        <w:rPr>
          <w:rFonts w:cstheme="minorHAnsi"/>
          <w:lang w:val="pt-PT"/>
        </w:rPr>
        <w:t xml:space="preserve"> tronco, o ID da base coincide com o ID do tronco (ver etiqueta ID 1 acima</w:t>
      </w:r>
      <w:r w:rsidR="00DC33C7" w:rsidRPr="00FD4C7F">
        <w:rPr>
          <w:rFonts w:cstheme="minorHAnsi"/>
          <w:lang w:val="pt-PT"/>
        </w:rPr>
        <w:t>)</w:t>
      </w:r>
    </w:p>
    <w:p w14:paraId="2BDBC9B6" w14:textId="6B4E7198" w:rsidR="0085586B" w:rsidRPr="00FD4C7F" w:rsidRDefault="00FB6369" w:rsidP="00DC33C7">
      <w:pPr>
        <w:pStyle w:val="ListParagraph"/>
        <w:numPr>
          <w:ilvl w:val="0"/>
          <w:numId w:val="17"/>
        </w:numPr>
        <w:rPr>
          <w:rFonts w:cstheme="minorHAnsi"/>
          <w:lang w:val="pt-PT"/>
        </w:rPr>
      </w:pPr>
      <w:r w:rsidRPr="00FD4C7F">
        <w:rPr>
          <w:rFonts w:cstheme="minorHAnsi"/>
          <w:lang w:val="pt-PT"/>
        </w:rPr>
        <w:t>Quando há</w:t>
      </w:r>
      <w:r w:rsidR="0085586B" w:rsidRPr="00FD4C7F">
        <w:rPr>
          <w:rFonts w:cstheme="minorHAnsi"/>
          <w:lang w:val="pt-PT"/>
        </w:rPr>
        <w:t xml:space="preserve"> múltiplos troncos, o ID da base é o ID do primeiro tronco a ser marcado. Isto deve manter-se mesmo que este tronco morra. Por este motivo, as numerações das etiquetas nunca devem ser reutilizadas. Se o primeiro tronco (o que tem o número mais baixo) estiver claramente morto (sem probabili</w:t>
      </w:r>
      <w:r w:rsidR="00356EA8" w:rsidRPr="00FD4C7F">
        <w:rPr>
          <w:rFonts w:cstheme="minorHAnsi"/>
          <w:lang w:val="pt-PT"/>
        </w:rPr>
        <w:t>dade</w:t>
      </w:r>
      <w:r w:rsidR="0085586B" w:rsidRPr="00FD4C7F">
        <w:rPr>
          <w:rFonts w:cstheme="minorHAnsi"/>
          <w:lang w:val="pt-PT"/>
        </w:rPr>
        <w:t xml:space="preserve"> de "ressuscitar") e a etiqueta </w:t>
      </w:r>
      <w:r w:rsidR="00356EA8" w:rsidRPr="00FD4C7F">
        <w:rPr>
          <w:rFonts w:cstheme="minorHAnsi"/>
          <w:lang w:val="pt-PT"/>
        </w:rPr>
        <w:t>puder</w:t>
      </w:r>
      <w:r w:rsidR="0085586B" w:rsidRPr="00FD4C7F">
        <w:rPr>
          <w:rFonts w:cstheme="minorHAnsi"/>
          <w:lang w:val="pt-PT"/>
        </w:rPr>
        <w:t xml:space="preserve"> ser recolhida, colocar a primeira etiqueta na base, abaixo do POM, para </w:t>
      </w:r>
      <w:r w:rsidR="00356EA8" w:rsidRPr="00FD4C7F">
        <w:rPr>
          <w:rFonts w:cstheme="minorHAnsi"/>
          <w:lang w:val="pt-PT"/>
        </w:rPr>
        <w:t xml:space="preserve">não </w:t>
      </w:r>
      <w:r w:rsidRPr="00FD4C7F">
        <w:rPr>
          <w:rFonts w:cstheme="minorHAnsi"/>
          <w:lang w:val="pt-PT"/>
        </w:rPr>
        <w:t xml:space="preserve">se </w:t>
      </w:r>
      <w:r w:rsidR="00356EA8" w:rsidRPr="00FD4C7F">
        <w:rPr>
          <w:rFonts w:cstheme="minorHAnsi"/>
          <w:lang w:val="pt-PT"/>
        </w:rPr>
        <w:t xml:space="preserve">perder </w:t>
      </w:r>
      <w:r w:rsidRPr="00FD4C7F">
        <w:rPr>
          <w:rFonts w:cstheme="minorHAnsi"/>
          <w:lang w:val="pt-PT"/>
        </w:rPr>
        <w:t xml:space="preserve">o </w:t>
      </w:r>
      <w:r w:rsidR="00356EA8" w:rsidRPr="00FD4C7F">
        <w:rPr>
          <w:rFonts w:cstheme="minorHAnsi"/>
          <w:lang w:val="pt-PT"/>
        </w:rPr>
        <w:t>rasto a</w:t>
      </w:r>
      <w:r w:rsidR="0085586B" w:rsidRPr="00FD4C7F">
        <w:rPr>
          <w:rFonts w:cstheme="minorHAnsi"/>
          <w:lang w:val="pt-PT"/>
        </w:rPr>
        <w:t>o ID da base.</w:t>
      </w:r>
    </w:p>
    <w:p w14:paraId="227CADAA" w14:textId="46D86DDC" w:rsidR="00DC33C7" w:rsidRPr="00FD4C7F" w:rsidRDefault="0092767E" w:rsidP="00DC33C7">
      <w:pPr>
        <w:pStyle w:val="ListParagraph"/>
        <w:numPr>
          <w:ilvl w:val="0"/>
          <w:numId w:val="17"/>
        </w:numPr>
        <w:rPr>
          <w:rFonts w:eastAsiaTheme="minorEastAsia" w:cstheme="minorHAnsi"/>
          <w:lang w:val="pt-PT"/>
        </w:rPr>
      </w:pPr>
      <w:r w:rsidRPr="00FD4C7F">
        <w:rPr>
          <w:rFonts w:cstheme="minorHAnsi"/>
          <w:lang w:val="pt-PT"/>
        </w:rPr>
        <w:t>Deve registar-se o</w:t>
      </w:r>
      <w:r w:rsidR="0085586B" w:rsidRPr="00FD4C7F">
        <w:rPr>
          <w:rFonts w:cstheme="minorHAnsi"/>
          <w:lang w:val="pt-PT"/>
        </w:rPr>
        <w:t xml:space="preserve"> ID base dos indivíduos recrutados, </w:t>
      </w:r>
      <w:r w:rsidRPr="00FD4C7F">
        <w:rPr>
          <w:rFonts w:cstheme="minorHAnsi"/>
          <w:lang w:val="pt-PT"/>
        </w:rPr>
        <w:t>para</w:t>
      </w:r>
      <w:r w:rsidR="0085586B" w:rsidRPr="00FD4C7F">
        <w:rPr>
          <w:rFonts w:cstheme="minorHAnsi"/>
          <w:lang w:val="pt-PT"/>
        </w:rPr>
        <w:t xml:space="preserve"> permitir </w:t>
      </w:r>
      <w:r w:rsidRPr="00FD4C7F">
        <w:rPr>
          <w:rFonts w:cstheme="minorHAnsi"/>
          <w:lang w:val="pt-PT"/>
        </w:rPr>
        <w:t>avaliar a rebrotação</w:t>
      </w:r>
      <w:r w:rsidR="0085586B" w:rsidRPr="00FD4C7F">
        <w:rPr>
          <w:rFonts w:cstheme="minorHAnsi"/>
          <w:lang w:val="pt-PT"/>
        </w:rPr>
        <w:t>.</w:t>
      </w:r>
    </w:p>
    <w:p w14:paraId="7F8569B1" w14:textId="22581F42" w:rsidR="0085586B" w:rsidRPr="00FD4C7F" w:rsidRDefault="0085586B" w:rsidP="57448E48">
      <w:pPr>
        <w:rPr>
          <w:rFonts w:asciiTheme="minorHAnsi" w:hAnsiTheme="minorHAnsi" w:cstheme="minorBidi"/>
          <w:lang w:val="pt-PT"/>
        </w:rPr>
      </w:pPr>
      <w:r w:rsidRPr="00FD4C7F">
        <w:rPr>
          <w:rFonts w:asciiTheme="minorHAnsi" w:hAnsiTheme="minorHAnsi" w:cstheme="minorBidi"/>
          <w:lang w:val="pt-PT"/>
        </w:rPr>
        <w:t xml:space="preserve">Devido </w:t>
      </w:r>
      <w:r w:rsidR="000A2AE3" w:rsidRPr="00FD4C7F">
        <w:rPr>
          <w:rFonts w:asciiTheme="minorHAnsi" w:hAnsiTheme="minorHAnsi" w:cstheme="minorBidi"/>
          <w:lang w:val="pt-PT"/>
        </w:rPr>
        <w:t>ao extremo cuidado necessário para o cálculo das taxas de mortalidade, vale bem a pena gastar mais algum tempo com os troncos mortos. O est</w:t>
      </w:r>
      <w:r w:rsidR="0092767E" w:rsidRPr="00FD4C7F">
        <w:rPr>
          <w:rFonts w:asciiTheme="minorHAnsi" w:hAnsiTheme="minorHAnsi" w:cstheme="minorBidi"/>
          <w:lang w:val="pt-PT"/>
        </w:rPr>
        <w:t>a</w:t>
      </w:r>
      <w:r w:rsidR="000A2AE3" w:rsidRPr="00FD4C7F">
        <w:rPr>
          <w:rFonts w:asciiTheme="minorHAnsi" w:hAnsiTheme="minorHAnsi" w:cstheme="minorBidi"/>
          <w:lang w:val="pt-PT"/>
        </w:rPr>
        <w:t>do vivo/morto deve ser registado em pelo menos um dos levantamentos feitos após a primeira vez que foram dados como mortos. Os troncos podem realmente "ressuscitar" – seja porque afinal não estavam mortos, ou devido a erros de registo. Quando o mesmo tronco é classificado como morto em dois levantamentos, pode ser retirado das folhas de campo usadas nos censos posteriores.</w:t>
      </w:r>
    </w:p>
    <w:p w14:paraId="241F2123" w14:textId="365647BD" w:rsidR="00DC33C7" w:rsidRPr="00FD4C7F" w:rsidRDefault="00DC33C7" w:rsidP="57448E48">
      <w:pPr>
        <w:rPr>
          <w:rFonts w:asciiTheme="minorHAnsi" w:hAnsiTheme="minorHAnsi" w:cstheme="minorBidi"/>
          <w:lang w:val="pt-PT"/>
        </w:rPr>
      </w:pPr>
    </w:p>
    <w:p w14:paraId="5566CA39" w14:textId="04411F89" w:rsidR="00BA0BB6" w:rsidRPr="00FD4C7F" w:rsidRDefault="005F0945" w:rsidP="00DC33C7">
      <w:pPr>
        <w:pStyle w:val="Heading2"/>
        <w:rPr>
          <w:rFonts w:asciiTheme="minorHAnsi" w:hAnsiTheme="minorHAnsi" w:cstheme="minorHAnsi"/>
          <w:lang w:val="pt-PT"/>
        </w:rPr>
      </w:pPr>
      <w:bookmarkStart w:id="43" w:name="_Toc104274773"/>
      <w:r w:rsidRPr="00FD4C7F">
        <w:rPr>
          <w:rFonts w:asciiTheme="minorHAnsi" w:hAnsiTheme="minorHAnsi" w:cstheme="minorHAnsi"/>
          <w:lang w:val="pt-PT"/>
        </w:rPr>
        <w:t>Medições dos troncos</w:t>
      </w:r>
      <w:bookmarkEnd w:id="43"/>
    </w:p>
    <w:p w14:paraId="6FAD170A" w14:textId="6DE043B6" w:rsidR="005F0945" w:rsidRPr="00FD4C7F" w:rsidRDefault="005F0945" w:rsidP="00DC33C7">
      <w:pPr>
        <w:rPr>
          <w:rFonts w:asciiTheme="minorHAnsi" w:hAnsiTheme="minorHAnsi" w:cstheme="minorHAnsi"/>
          <w:lang w:val="pt-PT"/>
        </w:rPr>
      </w:pPr>
      <w:r w:rsidRPr="00FD4C7F">
        <w:rPr>
          <w:rFonts w:asciiTheme="minorHAnsi" w:hAnsiTheme="minorHAnsi" w:cstheme="minorHAnsi"/>
          <w:lang w:val="pt-PT"/>
        </w:rPr>
        <w:t xml:space="preserve">É necessário </w:t>
      </w:r>
      <w:r w:rsidR="00B924E6" w:rsidRPr="00FD4C7F">
        <w:rPr>
          <w:rFonts w:asciiTheme="minorHAnsi" w:hAnsiTheme="minorHAnsi" w:cstheme="minorHAnsi"/>
          <w:lang w:val="pt-PT"/>
        </w:rPr>
        <w:t>colocar</w:t>
      </w:r>
      <w:r w:rsidRPr="00FD4C7F">
        <w:rPr>
          <w:rFonts w:asciiTheme="minorHAnsi" w:hAnsiTheme="minorHAnsi" w:cstheme="minorHAnsi"/>
          <w:lang w:val="pt-PT"/>
        </w:rPr>
        <w:t xml:space="preserve"> novamente as cordas antes de iniciar as medições, para reduzir erros no reconhecimento dos troncos (que </w:t>
      </w:r>
      <w:proofErr w:type="gramStart"/>
      <w:r w:rsidRPr="00FD4C7F">
        <w:rPr>
          <w:rFonts w:asciiTheme="minorHAnsi" w:hAnsiTheme="minorHAnsi" w:cstheme="minorHAnsi"/>
          <w:lang w:val="pt-PT"/>
        </w:rPr>
        <w:t>podem entretanto</w:t>
      </w:r>
      <w:proofErr w:type="gramEnd"/>
      <w:r w:rsidRPr="00FD4C7F">
        <w:rPr>
          <w:rFonts w:asciiTheme="minorHAnsi" w:hAnsiTheme="minorHAnsi" w:cstheme="minorHAnsi"/>
          <w:lang w:val="pt-PT"/>
        </w:rPr>
        <w:t xml:space="preserve"> ter perdido as etiquetas, etc.). Este procedimento ajuda também a confirmar o "desaparecimento de troncos" e a registar a loc</w:t>
      </w:r>
      <w:r w:rsidR="00891C1B" w:rsidRPr="00FD4C7F">
        <w:rPr>
          <w:rFonts w:asciiTheme="minorHAnsi" w:hAnsiTheme="minorHAnsi" w:cstheme="minorHAnsi"/>
          <w:lang w:val="pt-PT"/>
        </w:rPr>
        <w:t>a</w:t>
      </w:r>
      <w:r w:rsidRPr="00FD4C7F">
        <w:rPr>
          <w:rFonts w:asciiTheme="minorHAnsi" w:hAnsiTheme="minorHAnsi" w:cstheme="minorHAnsi"/>
          <w:lang w:val="pt-PT"/>
        </w:rPr>
        <w:t>lização X</w:t>
      </w:r>
      <w:r w:rsidR="00B924E6" w:rsidRPr="00FD4C7F">
        <w:rPr>
          <w:rFonts w:asciiTheme="minorHAnsi" w:hAnsiTheme="minorHAnsi" w:cstheme="minorHAnsi"/>
          <w:lang w:val="pt-PT"/>
        </w:rPr>
        <w:t>-</w:t>
      </w:r>
      <w:r w:rsidRPr="00FD4C7F">
        <w:rPr>
          <w:rFonts w:asciiTheme="minorHAnsi" w:hAnsiTheme="minorHAnsi" w:cstheme="minorHAnsi"/>
          <w:lang w:val="pt-PT"/>
        </w:rPr>
        <w:t>Y de novos troncos.</w:t>
      </w:r>
      <w:r w:rsidR="00DC33C7" w:rsidRPr="00FD4C7F">
        <w:rPr>
          <w:rFonts w:asciiTheme="minorHAnsi" w:hAnsiTheme="minorHAnsi" w:cstheme="minorHAnsi"/>
          <w:lang w:val="pt-PT"/>
        </w:rPr>
        <w:t xml:space="preserve"> </w:t>
      </w:r>
    </w:p>
    <w:p w14:paraId="7926C35A" w14:textId="77777777" w:rsidR="003735B6" w:rsidRPr="00FD4C7F" w:rsidRDefault="003735B6" w:rsidP="00DC33C7">
      <w:pPr>
        <w:rPr>
          <w:rFonts w:asciiTheme="minorHAnsi" w:hAnsiTheme="minorHAnsi" w:cstheme="minorHAnsi"/>
          <w:lang w:val="pt-PT"/>
        </w:rPr>
      </w:pPr>
    </w:p>
    <w:p w14:paraId="4295DFCE" w14:textId="4F928C3C" w:rsidR="00DC33C7" w:rsidRPr="00FD4C7F" w:rsidRDefault="005F0945" w:rsidP="00DC33C7">
      <w:pPr>
        <w:rPr>
          <w:rFonts w:asciiTheme="minorHAnsi" w:hAnsiTheme="minorHAnsi" w:cstheme="minorHAnsi"/>
          <w:lang w:val="pt-PT"/>
        </w:rPr>
      </w:pPr>
      <w:r w:rsidRPr="00FD4C7F">
        <w:rPr>
          <w:rFonts w:asciiTheme="minorHAnsi" w:hAnsiTheme="minorHAnsi" w:cstheme="minorHAnsi"/>
          <w:lang w:val="pt-PT"/>
        </w:rPr>
        <w:t>Todas as medições devem ser repetidas, excepto as coordenadas X</w:t>
      </w:r>
      <w:r w:rsidR="00B924E6" w:rsidRPr="00FD4C7F">
        <w:rPr>
          <w:rFonts w:asciiTheme="minorHAnsi" w:hAnsiTheme="minorHAnsi" w:cstheme="minorHAnsi"/>
          <w:lang w:val="pt-PT"/>
        </w:rPr>
        <w:t>-</w:t>
      </w:r>
      <w:r w:rsidRPr="00FD4C7F">
        <w:rPr>
          <w:rFonts w:asciiTheme="minorHAnsi" w:hAnsiTheme="minorHAnsi" w:cstheme="minorHAnsi"/>
          <w:lang w:val="pt-PT"/>
        </w:rPr>
        <w:t>Y. A identific</w:t>
      </w:r>
      <w:r w:rsidR="00891C1B" w:rsidRPr="00FD4C7F">
        <w:rPr>
          <w:rFonts w:asciiTheme="minorHAnsi" w:hAnsiTheme="minorHAnsi" w:cstheme="minorHAnsi"/>
          <w:lang w:val="pt-PT"/>
        </w:rPr>
        <w:t>a</w:t>
      </w:r>
      <w:r w:rsidRPr="00FD4C7F">
        <w:rPr>
          <w:rFonts w:asciiTheme="minorHAnsi" w:hAnsiTheme="minorHAnsi" w:cstheme="minorHAnsi"/>
          <w:lang w:val="pt-PT"/>
        </w:rPr>
        <w:t xml:space="preserve">ção das espécies deve ser rapidamente confirmada para corrigir erros grosseiros. A nova medição da altura é facultativa. </w:t>
      </w:r>
    </w:p>
    <w:p w14:paraId="5D4C7D8C" w14:textId="77777777" w:rsidR="003735B6" w:rsidRPr="00FD4C7F" w:rsidRDefault="003735B6" w:rsidP="00DC33C7">
      <w:pPr>
        <w:rPr>
          <w:rFonts w:asciiTheme="minorHAnsi" w:hAnsiTheme="minorHAnsi" w:cstheme="minorHAnsi"/>
          <w:lang w:val="pt-PT"/>
        </w:rPr>
      </w:pPr>
    </w:p>
    <w:p w14:paraId="61F0557A" w14:textId="16C8E600" w:rsidR="005F0945" w:rsidRPr="00FD4C7F" w:rsidRDefault="005F0945" w:rsidP="00DC33C7">
      <w:pPr>
        <w:rPr>
          <w:rFonts w:asciiTheme="minorHAnsi" w:hAnsiTheme="minorHAnsi" w:cstheme="minorHAnsi"/>
          <w:lang w:val="pt-PT"/>
        </w:rPr>
      </w:pPr>
      <w:r w:rsidRPr="00FD4C7F">
        <w:rPr>
          <w:rFonts w:asciiTheme="minorHAnsi" w:hAnsiTheme="minorHAnsi" w:cstheme="minorHAnsi"/>
          <w:lang w:val="pt-PT"/>
        </w:rPr>
        <w:t>Localiz</w:t>
      </w:r>
      <w:r w:rsidR="00FB6369" w:rsidRPr="00FD4C7F">
        <w:rPr>
          <w:rFonts w:asciiTheme="minorHAnsi" w:hAnsiTheme="minorHAnsi" w:cstheme="minorHAnsi"/>
          <w:lang w:val="pt-PT"/>
        </w:rPr>
        <w:t>ar</w:t>
      </w:r>
      <w:r w:rsidRPr="00FD4C7F">
        <w:rPr>
          <w:rFonts w:asciiTheme="minorHAnsi" w:hAnsiTheme="minorHAnsi" w:cstheme="minorHAnsi"/>
          <w:lang w:val="pt-PT"/>
        </w:rPr>
        <w:t xml:space="preserve"> o POM a partir da etiqueta, se possível (o POM encontra-se sempre 20 cm abaixo da etiqueta). Em parcelas não marcadas, medir a altura do POM a partir do </w:t>
      </w:r>
      <w:r w:rsidR="00B924E6" w:rsidRPr="00FD4C7F">
        <w:rPr>
          <w:rFonts w:asciiTheme="minorHAnsi" w:hAnsiTheme="minorHAnsi" w:cstheme="minorHAnsi"/>
          <w:lang w:val="pt-PT"/>
        </w:rPr>
        <w:t>solo</w:t>
      </w:r>
      <w:r w:rsidRPr="00FD4C7F">
        <w:rPr>
          <w:rFonts w:asciiTheme="minorHAnsi" w:hAnsiTheme="minorHAnsi" w:cstheme="minorHAnsi"/>
          <w:lang w:val="pt-PT"/>
        </w:rPr>
        <w:t xml:space="preserve">. É frequente as árvores encolherem e perderem casca, </w:t>
      </w:r>
      <w:r w:rsidR="00B924E6" w:rsidRPr="00FD4C7F">
        <w:rPr>
          <w:rFonts w:asciiTheme="minorHAnsi" w:hAnsiTheme="minorHAnsi" w:cstheme="minorHAnsi"/>
          <w:lang w:val="pt-PT"/>
        </w:rPr>
        <w:t>pelo que é normal</w:t>
      </w:r>
      <w:r w:rsidRPr="00FD4C7F">
        <w:rPr>
          <w:rFonts w:asciiTheme="minorHAnsi" w:hAnsiTheme="minorHAnsi" w:cstheme="minorHAnsi"/>
          <w:lang w:val="pt-PT"/>
        </w:rPr>
        <w:t xml:space="preserve"> o diâmetro resultar menor do que o medido no censo anterior. Tudo o que possa justificar </w:t>
      </w:r>
      <w:r w:rsidR="00CE3B87" w:rsidRPr="00FD4C7F">
        <w:rPr>
          <w:rFonts w:asciiTheme="minorHAnsi" w:hAnsiTheme="minorHAnsi" w:cstheme="minorHAnsi"/>
          <w:lang w:val="pt-PT"/>
        </w:rPr>
        <w:t>grandes alter</w:t>
      </w:r>
      <w:r w:rsidR="00B924E6" w:rsidRPr="00FD4C7F">
        <w:rPr>
          <w:rFonts w:asciiTheme="minorHAnsi" w:hAnsiTheme="minorHAnsi" w:cstheme="minorHAnsi"/>
          <w:lang w:val="pt-PT"/>
        </w:rPr>
        <w:t>a</w:t>
      </w:r>
      <w:r w:rsidR="00CE3B87" w:rsidRPr="00FD4C7F">
        <w:rPr>
          <w:rFonts w:asciiTheme="minorHAnsi" w:hAnsiTheme="minorHAnsi" w:cstheme="minorHAnsi"/>
          <w:lang w:val="pt-PT"/>
        </w:rPr>
        <w:t xml:space="preserve">ções deve ser </w:t>
      </w:r>
      <w:r w:rsidR="006142F2" w:rsidRPr="00FD4C7F">
        <w:rPr>
          <w:rFonts w:asciiTheme="minorHAnsi" w:hAnsiTheme="minorHAnsi" w:cstheme="minorHAnsi"/>
          <w:lang w:val="pt-PT"/>
        </w:rPr>
        <w:t>descrito</w:t>
      </w:r>
      <w:r w:rsidR="00CE3B87" w:rsidRPr="00FD4C7F">
        <w:rPr>
          <w:rFonts w:asciiTheme="minorHAnsi" w:hAnsiTheme="minorHAnsi" w:cstheme="minorHAnsi"/>
          <w:lang w:val="pt-PT"/>
        </w:rPr>
        <w:t xml:space="preserve"> nas Notas. </w:t>
      </w:r>
    </w:p>
    <w:p w14:paraId="4D995D44" w14:textId="101527B1" w:rsidR="00CE3B87" w:rsidRPr="00FD4C7F" w:rsidRDefault="00CE3B87" w:rsidP="00DC33C7">
      <w:pPr>
        <w:rPr>
          <w:rFonts w:asciiTheme="minorHAnsi" w:hAnsiTheme="minorHAnsi" w:cstheme="minorHAnsi"/>
          <w:lang w:val="pt-PT"/>
        </w:rPr>
      </w:pPr>
      <w:r w:rsidRPr="00FD4C7F">
        <w:rPr>
          <w:rFonts w:asciiTheme="minorHAnsi" w:hAnsiTheme="minorHAnsi" w:cstheme="minorHAnsi"/>
          <w:lang w:val="pt-PT"/>
        </w:rPr>
        <w:t xml:space="preserve">Se um POM se deteriora entre levantamentos (e.g., por </w:t>
      </w:r>
      <w:r w:rsidR="00425A7A" w:rsidRPr="00FD4C7F">
        <w:rPr>
          <w:rFonts w:asciiTheme="minorHAnsi" w:hAnsiTheme="minorHAnsi" w:cstheme="minorHAnsi"/>
          <w:lang w:val="pt-PT"/>
        </w:rPr>
        <w:t>aparecimento</w:t>
      </w:r>
      <w:r w:rsidRPr="00FD4C7F">
        <w:rPr>
          <w:rFonts w:asciiTheme="minorHAnsi" w:hAnsiTheme="minorHAnsi" w:cstheme="minorHAnsi"/>
          <w:lang w:val="pt-PT"/>
        </w:rPr>
        <w:t xml:space="preserve"> de uma deformação), medir o diâmetro nesse POM (antigo) e num POM novo. Isto permitirá fazer a correcção para o cálculo do incremento da biomassa.</w:t>
      </w:r>
    </w:p>
    <w:p w14:paraId="7817CA49" w14:textId="77777777" w:rsidR="00CE3B87" w:rsidRPr="00FD4C7F" w:rsidRDefault="00CE3B87" w:rsidP="00DC33C7">
      <w:pPr>
        <w:rPr>
          <w:rFonts w:asciiTheme="minorHAnsi" w:hAnsiTheme="minorHAnsi" w:cstheme="minorHAnsi"/>
          <w:lang w:val="pt-PT"/>
        </w:rPr>
      </w:pPr>
    </w:p>
    <w:p w14:paraId="5C3ADC45" w14:textId="2A2B1411" w:rsidR="00DC33C7" w:rsidRPr="00FD4C7F" w:rsidRDefault="00DB3FA0" w:rsidP="00DC33C7">
      <w:pPr>
        <w:pStyle w:val="Heading2"/>
        <w:rPr>
          <w:rFonts w:asciiTheme="minorHAnsi" w:hAnsiTheme="minorHAnsi" w:cstheme="minorHAnsi"/>
          <w:lang w:val="pt-PT"/>
        </w:rPr>
      </w:pPr>
      <w:bookmarkStart w:id="44" w:name="_Toc104274774"/>
      <w:r w:rsidRPr="00FD4C7F">
        <w:rPr>
          <w:rFonts w:asciiTheme="minorHAnsi" w:hAnsiTheme="minorHAnsi" w:cstheme="minorHAnsi"/>
          <w:lang w:val="pt-PT"/>
        </w:rPr>
        <w:t>Recrutamento</w:t>
      </w:r>
      <w:bookmarkEnd w:id="44"/>
    </w:p>
    <w:p w14:paraId="0D4C398B" w14:textId="102D7916" w:rsidR="00DB3FA0" w:rsidRPr="00FD4C7F" w:rsidRDefault="00DB3FA0" w:rsidP="00DC33C7">
      <w:pPr>
        <w:rPr>
          <w:rFonts w:asciiTheme="minorHAnsi" w:hAnsiTheme="minorHAnsi" w:cstheme="minorHAnsi"/>
          <w:lang w:val="pt-PT"/>
        </w:rPr>
      </w:pPr>
      <w:r w:rsidRPr="00FD4C7F">
        <w:rPr>
          <w:rFonts w:asciiTheme="minorHAnsi" w:hAnsiTheme="minorHAnsi" w:cstheme="minorHAnsi"/>
          <w:lang w:val="pt-PT"/>
        </w:rPr>
        <w:t>Os troncos que atingem o diâmetro mínimo (</w:t>
      </w:r>
      <w:r w:rsidR="00912D8C" w:rsidRPr="00FD4C7F">
        <w:rPr>
          <w:rFonts w:asciiTheme="minorHAnsi" w:hAnsiTheme="minorHAnsi" w:cstheme="minorHAnsi"/>
          <w:lang w:val="pt-PT"/>
        </w:rPr>
        <w:t>indivíduos recrutados</w:t>
      </w:r>
      <w:r w:rsidRPr="00FD4C7F">
        <w:rPr>
          <w:rFonts w:asciiTheme="minorHAnsi" w:hAnsiTheme="minorHAnsi" w:cstheme="minorHAnsi"/>
          <w:lang w:val="pt-PT"/>
        </w:rPr>
        <w:t xml:space="preserve">) devem ser etiquetados e medidos, sendo os dados inseridos na tabela de Recrutamento, ou no fim do formulário de registo das medições dos troncos. O número na etiqueta deve ser simplesmente o número seguinte na sequência usada naquela parcela. </w:t>
      </w:r>
      <w:r w:rsidRPr="00FD4C7F">
        <w:rPr>
          <w:rFonts w:asciiTheme="minorHAnsi" w:hAnsiTheme="minorHAnsi" w:cstheme="minorHAnsi"/>
          <w:b/>
          <w:bCs/>
          <w:u w:val="single"/>
          <w:lang w:val="pt-PT"/>
        </w:rPr>
        <w:t>Nunca</w:t>
      </w:r>
      <w:r w:rsidRPr="00FD4C7F">
        <w:rPr>
          <w:rFonts w:asciiTheme="minorHAnsi" w:hAnsiTheme="minorHAnsi" w:cstheme="minorHAnsi"/>
          <w:lang w:val="pt-PT"/>
        </w:rPr>
        <w:t xml:space="preserve"> reutiliz</w:t>
      </w:r>
      <w:r w:rsidR="00C94FF1" w:rsidRPr="00FD4C7F">
        <w:rPr>
          <w:rFonts w:asciiTheme="minorHAnsi" w:hAnsiTheme="minorHAnsi" w:cstheme="minorHAnsi"/>
          <w:lang w:val="pt-PT"/>
        </w:rPr>
        <w:t>ar</w:t>
      </w:r>
      <w:r w:rsidRPr="00FD4C7F">
        <w:rPr>
          <w:rFonts w:asciiTheme="minorHAnsi" w:hAnsiTheme="minorHAnsi" w:cstheme="minorHAnsi"/>
          <w:lang w:val="pt-PT"/>
        </w:rPr>
        <w:t xml:space="preserve"> uma etiqueta que tenha sido usada na mesma parcela. Para manter a continuidade espacial dos novos </w:t>
      </w:r>
      <w:r w:rsidR="00C94FF1" w:rsidRPr="00FD4C7F">
        <w:rPr>
          <w:rFonts w:asciiTheme="minorHAnsi" w:hAnsiTheme="minorHAnsi" w:cstheme="minorHAnsi"/>
          <w:lang w:val="pt-PT"/>
        </w:rPr>
        <w:t>indivíduos</w:t>
      </w:r>
      <w:r w:rsidRPr="00FD4C7F">
        <w:rPr>
          <w:rFonts w:asciiTheme="minorHAnsi" w:hAnsiTheme="minorHAnsi" w:cstheme="minorHAnsi"/>
          <w:lang w:val="pt-PT"/>
        </w:rPr>
        <w:t xml:space="preserve"> em relação às etiquetas dos troncos, sugere-se a utilização do primeiro número </w:t>
      </w:r>
      <w:r w:rsidRPr="00FD4C7F">
        <w:rPr>
          <w:rFonts w:asciiTheme="minorHAnsi" w:hAnsiTheme="minorHAnsi" w:cstheme="minorHAnsi"/>
          <w:lang w:val="pt-PT"/>
        </w:rPr>
        <w:lastRenderedPageBreak/>
        <w:t>do tronco vivo mais próximo</w:t>
      </w:r>
      <w:r w:rsidR="00512D51" w:rsidRPr="00FD4C7F">
        <w:rPr>
          <w:rFonts w:asciiTheme="minorHAnsi" w:hAnsiTheme="minorHAnsi" w:cstheme="minorHAnsi"/>
          <w:lang w:val="pt-PT"/>
        </w:rPr>
        <w:t xml:space="preserve"> ao qual se adicion</w:t>
      </w:r>
      <w:r w:rsidR="00912D8C" w:rsidRPr="00FD4C7F">
        <w:rPr>
          <w:rFonts w:asciiTheme="minorHAnsi" w:hAnsiTheme="minorHAnsi" w:cstheme="minorHAnsi"/>
          <w:lang w:val="pt-PT"/>
        </w:rPr>
        <w:t>a</w:t>
      </w:r>
      <w:r w:rsidR="00512D51" w:rsidRPr="00FD4C7F">
        <w:rPr>
          <w:rFonts w:asciiTheme="minorHAnsi" w:hAnsiTheme="minorHAnsi" w:cstheme="minorHAnsi"/>
          <w:lang w:val="pt-PT"/>
        </w:rPr>
        <w:t xml:space="preserve"> uma letra e o número sequencial (ver secção 1</w:t>
      </w:r>
      <w:r w:rsidR="00DF579D">
        <w:rPr>
          <w:rFonts w:asciiTheme="minorHAnsi" w:hAnsiTheme="minorHAnsi" w:cstheme="minorHAnsi"/>
          <w:lang w:val="pt-PT"/>
        </w:rPr>
        <w:t>1</w:t>
      </w:r>
      <w:r w:rsidR="00512D51" w:rsidRPr="00FD4C7F">
        <w:rPr>
          <w:rFonts w:asciiTheme="minorHAnsi" w:hAnsiTheme="minorHAnsi" w:cstheme="minorHAnsi"/>
          <w:lang w:val="pt-PT"/>
        </w:rPr>
        <w:t xml:space="preserve">). O ID base do </w:t>
      </w:r>
      <w:r w:rsidR="00912D8C" w:rsidRPr="00FD4C7F">
        <w:rPr>
          <w:rFonts w:asciiTheme="minorHAnsi" w:hAnsiTheme="minorHAnsi" w:cstheme="minorHAnsi"/>
          <w:lang w:val="pt-PT"/>
        </w:rPr>
        <w:t>novo tronco</w:t>
      </w:r>
      <w:r w:rsidR="00512D51" w:rsidRPr="00FD4C7F">
        <w:rPr>
          <w:rFonts w:asciiTheme="minorHAnsi" w:hAnsiTheme="minorHAnsi" w:cstheme="minorHAnsi"/>
          <w:lang w:val="pt-PT"/>
        </w:rPr>
        <w:t xml:space="preserve"> tem de ser registado, prestando </w:t>
      </w:r>
      <w:r w:rsidR="00912D8C" w:rsidRPr="00FD4C7F">
        <w:rPr>
          <w:rFonts w:asciiTheme="minorHAnsi" w:hAnsiTheme="minorHAnsi" w:cstheme="minorHAnsi"/>
          <w:lang w:val="pt-PT"/>
        </w:rPr>
        <w:t xml:space="preserve">especial </w:t>
      </w:r>
      <w:r w:rsidR="00512D51" w:rsidRPr="00FD4C7F">
        <w:rPr>
          <w:rFonts w:asciiTheme="minorHAnsi" w:hAnsiTheme="minorHAnsi" w:cstheme="minorHAnsi"/>
          <w:lang w:val="pt-PT"/>
        </w:rPr>
        <w:t>atenç</w:t>
      </w:r>
      <w:r w:rsidR="00912D8C" w:rsidRPr="00FD4C7F">
        <w:rPr>
          <w:rFonts w:asciiTheme="minorHAnsi" w:hAnsiTheme="minorHAnsi" w:cstheme="minorHAnsi"/>
          <w:lang w:val="pt-PT"/>
        </w:rPr>
        <w:t>ã</w:t>
      </w:r>
      <w:r w:rsidR="00512D51" w:rsidRPr="00FD4C7F">
        <w:rPr>
          <w:rFonts w:asciiTheme="minorHAnsi" w:hAnsiTheme="minorHAnsi" w:cstheme="minorHAnsi"/>
          <w:lang w:val="pt-PT"/>
        </w:rPr>
        <w:t xml:space="preserve">o à eventualidade de a base ser partilhada </w:t>
      </w:r>
      <w:r w:rsidR="00912D8C" w:rsidRPr="00FD4C7F">
        <w:rPr>
          <w:rFonts w:asciiTheme="minorHAnsi" w:hAnsiTheme="minorHAnsi" w:cstheme="minorHAnsi"/>
          <w:lang w:val="pt-PT"/>
        </w:rPr>
        <w:t>com</w:t>
      </w:r>
      <w:r w:rsidR="00512D51" w:rsidRPr="00FD4C7F">
        <w:rPr>
          <w:rFonts w:asciiTheme="minorHAnsi" w:hAnsiTheme="minorHAnsi" w:cstheme="minorHAnsi"/>
          <w:lang w:val="pt-PT"/>
        </w:rPr>
        <w:t xml:space="preserve"> outro tronco, no censo em curso ou no anterior. Se não é partilhado, então o ID da base é o mesmo que o ID do novo tronco.</w:t>
      </w:r>
    </w:p>
    <w:p w14:paraId="0E61A445" w14:textId="3559F82B" w:rsidR="00DC33C7" w:rsidRPr="00FD4C7F" w:rsidRDefault="00512D51" w:rsidP="00DC33C7">
      <w:pPr>
        <w:pStyle w:val="Heading2"/>
        <w:rPr>
          <w:rFonts w:asciiTheme="minorHAnsi" w:hAnsiTheme="minorHAnsi" w:cstheme="minorHAnsi"/>
          <w:lang w:val="pt-PT"/>
        </w:rPr>
      </w:pPr>
      <w:bookmarkStart w:id="45" w:name="_Toc104274775"/>
      <w:r w:rsidRPr="00FD4C7F">
        <w:rPr>
          <w:rFonts w:asciiTheme="minorHAnsi" w:hAnsiTheme="minorHAnsi" w:cstheme="minorHAnsi"/>
          <w:lang w:val="pt-PT"/>
        </w:rPr>
        <w:t>Árvores desaparecidas</w:t>
      </w:r>
      <w:bookmarkEnd w:id="45"/>
    </w:p>
    <w:p w14:paraId="50B7906C" w14:textId="2DF8F1CA" w:rsidR="007046D6" w:rsidRPr="00FD4C7F" w:rsidRDefault="00912D8C" w:rsidP="00DC33C7">
      <w:pPr>
        <w:rPr>
          <w:rFonts w:asciiTheme="minorHAnsi" w:hAnsiTheme="minorHAnsi" w:cstheme="minorBidi"/>
          <w:lang w:val="pt-PT"/>
        </w:rPr>
      </w:pPr>
      <w:r w:rsidRPr="00FD4C7F">
        <w:rPr>
          <w:rFonts w:asciiTheme="minorHAnsi" w:hAnsiTheme="minorHAnsi" w:cstheme="minorBidi"/>
          <w:lang w:val="pt-PT"/>
        </w:rPr>
        <w:t>O operador deve ser</w:t>
      </w:r>
      <w:r w:rsidR="007046D6" w:rsidRPr="00FD4C7F">
        <w:rPr>
          <w:rFonts w:asciiTheme="minorHAnsi" w:hAnsiTheme="minorHAnsi" w:cstheme="minorBidi"/>
          <w:lang w:val="pt-PT"/>
        </w:rPr>
        <w:t xml:space="preserve"> particularmente cuidadoso a perceber o que aconteceu aos troncos "desaparecidos" e confirm</w:t>
      </w:r>
      <w:r w:rsidRPr="00FD4C7F">
        <w:rPr>
          <w:rFonts w:asciiTheme="minorHAnsi" w:hAnsiTheme="minorHAnsi" w:cstheme="minorBidi"/>
          <w:lang w:val="pt-PT"/>
        </w:rPr>
        <w:t>ar</w:t>
      </w:r>
      <w:r w:rsidR="007046D6" w:rsidRPr="00FD4C7F">
        <w:rPr>
          <w:rFonts w:asciiTheme="minorHAnsi" w:hAnsiTheme="minorHAnsi" w:cstheme="minorBidi"/>
          <w:lang w:val="pt-PT"/>
        </w:rPr>
        <w:t xml:space="preserve"> se foi realmente por </w:t>
      </w:r>
      <w:r w:rsidRPr="00FD4C7F">
        <w:rPr>
          <w:rFonts w:asciiTheme="minorHAnsi" w:hAnsiTheme="minorHAnsi" w:cstheme="minorBidi"/>
          <w:lang w:val="pt-PT"/>
        </w:rPr>
        <w:t>abate</w:t>
      </w:r>
      <w:r w:rsidR="007046D6" w:rsidRPr="00FD4C7F">
        <w:rPr>
          <w:rFonts w:asciiTheme="minorHAnsi" w:hAnsiTheme="minorHAnsi" w:cstheme="minorBidi"/>
          <w:lang w:val="pt-PT"/>
        </w:rPr>
        <w:t>, ou se se tratou de um erro de registo. No caso dos troncos desaparecidos, procurar a etiqueta no chão e tent</w:t>
      </w:r>
      <w:r w:rsidRPr="00FD4C7F">
        <w:rPr>
          <w:rFonts w:asciiTheme="minorHAnsi" w:hAnsiTheme="minorHAnsi" w:cstheme="minorBidi"/>
          <w:lang w:val="pt-PT"/>
        </w:rPr>
        <w:t>ar</w:t>
      </w:r>
      <w:r w:rsidR="007046D6" w:rsidRPr="00FD4C7F">
        <w:rPr>
          <w:rFonts w:asciiTheme="minorHAnsi" w:hAnsiTheme="minorHAnsi" w:cstheme="minorBidi"/>
          <w:lang w:val="pt-PT"/>
        </w:rPr>
        <w:t xml:space="preserve"> localizar os vestígios de raízes, ou o buraco onde </w:t>
      </w:r>
      <w:r w:rsidRPr="00FD4C7F">
        <w:rPr>
          <w:rFonts w:asciiTheme="minorHAnsi" w:hAnsiTheme="minorHAnsi" w:cstheme="minorBidi"/>
          <w:lang w:val="pt-PT"/>
        </w:rPr>
        <w:t>elas terão ardido</w:t>
      </w:r>
      <w:r w:rsidR="007046D6" w:rsidRPr="00FD4C7F">
        <w:rPr>
          <w:rFonts w:asciiTheme="minorHAnsi" w:hAnsiTheme="minorHAnsi" w:cstheme="minorBidi"/>
          <w:lang w:val="pt-PT"/>
        </w:rPr>
        <w:t xml:space="preserve">. Isto ajuda a confirmar que a </w:t>
      </w:r>
      <w:r w:rsidRPr="00FD4C7F">
        <w:rPr>
          <w:rFonts w:asciiTheme="minorHAnsi" w:hAnsiTheme="minorHAnsi" w:cstheme="minorBidi"/>
          <w:lang w:val="pt-PT"/>
        </w:rPr>
        <w:t>á</w:t>
      </w:r>
      <w:r w:rsidR="007046D6" w:rsidRPr="00FD4C7F">
        <w:rPr>
          <w:rFonts w:asciiTheme="minorHAnsi" w:hAnsiTheme="minorHAnsi" w:cstheme="minorBidi"/>
          <w:lang w:val="pt-PT"/>
        </w:rPr>
        <w:t>rvore está</w:t>
      </w:r>
      <w:r w:rsidR="00891C1B" w:rsidRPr="00FD4C7F">
        <w:rPr>
          <w:rFonts w:asciiTheme="minorHAnsi" w:hAnsiTheme="minorHAnsi" w:cstheme="minorBidi"/>
          <w:lang w:val="pt-PT"/>
        </w:rPr>
        <w:t xml:space="preserve">, de facto, </w:t>
      </w:r>
      <w:r w:rsidR="007046D6" w:rsidRPr="00FD4C7F">
        <w:rPr>
          <w:rFonts w:asciiTheme="minorHAnsi" w:hAnsiTheme="minorHAnsi" w:cstheme="minorBidi"/>
          <w:lang w:val="pt-PT"/>
        </w:rPr>
        <w:t>morta e não se trata de um erro de localização no censo anterior. Quaisquer dúvidas devem ser registadas nas Notas.</w:t>
      </w:r>
    </w:p>
    <w:p w14:paraId="426093A5" w14:textId="77777777" w:rsidR="00891C1B" w:rsidRPr="00FD4C7F" w:rsidRDefault="00891C1B" w:rsidP="00DC33C7">
      <w:pPr>
        <w:rPr>
          <w:rFonts w:asciiTheme="minorHAnsi" w:hAnsiTheme="minorHAnsi" w:cstheme="minorBidi"/>
          <w:lang w:val="pt-PT"/>
        </w:rPr>
      </w:pPr>
    </w:p>
    <w:p w14:paraId="20C993AB" w14:textId="6E181141" w:rsidR="00EA58A2" w:rsidRPr="00FD4C7F" w:rsidRDefault="00A24524" w:rsidP="00DC33C7">
      <w:pPr>
        <w:pStyle w:val="Heading1"/>
        <w:rPr>
          <w:rFonts w:asciiTheme="minorHAnsi" w:hAnsiTheme="minorHAnsi" w:cstheme="minorHAnsi"/>
          <w:lang w:val="pt-PT"/>
        </w:rPr>
      </w:pPr>
      <w:bookmarkStart w:id="46" w:name="_Toc104274776"/>
      <w:bookmarkStart w:id="47" w:name="_Ref66556360"/>
      <w:r w:rsidRPr="00FD4C7F">
        <w:rPr>
          <w:rFonts w:asciiTheme="minorHAnsi" w:hAnsiTheme="minorHAnsi" w:cstheme="minorHAnsi"/>
          <w:lang w:val="pt-PT"/>
        </w:rPr>
        <w:t xml:space="preserve">Parcelas muito danificadas ou de algum modo </w:t>
      </w:r>
      <w:r w:rsidR="00C13142" w:rsidRPr="00FD4C7F">
        <w:rPr>
          <w:rFonts w:asciiTheme="minorHAnsi" w:hAnsiTheme="minorHAnsi" w:cstheme="minorHAnsi"/>
          <w:lang w:val="pt-PT"/>
        </w:rPr>
        <w:t>inviabilizadas</w:t>
      </w:r>
      <w:bookmarkEnd w:id="46"/>
      <w:r w:rsidR="001F649F" w:rsidRPr="00FD4C7F">
        <w:rPr>
          <w:rFonts w:asciiTheme="minorHAnsi" w:hAnsiTheme="minorHAnsi" w:cstheme="minorHAnsi"/>
          <w:lang w:val="pt-PT"/>
        </w:rPr>
        <w:t xml:space="preserve"> </w:t>
      </w:r>
    </w:p>
    <w:p w14:paraId="6B3839EE" w14:textId="43FFA40B" w:rsidR="00A24524" w:rsidRPr="00FD4C7F" w:rsidRDefault="00A24524" w:rsidP="00E65829">
      <w:pPr>
        <w:pStyle w:val="paragraph"/>
        <w:spacing w:before="0" w:beforeAutospacing="0" w:after="0" w:afterAutospacing="0"/>
        <w:textAlignment w:val="baseline"/>
        <w:rPr>
          <w:rStyle w:val="normaltextrun"/>
          <w:rFonts w:asciiTheme="minorHAnsi" w:hAnsiTheme="minorHAnsi" w:cstheme="minorHAnsi"/>
          <w:color w:val="000000"/>
          <w:lang w:val="pt-PT"/>
        </w:rPr>
      </w:pPr>
      <w:r w:rsidRPr="00FD4C7F">
        <w:rPr>
          <w:rStyle w:val="normaltextrun"/>
          <w:rFonts w:asciiTheme="minorHAnsi" w:hAnsiTheme="minorHAnsi" w:cstheme="minorHAnsi"/>
          <w:color w:val="000000"/>
          <w:lang w:val="pt-PT"/>
        </w:rPr>
        <w:t>Por vezes, uma parcela permanente</w:t>
      </w:r>
      <w:r w:rsidR="00360A3D" w:rsidRPr="00FD4C7F">
        <w:rPr>
          <w:rStyle w:val="normaltextrun"/>
          <w:rFonts w:asciiTheme="minorHAnsi" w:hAnsiTheme="minorHAnsi" w:cstheme="minorHAnsi"/>
          <w:color w:val="000000"/>
          <w:lang w:val="pt-PT"/>
        </w:rPr>
        <w:t xml:space="preserve"> pode sofrer transformações tais que deixa de ser possível relacionar os censos futuros </w:t>
      </w:r>
      <w:r w:rsidR="00E049E0" w:rsidRPr="00FD4C7F">
        <w:rPr>
          <w:rStyle w:val="normaltextrun"/>
          <w:rFonts w:asciiTheme="minorHAnsi" w:hAnsiTheme="minorHAnsi" w:cstheme="minorHAnsi"/>
          <w:color w:val="000000"/>
          <w:lang w:val="pt-PT"/>
        </w:rPr>
        <w:t>com os</w:t>
      </w:r>
      <w:r w:rsidR="00360A3D" w:rsidRPr="00FD4C7F">
        <w:rPr>
          <w:rStyle w:val="normaltextrun"/>
          <w:rFonts w:asciiTheme="minorHAnsi" w:hAnsiTheme="minorHAnsi" w:cstheme="minorHAnsi"/>
          <w:color w:val="000000"/>
          <w:lang w:val="pt-PT"/>
        </w:rPr>
        <w:t xml:space="preserve"> censos anteriores, tronco a tronco. Por exemplo</w:t>
      </w:r>
      <w:r w:rsidR="00E65829" w:rsidRPr="00FD4C7F">
        <w:rPr>
          <w:rStyle w:val="normaltextrun"/>
          <w:rFonts w:asciiTheme="minorHAnsi" w:hAnsiTheme="minorHAnsi" w:cstheme="minorHAnsi"/>
          <w:color w:val="000000"/>
          <w:lang w:val="pt-PT"/>
        </w:rPr>
        <w:t>,</w:t>
      </w:r>
      <w:r w:rsidR="00360A3D" w:rsidRPr="00FD4C7F">
        <w:rPr>
          <w:rStyle w:val="normaltextrun"/>
          <w:rFonts w:asciiTheme="minorHAnsi" w:hAnsiTheme="minorHAnsi" w:cstheme="minorHAnsi"/>
          <w:color w:val="000000"/>
          <w:lang w:val="pt-PT"/>
        </w:rPr>
        <w:t xml:space="preserve"> a parcela pode ter </w:t>
      </w:r>
      <w:r w:rsidR="00E049E0" w:rsidRPr="00FD4C7F">
        <w:rPr>
          <w:rStyle w:val="normaltextrun"/>
          <w:rFonts w:asciiTheme="minorHAnsi" w:hAnsiTheme="minorHAnsi" w:cstheme="minorHAnsi"/>
          <w:color w:val="000000"/>
          <w:lang w:val="pt-PT"/>
        </w:rPr>
        <w:t>sofrido corte raso</w:t>
      </w:r>
      <w:r w:rsidR="00360A3D" w:rsidRPr="00FD4C7F">
        <w:rPr>
          <w:rStyle w:val="normaltextrun"/>
          <w:rFonts w:asciiTheme="minorHAnsi" w:hAnsiTheme="minorHAnsi" w:cstheme="minorHAnsi"/>
          <w:color w:val="000000"/>
          <w:lang w:val="pt-PT"/>
        </w:rPr>
        <w:t xml:space="preserve"> para </w:t>
      </w:r>
      <w:r w:rsidR="00E049E0" w:rsidRPr="00FD4C7F">
        <w:rPr>
          <w:rStyle w:val="normaltextrun"/>
          <w:rFonts w:asciiTheme="minorHAnsi" w:hAnsiTheme="minorHAnsi" w:cstheme="minorHAnsi"/>
          <w:color w:val="000000"/>
          <w:lang w:val="pt-PT"/>
        </w:rPr>
        <w:t xml:space="preserve">instalação de </w:t>
      </w:r>
      <w:r w:rsidR="00360A3D" w:rsidRPr="00FD4C7F">
        <w:rPr>
          <w:rStyle w:val="normaltextrun"/>
          <w:rFonts w:asciiTheme="minorHAnsi" w:hAnsiTheme="minorHAnsi" w:cstheme="minorHAnsi"/>
          <w:color w:val="000000"/>
          <w:lang w:val="pt-PT"/>
        </w:rPr>
        <w:t xml:space="preserve">agricultura, </w:t>
      </w:r>
      <w:r w:rsidR="00891C1B" w:rsidRPr="00FD4C7F">
        <w:rPr>
          <w:rStyle w:val="normaltextrun"/>
          <w:rFonts w:asciiTheme="minorHAnsi" w:hAnsiTheme="minorHAnsi" w:cstheme="minorHAnsi"/>
          <w:color w:val="000000"/>
          <w:lang w:val="pt-PT"/>
        </w:rPr>
        <w:t xml:space="preserve">sido </w:t>
      </w:r>
      <w:r w:rsidR="00360A3D" w:rsidRPr="00FD4C7F">
        <w:rPr>
          <w:rStyle w:val="normaltextrun"/>
          <w:rFonts w:asciiTheme="minorHAnsi" w:hAnsiTheme="minorHAnsi" w:cstheme="minorHAnsi"/>
          <w:color w:val="000000"/>
          <w:lang w:val="pt-PT"/>
        </w:rPr>
        <w:t xml:space="preserve">fortemente afectada </w:t>
      </w:r>
      <w:r w:rsidR="007D4A3C" w:rsidRPr="00FD4C7F">
        <w:rPr>
          <w:rStyle w:val="normaltextrun"/>
          <w:rFonts w:asciiTheme="minorHAnsi" w:hAnsiTheme="minorHAnsi" w:cstheme="minorHAnsi"/>
          <w:color w:val="000000"/>
          <w:lang w:val="pt-PT"/>
        </w:rPr>
        <w:t>por</w:t>
      </w:r>
      <w:r w:rsidR="00360A3D" w:rsidRPr="00FD4C7F">
        <w:rPr>
          <w:rStyle w:val="normaltextrun"/>
          <w:rFonts w:asciiTheme="minorHAnsi" w:hAnsiTheme="minorHAnsi" w:cstheme="minorHAnsi"/>
          <w:color w:val="000000"/>
          <w:lang w:val="pt-PT"/>
        </w:rPr>
        <w:t xml:space="preserve"> </w:t>
      </w:r>
      <w:r w:rsidR="00E049E0" w:rsidRPr="00FD4C7F">
        <w:rPr>
          <w:rStyle w:val="normaltextrun"/>
          <w:rFonts w:asciiTheme="minorHAnsi" w:hAnsiTheme="minorHAnsi" w:cstheme="minorHAnsi"/>
          <w:color w:val="000000"/>
          <w:lang w:val="pt-PT"/>
        </w:rPr>
        <w:t>exploração</w:t>
      </w:r>
      <w:r w:rsidR="00360A3D" w:rsidRPr="00FD4C7F">
        <w:rPr>
          <w:rStyle w:val="normaltextrun"/>
          <w:rFonts w:asciiTheme="minorHAnsi" w:hAnsiTheme="minorHAnsi" w:cstheme="minorHAnsi"/>
          <w:color w:val="000000"/>
          <w:lang w:val="pt-PT"/>
        </w:rPr>
        <w:t xml:space="preserve"> de madeiras/carvão, ou a maioria das etiquetas terem sido roubadas. É também possível que tenha havido alterações na propriedade dos terrenos que impeçam inventariações futuras.</w:t>
      </w:r>
    </w:p>
    <w:p w14:paraId="730DD2CE" w14:textId="77777777" w:rsidR="00360A3D" w:rsidRPr="00FD4C7F" w:rsidRDefault="00360A3D" w:rsidP="00E65829">
      <w:pPr>
        <w:pStyle w:val="paragraph"/>
        <w:spacing w:before="0" w:beforeAutospacing="0" w:after="0" w:afterAutospacing="0"/>
        <w:textAlignment w:val="baseline"/>
        <w:rPr>
          <w:rStyle w:val="normaltextrun"/>
          <w:rFonts w:asciiTheme="minorHAnsi" w:hAnsiTheme="minorHAnsi" w:cstheme="minorHAnsi"/>
          <w:color w:val="000000"/>
          <w:lang w:val="pt-PT"/>
        </w:rPr>
      </w:pPr>
    </w:p>
    <w:p w14:paraId="11448E48" w14:textId="5DA7DEA4" w:rsidR="00E65829" w:rsidRPr="00FD4C7F" w:rsidRDefault="00360A3D" w:rsidP="00E65829">
      <w:pPr>
        <w:pStyle w:val="paragraph"/>
        <w:spacing w:before="0" w:beforeAutospacing="0" w:after="0" w:afterAutospacing="0"/>
        <w:textAlignment w:val="baseline"/>
        <w:rPr>
          <w:rFonts w:asciiTheme="minorHAnsi" w:hAnsiTheme="minorHAnsi" w:cstheme="minorHAnsi"/>
          <w:lang w:val="pt-PT"/>
        </w:rPr>
      </w:pPr>
      <w:r w:rsidRPr="00FD4C7F">
        <w:rPr>
          <w:rStyle w:val="normaltextrun"/>
          <w:rFonts w:asciiTheme="minorHAnsi" w:hAnsiTheme="minorHAnsi" w:cstheme="minorHAnsi"/>
          <w:color w:val="000000"/>
          <w:lang w:val="pt-PT"/>
        </w:rPr>
        <w:t xml:space="preserve">Nalguns casos, a parcela nunca mais poderá ser medida, noutros é possível vir ainda </w:t>
      </w:r>
      <w:r w:rsidR="00E049E0" w:rsidRPr="00FD4C7F">
        <w:rPr>
          <w:rStyle w:val="normaltextrun"/>
          <w:rFonts w:asciiTheme="minorHAnsi" w:hAnsiTheme="minorHAnsi" w:cstheme="minorHAnsi"/>
          <w:color w:val="000000"/>
          <w:lang w:val="pt-PT"/>
        </w:rPr>
        <w:t xml:space="preserve">a </w:t>
      </w:r>
      <w:r w:rsidRPr="00FD4C7F">
        <w:rPr>
          <w:rStyle w:val="normaltextrun"/>
          <w:rFonts w:asciiTheme="minorHAnsi" w:hAnsiTheme="minorHAnsi" w:cstheme="minorHAnsi"/>
          <w:color w:val="000000"/>
          <w:lang w:val="pt-PT"/>
        </w:rPr>
        <w:t>monitorizá-la com outros objectivos ou mesmo marcada novamente</w:t>
      </w:r>
      <w:r w:rsidRPr="00FD4C7F">
        <w:rPr>
          <w:rStyle w:val="eop"/>
          <w:rFonts w:asciiTheme="minorHAnsi" w:eastAsiaTheme="majorEastAsia" w:hAnsiTheme="minorHAnsi" w:cstheme="minorHAnsi"/>
          <w:color w:val="000000"/>
          <w:lang w:val="pt-PT"/>
        </w:rPr>
        <w:t xml:space="preserve">. </w:t>
      </w:r>
      <w:r w:rsidR="00891C1B" w:rsidRPr="00FD4C7F">
        <w:rPr>
          <w:rStyle w:val="eop"/>
          <w:rFonts w:asciiTheme="minorHAnsi" w:eastAsiaTheme="majorEastAsia" w:hAnsiTheme="minorHAnsi" w:cstheme="minorHAnsi"/>
          <w:color w:val="000000"/>
          <w:lang w:val="pt-PT"/>
        </w:rPr>
        <w:t>Ainda</w:t>
      </w:r>
      <w:r w:rsidRPr="00FD4C7F">
        <w:rPr>
          <w:rStyle w:val="eop"/>
          <w:rFonts w:asciiTheme="minorHAnsi" w:eastAsiaTheme="majorEastAsia" w:hAnsiTheme="minorHAnsi" w:cstheme="minorHAnsi"/>
          <w:color w:val="000000"/>
          <w:lang w:val="pt-PT"/>
        </w:rPr>
        <w:t xml:space="preserve"> que a parcela seja para abandonar definitivamente, e já não </w:t>
      </w:r>
      <w:r w:rsidR="00E049E0" w:rsidRPr="00FD4C7F">
        <w:rPr>
          <w:rStyle w:val="eop"/>
          <w:rFonts w:asciiTheme="minorHAnsi" w:eastAsiaTheme="majorEastAsia" w:hAnsiTheme="minorHAnsi" w:cstheme="minorHAnsi"/>
          <w:color w:val="000000"/>
          <w:lang w:val="pt-PT"/>
        </w:rPr>
        <w:t>tenha</w:t>
      </w:r>
      <w:r w:rsidRPr="00FD4C7F">
        <w:rPr>
          <w:rStyle w:val="eop"/>
          <w:rFonts w:asciiTheme="minorHAnsi" w:eastAsiaTheme="majorEastAsia" w:hAnsiTheme="minorHAnsi" w:cstheme="minorHAnsi"/>
          <w:color w:val="000000"/>
          <w:lang w:val="pt-PT"/>
        </w:rPr>
        <w:t xml:space="preserve"> árvores, deve ser feito um esforço para realizar um último censo. Este censo final fornece informação sobre o motivo do abandono da parcela ou da razão pela qual não se poderão continuar a medir dados de crescimento das árvores, avalia o estado e estrutur</w:t>
      </w:r>
      <w:r w:rsidR="00E049E0" w:rsidRPr="00FD4C7F">
        <w:rPr>
          <w:rStyle w:val="eop"/>
          <w:rFonts w:asciiTheme="minorHAnsi" w:eastAsiaTheme="majorEastAsia" w:hAnsiTheme="minorHAnsi" w:cstheme="minorHAnsi"/>
          <w:color w:val="000000"/>
          <w:lang w:val="pt-PT"/>
        </w:rPr>
        <w:t>a</w:t>
      </w:r>
      <w:r w:rsidRPr="00FD4C7F">
        <w:rPr>
          <w:rStyle w:val="eop"/>
          <w:rFonts w:asciiTheme="minorHAnsi" w:eastAsiaTheme="majorEastAsia" w:hAnsiTheme="minorHAnsi" w:cstheme="minorHAnsi"/>
          <w:color w:val="000000"/>
          <w:lang w:val="pt-PT"/>
        </w:rPr>
        <w:t xml:space="preserve"> da parcela e assegura a qualidade dos metadados que lhe estão associados. </w:t>
      </w:r>
    </w:p>
    <w:p w14:paraId="1D520215" w14:textId="77777777" w:rsidR="00E65829" w:rsidRPr="00FD4C7F" w:rsidRDefault="00E65829" w:rsidP="00E65829">
      <w:pPr>
        <w:pStyle w:val="paragraph"/>
        <w:spacing w:before="0" w:beforeAutospacing="0" w:after="0" w:afterAutospacing="0"/>
        <w:textAlignment w:val="baseline"/>
        <w:rPr>
          <w:rFonts w:asciiTheme="minorHAnsi" w:hAnsiTheme="minorHAnsi" w:cstheme="minorHAnsi"/>
          <w:lang w:val="pt-PT"/>
        </w:rPr>
      </w:pPr>
      <w:r w:rsidRPr="00FD4C7F">
        <w:rPr>
          <w:rStyle w:val="eop"/>
          <w:rFonts w:asciiTheme="minorHAnsi" w:eastAsiaTheme="majorEastAsia" w:hAnsiTheme="minorHAnsi" w:cstheme="minorHAnsi"/>
          <w:color w:val="000000"/>
          <w:lang w:val="pt-PT"/>
        </w:rPr>
        <w:t> </w:t>
      </w:r>
    </w:p>
    <w:p w14:paraId="3AE25858" w14:textId="4F8B2D61" w:rsidR="00FC1B7D" w:rsidRPr="00FD4C7F" w:rsidRDefault="00360A3D" w:rsidP="00E65829">
      <w:pPr>
        <w:pStyle w:val="paragraph"/>
        <w:spacing w:before="0" w:beforeAutospacing="0" w:after="0" w:afterAutospacing="0"/>
        <w:textAlignment w:val="baseline"/>
        <w:rPr>
          <w:rStyle w:val="eop"/>
          <w:rFonts w:asciiTheme="minorHAnsi" w:eastAsiaTheme="majorEastAsia" w:hAnsiTheme="minorHAnsi" w:cstheme="minorHAnsi"/>
          <w:color w:val="000000"/>
          <w:lang w:val="pt-PT"/>
        </w:rPr>
      </w:pPr>
      <w:r w:rsidRPr="00FD4C7F">
        <w:rPr>
          <w:rStyle w:val="normaltextrun"/>
          <w:rFonts w:asciiTheme="minorHAnsi" w:hAnsiTheme="minorHAnsi" w:cstheme="minorHAnsi"/>
          <w:color w:val="000000"/>
          <w:lang w:val="pt-PT"/>
        </w:rPr>
        <w:t xml:space="preserve">O censo final é aqui referido como "inventariação de parcela </w:t>
      </w:r>
      <w:r w:rsidR="00D46AB8" w:rsidRPr="00FD4C7F">
        <w:rPr>
          <w:rStyle w:val="normaltextrun"/>
          <w:rFonts w:asciiTheme="minorHAnsi" w:hAnsiTheme="minorHAnsi" w:cstheme="minorHAnsi"/>
          <w:color w:val="000000"/>
          <w:lang w:val="pt-PT"/>
        </w:rPr>
        <w:t>danificada"</w:t>
      </w:r>
      <w:r w:rsidR="00E65829" w:rsidRPr="00FD4C7F">
        <w:rPr>
          <w:rStyle w:val="normaltextrun"/>
          <w:rFonts w:asciiTheme="minorHAnsi" w:hAnsiTheme="minorHAnsi" w:cstheme="minorHAnsi"/>
          <w:color w:val="000000"/>
          <w:lang w:val="pt-PT"/>
        </w:rPr>
        <w:t>.</w:t>
      </w:r>
    </w:p>
    <w:p w14:paraId="1FEACA36" w14:textId="458F41BD" w:rsidR="00A604CD" w:rsidRPr="00FD4C7F" w:rsidRDefault="00A604CD" w:rsidP="00A604CD">
      <w:pPr>
        <w:pStyle w:val="Heading2"/>
        <w:numPr>
          <w:ilvl w:val="0"/>
          <w:numId w:val="0"/>
        </w:numPr>
        <w:rPr>
          <w:rStyle w:val="normaltextrun"/>
          <w:rFonts w:asciiTheme="minorHAnsi" w:hAnsiTheme="minorHAnsi" w:cstheme="minorHAnsi"/>
          <w:sz w:val="18"/>
          <w:szCs w:val="18"/>
          <w:lang w:val="pt-PT"/>
        </w:rPr>
      </w:pPr>
    </w:p>
    <w:p w14:paraId="79253F27" w14:textId="642AC907" w:rsidR="00616521" w:rsidRPr="00FD4C7F" w:rsidRDefault="00686C99" w:rsidP="00A604CD">
      <w:pPr>
        <w:pStyle w:val="Heading2"/>
        <w:rPr>
          <w:rFonts w:asciiTheme="minorHAnsi" w:hAnsiTheme="minorHAnsi" w:cstheme="minorHAnsi"/>
          <w:lang w:val="pt-PT"/>
        </w:rPr>
      </w:pPr>
      <w:bookmarkStart w:id="48" w:name="_Toc104274777"/>
      <w:r w:rsidRPr="00FD4C7F">
        <w:rPr>
          <w:rFonts w:asciiTheme="minorHAnsi" w:hAnsiTheme="minorHAnsi" w:cstheme="minorHAnsi"/>
          <w:lang w:val="pt-PT"/>
        </w:rPr>
        <w:t>Porque são valiosas as inventariações de parcelas danificadas</w:t>
      </w:r>
      <w:bookmarkEnd w:id="48"/>
    </w:p>
    <w:p w14:paraId="36A9EDD6" w14:textId="2911BED7" w:rsidR="00686C99" w:rsidRPr="00FD4C7F" w:rsidRDefault="00686C99" w:rsidP="00EC586A">
      <w:pPr>
        <w:pStyle w:val="paragraph"/>
        <w:spacing w:before="0" w:beforeAutospacing="0" w:after="0" w:afterAutospacing="0"/>
        <w:textAlignment w:val="baseline"/>
        <w:rPr>
          <w:rStyle w:val="normaltextrun"/>
          <w:rFonts w:asciiTheme="minorHAnsi" w:hAnsiTheme="minorHAnsi" w:cstheme="minorHAnsi"/>
          <w:color w:val="000000"/>
          <w:lang w:val="pt-PT"/>
        </w:rPr>
      </w:pPr>
      <w:r w:rsidRPr="00FD4C7F">
        <w:rPr>
          <w:rStyle w:val="normaltextrun"/>
          <w:rFonts w:asciiTheme="minorHAnsi" w:hAnsiTheme="minorHAnsi" w:cstheme="minorHAnsi"/>
          <w:color w:val="000000"/>
          <w:lang w:val="pt-PT"/>
        </w:rPr>
        <w:t>De um ponto de vista prático, quando se projectam estudos e planeiam campanhas de campo é im</w:t>
      </w:r>
      <w:r w:rsidR="00363ABE" w:rsidRPr="00FD4C7F">
        <w:rPr>
          <w:rStyle w:val="normaltextrun"/>
          <w:rFonts w:asciiTheme="minorHAnsi" w:hAnsiTheme="minorHAnsi" w:cstheme="minorHAnsi"/>
          <w:color w:val="000000"/>
          <w:lang w:val="pt-PT"/>
        </w:rPr>
        <w:t>p</w:t>
      </w:r>
      <w:r w:rsidRPr="00FD4C7F">
        <w:rPr>
          <w:rStyle w:val="normaltextrun"/>
          <w:rFonts w:asciiTheme="minorHAnsi" w:hAnsiTheme="minorHAnsi" w:cstheme="minorHAnsi"/>
          <w:color w:val="000000"/>
          <w:lang w:val="pt-PT"/>
        </w:rPr>
        <w:t xml:space="preserve">ortante </w:t>
      </w:r>
      <w:r w:rsidR="006142F2" w:rsidRPr="00FD4C7F">
        <w:rPr>
          <w:rStyle w:val="normaltextrun"/>
          <w:rFonts w:asciiTheme="minorHAnsi" w:hAnsiTheme="minorHAnsi" w:cstheme="minorHAnsi"/>
          <w:color w:val="000000"/>
          <w:lang w:val="pt-PT"/>
        </w:rPr>
        <w:t>inserir</w:t>
      </w:r>
      <w:r w:rsidRPr="00FD4C7F">
        <w:rPr>
          <w:rStyle w:val="normaltextrun"/>
          <w:rFonts w:asciiTheme="minorHAnsi" w:hAnsiTheme="minorHAnsi" w:cstheme="minorHAnsi"/>
          <w:color w:val="000000"/>
          <w:lang w:val="pt-PT"/>
        </w:rPr>
        <w:t xml:space="preserve"> na base de dados da parcela quando é que ela deixa de ser adequada para análises fito-demográficas. Pode também ser importante saber que parcelas estão em processo de regeneração após grande perturbação, </w:t>
      </w:r>
      <w:r w:rsidR="00363ABE" w:rsidRPr="00FD4C7F">
        <w:rPr>
          <w:rStyle w:val="normaltextrun"/>
          <w:rFonts w:asciiTheme="minorHAnsi" w:hAnsiTheme="minorHAnsi" w:cstheme="minorHAnsi"/>
          <w:color w:val="000000"/>
          <w:lang w:val="pt-PT"/>
        </w:rPr>
        <w:t>pois</w:t>
      </w:r>
      <w:r w:rsidRPr="00FD4C7F">
        <w:rPr>
          <w:rStyle w:val="normaltextrun"/>
          <w:rFonts w:asciiTheme="minorHAnsi" w:hAnsiTheme="minorHAnsi" w:cstheme="minorHAnsi"/>
          <w:color w:val="000000"/>
          <w:lang w:val="pt-PT"/>
        </w:rPr>
        <w:t xml:space="preserve"> podem constituir a base de algum outro estudo. Pode </w:t>
      </w:r>
      <w:r w:rsidR="00086076" w:rsidRPr="00FD4C7F">
        <w:rPr>
          <w:rStyle w:val="normaltextrun"/>
          <w:rFonts w:asciiTheme="minorHAnsi" w:hAnsiTheme="minorHAnsi" w:cstheme="minorHAnsi"/>
          <w:color w:val="000000"/>
          <w:lang w:val="pt-PT"/>
        </w:rPr>
        <w:t>ainda</w:t>
      </w:r>
      <w:r w:rsidRPr="00FD4C7F">
        <w:rPr>
          <w:rStyle w:val="normaltextrun"/>
          <w:rFonts w:asciiTheme="minorHAnsi" w:hAnsiTheme="minorHAnsi" w:cstheme="minorHAnsi"/>
          <w:color w:val="000000"/>
          <w:lang w:val="pt-PT"/>
        </w:rPr>
        <w:t xml:space="preserve"> ser útil saber a data do </w:t>
      </w:r>
      <w:r w:rsidR="00363ABE" w:rsidRPr="00FD4C7F">
        <w:rPr>
          <w:rStyle w:val="normaltextrun"/>
          <w:rFonts w:asciiTheme="minorHAnsi" w:hAnsiTheme="minorHAnsi" w:cstheme="minorHAnsi"/>
          <w:color w:val="000000"/>
          <w:lang w:val="pt-PT"/>
        </w:rPr>
        <w:t>corte</w:t>
      </w:r>
      <w:r w:rsidRPr="00FD4C7F">
        <w:rPr>
          <w:rStyle w:val="normaltextrun"/>
          <w:rFonts w:asciiTheme="minorHAnsi" w:hAnsiTheme="minorHAnsi" w:cstheme="minorHAnsi"/>
          <w:color w:val="000000"/>
          <w:lang w:val="pt-PT"/>
        </w:rPr>
        <w:t xml:space="preserve"> para estudar as taxas de recuperação das árvores e do solo após forte perturbação. Estas parcelas podem ser </w:t>
      </w:r>
      <w:r w:rsidR="009311BA" w:rsidRPr="00FD4C7F">
        <w:rPr>
          <w:rStyle w:val="normaltextrun"/>
          <w:rFonts w:asciiTheme="minorHAnsi" w:hAnsiTheme="minorHAnsi" w:cstheme="minorHAnsi"/>
          <w:color w:val="000000"/>
          <w:lang w:val="pt-PT"/>
        </w:rPr>
        <w:t>sinalizadas</w:t>
      </w:r>
      <w:r w:rsidRPr="00FD4C7F">
        <w:rPr>
          <w:rStyle w:val="normaltextrun"/>
          <w:rFonts w:asciiTheme="minorHAnsi" w:hAnsiTheme="minorHAnsi" w:cstheme="minorHAnsi"/>
          <w:color w:val="000000"/>
          <w:lang w:val="pt-PT"/>
        </w:rPr>
        <w:t xml:space="preserve"> para estudos específicos sobre processos tais como </w:t>
      </w:r>
      <w:r w:rsidR="00363ABE" w:rsidRPr="00FD4C7F">
        <w:rPr>
          <w:rStyle w:val="normaltextrun"/>
          <w:rFonts w:asciiTheme="minorHAnsi" w:hAnsiTheme="minorHAnsi" w:cstheme="minorHAnsi"/>
          <w:color w:val="000000"/>
          <w:lang w:val="pt-PT"/>
        </w:rPr>
        <w:t xml:space="preserve">a substituição de espécies, </w:t>
      </w:r>
      <w:r w:rsidRPr="00FD4C7F">
        <w:rPr>
          <w:rStyle w:val="normaltextrun"/>
          <w:rFonts w:asciiTheme="minorHAnsi" w:hAnsiTheme="minorHAnsi" w:cstheme="minorHAnsi"/>
          <w:color w:val="000000"/>
          <w:lang w:val="pt-PT"/>
        </w:rPr>
        <w:t xml:space="preserve">taxas de germinação e </w:t>
      </w:r>
      <w:r w:rsidR="00363ABE" w:rsidRPr="00FD4C7F">
        <w:rPr>
          <w:rStyle w:val="normaltextrun"/>
          <w:rFonts w:asciiTheme="minorHAnsi" w:hAnsiTheme="minorHAnsi" w:cstheme="minorHAnsi"/>
          <w:color w:val="000000"/>
          <w:lang w:val="pt-PT"/>
        </w:rPr>
        <w:t>rebrotação</w:t>
      </w:r>
      <w:r w:rsidRPr="00FD4C7F">
        <w:rPr>
          <w:rStyle w:val="normaltextrun"/>
          <w:rFonts w:asciiTheme="minorHAnsi" w:hAnsiTheme="minorHAnsi" w:cstheme="minorHAnsi"/>
          <w:color w:val="000000"/>
          <w:lang w:val="pt-PT"/>
        </w:rPr>
        <w:t xml:space="preserve">. Os estudos de alterações de uso </w:t>
      </w:r>
      <w:r w:rsidR="00363ABE" w:rsidRPr="00FD4C7F">
        <w:rPr>
          <w:rStyle w:val="normaltextrun"/>
          <w:rFonts w:asciiTheme="minorHAnsi" w:hAnsiTheme="minorHAnsi" w:cstheme="minorHAnsi"/>
          <w:color w:val="000000"/>
          <w:lang w:val="pt-PT"/>
        </w:rPr>
        <w:t>do solo</w:t>
      </w:r>
      <w:r w:rsidRPr="00FD4C7F">
        <w:rPr>
          <w:rStyle w:val="normaltextrun"/>
          <w:rFonts w:asciiTheme="minorHAnsi" w:hAnsiTheme="minorHAnsi" w:cstheme="minorHAnsi"/>
          <w:color w:val="000000"/>
          <w:lang w:val="pt-PT"/>
        </w:rPr>
        <w:t xml:space="preserve"> que </w:t>
      </w:r>
      <w:r w:rsidR="00891C1B" w:rsidRPr="00FD4C7F">
        <w:rPr>
          <w:rStyle w:val="normaltextrun"/>
          <w:rFonts w:asciiTheme="minorHAnsi" w:hAnsiTheme="minorHAnsi" w:cstheme="minorHAnsi"/>
          <w:color w:val="000000"/>
          <w:lang w:val="pt-PT"/>
        </w:rPr>
        <w:t>recorrem a</w:t>
      </w:r>
      <w:r w:rsidRPr="00FD4C7F">
        <w:rPr>
          <w:rStyle w:val="normaltextrun"/>
          <w:rFonts w:asciiTheme="minorHAnsi" w:hAnsiTheme="minorHAnsi" w:cstheme="minorHAnsi"/>
          <w:color w:val="000000"/>
          <w:lang w:val="pt-PT"/>
        </w:rPr>
        <w:t xml:space="preserve"> técnicas de detecção remota pretendem frequentemente estabelecer </w:t>
      </w:r>
      <w:r w:rsidR="0048791F" w:rsidRPr="00FD4C7F">
        <w:rPr>
          <w:rStyle w:val="normaltextrun"/>
          <w:rFonts w:asciiTheme="minorHAnsi" w:hAnsiTheme="minorHAnsi" w:cstheme="minorHAnsi"/>
          <w:color w:val="000000"/>
          <w:lang w:val="pt-PT"/>
        </w:rPr>
        <w:t>a extens</w:t>
      </w:r>
      <w:r w:rsidR="00363ABE" w:rsidRPr="00FD4C7F">
        <w:rPr>
          <w:rStyle w:val="normaltextrun"/>
          <w:rFonts w:asciiTheme="minorHAnsi" w:hAnsiTheme="minorHAnsi" w:cstheme="minorHAnsi"/>
          <w:color w:val="000000"/>
          <w:lang w:val="pt-PT"/>
        </w:rPr>
        <w:t>ã</w:t>
      </w:r>
      <w:r w:rsidR="0048791F" w:rsidRPr="00FD4C7F">
        <w:rPr>
          <w:rStyle w:val="normaltextrun"/>
          <w:rFonts w:asciiTheme="minorHAnsi" w:hAnsiTheme="minorHAnsi" w:cstheme="minorHAnsi"/>
          <w:color w:val="000000"/>
          <w:lang w:val="pt-PT"/>
        </w:rPr>
        <w:t xml:space="preserve">o da transformação sofrida por uma parcela, </w:t>
      </w:r>
      <w:r w:rsidR="00363ABE" w:rsidRPr="00FD4C7F">
        <w:rPr>
          <w:rStyle w:val="normaltextrun"/>
          <w:rFonts w:asciiTheme="minorHAnsi" w:hAnsiTheme="minorHAnsi" w:cstheme="minorHAnsi"/>
          <w:color w:val="000000"/>
          <w:lang w:val="pt-PT"/>
        </w:rPr>
        <w:t>além de</w:t>
      </w:r>
      <w:r w:rsidR="0048791F" w:rsidRPr="00FD4C7F">
        <w:rPr>
          <w:rStyle w:val="normaltextrun"/>
          <w:rFonts w:asciiTheme="minorHAnsi" w:hAnsiTheme="minorHAnsi" w:cstheme="minorHAnsi"/>
          <w:color w:val="000000"/>
          <w:lang w:val="pt-PT"/>
        </w:rPr>
        <w:t xml:space="preserve"> uma janela temporal aproximada para tal transformação, para validarem as suas metodologias.</w:t>
      </w:r>
    </w:p>
    <w:p w14:paraId="49A649B6" w14:textId="7B6021D8" w:rsidR="0048791F" w:rsidRPr="00FD4C7F" w:rsidRDefault="0048791F" w:rsidP="00EC586A">
      <w:pPr>
        <w:pStyle w:val="paragraph"/>
        <w:spacing w:before="0" w:beforeAutospacing="0" w:after="0" w:afterAutospacing="0"/>
        <w:textAlignment w:val="baseline"/>
        <w:rPr>
          <w:rStyle w:val="normaltextrun"/>
          <w:rFonts w:asciiTheme="minorHAnsi" w:hAnsiTheme="minorHAnsi" w:cstheme="minorHAnsi"/>
          <w:color w:val="000000"/>
          <w:lang w:val="pt-PT"/>
        </w:rPr>
      </w:pPr>
    </w:p>
    <w:p w14:paraId="31FF669D" w14:textId="17E173C7" w:rsidR="0048791F" w:rsidRPr="00FD4C7F" w:rsidRDefault="0048791F" w:rsidP="00EC586A">
      <w:pPr>
        <w:pStyle w:val="paragraph"/>
        <w:spacing w:before="0" w:beforeAutospacing="0" w:after="0" w:afterAutospacing="0"/>
        <w:textAlignment w:val="baseline"/>
        <w:rPr>
          <w:rStyle w:val="normaltextrun"/>
          <w:rFonts w:asciiTheme="minorHAnsi" w:hAnsiTheme="minorHAnsi" w:cstheme="minorHAnsi"/>
          <w:color w:val="000000"/>
          <w:lang w:val="pt-PT"/>
        </w:rPr>
      </w:pPr>
      <w:r w:rsidRPr="00FD4C7F">
        <w:rPr>
          <w:rStyle w:val="normaltextrun"/>
          <w:rFonts w:asciiTheme="minorHAnsi" w:hAnsiTheme="minorHAnsi" w:cstheme="minorHAnsi"/>
          <w:color w:val="000000"/>
          <w:lang w:val="pt-PT"/>
        </w:rPr>
        <w:lastRenderedPageBreak/>
        <w:t>Recolher dados de parcelas perturbadas sempre que possível é</w:t>
      </w:r>
      <w:r w:rsidR="00363ABE" w:rsidRPr="00FD4C7F">
        <w:rPr>
          <w:rStyle w:val="normaltextrun"/>
          <w:rFonts w:asciiTheme="minorHAnsi" w:hAnsiTheme="minorHAnsi" w:cstheme="minorHAnsi"/>
          <w:color w:val="000000"/>
          <w:lang w:val="pt-PT"/>
        </w:rPr>
        <w:t>,</w:t>
      </w:r>
      <w:r w:rsidRPr="00FD4C7F">
        <w:rPr>
          <w:rStyle w:val="normaltextrun"/>
          <w:rFonts w:asciiTheme="minorHAnsi" w:hAnsiTheme="minorHAnsi" w:cstheme="minorHAnsi"/>
          <w:color w:val="000000"/>
          <w:lang w:val="pt-PT"/>
        </w:rPr>
        <w:t xml:space="preserve"> portanto</w:t>
      </w:r>
      <w:r w:rsidR="00363ABE" w:rsidRPr="00FD4C7F">
        <w:rPr>
          <w:rStyle w:val="normaltextrun"/>
          <w:rFonts w:asciiTheme="minorHAnsi" w:hAnsiTheme="minorHAnsi" w:cstheme="minorHAnsi"/>
          <w:color w:val="000000"/>
          <w:lang w:val="pt-PT"/>
        </w:rPr>
        <w:t>,</w:t>
      </w:r>
      <w:r w:rsidRPr="00FD4C7F">
        <w:rPr>
          <w:rStyle w:val="normaltextrun"/>
          <w:rFonts w:asciiTheme="minorHAnsi" w:hAnsiTheme="minorHAnsi" w:cstheme="minorHAnsi"/>
          <w:color w:val="000000"/>
          <w:lang w:val="pt-PT"/>
        </w:rPr>
        <w:t xml:space="preserve"> crucial para compreender a resiliência destes ecossistemas aos processos de perturbação à escala local e regional, e os potenciais benefícios dos projectos de restauro em termos de carbono/biodiversidade.</w:t>
      </w:r>
    </w:p>
    <w:p w14:paraId="1900F8D7" w14:textId="77777777" w:rsidR="00616521" w:rsidRPr="00FD4C7F" w:rsidRDefault="00616521" w:rsidP="00616521">
      <w:pPr>
        <w:rPr>
          <w:rFonts w:asciiTheme="minorHAnsi" w:hAnsiTheme="minorHAnsi" w:cstheme="minorHAnsi"/>
          <w:lang w:val="pt-PT"/>
        </w:rPr>
      </w:pPr>
    </w:p>
    <w:p w14:paraId="391B764C" w14:textId="2C606AC1" w:rsidR="00B170F2" w:rsidRPr="00FD4C7F" w:rsidRDefault="0048791F" w:rsidP="00EC586A">
      <w:pPr>
        <w:pStyle w:val="Heading2"/>
        <w:rPr>
          <w:rFonts w:asciiTheme="minorHAnsi" w:hAnsiTheme="minorHAnsi" w:cstheme="minorHAnsi"/>
          <w:lang w:val="pt-PT"/>
        </w:rPr>
      </w:pPr>
      <w:bookmarkStart w:id="49" w:name="_Toc104274778"/>
      <w:r w:rsidRPr="00FD4C7F">
        <w:rPr>
          <w:rFonts w:asciiTheme="minorHAnsi" w:hAnsiTheme="minorHAnsi" w:cstheme="minorHAnsi"/>
          <w:lang w:val="pt-PT"/>
        </w:rPr>
        <w:t>Como inventariar uma parcela danificada</w:t>
      </w:r>
      <w:bookmarkEnd w:id="49"/>
    </w:p>
    <w:p w14:paraId="4449FE96" w14:textId="76957B4F" w:rsidR="0048791F" w:rsidRPr="00FD4C7F" w:rsidRDefault="00C73565" w:rsidP="00B170F2">
      <w:pPr>
        <w:pStyle w:val="paragraph"/>
        <w:spacing w:before="0" w:beforeAutospacing="0" w:after="0" w:afterAutospacing="0"/>
        <w:textAlignment w:val="baseline"/>
        <w:rPr>
          <w:rStyle w:val="normaltextrun"/>
          <w:rFonts w:asciiTheme="minorHAnsi" w:hAnsiTheme="minorHAnsi" w:cstheme="minorHAnsi"/>
          <w:color w:val="000000"/>
          <w:lang w:val="pt-PT"/>
        </w:rPr>
      </w:pPr>
      <w:r w:rsidRPr="00FD4C7F">
        <w:rPr>
          <w:rStyle w:val="normaltextrun"/>
          <w:rFonts w:asciiTheme="minorHAnsi" w:hAnsiTheme="minorHAnsi" w:cstheme="minorHAnsi"/>
          <w:color w:val="000000"/>
          <w:lang w:val="pt-PT"/>
        </w:rPr>
        <w:t xml:space="preserve">Dependendo do modo como a parcela foi transformada, esta pode ser a última oportunidade de recolher dados valiosos acerca </w:t>
      </w:r>
      <w:r w:rsidR="00FD7B43" w:rsidRPr="00FD4C7F">
        <w:rPr>
          <w:rStyle w:val="normaltextrun"/>
          <w:rFonts w:asciiTheme="minorHAnsi" w:hAnsiTheme="minorHAnsi" w:cstheme="minorHAnsi"/>
          <w:color w:val="000000"/>
          <w:lang w:val="pt-PT"/>
        </w:rPr>
        <w:t>dela</w:t>
      </w:r>
      <w:r w:rsidRPr="00FD4C7F">
        <w:rPr>
          <w:rStyle w:val="normaltextrun"/>
          <w:rFonts w:asciiTheme="minorHAnsi" w:hAnsiTheme="minorHAnsi" w:cstheme="minorHAnsi"/>
          <w:color w:val="000000"/>
          <w:lang w:val="pt-PT"/>
        </w:rPr>
        <w:t xml:space="preserve">. </w:t>
      </w:r>
      <w:r w:rsidR="00FD7B43" w:rsidRPr="00FD4C7F">
        <w:rPr>
          <w:rStyle w:val="normaltextrun"/>
          <w:rFonts w:asciiTheme="minorHAnsi" w:hAnsiTheme="minorHAnsi" w:cstheme="minorHAnsi"/>
          <w:color w:val="000000"/>
          <w:lang w:val="pt-PT"/>
        </w:rPr>
        <w:t>Deve tentar-se</w:t>
      </w:r>
      <w:r w:rsidRPr="00FD4C7F">
        <w:rPr>
          <w:rStyle w:val="normaltextrun"/>
          <w:rFonts w:asciiTheme="minorHAnsi" w:hAnsiTheme="minorHAnsi" w:cstheme="minorHAnsi"/>
          <w:color w:val="000000"/>
          <w:lang w:val="pt-PT"/>
        </w:rPr>
        <w:t xml:space="preserve"> uma inventariaç</w:t>
      </w:r>
      <w:r w:rsidR="00FD7B43" w:rsidRPr="00FD4C7F">
        <w:rPr>
          <w:rStyle w:val="normaltextrun"/>
          <w:rFonts w:asciiTheme="minorHAnsi" w:hAnsiTheme="minorHAnsi" w:cstheme="minorHAnsi"/>
          <w:color w:val="000000"/>
          <w:lang w:val="pt-PT"/>
        </w:rPr>
        <w:t>ã</w:t>
      </w:r>
      <w:r w:rsidRPr="00FD4C7F">
        <w:rPr>
          <w:rStyle w:val="normaltextrun"/>
          <w:rFonts w:asciiTheme="minorHAnsi" w:hAnsiTheme="minorHAnsi" w:cstheme="minorHAnsi"/>
          <w:color w:val="000000"/>
          <w:lang w:val="pt-PT"/>
        </w:rPr>
        <w:t xml:space="preserve">o detalhada da parcela, seguindo as </w:t>
      </w:r>
      <w:r w:rsidR="00891C1B" w:rsidRPr="00FD4C7F">
        <w:rPr>
          <w:rStyle w:val="normaltextrun"/>
          <w:rFonts w:asciiTheme="minorHAnsi" w:hAnsiTheme="minorHAnsi" w:cstheme="minorHAnsi"/>
          <w:color w:val="000000"/>
          <w:lang w:val="pt-PT"/>
        </w:rPr>
        <w:t>orientações</w:t>
      </w:r>
      <w:r w:rsidRPr="00FD4C7F">
        <w:rPr>
          <w:rStyle w:val="normaltextrun"/>
          <w:rFonts w:asciiTheme="minorHAnsi" w:hAnsiTheme="minorHAnsi" w:cstheme="minorHAnsi"/>
          <w:color w:val="000000"/>
          <w:lang w:val="pt-PT"/>
        </w:rPr>
        <w:t xml:space="preserve"> apresentadas na secção 3 deste manual. Além disso, este levantamento deverá recolher alguns metadados relativos à causa e extensão da t</w:t>
      </w:r>
      <w:r w:rsidR="00FD7B43" w:rsidRPr="00FD4C7F">
        <w:rPr>
          <w:rStyle w:val="normaltextrun"/>
          <w:rFonts w:asciiTheme="minorHAnsi" w:hAnsiTheme="minorHAnsi" w:cstheme="minorHAnsi"/>
          <w:color w:val="000000"/>
          <w:lang w:val="pt-PT"/>
        </w:rPr>
        <w:t>ra</w:t>
      </w:r>
      <w:r w:rsidRPr="00FD4C7F">
        <w:rPr>
          <w:rStyle w:val="normaltextrun"/>
          <w:rFonts w:asciiTheme="minorHAnsi" w:hAnsiTheme="minorHAnsi" w:cstheme="minorHAnsi"/>
          <w:color w:val="000000"/>
          <w:lang w:val="pt-PT"/>
        </w:rPr>
        <w:t xml:space="preserve">nsformação da parcela, ou então à razão pela qual a parcela está condenada a ficar inviabilizada. A tabela seguinte elenca as questões mínimas que devem ser respondidas. Quanto mais detalhe, melhor. </w:t>
      </w:r>
    </w:p>
    <w:p w14:paraId="641FEA96" w14:textId="77777777" w:rsidR="00C73565" w:rsidRPr="00FD4C7F" w:rsidRDefault="00C73565" w:rsidP="00B170F2">
      <w:pPr>
        <w:pStyle w:val="paragraph"/>
        <w:spacing w:before="0" w:beforeAutospacing="0" w:after="0" w:afterAutospacing="0"/>
        <w:textAlignment w:val="baseline"/>
        <w:rPr>
          <w:rStyle w:val="normaltextrun"/>
          <w:rFonts w:asciiTheme="minorHAnsi" w:hAnsiTheme="minorHAnsi" w:cstheme="minorHAnsi"/>
          <w:color w:val="000000"/>
          <w:lang w:val="pt-PT"/>
        </w:rPr>
      </w:pPr>
    </w:p>
    <w:p w14:paraId="324900B8" w14:textId="44FF4EB7" w:rsidR="00B170F2" w:rsidRPr="00FD4C7F" w:rsidRDefault="00C73565" w:rsidP="00B170F2">
      <w:pPr>
        <w:pStyle w:val="paragraph"/>
        <w:spacing w:before="0" w:beforeAutospacing="0" w:after="0" w:afterAutospacing="0"/>
        <w:textAlignment w:val="baseline"/>
        <w:rPr>
          <w:rStyle w:val="normaltextrun"/>
          <w:rFonts w:asciiTheme="minorHAnsi" w:hAnsiTheme="minorHAnsi" w:cstheme="minorHAnsi"/>
          <w:color w:val="000000"/>
          <w:lang w:val="pt-PT"/>
        </w:rPr>
      </w:pPr>
      <w:r w:rsidRPr="00FD4C7F">
        <w:rPr>
          <w:rStyle w:val="normaltextrun"/>
          <w:rFonts w:asciiTheme="minorHAnsi" w:hAnsiTheme="minorHAnsi" w:cstheme="minorHAnsi"/>
          <w:color w:val="000000"/>
          <w:lang w:val="pt-PT"/>
        </w:rPr>
        <w:t xml:space="preserve">Se possível, as localizações dos cantos da parcela devem ficar registadas com GPS, configurado </w:t>
      </w:r>
      <w:r w:rsidR="00973B2A" w:rsidRPr="00FD4C7F">
        <w:rPr>
          <w:rStyle w:val="normaltextrun"/>
          <w:rFonts w:asciiTheme="minorHAnsi" w:hAnsiTheme="minorHAnsi" w:cstheme="minorHAnsi"/>
          <w:color w:val="000000"/>
          <w:lang w:val="pt-PT"/>
        </w:rPr>
        <w:t xml:space="preserve">para estimar a localização GPS média de cerca de 30 minutos. Finalmente, se possível, os marcadores dos cantos da parcela deverão </w:t>
      </w:r>
      <w:r w:rsidR="00580179" w:rsidRPr="00FD4C7F">
        <w:rPr>
          <w:rStyle w:val="normaltextrun"/>
          <w:rFonts w:asciiTheme="minorHAnsi" w:hAnsiTheme="minorHAnsi" w:cstheme="minorHAnsi"/>
          <w:color w:val="000000"/>
          <w:lang w:val="pt-PT"/>
        </w:rPr>
        <w:t>ficar</w:t>
      </w:r>
      <w:r w:rsidR="00973B2A" w:rsidRPr="00FD4C7F">
        <w:rPr>
          <w:rStyle w:val="normaltextrun"/>
          <w:rFonts w:asciiTheme="minorHAnsi" w:hAnsiTheme="minorHAnsi" w:cstheme="minorHAnsi"/>
          <w:color w:val="000000"/>
          <w:lang w:val="pt-PT"/>
        </w:rPr>
        <w:t xml:space="preserve"> firmemente </w:t>
      </w:r>
      <w:r w:rsidR="00580179" w:rsidRPr="00FD4C7F">
        <w:rPr>
          <w:rStyle w:val="normaltextrun"/>
          <w:rFonts w:asciiTheme="minorHAnsi" w:hAnsiTheme="minorHAnsi" w:cstheme="minorHAnsi"/>
          <w:color w:val="000000"/>
          <w:lang w:val="pt-PT"/>
        </w:rPr>
        <w:t>fixos no terreno, enterrados</w:t>
      </w:r>
      <w:r w:rsidR="00973B2A" w:rsidRPr="00FD4C7F">
        <w:rPr>
          <w:rStyle w:val="normaltextrun"/>
          <w:rFonts w:asciiTheme="minorHAnsi" w:hAnsiTheme="minorHAnsi" w:cstheme="minorHAnsi"/>
          <w:color w:val="000000"/>
          <w:lang w:val="pt-PT"/>
        </w:rPr>
        <w:t xml:space="preserve"> até que apenas 5 cm sejam visíveis à superfície. Se </w:t>
      </w:r>
      <w:r w:rsidR="008D66E2" w:rsidRPr="00FD4C7F">
        <w:rPr>
          <w:rStyle w:val="normaltextrun"/>
          <w:rFonts w:asciiTheme="minorHAnsi" w:hAnsiTheme="minorHAnsi" w:cstheme="minorHAnsi"/>
          <w:color w:val="000000"/>
          <w:lang w:val="pt-PT"/>
        </w:rPr>
        <w:t>as</w:t>
      </w:r>
      <w:r w:rsidR="00973B2A" w:rsidRPr="00FD4C7F">
        <w:rPr>
          <w:rStyle w:val="normaltextrun"/>
          <w:rFonts w:asciiTheme="minorHAnsi" w:hAnsiTheme="minorHAnsi" w:cstheme="minorHAnsi"/>
          <w:color w:val="000000"/>
          <w:lang w:val="pt-PT"/>
        </w:rPr>
        <w:t xml:space="preserve"> marcas dos cantos estiverem muito degradad</w:t>
      </w:r>
      <w:r w:rsidR="008D66E2" w:rsidRPr="00FD4C7F">
        <w:rPr>
          <w:rStyle w:val="normaltextrun"/>
          <w:rFonts w:asciiTheme="minorHAnsi" w:hAnsiTheme="minorHAnsi" w:cstheme="minorHAnsi"/>
          <w:color w:val="000000"/>
          <w:lang w:val="pt-PT"/>
        </w:rPr>
        <w:t>a</w:t>
      </w:r>
      <w:r w:rsidR="00973B2A" w:rsidRPr="00FD4C7F">
        <w:rPr>
          <w:rStyle w:val="normaltextrun"/>
          <w:rFonts w:asciiTheme="minorHAnsi" w:hAnsiTheme="minorHAnsi" w:cstheme="minorHAnsi"/>
          <w:color w:val="000000"/>
          <w:lang w:val="pt-PT"/>
        </w:rPr>
        <w:t>s ou perdid</w:t>
      </w:r>
      <w:r w:rsidR="008D66E2" w:rsidRPr="00FD4C7F">
        <w:rPr>
          <w:rStyle w:val="normaltextrun"/>
          <w:rFonts w:asciiTheme="minorHAnsi" w:hAnsiTheme="minorHAnsi" w:cstheme="minorHAnsi"/>
          <w:color w:val="000000"/>
          <w:lang w:val="pt-PT"/>
        </w:rPr>
        <w:t>a</w:t>
      </w:r>
      <w:r w:rsidR="00973B2A" w:rsidRPr="00FD4C7F">
        <w:rPr>
          <w:rStyle w:val="normaltextrun"/>
          <w:rFonts w:asciiTheme="minorHAnsi" w:hAnsiTheme="minorHAnsi" w:cstheme="minorHAnsi"/>
          <w:color w:val="000000"/>
          <w:lang w:val="pt-PT"/>
        </w:rPr>
        <w:t xml:space="preserve">s, devem ser feitos </w:t>
      </w:r>
      <w:r w:rsidR="00580179" w:rsidRPr="00FD4C7F">
        <w:rPr>
          <w:rStyle w:val="normaltextrun"/>
          <w:rFonts w:asciiTheme="minorHAnsi" w:hAnsiTheme="minorHAnsi" w:cstheme="minorHAnsi"/>
          <w:color w:val="000000"/>
          <w:lang w:val="pt-PT"/>
        </w:rPr>
        <w:t>tod</w:t>
      </w:r>
      <w:r w:rsidR="00973B2A" w:rsidRPr="00FD4C7F">
        <w:rPr>
          <w:rStyle w:val="normaltextrun"/>
          <w:rFonts w:asciiTheme="minorHAnsi" w:hAnsiTheme="minorHAnsi" w:cstheme="minorHAnsi"/>
          <w:color w:val="000000"/>
          <w:lang w:val="pt-PT"/>
        </w:rPr>
        <w:t xml:space="preserve">os </w:t>
      </w:r>
      <w:r w:rsidR="00580179" w:rsidRPr="00FD4C7F">
        <w:rPr>
          <w:rStyle w:val="normaltextrun"/>
          <w:rFonts w:asciiTheme="minorHAnsi" w:hAnsiTheme="minorHAnsi" w:cstheme="minorHAnsi"/>
          <w:color w:val="000000"/>
          <w:lang w:val="pt-PT"/>
        </w:rPr>
        <w:t xml:space="preserve">os </w:t>
      </w:r>
      <w:r w:rsidR="00973B2A" w:rsidRPr="00FD4C7F">
        <w:rPr>
          <w:rStyle w:val="normaltextrun"/>
          <w:rFonts w:asciiTheme="minorHAnsi" w:hAnsiTheme="minorHAnsi" w:cstheme="minorHAnsi"/>
          <w:color w:val="000000"/>
          <w:lang w:val="pt-PT"/>
        </w:rPr>
        <w:t xml:space="preserve">esforços para </w:t>
      </w:r>
      <w:r w:rsidR="008D66E2" w:rsidRPr="00FD4C7F">
        <w:rPr>
          <w:rStyle w:val="normaltextrun"/>
          <w:rFonts w:asciiTheme="minorHAnsi" w:hAnsiTheme="minorHAnsi" w:cstheme="minorHAnsi"/>
          <w:color w:val="000000"/>
          <w:lang w:val="pt-PT"/>
        </w:rPr>
        <w:t>a</w:t>
      </w:r>
      <w:r w:rsidR="00973B2A" w:rsidRPr="00FD4C7F">
        <w:rPr>
          <w:rStyle w:val="normaltextrun"/>
          <w:rFonts w:asciiTheme="minorHAnsi" w:hAnsiTheme="minorHAnsi" w:cstheme="minorHAnsi"/>
          <w:color w:val="000000"/>
          <w:lang w:val="pt-PT"/>
        </w:rPr>
        <w:t>s substituir.</w:t>
      </w:r>
    </w:p>
    <w:p w14:paraId="498A5A4A" w14:textId="77777777" w:rsidR="002214C7" w:rsidRPr="00FD4C7F" w:rsidRDefault="002214C7" w:rsidP="00E65829">
      <w:pPr>
        <w:pStyle w:val="paragraph"/>
        <w:spacing w:before="0" w:beforeAutospacing="0" w:after="0" w:afterAutospacing="0"/>
        <w:textAlignment w:val="baseline"/>
        <w:rPr>
          <w:rStyle w:val="eop"/>
          <w:rFonts w:asciiTheme="minorHAnsi" w:eastAsiaTheme="majorEastAsia" w:hAnsiTheme="minorHAnsi" w:cstheme="minorHAnsi"/>
          <w:color w:val="000000"/>
          <w:sz w:val="22"/>
          <w:szCs w:val="22"/>
          <w:lang w:val="pt-PT"/>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65"/>
        <w:gridCol w:w="5835"/>
      </w:tblGrid>
      <w:tr w:rsidR="00BB43BE" w:rsidRPr="00FD4C7F" w14:paraId="30440D40" w14:textId="77777777" w:rsidTr="00BB43BE">
        <w:trPr>
          <w:trHeight w:val="510"/>
        </w:trPr>
        <w:tc>
          <w:tcPr>
            <w:tcW w:w="31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C23161B" w14:textId="154E8CD7" w:rsidR="00BB43BE" w:rsidRPr="00FD4C7F" w:rsidRDefault="00734342" w:rsidP="00BB43BE">
            <w:pPr>
              <w:pStyle w:val="paragraph"/>
              <w:spacing w:before="0" w:beforeAutospacing="0" w:after="0" w:afterAutospacing="0"/>
              <w:ind w:left="135" w:right="135"/>
              <w:textAlignment w:val="baseline"/>
              <w:rPr>
                <w:rFonts w:asciiTheme="minorHAnsi" w:hAnsiTheme="minorHAnsi" w:cstheme="minorHAnsi"/>
                <w:sz w:val="18"/>
                <w:szCs w:val="18"/>
                <w:lang w:val="pt-PT"/>
              </w:rPr>
            </w:pPr>
            <w:r w:rsidRPr="00FD4C7F">
              <w:rPr>
                <w:rStyle w:val="normaltextrun"/>
                <w:lang w:val="pt-PT"/>
              </w:rPr>
              <w:t>Questão</w:t>
            </w:r>
            <w:r w:rsidR="00BB43BE" w:rsidRPr="00FD4C7F">
              <w:rPr>
                <w:rStyle w:val="eop"/>
                <w:rFonts w:asciiTheme="minorHAnsi" w:eastAsiaTheme="majorEastAsia" w:hAnsiTheme="minorHAnsi" w:cstheme="minorHAnsi"/>
                <w:color w:val="000000"/>
                <w:sz w:val="22"/>
                <w:szCs w:val="22"/>
                <w:lang w:val="pt-PT"/>
              </w:rPr>
              <w:t> </w:t>
            </w:r>
          </w:p>
        </w:tc>
        <w:tc>
          <w:tcPr>
            <w:tcW w:w="5835" w:type="dxa"/>
            <w:tcBorders>
              <w:top w:val="single" w:sz="6" w:space="0" w:color="auto"/>
              <w:left w:val="nil"/>
              <w:bottom w:val="single" w:sz="6" w:space="0" w:color="auto"/>
              <w:right w:val="single" w:sz="6" w:space="0" w:color="auto"/>
            </w:tcBorders>
            <w:shd w:val="clear" w:color="auto" w:fill="auto"/>
            <w:vAlign w:val="center"/>
            <w:hideMark/>
          </w:tcPr>
          <w:p w14:paraId="19140658" w14:textId="5252C5CF" w:rsidR="00BB43BE" w:rsidRPr="00FD4C7F" w:rsidRDefault="00BB43BE" w:rsidP="00BB43BE">
            <w:pPr>
              <w:pStyle w:val="paragraph"/>
              <w:spacing w:before="0" w:beforeAutospacing="0" w:after="0" w:afterAutospacing="0"/>
              <w:ind w:right="135"/>
              <w:textAlignment w:val="baseline"/>
              <w:rPr>
                <w:rFonts w:asciiTheme="minorHAnsi" w:hAnsiTheme="minorHAnsi" w:cstheme="minorHAnsi"/>
                <w:sz w:val="18"/>
                <w:szCs w:val="18"/>
                <w:lang w:val="pt-PT"/>
              </w:rPr>
            </w:pPr>
            <w:r w:rsidRPr="00FD4C7F">
              <w:rPr>
                <w:rStyle w:val="normaltextrun"/>
                <w:rFonts w:asciiTheme="minorHAnsi" w:hAnsiTheme="minorHAnsi" w:cstheme="minorHAnsi"/>
                <w:color w:val="000000"/>
                <w:sz w:val="22"/>
                <w:szCs w:val="22"/>
                <w:lang w:val="pt-PT"/>
              </w:rPr>
              <w:t>Not</w:t>
            </w:r>
            <w:r w:rsidR="00734342" w:rsidRPr="00FD4C7F">
              <w:rPr>
                <w:rStyle w:val="normaltextrun"/>
                <w:rFonts w:asciiTheme="minorHAnsi" w:hAnsiTheme="minorHAnsi" w:cstheme="minorHAnsi"/>
                <w:color w:val="000000"/>
                <w:sz w:val="22"/>
                <w:szCs w:val="22"/>
                <w:lang w:val="pt-PT"/>
              </w:rPr>
              <w:t>a</w:t>
            </w:r>
            <w:r w:rsidRPr="00FD4C7F">
              <w:rPr>
                <w:rStyle w:val="normaltextrun"/>
                <w:rFonts w:asciiTheme="minorHAnsi" w:hAnsiTheme="minorHAnsi" w:cstheme="minorHAnsi"/>
                <w:color w:val="000000"/>
                <w:sz w:val="22"/>
                <w:szCs w:val="22"/>
                <w:lang w:val="pt-PT"/>
              </w:rPr>
              <w:t>s </w:t>
            </w:r>
            <w:r w:rsidRPr="00FD4C7F">
              <w:rPr>
                <w:rStyle w:val="eop"/>
                <w:rFonts w:asciiTheme="minorHAnsi" w:eastAsiaTheme="majorEastAsia" w:hAnsiTheme="minorHAnsi" w:cstheme="minorHAnsi"/>
                <w:color w:val="000000"/>
                <w:sz w:val="22"/>
                <w:szCs w:val="22"/>
                <w:lang w:val="pt-PT"/>
              </w:rPr>
              <w:t> </w:t>
            </w:r>
          </w:p>
        </w:tc>
      </w:tr>
      <w:tr w:rsidR="00BB43BE" w:rsidRPr="006B091A" w14:paraId="004D30DD" w14:textId="77777777" w:rsidTr="00E35E0A">
        <w:trPr>
          <w:trHeight w:val="1758"/>
        </w:trPr>
        <w:tc>
          <w:tcPr>
            <w:tcW w:w="3165" w:type="dxa"/>
            <w:tcBorders>
              <w:top w:val="nil"/>
              <w:left w:val="single" w:sz="6" w:space="0" w:color="auto"/>
              <w:bottom w:val="single" w:sz="6" w:space="0" w:color="auto"/>
              <w:right w:val="single" w:sz="6" w:space="0" w:color="auto"/>
            </w:tcBorders>
            <w:shd w:val="clear" w:color="auto" w:fill="auto"/>
            <w:vAlign w:val="center"/>
            <w:hideMark/>
          </w:tcPr>
          <w:p w14:paraId="3DBD1B54" w14:textId="4AD4AF0C" w:rsidR="00BB43BE" w:rsidRPr="00FD4C7F" w:rsidRDefault="00734342" w:rsidP="00BB43BE">
            <w:pPr>
              <w:pStyle w:val="paragraph"/>
              <w:spacing w:before="0" w:beforeAutospacing="0" w:after="0" w:afterAutospacing="0"/>
              <w:ind w:left="135" w:right="135"/>
              <w:textAlignment w:val="baseline"/>
              <w:rPr>
                <w:rFonts w:asciiTheme="minorHAnsi" w:hAnsiTheme="minorHAnsi" w:cstheme="minorHAnsi"/>
                <w:sz w:val="20"/>
                <w:szCs w:val="20"/>
                <w:lang w:val="pt-PT"/>
              </w:rPr>
            </w:pPr>
            <w:r w:rsidRPr="00FD4C7F">
              <w:rPr>
                <w:rStyle w:val="normaltextrun"/>
                <w:rFonts w:asciiTheme="minorHAnsi" w:hAnsiTheme="minorHAnsi" w:cstheme="minorHAnsi"/>
                <w:color w:val="000000"/>
                <w:sz w:val="20"/>
                <w:szCs w:val="20"/>
                <w:lang w:val="pt-PT"/>
              </w:rPr>
              <w:t>Porque é que a parcela está danificad</w:t>
            </w:r>
            <w:r w:rsidR="00C3446B" w:rsidRPr="00FD4C7F">
              <w:rPr>
                <w:rStyle w:val="normaltextrun"/>
                <w:rFonts w:asciiTheme="minorHAnsi" w:hAnsiTheme="minorHAnsi" w:cstheme="minorHAnsi"/>
                <w:color w:val="000000"/>
                <w:sz w:val="20"/>
                <w:szCs w:val="20"/>
                <w:lang w:val="pt-PT"/>
              </w:rPr>
              <w:t>a</w:t>
            </w:r>
            <w:r w:rsidRPr="00FD4C7F">
              <w:rPr>
                <w:rStyle w:val="normaltextrun"/>
                <w:rFonts w:asciiTheme="minorHAnsi" w:hAnsiTheme="minorHAnsi" w:cstheme="minorHAnsi"/>
                <w:color w:val="000000"/>
                <w:sz w:val="20"/>
                <w:szCs w:val="20"/>
                <w:lang w:val="pt-PT"/>
              </w:rPr>
              <w:t xml:space="preserve"> ou inviabilizada para censos futuros</w:t>
            </w:r>
            <w:r w:rsidR="00BB43BE" w:rsidRPr="00FD4C7F">
              <w:rPr>
                <w:rStyle w:val="normaltextrun"/>
                <w:rFonts w:asciiTheme="minorHAnsi" w:hAnsiTheme="minorHAnsi" w:cstheme="minorHAnsi"/>
                <w:color w:val="000000"/>
                <w:sz w:val="20"/>
                <w:szCs w:val="20"/>
                <w:lang w:val="pt-PT"/>
              </w:rPr>
              <w:t>?</w:t>
            </w:r>
            <w:r w:rsidR="00BB43BE" w:rsidRPr="00FD4C7F">
              <w:rPr>
                <w:rStyle w:val="eop"/>
                <w:rFonts w:asciiTheme="minorHAnsi" w:eastAsiaTheme="majorEastAsia" w:hAnsiTheme="minorHAnsi" w:cstheme="minorHAnsi"/>
                <w:color w:val="000000"/>
                <w:sz w:val="20"/>
                <w:szCs w:val="20"/>
                <w:lang w:val="pt-PT"/>
              </w:rPr>
              <w:t> </w:t>
            </w:r>
          </w:p>
        </w:tc>
        <w:tc>
          <w:tcPr>
            <w:tcW w:w="5835" w:type="dxa"/>
            <w:tcBorders>
              <w:top w:val="nil"/>
              <w:left w:val="nil"/>
              <w:bottom w:val="single" w:sz="6" w:space="0" w:color="auto"/>
              <w:right w:val="single" w:sz="6" w:space="0" w:color="auto"/>
            </w:tcBorders>
            <w:shd w:val="clear" w:color="auto" w:fill="auto"/>
            <w:vAlign w:val="center"/>
            <w:hideMark/>
          </w:tcPr>
          <w:p w14:paraId="5FD7816B" w14:textId="790D3807" w:rsidR="00734342" w:rsidRPr="00FD4C7F" w:rsidRDefault="00734342" w:rsidP="00BB43BE">
            <w:pPr>
              <w:pStyle w:val="paragraph"/>
              <w:spacing w:before="0" w:beforeAutospacing="0" w:after="0" w:afterAutospacing="0"/>
              <w:ind w:right="135"/>
              <w:textAlignment w:val="baseline"/>
              <w:rPr>
                <w:rStyle w:val="normaltextrun"/>
                <w:rFonts w:asciiTheme="minorHAnsi" w:hAnsiTheme="minorHAnsi" w:cstheme="minorHAnsi"/>
                <w:color w:val="000000"/>
                <w:sz w:val="20"/>
                <w:szCs w:val="20"/>
                <w:lang w:val="pt-PT"/>
              </w:rPr>
            </w:pPr>
            <w:r w:rsidRPr="00FD4C7F">
              <w:rPr>
                <w:rStyle w:val="normaltextrun"/>
                <w:rFonts w:asciiTheme="minorHAnsi" w:hAnsiTheme="minorHAnsi" w:cstheme="minorHAnsi"/>
                <w:color w:val="000000"/>
                <w:sz w:val="20"/>
                <w:szCs w:val="20"/>
                <w:lang w:val="pt-PT"/>
              </w:rPr>
              <w:t xml:space="preserve">Conversão do uso </w:t>
            </w:r>
            <w:r w:rsidR="00C3446B" w:rsidRPr="00FD4C7F">
              <w:rPr>
                <w:rStyle w:val="normaltextrun"/>
                <w:rFonts w:asciiTheme="minorHAnsi" w:hAnsiTheme="minorHAnsi" w:cstheme="minorHAnsi"/>
                <w:color w:val="000000"/>
                <w:sz w:val="20"/>
                <w:szCs w:val="20"/>
                <w:lang w:val="pt-PT"/>
              </w:rPr>
              <w:t>do solo</w:t>
            </w:r>
            <w:r w:rsidRPr="00FD4C7F">
              <w:rPr>
                <w:rStyle w:val="normaltextrun"/>
                <w:rFonts w:asciiTheme="minorHAnsi" w:hAnsiTheme="minorHAnsi" w:cstheme="minorHAnsi"/>
                <w:color w:val="000000"/>
                <w:sz w:val="20"/>
                <w:szCs w:val="20"/>
                <w:lang w:val="pt-PT"/>
              </w:rPr>
              <w:t>, abate extensivo de árvores, danificação maciça dos materiais da parcela, sentimento da comunidade, mudança de propriedade, etc.</w:t>
            </w:r>
          </w:p>
          <w:p w14:paraId="0EFC4E1C" w14:textId="66569898" w:rsidR="00BB43BE" w:rsidRPr="00FD4C7F" w:rsidRDefault="00C3446B" w:rsidP="00BB43BE">
            <w:pPr>
              <w:pStyle w:val="paragraph"/>
              <w:spacing w:before="0" w:beforeAutospacing="0" w:after="0" w:afterAutospacing="0"/>
              <w:ind w:right="135"/>
              <w:textAlignment w:val="baseline"/>
              <w:rPr>
                <w:rFonts w:asciiTheme="minorHAnsi" w:hAnsiTheme="minorHAnsi" w:cstheme="minorHAnsi"/>
                <w:color w:val="000000"/>
                <w:sz w:val="20"/>
                <w:szCs w:val="20"/>
                <w:lang w:val="pt-PT"/>
              </w:rPr>
            </w:pPr>
            <w:r w:rsidRPr="00FD4C7F">
              <w:rPr>
                <w:rStyle w:val="normaltextrun"/>
                <w:rFonts w:asciiTheme="minorHAnsi" w:hAnsiTheme="minorHAnsi" w:cstheme="minorHAnsi"/>
                <w:color w:val="000000"/>
                <w:sz w:val="20"/>
                <w:szCs w:val="20"/>
                <w:lang w:val="pt-PT"/>
              </w:rPr>
              <w:t>Anotar</w:t>
            </w:r>
            <w:r w:rsidR="00734342" w:rsidRPr="00FD4C7F">
              <w:rPr>
                <w:rStyle w:val="normaltextrun"/>
                <w:rFonts w:asciiTheme="minorHAnsi" w:hAnsiTheme="minorHAnsi" w:cstheme="minorHAnsi"/>
                <w:color w:val="000000"/>
                <w:sz w:val="20"/>
                <w:szCs w:val="20"/>
                <w:lang w:val="pt-PT"/>
              </w:rPr>
              <w:t xml:space="preserve"> o </w:t>
            </w:r>
            <w:r w:rsidRPr="00FD4C7F">
              <w:rPr>
                <w:rStyle w:val="normaltextrun"/>
                <w:rFonts w:asciiTheme="minorHAnsi" w:hAnsiTheme="minorHAnsi" w:cstheme="minorHAnsi"/>
                <w:color w:val="000000"/>
                <w:sz w:val="20"/>
                <w:szCs w:val="20"/>
                <w:lang w:val="pt-PT"/>
              </w:rPr>
              <w:t>maior</w:t>
            </w:r>
            <w:r w:rsidR="00734342" w:rsidRPr="00FD4C7F">
              <w:rPr>
                <w:rStyle w:val="normaltextrun"/>
                <w:rFonts w:asciiTheme="minorHAnsi" w:hAnsiTheme="minorHAnsi" w:cstheme="minorHAnsi"/>
                <w:color w:val="000000"/>
                <w:sz w:val="20"/>
                <w:szCs w:val="20"/>
                <w:lang w:val="pt-PT"/>
              </w:rPr>
              <w:t xml:space="preserve"> detalh</w:t>
            </w:r>
            <w:r w:rsidRPr="00FD4C7F">
              <w:rPr>
                <w:rStyle w:val="normaltextrun"/>
                <w:rFonts w:asciiTheme="minorHAnsi" w:hAnsiTheme="minorHAnsi" w:cstheme="minorHAnsi"/>
                <w:color w:val="000000"/>
                <w:sz w:val="20"/>
                <w:szCs w:val="20"/>
                <w:lang w:val="pt-PT"/>
              </w:rPr>
              <w:t>e</w:t>
            </w:r>
            <w:r w:rsidR="00734342" w:rsidRPr="00FD4C7F">
              <w:rPr>
                <w:rStyle w:val="normaltextrun"/>
                <w:rFonts w:asciiTheme="minorHAnsi" w:hAnsiTheme="minorHAnsi" w:cstheme="minorHAnsi"/>
                <w:color w:val="000000"/>
                <w:sz w:val="20"/>
                <w:szCs w:val="20"/>
                <w:lang w:val="pt-PT"/>
              </w:rPr>
              <w:t xml:space="preserve"> possível. Pode haver simultaneamente múltiplas causas. Consider</w:t>
            </w:r>
            <w:r w:rsidRPr="00FD4C7F">
              <w:rPr>
                <w:rStyle w:val="normaltextrun"/>
                <w:rFonts w:asciiTheme="minorHAnsi" w:hAnsiTheme="minorHAnsi" w:cstheme="minorHAnsi"/>
                <w:color w:val="000000"/>
                <w:sz w:val="20"/>
                <w:szCs w:val="20"/>
                <w:lang w:val="pt-PT"/>
              </w:rPr>
              <w:t>ar</w:t>
            </w:r>
            <w:r w:rsidR="00734342" w:rsidRPr="00FD4C7F">
              <w:rPr>
                <w:rStyle w:val="normaltextrun"/>
                <w:rFonts w:asciiTheme="minorHAnsi" w:hAnsiTheme="minorHAnsi" w:cstheme="minorHAnsi"/>
                <w:color w:val="000000"/>
                <w:sz w:val="20"/>
                <w:szCs w:val="20"/>
                <w:lang w:val="pt-PT"/>
              </w:rPr>
              <w:t xml:space="preserve"> as alterações expectáveis no uso </w:t>
            </w:r>
            <w:r w:rsidR="008D66E2" w:rsidRPr="00FD4C7F">
              <w:rPr>
                <w:rStyle w:val="normaltextrun"/>
                <w:rFonts w:asciiTheme="minorHAnsi" w:hAnsiTheme="minorHAnsi" w:cstheme="minorHAnsi"/>
                <w:color w:val="000000"/>
                <w:sz w:val="20"/>
                <w:szCs w:val="20"/>
                <w:lang w:val="pt-PT"/>
              </w:rPr>
              <w:t>do</w:t>
            </w:r>
            <w:r w:rsidR="00734342" w:rsidRPr="00FD4C7F">
              <w:rPr>
                <w:rStyle w:val="normaltextrun"/>
                <w:rFonts w:asciiTheme="minorHAnsi" w:hAnsiTheme="minorHAnsi" w:cstheme="minorHAnsi"/>
                <w:color w:val="000000"/>
                <w:sz w:val="20"/>
                <w:szCs w:val="20"/>
                <w:lang w:val="pt-PT"/>
              </w:rPr>
              <w:t xml:space="preserve"> </w:t>
            </w:r>
            <w:r w:rsidR="008D66E2" w:rsidRPr="00FD4C7F">
              <w:rPr>
                <w:rStyle w:val="normaltextrun"/>
                <w:rFonts w:asciiTheme="minorHAnsi" w:hAnsiTheme="minorHAnsi" w:cstheme="minorHAnsi"/>
                <w:color w:val="000000"/>
                <w:sz w:val="20"/>
                <w:szCs w:val="20"/>
                <w:lang w:val="pt-PT"/>
              </w:rPr>
              <w:t>solo</w:t>
            </w:r>
            <w:r w:rsidR="00734342" w:rsidRPr="00FD4C7F">
              <w:rPr>
                <w:rStyle w:val="normaltextrun"/>
                <w:rFonts w:asciiTheme="minorHAnsi" w:hAnsiTheme="minorHAnsi" w:cstheme="minorHAnsi"/>
                <w:color w:val="000000"/>
                <w:sz w:val="20"/>
                <w:szCs w:val="20"/>
                <w:lang w:val="pt-PT"/>
              </w:rPr>
              <w:t xml:space="preserve"> nos 10 anos seguintes, </w:t>
            </w:r>
            <w:r w:rsidRPr="00FD4C7F">
              <w:rPr>
                <w:rStyle w:val="normaltextrun"/>
                <w:rFonts w:asciiTheme="minorHAnsi" w:hAnsiTheme="minorHAnsi" w:cstheme="minorHAnsi"/>
                <w:color w:val="000000"/>
                <w:sz w:val="20"/>
                <w:szCs w:val="20"/>
                <w:lang w:val="pt-PT"/>
              </w:rPr>
              <w:t>com base</w:t>
            </w:r>
            <w:r w:rsidR="00734342" w:rsidRPr="00FD4C7F">
              <w:rPr>
                <w:rStyle w:val="normaltextrun"/>
                <w:rFonts w:asciiTheme="minorHAnsi" w:hAnsiTheme="minorHAnsi" w:cstheme="minorHAnsi"/>
                <w:color w:val="000000"/>
                <w:sz w:val="20"/>
                <w:szCs w:val="20"/>
                <w:lang w:val="pt-PT"/>
              </w:rPr>
              <w:t xml:space="preserve"> em actividades que decorrem na proximidade e no diálogo com a comunidade/proprietários, bem como os efeitos imediatos dentro da parcela.</w:t>
            </w:r>
            <w:r w:rsidR="00BB43BE" w:rsidRPr="00FD4C7F">
              <w:rPr>
                <w:rStyle w:val="eop"/>
                <w:rFonts w:asciiTheme="minorHAnsi" w:eastAsiaTheme="majorEastAsia" w:hAnsiTheme="minorHAnsi" w:cstheme="minorHAnsi"/>
                <w:color w:val="000000"/>
                <w:sz w:val="20"/>
                <w:szCs w:val="20"/>
                <w:lang w:val="pt-PT"/>
              </w:rPr>
              <w:t> </w:t>
            </w:r>
          </w:p>
        </w:tc>
      </w:tr>
      <w:tr w:rsidR="00BB43BE" w:rsidRPr="006B091A" w14:paraId="5E7E8DF1" w14:textId="77777777" w:rsidTr="00E35E0A">
        <w:trPr>
          <w:trHeight w:val="1245"/>
        </w:trPr>
        <w:tc>
          <w:tcPr>
            <w:tcW w:w="3165" w:type="dxa"/>
            <w:tcBorders>
              <w:top w:val="nil"/>
              <w:left w:val="single" w:sz="6" w:space="0" w:color="auto"/>
              <w:bottom w:val="single" w:sz="6" w:space="0" w:color="auto"/>
              <w:right w:val="single" w:sz="6" w:space="0" w:color="auto"/>
            </w:tcBorders>
            <w:shd w:val="clear" w:color="auto" w:fill="auto"/>
            <w:vAlign w:val="center"/>
            <w:hideMark/>
          </w:tcPr>
          <w:p w14:paraId="2C58339A" w14:textId="5ABF3D4A" w:rsidR="00BB43BE" w:rsidRPr="00FD4C7F" w:rsidRDefault="00FA0012" w:rsidP="00BB43BE">
            <w:pPr>
              <w:pStyle w:val="paragraph"/>
              <w:spacing w:before="0" w:beforeAutospacing="0" w:after="0" w:afterAutospacing="0"/>
              <w:ind w:left="135" w:right="135"/>
              <w:textAlignment w:val="baseline"/>
              <w:rPr>
                <w:rFonts w:asciiTheme="minorHAnsi" w:hAnsiTheme="minorHAnsi" w:cstheme="minorHAnsi"/>
                <w:sz w:val="20"/>
                <w:szCs w:val="20"/>
                <w:lang w:val="pt-PT"/>
              </w:rPr>
            </w:pPr>
            <w:r w:rsidRPr="00FD4C7F">
              <w:rPr>
                <w:rStyle w:val="normaltextrun"/>
                <w:rFonts w:asciiTheme="minorHAnsi" w:hAnsiTheme="minorHAnsi" w:cstheme="minorHAnsi"/>
                <w:color w:val="000000"/>
                <w:sz w:val="20"/>
                <w:szCs w:val="20"/>
                <w:lang w:val="pt-PT"/>
              </w:rPr>
              <w:t>A parcela foi</w:t>
            </w:r>
            <w:r w:rsidR="00BB43BE" w:rsidRPr="00FD4C7F">
              <w:rPr>
                <w:rStyle w:val="normaltextrun"/>
                <w:rFonts w:asciiTheme="minorHAnsi" w:hAnsiTheme="minorHAnsi" w:cstheme="minorHAnsi"/>
                <w:color w:val="000000"/>
                <w:sz w:val="20"/>
                <w:szCs w:val="20"/>
                <w:lang w:val="pt-PT"/>
              </w:rPr>
              <w:t xml:space="preserve"> </w:t>
            </w:r>
            <w:r w:rsidR="00C3446B" w:rsidRPr="00FD4C7F">
              <w:rPr>
                <w:rStyle w:val="normaltextrun"/>
                <w:rFonts w:asciiTheme="minorHAnsi" w:hAnsiTheme="minorHAnsi" w:cstheme="minorHAnsi"/>
                <w:color w:val="000000"/>
                <w:sz w:val="20"/>
                <w:szCs w:val="20"/>
                <w:lang w:val="pt-PT"/>
              </w:rPr>
              <w:t>sujeita a corte raso</w:t>
            </w:r>
            <w:r w:rsidR="00BB43BE" w:rsidRPr="00FD4C7F">
              <w:rPr>
                <w:rStyle w:val="normaltextrun"/>
                <w:rFonts w:asciiTheme="minorHAnsi" w:hAnsiTheme="minorHAnsi" w:cstheme="minorHAnsi"/>
                <w:color w:val="000000"/>
                <w:sz w:val="20"/>
                <w:szCs w:val="20"/>
                <w:lang w:val="pt-PT"/>
              </w:rPr>
              <w:t>, i.e.</w:t>
            </w:r>
            <w:r w:rsidR="00C3446B" w:rsidRPr="00FD4C7F">
              <w:rPr>
                <w:rStyle w:val="normaltextrun"/>
                <w:rFonts w:asciiTheme="minorHAnsi" w:hAnsiTheme="minorHAnsi" w:cstheme="minorHAnsi"/>
                <w:color w:val="000000"/>
                <w:sz w:val="20"/>
                <w:szCs w:val="20"/>
                <w:lang w:val="pt-PT"/>
              </w:rPr>
              <w:t>,</w:t>
            </w:r>
            <w:r w:rsidR="00BB43BE" w:rsidRPr="00FD4C7F">
              <w:rPr>
                <w:rStyle w:val="normaltextrun"/>
                <w:rFonts w:asciiTheme="minorHAnsi" w:hAnsiTheme="minorHAnsi" w:cstheme="minorHAnsi"/>
                <w:color w:val="000000"/>
                <w:sz w:val="20"/>
                <w:szCs w:val="20"/>
                <w:lang w:val="pt-PT"/>
              </w:rPr>
              <w:t xml:space="preserve"> </w:t>
            </w:r>
            <w:r w:rsidRPr="00FD4C7F">
              <w:rPr>
                <w:rStyle w:val="normaltextrun"/>
                <w:rFonts w:asciiTheme="minorHAnsi" w:hAnsiTheme="minorHAnsi" w:cstheme="minorHAnsi"/>
                <w:color w:val="000000"/>
                <w:sz w:val="20"/>
                <w:szCs w:val="20"/>
                <w:lang w:val="pt-PT"/>
              </w:rPr>
              <w:t>todas ou quase todas as árvores foram retiradas</w:t>
            </w:r>
            <w:r w:rsidR="00BB43BE" w:rsidRPr="00FD4C7F">
              <w:rPr>
                <w:rStyle w:val="normaltextrun"/>
                <w:rFonts w:asciiTheme="minorHAnsi" w:hAnsiTheme="minorHAnsi" w:cstheme="minorHAnsi"/>
                <w:color w:val="000000"/>
                <w:sz w:val="20"/>
                <w:szCs w:val="20"/>
                <w:lang w:val="pt-PT"/>
              </w:rPr>
              <w:t>?</w:t>
            </w:r>
            <w:r w:rsidR="00BB43BE" w:rsidRPr="00FD4C7F">
              <w:rPr>
                <w:rStyle w:val="eop"/>
                <w:rFonts w:asciiTheme="minorHAnsi" w:eastAsiaTheme="majorEastAsia" w:hAnsiTheme="minorHAnsi" w:cstheme="minorHAnsi"/>
                <w:color w:val="000000"/>
                <w:sz w:val="20"/>
                <w:szCs w:val="20"/>
                <w:lang w:val="pt-PT"/>
              </w:rPr>
              <w:t> </w:t>
            </w:r>
          </w:p>
          <w:p w14:paraId="4EC05FF5" w14:textId="77777777" w:rsidR="00BB43BE" w:rsidRPr="00FD4C7F" w:rsidRDefault="00BB43BE" w:rsidP="00BB43BE">
            <w:pPr>
              <w:pStyle w:val="paragraph"/>
              <w:spacing w:before="0" w:beforeAutospacing="0" w:after="0" w:afterAutospacing="0"/>
              <w:ind w:left="135" w:right="135"/>
              <w:textAlignment w:val="baseline"/>
              <w:rPr>
                <w:rFonts w:asciiTheme="minorHAnsi" w:hAnsiTheme="minorHAnsi" w:cstheme="minorHAnsi"/>
                <w:sz w:val="20"/>
                <w:szCs w:val="20"/>
                <w:lang w:val="pt-PT"/>
              </w:rPr>
            </w:pPr>
            <w:r w:rsidRPr="00FD4C7F">
              <w:rPr>
                <w:rStyle w:val="eop"/>
                <w:rFonts w:asciiTheme="minorHAnsi" w:eastAsiaTheme="majorEastAsia" w:hAnsiTheme="minorHAnsi" w:cstheme="minorHAnsi"/>
                <w:sz w:val="20"/>
                <w:szCs w:val="20"/>
                <w:lang w:val="pt-PT"/>
              </w:rPr>
              <w:t> </w:t>
            </w:r>
          </w:p>
        </w:tc>
        <w:tc>
          <w:tcPr>
            <w:tcW w:w="5835" w:type="dxa"/>
            <w:tcBorders>
              <w:top w:val="nil"/>
              <w:left w:val="nil"/>
              <w:bottom w:val="single" w:sz="6" w:space="0" w:color="auto"/>
              <w:right w:val="single" w:sz="6" w:space="0" w:color="auto"/>
            </w:tcBorders>
            <w:shd w:val="clear" w:color="auto" w:fill="auto"/>
            <w:vAlign w:val="center"/>
            <w:hideMark/>
          </w:tcPr>
          <w:p w14:paraId="46049345" w14:textId="3A3C87AC" w:rsidR="00FA0012" w:rsidRPr="00FD4C7F" w:rsidRDefault="00BB43BE" w:rsidP="00BB43BE">
            <w:pPr>
              <w:pStyle w:val="paragraph"/>
              <w:spacing w:before="0" w:beforeAutospacing="0" w:after="0" w:afterAutospacing="0"/>
              <w:ind w:right="135"/>
              <w:textAlignment w:val="baseline"/>
              <w:rPr>
                <w:rStyle w:val="normaltextrun"/>
                <w:rFonts w:asciiTheme="minorHAnsi" w:hAnsiTheme="minorHAnsi" w:cstheme="minorHAnsi"/>
                <w:color w:val="000000"/>
                <w:sz w:val="20"/>
                <w:szCs w:val="20"/>
                <w:lang w:val="pt-PT"/>
              </w:rPr>
            </w:pPr>
            <w:r w:rsidRPr="00FD4C7F">
              <w:rPr>
                <w:rStyle w:val="normaltextrun"/>
                <w:rFonts w:asciiTheme="minorHAnsi" w:hAnsiTheme="minorHAnsi" w:cstheme="minorHAnsi"/>
                <w:color w:val="000000"/>
                <w:sz w:val="20"/>
                <w:szCs w:val="20"/>
                <w:lang w:val="pt-PT"/>
              </w:rPr>
              <w:t>A</w:t>
            </w:r>
            <w:r w:rsidR="00FA0012" w:rsidRPr="00FD4C7F">
              <w:rPr>
                <w:rStyle w:val="normaltextrun"/>
                <w:rFonts w:asciiTheme="minorHAnsi" w:hAnsiTheme="minorHAnsi" w:cstheme="minorHAnsi"/>
                <w:color w:val="000000"/>
                <w:sz w:val="20"/>
                <w:szCs w:val="20"/>
                <w:lang w:val="pt-PT"/>
              </w:rPr>
              <w:t>proximadamente em que ano ocorreu o abate?</w:t>
            </w:r>
          </w:p>
          <w:p w14:paraId="08C7DE2B" w14:textId="24C2D8FF" w:rsidR="00BB43BE" w:rsidRPr="00FD4C7F" w:rsidRDefault="00FA0012" w:rsidP="00CC6D2D">
            <w:pPr>
              <w:pStyle w:val="paragraph"/>
              <w:spacing w:before="0" w:beforeAutospacing="0" w:after="0" w:afterAutospacing="0"/>
              <w:ind w:right="135"/>
              <w:textAlignment w:val="baseline"/>
              <w:rPr>
                <w:rFonts w:asciiTheme="minorHAnsi" w:hAnsiTheme="minorHAnsi" w:cstheme="minorHAnsi"/>
                <w:sz w:val="20"/>
                <w:szCs w:val="20"/>
                <w:lang w:val="pt-PT"/>
              </w:rPr>
            </w:pPr>
            <w:r w:rsidRPr="00FD4C7F">
              <w:rPr>
                <w:rStyle w:val="normaltextrun"/>
                <w:rFonts w:asciiTheme="minorHAnsi" w:hAnsiTheme="minorHAnsi" w:cstheme="minorHAnsi"/>
                <w:color w:val="000000"/>
                <w:sz w:val="20"/>
                <w:szCs w:val="20"/>
                <w:lang w:val="pt-PT"/>
              </w:rPr>
              <w:t xml:space="preserve">Qual a dimensão da </w:t>
            </w:r>
            <w:r w:rsidR="0066526C" w:rsidRPr="00FD4C7F">
              <w:rPr>
                <w:rStyle w:val="normaltextrun"/>
                <w:rFonts w:asciiTheme="minorHAnsi" w:hAnsiTheme="minorHAnsi" w:cstheme="minorHAnsi"/>
                <w:color w:val="000000"/>
                <w:sz w:val="20"/>
                <w:szCs w:val="20"/>
                <w:lang w:val="pt-PT"/>
              </w:rPr>
              <w:t xml:space="preserve">área </w:t>
            </w:r>
            <w:r w:rsidR="00C3446B" w:rsidRPr="00FD4C7F">
              <w:rPr>
                <w:rStyle w:val="normaltextrun"/>
                <w:rFonts w:asciiTheme="minorHAnsi" w:hAnsiTheme="minorHAnsi" w:cstheme="minorHAnsi"/>
                <w:color w:val="000000"/>
                <w:sz w:val="20"/>
                <w:szCs w:val="20"/>
                <w:lang w:val="pt-PT"/>
              </w:rPr>
              <w:t>afectada</w:t>
            </w:r>
            <w:r w:rsidR="0066526C" w:rsidRPr="00FD4C7F">
              <w:rPr>
                <w:rStyle w:val="normaltextrun"/>
                <w:rFonts w:asciiTheme="minorHAnsi" w:hAnsiTheme="minorHAnsi" w:cstheme="minorHAnsi"/>
                <w:color w:val="000000"/>
                <w:sz w:val="20"/>
                <w:szCs w:val="20"/>
                <w:lang w:val="pt-PT"/>
              </w:rPr>
              <w:t xml:space="preserve"> (incluindo a exterior à parcela)? </w:t>
            </w:r>
            <w:r w:rsidR="00BB43BE" w:rsidRPr="00FD4C7F">
              <w:rPr>
                <w:rStyle w:val="normaltextrun"/>
                <w:rFonts w:asciiTheme="minorHAnsi" w:hAnsiTheme="minorHAnsi" w:cstheme="minorHAnsi"/>
                <w:color w:val="000000"/>
                <w:sz w:val="20"/>
                <w:szCs w:val="20"/>
                <w:lang w:val="pt-PT"/>
              </w:rPr>
              <w:t>&lt;10 ha, &gt;10 ha, &gt;50 ha, &gt;100 ha?</w:t>
            </w:r>
            <w:r w:rsidR="00BB43BE" w:rsidRPr="00FD4C7F">
              <w:rPr>
                <w:rStyle w:val="eop"/>
                <w:rFonts w:asciiTheme="minorHAnsi" w:eastAsiaTheme="majorEastAsia" w:hAnsiTheme="minorHAnsi" w:cstheme="minorHAnsi"/>
                <w:color w:val="000000"/>
                <w:sz w:val="20"/>
                <w:szCs w:val="20"/>
                <w:lang w:val="pt-PT"/>
              </w:rPr>
              <w:t> </w:t>
            </w:r>
          </w:p>
          <w:p w14:paraId="10726CA8" w14:textId="341824D2" w:rsidR="0066526C" w:rsidRPr="00FD4C7F" w:rsidRDefault="0066526C" w:rsidP="00BB43BE">
            <w:pPr>
              <w:pStyle w:val="paragraph"/>
              <w:spacing w:before="0" w:beforeAutospacing="0" w:after="0" w:afterAutospacing="0"/>
              <w:textAlignment w:val="baseline"/>
              <w:rPr>
                <w:rStyle w:val="normaltextrun"/>
                <w:rFonts w:asciiTheme="minorHAnsi" w:hAnsiTheme="minorHAnsi" w:cstheme="minorHAnsi"/>
                <w:color w:val="000000"/>
                <w:sz w:val="20"/>
                <w:szCs w:val="20"/>
                <w:lang w:val="pt-PT"/>
              </w:rPr>
            </w:pPr>
            <w:r w:rsidRPr="00FD4C7F">
              <w:rPr>
                <w:rStyle w:val="normaltextrun"/>
                <w:rFonts w:asciiTheme="minorHAnsi" w:hAnsiTheme="minorHAnsi" w:cstheme="minorHAnsi"/>
                <w:color w:val="000000"/>
                <w:sz w:val="20"/>
                <w:szCs w:val="20"/>
                <w:lang w:val="pt-PT"/>
              </w:rPr>
              <w:t xml:space="preserve">Porque é que </w:t>
            </w:r>
            <w:r w:rsidR="00C3446B" w:rsidRPr="00FD4C7F">
              <w:rPr>
                <w:rStyle w:val="normaltextrun"/>
                <w:rFonts w:asciiTheme="minorHAnsi" w:hAnsiTheme="minorHAnsi" w:cstheme="minorHAnsi"/>
                <w:color w:val="000000"/>
                <w:sz w:val="20"/>
                <w:szCs w:val="20"/>
                <w:lang w:val="pt-PT"/>
              </w:rPr>
              <w:t>houve corte raso</w:t>
            </w:r>
            <w:r w:rsidR="00BB43BE" w:rsidRPr="00FD4C7F">
              <w:rPr>
                <w:rStyle w:val="normaltextrun"/>
                <w:rFonts w:asciiTheme="minorHAnsi" w:hAnsiTheme="minorHAnsi" w:cstheme="minorHAnsi"/>
                <w:color w:val="000000"/>
                <w:sz w:val="20"/>
                <w:szCs w:val="20"/>
                <w:lang w:val="pt-PT"/>
              </w:rPr>
              <w:t>? Agricultur</w:t>
            </w:r>
            <w:r w:rsidRPr="00FD4C7F">
              <w:rPr>
                <w:rStyle w:val="normaltextrun"/>
                <w:rFonts w:asciiTheme="minorHAnsi" w:hAnsiTheme="minorHAnsi" w:cstheme="minorHAnsi"/>
                <w:color w:val="000000"/>
                <w:sz w:val="20"/>
                <w:szCs w:val="20"/>
                <w:lang w:val="pt-PT"/>
              </w:rPr>
              <w:t>a, povoamento, infraestruturas (</w:t>
            </w:r>
            <w:r w:rsidR="00BB43BE" w:rsidRPr="00FD4C7F">
              <w:rPr>
                <w:rStyle w:val="normaltextrun"/>
                <w:rFonts w:asciiTheme="minorHAnsi" w:hAnsiTheme="minorHAnsi" w:cstheme="minorHAnsi"/>
                <w:color w:val="000000"/>
                <w:sz w:val="20"/>
                <w:szCs w:val="20"/>
                <w:lang w:val="pt-PT"/>
              </w:rPr>
              <w:t>e.g.</w:t>
            </w:r>
            <w:r w:rsidR="00C3446B" w:rsidRPr="00FD4C7F">
              <w:rPr>
                <w:rStyle w:val="normaltextrun"/>
                <w:rFonts w:asciiTheme="minorHAnsi" w:hAnsiTheme="minorHAnsi" w:cstheme="minorHAnsi"/>
                <w:color w:val="000000"/>
                <w:sz w:val="20"/>
                <w:szCs w:val="20"/>
                <w:lang w:val="pt-PT"/>
              </w:rPr>
              <w:t>,</w:t>
            </w:r>
            <w:r w:rsidR="00BB43BE" w:rsidRPr="00FD4C7F">
              <w:rPr>
                <w:rStyle w:val="normaltextrun"/>
                <w:rFonts w:asciiTheme="minorHAnsi" w:hAnsiTheme="minorHAnsi" w:cstheme="minorHAnsi"/>
                <w:color w:val="000000"/>
                <w:sz w:val="20"/>
                <w:szCs w:val="20"/>
                <w:lang w:val="pt-PT"/>
              </w:rPr>
              <w:t xml:space="preserve"> </w:t>
            </w:r>
            <w:r w:rsidRPr="00FD4C7F">
              <w:rPr>
                <w:rStyle w:val="normaltextrun"/>
                <w:rFonts w:asciiTheme="minorHAnsi" w:hAnsiTheme="minorHAnsi" w:cstheme="minorHAnsi"/>
                <w:color w:val="000000"/>
                <w:sz w:val="20"/>
                <w:szCs w:val="20"/>
                <w:lang w:val="pt-PT"/>
              </w:rPr>
              <w:t>estradas</w:t>
            </w:r>
            <w:r w:rsidR="00BB43BE" w:rsidRPr="00FD4C7F">
              <w:rPr>
                <w:rStyle w:val="normaltextrun"/>
                <w:rFonts w:asciiTheme="minorHAnsi" w:hAnsiTheme="minorHAnsi" w:cstheme="minorHAnsi"/>
                <w:color w:val="000000"/>
                <w:sz w:val="20"/>
                <w:szCs w:val="20"/>
                <w:lang w:val="pt-PT"/>
              </w:rPr>
              <w:t xml:space="preserve">), </w:t>
            </w:r>
            <w:r w:rsidR="00C3446B" w:rsidRPr="00FD4C7F">
              <w:rPr>
                <w:rStyle w:val="normaltextrun"/>
                <w:rFonts w:asciiTheme="minorHAnsi" w:hAnsiTheme="minorHAnsi" w:cstheme="minorHAnsi"/>
                <w:color w:val="000000"/>
                <w:sz w:val="20"/>
                <w:szCs w:val="20"/>
                <w:lang w:val="pt-PT"/>
              </w:rPr>
              <w:t>exploração</w:t>
            </w:r>
            <w:r w:rsidRPr="00FD4C7F">
              <w:rPr>
                <w:rStyle w:val="normaltextrun"/>
                <w:rFonts w:asciiTheme="minorHAnsi" w:hAnsiTheme="minorHAnsi" w:cstheme="minorHAnsi"/>
                <w:color w:val="000000"/>
                <w:sz w:val="20"/>
                <w:szCs w:val="20"/>
                <w:lang w:val="pt-PT"/>
              </w:rPr>
              <w:t xml:space="preserve"> de madeira, fogo, mineração, outro</w:t>
            </w:r>
          </w:p>
          <w:p w14:paraId="76A2CC25" w14:textId="10BF1CA9" w:rsidR="00BB43BE" w:rsidRPr="00FD4C7F" w:rsidRDefault="00BB43BE" w:rsidP="00BB43BE">
            <w:pPr>
              <w:pStyle w:val="paragraph"/>
              <w:spacing w:before="0" w:beforeAutospacing="0" w:after="0" w:afterAutospacing="0"/>
              <w:textAlignment w:val="baseline"/>
              <w:rPr>
                <w:rFonts w:asciiTheme="minorHAnsi" w:hAnsiTheme="minorHAnsi" w:cstheme="minorHAnsi"/>
                <w:sz w:val="20"/>
                <w:szCs w:val="20"/>
                <w:lang w:val="pt-PT"/>
              </w:rPr>
            </w:pPr>
          </w:p>
        </w:tc>
      </w:tr>
      <w:tr w:rsidR="00BB43BE" w:rsidRPr="006B091A" w14:paraId="18CDFFD8" w14:textId="77777777" w:rsidTr="00E35E0A">
        <w:trPr>
          <w:trHeight w:val="669"/>
        </w:trPr>
        <w:tc>
          <w:tcPr>
            <w:tcW w:w="3165" w:type="dxa"/>
            <w:tcBorders>
              <w:top w:val="nil"/>
              <w:left w:val="single" w:sz="6" w:space="0" w:color="auto"/>
              <w:bottom w:val="single" w:sz="6" w:space="0" w:color="auto"/>
              <w:right w:val="single" w:sz="6" w:space="0" w:color="auto"/>
            </w:tcBorders>
            <w:shd w:val="clear" w:color="auto" w:fill="auto"/>
            <w:vAlign w:val="center"/>
            <w:hideMark/>
          </w:tcPr>
          <w:p w14:paraId="381842F9" w14:textId="07A75791" w:rsidR="00BB43BE" w:rsidRPr="00FD4C7F" w:rsidRDefault="005F732B" w:rsidP="00BB43BE">
            <w:pPr>
              <w:pStyle w:val="paragraph"/>
              <w:spacing w:before="0" w:beforeAutospacing="0" w:after="0" w:afterAutospacing="0"/>
              <w:ind w:left="135" w:right="135"/>
              <w:textAlignment w:val="baseline"/>
              <w:rPr>
                <w:rFonts w:asciiTheme="minorHAnsi" w:hAnsiTheme="minorHAnsi" w:cstheme="minorHAnsi"/>
                <w:sz w:val="20"/>
                <w:szCs w:val="20"/>
                <w:lang w:val="pt-PT"/>
              </w:rPr>
            </w:pPr>
            <w:r w:rsidRPr="00FD4C7F">
              <w:rPr>
                <w:rStyle w:val="normaltextrun"/>
                <w:rFonts w:asciiTheme="minorHAnsi" w:hAnsiTheme="minorHAnsi" w:cstheme="minorHAnsi"/>
                <w:color w:val="000000"/>
                <w:sz w:val="20"/>
                <w:szCs w:val="20"/>
                <w:lang w:val="pt-PT"/>
              </w:rPr>
              <w:t>A parcela foi convertida para agricultura</w:t>
            </w:r>
            <w:r w:rsidR="00BB43BE" w:rsidRPr="00FD4C7F">
              <w:rPr>
                <w:rStyle w:val="normaltextrun"/>
                <w:rFonts w:asciiTheme="minorHAnsi" w:hAnsiTheme="minorHAnsi" w:cstheme="minorHAnsi"/>
                <w:color w:val="000000"/>
                <w:sz w:val="20"/>
                <w:szCs w:val="20"/>
                <w:lang w:val="pt-PT"/>
              </w:rPr>
              <w:t>?</w:t>
            </w:r>
            <w:r w:rsidR="00BB43BE" w:rsidRPr="00FD4C7F">
              <w:rPr>
                <w:rStyle w:val="eop"/>
                <w:rFonts w:asciiTheme="minorHAnsi" w:eastAsiaTheme="majorEastAsia" w:hAnsiTheme="minorHAnsi" w:cstheme="minorHAnsi"/>
                <w:color w:val="000000"/>
                <w:sz w:val="20"/>
                <w:szCs w:val="20"/>
                <w:lang w:val="pt-PT"/>
              </w:rPr>
              <w:t> </w:t>
            </w:r>
          </w:p>
        </w:tc>
        <w:tc>
          <w:tcPr>
            <w:tcW w:w="5835" w:type="dxa"/>
            <w:tcBorders>
              <w:top w:val="nil"/>
              <w:left w:val="nil"/>
              <w:bottom w:val="single" w:sz="6" w:space="0" w:color="auto"/>
              <w:right w:val="single" w:sz="6" w:space="0" w:color="auto"/>
            </w:tcBorders>
            <w:shd w:val="clear" w:color="auto" w:fill="auto"/>
            <w:vAlign w:val="center"/>
            <w:hideMark/>
          </w:tcPr>
          <w:p w14:paraId="3B06D947" w14:textId="02F99593" w:rsidR="00FB7D17" w:rsidRPr="00FD4C7F" w:rsidRDefault="00F118A8" w:rsidP="00BB43BE">
            <w:pPr>
              <w:pStyle w:val="paragraph"/>
              <w:spacing w:before="0" w:beforeAutospacing="0" w:after="0" w:afterAutospacing="0"/>
              <w:textAlignment w:val="baseline"/>
              <w:rPr>
                <w:rFonts w:asciiTheme="minorHAnsi" w:eastAsiaTheme="majorEastAsia" w:hAnsiTheme="minorHAnsi" w:cstheme="minorHAnsi"/>
                <w:color w:val="000000"/>
                <w:sz w:val="20"/>
                <w:szCs w:val="20"/>
                <w:lang w:val="pt-PT"/>
              </w:rPr>
            </w:pPr>
            <w:r w:rsidRPr="00FD4C7F">
              <w:rPr>
                <w:rStyle w:val="normaltextrun"/>
                <w:rFonts w:asciiTheme="minorHAnsi" w:hAnsiTheme="minorHAnsi" w:cstheme="minorHAnsi"/>
                <w:color w:val="000000"/>
                <w:sz w:val="20"/>
                <w:szCs w:val="20"/>
                <w:lang w:val="pt-PT"/>
              </w:rPr>
              <w:t xml:space="preserve">Que tipo de agricultura? </w:t>
            </w:r>
            <w:r w:rsidR="00C3446B" w:rsidRPr="00FD4C7F">
              <w:rPr>
                <w:rStyle w:val="normaltextrun"/>
                <w:rFonts w:asciiTheme="minorHAnsi" w:hAnsiTheme="minorHAnsi" w:cstheme="minorHAnsi"/>
                <w:color w:val="000000"/>
                <w:sz w:val="20"/>
                <w:szCs w:val="20"/>
                <w:lang w:val="pt-PT"/>
              </w:rPr>
              <w:t>Agricultura itinerante</w:t>
            </w:r>
            <w:r w:rsidRPr="00FD4C7F">
              <w:rPr>
                <w:rStyle w:val="normaltextrun"/>
                <w:rFonts w:asciiTheme="minorHAnsi" w:hAnsiTheme="minorHAnsi" w:cstheme="minorHAnsi"/>
                <w:color w:val="000000"/>
                <w:sz w:val="20"/>
                <w:szCs w:val="20"/>
                <w:lang w:val="pt-PT"/>
              </w:rPr>
              <w:t xml:space="preserve"> </w:t>
            </w:r>
            <w:r w:rsidR="00BB43BE" w:rsidRPr="00FD4C7F">
              <w:rPr>
                <w:rStyle w:val="normaltextrun"/>
                <w:rFonts w:asciiTheme="minorHAnsi" w:hAnsiTheme="minorHAnsi" w:cstheme="minorHAnsi"/>
                <w:color w:val="000000"/>
                <w:sz w:val="20"/>
                <w:szCs w:val="20"/>
                <w:lang w:val="pt-PT"/>
              </w:rPr>
              <w:t>(</w:t>
            </w:r>
            <w:r w:rsidR="00C3446B" w:rsidRPr="00FD4C7F">
              <w:rPr>
                <w:rStyle w:val="normaltextrun"/>
                <w:rFonts w:asciiTheme="minorHAnsi" w:hAnsiTheme="minorHAnsi" w:cstheme="minorHAnsi"/>
                <w:color w:val="000000"/>
                <w:sz w:val="20"/>
                <w:szCs w:val="20"/>
                <w:lang w:val="pt-PT"/>
              </w:rPr>
              <w:t>com queimadas</w:t>
            </w:r>
            <w:r w:rsidR="00BB43BE" w:rsidRPr="00FD4C7F">
              <w:rPr>
                <w:rStyle w:val="normaltextrun"/>
                <w:rFonts w:asciiTheme="minorHAnsi" w:hAnsiTheme="minorHAnsi" w:cstheme="minorHAnsi"/>
                <w:color w:val="000000"/>
                <w:sz w:val="20"/>
                <w:szCs w:val="20"/>
                <w:lang w:val="pt-PT"/>
              </w:rPr>
              <w:t xml:space="preserve">), </w:t>
            </w:r>
            <w:r w:rsidR="00C3446B" w:rsidRPr="00FD4C7F">
              <w:rPr>
                <w:rStyle w:val="normaltextrun"/>
                <w:rFonts w:asciiTheme="minorHAnsi" w:hAnsiTheme="minorHAnsi" w:cstheme="minorHAnsi"/>
                <w:color w:val="000000"/>
                <w:sz w:val="20"/>
                <w:szCs w:val="20"/>
                <w:lang w:val="pt-PT"/>
              </w:rPr>
              <w:t xml:space="preserve">de </w:t>
            </w:r>
            <w:r w:rsidRPr="00FD4C7F">
              <w:rPr>
                <w:rStyle w:val="normaltextrun"/>
                <w:rFonts w:asciiTheme="minorHAnsi" w:hAnsiTheme="minorHAnsi" w:cstheme="minorHAnsi"/>
                <w:color w:val="000000"/>
                <w:sz w:val="20"/>
                <w:szCs w:val="20"/>
                <w:lang w:val="pt-PT"/>
              </w:rPr>
              <w:t>subsistência, comercial</w:t>
            </w:r>
          </w:p>
          <w:p w14:paraId="1F5EF447" w14:textId="2EC76FC8" w:rsidR="00BB43BE" w:rsidRPr="00FD4C7F" w:rsidRDefault="00F118A8" w:rsidP="00BB43BE">
            <w:pPr>
              <w:pStyle w:val="paragraph"/>
              <w:spacing w:before="0" w:beforeAutospacing="0" w:after="0" w:afterAutospacing="0"/>
              <w:ind w:right="135"/>
              <w:textAlignment w:val="baseline"/>
              <w:rPr>
                <w:rFonts w:asciiTheme="minorHAnsi" w:hAnsiTheme="minorHAnsi" w:cstheme="minorHAnsi"/>
                <w:sz w:val="20"/>
                <w:szCs w:val="20"/>
                <w:lang w:val="pt-PT"/>
              </w:rPr>
            </w:pPr>
            <w:r w:rsidRPr="00FD4C7F">
              <w:rPr>
                <w:rStyle w:val="normaltextrun"/>
                <w:rFonts w:asciiTheme="minorHAnsi" w:hAnsiTheme="minorHAnsi" w:cstheme="minorHAnsi"/>
                <w:color w:val="000000"/>
                <w:sz w:val="20"/>
                <w:szCs w:val="20"/>
                <w:lang w:val="pt-PT"/>
              </w:rPr>
              <w:t>Como é realizada? Mecanizada, manual</w:t>
            </w:r>
            <w:r w:rsidR="00BB43BE" w:rsidRPr="00FD4C7F">
              <w:rPr>
                <w:rStyle w:val="eop"/>
                <w:rFonts w:asciiTheme="minorHAnsi" w:eastAsiaTheme="majorEastAsia" w:hAnsiTheme="minorHAnsi" w:cstheme="minorHAnsi"/>
                <w:color w:val="000000"/>
                <w:sz w:val="20"/>
                <w:szCs w:val="20"/>
                <w:lang w:val="pt-PT"/>
              </w:rPr>
              <w:t> </w:t>
            </w:r>
          </w:p>
        </w:tc>
      </w:tr>
      <w:tr w:rsidR="00BB43BE" w:rsidRPr="00FD4C7F" w14:paraId="580A869D" w14:textId="77777777" w:rsidTr="00E35E0A">
        <w:trPr>
          <w:trHeight w:val="579"/>
        </w:trPr>
        <w:tc>
          <w:tcPr>
            <w:tcW w:w="3165" w:type="dxa"/>
            <w:tcBorders>
              <w:top w:val="nil"/>
              <w:left w:val="single" w:sz="6" w:space="0" w:color="auto"/>
              <w:bottom w:val="single" w:sz="6" w:space="0" w:color="auto"/>
              <w:right w:val="single" w:sz="6" w:space="0" w:color="auto"/>
            </w:tcBorders>
            <w:shd w:val="clear" w:color="auto" w:fill="auto"/>
            <w:vAlign w:val="center"/>
            <w:hideMark/>
          </w:tcPr>
          <w:p w14:paraId="31DCAFDA" w14:textId="55F1CCD1" w:rsidR="00BB43BE" w:rsidRPr="00FD4C7F" w:rsidRDefault="007A06B2" w:rsidP="00BB43BE">
            <w:pPr>
              <w:pStyle w:val="paragraph"/>
              <w:spacing w:before="0" w:beforeAutospacing="0" w:after="0" w:afterAutospacing="0"/>
              <w:ind w:left="135" w:right="135"/>
              <w:textAlignment w:val="baseline"/>
              <w:rPr>
                <w:rFonts w:asciiTheme="minorHAnsi" w:hAnsiTheme="minorHAnsi" w:cstheme="minorHAnsi"/>
                <w:sz w:val="20"/>
                <w:szCs w:val="20"/>
                <w:lang w:val="pt-PT"/>
              </w:rPr>
            </w:pPr>
            <w:r w:rsidRPr="00FD4C7F">
              <w:rPr>
                <w:rStyle w:val="normaltextrun"/>
                <w:rFonts w:asciiTheme="minorHAnsi" w:hAnsiTheme="minorHAnsi" w:cstheme="minorHAnsi"/>
                <w:color w:val="000000"/>
                <w:sz w:val="20"/>
                <w:szCs w:val="20"/>
                <w:lang w:val="pt-PT"/>
              </w:rPr>
              <w:t>A parcela foi convertida para pastagem</w:t>
            </w:r>
            <w:r w:rsidR="00BB43BE" w:rsidRPr="00FD4C7F">
              <w:rPr>
                <w:rStyle w:val="normaltextrun"/>
                <w:rFonts w:asciiTheme="minorHAnsi" w:hAnsiTheme="minorHAnsi" w:cstheme="minorHAnsi"/>
                <w:color w:val="000000"/>
                <w:sz w:val="20"/>
                <w:szCs w:val="20"/>
                <w:lang w:val="pt-PT"/>
              </w:rPr>
              <w:t>?</w:t>
            </w:r>
            <w:r w:rsidR="00BB43BE" w:rsidRPr="00FD4C7F">
              <w:rPr>
                <w:rStyle w:val="eop"/>
                <w:rFonts w:asciiTheme="minorHAnsi" w:eastAsiaTheme="majorEastAsia" w:hAnsiTheme="minorHAnsi" w:cstheme="minorHAnsi"/>
                <w:color w:val="000000"/>
                <w:sz w:val="20"/>
                <w:szCs w:val="20"/>
                <w:lang w:val="pt-PT"/>
              </w:rPr>
              <w:t> </w:t>
            </w:r>
          </w:p>
        </w:tc>
        <w:tc>
          <w:tcPr>
            <w:tcW w:w="5835" w:type="dxa"/>
            <w:tcBorders>
              <w:top w:val="nil"/>
              <w:left w:val="nil"/>
              <w:bottom w:val="single" w:sz="6" w:space="0" w:color="auto"/>
              <w:right w:val="single" w:sz="6" w:space="0" w:color="auto"/>
            </w:tcBorders>
            <w:shd w:val="clear" w:color="auto" w:fill="auto"/>
            <w:vAlign w:val="center"/>
            <w:hideMark/>
          </w:tcPr>
          <w:p w14:paraId="3DEA95DA" w14:textId="24C00793" w:rsidR="00FB7D17" w:rsidRPr="00FD4C7F" w:rsidRDefault="007A06B2" w:rsidP="00BB43BE">
            <w:pPr>
              <w:pStyle w:val="paragraph"/>
              <w:spacing w:before="0" w:beforeAutospacing="0" w:after="0" w:afterAutospacing="0"/>
              <w:ind w:right="135"/>
              <w:textAlignment w:val="baseline"/>
              <w:rPr>
                <w:lang w:val="pt-PT"/>
              </w:rPr>
            </w:pPr>
            <w:r w:rsidRPr="00FD4C7F">
              <w:rPr>
                <w:rStyle w:val="normaltextrun"/>
                <w:rFonts w:asciiTheme="minorHAnsi" w:hAnsiTheme="minorHAnsi" w:cstheme="minorHAnsi"/>
                <w:color w:val="000000"/>
                <w:sz w:val="20"/>
                <w:szCs w:val="20"/>
                <w:lang w:val="pt-PT"/>
              </w:rPr>
              <w:t>Que tipo de gado pasta na parcela</w:t>
            </w:r>
            <w:r w:rsidR="00BB43BE" w:rsidRPr="00FD4C7F">
              <w:rPr>
                <w:rStyle w:val="normaltextrun"/>
                <w:rFonts w:asciiTheme="minorHAnsi" w:hAnsiTheme="minorHAnsi" w:cstheme="minorHAnsi"/>
                <w:color w:val="000000"/>
                <w:sz w:val="20"/>
                <w:szCs w:val="20"/>
                <w:lang w:val="pt-PT"/>
              </w:rPr>
              <w:t xml:space="preserve">? </w:t>
            </w:r>
            <w:r w:rsidRPr="00FD4C7F">
              <w:rPr>
                <w:rStyle w:val="normaltextrun"/>
                <w:rFonts w:asciiTheme="minorHAnsi" w:hAnsiTheme="minorHAnsi" w:cstheme="minorHAnsi"/>
                <w:color w:val="000000"/>
                <w:sz w:val="20"/>
                <w:szCs w:val="20"/>
                <w:lang w:val="pt-PT"/>
              </w:rPr>
              <w:t>Rebanhos nómadas</w:t>
            </w:r>
            <w:r w:rsidR="00BB43BE" w:rsidRPr="00FD4C7F">
              <w:rPr>
                <w:rStyle w:val="normaltextrun"/>
                <w:rFonts w:asciiTheme="minorHAnsi" w:hAnsiTheme="minorHAnsi" w:cstheme="minorHAnsi"/>
                <w:color w:val="000000"/>
                <w:sz w:val="20"/>
                <w:szCs w:val="20"/>
                <w:lang w:val="pt-PT"/>
              </w:rPr>
              <w:t>,</w:t>
            </w:r>
            <w:r w:rsidR="00445BA9" w:rsidRPr="00FD4C7F">
              <w:rPr>
                <w:rStyle w:val="normaltextrun"/>
                <w:rFonts w:asciiTheme="minorHAnsi" w:hAnsiTheme="minorHAnsi" w:cstheme="minorHAnsi"/>
                <w:color w:val="000000"/>
                <w:sz w:val="20"/>
                <w:szCs w:val="20"/>
                <w:lang w:val="pt-PT"/>
              </w:rPr>
              <w:t xml:space="preserve"> criação de gado</w:t>
            </w:r>
          </w:p>
          <w:p w14:paraId="5D8F2851" w14:textId="1D35A9FF" w:rsidR="00BB43BE" w:rsidRPr="00FD4C7F" w:rsidRDefault="00445BA9" w:rsidP="00BB43BE">
            <w:pPr>
              <w:pStyle w:val="paragraph"/>
              <w:spacing w:before="0" w:beforeAutospacing="0" w:after="0" w:afterAutospacing="0"/>
              <w:ind w:right="135"/>
              <w:textAlignment w:val="baseline"/>
              <w:rPr>
                <w:rFonts w:asciiTheme="minorHAnsi" w:hAnsiTheme="minorHAnsi" w:cstheme="minorHAnsi"/>
                <w:sz w:val="20"/>
                <w:szCs w:val="20"/>
                <w:lang w:val="pt-PT"/>
              </w:rPr>
            </w:pPr>
            <w:r w:rsidRPr="00FD4C7F">
              <w:rPr>
                <w:rStyle w:val="normaltextrun"/>
                <w:rFonts w:asciiTheme="minorHAnsi" w:hAnsiTheme="minorHAnsi" w:cstheme="minorHAnsi"/>
                <w:color w:val="000000"/>
                <w:sz w:val="20"/>
                <w:szCs w:val="20"/>
                <w:lang w:val="pt-PT"/>
              </w:rPr>
              <w:t>Que animais</w:t>
            </w:r>
            <w:r w:rsidR="00BB43BE" w:rsidRPr="00FD4C7F">
              <w:rPr>
                <w:rStyle w:val="normaltextrun"/>
                <w:rFonts w:asciiTheme="minorHAnsi" w:hAnsiTheme="minorHAnsi" w:cstheme="minorHAnsi"/>
                <w:color w:val="000000"/>
                <w:sz w:val="20"/>
                <w:szCs w:val="20"/>
                <w:lang w:val="pt-PT"/>
              </w:rPr>
              <w:t xml:space="preserve">? </w:t>
            </w:r>
            <w:r w:rsidRPr="00FD4C7F">
              <w:rPr>
                <w:rStyle w:val="normaltextrun"/>
                <w:rFonts w:asciiTheme="minorHAnsi" w:hAnsiTheme="minorHAnsi" w:cstheme="minorHAnsi"/>
                <w:color w:val="000000"/>
                <w:sz w:val="20"/>
                <w:szCs w:val="20"/>
                <w:lang w:val="pt-PT"/>
              </w:rPr>
              <w:t>Cabras, ovelhas, vacas</w:t>
            </w:r>
          </w:p>
        </w:tc>
      </w:tr>
      <w:tr w:rsidR="00BB43BE" w:rsidRPr="00FD4C7F" w14:paraId="085FF947" w14:textId="77777777" w:rsidTr="00E35E0A">
        <w:trPr>
          <w:trHeight w:val="660"/>
        </w:trPr>
        <w:tc>
          <w:tcPr>
            <w:tcW w:w="3165" w:type="dxa"/>
            <w:tcBorders>
              <w:top w:val="nil"/>
              <w:left w:val="single" w:sz="6" w:space="0" w:color="auto"/>
              <w:bottom w:val="single" w:sz="6" w:space="0" w:color="auto"/>
              <w:right w:val="single" w:sz="6" w:space="0" w:color="auto"/>
            </w:tcBorders>
            <w:shd w:val="clear" w:color="auto" w:fill="auto"/>
            <w:vAlign w:val="center"/>
            <w:hideMark/>
          </w:tcPr>
          <w:p w14:paraId="26DB110D" w14:textId="049613DD" w:rsidR="00BB43BE" w:rsidRPr="00FD4C7F" w:rsidRDefault="007A06B2" w:rsidP="00BB43BE">
            <w:pPr>
              <w:pStyle w:val="paragraph"/>
              <w:spacing w:before="0" w:beforeAutospacing="0" w:after="0" w:afterAutospacing="0"/>
              <w:ind w:left="135" w:right="135"/>
              <w:textAlignment w:val="baseline"/>
              <w:rPr>
                <w:rFonts w:asciiTheme="minorHAnsi" w:hAnsiTheme="minorHAnsi" w:cstheme="minorHAnsi"/>
                <w:sz w:val="20"/>
                <w:szCs w:val="20"/>
                <w:lang w:val="pt-PT"/>
              </w:rPr>
            </w:pPr>
            <w:r w:rsidRPr="00FD4C7F">
              <w:rPr>
                <w:rStyle w:val="normaltextrun"/>
                <w:rFonts w:asciiTheme="minorHAnsi" w:hAnsiTheme="minorHAnsi" w:cstheme="minorHAnsi"/>
                <w:sz w:val="20"/>
                <w:szCs w:val="20"/>
                <w:lang w:val="pt-PT"/>
              </w:rPr>
              <w:t xml:space="preserve">As árvores são </w:t>
            </w:r>
            <w:r w:rsidR="00445BA9" w:rsidRPr="00FD4C7F">
              <w:rPr>
                <w:rStyle w:val="normaltextrun"/>
                <w:rFonts w:asciiTheme="minorHAnsi" w:hAnsiTheme="minorHAnsi" w:cstheme="minorHAnsi"/>
                <w:sz w:val="20"/>
                <w:szCs w:val="20"/>
                <w:lang w:val="pt-PT"/>
              </w:rPr>
              <w:t>exploradas</w:t>
            </w:r>
            <w:r w:rsidR="00BB43BE" w:rsidRPr="00FD4C7F">
              <w:rPr>
                <w:rStyle w:val="normaltextrun"/>
                <w:rFonts w:asciiTheme="minorHAnsi" w:hAnsiTheme="minorHAnsi" w:cstheme="minorHAnsi"/>
                <w:sz w:val="20"/>
                <w:szCs w:val="20"/>
                <w:lang w:val="pt-PT"/>
              </w:rPr>
              <w:t xml:space="preserve"> </w:t>
            </w:r>
            <w:r w:rsidRPr="00FD4C7F">
              <w:rPr>
                <w:rStyle w:val="normaltextrun"/>
                <w:rFonts w:asciiTheme="minorHAnsi" w:hAnsiTheme="minorHAnsi" w:cstheme="minorHAnsi"/>
                <w:sz w:val="20"/>
                <w:szCs w:val="20"/>
                <w:lang w:val="pt-PT"/>
              </w:rPr>
              <w:t>para utilização humana</w:t>
            </w:r>
            <w:r w:rsidR="00BB43BE" w:rsidRPr="00FD4C7F">
              <w:rPr>
                <w:rStyle w:val="normaltextrun"/>
                <w:rFonts w:asciiTheme="minorHAnsi" w:hAnsiTheme="minorHAnsi" w:cstheme="minorHAnsi"/>
                <w:sz w:val="20"/>
                <w:szCs w:val="20"/>
                <w:lang w:val="pt-PT"/>
              </w:rPr>
              <w:t>?</w:t>
            </w:r>
            <w:r w:rsidR="00BB43BE" w:rsidRPr="00FD4C7F">
              <w:rPr>
                <w:rStyle w:val="eop"/>
                <w:rFonts w:asciiTheme="minorHAnsi" w:eastAsiaTheme="majorEastAsia" w:hAnsiTheme="minorHAnsi" w:cstheme="minorHAnsi"/>
                <w:sz w:val="20"/>
                <w:szCs w:val="20"/>
                <w:lang w:val="pt-PT"/>
              </w:rPr>
              <w:t> </w:t>
            </w:r>
          </w:p>
        </w:tc>
        <w:tc>
          <w:tcPr>
            <w:tcW w:w="5835" w:type="dxa"/>
            <w:tcBorders>
              <w:top w:val="nil"/>
              <w:left w:val="nil"/>
              <w:bottom w:val="single" w:sz="6" w:space="0" w:color="auto"/>
              <w:right w:val="single" w:sz="6" w:space="0" w:color="auto"/>
            </w:tcBorders>
            <w:shd w:val="clear" w:color="auto" w:fill="auto"/>
            <w:vAlign w:val="center"/>
            <w:hideMark/>
          </w:tcPr>
          <w:p w14:paraId="08E89995" w14:textId="592B4DAE" w:rsidR="00BB43BE" w:rsidRPr="00FD4C7F" w:rsidRDefault="007A06B2" w:rsidP="00BB43BE">
            <w:pPr>
              <w:pStyle w:val="paragraph"/>
              <w:spacing w:before="0" w:beforeAutospacing="0" w:after="0" w:afterAutospacing="0"/>
              <w:ind w:right="135"/>
              <w:textAlignment w:val="baseline"/>
              <w:rPr>
                <w:rFonts w:asciiTheme="minorHAnsi" w:hAnsiTheme="minorHAnsi" w:cstheme="minorHAnsi"/>
                <w:sz w:val="20"/>
                <w:szCs w:val="20"/>
                <w:lang w:val="pt-PT"/>
              </w:rPr>
            </w:pPr>
            <w:r w:rsidRPr="00FD4C7F">
              <w:rPr>
                <w:rStyle w:val="normaltextrun"/>
                <w:rFonts w:asciiTheme="minorHAnsi" w:hAnsiTheme="minorHAnsi" w:cstheme="minorHAnsi"/>
                <w:color w:val="000000"/>
                <w:sz w:val="20"/>
                <w:szCs w:val="20"/>
                <w:lang w:val="pt-PT"/>
              </w:rPr>
              <w:t>Que produtos são colhidos?</w:t>
            </w:r>
            <w:r w:rsidR="00BB43BE" w:rsidRPr="00FD4C7F">
              <w:rPr>
                <w:rStyle w:val="normaltextrun"/>
                <w:rFonts w:asciiTheme="minorHAnsi" w:hAnsiTheme="minorHAnsi" w:cstheme="minorHAnsi"/>
                <w:color w:val="000000"/>
                <w:sz w:val="20"/>
                <w:szCs w:val="20"/>
                <w:lang w:val="pt-PT"/>
              </w:rPr>
              <w:t xml:space="preserve"> </w:t>
            </w:r>
            <w:r w:rsidRPr="00FD4C7F">
              <w:rPr>
                <w:rStyle w:val="normaltextrun"/>
                <w:rFonts w:asciiTheme="minorHAnsi" w:hAnsiTheme="minorHAnsi" w:cstheme="minorHAnsi"/>
                <w:color w:val="000000"/>
                <w:sz w:val="20"/>
                <w:szCs w:val="20"/>
                <w:lang w:val="pt-PT"/>
              </w:rPr>
              <w:t xml:space="preserve">Madeira, lenha, carvão, </w:t>
            </w:r>
            <w:r w:rsidR="00445BA9" w:rsidRPr="00FD4C7F">
              <w:rPr>
                <w:rStyle w:val="normaltextrun"/>
                <w:rFonts w:asciiTheme="minorHAnsi" w:hAnsiTheme="minorHAnsi" w:cstheme="minorHAnsi"/>
                <w:color w:val="000000"/>
                <w:sz w:val="20"/>
                <w:szCs w:val="20"/>
                <w:lang w:val="pt-PT"/>
              </w:rPr>
              <w:t>varas</w:t>
            </w:r>
            <w:r w:rsidR="00BB43BE" w:rsidRPr="00FD4C7F">
              <w:rPr>
                <w:rStyle w:val="normaltextrun"/>
                <w:rFonts w:asciiTheme="minorHAnsi" w:hAnsiTheme="minorHAnsi" w:cstheme="minorHAnsi"/>
                <w:color w:val="000000"/>
                <w:sz w:val="20"/>
                <w:szCs w:val="20"/>
                <w:lang w:val="pt-PT"/>
              </w:rPr>
              <w:t xml:space="preserve">, </w:t>
            </w:r>
            <w:r w:rsidRPr="00FD4C7F">
              <w:rPr>
                <w:rStyle w:val="normaltextrun"/>
                <w:rFonts w:asciiTheme="minorHAnsi" w:hAnsiTheme="minorHAnsi" w:cstheme="minorHAnsi"/>
                <w:color w:val="000000"/>
                <w:sz w:val="20"/>
                <w:szCs w:val="20"/>
                <w:lang w:val="pt-PT"/>
              </w:rPr>
              <w:t>outros</w:t>
            </w:r>
            <w:r w:rsidR="00BB43BE" w:rsidRPr="00FD4C7F">
              <w:rPr>
                <w:rStyle w:val="normaltextrun"/>
                <w:rFonts w:asciiTheme="minorHAnsi" w:hAnsiTheme="minorHAnsi" w:cstheme="minorHAnsi"/>
                <w:color w:val="000000"/>
                <w:sz w:val="20"/>
                <w:szCs w:val="20"/>
                <w:lang w:val="pt-PT"/>
              </w:rPr>
              <w:t> </w:t>
            </w:r>
            <w:r w:rsidR="00BB43BE" w:rsidRPr="00FD4C7F">
              <w:rPr>
                <w:rStyle w:val="eop"/>
                <w:rFonts w:asciiTheme="minorHAnsi" w:eastAsiaTheme="majorEastAsia" w:hAnsiTheme="minorHAnsi" w:cstheme="minorHAnsi"/>
                <w:color w:val="000000"/>
                <w:sz w:val="20"/>
                <w:szCs w:val="20"/>
                <w:lang w:val="pt-PT"/>
              </w:rPr>
              <w:t> </w:t>
            </w:r>
          </w:p>
          <w:p w14:paraId="5E589BDB" w14:textId="4051CD16" w:rsidR="00BB43BE" w:rsidRPr="00FD4C7F" w:rsidRDefault="007A06B2" w:rsidP="00BB43BE">
            <w:pPr>
              <w:pStyle w:val="paragraph"/>
              <w:spacing w:before="0" w:beforeAutospacing="0" w:after="0" w:afterAutospacing="0"/>
              <w:ind w:right="135"/>
              <w:textAlignment w:val="baseline"/>
              <w:rPr>
                <w:rFonts w:asciiTheme="minorHAnsi" w:hAnsiTheme="minorHAnsi" w:cstheme="minorHAnsi"/>
                <w:sz w:val="20"/>
                <w:szCs w:val="20"/>
                <w:lang w:val="pt-PT"/>
              </w:rPr>
            </w:pPr>
            <w:r w:rsidRPr="00FD4C7F">
              <w:rPr>
                <w:rStyle w:val="normaltextrun"/>
                <w:rFonts w:asciiTheme="minorHAnsi" w:hAnsiTheme="minorHAnsi" w:cstheme="minorHAnsi"/>
                <w:color w:val="000000"/>
                <w:sz w:val="20"/>
                <w:szCs w:val="20"/>
                <w:lang w:val="pt-PT"/>
              </w:rPr>
              <w:t>Qual a intensidade da colheita</w:t>
            </w:r>
            <w:r w:rsidR="00BB43BE" w:rsidRPr="00FD4C7F">
              <w:rPr>
                <w:rStyle w:val="normaltextrun"/>
                <w:rFonts w:asciiTheme="minorHAnsi" w:hAnsiTheme="minorHAnsi" w:cstheme="minorHAnsi"/>
                <w:color w:val="000000"/>
                <w:sz w:val="20"/>
                <w:szCs w:val="20"/>
                <w:lang w:val="pt-PT"/>
              </w:rPr>
              <w:t xml:space="preserve">? </w:t>
            </w:r>
            <w:r w:rsidRPr="00FD4C7F">
              <w:rPr>
                <w:rStyle w:val="normaltextrun"/>
                <w:rFonts w:asciiTheme="minorHAnsi" w:hAnsiTheme="minorHAnsi" w:cstheme="minorHAnsi"/>
                <w:color w:val="000000"/>
                <w:sz w:val="20"/>
                <w:szCs w:val="20"/>
                <w:lang w:val="pt-PT"/>
              </w:rPr>
              <w:t>Abate, selectiva, outra</w:t>
            </w:r>
            <w:r w:rsidR="00BB43BE" w:rsidRPr="00FD4C7F">
              <w:rPr>
                <w:rStyle w:val="eop"/>
                <w:rFonts w:asciiTheme="minorHAnsi" w:eastAsiaTheme="majorEastAsia" w:hAnsiTheme="minorHAnsi" w:cstheme="minorHAnsi"/>
                <w:color w:val="000000"/>
                <w:sz w:val="20"/>
                <w:szCs w:val="20"/>
                <w:lang w:val="pt-PT"/>
              </w:rPr>
              <w:t> </w:t>
            </w:r>
          </w:p>
        </w:tc>
      </w:tr>
    </w:tbl>
    <w:p w14:paraId="52CA726E" w14:textId="3B94B66F" w:rsidR="00EA22A2" w:rsidRPr="00FD4C7F" w:rsidRDefault="00EA22A2" w:rsidP="00E65829">
      <w:pPr>
        <w:pStyle w:val="paragraph"/>
        <w:spacing w:before="0" w:beforeAutospacing="0" w:after="0" w:afterAutospacing="0"/>
        <w:textAlignment w:val="baseline"/>
        <w:rPr>
          <w:rStyle w:val="eop"/>
          <w:rFonts w:asciiTheme="minorHAnsi" w:eastAsiaTheme="majorEastAsia" w:hAnsiTheme="minorHAnsi" w:cstheme="minorHAnsi"/>
          <w:color w:val="000000"/>
          <w:sz w:val="22"/>
          <w:szCs w:val="22"/>
          <w:lang w:val="pt-PT"/>
        </w:rPr>
      </w:pPr>
    </w:p>
    <w:p w14:paraId="53279D4F" w14:textId="3EF25F37" w:rsidR="00EA22A2" w:rsidRPr="00FD4C7F" w:rsidRDefault="00604165" w:rsidP="00B51DE5">
      <w:pPr>
        <w:pStyle w:val="Heading3"/>
        <w:rPr>
          <w:rFonts w:asciiTheme="minorHAnsi" w:hAnsiTheme="minorHAnsi" w:cstheme="minorHAnsi"/>
          <w:lang w:val="pt-PT"/>
        </w:rPr>
      </w:pPr>
      <w:bookmarkStart w:id="50" w:name="_Toc104274779"/>
      <w:r w:rsidRPr="00FD4C7F">
        <w:rPr>
          <w:rFonts w:asciiTheme="minorHAnsi" w:hAnsiTheme="minorHAnsi" w:cstheme="minorHAnsi"/>
          <w:lang w:val="pt-PT"/>
        </w:rPr>
        <w:lastRenderedPageBreak/>
        <w:t>Como recolher dados dos troncos</w:t>
      </w:r>
      <w:bookmarkEnd w:id="50"/>
    </w:p>
    <w:p w14:paraId="4EC3B213" w14:textId="346861C6" w:rsidR="00604165" w:rsidRPr="00FD4C7F" w:rsidRDefault="00604165" w:rsidP="00A40C51">
      <w:pPr>
        <w:pStyle w:val="paragraph"/>
        <w:spacing w:before="0" w:beforeAutospacing="0" w:after="0" w:afterAutospacing="0"/>
        <w:textAlignment w:val="baseline"/>
        <w:rPr>
          <w:rStyle w:val="normaltextrun"/>
          <w:rFonts w:asciiTheme="minorHAnsi" w:hAnsiTheme="minorHAnsi" w:cstheme="minorHAnsi"/>
          <w:color w:val="000000"/>
          <w:lang w:val="pt-PT"/>
        </w:rPr>
      </w:pPr>
      <w:r w:rsidRPr="00FD4C7F">
        <w:rPr>
          <w:rStyle w:val="normaltextrun"/>
          <w:rFonts w:asciiTheme="minorHAnsi" w:hAnsiTheme="minorHAnsi" w:cstheme="minorHAnsi"/>
          <w:color w:val="000000"/>
          <w:lang w:val="pt-PT"/>
        </w:rPr>
        <w:t>Deve ser feito um censo final dos troncos na parcela, de acordo com a secção 4 deste manual</w:t>
      </w:r>
      <w:r w:rsidR="002E438A" w:rsidRPr="00FD4C7F">
        <w:rPr>
          <w:rStyle w:val="normaltextrun"/>
          <w:rFonts w:asciiTheme="minorHAnsi" w:hAnsiTheme="minorHAnsi" w:cstheme="minorHAnsi"/>
          <w:color w:val="000000"/>
          <w:lang w:val="pt-PT"/>
        </w:rPr>
        <w:t xml:space="preserve">. As medições básicas incluem a localização dos troncos na parcela, a respectiva espécie, o diâmetro, e o POM, i.e., a altura a que é medido o diâmetro. Deve prestar-se particular atenção às causas do dano, a troncos rachados/partidos/caídos, e ao estado (vivo/morto) dos troncos. Devem registar-se as etiquetas que ainda estiverem </w:t>
      </w:r>
      <w:r w:rsidR="008A1629" w:rsidRPr="00FD4C7F">
        <w:rPr>
          <w:rStyle w:val="normaltextrun"/>
          <w:rFonts w:asciiTheme="minorHAnsi" w:hAnsiTheme="minorHAnsi" w:cstheme="minorHAnsi"/>
          <w:color w:val="000000"/>
          <w:lang w:val="pt-PT"/>
        </w:rPr>
        <w:t>presas aos</w:t>
      </w:r>
      <w:r w:rsidR="002E438A" w:rsidRPr="00FD4C7F">
        <w:rPr>
          <w:rStyle w:val="normaltextrun"/>
          <w:rFonts w:asciiTheme="minorHAnsi" w:hAnsiTheme="minorHAnsi" w:cstheme="minorHAnsi"/>
          <w:color w:val="000000"/>
          <w:lang w:val="pt-PT"/>
        </w:rPr>
        <w:t xml:space="preserve"> troncos ou </w:t>
      </w:r>
      <w:r w:rsidR="00D2771F" w:rsidRPr="00FD4C7F">
        <w:rPr>
          <w:rStyle w:val="normaltextrun"/>
          <w:rFonts w:asciiTheme="minorHAnsi" w:hAnsiTheme="minorHAnsi" w:cstheme="minorHAnsi"/>
          <w:color w:val="000000"/>
          <w:lang w:val="pt-PT"/>
        </w:rPr>
        <w:t>que</w:t>
      </w:r>
      <w:r w:rsidR="002E438A" w:rsidRPr="00FD4C7F">
        <w:rPr>
          <w:rStyle w:val="normaltextrun"/>
          <w:rFonts w:asciiTheme="minorHAnsi" w:hAnsiTheme="minorHAnsi" w:cstheme="minorHAnsi"/>
          <w:color w:val="000000"/>
          <w:lang w:val="pt-PT"/>
        </w:rPr>
        <w:t xml:space="preserve"> ainda </w:t>
      </w:r>
      <w:r w:rsidR="00D2771F" w:rsidRPr="00FD4C7F">
        <w:rPr>
          <w:rStyle w:val="normaltextrun"/>
          <w:rFonts w:asciiTheme="minorHAnsi" w:hAnsiTheme="minorHAnsi" w:cstheme="minorHAnsi"/>
          <w:color w:val="000000"/>
          <w:lang w:val="pt-PT"/>
        </w:rPr>
        <w:t>possam</w:t>
      </w:r>
      <w:r w:rsidR="002E438A" w:rsidRPr="00FD4C7F">
        <w:rPr>
          <w:rStyle w:val="normaltextrun"/>
          <w:rFonts w:asciiTheme="minorHAnsi" w:hAnsiTheme="minorHAnsi" w:cstheme="minorHAnsi"/>
          <w:color w:val="000000"/>
          <w:lang w:val="pt-PT"/>
        </w:rPr>
        <w:t xml:space="preserve"> ser inequivocamente relacionadas com o tronco a que pertenceram. Mesmo que não se encontre a etiqueta</w:t>
      </w:r>
      <w:r w:rsidR="00A40C51" w:rsidRPr="00FD4C7F">
        <w:rPr>
          <w:rStyle w:val="normaltextrun"/>
          <w:rFonts w:asciiTheme="minorHAnsi" w:hAnsiTheme="minorHAnsi" w:cstheme="minorHAnsi"/>
          <w:color w:val="000000"/>
          <w:lang w:val="pt-PT"/>
        </w:rPr>
        <w:t xml:space="preserve"> </w:t>
      </w:r>
      <w:r w:rsidR="002E438A" w:rsidRPr="00FD4C7F">
        <w:rPr>
          <w:rStyle w:val="normaltextrun"/>
          <w:rFonts w:asciiTheme="minorHAnsi" w:hAnsiTheme="minorHAnsi" w:cstheme="minorHAnsi"/>
          <w:color w:val="000000"/>
          <w:lang w:val="pt-PT"/>
        </w:rPr>
        <w:t xml:space="preserve">o tronco deve ser medido. Os cepos também devem ser medidos, de acordo com a secção </w:t>
      </w:r>
      <w:r w:rsidR="001C1E8A">
        <w:rPr>
          <w:rStyle w:val="normaltextrun"/>
          <w:rFonts w:asciiTheme="minorHAnsi" w:hAnsiTheme="minorHAnsi" w:cstheme="minorHAnsi"/>
          <w:color w:val="000000"/>
          <w:lang w:val="pt-PT"/>
        </w:rPr>
        <w:t>5</w:t>
      </w:r>
      <w:r w:rsidR="002E438A" w:rsidRPr="00FD4C7F">
        <w:rPr>
          <w:rStyle w:val="normaltextrun"/>
          <w:rFonts w:asciiTheme="minorHAnsi" w:hAnsiTheme="minorHAnsi" w:cstheme="minorHAnsi"/>
          <w:color w:val="000000"/>
          <w:lang w:val="pt-PT"/>
        </w:rPr>
        <w:t xml:space="preserve"> deste manual.</w:t>
      </w:r>
    </w:p>
    <w:p w14:paraId="1B3BC790" w14:textId="77777777" w:rsidR="00A40C51" w:rsidRPr="00FD4C7F" w:rsidRDefault="00A40C51" w:rsidP="00A40C51">
      <w:pPr>
        <w:pStyle w:val="paragraph"/>
        <w:spacing w:before="0" w:beforeAutospacing="0" w:after="0" w:afterAutospacing="0"/>
        <w:textAlignment w:val="baseline"/>
        <w:rPr>
          <w:rFonts w:asciiTheme="minorHAnsi" w:hAnsiTheme="minorHAnsi" w:cstheme="minorHAnsi"/>
          <w:lang w:val="pt-PT"/>
        </w:rPr>
      </w:pPr>
    </w:p>
    <w:p w14:paraId="2A97B06F" w14:textId="6BB80EAE" w:rsidR="00902276" w:rsidRPr="00FD4C7F" w:rsidRDefault="00902276" w:rsidP="00A40C51">
      <w:pPr>
        <w:pStyle w:val="paragraph"/>
        <w:spacing w:before="0" w:beforeAutospacing="0" w:after="0" w:afterAutospacing="0"/>
        <w:textAlignment w:val="baseline"/>
        <w:rPr>
          <w:rStyle w:val="normaltextrun"/>
          <w:rFonts w:asciiTheme="minorHAnsi" w:hAnsiTheme="minorHAnsi" w:cstheme="minorHAnsi"/>
          <w:color w:val="000000"/>
          <w:lang w:val="pt-PT"/>
        </w:rPr>
      </w:pPr>
      <w:r w:rsidRPr="00FD4C7F">
        <w:rPr>
          <w:rStyle w:val="normaltextrun"/>
          <w:rFonts w:asciiTheme="minorHAnsi" w:hAnsiTheme="minorHAnsi" w:cstheme="minorHAnsi"/>
          <w:color w:val="000000"/>
          <w:lang w:val="pt-PT"/>
        </w:rPr>
        <w:t xml:space="preserve">Os novos troncos que tenham atingido o limite mínimo de diâmetro desde o censo anterior devem ser </w:t>
      </w:r>
      <w:proofErr w:type="gramStart"/>
      <w:r w:rsidRPr="00FD4C7F">
        <w:rPr>
          <w:rStyle w:val="normaltextrun"/>
          <w:rFonts w:asciiTheme="minorHAnsi" w:hAnsiTheme="minorHAnsi" w:cstheme="minorHAnsi"/>
          <w:color w:val="000000"/>
          <w:lang w:val="pt-PT"/>
        </w:rPr>
        <w:t>medidos</w:t>
      </w:r>
      <w:proofErr w:type="gramEnd"/>
      <w:r w:rsidRPr="00FD4C7F">
        <w:rPr>
          <w:rStyle w:val="normaltextrun"/>
          <w:rFonts w:asciiTheme="minorHAnsi" w:hAnsiTheme="minorHAnsi" w:cstheme="minorHAnsi"/>
          <w:color w:val="000000"/>
          <w:lang w:val="pt-PT"/>
        </w:rPr>
        <w:t xml:space="preserve"> mas já não etiquetados; </w:t>
      </w:r>
      <w:r w:rsidR="008A1629" w:rsidRPr="00FD4C7F">
        <w:rPr>
          <w:rStyle w:val="normaltextrun"/>
          <w:rFonts w:asciiTheme="minorHAnsi" w:hAnsiTheme="minorHAnsi" w:cstheme="minorHAnsi"/>
          <w:color w:val="000000"/>
          <w:lang w:val="pt-PT"/>
        </w:rPr>
        <w:t xml:space="preserve">registar </w:t>
      </w:r>
      <w:r w:rsidRPr="00FD4C7F">
        <w:rPr>
          <w:rStyle w:val="normaltextrun"/>
          <w:rFonts w:asciiTheme="minorHAnsi" w:hAnsiTheme="minorHAnsi" w:cstheme="minorHAnsi"/>
          <w:color w:val="000000"/>
          <w:lang w:val="pt-PT"/>
        </w:rPr>
        <w:t xml:space="preserve">simplesmente que estes </w:t>
      </w:r>
      <w:r w:rsidR="008D66E2" w:rsidRPr="00FD4C7F">
        <w:rPr>
          <w:rStyle w:val="normaltextrun"/>
          <w:rFonts w:asciiTheme="minorHAnsi" w:hAnsiTheme="minorHAnsi" w:cstheme="minorHAnsi"/>
          <w:color w:val="000000"/>
          <w:lang w:val="pt-PT"/>
        </w:rPr>
        <w:t xml:space="preserve">troncos </w:t>
      </w:r>
      <w:r w:rsidRPr="00FD4C7F">
        <w:rPr>
          <w:rStyle w:val="normaltextrun"/>
          <w:rFonts w:asciiTheme="minorHAnsi" w:hAnsiTheme="minorHAnsi" w:cstheme="minorHAnsi"/>
          <w:color w:val="000000"/>
          <w:lang w:val="pt-PT"/>
        </w:rPr>
        <w:t xml:space="preserve">não foram marcados e que são </w:t>
      </w:r>
      <w:r w:rsidR="008D66E2" w:rsidRPr="00FD4C7F">
        <w:rPr>
          <w:rStyle w:val="normaltextrun"/>
          <w:rFonts w:asciiTheme="minorHAnsi" w:hAnsiTheme="minorHAnsi" w:cstheme="minorHAnsi"/>
          <w:color w:val="000000"/>
          <w:lang w:val="pt-PT"/>
        </w:rPr>
        <w:t xml:space="preserve">indivíduos </w:t>
      </w:r>
      <w:r w:rsidR="008A1629" w:rsidRPr="00FD4C7F">
        <w:rPr>
          <w:rStyle w:val="normaltextrun"/>
          <w:rFonts w:asciiTheme="minorHAnsi" w:hAnsiTheme="minorHAnsi" w:cstheme="minorHAnsi"/>
          <w:color w:val="000000"/>
          <w:lang w:val="pt-PT"/>
        </w:rPr>
        <w:t>recrutados</w:t>
      </w:r>
      <w:r w:rsidRPr="00FD4C7F">
        <w:rPr>
          <w:rStyle w:val="normaltextrun"/>
          <w:rFonts w:asciiTheme="minorHAnsi" w:hAnsiTheme="minorHAnsi" w:cstheme="minorHAnsi"/>
          <w:color w:val="000000"/>
          <w:lang w:val="pt-PT"/>
        </w:rPr>
        <w:t xml:space="preserve">. Quando o novo tronco ou </w:t>
      </w:r>
      <w:r w:rsidR="008A1629" w:rsidRPr="00FD4C7F">
        <w:rPr>
          <w:rStyle w:val="normaltextrun"/>
          <w:rFonts w:asciiTheme="minorHAnsi" w:hAnsiTheme="minorHAnsi" w:cstheme="minorHAnsi"/>
          <w:color w:val="000000"/>
          <w:lang w:val="pt-PT"/>
        </w:rPr>
        <w:t>rebento</w:t>
      </w:r>
      <w:r w:rsidRPr="00FD4C7F">
        <w:rPr>
          <w:rStyle w:val="normaltextrun"/>
          <w:rFonts w:asciiTheme="minorHAnsi" w:hAnsiTheme="minorHAnsi" w:cstheme="minorHAnsi"/>
          <w:color w:val="000000"/>
          <w:lang w:val="pt-PT"/>
        </w:rPr>
        <w:t xml:space="preserve"> que atinge o diâmetro minimo emerge de um tronco já registado em censos anteriores e </w:t>
      </w:r>
      <w:r w:rsidR="00AB6D1A" w:rsidRPr="00FD4C7F">
        <w:rPr>
          <w:rStyle w:val="normaltextrun"/>
          <w:rFonts w:asciiTheme="minorHAnsi" w:hAnsiTheme="minorHAnsi" w:cstheme="minorHAnsi"/>
          <w:color w:val="000000"/>
          <w:lang w:val="pt-PT"/>
        </w:rPr>
        <w:t xml:space="preserve">é </w:t>
      </w:r>
      <w:r w:rsidRPr="00FD4C7F">
        <w:rPr>
          <w:rStyle w:val="normaltextrun"/>
          <w:rFonts w:asciiTheme="minorHAnsi" w:hAnsiTheme="minorHAnsi" w:cstheme="minorHAnsi"/>
          <w:color w:val="000000"/>
          <w:lang w:val="pt-PT"/>
        </w:rPr>
        <w:t>inequivocamente identificado durante o censo final, regist</w:t>
      </w:r>
      <w:r w:rsidR="008A1629" w:rsidRPr="00FD4C7F">
        <w:rPr>
          <w:rStyle w:val="normaltextrun"/>
          <w:rFonts w:asciiTheme="minorHAnsi" w:hAnsiTheme="minorHAnsi" w:cstheme="minorHAnsi"/>
          <w:color w:val="000000"/>
          <w:lang w:val="pt-PT"/>
        </w:rPr>
        <w:t>ar</w:t>
      </w:r>
      <w:r w:rsidRPr="00FD4C7F">
        <w:rPr>
          <w:rStyle w:val="normaltextrun"/>
          <w:rFonts w:asciiTheme="minorHAnsi" w:hAnsiTheme="minorHAnsi" w:cstheme="minorHAnsi"/>
          <w:color w:val="000000"/>
          <w:lang w:val="pt-PT"/>
        </w:rPr>
        <w:t xml:space="preserve"> como ID o número de etiqueta da árvore-mãe, como num censo normal. </w:t>
      </w:r>
    </w:p>
    <w:p w14:paraId="0A95BA76" w14:textId="02C277D0" w:rsidR="00A40C51" w:rsidRPr="00FD4C7F" w:rsidRDefault="00A40C51" w:rsidP="00A40C51">
      <w:pPr>
        <w:pStyle w:val="paragraph"/>
        <w:spacing w:before="0" w:beforeAutospacing="0" w:after="0" w:afterAutospacing="0"/>
        <w:textAlignment w:val="baseline"/>
        <w:rPr>
          <w:rStyle w:val="normaltextrun"/>
          <w:rFonts w:asciiTheme="minorHAnsi" w:hAnsiTheme="minorHAnsi" w:cstheme="minorHAnsi"/>
          <w:color w:val="000000"/>
          <w:lang w:val="pt-PT"/>
        </w:rPr>
      </w:pPr>
    </w:p>
    <w:p w14:paraId="797B2546" w14:textId="067891A3" w:rsidR="00902276" w:rsidRPr="00FD4C7F" w:rsidRDefault="00902276" w:rsidP="00A40C51">
      <w:pPr>
        <w:pStyle w:val="paragraph"/>
        <w:spacing w:before="0" w:beforeAutospacing="0" w:after="0" w:afterAutospacing="0"/>
        <w:textAlignment w:val="baseline"/>
        <w:rPr>
          <w:rFonts w:asciiTheme="minorHAnsi" w:hAnsiTheme="minorHAnsi" w:cstheme="minorHAnsi"/>
          <w:lang w:val="pt-PT"/>
        </w:rPr>
      </w:pPr>
      <w:r w:rsidRPr="00FD4C7F">
        <w:rPr>
          <w:rStyle w:val="normaltextrun"/>
          <w:rFonts w:asciiTheme="minorHAnsi" w:hAnsiTheme="minorHAnsi" w:cstheme="minorHAnsi"/>
          <w:color w:val="000000"/>
          <w:lang w:val="pt-PT"/>
        </w:rPr>
        <w:t>Se as coordenadas X</w:t>
      </w:r>
      <w:r w:rsidR="00B924E6" w:rsidRPr="00FD4C7F">
        <w:rPr>
          <w:rStyle w:val="normaltextrun"/>
          <w:rFonts w:asciiTheme="minorHAnsi" w:hAnsiTheme="minorHAnsi" w:cstheme="minorHAnsi"/>
          <w:color w:val="000000"/>
          <w:lang w:val="pt-PT"/>
        </w:rPr>
        <w:t>-</w:t>
      </w:r>
      <w:r w:rsidRPr="00FD4C7F">
        <w:rPr>
          <w:rStyle w:val="normaltextrun"/>
          <w:rFonts w:asciiTheme="minorHAnsi" w:hAnsiTheme="minorHAnsi" w:cstheme="minorHAnsi"/>
          <w:color w:val="000000"/>
          <w:lang w:val="pt-PT"/>
        </w:rPr>
        <w:t>Y não tiverem sido registadas nos censos anteriores, regist</w:t>
      </w:r>
      <w:r w:rsidR="008A1629" w:rsidRPr="00FD4C7F">
        <w:rPr>
          <w:rStyle w:val="normaltextrun"/>
          <w:rFonts w:asciiTheme="minorHAnsi" w:hAnsiTheme="minorHAnsi" w:cstheme="minorHAnsi"/>
          <w:color w:val="000000"/>
          <w:lang w:val="pt-PT"/>
        </w:rPr>
        <w:t>á-las</w:t>
      </w:r>
      <w:r w:rsidRPr="00FD4C7F">
        <w:rPr>
          <w:rStyle w:val="normaltextrun"/>
          <w:rFonts w:asciiTheme="minorHAnsi" w:hAnsiTheme="minorHAnsi" w:cstheme="minorHAnsi"/>
          <w:color w:val="000000"/>
          <w:lang w:val="pt-PT"/>
        </w:rPr>
        <w:t xml:space="preserve"> durante este censo.</w:t>
      </w:r>
    </w:p>
    <w:p w14:paraId="5E708C88" w14:textId="77777777" w:rsidR="007D260B" w:rsidRPr="00FD4C7F" w:rsidRDefault="007D260B">
      <w:pPr>
        <w:rPr>
          <w:rFonts w:asciiTheme="minorHAnsi" w:eastAsiaTheme="majorEastAsia" w:hAnsiTheme="minorHAnsi" w:cstheme="minorHAnsi"/>
          <w:b/>
          <w:bCs/>
          <w:color w:val="000000" w:themeColor="text1"/>
          <w:sz w:val="32"/>
          <w:szCs w:val="32"/>
          <w:lang w:val="pt-PT"/>
        </w:rPr>
      </w:pPr>
      <w:r w:rsidRPr="00FD4C7F">
        <w:rPr>
          <w:rFonts w:asciiTheme="minorHAnsi" w:hAnsiTheme="minorHAnsi" w:cstheme="minorHAnsi"/>
          <w:lang w:val="pt-PT"/>
        </w:rPr>
        <w:br w:type="page"/>
      </w:r>
    </w:p>
    <w:p w14:paraId="3749A7D0" w14:textId="3296CE2E" w:rsidR="00DC33C7" w:rsidRPr="00FD4C7F" w:rsidRDefault="00DC33C7" w:rsidP="00DC33C7">
      <w:pPr>
        <w:pStyle w:val="Heading1"/>
        <w:rPr>
          <w:rFonts w:asciiTheme="minorHAnsi" w:hAnsiTheme="minorHAnsi" w:cstheme="minorHAnsi"/>
          <w:lang w:val="pt-PT"/>
        </w:rPr>
      </w:pPr>
      <w:bookmarkStart w:id="51" w:name="_Toc104274780"/>
      <w:r w:rsidRPr="00FD4C7F">
        <w:rPr>
          <w:rFonts w:asciiTheme="minorHAnsi" w:hAnsiTheme="minorHAnsi" w:cstheme="minorHAnsi"/>
          <w:lang w:val="pt-PT"/>
        </w:rPr>
        <w:lastRenderedPageBreak/>
        <w:t>Anex</w:t>
      </w:r>
      <w:r w:rsidR="00D76B0B" w:rsidRPr="00FD4C7F">
        <w:rPr>
          <w:rFonts w:asciiTheme="minorHAnsi" w:hAnsiTheme="minorHAnsi" w:cstheme="minorHAnsi"/>
          <w:lang w:val="pt-PT"/>
        </w:rPr>
        <w:t>o</w:t>
      </w:r>
      <w:r w:rsidRPr="00FD4C7F">
        <w:rPr>
          <w:rFonts w:asciiTheme="minorHAnsi" w:hAnsiTheme="minorHAnsi" w:cstheme="minorHAnsi"/>
          <w:lang w:val="pt-PT"/>
        </w:rPr>
        <w:t xml:space="preserve">: </w:t>
      </w:r>
      <w:bookmarkEnd w:id="47"/>
      <w:r w:rsidR="00D76B0B" w:rsidRPr="00FD4C7F">
        <w:rPr>
          <w:rFonts w:asciiTheme="minorHAnsi" w:hAnsiTheme="minorHAnsi" w:cstheme="minorHAnsi"/>
          <w:lang w:val="pt-PT"/>
        </w:rPr>
        <w:t xml:space="preserve">campos </w:t>
      </w:r>
      <w:r w:rsidR="006A19C8" w:rsidRPr="00FD4C7F">
        <w:rPr>
          <w:rFonts w:asciiTheme="minorHAnsi" w:hAnsiTheme="minorHAnsi" w:cstheme="minorHAnsi"/>
          <w:lang w:val="pt-PT"/>
        </w:rPr>
        <w:t>a</w:t>
      </w:r>
      <w:r w:rsidR="00D76B0B" w:rsidRPr="00FD4C7F">
        <w:rPr>
          <w:rFonts w:asciiTheme="minorHAnsi" w:hAnsiTheme="minorHAnsi" w:cstheme="minorHAnsi"/>
          <w:lang w:val="pt-PT"/>
        </w:rPr>
        <w:t xml:space="preserve"> preench</w:t>
      </w:r>
      <w:r w:rsidR="006A19C8" w:rsidRPr="00FD4C7F">
        <w:rPr>
          <w:rFonts w:asciiTheme="minorHAnsi" w:hAnsiTheme="minorHAnsi" w:cstheme="minorHAnsi"/>
          <w:lang w:val="pt-PT"/>
        </w:rPr>
        <w:t>er</w:t>
      </w:r>
      <w:r w:rsidR="00D76B0B" w:rsidRPr="00FD4C7F">
        <w:rPr>
          <w:rFonts w:asciiTheme="minorHAnsi" w:hAnsiTheme="minorHAnsi" w:cstheme="minorHAnsi"/>
          <w:lang w:val="pt-PT"/>
        </w:rPr>
        <w:t xml:space="preserve"> na ficha da parcela</w:t>
      </w:r>
      <w:bookmarkEnd w:id="51"/>
    </w:p>
    <w:p w14:paraId="48617553" w14:textId="3CF8E41F" w:rsidR="00D86407" w:rsidRPr="00FD4C7F" w:rsidRDefault="00D86407" w:rsidP="00D86407">
      <w:pPr>
        <w:pStyle w:val="Caption"/>
        <w:keepNext/>
        <w:rPr>
          <w:rFonts w:cstheme="minorHAnsi"/>
          <w:lang w:val="pt-PT"/>
        </w:rPr>
      </w:pPr>
      <w:r w:rsidRPr="00FD4C7F">
        <w:rPr>
          <w:rFonts w:cstheme="minorHAnsi"/>
          <w:lang w:val="pt-PT"/>
        </w:rPr>
        <w:t>Tab</w:t>
      </w:r>
      <w:r w:rsidR="00D76B0B" w:rsidRPr="00FD4C7F">
        <w:rPr>
          <w:rFonts w:cstheme="minorHAnsi"/>
          <w:lang w:val="pt-PT"/>
        </w:rPr>
        <w:t>ela</w:t>
      </w:r>
      <w:r w:rsidRPr="00FD4C7F">
        <w:rPr>
          <w:rFonts w:cstheme="minorHAnsi"/>
          <w:lang w:val="pt-PT"/>
        </w:rPr>
        <w:t xml:space="preserve"> </w:t>
      </w:r>
      <w:r w:rsidRPr="00FD4C7F">
        <w:rPr>
          <w:rFonts w:cstheme="minorHAnsi"/>
          <w:lang w:val="pt-PT"/>
        </w:rPr>
        <w:fldChar w:fldCharType="begin"/>
      </w:r>
      <w:r w:rsidRPr="00FD4C7F">
        <w:rPr>
          <w:rFonts w:cstheme="minorHAnsi"/>
          <w:lang w:val="pt-PT"/>
        </w:rPr>
        <w:instrText>SEQ Table \* ARABIC</w:instrText>
      </w:r>
      <w:r w:rsidRPr="00FD4C7F">
        <w:rPr>
          <w:rFonts w:cstheme="minorHAnsi"/>
          <w:lang w:val="pt-PT"/>
        </w:rPr>
        <w:fldChar w:fldCharType="separate"/>
      </w:r>
      <w:r w:rsidR="006D6DC7" w:rsidRPr="00FD4C7F">
        <w:rPr>
          <w:rFonts w:cstheme="minorHAnsi"/>
          <w:noProof/>
          <w:lang w:val="pt-PT"/>
        </w:rPr>
        <w:t>5</w:t>
      </w:r>
      <w:r w:rsidRPr="00FD4C7F">
        <w:rPr>
          <w:rFonts w:cstheme="minorHAnsi"/>
          <w:lang w:val="pt-PT"/>
        </w:rPr>
        <w:fldChar w:fldCharType="end"/>
      </w:r>
      <w:r w:rsidRPr="00FD4C7F">
        <w:rPr>
          <w:rFonts w:cstheme="minorHAnsi"/>
          <w:lang w:val="pt-PT"/>
        </w:rPr>
        <w:t xml:space="preserve">: </w:t>
      </w:r>
      <w:r w:rsidR="00D76B0B" w:rsidRPr="00FD4C7F">
        <w:rPr>
          <w:rFonts w:cstheme="minorHAnsi"/>
          <w:lang w:val="pt-PT"/>
        </w:rPr>
        <w:t>Dados mínimos a registar a nível da parcela. Pode</w:t>
      </w:r>
      <w:r w:rsidR="008A1629" w:rsidRPr="00FD4C7F">
        <w:rPr>
          <w:rFonts w:cstheme="minorHAnsi"/>
          <w:lang w:val="pt-PT"/>
        </w:rPr>
        <w:t>m</w:t>
      </w:r>
      <w:r w:rsidR="00D76B0B" w:rsidRPr="00FD4C7F">
        <w:rPr>
          <w:rFonts w:cstheme="minorHAnsi"/>
          <w:lang w:val="pt-PT"/>
        </w:rPr>
        <w:t xml:space="preserve"> usar</w:t>
      </w:r>
      <w:r w:rsidR="008A1629" w:rsidRPr="00FD4C7F">
        <w:rPr>
          <w:rFonts w:cstheme="minorHAnsi"/>
          <w:lang w:val="pt-PT"/>
        </w:rPr>
        <w:t>-se</w:t>
      </w:r>
      <w:r w:rsidR="00D76B0B" w:rsidRPr="00FD4C7F">
        <w:rPr>
          <w:rFonts w:cstheme="minorHAnsi"/>
          <w:lang w:val="pt-PT"/>
        </w:rPr>
        <w:t xml:space="preserve"> as tabelas disponibilizadas em branco com estas colunas no </w:t>
      </w:r>
      <w:r w:rsidR="008D66E2" w:rsidRPr="00FD4C7F">
        <w:rPr>
          <w:rFonts w:cstheme="minorHAnsi"/>
          <w:lang w:val="pt-PT"/>
        </w:rPr>
        <w:t xml:space="preserve">sítio </w:t>
      </w:r>
      <w:r w:rsidR="00D76B0B" w:rsidRPr="00FD4C7F">
        <w:rPr>
          <w:rFonts w:cstheme="minorHAnsi"/>
          <w:i/>
          <w:iCs/>
          <w:lang w:val="pt-PT"/>
        </w:rPr>
        <w:t>web</w:t>
      </w:r>
      <w:r w:rsidR="00D76B0B" w:rsidRPr="00FD4C7F">
        <w:rPr>
          <w:rFonts w:cstheme="minorHAnsi"/>
          <w:lang w:val="pt-PT"/>
        </w:rPr>
        <w:t xml:space="preserve"> </w:t>
      </w:r>
      <w:r w:rsidRPr="00FD4C7F">
        <w:rPr>
          <w:rFonts w:cstheme="minorHAnsi"/>
          <w:lang w:val="pt-PT"/>
        </w:rPr>
        <w:t>SEOSAW (</w:t>
      </w:r>
      <w:hyperlink r:id="rId29" w:history="1">
        <w:r w:rsidRPr="00FD4C7F">
          <w:rPr>
            <w:rStyle w:val="Hyperlink"/>
            <w:rFonts w:cstheme="minorHAnsi"/>
            <w:lang w:val="pt-PT"/>
          </w:rPr>
          <w:t>https://seosaw.github.io/manuals</w:t>
        </w:r>
      </w:hyperlink>
      <w:r w:rsidR="008A1629" w:rsidRPr="00FD4C7F">
        <w:rPr>
          <w:rStyle w:val="FootnoteReference"/>
          <w:rFonts w:cstheme="minorHAnsi"/>
          <w:color w:val="0563C1" w:themeColor="hyperlink"/>
          <w:u w:val="single"/>
          <w:lang w:val="pt-PT"/>
        </w:rPr>
        <w:footnoteReference w:id="13"/>
      </w:r>
      <w:r w:rsidRPr="00FD4C7F">
        <w:rPr>
          <w:rFonts w:cstheme="minorHAnsi"/>
          <w:lang w:val="pt-PT"/>
        </w:rPr>
        <w:t xml:space="preserve">), </w:t>
      </w:r>
      <w:r w:rsidR="00D76B0B" w:rsidRPr="00FD4C7F">
        <w:rPr>
          <w:rFonts w:cstheme="minorHAnsi"/>
          <w:lang w:val="pt-PT"/>
        </w:rPr>
        <w:t xml:space="preserve">ou criar </w:t>
      </w:r>
      <w:r w:rsidR="00A32639" w:rsidRPr="00FD4C7F">
        <w:rPr>
          <w:rFonts w:cstheme="minorHAnsi"/>
          <w:lang w:val="pt-PT"/>
        </w:rPr>
        <w:t xml:space="preserve">tabelas </w:t>
      </w:r>
      <w:r w:rsidR="00D76B0B" w:rsidRPr="00FD4C7F">
        <w:rPr>
          <w:rFonts w:cstheme="minorHAnsi"/>
          <w:lang w:val="pt-PT"/>
        </w:rPr>
        <w:t xml:space="preserve">próprias usando estes campos como </w:t>
      </w:r>
      <w:r w:rsidR="00A32639" w:rsidRPr="00FD4C7F">
        <w:rPr>
          <w:rFonts w:cstheme="minorHAnsi"/>
          <w:lang w:val="pt-PT"/>
        </w:rPr>
        <w:t>orientação</w:t>
      </w:r>
      <w:r w:rsidRPr="00FD4C7F">
        <w:rPr>
          <w:rFonts w:cstheme="minorHAnsi"/>
          <w:lang w:val="pt-PT"/>
        </w:rPr>
        <w:t>.</w:t>
      </w:r>
    </w:p>
    <w:tbl>
      <w:tblPr>
        <w:tblW w:w="889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22"/>
        <w:gridCol w:w="1701"/>
        <w:gridCol w:w="2758"/>
        <w:gridCol w:w="2316"/>
      </w:tblGrid>
      <w:tr w:rsidR="00DC33C7" w:rsidRPr="00FD4C7F" w14:paraId="217F9FA4" w14:textId="77777777" w:rsidTr="00AB6D1A">
        <w:trPr>
          <w:trHeight w:val="359"/>
        </w:trPr>
        <w:tc>
          <w:tcPr>
            <w:tcW w:w="2122" w:type="dxa"/>
            <w:shd w:val="clear" w:color="auto" w:fill="D9D9D9" w:themeFill="background1" w:themeFillShade="D9"/>
          </w:tcPr>
          <w:p w14:paraId="1FB7B87F" w14:textId="12C3A7C6"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eastAsia="Times New Roman" w:hAnsiTheme="minorHAnsi" w:cstheme="minorHAnsi"/>
                <w:color w:val="000000"/>
                <w:sz w:val="20"/>
                <w:szCs w:val="20"/>
                <w:lang w:val="pt-PT"/>
              </w:rPr>
            </w:pPr>
            <w:r w:rsidRPr="00FD4C7F">
              <w:rPr>
                <w:rFonts w:asciiTheme="minorHAnsi" w:hAnsiTheme="minorHAnsi" w:cstheme="minorHAnsi"/>
                <w:b/>
                <w:sz w:val="20"/>
                <w:szCs w:val="20"/>
                <w:lang w:val="pt-PT"/>
              </w:rPr>
              <w:t>N</w:t>
            </w:r>
            <w:r w:rsidR="00D76B0B" w:rsidRPr="00FD4C7F">
              <w:rPr>
                <w:rFonts w:asciiTheme="minorHAnsi" w:hAnsiTheme="minorHAnsi" w:cstheme="minorHAnsi"/>
                <w:b/>
                <w:sz w:val="20"/>
                <w:szCs w:val="20"/>
                <w:lang w:val="pt-PT"/>
              </w:rPr>
              <w:t>o</w:t>
            </w:r>
            <w:r w:rsidRPr="00FD4C7F">
              <w:rPr>
                <w:rFonts w:asciiTheme="minorHAnsi" w:hAnsiTheme="minorHAnsi" w:cstheme="minorHAnsi"/>
                <w:b/>
                <w:sz w:val="20"/>
                <w:szCs w:val="20"/>
                <w:lang w:val="pt-PT"/>
              </w:rPr>
              <w:t>me</w:t>
            </w:r>
          </w:p>
        </w:tc>
        <w:tc>
          <w:tcPr>
            <w:tcW w:w="1701" w:type="dxa"/>
            <w:shd w:val="clear" w:color="auto" w:fill="D9D9D9" w:themeFill="background1" w:themeFillShade="D9"/>
          </w:tcPr>
          <w:p w14:paraId="662DA31F" w14:textId="4107E769" w:rsidR="00DC33C7" w:rsidRPr="00FD4C7F" w:rsidRDefault="00D76B0B"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b/>
                <w:color w:val="000000"/>
                <w:sz w:val="20"/>
                <w:szCs w:val="20"/>
                <w:lang w:val="pt-PT"/>
              </w:rPr>
            </w:pPr>
            <w:r w:rsidRPr="00FD4C7F">
              <w:rPr>
                <w:rFonts w:asciiTheme="minorHAnsi" w:hAnsiTheme="minorHAnsi" w:cstheme="minorHAnsi"/>
                <w:b/>
                <w:sz w:val="20"/>
                <w:szCs w:val="20"/>
                <w:lang w:val="pt-PT"/>
              </w:rPr>
              <w:t>Unidades ou opções válidas</w:t>
            </w:r>
          </w:p>
        </w:tc>
        <w:tc>
          <w:tcPr>
            <w:tcW w:w="2758" w:type="dxa"/>
            <w:shd w:val="clear" w:color="auto" w:fill="D9D9D9" w:themeFill="background1" w:themeFillShade="D9"/>
          </w:tcPr>
          <w:p w14:paraId="7FD7C4EF" w14:textId="565386FD" w:rsidR="00DC33C7" w:rsidRPr="00FD4C7F" w:rsidRDefault="00D76B0B"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b/>
                <w:color w:val="000000"/>
                <w:sz w:val="20"/>
                <w:szCs w:val="20"/>
                <w:lang w:val="pt-PT"/>
              </w:rPr>
            </w:pPr>
            <w:r w:rsidRPr="00FD4C7F">
              <w:rPr>
                <w:rFonts w:asciiTheme="minorHAnsi" w:hAnsiTheme="minorHAnsi" w:cstheme="minorHAnsi"/>
                <w:b/>
                <w:sz w:val="20"/>
                <w:szCs w:val="20"/>
                <w:lang w:val="pt-PT"/>
              </w:rPr>
              <w:t>Instruções</w:t>
            </w:r>
          </w:p>
        </w:tc>
        <w:tc>
          <w:tcPr>
            <w:tcW w:w="2316" w:type="dxa"/>
            <w:shd w:val="clear" w:color="auto" w:fill="D9D9D9" w:themeFill="background1" w:themeFillShade="D9"/>
          </w:tcPr>
          <w:p w14:paraId="13AAFB83" w14:textId="7430A056"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b/>
                <w:color w:val="000000"/>
                <w:sz w:val="20"/>
                <w:szCs w:val="20"/>
                <w:lang w:val="pt-PT"/>
              </w:rPr>
            </w:pPr>
            <w:r w:rsidRPr="00FD4C7F">
              <w:rPr>
                <w:rFonts w:asciiTheme="minorHAnsi" w:hAnsiTheme="minorHAnsi" w:cstheme="minorHAnsi"/>
                <w:b/>
                <w:sz w:val="20"/>
                <w:szCs w:val="20"/>
                <w:lang w:val="pt-PT"/>
              </w:rPr>
              <w:t>Not</w:t>
            </w:r>
            <w:r w:rsidR="00D76B0B" w:rsidRPr="00FD4C7F">
              <w:rPr>
                <w:rFonts w:asciiTheme="minorHAnsi" w:hAnsiTheme="minorHAnsi" w:cstheme="minorHAnsi"/>
                <w:b/>
                <w:sz w:val="20"/>
                <w:szCs w:val="20"/>
                <w:lang w:val="pt-PT"/>
              </w:rPr>
              <w:t>a</w:t>
            </w:r>
            <w:r w:rsidRPr="00FD4C7F">
              <w:rPr>
                <w:rFonts w:asciiTheme="minorHAnsi" w:hAnsiTheme="minorHAnsi" w:cstheme="minorHAnsi"/>
                <w:b/>
                <w:sz w:val="20"/>
                <w:szCs w:val="20"/>
                <w:lang w:val="pt-PT"/>
              </w:rPr>
              <w:t>s</w:t>
            </w:r>
          </w:p>
        </w:tc>
      </w:tr>
      <w:tr w:rsidR="00DC33C7" w:rsidRPr="00FD4C7F" w14:paraId="2CF3E251" w14:textId="77777777" w:rsidTr="00AB6D1A">
        <w:trPr>
          <w:trHeight w:val="505"/>
        </w:trPr>
        <w:tc>
          <w:tcPr>
            <w:tcW w:w="2122" w:type="dxa"/>
          </w:tcPr>
          <w:p w14:paraId="381C2242" w14:textId="64DF11C2" w:rsidR="00DC33C7" w:rsidRPr="00FD4C7F" w:rsidRDefault="00D76B0B"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eastAsia="Times New Roman" w:hAnsiTheme="minorHAnsi" w:cstheme="minorHAnsi"/>
                <w:b/>
                <w:color w:val="000000"/>
                <w:sz w:val="20"/>
                <w:szCs w:val="20"/>
                <w:lang w:val="pt-PT"/>
              </w:rPr>
            </w:pPr>
            <w:r w:rsidRPr="00FD4C7F">
              <w:rPr>
                <w:rFonts w:asciiTheme="minorHAnsi" w:hAnsiTheme="minorHAnsi" w:cstheme="minorHAnsi"/>
                <w:b/>
                <w:sz w:val="20"/>
                <w:szCs w:val="20"/>
                <w:lang w:val="pt-PT"/>
              </w:rPr>
              <w:t>Administração da parcela</w:t>
            </w:r>
          </w:p>
        </w:tc>
        <w:tc>
          <w:tcPr>
            <w:tcW w:w="1701" w:type="dxa"/>
          </w:tcPr>
          <w:p w14:paraId="2A5B02FD"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c>
          <w:tcPr>
            <w:tcW w:w="2758" w:type="dxa"/>
          </w:tcPr>
          <w:p w14:paraId="008E628E"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c>
          <w:tcPr>
            <w:tcW w:w="2316" w:type="dxa"/>
          </w:tcPr>
          <w:p w14:paraId="71678F5D"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0BF619E6" w14:textId="77777777" w:rsidTr="00AB6D1A">
        <w:tc>
          <w:tcPr>
            <w:tcW w:w="2122" w:type="dxa"/>
          </w:tcPr>
          <w:p w14:paraId="233E0249" w14:textId="451FD091" w:rsidR="00DC33C7" w:rsidRPr="00FD4C7F" w:rsidRDefault="00D76B0B" w:rsidP="00DC33C7">
            <w:pPr>
              <w:pStyle w:val="tablelist"/>
              <w:rPr>
                <w:rFonts w:eastAsia="Times New Roman" w:cstheme="minorHAnsi"/>
                <w:lang w:val="pt-PT"/>
              </w:rPr>
            </w:pPr>
            <w:r w:rsidRPr="00FD4C7F">
              <w:rPr>
                <w:rFonts w:cstheme="minorHAnsi"/>
                <w:lang w:val="pt-PT"/>
              </w:rPr>
              <w:t>Nome da parcela</w:t>
            </w:r>
          </w:p>
        </w:tc>
        <w:tc>
          <w:tcPr>
            <w:tcW w:w="1701" w:type="dxa"/>
          </w:tcPr>
          <w:p w14:paraId="1CEA8197" w14:textId="70911BF8"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Text</w:t>
            </w:r>
            <w:r w:rsidR="00D76B0B" w:rsidRPr="00FD4C7F">
              <w:rPr>
                <w:rFonts w:asciiTheme="minorHAnsi" w:hAnsiTheme="minorHAnsi" w:cstheme="minorHAnsi"/>
                <w:sz w:val="20"/>
                <w:szCs w:val="20"/>
                <w:lang w:val="pt-PT"/>
              </w:rPr>
              <w:t>o</w:t>
            </w:r>
          </w:p>
        </w:tc>
        <w:tc>
          <w:tcPr>
            <w:tcW w:w="2758" w:type="dxa"/>
          </w:tcPr>
          <w:p w14:paraId="6B7A33E0" w14:textId="30CAD2D9" w:rsidR="00DC33C7" w:rsidRPr="00FD4C7F" w:rsidRDefault="00D76B0B"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Um nome ou código único</w:t>
            </w:r>
            <w:r w:rsidR="00DC33C7" w:rsidRPr="00FD4C7F">
              <w:rPr>
                <w:rFonts w:asciiTheme="minorHAnsi" w:hAnsiTheme="minorHAnsi" w:cstheme="minorHAnsi"/>
                <w:sz w:val="20"/>
                <w:szCs w:val="20"/>
                <w:lang w:val="pt-PT"/>
              </w:rPr>
              <w:t>.</w:t>
            </w:r>
          </w:p>
        </w:tc>
        <w:tc>
          <w:tcPr>
            <w:tcW w:w="2316" w:type="dxa"/>
          </w:tcPr>
          <w:p w14:paraId="4A251727" w14:textId="319A6829" w:rsidR="00DC33C7" w:rsidRPr="00FD4C7F" w:rsidRDefault="00D76B0B"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 xml:space="preserve">Anotar também quaisquer aglomerados espaciais de parcelas </w:t>
            </w:r>
          </w:p>
        </w:tc>
      </w:tr>
      <w:tr w:rsidR="00DC33C7" w:rsidRPr="006B091A" w14:paraId="0E0AD5A8" w14:textId="77777777" w:rsidTr="00AB6D1A">
        <w:tc>
          <w:tcPr>
            <w:tcW w:w="2122" w:type="dxa"/>
          </w:tcPr>
          <w:p w14:paraId="7B4C4127" w14:textId="6DD87F1B" w:rsidR="00DC33C7" w:rsidRPr="00FD4C7F" w:rsidRDefault="00D76B0B" w:rsidP="00DC33C7">
            <w:pPr>
              <w:pStyle w:val="tablelist"/>
              <w:rPr>
                <w:rFonts w:eastAsia="Times New Roman" w:cstheme="minorHAnsi"/>
                <w:lang w:val="pt-PT"/>
              </w:rPr>
            </w:pPr>
            <w:r w:rsidRPr="00FD4C7F">
              <w:rPr>
                <w:rFonts w:cstheme="minorHAnsi"/>
                <w:lang w:val="pt-PT"/>
              </w:rPr>
              <w:t>Data da instalação da parcela ou das novas medições</w:t>
            </w:r>
            <w:r w:rsidR="6F9D32A2" w:rsidRPr="00FD4C7F">
              <w:rPr>
                <w:rFonts w:cstheme="minorHAnsi"/>
                <w:lang w:val="pt-PT"/>
              </w:rPr>
              <w:t xml:space="preserve"> </w:t>
            </w:r>
          </w:p>
        </w:tc>
        <w:tc>
          <w:tcPr>
            <w:tcW w:w="1701" w:type="dxa"/>
          </w:tcPr>
          <w:p w14:paraId="376C62A4" w14:textId="3A357C57" w:rsidR="00DC33C7" w:rsidRPr="00FD4C7F" w:rsidRDefault="00D76B0B"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AAAA</w:t>
            </w:r>
            <w:r w:rsidR="00DC33C7" w:rsidRPr="00FD4C7F">
              <w:rPr>
                <w:rFonts w:asciiTheme="minorHAnsi" w:hAnsiTheme="minorHAnsi" w:cstheme="minorHAnsi"/>
                <w:sz w:val="20"/>
                <w:szCs w:val="20"/>
                <w:lang w:val="pt-PT"/>
              </w:rPr>
              <w:t>-MM-DD</w:t>
            </w:r>
          </w:p>
        </w:tc>
        <w:tc>
          <w:tcPr>
            <w:tcW w:w="2758" w:type="dxa"/>
          </w:tcPr>
          <w:p w14:paraId="5410EF97" w14:textId="252773E0" w:rsidR="00DC33C7" w:rsidRPr="00FD4C7F" w:rsidRDefault="00D76B0B"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Data em que terminaram as medições das árvores</w:t>
            </w:r>
            <w:r w:rsidR="00DC33C7" w:rsidRPr="00FD4C7F">
              <w:rPr>
                <w:rFonts w:asciiTheme="minorHAnsi" w:hAnsiTheme="minorHAnsi" w:cstheme="minorHAnsi"/>
                <w:sz w:val="20"/>
                <w:szCs w:val="20"/>
                <w:lang w:val="pt-PT"/>
              </w:rPr>
              <w:t>.</w:t>
            </w:r>
          </w:p>
        </w:tc>
        <w:tc>
          <w:tcPr>
            <w:tcW w:w="2316" w:type="dxa"/>
          </w:tcPr>
          <w:p w14:paraId="28C44EAC"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1BA700B7" w14:textId="77777777" w:rsidTr="00AB6D1A">
        <w:tc>
          <w:tcPr>
            <w:tcW w:w="2122" w:type="dxa"/>
          </w:tcPr>
          <w:p w14:paraId="50B35836" w14:textId="5F812B71" w:rsidR="00DC33C7" w:rsidRPr="00FD4C7F" w:rsidRDefault="00D76B0B" w:rsidP="00DC33C7">
            <w:pPr>
              <w:pStyle w:val="tablelist"/>
              <w:rPr>
                <w:rFonts w:eastAsia="Times New Roman" w:cstheme="minorHAnsi"/>
                <w:lang w:val="pt-PT"/>
              </w:rPr>
            </w:pPr>
            <w:r w:rsidRPr="00FD4C7F">
              <w:rPr>
                <w:rFonts w:cstheme="minorHAnsi"/>
                <w:lang w:val="pt-PT"/>
              </w:rPr>
              <w:t>Investigador p</w:t>
            </w:r>
            <w:r w:rsidR="6F9D32A2" w:rsidRPr="00FD4C7F">
              <w:rPr>
                <w:rFonts w:cstheme="minorHAnsi"/>
                <w:lang w:val="pt-PT"/>
              </w:rPr>
              <w:t xml:space="preserve">rincipal </w:t>
            </w:r>
          </w:p>
        </w:tc>
        <w:tc>
          <w:tcPr>
            <w:tcW w:w="1701" w:type="dxa"/>
          </w:tcPr>
          <w:p w14:paraId="0B4BE2B7" w14:textId="796C6903"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Text</w:t>
            </w:r>
            <w:r w:rsidR="00D76B0B" w:rsidRPr="00FD4C7F">
              <w:rPr>
                <w:rFonts w:asciiTheme="minorHAnsi" w:eastAsia="Times New Roman" w:hAnsiTheme="minorHAnsi" w:cstheme="minorHAnsi"/>
                <w:color w:val="000000"/>
                <w:sz w:val="20"/>
                <w:szCs w:val="20"/>
                <w:lang w:val="pt-PT"/>
              </w:rPr>
              <w:t>o</w:t>
            </w:r>
          </w:p>
        </w:tc>
        <w:tc>
          <w:tcPr>
            <w:tcW w:w="2758" w:type="dxa"/>
          </w:tcPr>
          <w:p w14:paraId="79454AD0" w14:textId="5A8D8E2C" w:rsidR="00DC33C7" w:rsidRPr="00FD4C7F" w:rsidRDefault="00D76B0B"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Nome do proprietário dos dados</w:t>
            </w:r>
            <w:r w:rsidR="00DC33C7" w:rsidRPr="00FD4C7F">
              <w:rPr>
                <w:rFonts w:asciiTheme="minorHAnsi" w:hAnsiTheme="minorHAnsi" w:cstheme="minorHAnsi"/>
                <w:sz w:val="20"/>
                <w:szCs w:val="20"/>
                <w:lang w:val="pt-PT"/>
              </w:rPr>
              <w:t>.</w:t>
            </w:r>
          </w:p>
        </w:tc>
        <w:tc>
          <w:tcPr>
            <w:tcW w:w="2316" w:type="dxa"/>
          </w:tcPr>
          <w:p w14:paraId="72540093" w14:textId="6E6C7195"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I</w:t>
            </w:r>
            <w:r w:rsidR="00D76B0B" w:rsidRPr="00FD4C7F">
              <w:rPr>
                <w:rFonts w:asciiTheme="minorHAnsi" w:eastAsia="Times New Roman" w:hAnsiTheme="minorHAnsi" w:cstheme="minorHAnsi"/>
                <w:color w:val="000000"/>
                <w:sz w:val="20"/>
                <w:szCs w:val="20"/>
                <w:lang w:val="pt-PT"/>
              </w:rPr>
              <w:t xml:space="preserve">ncluir a instituição e endereço </w:t>
            </w:r>
            <w:r w:rsidR="00D76B0B" w:rsidRPr="00FD4C7F">
              <w:rPr>
                <w:rFonts w:asciiTheme="minorHAnsi" w:eastAsia="Times New Roman" w:hAnsiTheme="minorHAnsi" w:cstheme="minorHAnsi"/>
                <w:i/>
                <w:iCs/>
                <w:color w:val="000000"/>
                <w:sz w:val="20"/>
                <w:szCs w:val="20"/>
                <w:lang w:val="pt-PT"/>
              </w:rPr>
              <w:t xml:space="preserve">email. </w:t>
            </w:r>
          </w:p>
        </w:tc>
      </w:tr>
      <w:tr w:rsidR="00DC33C7" w:rsidRPr="006B091A" w14:paraId="055E5322" w14:textId="77777777" w:rsidTr="00AB6D1A">
        <w:tc>
          <w:tcPr>
            <w:tcW w:w="2122" w:type="dxa"/>
          </w:tcPr>
          <w:p w14:paraId="70D322F3" w14:textId="27AAC58E" w:rsidR="00DC33C7" w:rsidRPr="00FD4C7F" w:rsidRDefault="00D76B0B" w:rsidP="00DC33C7">
            <w:pPr>
              <w:pStyle w:val="tablelist"/>
              <w:rPr>
                <w:rFonts w:eastAsia="Times New Roman" w:cstheme="minorHAnsi"/>
                <w:lang w:val="pt-PT"/>
              </w:rPr>
            </w:pPr>
            <w:r w:rsidRPr="00FD4C7F">
              <w:rPr>
                <w:rFonts w:cstheme="minorHAnsi"/>
                <w:lang w:val="pt-PT"/>
              </w:rPr>
              <w:t>Outros autores</w:t>
            </w:r>
          </w:p>
        </w:tc>
        <w:tc>
          <w:tcPr>
            <w:tcW w:w="1701" w:type="dxa"/>
          </w:tcPr>
          <w:p w14:paraId="6EF0C680" w14:textId="5D699EF1"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Text</w:t>
            </w:r>
            <w:r w:rsidR="00D76B0B" w:rsidRPr="00FD4C7F">
              <w:rPr>
                <w:rFonts w:asciiTheme="minorHAnsi" w:eastAsia="Times New Roman" w:hAnsiTheme="minorHAnsi" w:cstheme="minorHAnsi"/>
                <w:color w:val="000000"/>
                <w:sz w:val="20"/>
                <w:szCs w:val="20"/>
                <w:lang w:val="pt-PT"/>
              </w:rPr>
              <w:t>o</w:t>
            </w:r>
          </w:p>
        </w:tc>
        <w:tc>
          <w:tcPr>
            <w:tcW w:w="2758" w:type="dxa"/>
          </w:tcPr>
          <w:p w14:paraId="25FC1104" w14:textId="08AE9233" w:rsidR="00DC33C7" w:rsidRPr="00FD4C7F" w:rsidRDefault="00D76B0B"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Outras pessoas com direito de propriedade sobre os dados (i.e., quem tem de ser consultado antes de se utilizarem os dados</w:t>
            </w:r>
            <w:r w:rsidR="00A32639" w:rsidRPr="00FD4C7F">
              <w:rPr>
                <w:rFonts w:asciiTheme="minorHAnsi" w:hAnsiTheme="minorHAnsi" w:cstheme="minorHAnsi"/>
                <w:sz w:val="20"/>
                <w:szCs w:val="20"/>
                <w:lang w:val="pt-PT"/>
              </w:rPr>
              <w:t>)</w:t>
            </w:r>
            <w:r w:rsidR="00DC33C7" w:rsidRPr="00FD4C7F">
              <w:rPr>
                <w:rFonts w:asciiTheme="minorHAnsi" w:hAnsiTheme="minorHAnsi" w:cstheme="minorHAnsi"/>
                <w:sz w:val="20"/>
                <w:szCs w:val="20"/>
                <w:lang w:val="pt-PT"/>
              </w:rPr>
              <w:t xml:space="preserve">. </w:t>
            </w:r>
          </w:p>
        </w:tc>
        <w:tc>
          <w:tcPr>
            <w:tcW w:w="2316" w:type="dxa"/>
          </w:tcPr>
          <w:p w14:paraId="52258B50" w14:textId="569910C0" w:rsidR="00DC33C7" w:rsidRPr="00FD4C7F" w:rsidRDefault="00D76B0B"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 xml:space="preserve">Incluir a instituição e endereço </w:t>
            </w:r>
            <w:r w:rsidRPr="00FD4C7F">
              <w:rPr>
                <w:rFonts w:asciiTheme="minorHAnsi" w:eastAsia="Times New Roman" w:hAnsiTheme="minorHAnsi" w:cstheme="minorHAnsi"/>
                <w:i/>
                <w:iCs/>
                <w:color w:val="000000"/>
                <w:sz w:val="20"/>
                <w:szCs w:val="20"/>
                <w:lang w:val="pt-PT"/>
              </w:rPr>
              <w:t>email.</w:t>
            </w:r>
          </w:p>
        </w:tc>
      </w:tr>
      <w:tr w:rsidR="00DC33C7" w:rsidRPr="006B091A" w14:paraId="30017453" w14:textId="77777777" w:rsidTr="00AB6D1A">
        <w:tc>
          <w:tcPr>
            <w:tcW w:w="2122" w:type="dxa"/>
          </w:tcPr>
          <w:p w14:paraId="0EA7F561" w14:textId="31A8CDB3" w:rsidR="00DC33C7" w:rsidRPr="00FD4C7F" w:rsidRDefault="00D76B0B" w:rsidP="00DC33C7">
            <w:pPr>
              <w:pStyle w:val="tablelist"/>
              <w:rPr>
                <w:rFonts w:cstheme="minorHAnsi"/>
                <w:lang w:val="pt-PT"/>
              </w:rPr>
            </w:pPr>
            <w:r w:rsidRPr="00FD4C7F">
              <w:rPr>
                <w:rFonts w:cstheme="minorHAnsi"/>
                <w:lang w:val="pt-PT"/>
              </w:rPr>
              <w:t>Colaboradores</w:t>
            </w:r>
          </w:p>
        </w:tc>
        <w:tc>
          <w:tcPr>
            <w:tcW w:w="1701" w:type="dxa"/>
          </w:tcPr>
          <w:p w14:paraId="5C7D3C4A" w14:textId="33E80C05"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Text</w:t>
            </w:r>
            <w:r w:rsidR="00D76B0B" w:rsidRPr="00FD4C7F">
              <w:rPr>
                <w:rFonts w:asciiTheme="minorHAnsi" w:eastAsia="Times New Roman" w:hAnsiTheme="minorHAnsi" w:cstheme="minorHAnsi"/>
                <w:color w:val="000000"/>
                <w:sz w:val="20"/>
                <w:szCs w:val="20"/>
                <w:lang w:val="pt-PT"/>
              </w:rPr>
              <w:t>o</w:t>
            </w:r>
          </w:p>
        </w:tc>
        <w:tc>
          <w:tcPr>
            <w:tcW w:w="2758" w:type="dxa"/>
          </w:tcPr>
          <w:p w14:paraId="4B7EC99C" w14:textId="1393BCAF" w:rsidR="00DC33C7" w:rsidRPr="00FD4C7F" w:rsidRDefault="00D76B0B"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 xml:space="preserve">Nomes das pessoas que ajudaram a obter os </w:t>
            </w:r>
            <w:proofErr w:type="gramStart"/>
            <w:r w:rsidRPr="00FD4C7F">
              <w:rPr>
                <w:rFonts w:asciiTheme="minorHAnsi" w:eastAsia="Times New Roman" w:hAnsiTheme="minorHAnsi" w:cstheme="minorHAnsi"/>
                <w:color w:val="000000"/>
                <w:sz w:val="20"/>
                <w:szCs w:val="20"/>
                <w:lang w:val="pt-PT"/>
              </w:rPr>
              <w:t>dados</w:t>
            </w:r>
            <w:proofErr w:type="gramEnd"/>
            <w:r w:rsidRPr="00FD4C7F">
              <w:rPr>
                <w:rFonts w:asciiTheme="minorHAnsi" w:eastAsia="Times New Roman" w:hAnsiTheme="minorHAnsi" w:cstheme="minorHAnsi"/>
                <w:color w:val="000000"/>
                <w:sz w:val="20"/>
                <w:szCs w:val="20"/>
                <w:lang w:val="pt-PT"/>
              </w:rPr>
              <w:t xml:space="preserve"> mas que não são normalmente incluídas na autoria das publicações científicas, e.g., técnicos de campo</w:t>
            </w:r>
            <w:r w:rsidR="00DC33C7" w:rsidRPr="00FD4C7F">
              <w:rPr>
                <w:rFonts w:asciiTheme="minorHAnsi" w:eastAsia="Times New Roman" w:hAnsiTheme="minorHAnsi" w:cstheme="minorHAnsi"/>
                <w:color w:val="000000"/>
                <w:sz w:val="20"/>
                <w:szCs w:val="20"/>
                <w:lang w:val="pt-PT"/>
              </w:rPr>
              <w:t>.</w:t>
            </w:r>
          </w:p>
        </w:tc>
        <w:tc>
          <w:tcPr>
            <w:tcW w:w="2316" w:type="dxa"/>
          </w:tcPr>
          <w:p w14:paraId="5A0940A2"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FD4C7F" w14:paraId="139AF9D3" w14:textId="77777777" w:rsidTr="00AB6D1A">
        <w:trPr>
          <w:trHeight w:val="425"/>
        </w:trPr>
        <w:tc>
          <w:tcPr>
            <w:tcW w:w="2122" w:type="dxa"/>
          </w:tcPr>
          <w:p w14:paraId="42D85617" w14:textId="34912AD5" w:rsidR="00DC33C7" w:rsidRPr="00FD4C7F" w:rsidRDefault="00A32639" w:rsidP="00D07972">
            <w:pPr>
              <w:pStyle w:val="List1"/>
              <w:numPr>
                <w:ilvl w:val="0"/>
                <w:numId w:val="0"/>
              </w:numPr>
              <w:rPr>
                <w:rFonts w:cstheme="minorHAnsi"/>
                <w:b/>
                <w:bCs/>
                <w:sz w:val="20"/>
                <w:szCs w:val="20"/>
                <w:lang w:val="pt-PT"/>
              </w:rPr>
            </w:pPr>
            <w:r w:rsidRPr="00FD4C7F">
              <w:rPr>
                <w:rFonts w:cstheme="minorHAnsi"/>
                <w:b/>
                <w:bCs/>
                <w:sz w:val="20"/>
                <w:szCs w:val="20"/>
                <w:lang w:val="pt-PT"/>
              </w:rPr>
              <w:t>Delineamento</w:t>
            </w:r>
            <w:r w:rsidR="00E670DA" w:rsidRPr="00FD4C7F">
              <w:rPr>
                <w:rFonts w:cstheme="minorHAnsi"/>
                <w:b/>
                <w:bCs/>
                <w:sz w:val="20"/>
                <w:szCs w:val="20"/>
                <w:lang w:val="pt-PT"/>
              </w:rPr>
              <w:t xml:space="preserve"> da parcela</w:t>
            </w:r>
          </w:p>
        </w:tc>
        <w:tc>
          <w:tcPr>
            <w:tcW w:w="1701" w:type="dxa"/>
          </w:tcPr>
          <w:p w14:paraId="006B8434"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c>
          <w:tcPr>
            <w:tcW w:w="2758" w:type="dxa"/>
          </w:tcPr>
          <w:p w14:paraId="37BB7C2F"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c>
          <w:tcPr>
            <w:tcW w:w="2316" w:type="dxa"/>
          </w:tcPr>
          <w:p w14:paraId="2E97E0E2"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2FBF0ABB" w14:textId="77777777" w:rsidTr="00AB6D1A">
        <w:tc>
          <w:tcPr>
            <w:tcW w:w="2122" w:type="dxa"/>
          </w:tcPr>
          <w:p w14:paraId="3B6EBE36" w14:textId="091E2967" w:rsidR="00DC33C7" w:rsidRPr="00FD4C7F" w:rsidRDefault="00E670DA" w:rsidP="00DC33C7">
            <w:pPr>
              <w:pStyle w:val="tablelist"/>
              <w:rPr>
                <w:rFonts w:eastAsia="Times New Roman" w:cstheme="minorHAnsi"/>
                <w:lang w:val="pt-PT"/>
              </w:rPr>
            </w:pPr>
            <w:r w:rsidRPr="00FD4C7F">
              <w:rPr>
                <w:rFonts w:cstheme="minorHAnsi"/>
                <w:lang w:val="pt-PT"/>
              </w:rPr>
              <w:t>Forma da parcela</w:t>
            </w:r>
          </w:p>
        </w:tc>
        <w:tc>
          <w:tcPr>
            <w:tcW w:w="1701" w:type="dxa"/>
          </w:tcPr>
          <w:p w14:paraId="2283FE0D" w14:textId="75C997E6" w:rsidR="00DC33C7" w:rsidRPr="00FD4C7F" w:rsidRDefault="00E670DA"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Rectangular, circular</w:t>
            </w:r>
          </w:p>
        </w:tc>
        <w:tc>
          <w:tcPr>
            <w:tcW w:w="2758" w:type="dxa"/>
          </w:tcPr>
          <w:p w14:paraId="3CB609CC"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c>
          <w:tcPr>
            <w:tcW w:w="2316" w:type="dxa"/>
          </w:tcPr>
          <w:p w14:paraId="2EA29F1E" w14:textId="4347522A"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A</w:t>
            </w:r>
            <w:r w:rsidR="00E670DA" w:rsidRPr="00FD4C7F">
              <w:rPr>
                <w:rFonts w:asciiTheme="minorHAnsi" w:eastAsia="Times New Roman" w:hAnsiTheme="minorHAnsi" w:cstheme="minorHAnsi"/>
                <w:color w:val="000000"/>
                <w:sz w:val="20"/>
                <w:szCs w:val="20"/>
                <w:lang w:val="pt-PT"/>
              </w:rPr>
              <w:t xml:space="preserve">notar também quaisquer sub-parcelas </w:t>
            </w:r>
            <w:r w:rsidR="007359D8" w:rsidRPr="00FD4C7F">
              <w:rPr>
                <w:rFonts w:asciiTheme="minorHAnsi" w:eastAsia="Times New Roman" w:hAnsiTheme="minorHAnsi" w:cstheme="minorHAnsi"/>
                <w:color w:val="000000"/>
                <w:sz w:val="20"/>
                <w:szCs w:val="20"/>
                <w:lang w:val="pt-PT"/>
              </w:rPr>
              <w:t>não</w:t>
            </w:r>
            <w:r w:rsidR="008D66E2" w:rsidRPr="00FD4C7F">
              <w:rPr>
                <w:rFonts w:asciiTheme="minorHAnsi" w:eastAsia="Times New Roman" w:hAnsiTheme="minorHAnsi" w:cstheme="minorHAnsi"/>
                <w:color w:val="000000"/>
                <w:sz w:val="20"/>
                <w:szCs w:val="20"/>
                <w:lang w:val="pt-PT"/>
              </w:rPr>
              <w:t xml:space="preserve"> </w:t>
            </w:r>
            <w:r w:rsidR="007359D8" w:rsidRPr="00FD4C7F">
              <w:rPr>
                <w:rFonts w:asciiTheme="minorHAnsi" w:eastAsia="Times New Roman" w:hAnsiTheme="minorHAnsi" w:cstheme="minorHAnsi"/>
                <w:color w:val="000000"/>
                <w:sz w:val="20"/>
                <w:szCs w:val="20"/>
                <w:lang w:val="pt-PT"/>
              </w:rPr>
              <w:t>aninhadas</w:t>
            </w:r>
            <w:r w:rsidRPr="00FD4C7F">
              <w:rPr>
                <w:rFonts w:asciiTheme="minorHAnsi" w:eastAsia="Times New Roman" w:hAnsiTheme="minorHAnsi" w:cstheme="minorHAnsi"/>
                <w:color w:val="000000"/>
                <w:sz w:val="20"/>
                <w:szCs w:val="20"/>
                <w:lang w:val="pt-PT"/>
              </w:rPr>
              <w:t xml:space="preserve"> </w:t>
            </w:r>
          </w:p>
        </w:tc>
      </w:tr>
      <w:tr w:rsidR="00DC33C7" w:rsidRPr="006B091A" w14:paraId="0E701B38" w14:textId="77777777" w:rsidTr="00AB6D1A">
        <w:tc>
          <w:tcPr>
            <w:tcW w:w="2122" w:type="dxa"/>
          </w:tcPr>
          <w:p w14:paraId="4F0B70B0" w14:textId="17395998" w:rsidR="00DC33C7" w:rsidRPr="00FD4C7F" w:rsidRDefault="00E670DA" w:rsidP="00DC33C7">
            <w:pPr>
              <w:pStyle w:val="tablelist"/>
              <w:rPr>
                <w:rFonts w:eastAsia="Times New Roman" w:cstheme="minorHAnsi"/>
                <w:lang w:val="pt-PT"/>
              </w:rPr>
            </w:pPr>
            <w:r w:rsidRPr="00FD4C7F">
              <w:rPr>
                <w:rFonts w:cstheme="minorHAnsi"/>
                <w:lang w:val="pt-PT"/>
              </w:rPr>
              <w:t xml:space="preserve">Comprimento do eixo </w:t>
            </w:r>
            <w:r w:rsidR="6F9D32A2" w:rsidRPr="00FD4C7F">
              <w:rPr>
                <w:rFonts w:cstheme="minorHAnsi"/>
                <w:lang w:val="pt-PT"/>
              </w:rPr>
              <w:t>x</w:t>
            </w:r>
          </w:p>
        </w:tc>
        <w:tc>
          <w:tcPr>
            <w:tcW w:w="1701" w:type="dxa"/>
          </w:tcPr>
          <w:p w14:paraId="04EEF817" w14:textId="36BA1C21"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Metr</w:t>
            </w:r>
            <w:r w:rsidR="00E670DA" w:rsidRPr="00FD4C7F">
              <w:rPr>
                <w:rFonts w:asciiTheme="minorHAnsi" w:hAnsiTheme="minorHAnsi" w:cstheme="minorHAnsi"/>
                <w:sz w:val="20"/>
                <w:szCs w:val="20"/>
                <w:lang w:val="pt-PT"/>
              </w:rPr>
              <w:t>o</w:t>
            </w:r>
            <w:r w:rsidRPr="00FD4C7F">
              <w:rPr>
                <w:rFonts w:asciiTheme="minorHAnsi" w:hAnsiTheme="minorHAnsi" w:cstheme="minorHAnsi"/>
                <w:sz w:val="20"/>
                <w:szCs w:val="20"/>
                <w:lang w:val="pt-PT"/>
              </w:rPr>
              <w:t>s</w:t>
            </w:r>
          </w:p>
        </w:tc>
        <w:tc>
          <w:tcPr>
            <w:tcW w:w="2758" w:type="dxa"/>
          </w:tcPr>
          <w:p w14:paraId="5EB05043"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c>
          <w:tcPr>
            <w:tcW w:w="2316" w:type="dxa"/>
          </w:tcPr>
          <w:p w14:paraId="2D04063D" w14:textId="06620C6C" w:rsidR="00DC33C7" w:rsidRPr="00FD4C7F" w:rsidRDefault="00E670DA"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Se aninhada, a parcela maior</w:t>
            </w:r>
            <w:r w:rsidR="00DC33C7" w:rsidRPr="00FD4C7F">
              <w:rPr>
                <w:rFonts w:asciiTheme="minorHAnsi" w:eastAsia="Times New Roman" w:hAnsiTheme="minorHAnsi" w:cstheme="minorHAnsi"/>
                <w:color w:val="000000"/>
                <w:sz w:val="20"/>
                <w:szCs w:val="20"/>
                <w:lang w:val="pt-PT"/>
              </w:rPr>
              <w:t>.</w:t>
            </w:r>
          </w:p>
        </w:tc>
      </w:tr>
      <w:tr w:rsidR="00DC33C7" w:rsidRPr="006B091A" w14:paraId="18508FDB" w14:textId="77777777" w:rsidTr="00AB6D1A">
        <w:tc>
          <w:tcPr>
            <w:tcW w:w="2122" w:type="dxa"/>
          </w:tcPr>
          <w:p w14:paraId="7DD0EAA3" w14:textId="4F5DFFDA" w:rsidR="00DC33C7" w:rsidRPr="00FD4C7F" w:rsidDel="00F824E3" w:rsidRDefault="00E670DA" w:rsidP="00DC33C7">
            <w:pPr>
              <w:pStyle w:val="tablelist"/>
              <w:rPr>
                <w:rFonts w:cstheme="minorHAnsi"/>
                <w:lang w:val="pt-PT"/>
              </w:rPr>
            </w:pPr>
            <w:r w:rsidRPr="00FD4C7F">
              <w:rPr>
                <w:rFonts w:cstheme="minorHAnsi"/>
                <w:lang w:val="pt-PT"/>
              </w:rPr>
              <w:t>Posição do eixo x</w:t>
            </w:r>
          </w:p>
        </w:tc>
        <w:tc>
          <w:tcPr>
            <w:tcW w:w="1701" w:type="dxa"/>
          </w:tcPr>
          <w:p w14:paraId="52C6715D" w14:textId="580E0F90" w:rsidR="00DC33C7" w:rsidRPr="00FD4C7F" w:rsidRDefault="00E670DA"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lang w:val="pt-PT"/>
              </w:rPr>
            </w:pPr>
            <w:r w:rsidRPr="00FD4C7F">
              <w:rPr>
                <w:rFonts w:asciiTheme="minorHAnsi" w:hAnsiTheme="minorHAnsi" w:cstheme="minorHAnsi"/>
                <w:sz w:val="20"/>
                <w:szCs w:val="20"/>
                <w:lang w:val="pt-PT"/>
              </w:rPr>
              <w:t>Graus</w:t>
            </w:r>
          </w:p>
        </w:tc>
        <w:tc>
          <w:tcPr>
            <w:tcW w:w="2758" w:type="dxa"/>
          </w:tcPr>
          <w:p w14:paraId="21F7EA42" w14:textId="28BB64CD" w:rsidR="00DC33C7" w:rsidRPr="00FD4C7F" w:rsidRDefault="00E670DA"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Se for uma parcela rectangular, a posição</w:t>
            </w:r>
            <w:r w:rsidR="007359D8" w:rsidRPr="00FD4C7F">
              <w:rPr>
                <w:rFonts w:asciiTheme="minorHAnsi" w:eastAsia="Times New Roman" w:hAnsiTheme="minorHAnsi" w:cstheme="minorHAnsi"/>
                <w:color w:val="000000"/>
                <w:sz w:val="20"/>
                <w:szCs w:val="20"/>
                <w:lang w:val="pt-PT"/>
              </w:rPr>
              <w:t xml:space="preserve"> </w:t>
            </w:r>
            <w:r w:rsidRPr="00FD4C7F">
              <w:rPr>
                <w:rFonts w:asciiTheme="minorHAnsi" w:eastAsia="Times New Roman" w:hAnsiTheme="minorHAnsi" w:cstheme="minorHAnsi"/>
                <w:color w:val="000000"/>
                <w:sz w:val="20"/>
                <w:szCs w:val="20"/>
                <w:lang w:val="pt-PT"/>
              </w:rPr>
              <w:t>do eixo x medida a partir do canto sudoeste</w:t>
            </w:r>
            <w:r w:rsidR="00DC33C7" w:rsidRPr="00FD4C7F">
              <w:rPr>
                <w:rFonts w:asciiTheme="minorHAnsi" w:eastAsia="Times New Roman" w:hAnsiTheme="minorHAnsi" w:cstheme="minorHAnsi"/>
                <w:color w:val="000000"/>
                <w:sz w:val="20"/>
                <w:szCs w:val="20"/>
                <w:lang w:val="pt-PT"/>
              </w:rPr>
              <w:t>.</w:t>
            </w:r>
          </w:p>
        </w:tc>
        <w:tc>
          <w:tcPr>
            <w:tcW w:w="2316" w:type="dxa"/>
          </w:tcPr>
          <w:p w14:paraId="3EE2A7EA"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608B2275" w14:textId="77777777" w:rsidTr="00AB6D1A">
        <w:tc>
          <w:tcPr>
            <w:tcW w:w="2122" w:type="dxa"/>
          </w:tcPr>
          <w:p w14:paraId="65AB81D9" w14:textId="3D33C9D2" w:rsidR="00DC33C7" w:rsidRPr="00FD4C7F" w:rsidRDefault="00E670DA" w:rsidP="00DC33C7">
            <w:pPr>
              <w:pStyle w:val="tablelist"/>
              <w:rPr>
                <w:rFonts w:eastAsia="Times New Roman" w:cstheme="minorHAnsi"/>
                <w:lang w:val="pt-PT"/>
              </w:rPr>
            </w:pPr>
            <w:r w:rsidRPr="00FD4C7F">
              <w:rPr>
                <w:rFonts w:cstheme="minorHAnsi"/>
                <w:lang w:val="pt-PT"/>
              </w:rPr>
              <w:t>Comprimento do eixo y</w:t>
            </w:r>
          </w:p>
        </w:tc>
        <w:tc>
          <w:tcPr>
            <w:tcW w:w="1701" w:type="dxa"/>
          </w:tcPr>
          <w:p w14:paraId="7FA151FF" w14:textId="4AF5C63C"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Metr</w:t>
            </w:r>
            <w:r w:rsidR="00E670DA" w:rsidRPr="00FD4C7F">
              <w:rPr>
                <w:rFonts w:asciiTheme="minorHAnsi" w:hAnsiTheme="minorHAnsi" w:cstheme="minorHAnsi"/>
                <w:sz w:val="20"/>
                <w:szCs w:val="20"/>
                <w:lang w:val="pt-PT"/>
              </w:rPr>
              <w:t>o</w:t>
            </w:r>
            <w:r w:rsidRPr="00FD4C7F">
              <w:rPr>
                <w:rFonts w:asciiTheme="minorHAnsi" w:hAnsiTheme="minorHAnsi" w:cstheme="minorHAnsi"/>
                <w:sz w:val="20"/>
                <w:szCs w:val="20"/>
                <w:lang w:val="pt-PT"/>
              </w:rPr>
              <w:t>s</w:t>
            </w:r>
          </w:p>
        </w:tc>
        <w:tc>
          <w:tcPr>
            <w:tcW w:w="2758" w:type="dxa"/>
          </w:tcPr>
          <w:p w14:paraId="6AD3A09D"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c>
          <w:tcPr>
            <w:tcW w:w="2316" w:type="dxa"/>
          </w:tcPr>
          <w:p w14:paraId="53C5A656" w14:textId="2D635B4E" w:rsidR="00DC33C7" w:rsidRPr="00FD4C7F" w:rsidRDefault="00E670DA"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Se aninhada, a parcela maior</w:t>
            </w:r>
            <w:r w:rsidR="00DC33C7" w:rsidRPr="00FD4C7F">
              <w:rPr>
                <w:rFonts w:asciiTheme="minorHAnsi" w:eastAsia="Times New Roman" w:hAnsiTheme="minorHAnsi" w:cstheme="minorHAnsi"/>
                <w:color w:val="000000"/>
                <w:sz w:val="20"/>
                <w:szCs w:val="20"/>
                <w:lang w:val="pt-PT"/>
              </w:rPr>
              <w:t>.</w:t>
            </w:r>
          </w:p>
        </w:tc>
      </w:tr>
      <w:tr w:rsidR="00DC33C7" w:rsidRPr="006B091A" w14:paraId="74202E54" w14:textId="77777777" w:rsidTr="00AB6D1A">
        <w:tc>
          <w:tcPr>
            <w:tcW w:w="2122" w:type="dxa"/>
          </w:tcPr>
          <w:p w14:paraId="54B5CDF3" w14:textId="019CE27D" w:rsidR="00DC33C7" w:rsidRPr="00FD4C7F" w:rsidRDefault="00E670DA" w:rsidP="00DC33C7">
            <w:pPr>
              <w:pStyle w:val="tablelist"/>
              <w:rPr>
                <w:rFonts w:cstheme="minorHAnsi"/>
                <w:lang w:val="pt-PT"/>
              </w:rPr>
            </w:pPr>
            <w:r w:rsidRPr="00FD4C7F">
              <w:rPr>
                <w:rFonts w:cstheme="minorHAnsi"/>
                <w:lang w:val="pt-PT"/>
              </w:rPr>
              <w:t>Posição do eixo y</w:t>
            </w:r>
          </w:p>
        </w:tc>
        <w:tc>
          <w:tcPr>
            <w:tcW w:w="1701" w:type="dxa"/>
          </w:tcPr>
          <w:p w14:paraId="5DAACF3F" w14:textId="1AF50BB8" w:rsidR="00DC33C7" w:rsidRPr="00FD4C7F" w:rsidRDefault="00E670DA"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lang w:val="pt-PT"/>
              </w:rPr>
            </w:pPr>
            <w:r w:rsidRPr="00FD4C7F">
              <w:rPr>
                <w:rFonts w:asciiTheme="minorHAnsi" w:hAnsiTheme="minorHAnsi" w:cstheme="minorHAnsi"/>
                <w:sz w:val="20"/>
                <w:szCs w:val="20"/>
                <w:lang w:val="pt-PT"/>
              </w:rPr>
              <w:t>Graus</w:t>
            </w:r>
          </w:p>
        </w:tc>
        <w:tc>
          <w:tcPr>
            <w:tcW w:w="2758" w:type="dxa"/>
          </w:tcPr>
          <w:p w14:paraId="7CDD9A45" w14:textId="196C6676" w:rsidR="00DC33C7" w:rsidRPr="00FD4C7F" w:rsidRDefault="00E670DA"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 xml:space="preserve">Se for uma parcela rectangular, a posição do eixo </w:t>
            </w:r>
            <w:r w:rsidRPr="00FD4C7F">
              <w:rPr>
                <w:rFonts w:asciiTheme="minorHAnsi" w:eastAsia="Times New Roman" w:hAnsiTheme="minorHAnsi" w:cstheme="minorHAnsi"/>
                <w:color w:val="000000"/>
                <w:sz w:val="20"/>
                <w:szCs w:val="20"/>
                <w:lang w:val="pt-PT"/>
              </w:rPr>
              <w:lastRenderedPageBreak/>
              <w:t>y medida a partir do canto sudoeste.</w:t>
            </w:r>
          </w:p>
        </w:tc>
        <w:tc>
          <w:tcPr>
            <w:tcW w:w="2316" w:type="dxa"/>
          </w:tcPr>
          <w:p w14:paraId="5C7448F8"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1E40E26C" w14:textId="77777777" w:rsidTr="00AB6D1A">
        <w:tc>
          <w:tcPr>
            <w:tcW w:w="2122" w:type="dxa"/>
          </w:tcPr>
          <w:p w14:paraId="119E3D5C" w14:textId="3213F72A" w:rsidR="00DC33C7" w:rsidRPr="00FD4C7F" w:rsidRDefault="00E670DA" w:rsidP="00DC33C7">
            <w:pPr>
              <w:pStyle w:val="tablelist"/>
              <w:rPr>
                <w:rFonts w:eastAsia="Times New Roman" w:cstheme="minorHAnsi"/>
                <w:lang w:val="pt-PT"/>
              </w:rPr>
            </w:pPr>
            <w:r w:rsidRPr="00FD4C7F">
              <w:rPr>
                <w:rFonts w:cstheme="minorHAnsi"/>
                <w:lang w:val="pt-PT"/>
              </w:rPr>
              <w:t>Raio da parcela</w:t>
            </w:r>
          </w:p>
        </w:tc>
        <w:tc>
          <w:tcPr>
            <w:tcW w:w="1701" w:type="dxa"/>
          </w:tcPr>
          <w:p w14:paraId="7EA4BB2C" w14:textId="7F15FD8A" w:rsidR="00DC33C7" w:rsidRPr="00FD4C7F" w:rsidRDefault="00E670DA"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Metros</w:t>
            </w:r>
          </w:p>
        </w:tc>
        <w:tc>
          <w:tcPr>
            <w:tcW w:w="2758" w:type="dxa"/>
          </w:tcPr>
          <w:p w14:paraId="10AD9580" w14:textId="06766BD0" w:rsidR="00DC33C7" w:rsidRPr="00FD4C7F" w:rsidRDefault="00E670DA"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Se for uma parcela circular</w:t>
            </w:r>
            <w:r w:rsidR="00DC33C7" w:rsidRPr="00FD4C7F">
              <w:rPr>
                <w:rFonts w:asciiTheme="minorHAnsi" w:eastAsia="Times New Roman" w:hAnsiTheme="minorHAnsi" w:cstheme="minorHAnsi"/>
                <w:color w:val="000000"/>
                <w:sz w:val="20"/>
                <w:szCs w:val="20"/>
                <w:lang w:val="pt-PT"/>
              </w:rPr>
              <w:t>.</w:t>
            </w:r>
          </w:p>
        </w:tc>
        <w:tc>
          <w:tcPr>
            <w:tcW w:w="2316" w:type="dxa"/>
          </w:tcPr>
          <w:p w14:paraId="6E4D158E"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110147B5" w14:textId="77777777" w:rsidTr="00AB6D1A">
        <w:tc>
          <w:tcPr>
            <w:tcW w:w="2122" w:type="dxa"/>
          </w:tcPr>
          <w:p w14:paraId="3A3B0A33" w14:textId="481B7111" w:rsidR="00DC33C7" w:rsidRPr="00FD4C7F" w:rsidRDefault="00E670DA" w:rsidP="00DC33C7">
            <w:pPr>
              <w:pStyle w:val="tablelist"/>
              <w:rPr>
                <w:rFonts w:cstheme="minorHAnsi"/>
                <w:lang w:val="pt-PT"/>
              </w:rPr>
            </w:pPr>
            <w:r w:rsidRPr="00FD4C7F">
              <w:rPr>
                <w:rFonts w:cstheme="minorHAnsi"/>
                <w:lang w:val="pt-PT"/>
              </w:rPr>
              <w:t xml:space="preserve">Diâmetro mínimo do tronco </w:t>
            </w:r>
          </w:p>
        </w:tc>
        <w:tc>
          <w:tcPr>
            <w:tcW w:w="1701" w:type="dxa"/>
          </w:tcPr>
          <w:p w14:paraId="06030C84" w14:textId="5DDD797D" w:rsidR="00DC33C7" w:rsidRPr="00FD4C7F" w:rsidRDefault="00E670DA"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lang w:val="pt-PT"/>
              </w:rPr>
            </w:pPr>
            <w:r w:rsidRPr="00FD4C7F">
              <w:rPr>
                <w:rFonts w:asciiTheme="minorHAnsi" w:hAnsiTheme="minorHAnsi" w:cstheme="minorHAnsi"/>
                <w:sz w:val="20"/>
                <w:szCs w:val="20"/>
                <w:lang w:val="pt-PT"/>
              </w:rPr>
              <w:t>Centímetros</w:t>
            </w:r>
          </w:p>
        </w:tc>
        <w:tc>
          <w:tcPr>
            <w:tcW w:w="2758" w:type="dxa"/>
          </w:tcPr>
          <w:p w14:paraId="3E03CA18" w14:textId="321C785A" w:rsidR="00DC33C7" w:rsidRPr="00FD4C7F" w:rsidRDefault="00E670DA"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O limite mínimo do diâmetro medido</w:t>
            </w:r>
            <w:r w:rsidR="00DC33C7" w:rsidRPr="00FD4C7F">
              <w:rPr>
                <w:rFonts w:asciiTheme="minorHAnsi" w:hAnsiTheme="minorHAnsi" w:cstheme="minorHAnsi"/>
                <w:sz w:val="20"/>
                <w:szCs w:val="20"/>
                <w:lang w:val="pt-PT"/>
              </w:rPr>
              <w:t>, e.g.</w:t>
            </w:r>
            <w:r w:rsidR="007359D8" w:rsidRPr="00FD4C7F">
              <w:rPr>
                <w:rFonts w:asciiTheme="minorHAnsi" w:hAnsiTheme="minorHAnsi" w:cstheme="minorHAnsi"/>
                <w:sz w:val="20"/>
                <w:szCs w:val="20"/>
                <w:lang w:val="pt-PT"/>
              </w:rPr>
              <w:t>,</w:t>
            </w:r>
            <w:r w:rsidR="00DC33C7" w:rsidRPr="00FD4C7F">
              <w:rPr>
                <w:rFonts w:asciiTheme="minorHAnsi" w:hAnsiTheme="minorHAnsi" w:cstheme="minorHAnsi"/>
                <w:sz w:val="20"/>
                <w:szCs w:val="20"/>
                <w:lang w:val="pt-PT"/>
              </w:rPr>
              <w:t xml:space="preserve"> </w:t>
            </w:r>
            <w:r w:rsidR="007359D8" w:rsidRPr="00FD4C7F">
              <w:rPr>
                <w:rFonts w:asciiTheme="minorHAnsi" w:hAnsiTheme="minorHAnsi" w:cstheme="minorHAnsi"/>
                <w:sz w:val="20"/>
                <w:szCs w:val="20"/>
                <w:lang w:val="pt-PT"/>
              </w:rPr>
              <w:t xml:space="preserve">DBH </w:t>
            </w:r>
            <w:r w:rsidR="00DC33C7" w:rsidRPr="00FD4C7F">
              <w:rPr>
                <w:rFonts w:asciiTheme="minorHAnsi" w:hAnsiTheme="minorHAnsi" w:cstheme="minorHAnsi"/>
                <w:sz w:val="20"/>
                <w:szCs w:val="20"/>
                <w:lang w:val="pt-PT"/>
              </w:rPr>
              <w:t>&gt;5 cm.</w:t>
            </w:r>
          </w:p>
        </w:tc>
        <w:tc>
          <w:tcPr>
            <w:tcW w:w="2316" w:type="dxa"/>
          </w:tcPr>
          <w:p w14:paraId="326CBFA7" w14:textId="68F705C4" w:rsidR="00DC33C7" w:rsidRPr="00FD4C7F" w:rsidRDefault="00E670DA"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highlight w:val="green"/>
                <w:lang w:val="pt-PT"/>
              </w:rPr>
            </w:pPr>
            <w:r w:rsidRPr="00FD4C7F">
              <w:rPr>
                <w:rFonts w:asciiTheme="minorHAnsi" w:eastAsia="Times New Roman" w:hAnsiTheme="minorHAnsi" w:cstheme="minorHAnsi"/>
                <w:color w:val="000000"/>
                <w:sz w:val="20"/>
                <w:szCs w:val="20"/>
                <w:lang w:val="pt-PT"/>
              </w:rPr>
              <w:t>Se aninhada</w:t>
            </w:r>
            <w:r w:rsidR="00DC33C7" w:rsidRPr="00FD4C7F">
              <w:rPr>
                <w:rFonts w:asciiTheme="minorHAnsi" w:eastAsia="Times New Roman" w:hAnsiTheme="minorHAnsi" w:cstheme="minorHAnsi"/>
                <w:color w:val="000000"/>
                <w:sz w:val="20"/>
                <w:szCs w:val="20"/>
                <w:lang w:val="pt-PT"/>
              </w:rPr>
              <w:t xml:space="preserve">, </w:t>
            </w:r>
            <w:r w:rsidRPr="00FD4C7F">
              <w:rPr>
                <w:rFonts w:asciiTheme="minorHAnsi" w:eastAsia="Times New Roman" w:hAnsiTheme="minorHAnsi" w:cstheme="minorHAnsi"/>
                <w:color w:val="000000"/>
                <w:sz w:val="20"/>
                <w:szCs w:val="20"/>
                <w:lang w:val="pt-PT"/>
              </w:rPr>
              <w:t>o maior limite mínimo de diâmetro do tronco.</w:t>
            </w:r>
          </w:p>
        </w:tc>
      </w:tr>
      <w:tr w:rsidR="00DC33C7" w:rsidRPr="006B091A" w14:paraId="321BF902" w14:textId="77777777" w:rsidTr="00AB6D1A">
        <w:tc>
          <w:tcPr>
            <w:tcW w:w="2122" w:type="dxa"/>
          </w:tcPr>
          <w:p w14:paraId="79289CA7" w14:textId="1101D397" w:rsidR="00DC33C7" w:rsidRPr="00FD4C7F" w:rsidRDefault="00E670DA" w:rsidP="00DC33C7">
            <w:pPr>
              <w:pStyle w:val="tablelist"/>
              <w:rPr>
                <w:rFonts w:cstheme="minorHAnsi"/>
                <w:lang w:val="pt-PT"/>
              </w:rPr>
            </w:pPr>
            <w:r w:rsidRPr="00FD4C7F">
              <w:rPr>
                <w:rFonts w:cstheme="minorHAnsi"/>
                <w:lang w:val="pt-PT"/>
              </w:rPr>
              <w:t>Altura mínima do tronco</w:t>
            </w:r>
          </w:p>
        </w:tc>
        <w:tc>
          <w:tcPr>
            <w:tcW w:w="1701" w:type="dxa"/>
          </w:tcPr>
          <w:p w14:paraId="260EB1D3" w14:textId="040CFFD1" w:rsidR="00DC33C7" w:rsidRPr="00FD4C7F" w:rsidRDefault="00E670DA"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lang w:val="pt-PT"/>
              </w:rPr>
            </w:pPr>
            <w:r w:rsidRPr="00FD4C7F">
              <w:rPr>
                <w:rFonts w:asciiTheme="minorHAnsi" w:hAnsiTheme="minorHAnsi" w:cstheme="minorHAnsi"/>
                <w:sz w:val="20"/>
                <w:szCs w:val="20"/>
                <w:lang w:val="pt-PT"/>
              </w:rPr>
              <w:t>Metros</w:t>
            </w:r>
          </w:p>
        </w:tc>
        <w:tc>
          <w:tcPr>
            <w:tcW w:w="2758" w:type="dxa"/>
          </w:tcPr>
          <w:p w14:paraId="1CC8A892" w14:textId="44253998" w:rsidR="00DC33C7" w:rsidRPr="00FD4C7F" w:rsidRDefault="00E670DA"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Como acima, mas para a altura</w:t>
            </w:r>
            <w:r w:rsidR="00DC33C7" w:rsidRPr="00FD4C7F">
              <w:rPr>
                <w:rFonts w:asciiTheme="minorHAnsi" w:hAnsiTheme="minorHAnsi" w:cstheme="minorHAnsi"/>
                <w:sz w:val="20"/>
                <w:szCs w:val="20"/>
                <w:lang w:val="pt-PT"/>
              </w:rPr>
              <w:t xml:space="preserve">. </w:t>
            </w:r>
            <w:r w:rsidR="003B1DFF" w:rsidRPr="00FD4C7F">
              <w:rPr>
                <w:rFonts w:asciiTheme="minorHAnsi" w:hAnsiTheme="minorHAnsi" w:cstheme="minorHAnsi"/>
                <w:sz w:val="20"/>
                <w:szCs w:val="20"/>
                <w:lang w:val="pt-PT"/>
              </w:rPr>
              <w:t>Deixar em branco se não houver nenhum critério para a altura</w:t>
            </w:r>
            <w:r w:rsidR="00DC33C7" w:rsidRPr="00FD4C7F">
              <w:rPr>
                <w:rFonts w:asciiTheme="minorHAnsi" w:hAnsiTheme="minorHAnsi" w:cstheme="minorHAnsi"/>
                <w:sz w:val="20"/>
                <w:szCs w:val="20"/>
                <w:lang w:val="pt-PT"/>
              </w:rPr>
              <w:t>.</w:t>
            </w:r>
          </w:p>
        </w:tc>
        <w:tc>
          <w:tcPr>
            <w:tcW w:w="2316" w:type="dxa"/>
          </w:tcPr>
          <w:p w14:paraId="58F7B65D" w14:textId="217954EA" w:rsidR="00DC33C7" w:rsidRPr="00FD4C7F" w:rsidRDefault="00BF1464"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Se aninhada, o maior limite mínimo de altura do tronco.</w:t>
            </w:r>
          </w:p>
        </w:tc>
      </w:tr>
      <w:tr w:rsidR="00DC33C7" w:rsidRPr="006B091A" w14:paraId="403CF40D" w14:textId="77777777" w:rsidTr="00AB6D1A">
        <w:tc>
          <w:tcPr>
            <w:tcW w:w="2122" w:type="dxa"/>
          </w:tcPr>
          <w:p w14:paraId="762C98CA" w14:textId="06EF970E" w:rsidR="00DC33C7" w:rsidRPr="00FD4C7F" w:rsidRDefault="00BF1464" w:rsidP="00DC33C7">
            <w:pPr>
              <w:pStyle w:val="tablelist"/>
              <w:rPr>
                <w:rFonts w:cstheme="minorHAnsi"/>
                <w:lang w:val="pt-PT"/>
              </w:rPr>
            </w:pPr>
            <w:r w:rsidRPr="00FD4C7F">
              <w:rPr>
                <w:rFonts w:cstheme="minorHAnsi"/>
                <w:lang w:val="pt-PT"/>
              </w:rPr>
              <w:t xml:space="preserve">Método de medição da altura </w:t>
            </w:r>
          </w:p>
        </w:tc>
        <w:tc>
          <w:tcPr>
            <w:tcW w:w="1701" w:type="dxa"/>
          </w:tcPr>
          <w:p w14:paraId="27EE8022" w14:textId="21D1E741"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lang w:val="pt-PT"/>
              </w:rPr>
            </w:pPr>
            <w:r w:rsidRPr="00FD4C7F">
              <w:rPr>
                <w:rFonts w:asciiTheme="minorHAnsi" w:hAnsiTheme="minorHAnsi" w:cstheme="minorHAnsi"/>
                <w:sz w:val="20"/>
                <w:szCs w:val="20"/>
                <w:lang w:val="pt-PT"/>
              </w:rPr>
              <w:t>Text</w:t>
            </w:r>
            <w:r w:rsidR="00BF1464" w:rsidRPr="00FD4C7F">
              <w:rPr>
                <w:rFonts w:asciiTheme="minorHAnsi" w:hAnsiTheme="minorHAnsi" w:cstheme="minorHAnsi"/>
                <w:sz w:val="20"/>
                <w:szCs w:val="20"/>
                <w:lang w:val="pt-PT"/>
              </w:rPr>
              <w:t>o</w:t>
            </w:r>
          </w:p>
        </w:tc>
        <w:tc>
          <w:tcPr>
            <w:tcW w:w="5074" w:type="dxa"/>
            <w:gridSpan w:val="2"/>
          </w:tcPr>
          <w:p w14:paraId="03B670D9" w14:textId="13358302" w:rsidR="00DC33C7" w:rsidRPr="00FD4C7F" w:rsidRDefault="00DC33C7" w:rsidP="00DC33C7">
            <w:pPr>
              <w:rPr>
                <w:rFonts w:asciiTheme="minorHAnsi" w:hAnsiTheme="minorHAnsi" w:cstheme="minorHAnsi"/>
                <w:sz w:val="20"/>
                <w:szCs w:val="20"/>
                <w:lang w:val="pt-PT"/>
              </w:rPr>
            </w:pPr>
            <w:r w:rsidRPr="00FD4C7F">
              <w:rPr>
                <w:rFonts w:asciiTheme="minorHAnsi" w:hAnsiTheme="minorHAnsi" w:cstheme="minorHAnsi"/>
                <w:sz w:val="20"/>
                <w:szCs w:val="20"/>
                <w:lang w:val="pt-PT"/>
              </w:rPr>
              <w:t>"</w:t>
            </w:r>
            <w:r w:rsidR="00BF1464" w:rsidRPr="00FD4C7F">
              <w:rPr>
                <w:rFonts w:asciiTheme="minorHAnsi" w:hAnsiTheme="minorHAnsi" w:cstheme="minorHAnsi"/>
                <w:sz w:val="20"/>
                <w:szCs w:val="20"/>
                <w:lang w:val="pt-PT"/>
              </w:rPr>
              <w:t>olho</w:t>
            </w:r>
            <w:r w:rsidRPr="00FD4C7F">
              <w:rPr>
                <w:rFonts w:asciiTheme="minorHAnsi" w:hAnsiTheme="minorHAnsi" w:cstheme="minorHAnsi"/>
                <w:sz w:val="20"/>
                <w:szCs w:val="20"/>
                <w:lang w:val="pt-PT"/>
              </w:rPr>
              <w:t xml:space="preserve">" - </w:t>
            </w:r>
            <w:r w:rsidR="00BF1464" w:rsidRPr="00FD4C7F">
              <w:rPr>
                <w:rFonts w:asciiTheme="minorHAnsi" w:hAnsiTheme="minorHAnsi" w:cstheme="minorHAnsi"/>
                <w:sz w:val="20"/>
                <w:szCs w:val="20"/>
                <w:lang w:val="pt-PT"/>
              </w:rPr>
              <w:t>estimativa visual</w:t>
            </w:r>
            <w:r w:rsidRPr="00FD4C7F">
              <w:rPr>
                <w:rFonts w:asciiTheme="minorHAnsi" w:hAnsiTheme="minorHAnsi" w:cstheme="minorHAnsi"/>
                <w:sz w:val="20"/>
                <w:szCs w:val="20"/>
                <w:lang w:val="pt-PT"/>
              </w:rPr>
              <w:t>.</w:t>
            </w:r>
          </w:p>
          <w:p w14:paraId="0913D5CE" w14:textId="61B61007" w:rsidR="00DC33C7" w:rsidRPr="00FD4C7F" w:rsidRDefault="00DC33C7" w:rsidP="00DC33C7">
            <w:pPr>
              <w:rPr>
                <w:rFonts w:asciiTheme="minorHAnsi" w:hAnsiTheme="minorHAnsi" w:cstheme="minorHAnsi"/>
                <w:sz w:val="20"/>
                <w:szCs w:val="20"/>
                <w:lang w:val="pt-PT"/>
              </w:rPr>
            </w:pPr>
            <w:r w:rsidRPr="00FD4C7F">
              <w:rPr>
                <w:rFonts w:asciiTheme="minorHAnsi" w:hAnsiTheme="minorHAnsi" w:cstheme="minorHAnsi"/>
                <w:sz w:val="20"/>
                <w:szCs w:val="20"/>
                <w:lang w:val="pt-PT"/>
              </w:rPr>
              <w:t>"</w:t>
            </w:r>
            <w:r w:rsidR="007359D8" w:rsidRPr="00FD4C7F">
              <w:rPr>
                <w:rFonts w:asciiTheme="minorHAnsi" w:hAnsiTheme="minorHAnsi" w:cstheme="minorHAnsi"/>
                <w:sz w:val="20"/>
                <w:szCs w:val="20"/>
                <w:lang w:val="pt-PT"/>
              </w:rPr>
              <w:t>telémetro</w:t>
            </w:r>
            <w:r w:rsidRPr="00FD4C7F">
              <w:rPr>
                <w:rFonts w:asciiTheme="minorHAnsi" w:hAnsiTheme="minorHAnsi" w:cstheme="minorHAnsi"/>
                <w:sz w:val="20"/>
                <w:szCs w:val="20"/>
                <w:lang w:val="pt-PT"/>
              </w:rPr>
              <w:t xml:space="preserve">" - </w:t>
            </w:r>
            <w:r w:rsidR="00BF1464" w:rsidRPr="00FD4C7F">
              <w:rPr>
                <w:rFonts w:asciiTheme="minorHAnsi" w:hAnsiTheme="minorHAnsi" w:cstheme="minorHAnsi"/>
                <w:sz w:val="20"/>
                <w:szCs w:val="20"/>
                <w:lang w:val="pt-PT"/>
              </w:rPr>
              <w:t xml:space="preserve">utilizando aparelhos a </w:t>
            </w:r>
            <w:r w:rsidR="00BF1464" w:rsidRPr="00FD4C7F">
              <w:rPr>
                <w:rFonts w:asciiTheme="minorHAnsi" w:hAnsiTheme="minorHAnsi" w:cstheme="minorHAnsi"/>
                <w:i/>
                <w:iCs/>
                <w:sz w:val="20"/>
                <w:szCs w:val="20"/>
                <w:lang w:val="pt-PT"/>
              </w:rPr>
              <w:t>laser</w:t>
            </w:r>
            <w:r w:rsidR="00BF1464" w:rsidRPr="00FD4C7F">
              <w:rPr>
                <w:rFonts w:asciiTheme="minorHAnsi" w:hAnsiTheme="minorHAnsi" w:cstheme="minorHAnsi"/>
                <w:sz w:val="20"/>
                <w:szCs w:val="20"/>
                <w:lang w:val="pt-PT"/>
              </w:rPr>
              <w:t xml:space="preserve"> ou ultra-sons com um sensor de </w:t>
            </w:r>
            <w:r w:rsidR="007359D8" w:rsidRPr="00FD4C7F">
              <w:rPr>
                <w:rFonts w:asciiTheme="minorHAnsi" w:hAnsiTheme="minorHAnsi" w:cstheme="minorHAnsi"/>
                <w:sz w:val="20"/>
                <w:szCs w:val="20"/>
                <w:lang w:val="pt-PT"/>
              </w:rPr>
              <w:t>inclinação</w:t>
            </w:r>
            <w:r w:rsidR="00BF1464" w:rsidRPr="00FD4C7F">
              <w:rPr>
                <w:rFonts w:asciiTheme="minorHAnsi" w:hAnsiTheme="minorHAnsi" w:cstheme="minorHAnsi"/>
                <w:sz w:val="20"/>
                <w:szCs w:val="20"/>
                <w:lang w:val="pt-PT"/>
              </w:rPr>
              <w:t>,</w:t>
            </w:r>
            <w:r w:rsidRPr="00FD4C7F">
              <w:rPr>
                <w:rFonts w:asciiTheme="minorHAnsi" w:hAnsiTheme="minorHAnsi" w:cstheme="minorHAnsi"/>
                <w:sz w:val="20"/>
                <w:szCs w:val="20"/>
                <w:lang w:val="pt-PT"/>
              </w:rPr>
              <w:t xml:space="preserve"> e.g.</w:t>
            </w:r>
            <w:r w:rsidR="007359D8" w:rsidRPr="00FD4C7F">
              <w:rPr>
                <w:rFonts w:asciiTheme="minorHAnsi" w:hAnsiTheme="minorHAnsi" w:cstheme="minorHAnsi"/>
                <w:sz w:val="20"/>
                <w:szCs w:val="20"/>
                <w:lang w:val="pt-PT"/>
              </w:rPr>
              <w:t>,</w:t>
            </w:r>
            <w:r w:rsidRPr="00FD4C7F">
              <w:rPr>
                <w:rFonts w:asciiTheme="minorHAnsi" w:hAnsiTheme="minorHAnsi" w:cstheme="minorHAnsi"/>
                <w:sz w:val="20"/>
                <w:szCs w:val="20"/>
                <w:lang w:val="pt-PT"/>
              </w:rPr>
              <w:t xml:space="preserve"> Nikon Forestry Pro.</w:t>
            </w:r>
          </w:p>
          <w:p w14:paraId="58FDF050" w14:textId="60B3B009" w:rsidR="00DC33C7" w:rsidRPr="00FD4C7F" w:rsidRDefault="00DC33C7" w:rsidP="00DC33C7">
            <w:pPr>
              <w:rPr>
                <w:rFonts w:asciiTheme="minorHAnsi" w:hAnsiTheme="minorHAnsi" w:cstheme="minorHAnsi"/>
                <w:sz w:val="20"/>
                <w:szCs w:val="20"/>
                <w:lang w:val="pt-PT"/>
              </w:rPr>
            </w:pPr>
            <w:r w:rsidRPr="00FD4C7F">
              <w:rPr>
                <w:rFonts w:asciiTheme="minorHAnsi" w:hAnsiTheme="minorHAnsi" w:cstheme="minorHAnsi"/>
                <w:sz w:val="20"/>
                <w:szCs w:val="20"/>
                <w:lang w:val="pt-PT"/>
              </w:rPr>
              <w:t>"clin</w:t>
            </w:r>
            <w:r w:rsidR="00BF1464" w:rsidRPr="00FD4C7F">
              <w:rPr>
                <w:rFonts w:asciiTheme="minorHAnsi" w:hAnsiTheme="minorHAnsi" w:cstheme="minorHAnsi"/>
                <w:sz w:val="20"/>
                <w:szCs w:val="20"/>
                <w:lang w:val="pt-PT"/>
              </w:rPr>
              <w:t>ó</w:t>
            </w:r>
            <w:r w:rsidRPr="00FD4C7F">
              <w:rPr>
                <w:rFonts w:asciiTheme="minorHAnsi" w:hAnsiTheme="minorHAnsi" w:cstheme="minorHAnsi"/>
                <w:sz w:val="20"/>
                <w:szCs w:val="20"/>
                <w:lang w:val="pt-PT"/>
              </w:rPr>
              <w:t>met</w:t>
            </w:r>
            <w:r w:rsidR="00BF1464" w:rsidRPr="00FD4C7F">
              <w:rPr>
                <w:rFonts w:asciiTheme="minorHAnsi" w:hAnsiTheme="minorHAnsi" w:cstheme="minorHAnsi"/>
                <w:sz w:val="20"/>
                <w:szCs w:val="20"/>
                <w:lang w:val="pt-PT"/>
              </w:rPr>
              <w:t>ro</w:t>
            </w:r>
            <w:r w:rsidRPr="00FD4C7F">
              <w:rPr>
                <w:rFonts w:asciiTheme="minorHAnsi" w:hAnsiTheme="minorHAnsi" w:cstheme="minorHAnsi"/>
                <w:sz w:val="20"/>
                <w:szCs w:val="20"/>
                <w:lang w:val="pt-PT"/>
              </w:rPr>
              <w:t xml:space="preserve">" - </w:t>
            </w:r>
            <w:r w:rsidR="00BF1464" w:rsidRPr="00FD4C7F">
              <w:rPr>
                <w:rFonts w:asciiTheme="minorHAnsi" w:hAnsiTheme="minorHAnsi" w:cstheme="minorHAnsi"/>
                <w:sz w:val="20"/>
                <w:szCs w:val="20"/>
                <w:lang w:val="pt-PT"/>
              </w:rPr>
              <w:t>utilizando um clinómetro mecânico</w:t>
            </w:r>
            <w:r w:rsidRPr="00FD4C7F">
              <w:rPr>
                <w:rFonts w:asciiTheme="minorHAnsi" w:hAnsiTheme="minorHAnsi" w:cstheme="minorHAnsi"/>
                <w:sz w:val="20"/>
                <w:szCs w:val="20"/>
                <w:lang w:val="pt-PT"/>
              </w:rPr>
              <w:t>.</w:t>
            </w:r>
          </w:p>
          <w:p w14:paraId="20F91AE9" w14:textId="4B5958EC" w:rsidR="00DC33C7" w:rsidRPr="00FD4C7F" w:rsidRDefault="00DC33C7" w:rsidP="00DC33C7">
            <w:pPr>
              <w:rPr>
                <w:rFonts w:asciiTheme="minorHAnsi" w:hAnsiTheme="minorHAnsi" w:cstheme="minorHAnsi"/>
                <w:sz w:val="20"/>
                <w:szCs w:val="20"/>
                <w:lang w:val="pt-PT"/>
              </w:rPr>
            </w:pPr>
            <w:r w:rsidRPr="00FD4C7F">
              <w:rPr>
                <w:rFonts w:asciiTheme="minorHAnsi" w:hAnsiTheme="minorHAnsi" w:cstheme="minorHAnsi"/>
                <w:sz w:val="20"/>
                <w:szCs w:val="20"/>
                <w:lang w:val="pt-PT"/>
              </w:rPr>
              <w:t>"</w:t>
            </w:r>
            <w:r w:rsidR="00BF1464" w:rsidRPr="00FD4C7F">
              <w:rPr>
                <w:rFonts w:asciiTheme="minorHAnsi" w:hAnsiTheme="minorHAnsi" w:cstheme="minorHAnsi"/>
                <w:sz w:val="20"/>
                <w:szCs w:val="20"/>
                <w:lang w:val="pt-PT"/>
              </w:rPr>
              <w:t>hipsómetro</w:t>
            </w:r>
            <w:r w:rsidRPr="00FD4C7F">
              <w:rPr>
                <w:rFonts w:asciiTheme="minorHAnsi" w:hAnsiTheme="minorHAnsi" w:cstheme="minorHAnsi"/>
                <w:sz w:val="20"/>
                <w:szCs w:val="20"/>
                <w:lang w:val="pt-PT"/>
              </w:rPr>
              <w:t xml:space="preserve">" - </w:t>
            </w:r>
            <w:r w:rsidR="00BF1464" w:rsidRPr="00FD4C7F">
              <w:rPr>
                <w:rFonts w:asciiTheme="minorHAnsi" w:hAnsiTheme="minorHAnsi" w:cstheme="minorHAnsi"/>
                <w:sz w:val="20"/>
                <w:szCs w:val="20"/>
                <w:lang w:val="pt-PT"/>
              </w:rPr>
              <w:t>utilizando um hipsómetro de</w:t>
            </w:r>
            <w:r w:rsidRPr="00FD4C7F">
              <w:rPr>
                <w:rFonts w:asciiTheme="minorHAnsi" w:hAnsiTheme="minorHAnsi" w:cstheme="minorHAnsi"/>
                <w:sz w:val="20"/>
                <w:szCs w:val="20"/>
                <w:lang w:val="pt-PT"/>
              </w:rPr>
              <w:t xml:space="preserve"> </w:t>
            </w:r>
            <w:r w:rsidRPr="00FD4C7F">
              <w:rPr>
                <w:rFonts w:asciiTheme="minorHAnsi" w:hAnsiTheme="minorHAnsi" w:cstheme="minorHAnsi"/>
                <w:i/>
                <w:iCs/>
                <w:sz w:val="20"/>
                <w:szCs w:val="20"/>
                <w:lang w:val="pt-PT"/>
              </w:rPr>
              <w:t>laser</w:t>
            </w:r>
            <w:r w:rsidRPr="00FD4C7F">
              <w:rPr>
                <w:rFonts w:asciiTheme="minorHAnsi" w:hAnsiTheme="minorHAnsi" w:cstheme="minorHAnsi"/>
                <w:sz w:val="20"/>
                <w:szCs w:val="20"/>
                <w:lang w:val="pt-PT"/>
              </w:rPr>
              <w:t xml:space="preserve"> vertex.</w:t>
            </w:r>
          </w:p>
          <w:p w14:paraId="0F8A1B10" w14:textId="492B8AAF" w:rsidR="00DC33C7" w:rsidRPr="00FD4C7F" w:rsidRDefault="00DC33C7" w:rsidP="00DC33C7">
            <w:pPr>
              <w:rPr>
                <w:rFonts w:asciiTheme="minorHAnsi" w:hAnsiTheme="minorHAnsi" w:cstheme="minorHAnsi"/>
                <w:sz w:val="20"/>
                <w:szCs w:val="20"/>
                <w:lang w:val="pt-PT"/>
              </w:rPr>
            </w:pPr>
            <w:r w:rsidRPr="00FD4C7F">
              <w:rPr>
                <w:rFonts w:asciiTheme="minorHAnsi" w:hAnsiTheme="minorHAnsi" w:cstheme="minorHAnsi"/>
                <w:sz w:val="20"/>
                <w:szCs w:val="20"/>
                <w:lang w:val="pt-PT"/>
              </w:rPr>
              <w:t>"direct</w:t>
            </w:r>
            <w:r w:rsidR="00BF1464" w:rsidRPr="00FD4C7F">
              <w:rPr>
                <w:rFonts w:asciiTheme="minorHAnsi" w:hAnsiTheme="minorHAnsi" w:cstheme="minorHAnsi"/>
                <w:sz w:val="20"/>
                <w:szCs w:val="20"/>
                <w:lang w:val="pt-PT"/>
              </w:rPr>
              <w:t>o</w:t>
            </w:r>
            <w:r w:rsidRPr="00FD4C7F">
              <w:rPr>
                <w:rFonts w:asciiTheme="minorHAnsi" w:hAnsiTheme="minorHAnsi" w:cstheme="minorHAnsi"/>
                <w:sz w:val="20"/>
                <w:szCs w:val="20"/>
                <w:lang w:val="pt-PT"/>
              </w:rPr>
              <w:t xml:space="preserve">" - </w:t>
            </w:r>
            <w:r w:rsidR="00BF1464" w:rsidRPr="00FD4C7F">
              <w:rPr>
                <w:rFonts w:asciiTheme="minorHAnsi" w:hAnsiTheme="minorHAnsi" w:cstheme="minorHAnsi"/>
                <w:sz w:val="20"/>
                <w:szCs w:val="20"/>
                <w:lang w:val="pt-PT"/>
              </w:rPr>
              <w:t xml:space="preserve">determinado subindo à árvore ou a uma torre adjacente, e medindo a altura com uma fita ou </w:t>
            </w:r>
            <w:r w:rsidR="008D66E2" w:rsidRPr="00FD4C7F">
              <w:rPr>
                <w:rFonts w:asciiTheme="minorHAnsi" w:hAnsiTheme="minorHAnsi" w:cstheme="minorHAnsi"/>
                <w:sz w:val="20"/>
                <w:szCs w:val="20"/>
                <w:lang w:val="pt-PT"/>
              </w:rPr>
              <w:t>régua</w:t>
            </w:r>
            <w:r w:rsidRPr="00FD4C7F">
              <w:rPr>
                <w:rFonts w:asciiTheme="minorHAnsi" w:hAnsiTheme="minorHAnsi" w:cstheme="minorHAnsi"/>
                <w:sz w:val="20"/>
                <w:szCs w:val="20"/>
                <w:lang w:val="pt-PT"/>
              </w:rPr>
              <w:t>.</w:t>
            </w:r>
          </w:p>
        </w:tc>
      </w:tr>
      <w:tr w:rsidR="00DC33C7" w:rsidRPr="006B091A" w14:paraId="7FE5359A" w14:textId="77777777" w:rsidTr="00AB6D1A">
        <w:tc>
          <w:tcPr>
            <w:tcW w:w="2122" w:type="dxa"/>
          </w:tcPr>
          <w:p w14:paraId="7D6B7C3F" w14:textId="042C79FC" w:rsidR="00DC33C7" w:rsidRPr="00FD4C7F" w:rsidRDefault="00BF1464" w:rsidP="00DC33C7">
            <w:pPr>
              <w:pStyle w:val="tablelist"/>
              <w:rPr>
                <w:rFonts w:eastAsia="Times New Roman" w:cstheme="minorHAnsi"/>
                <w:lang w:val="pt-PT"/>
              </w:rPr>
            </w:pPr>
            <w:r w:rsidRPr="00FD4C7F">
              <w:rPr>
                <w:rFonts w:cstheme="minorHAnsi"/>
                <w:lang w:val="pt-PT"/>
              </w:rPr>
              <w:t>Aninhada</w:t>
            </w:r>
            <w:r w:rsidR="6F9D32A2" w:rsidRPr="00FD4C7F">
              <w:rPr>
                <w:rFonts w:cstheme="minorHAnsi"/>
                <w:lang w:val="pt-PT"/>
              </w:rPr>
              <w:t>?</w:t>
            </w:r>
          </w:p>
        </w:tc>
        <w:tc>
          <w:tcPr>
            <w:tcW w:w="1701" w:type="dxa"/>
          </w:tcPr>
          <w:p w14:paraId="1F8A81D0" w14:textId="713C5C07" w:rsidR="00DC33C7" w:rsidRPr="00FD4C7F" w:rsidRDefault="00AB6D1A"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Y</w:t>
            </w:r>
            <w:r w:rsidR="00DC33C7" w:rsidRPr="00FD4C7F">
              <w:rPr>
                <w:rFonts w:asciiTheme="minorHAnsi" w:hAnsiTheme="minorHAnsi" w:cstheme="minorHAnsi"/>
                <w:sz w:val="20"/>
                <w:szCs w:val="20"/>
                <w:lang w:val="pt-PT"/>
              </w:rPr>
              <w:t>/N</w:t>
            </w:r>
            <w:r w:rsidRPr="00FD4C7F">
              <w:rPr>
                <w:rStyle w:val="FootnoteReference"/>
                <w:rFonts w:asciiTheme="minorHAnsi" w:hAnsiTheme="minorHAnsi" w:cstheme="minorHAnsi"/>
                <w:sz w:val="20"/>
                <w:szCs w:val="20"/>
                <w:lang w:val="pt-PT"/>
              </w:rPr>
              <w:footnoteReference w:id="14"/>
            </w:r>
          </w:p>
        </w:tc>
        <w:tc>
          <w:tcPr>
            <w:tcW w:w="2758" w:type="dxa"/>
          </w:tcPr>
          <w:p w14:paraId="1FA2C508" w14:textId="21448B30" w:rsidR="00DC33C7" w:rsidRPr="00FD4C7F" w:rsidRDefault="003B2590"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 xml:space="preserve">Tratando-se de um desenho de parcelas aninhadas, então </w:t>
            </w:r>
            <w:r w:rsidR="00AB6D1A" w:rsidRPr="00FD4C7F">
              <w:rPr>
                <w:rFonts w:asciiTheme="minorHAnsi" w:hAnsiTheme="minorHAnsi" w:cstheme="minorHAnsi"/>
                <w:sz w:val="20"/>
                <w:szCs w:val="20"/>
                <w:lang w:val="pt-PT"/>
              </w:rPr>
              <w:t>Y</w:t>
            </w:r>
            <w:r w:rsidR="00DC33C7" w:rsidRPr="00FD4C7F">
              <w:rPr>
                <w:rFonts w:asciiTheme="minorHAnsi" w:hAnsiTheme="minorHAnsi" w:cstheme="minorHAnsi"/>
                <w:sz w:val="20"/>
                <w:szCs w:val="20"/>
                <w:lang w:val="pt-PT"/>
              </w:rPr>
              <w:t xml:space="preserve"> </w:t>
            </w:r>
          </w:p>
        </w:tc>
        <w:tc>
          <w:tcPr>
            <w:tcW w:w="2316" w:type="dxa"/>
          </w:tcPr>
          <w:p w14:paraId="426D8DC9" w14:textId="3CE3D410" w:rsidR="00DC33C7" w:rsidRPr="00FD4C7F" w:rsidRDefault="003B2590"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Repetir os campos 7 a 15 para cada sub-parcela aninhada</w:t>
            </w:r>
            <w:r w:rsidR="00DC33C7" w:rsidRPr="00FD4C7F">
              <w:rPr>
                <w:rFonts w:asciiTheme="minorHAnsi" w:eastAsia="Times New Roman" w:hAnsiTheme="minorHAnsi" w:cstheme="minorHAnsi"/>
                <w:color w:val="000000"/>
                <w:sz w:val="20"/>
                <w:szCs w:val="20"/>
                <w:lang w:val="pt-PT"/>
              </w:rPr>
              <w:t>.</w:t>
            </w:r>
          </w:p>
        </w:tc>
      </w:tr>
      <w:tr w:rsidR="00DC33C7" w:rsidRPr="00FD4C7F" w14:paraId="78AF7ED0" w14:textId="77777777" w:rsidTr="00AB6D1A">
        <w:tc>
          <w:tcPr>
            <w:tcW w:w="2122" w:type="dxa"/>
          </w:tcPr>
          <w:p w14:paraId="17465021" w14:textId="5F897AAD" w:rsidR="00DC33C7" w:rsidRPr="00FD4C7F" w:rsidRDefault="003B2590" w:rsidP="00D07972">
            <w:pPr>
              <w:pStyle w:val="List1"/>
              <w:numPr>
                <w:ilvl w:val="0"/>
                <w:numId w:val="0"/>
              </w:numPr>
              <w:rPr>
                <w:rFonts w:eastAsia="Times New Roman" w:cstheme="minorHAnsi"/>
                <w:b/>
                <w:bCs/>
                <w:color w:val="000000"/>
                <w:sz w:val="20"/>
                <w:szCs w:val="20"/>
                <w:lang w:val="pt-PT"/>
              </w:rPr>
            </w:pPr>
            <w:r w:rsidRPr="00FD4C7F">
              <w:rPr>
                <w:rFonts w:eastAsia="Times New Roman" w:cstheme="minorHAnsi"/>
                <w:b/>
                <w:bCs/>
                <w:color w:val="000000"/>
                <w:sz w:val="20"/>
                <w:szCs w:val="20"/>
                <w:lang w:val="pt-PT"/>
              </w:rPr>
              <w:t>O que foi amostrado</w:t>
            </w:r>
            <w:r w:rsidR="00D07972" w:rsidRPr="00FD4C7F">
              <w:rPr>
                <w:rFonts w:eastAsia="Times New Roman" w:cstheme="minorHAnsi"/>
                <w:b/>
                <w:bCs/>
                <w:color w:val="000000"/>
                <w:sz w:val="20"/>
                <w:szCs w:val="20"/>
                <w:lang w:val="pt-PT"/>
              </w:rPr>
              <w:t>?</w:t>
            </w:r>
          </w:p>
        </w:tc>
        <w:tc>
          <w:tcPr>
            <w:tcW w:w="1701" w:type="dxa"/>
          </w:tcPr>
          <w:p w14:paraId="7F7CCD23"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c>
          <w:tcPr>
            <w:tcW w:w="2758" w:type="dxa"/>
          </w:tcPr>
          <w:p w14:paraId="71D6BF08"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c>
          <w:tcPr>
            <w:tcW w:w="2316" w:type="dxa"/>
          </w:tcPr>
          <w:p w14:paraId="566B97E8"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FD4C7F" w14:paraId="1A0EC1E4" w14:textId="77777777" w:rsidTr="00AB6D1A">
        <w:tc>
          <w:tcPr>
            <w:tcW w:w="2122" w:type="dxa"/>
          </w:tcPr>
          <w:p w14:paraId="7FA0E21A" w14:textId="3A4E9CFC" w:rsidR="00DC33C7" w:rsidRPr="00FD4C7F" w:rsidRDefault="003B2590" w:rsidP="00DC33C7">
            <w:pPr>
              <w:pStyle w:val="tablelist"/>
              <w:rPr>
                <w:rFonts w:cstheme="minorHAnsi"/>
                <w:lang w:val="pt-PT"/>
              </w:rPr>
            </w:pPr>
            <w:r w:rsidRPr="00FD4C7F">
              <w:rPr>
                <w:rFonts w:cstheme="minorHAnsi"/>
                <w:lang w:val="pt-PT"/>
              </w:rPr>
              <w:t>Troncos mortos</w:t>
            </w:r>
          </w:p>
        </w:tc>
        <w:tc>
          <w:tcPr>
            <w:tcW w:w="1701" w:type="dxa"/>
          </w:tcPr>
          <w:p w14:paraId="5A0EF90D" w14:textId="6B7E0B51" w:rsidR="00DC33C7" w:rsidRPr="00FD4C7F" w:rsidRDefault="00AB6D1A"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lang w:val="pt-PT"/>
              </w:rPr>
            </w:pPr>
            <w:r w:rsidRPr="00FD4C7F">
              <w:rPr>
                <w:rFonts w:asciiTheme="minorHAnsi" w:hAnsiTheme="minorHAnsi" w:cstheme="minorHAnsi"/>
                <w:sz w:val="20"/>
                <w:szCs w:val="20"/>
                <w:lang w:val="pt-PT"/>
              </w:rPr>
              <w:t>Y</w:t>
            </w:r>
            <w:r w:rsidR="00BF1464" w:rsidRPr="00FD4C7F">
              <w:rPr>
                <w:rFonts w:asciiTheme="minorHAnsi" w:hAnsiTheme="minorHAnsi" w:cstheme="minorHAnsi"/>
                <w:sz w:val="20"/>
                <w:szCs w:val="20"/>
                <w:lang w:val="pt-PT"/>
              </w:rPr>
              <w:t>/N</w:t>
            </w:r>
          </w:p>
        </w:tc>
        <w:tc>
          <w:tcPr>
            <w:tcW w:w="2758" w:type="dxa"/>
          </w:tcPr>
          <w:p w14:paraId="0B756070" w14:textId="6BC6D8F9" w:rsidR="00DC33C7" w:rsidRPr="00FD4C7F" w:rsidRDefault="003B2590"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lang w:val="pt-PT"/>
              </w:rPr>
            </w:pPr>
            <w:r w:rsidRPr="00FD4C7F">
              <w:rPr>
                <w:rFonts w:asciiTheme="minorHAnsi" w:hAnsiTheme="minorHAnsi" w:cstheme="minorHAnsi"/>
                <w:sz w:val="20"/>
                <w:szCs w:val="20"/>
                <w:lang w:val="pt-PT"/>
              </w:rPr>
              <w:t>Foram amostrados troncos mortos</w:t>
            </w:r>
            <w:r w:rsidR="00DC33C7" w:rsidRPr="00FD4C7F">
              <w:rPr>
                <w:rFonts w:asciiTheme="minorHAnsi" w:hAnsiTheme="minorHAnsi" w:cstheme="minorHAnsi"/>
                <w:sz w:val="20"/>
                <w:szCs w:val="20"/>
                <w:lang w:val="pt-PT"/>
              </w:rPr>
              <w:t>?</w:t>
            </w:r>
          </w:p>
        </w:tc>
        <w:tc>
          <w:tcPr>
            <w:tcW w:w="2316" w:type="dxa"/>
          </w:tcPr>
          <w:p w14:paraId="31014DB4"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1F044A8A" w14:textId="77777777" w:rsidTr="00AB6D1A">
        <w:tc>
          <w:tcPr>
            <w:tcW w:w="2122" w:type="dxa"/>
          </w:tcPr>
          <w:p w14:paraId="433116F4" w14:textId="464DFE69" w:rsidR="00DC33C7" w:rsidRPr="00FD4C7F" w:rsidRDefault="6F9D32A2" w:rsidP="00DC33C7">
            <w:pPr>
              <w:pStyle w:val="tablelist"/>
              <w:rPr>
                <w:rFonts w:eastAsia="Times New Roman" w:cstheme="minorHAnsi"/>
                <w:lang w:val="pt-PT"/>
              </w:rPr>
            </w:pPr>
            <w:r w:rsidRPr="00FD4C7F">
              <w:rPr>
                <w:rFonts w:cstheme="minorHAnsi"/>
                <w:lang w:val="pt-PT"/>
              </w:rPr>
              <w:t xml:space="preserve">Lianas </w:t>
            </w:r>
            <w:r w:rsidR="003B2590" w:rsidRPr="00FD4C7F">
              <w:rPr>
                <w:rFonts w:cstheme="minorHAnsi"/>
                <w:lang w:val="pt-PT"/>
              </w:rPr>
              <w:t>amostradas</w:t>
            </w:r>
          </w:p>
        </w:tc>
        <w:tc>
          <w:tcPr>
            <w:tcW w:w="1701" w:type="dxa"/>
          </w:tcPr>
          <w:p w14:paraId="4D4A6149" w14:textId="53F9556A" w:rsidR="00DC33C7" w:rsidRPr="00FD4C7F" w:rsidRDefault="00AB6D1A"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Y</w:t>
            </w:r>
            <w:r w:rsidR="00BF1464" w:rsidRPr="00FD4C7F">
              <w:rPr>
                <w:rFonts w:asciiTheme="minorHAnsi" w:hAnsiTheme="minorHAnsi" w:cstheme="minorHAnsi"/>
                <w:sz w:val="20"/>
                <w:szCs w:val="20"/>
                <w:lang w:val="pt-PT"/>
              </w:rPr>
              <w:t>/N</w:t>
            </w:r>
          </w:p>
        </w:tc>
        <w:tc>
          <w:tcPr>
            <w:tcW w:w="2758" w:type="dxa"/>
          </w:tcPr>
          <w:p w14:paraId="398314C5" w14:textId="69116AF9" w:rsidR="00DC33C7" w:rsidRPr="00FD4C7F" w:rsidRDefault="003B2590"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Foram amostradas lianas</w:t>
            </w:r>
            <w:r w:rsidR="00DC33C7" w:rsidRPr="00FD4C7F">
              <w:rPr>
                <w:rFonts w:asciiTheme="minorHAnsi" w:hAnsiTheme="minorHAnsi" w:cstheme="minorHAnsi"/>
                <w:sz w:val="20"/>
                <w:szCs w:val="20"/>
                <w:lang w:val="pt-PT"/>
              </w:rPr>
              <w:t xml:space="preserve"> (</w:t>
            </w:r>
            <w:r w:rsidRPr="00FD4C7F">
              <w:rPr>
                <w:rFonts w:asciiTheme="minorHAnsi" w:hAnsiTheme="minorHAnsi" w:cstheme="minorHAnsi"/>
                <w:sz w:val="20"/>
                <w:szCs w:val="20"/>
                <w:lang w:val="pt-PT"/>
              </w:rPr>
              <w:t>trepad</w:t>
            </w:r>
            <w:r w:rsidR="00B6121D" w:rsidRPr="00FD4C7F">
              <w:rPr>
                <w:rFonts w:asciiTheme="minorHAnsi" w:hAnsiTheme="minorHAnsi" w:cstheme="minorHAnsi"/>
                <w:sz w:val="20"/>
                <w:szCs w:val="20"/>
                <w:lang w:val="pt-PT"/>
              </w:rPr>
              <w:t>eira</w:t>
            </w:r>
            <w:r w:rsidRPr="00FD4C7F">
              <w:rPr>
                <w:rFonts w:asciiTheme="minorHAnsi" w:hAnsiTheme="minorHAnsi" w:cstheme="minorHAnsi"/>
                <w:sz w:val="20"/>
                <w:szCs w:val="20"/>
                <w:lang w:val="pt-PT"/>
              </w:rPr>
              <w:t>s</w:t>
            </w:r>
            <w:r w:rsidR="00DC33C7" w:rsidRPr="00FD4C7F">
              <w:rPr>
                <w:rFonts w:asciiTheme="minorHAnsi" w:hAnsiTheme="minorHAnsi" w:cstheme="minorHAnsi"/>
                <w:sz w:val="20"/>
                <w:szCs w:val="20"/>
                <w:lang w:val="pt-PT"/>
              </w:rPr>
              <w:t>, i.e.</w:t>
            </w:r>
            <w:r w:rsidR="00AB6D1A" w:rsidRPr="00FD4C7F">
              <w:rPr>
                <w:rFonts w:asciiTheme="minorHAnsi" w:hAnsiTheme="minorHAnsi" w:cstheme="minorHAnsi"/>
                <w:sz w:val="20"/>
                <w:szCs w:val="20"/>
                <w:lang w:val="pt-PT"/>
              </w:rPr>
              <w:t>,</w:t>
            </w:r>
            <w:r w:rsidR="00DC33C7" w:rsidRPr="00FD4C7F">
              <w:rPr>
                <w:rFonts w:asciiTheme="minorHAnsi" w:hAnsiTheme="minorHAnsi" w:cstheme="minorHAnsi"/>
                <w:sz w:val="20"/>
                <w:szCs w:val="20"/>
                <w:lang w:val="pt-PT"/>
              </w:rPr>
              <w:t xml:space="preserve"> </w:t>
            </w:r>
            <w:r w:rsidRPr="00FD4C7F">
              <w:rPr>
                <w:rFonts w:asciiTheme="minorHAnsi" w:hAnsiTheme="minorHAnsi" w:cstheme="minorHAnsi"/>
                <w:sz w:val="20"/>
                <w:szCs w:val="20"/>
                <w:lang w:val="pt-PT"/>
              </w:rPr>
              <w:t xml:space="preserve">plantas lenhosas incapazes de suportar o próprio </w:t>
            </w:r>
            <w:r w:rsidR="001550CC" w:rsidRPr="00FD4C7F">
              <w:rPr>
                <w:rFonts w:asciiTheme="minorHAnsi" w:hAnsiTheme="minorHAnsi" w:cstheme="minorHAnsi"/>
                <w:sz w:val="20"/>
                <w:szCs w:val="20"/>
                <w:lang w:val="pt-PT"/>
              </w:rPr>
              <w:t>peso)</w:t>
            </w:r>
            <w:r w:rsidR="00DC33C7" w:rsidRPr="00FD4C7F">
              <w:rPr>
                <w:rFonts w:asciiTheme="minorHAnsi" w:hAnsiTheme="minorHAnsi" w:cstheme="minorHAnsi"/>
                <w:sz w:val="20"/>
                <w:szCs w:val="20"/>
                <w:lang w:val="pt-PT"/>
              </w:rPr>
              <w:t xml:space="preserve">? </w:t>
            </w:r>
          </w:p>
        </w:tc>
        <w:tc>
          <w:tcPr>
            <w:tcW w:w="2316" w:type="dxa"/>
          </w:tcPr>
          <w:p w14:paraId="74C0AEF1"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6A5D8D7C" w14:textId="77777777" w:rsidTr="00AB6D1A">
        <w:tc>
          <w:tcPr>
            <w:tcW w:w="2122" w:type="dxa"/>
          </w:tcPr>
          <w:p w14:paraId="02AC54B2" w14:textId="68AE0EC0" w:rsidR="00DC33C7" w:rsidRPr="00FD4C7F" w:rsidRDefault="001550CC" w:rsidP="00DC33C7">
            <w:pPr>
              <w:pStyle w:val="tablelist"/>
              <w:rPr>
                <w:rFonts w:eastAsia="Times New Roman" w:cstheme="minorHAnsi"/>
                <w:lang w:val="pt-PT"/>
              </w:rPr>
            </w:pPr>
            <w:r w:rsidRPr="00FD4C7F">
              <w:rPr>
                <w:rFonts w:cstheme="minorHAnsi"/>
                <w:lang w:val="pt-PT"/>
              </w:rPr>
              <w:t>Solo amostrado</w:t>
            </w:r>
          </w:p>
        </w:tc>
        <w:tc>
          <w:tcPr>
            <w:tcW w:w="1701" w:type="dxa"/>
          </w:tcPr>
          <w:p w14:paraId="2839EBDC" w14:textId="600E1F2D" w:rsidR="00DC33C7" w:rsidRPr="00FD4C7F" w:rsidRDefault="00AB6D1A"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Y</w:t>
            </w:r>
            <w:r w:rsidR="00BF1464" w:rsidRPr="00FD4C7F">
              <w:rPr>
                <w:rFonts w:asciiTheme="minorHAnsi" w:hAnsiTheme="minorHAnsi" w:cstheme="minorHAnsi"/>
                <w:sz w:val="20"/>
                <w:szCs w:val="20"/>
                <w:lang w:val="pt-PT"/>
              </w:rPr>
              <w:t>/N</w:t>
            </w:r>
          </w:p>
        </w:tc>
        <w:tc>
          <w:tcPr>
            <w:tcW w:w="2758" w:type="dxa"/>
          </w:tcPr>
          <w:p w14:paraId="511A1D6E" w14:textId="18F26869" w:rsidR="00DC33C7" w:rsidRPr="00FD4C7F" w:rsidRDefault="001550CC"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Foram colhidas amostras de solo? Ver mais detalhes no manual SEOSAW para solo</w:t>
            </w:r>
            <w:r w:rsidR="00DC33C7" w:rsidRPr="00FD4C7F">
              <w:rPr>
                <w:rFonts w:asciiTheme="minorHAnsi" w:hAnsiTheme="minorHAnsi" w:cstheme="minorHAnsi"/>
                <w:sz w:val="20"/>
                <w:szCs w:val="20"/>
                <w:lang w:val="pt-PT"/>
              </w:rPr>
              <w:t>.</w:t>
            </w:r>
          </w:p>
        </w:tc>
        <w:tc>
          <w:tcPr>
            <w:tcW w:w="2316" w:type="dxa"/>
          </w:tcPr>
          <w:p w14:paraId="71E7F2E1"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33FA3266" w14:textId="77777777" w:rsidTr="00AB6D1A">
        <w:tc>
          <w:tcPr>
            <w:tcW w:w="2122" w:type="dxa"/>
          </w:tcPr>
          <w:p w14:paraId="2209AFAE" w14:textId="502331E0" w:rsidR="00DC33C7" w:rsidRPr="00FD4C7F" w:rsidRDefault="00F61FAD" w:rsidP="00DC33C7">
            <w:pPr>
              <w:pStyle w:val="tablelist"/>
              <w:rPr>
                <w:rFonts w:cstheme="minorHAnsi"/>
                <w:lang w:val="pt-PT"/>
              </w:rPr>
            </w:pPr>
            <w:r w:rsidRPr="00FD4C7F">
              <w:rPr>
                <w:rFonts w:cstheme="minorHAnsi"/>
                <w:lang w:val="pt-PT"/>
              </w:rPr>
              <w:t xml:space="preserve">Rebentos </w:t>
            </w:r>
            <w:r w:rsidR="001550CC" w:rsidRPr="00FD4C7F">
              <w:rPr>
                <w:rFonts w:cstheme="minorHAnsi"/>
                <w:lang w:val="pt-PT"/>
              </w:rPr>
              <w:t>amostrados</w:t>
            </w:r>
          </w:p>
        </w:tc>
        <w:tc>
          <w:tcPr>
            <w:tcW w:w="1701" w:type="dxa"/>
          </w:tcPr>
          <w:p w14:paraId="68A573AF" w14:textId="5270D579" w:rsidR="00DC33C7" w:rsidRPr="00FD4C7F" w:rsidRDefault="00AB6D1A"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lang w:val="pt-PT"/>
              </w:rPr>
            </w:pPr>
            <w:r w:rsidRPr="00FD4C7F">
              <w:rPr>
                <w:rFonts w:asciiTheme="minorHAnsi" w:hAnsiTheme="minorHAnsi" w:cstheme="minorHAnsi"/>
                <w:sz w:val="20"/>
                <w:szCs w:val="20"/>
                <w:lang w:val="pt-PT"/>
              </w:rPr>
              <w:t>Y</w:t>
            </w:r>
            <w:r w:rsidR="00BF1464" w:rsidRPr="00FD4C7F">
              <w:rPr>
                <w:rFonts w:asciiTheme="minorHAnsi" w:hAnsiTheme="minorHAnsi" w:cstheme="minorHAnsi"/>
                <w:sz w:val="20"/>
                <w:szCs w:val="20"/>
                <w:lang w:val="pt-PT"/>
              </w:rPr>
              <w:t>/N</w:t>
            </w:r>
          </w:p>
        </w:tc>
        <w:tc>
          <w:tcPr>
            <w:tcW w:w="2758" w:type="dxa"/>
          </w:tcPr>
          <w:p w14:paraId="2E53F9BC" w14:textId="1DA31044" w:rsidR="00DC33C7" w:rsidRPr="00FD4C7F" w:rsidRDefault="001550CC"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lang w:val="pt-PT"/>
              </w:rPr>
            </w:pPr>
            <w:r w:rsidRPr="00FD4C7F">
              <w:rPr>
                <w:rFonts w:asciiTheme="minorHAnsi" w:hAnsiTheme="minorHAnsi" w:cstheme="minorHAnsi"/>
                <w:sz w:val="20"/>
                <w:szCs w:val="20"/>
                <w:lang w:val="pt-PT"/>
              </w:rPr>
              <w:t xml:space="preserve">Contabilizados </w:t>
            </w:r>
            <w:r w:rsidR="00F61FAD" w:rsidRPr="00FD4C7F">
              <w:rPr>
                <w:rFonts w:asciiTheme="minorHAnsi" w:hAnsiTheme="minorHAnsi" w:cstheme="minorHAnsi"/>
                <w:sz w:val="20"/>
                <w:szCs w:val="20"/>
                <w:lang w:val="pt-PT"/>
              </w:rPr>
              <w:t>caules</w:t>
            </w:r>
            <w:r w:rsidRPr="00FD4C7F">
              <w:rPr>
                <w:rFonts w:asciiTheme="minorHAnsi" w:hAnsiTheme="minorHAnsi" w:cstheme="minorHAnsi"/>
                <w:sz w:val="20"/>
                <w:szCs w:val="20"/>
                <w:lang w:val="pt-PT"/>
              </w:rPr>
              <w:t xml:space="preserve"> lenhosos de tamanho inferior aos limites estabelecidos</w:t>
            </w:r>
            <w:r w:rsidR="00DC33C7" w:rsidRPr="00FD4C7F">
              <w:rPr>
                <w:rFonts w:asciiTheme="minorHAnsi" w:hAnsiTheme="minorHAnsi" w:cstheme="minorHAnsi"/>
                <w:sz w:val="20"/>
                <w:szCs w:val="20"/>
                <w:lang w:val="pt-PT"/>
              </w:rPr>
              <w:t>?</w:t>
            </w:r>
          </w:p>
        </w:tc>
        <w:tc>
          <w:tcPr>
            <w:tcW w:w="2316" w:type="dxa"/>
          </w:tcPr>
          <w:p w14:paraId="66A0701F"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45D027F5" w14:textId="77777777" w:rsidTr="00AB6D1A">
        <w:tc>
          <w:tcPr>
            <w:tcW w:w="2122" w:type="dxa"/>
          </w:tcPr>
          <w:p w14:paraId="206C446E" w14:textId="13B3C2CB" w:rsidR="00DC33C7" w:rsidRPr="00FD4C7F" w:rsidRDefault="001550CC" w:rsidP="00DC33C7">
            <w:pPr>
              <w:pStyle w:val="tablelist"/>
              <w:rPr>
                <w:rFonts w:eastAsia="Times New Roman" w:cstheme="minorHAnsi"/>
                <w:lang w:val="pt-PT"/>
              </w:rPr>
            </w:pPr>
            <w:r w:rsidRPr="00FD4C7F">
              <w:rPr>
                <w:rFonts w:cstheme="minorHAnsi"/>
                <w:lang w:val="pt-PT"/>
              </w:rPr>
              <w:t>Subcoberto amostrado</w:t>
            </w:r>
          </w:p>
        </w:tc>
        <w:tc>
          <w:tcPr>
            <w:tcW w:w="1701" w:type="dxa"/>
          </w:tcPr>
          <w:p w14:paraId="7489ED79" w14:textId="0044DE45" w:rsidR="00DC33C7" w:rsidRPr="00FD4C7F" w:rsidRDefault="00AB6D1A"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Y</w:t>
            </w:r>
            <w:r w:rsidR="00BF1464" w:rsidRPr="00FD4C7F">
              <w:rPr>
                <w:rFonts w:asciiTheme="minorHAnsi" w:hAnsiTheme="minorHAnsi" w:cstheme="minorHAnsi"/>
                <w:sz w:val="20"/>
                <w:szCs w:val="20"/>
                <w:lang w:val="pt-PT"/>
              </w:rPr>
              <w:t>/N</w:t>
            </w:r>
          </w:p>
        </w:tc>
        <w:tc>
          <w:tcPr>
            <w:tcW w:w="2758" w:type="dxa"/>
          </w:tcPr>
          <w:p w14:paraId="6A684007" w14:textId="60AD0B08" w:rsidR="00DC33C7" w:rsidRPr="00FD4C7F" w:rsidRDefault="001550CC"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Foram medidas ervas, plantas não lenhosas e arbustos</w:t>
            </w:r>
            <w:r w:rsidR="00DC33C7" w:rsidRPr="00FD4C7F">
              <w:rPr>
                <w:rFonts w:asciiTheme="minorHAnsi" w:hAnsiTheme="minorHAnsi" w:cstheme="minorHAnsi"/>
                <w:sz w:val="20"/>
                <w:szCs w:val="20"/>
                <w:lang w:val="pt-PT"/>
              </w:rPr>
              <w:t>?</w:t>
            </w:r>
          </w:p>
        </w:tc>
        <w:tc>
          <w:tcPr>
            <w:tcW w:w="2316" w:type="dxa"/>
          </w:tcPr>
          <w:p w14:paraId="3C6D3D29"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733C76B7" w14:textId="77777777" w:rsidTr="00AB6D1A">
        <w:tc>
          <w:tcPr>
            <w:tcW w:w="2122" w:type="dxa"/>
          </w:tcPr>
          <w:p w14:paraId="5D99C894" w14:textId="6A49132A" w:rsidR="00DC33C7" w:rsidRPr="00FD4C7F" w:rsidRDefault="003E35E2" w:rsidP="00DC33C7">
            <w:pPr>
              <w:pStyle w:val="tablelist"/>
              <w:rPr>
                <w:rFonts w:eastAsia="Times New Roman" w:cstheme="minorHAnsi"/>
                <w:lang w:val="pt-PT"/>
              </w:rPr>
            </w:pPr>
            <w:r w:rsidRPr="00FD4C7F">
              <w:rPr>
                <w:rFonts w:cstheme="minorHAnsi"/>
                <w:lang w:val="pt-PT"/>
              </w:rPr>
              <w:t>Cepos amostrados</w:t>
            </w:r>
          </w:p>
        </w:tc>
        <w:tc>
          <w:tcPr>
            <w:tcW w:w="1701" w:type="dxa"/>
          </w:tcPr>
          <w:p w14:paraId="6FB0C927" w14:textId="0E1154E1" w:rsidR="00DC33C7" w:rsidRPr="00FD4C7F" w:rsidRDefault="00AB6D1A"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Y</w:t>
            </w:r>
            <w:r w:rsidR="00BF1464" w:rsidRPr="00FD4C7F">
              <w:rPr>
                <w:rFonts w:asciiTheme="minorHAnsi" w:hAnsiTheme="minorHAnsi" w:cstheme="minorHAnsi"/>
                <w:sz w:val="20"/>
                <w:szCs w:val="20"/>
                <w:lang w:val="pt-PT"/>
              </w:rPr>
              <w:t>/N</w:t>
            </w:r>
          </w:p>
        </w:tc>
        <w:tc>
          <w:tcPr>
            <w:tcW w:w="2758" w:type="dxa"/>
          </w:tcPr>
          <w:p w14:paraId="6C21D2E1" w14:textId="55D3D5DF" w:rsidR="00DC33C7" w:rsidRPr="00FD4C7F" w:rsidRDefault="003E35E2"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Foram medidos cepos resultantes de abate ou de outras causas de morte?</w:t>
            </w:r>
          </w:p>
        </w:tc>
        <w:tc>
          <w:tcPr>
            <w:tcW w:w="2316" w:type="dxa"/>
          </w:tcPr>
          <w:p w14:paraId="68A3E95D"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3E4F2352" w14:textId="77777777" w:rsidTr="00AB6D1A">
        <w:tc>
          <w:tcPr>
            <w:tcW w:w="2122" w:type="dxa"/>
          </w:tcPr>
          <w:p w14:paraId="71A333D4" w14:textId="0B47C548" w:rsidR="00DC33C7" w:rsidRPr="00FD4C7F" w:rsidRDefault="003E35E2" w:rsidP="00DC33C7">
            <w:pPr>
              <w:pStyle w:val="tablelist"/>
              <w:rPr>
                <w:rFonts w:cstheme="minorHAnsi"/>
                <w:lang w:val="pt-PT"/>
              </w:rPr>
            </w:pPr>
            <w:r w:rsidRPr="00FD4C7F">
              <w:rPr>
                <w:rFonts w:cstheme="minorHAnsi"/>
                <w:lang w:val="pt-PT"/>
              </w:rPr>
              <w:t xml:space="preserve">Detritos lenhosos </w:t>
            </w:r>
            <w:r w:rsidR="00756C12" w:rsidRPr="00FD4C7F">
              <w:rPr>
                <w:rFonts w:cstheme="minorHAnsi"/>
                <w:lang w:val="pt-PT"/>
              </w:rPr>
              <w:t xml:space="preserve">grandes </w:t>
            </w:r>
            <w:r w:rsidRPr="00FD4C7F">
              <w:rPr>
                <w:rFonts w:cstheme="minorHAnsi"/>
                <w:lang w:val="pt-PT"/>
              </w:rPr>
              <w:t>amostrados</w:t>
            </w:r>
            <w:r w:rsidR="6F9D32A2" w:rsidRPr="00FD4C7F">
              <w:rPr>
                <w:rFonts w:cstheme="minorHAnsi"/>
                <w:lang w:val="pt-PT"/>
              </w:rPr>
              <w:t xml:space="preserve"> </w:t>
            </w:r>
          </w:p>
        </w:tc>
        <w:tc>
          <w:tcPr>
            <w:tcW w:w="1701" w:type="dxa"/>
          </w:tcPr>
          <w:p w14:paraId="1D0834D8" w14:textId="631C4F83" w:rsidR="00DC33C7" w:rsidRPr="00FD4C7F" w:rsidRDefault="00AB6D1A"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lang w:val="pt-PT"/>
              </w:rPr>
            </w:pPr>
            <w:r w:rsidRPr="00FD4C7F">
              <w:rPr>
                <w:rFonts w:asciiTheme="minorHAnsi" w:hAnsiTheme="minorHAnsi" w:cstheme="minorHAnsi"/>
                <w:sz w:val="20"/>
                <w:szCs w:val="20"/>
                <w:lang w:val="pt-PT"/>
              </w:rPr>
              <w:t>Y</w:t>
            </w:r>
            <w:r w:rsidR="00BF1464" w:rsidRPr="00FD4C7F">
              <w:rPr>
                <w:rFonts w:asciiTheme="minorHAnsi" w:hAnsiTheme="minorHAnsi" w:cstheme="minorHAnsi"/>
                <w:sz w:val="20"/>
                <w:szCs w:val="20"/>
                <w:lang w:val="pt-PT"/>
              </w:rPr>
              <w:t>/N</w:t>
            </w:r>
          </w:p>
        </w:tc>
        <w:tc>
          <w:tcPr>
            <w:tcW w:w="2758" w:type="dxa"/>
          </w:tcPr>
          <w:p w14:paraId="5EDFFA70" w14:textId="14254C5C" w:rsidR="00DC33C7" w:rsidRPr="00FD4C7F" w:rsidRDefault="003E35E2"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lang w:val="pt-PT"/>
              </w:rPr>
            </w:pPr>
            <w:r w:rsidRPr="00FD4C7F">
              <w:rPr>
                <w:rFonts w:asciiTheme="minorHAnsi" w:hAnsiTheme="minorHAnsi" w:cstheme="minorHAnsi"/>
                <w:sz w:val="20"/>
                <w:szCs w:val="20"/>
                <w:lang w:val="pt-PT"/>
              </w:rPr>
              <w:t xml:space="preserve">Foram medidos detritos lenhosos </w:t>
            </w:r>
            <w:r w:rsidR="00756C12" w:rsidRPr="00FD4C7F">
              <w:rPr>
                <w:rFonts w:asciiTheme="minorHAnsi" w:hAnsiTheme="minorHAnsi" w:cstheme="minorHAnsi"/>
                <w:sz w:val="20"/>
                <w:szCs w:val="20"/>
                <w:lang w:val="pt-PT"/>
              </w:rPr>
              <w:t>grandes</w:t>
            </w:r>
            <w:r w:rsidR="00DC33C7" w:rsidRPr="00FD4C7F">
              <w:rPr>
                <w:rFonts w:asciiTheme="minorHAnsi" w:hAnsiTheme="minorHAnsi" w:cstheme="minorHAnsi"/>
                <w:sz w:val="20"/>
                <w:szCs w:val="20"/>
                <w:lang w:val="pt-PT"/>
              </w:rPr>
              <w:t>?</w:t>
            </w:r>
          </w:p>
        </w:tc>
        <w:tc>
          <w:tcPr>
            <w:tcW w:w="2316" w:type="dxa"/>
          </w:tcPr>
          <w:p w14:paraId="51978ED3"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0027F98A" w14:textId="77777777" w:rsidTr="00AB6D1A">
        <w:tc>
          <w:tcPr>
            <w:tcW w:w="2122" w:type="dxa"/>
          </w:tcPr>
          <w:p w14:paraId="7D0AE57D" w14:textId="10CB9D3D" w:rsidR="00DC33C7" w:rsidRPr="00FD4C7F" w:rsidRDefault="003E35E2" w:rsidP="00DC33C7">
            <w:pPr>
              <w:pStyle w:val="tablelist"/>
              <w:rPr>
                <w:rFonts w:eastAsia="Times New Roman" w:cstheme="minorHAnsi"/>
                <w:lang w:val="pt-PT"/>
              </w:rPr>
            </w:pPr>
            <w:r w:rsidRPr="00FD4C7F">
              <w:rPr>
                <w:rFonts w:cstheme="minorHAnsi"/>
                <w:lang w:val="pt-PT"/>
              </w:rPr>
              <w:t>Cronologia do historial de uso do solo</w:t>
            </w:r>
          </w:p>
        </w:tc>
        <w:tc>
          <w:tcPr>
            <w:tcW w:w="1701" w:type="dxa"/>
          </w:tcPr>
          <w:p w14:paraId="2612F169" w14:textId="3CB1BC75"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Text</w:t>
            </w:r>
            <w:r w:rsidR="00BF1464" w:rsidRPr="00FD4C7F">
              <w:rPr>
                <w:rFonts w:asciiTheme="minorHAnsi" w:hAnsiTheme="minorHAnsi" w:cstheme="minorHAnsi"/>
                <w:sz w:val="20"/>
                <w:szCs w:val="20"/>
                <w:lang w:val="pt-PT"/>
              </w:rPr>
              <w:t>o</w:t>
            </w:r>
          </w:p>
        </w:tc>
        <w:tc>
          <w:tcPr>
            <w:tcW w:w="2758" w:type="dxa"/>
          </w:tcPr>
          <w:p w14:paraId="3FC40C81" w14:textId="64DE263D" w:rsidR="00DC33C7" w:rsidRPr="00FD4C7F" w:rsidRDefault="003E35E2"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 xml:space="preserve">Há informação sobre o historial de uso do terreno da parcela? </w:t>
            </w:r>
          </w:p>
        </w:tc>
        <w:tc>
          <w:tcPr>
            <w:tcW w:w="2316" w:type="dxa"/>
          </w:tcPr>
          <w:p w14:paraId="5F209604"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FD4C7F" w14:paraId="18B2B3A7" w14:textId="77777777" w:rsidTr="00AB6D1A">
        <w:tc>
          <w:tcPr>
            <w:tcW w:w="2122" w:type="dxa"/>
          </w:tcPr>
          <w:p w14:paraId="189CCDB2" w14:textId="396DD24B" w:rsidR="00DC33C7" w:rsidRPr="00FD4C7F" w:rsidRDefault="6F9D32A2" w:rsidP="00DC33C7">
            <w:pPr>
              <w:pStyle w:val="tablelist"/>
              <w:rPr>
                <w:rFonts w:eastAsia="Times New Roman" w:cstheme="minorHAnsi"/>
                <w:lang w:val="pt-PT"/>
              </w:rPr>
            </w:pPr>
            <w:r w:rsidRPr="00FD4C7F">
              <w:rPr>
                <w:rFonts w:cstheme="minorHAnsi"/>
                <w:lang w:val="pt-PT"/>
              </w:rPr>
              <w:t>Protocol</w:t>
            </w:r>
            <w:r w:rsidR="003E35E2" w:rsidRPr="00FD4C7F">
              <w:rPr>
                <w:rFonts w:cstheme="minorHAnsi"/>
                <w:lang w:val="pt-PT"/>
              </w:rPr>
              <w:t>o</w:t>
            </w:r>
          </w:p>
        </w:tc>
        <w:tc>
          <w:tcPr>
            <w:tcW w:w="1701" w:type="dxa"/>
          </w:tcPr>
          <w:p w14:paraId="528BDFBC" w14:textId="09979A7E"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Text</w:t>
            </w:r>
            <w:r w:rsidR="00BF1464" w:rsidRPr="00FD4C7F">
              <w:rPr>
                <w:rFonts w:asciiTheme="minorHAnsi" w:eastAsia="Times New Roman" w:hAnsiTheme="minorHAnsi" w:cstheme="minorHAnsi"/>
                <w:color w:val="000000"/>
                <w:sz w:val="20"/>
                <w:szCs w:val="20"/>
                <w:lang w:val="pt-PT"/>
              </w:rPr>
              <w:t>o</w:t>
            </w:r>
          </w:p>
        </w:tc>
        <w:tc>
          <w:tcPr>
            <w:tcW w:w="2758" w:type="dxa"/>
          </w:tcPr>
          <w:p w14:paraId="5B130EBC" w14:textId="55743E36" w:rsidR="00DC33C7" w:rsidRPr="00FD4C7F" w:rsidRDefault="003E35E2"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 xml:space="preserve">Nome do ficheiro do documento que contém a </w:t>
            </w:r>
            <w:r w:rsidRPr="00FD4C7F">
              <w:rPr>
                <w:rFonts w:asciiTheme="minorHAnsi" w:hAnsiTheme="minorHAnsi" w:cstheme="minorHAnsi"/>
                <w:sz w:val="20"/>
                <w:szCs w:val="20"/>
                <w:lang w:val="pt-PT"/>
              </w:rPr>
              <w:lastRenderedPageBreak/>
              <w:t xml:space="preserve">descrição dos métodos da recolha de dados, </w:t>
            </w:r>
            <w:r w:rsidR="00AB6D1A" w:rsidRPr="00FD4C7F">
              <w:rPr>
                <w:rFonts w:asciiTheme="minorHAnsi" w:hAnsiTheme="minorHAnsi" w:cstheme="minorHAnsi"/>
                <w:sz w:val="20"/>
                <w:szCs w:val="20"/>
                <w:lang w:val="pt-PT"/>
              </w:rPr>
              <w:t>d</w:t>
            </w:r>
            <w:r w:rsidRPr="00FD4C7F">
              <w:rPr>
                <w:rFonts w:asciiTheme="minorHAnsi" w:hAnsiTheme="minorHAnsi" w:cstheme="minorHAnsi"/>
                <w:sz w:val="20"/>
                <w:szCs w:val="20"/>
                <w:lang w:val="pt-PT"/>
              </w:rPr>
              <w:t>isponibilizado ao SEOSAW,</w:t>
            </w:r>
            <w:r w:rsidR="00DC33C7" w:rsidRPr="00FD4C7F">
              <w:rPr>
                <w:rFonts w:asciiTheme="minorHAnsi" w:hAnsiTheme="minorHAnsi" w:cstheme="minorHAnsi"/>
                <w:sz w:val="20"/>
                <w:szCs w:val="20"/>
                <w:lang w:val="pt-PT"/>
              </w:rPr>
              <w:t xml:space="preserve"> </w:t>
            </w:r>
            <w:r w:rsidR="00AA215B" w:rsidRPr="00FD4C7F">
              <w:rPr>
                <w:rFonts w:asciiTheme="minorHAnsi" w:hAnsiTheme="minorHAnsi" w:cstheme="minorHAnsi"/>
                <w:sz w:val="20"/>
                <w:szCs w:val="20"/>
                <w:lang w:val="pt-PT"/>
              </w:rPr>
              <w:t>ou referência a um documento. Se não estiver docu</w:t>
            </w:r>
            <w:r w:rsidR="001A3436" w:rsidRPr="00FD4C7F">
              <w:rPr>
                <w:rFonts w:asciiTheme="minorHAnsi" w:hAnsiTheme="minorHAnsi" w:cstheme="minorHAnsi"/>
                <w:sz w:val="20"/>
                <w:szCs w:val="20"/>
                <w:lang w:val="pt-PT"/>
              </w:rPr>
              <w:t>m</w:t>
            </w:r>
            <w:r w:rsidR="00AA215B" w:rsidRPr="00FD4C7F">
              <w:rPr>
                <w:rFonts w:asciiTheme="minorHAnsi" w:hAnsiTheme="minorHAnsi" w:cstheme="minorHAnsi"/>
                <w:sz w:val="20"/>
                <w:szCs w:val="20"/>
                <w:lang w:val="pt-PT"/>
              </w:rPr>
              <w:t>entado, então NA</w:t>
            </w:r>
            <w:r w:rsidR="00DC33C7" w:rsidRPr="00FD4C7F">
              <w:rPr>
                <w:rFonts w:asciiTheme="minorHAnsi" w:hAnsiTheme="minorHAnsi" w:cstheme="minorHAnsi"/>
                <w:sz w:val="20"/>
                <w:szCs w:val="20"/>
                <w:lang w:val="pt-PT"/>
              </w:rPr>
              <w:t>.</w:t>
            </w:r>
          </w:p>
        </w:tc>
        <w:tc>
          <w:tcPr>
            <w:tcW w:w="2316" w:type="dxa"/>
          </w:tcPr>
          <w:p w14:paraId="052933BE"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FD4C7F" w14:paraId="08706810" w14:textId="77777777" w:rsidTr="00AB6D1A">
        <w:tc>
          <w:tcPr>
            <w:tcW w:w="2122" w:type="dxa"/>
          </w:tcPr>
          <w:p w14:paraId="1AA2C6EA" w14:textId="5F8DF9C0" w:rsidR="00DC33C7" w:rsidRPr="00FD4C7F" w:rsidRDefault="00AA215B"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eastAsia="Times New Roman" w:hAnsiTheme="minorHAnsi" w:cstheme="minorHAnsi"/>
                <w:b/>
                <w:color w:val="000000"/>
                <w:sz w:val="20"/>
                <w:szCs w:val="20"/>
                <w:lang w:val="pt-PT"/>
              </w:rPr>
            </w:pPr>
            <w:r w:rsidRPr="00FD4C7F">
              <w:rPr>
                <w:rFonts w:asciiTheme="minorHAnsi" w:hAnsiTheme="minorHAnsi" w:cstheme="minorHAnsi"/>
                <w:b/>
                <w:sz w:val="20"/>
                <w:szCs w:val="20"/>
                <w:lang w:val="pt-PT"/>
              </w:rPr>
              <w:t>Localização da parcela</w:t>
            </w:r>
          </w:p>
        </w:tc>
        <w:tc>
          <w:tcPr>
            <w:tcW w:w="1701" w:type="dxa"/>
          </w:tcPr>
          <w:p w14:paraId="71B5D027"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c>
          <w:tcPr>
            <w:tcW w:w="2758" w:type="dxa"/>
          </w:tcPr>
          <w:p w14:paraId="66FF5D81"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c>
          <w:tcPr>
            <w:tcW w:w="2316" w:type="dxa"/>
          </w:tcPr>
          <w:p w14:paraId="6DB30915"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04234B66" w14:textId="77777777" w:rsidTr="00AB6D1A">
        <w:tc>
          <w:tcPr>
            <w:tcW w:w="2122" w:type="dxa"/>
          </w:tcPr>
          <w:p w14:paraId="5B54E3FC" w14:textId="1B20C8A9" w:rsidR="00DC33C7" w:rsidRPr="00FD4C7F" w:rsidRDefault="6F9D32A2" w:rsidP="00DC33C7">
            <w:pPr>
              <w:pStyle w:val="tablelist"/>
              <w:rPr>
                <w:rFonts w:eastAsia="Times New Roman" w:cstheme="minorHAnsi"/>
                <w:lang w:val="pt-PT"/>
              </w:rPr>
            </w:pPr>
            <w:r w:rsidRPr="00FD4C7F">
              <w:rPr>
                <w:rFonts w:cstheme="minorHAnsi"/>
                <w:lang w:val="pt-PT"/>
              </w:rPr>
              <w:t xml:space="preserve">Latitude </w:t>
            </w:r>
            <w:r w:rsidR="00AA215B" w:rsidRPr="00FD4C7F">
              <w:rPr>
                <w:rFonts w:cstheme="minorHAnsi"/>
                <w:lang w:val="pt-PT"/>
              </w:rPr>
              <w:t>do centro</w:t>
            </w:r>
            <w:r w:rsidRPr="00FD4C7F">
              <w:rPr>
                <w:rFonts w:cstheme="minorHAnsi"/>
                <w:lang w:val="pt-PT"/>
              </w:rPr>
              <w:t xml:space="preserve"> / </w:t>
            </w:r>
            <w:r w:rsidR="00AA215B" w:rsidRPr="00FD4C7F">
              <w:rPr>
                <w:rFonts w:cstheme="minorHAnsi"/>
                <w:lang w:val="pt-PT"/>
              </w:rPr>
              <w:t>cantos</w:t>
            </w:r>
          </w:p>
        </w:tc>
        <w:tc>
          <w:tcPr>
            <w:tcW w:w="1701" w:type="dxa"/>
          </w:tcPr>
          <w:p w14:paraId="62BB20E6" w14:textId="4671E9BD" w:rsidR="00DC33C7" w:rsidRPr="00FD4C7F" w:rsidRDefault="00AA215B"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Graus decimais</w:t>
            </w:r>
            <w:r w:rsidR="00DC33C7" w:rsidRPr="00FD4C7F">
              <w:rPr>
                <w:rFonts w:asciiTheme="minorHAnsi" w:hAnsiTheme="minorHAnsi" w:cstheme="minorHAnsi"/>
                <w:sz w:val="20"/>
                <w:szCs w:val="20"/>
                <w:lang w:val="pt-PT"/>
              </w:rPr>
              <w:t xml:space="preserve">, </w:t>
            </w:r>
            <w:r w:rsidR="00730231" w:rsidRPr="00FD4C7F">
              <w:rPr>
                <w:rFonts w:asciiTheme="minorHAnsi" w:hAnsiTheme="minorHAnsi" w:cstheme="minorHAnsi"/>
                <w:sz w:val="20"/>
                <w:szCs w:val="20"/>
                <w:lang w:val="pt-PT"/>
              </w:rPr>
              <w:t>aproximação ao</w:t>
            </w:r>
            <w:r w:rsidRPr="00FD4C7F">
              <w:rPr>
                <w:rFonts w:asciiTheme="minorHAnsi" w:hAnsiTheme="minorHAnsi" w:cstheme="minorHAnsi"/>
                <w:sz w:val="20"/>
                <w:szCs w:val="20"/>
                <w:lang w:val="pt-PT"/>
              </w:rPr>
              <w:t xml:space="preserve"> metro</w:t>
            </w:r>
          </w:p>
        </w:tc>
        <w:tc>
          <w:tcPr>
            <w:tcW w:w="2758" w:type="dxa"/>
          </w:tcPr>
          <w:p w14:paraId="3FE9F60A" w14:textId="4C8B9FFA" w:rsidR="00DC33C7" w:rsidRPr="00FD4C7F" w:rsidRDefault="00AA215B"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Usar um sistema de projecção</w:t>
            </w:r>
            <w:r w:rsidR="00DC33C7" w:rsidRPr="00FD4C7F">
              <w:rPr>
                <w:rFonts w:asciiTheme="minorHAnsi" w:eastAsia="Times New Roman" w:hAnsiTheme="minorHAnsi" w:cstheme="minorHAnsi"/>
                <w:color w:val="000000"/>
                <w:sz w:val="20"/>
                <w:szCs w:val="20"/>
                <w:lang w:val="pt-PT"/>
              </w:rPr>
              <w:t xml:space="preserve"> WGS84.</w:t>
            </w:r>
          </w:p>
        </w:tc>
        <w:tc>
          <w:tcPr>
            <w:tcW w:w="2316" w:type="dxa"/>
          </w:tcPr>
          <w:p w14:paraId="0D90B959" w14:textId="2A8C9F6B" w:rsidR="00DC33C7" w:rsidRPr="00FD4C7F" w:rsidRDefault="00AA215B"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Se possível, repetir em diferentes dias, para reduzir a erro. Registar a média de vários dias. Se a parcela for rectangular, medir os cantos; se for circular, medir o centro</w:t>
            </w:r>
            <w:r w:rsidR="00DC33C7" w:rsidRPr="00FD4C7F">
              <w:rPr>
                <w:rFonts w:asciiTheme="minorHAnsi" w:eastAsia="Times New Roman" w:hAnsiTheme="minorHAnsi" w:cstheme="minorHAnsi"/>
                <w:color w:val="000000"/>
                <w:sz w:val="20"/>
                <w:szCs w:val="20"/>
                <w:lang w:val="pt-PT"/>
              </w:rPr>
              <w:t>.</w:t>
            </w:r>
          </w:p>
        </w:tc>
      </w:tr>
      <w:tr w:rsidR="00DC33C7" w:rsidRPr="006B091A" w14:paraId="56EB06EC" w14:textId="77777777" w:rsidTr="00AB6D1A">
        <w:tc>
          <w:tcPr>
            <w:tcW w:w="2122" w:type="dxa"/>
          </w:tcPr>
          <w:p w14:paraId="59104725" w14:textId="6FCC8C15" w:rsidR="00DC33C7" w:rsidRPr="00FD4C7F" w:rsidRDefault="6F9D32A2" w:rsidP="00DC33C7">
            <w:pPr>
              <w:pStyle w:val="tablelist"/>
              <w:rPr>
                <w:rFonts w:eastAsia="Times New Roman" w:cstheme="minorHAnsi"/>
                <w:lang w:val="pt-PT"/>
              </w:rPr>
            </w:pPr>
            <w:r w:rsidRPr="00FD4C7F">
              <w:rPr>
                <w:rFonts w:cstheme="minorHAnsi"/>
                <w:lang w:val="pt-PT"/>
              </w:rPr>
              <w:t xml:space="preserve">Longitude </w:t>
            </w:r>
            <w:r w:rsidR="00AA215B" w:rsidRPr="00FD4C7F">
              <w:rPr>
                <w:rFonts w:cstheme="minorHAnsi"/>
                <w:lang w:val="pt-PT"/>
              </w:rPr>
              <w:t>do centro</w:t>
            </w:r>
            <w:r w:rsidRPr="00FD4C7F">
              <w:rPr>
                <w:rFonts w:cstheme="minorHAnsi"/>
                <w:lang w:val="pt-PT"/>
              </w:rPr>
              <w:t xml:space="preserve"> / </w:t>
            </w:r>
            <w:r w:rsidR="00AA215B" w:rsidRPr="00FD4C7F">
              <w:rPr>
                <w:rFonts w:cstheme="minorHAnsi"/>
                <w:lang w:val="pt-PT"/>
              </w:rPr>
              <w:t xml:space="preserve">cantos </w:t>
            </w:r>
          </w:p>
        </w:tc>
        <w:tc>
          <w:tcPr>
            <w:tcW w:w="1701" w:type="dxa"/>
          </w:tcPr>
          <w:p w14:paraId="60862E08" w14:textId="0F486233" w:rsidR="00DC33C7" w:rsidRPr="00FD4C7F" w:rsidRDefault="00AA215B"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 xml:space="preserve">Graus decimais, </w:t>
            </w:r>
            <w:r w:rsidR="00730231" w:rsidRPr="00FD4C7F">
              <w:rPr>
                <w:rFonts w:asciiTheme="minorHAnsi" w:hAnsiTheme="minorHAnsi" w:cstheme="minorHAnsi"/>
                <w:sz w:val="20"/>
                <w:szCs w:val="20"/>
                <w:lang w:val="pt-PT"/>
              </w:rPr>
              <w:t>aproximação ao metro</w:t>
            </w:r>
          </w:p>
        </w:tc>
        <w:tc>
          <w:tcPr>
            <w:tcW w:w="2758" w:type="dxa"/>
          </w:tcPr>
          <w:p w14:paraId="16A0CFB6" w14:textId="2FBEF0B6" w:rsidR="00DC33C7" w:rsidRPr="00FD4C7F" w:rsidRDefault="00AA215B"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Usar um sistema de projecção WGS84.</w:t>
            </w:r>
          </w:p>
        </w:tc>
        <w:tc>
          <w:tcPr>
            <w:tcW w:w="2316" w:type="dxa"/>
          </w:tcPr>
          <w:p w14:paraId="324D34B0" w14:textId="03BB8D08" w:rsidR="00DC33C7" w:rsidRPr="00FD4C7F" w:rsidRDefault="00AA215B"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b/>
                <w:bCs/>
                <w:color w:val="000000"/>
                <w:sz w:val="20"/>
                <w:szCs w:val="20"/>
                <w:lang w:val="pt-PT"/>
              </w:rPr>
            </w:pPr>
            <w:r w:rsidRPr="00FD4C7F">
              <w:rPr>
                <w:rFonts w:asciiTheme="minorHAnsi" w:eastAsia="Times New Roman" w:hAnsiTheme="minorHAnsi" w:cstheme="minorHAnsi"/>
                <w:color w:val="000000"/>
                <w:sz w:val="20"/>
                <w:szCs w:val="20"/>
                <w:lang w:val="pt-PT"/>
              </w:rPr>
              <w:t>Se possível, repetir em diferentes dias, para reduzir a erro. Registar a média de vários dias. Se a parcela for rectangular, medir os cantos; se for circular, medir o centro.</w:t>
            </w:r>
          </w:p>
        </w:tc>
      </w:tr>
      <w:tr w:rsidR="00DC33C7" w:rsidRPr="006B091A" w14:paraId="0150F3C6" w14:textId="77777777" w:rsidTr="00AB6D1A">
        <w:tc>
          <w:tcPr>
            <w:tcW w:w="2122" w:type="dxa"/>
          </w:tcPr>
          <w:p w14:paraId="1175746A" w14:textId="59301B20" w:rsidR="00DC33C7" w:rsidRPr="00FD4C7F" w:rsidRDefault="00AA215B" w:rsidP="00DC33C7">
            <w:pPr>
              <w:pStyle w:val="tablelist"/>
              <w:rPr>
                <w:rFonts w:eastAsia="Times New Roman" w:cstheme="minorHAnsi"/>
                <w:lang w:val="pt-PT"/>
              </w:rPr>
            </w:pPr>
            <w:r w:rsidRPr="00FD4C7F">
              <w:rPr>
                <w:rFonts w:cstheme="minorHAnsi"/>
                <w:lang w:val="pt-PT"/>
              </w:rPr>
              <w:t>Altitude</w:t>
            </w:r>
          </w:p>
        </w:tc>
        <w:tc>
          <w:tcPr>
            <w:tcW w:w="1701" w:type="dxa"/>
          </w:tcPr>
          <w:p w14:paraId="61FFB077" w14:textId="18561C63"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Metr</w:t>
            </w:r>
            <w:r w:rsidR="00AA215B" w:rsidRPr="00FD4C7F">
              <w:rPr>
                <w:rFonts w:asciiTheme="minorHAnsi" w:eastAsia="Times New Roman" w:hAnsiTheme="minorHAnsi" w:cstheme="minorHAnsi"/>
                <w:color w:val="000000"/>
                <w:sz w:val="20"/>
                <w:szCs w:val="20"/>
                <w:lang w:val="pt-PT"/>
              </w:rPr>
              <w:t>o</w:t>
            </w:r>
            <w:r w:rsidRPr="00FD4C7F">
              <w:rPr>
                <w:rFonts w:asciiTheme="minorHAnsi" w:eastAsia="Times New Roman" w:hAnsiTheme="minorHAnsi" w:cstheme="minorHAnsi"/>
                <w:color w:val="000000"/>
                <w:sz w:val="20"/>
                <w:szCs w:val="20"/>
                <w:lang w:val="pt-PT"/>
              </w:rPr>
              <w:t xml:space="preserve">s </w:t>
            </w:r>
            <w:r w:rsidR="00AA215B" w:rsidRPr="00FD4C7F">
              <w:rPr>
                <w:rFonts w:asciiTheme="minorHAnsi" w:eastAsia="Times New Roman" w:hAnsiTheme="minorHAnsi" w:cstheme="minorHAnsi"/>
                <w:color w:val="000000"/>
                <w:sz w:val="20"/>
                <w:szCs w:val="20"/>
                <w:lang w:val="pt-PT"/>
              </w:rPr>
              <w:t>acima do nível do mar</w:t>
            </w:r>
            <w:r w:rsidRPr="00FD4C7F">
              <w:rPr>
                <w:rFonts w:asciiTheme="minorHAnsi" w:eastAsia="Times New Roman" w:hAnsiTheme="minorHAnsi" w:cstheme="minorHAnsi"/>
                <w:color w:val="000000"/>
                <w:sz w:val="20"/>
                <w:szCs w:val="20"/>
                <w:lang w:val="pt-PT"/>
              </w:rPr>
              <w:t>,</w:t>
            </w:r>
            <w:r w:rsidR="00AA215B" w:rsidRPr="00FD4C7F">
              <w:rPr>
                <w:rFonts w:asciiTheme="minorHAnsi" w:eastAsia="Times New Roman" w:hAnsiTheme="minorHAnsi" w:cstheme="minorHAnsi"/>
                <w:color w:val="000000"/>
                <w:sz w:val="20"/>
                <w:szCs w:val="20"/>
                <w:lang w:val="pt-PT"/>
              </w:rPr>
              <w:t xml:space="preserve"> </w:t>
            </w:r>
            <w:r w:rsidR="00730231" w:rsidRPr="00FD4C7F">
              <w:rPr>
                <w:rFonts w:asciiTheme="minorHAnsi" w:hAnsiTheme="minorHAnsi" w:cstheme="minorHAnsi"/>
                <w:sz w:val="20"/>
                <w:szCs w:val="20"/>
                <w:lang w:val="pt-PT"/>
              </w:rPr>
              <w:t>aproximação ao metro</w:t>
            </w:r>
          </w:p>
        </w:tc>
        <w:tc>
          <w:tcPr>
            <w:tcW w:w="2758" w:type="dxa"/>
          </w:tcPr>
          <w:p w14:paraId="2921BAA5"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c>
          <w:tcPr>
            <w:tcW w:w="2316" w:type="dxa"/>
          </w:tcPr>
          <w:p w14:paraId="0E02179F"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FD4C7F" w14:paraId="0A8869DF" w14:textId="77777777" w:rsidTr="00AB6D1A">
        <w:tc>
          <w:tcPr>
            <w:tcW w:w="2122" w:type="dxa"/>
          </w:tcPr>
          <w:p w14:paraId="19A4B193" w14:textId="25C7EAF2" w:rsidR="00DC33C7" w:rsidRPr="00FD4C7F" w:rsidRDefault="00AA215B" w:rsidP="00DC33C7">
            <w:pPr>
              <w:pStyle w:val="tablelist"/>
              <w:rPr>
                <w:rFonts w:eastAsia="Times New Roman" w:cstheme="minorHAnsi"/>
                <w:lang w:val="pt-PT"/>
              </w:rPr>
            </w:pPr>
            <w:r w:rsidRPr="00FD4C7F">
              <w:rPr>
                <w:rFonts w:cstheme="minorHAnsi"/>
                <w:lang w:val="pt-PT"/>
              </w:rPr>
              <w:t>Declive médio da parcela</w:t>
            </w:r>
          </w:p>
        </w:tc>
        <w:tc>
          <w:tcPr>
            <w:tcW w:w="1701" w:type="dxa"/>
          </w:tcPr>
          <w:p w14:paraId="5E3D022F" w14:textId="7CBB25CB" w:rsidR="00DC33C7" w:rsidRPr="00FD4C7F" w:rsidRDefault="00AA215B"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Graus</w:t>
            </w:r>
          </w:p>
        </w:tc>
        <w:tc>
          <w:tcPr>
            <w:tcW w:w="2758" w:type="dxa"/>
          </w:tcPr>
          <w:p w14:paraId="6589A9BD"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c>
          <w:tcPr>
            <w:tcW w:w="2316" w:type="dxa"/>
          </w:tcPr>
          <w:p w14:paraId="6D41A5F4"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7CB3FF47" w14:textId="77777777" w:rsidTr="00AB6D1A">
        <w:tc>
          <w:tcPr>
            <w:tcW w:w="2122" w:type="dxa"/>
          </w:tcPr>
          <w:p w14:paraId="2E52369A" w14:textId="5113E455" w:rsidR="00DC33C7" w:rsidRPr="00FD4C7F" w:rsidRDefault="00AA215B" w:rsidP="00DC33C7">
            <w:pPr>
              <w:pStyle w:val="tablelist"/>
              <w:rPr>
                <w:rFonts w:cstheme="minorHAnsi"/>
                <w:lang w:val="pt-PT"/>
              </w:rPr>
            </w:pPr>
            <w:r w:rsidRPr="00FD4C7F">
              <w:rPr>
                <w:rFonts w:cstheme="minorHAnsi"/>
                <w:lang w:val="pt-PT"/>
              </w:rPr>
              <w:t>Método de determinação do declive</w:t>
            </w:r>
          </w:p>
        </w:tc>
        <w:tc>
          <w:tcPr>
            <w:tcW w:w="1701" w:type="dxa"/>
          </w:tcPr>
          <w:p w14:paraId="23057A54" w14:textId="220595F7" w:rsidR="00DC33C7" w:rsidRPr="00FD4C7F" w:rsidRDefault="00DC33C7" w:rsidP="00DC33C7">
            <w:pPr>
              <w:rPr>
                <w:rFonts w:asciiTheme="minorHAnsi" w:hAnsiTheme="minorHAnsi" w:cstheme="minorHAnsi"/>
                <w:sz w:val="20"/>
                <w:szCs w:val="20"/>
                <w:lang w:val="pt-PT"/>
              </w:rPr>
            </w:pPr>
            <w:r w:rsidRPr="00FD4C7F">
              <w:rPr>
                <w:rFonts w:asciiTheme="minorHAnsi" w:hAnsiTheme="minorHAnsi" w:cstheme="minorHAnsi"/>
                <w:sz w:val="20"/>
                <w:szCs w:val="20"/>
                <w:lang w:val="pt-PT"/>
              </w:rPr>
              <w:t>"</w:t>
            </w:r>
            <w:r w:rsidR="004C11F9" w:rsidRPr="00FD4C7F">
              <w:rPr>
                <w:rFonts w:asciiTheme="minorHAnsi" w:hAnsiTheme="minorHAnsi" w:cstheme="minorHAnsi"/>
                <w:sz w:val="20"/>
                <w:szCs w:val="20"/>
                <w:lang w:val="pt-PT"/>
              </w:rPr>
              <w:t>telémetro</w:t>
            </w:r>
            <w:r w:rsidRPr="00FD4C7F">
              <w:rPr>
                <w:rFonts w:asciiTheme="minorHAnsi" w:hAnsiTheme="minorHAnsi" w:cstheme="minorHAnsi"/>
                <w:sz w:val="20"/>
                <w:szCs w:val="20"/>
                <w:lang w:val="pt-PT"/>
              </w:rPr>
              <w:t xml:space="preserve">" </w:t>
            </w:r>
            <w:r w:rsidR="00AA215B" w:rsidRPr="00FD4C7F">
              <w:rPr>
                <w:rFonts w:asciiTheme="minorHAnsi" w:hAnsiTheme="minorHAnsi" w:cstheme="minorHAnsi"/>
                <w:sz w:val="20"/>
                <w:szCs w:val="20"/>
                <w:lang w:val="pt-PT"/>
              </w:rPr>
              <w:t xml:space="preserve">se foi usado um </w:t>
            </w:r>
            <w:r w:rsidR="004C11F9" w:rsidRPr="00FD4C7F">
              <w:rPr>
                <w:rFonts w:asciiTheme="minorHAnsi" w:hAnsiTheme="minorHAnsi" w:cstheme="minorHAnsi"/>
                <w:sz w:val="20"/>
                <w:szCs w:val="20"/>
                <w:lang w:val="pt-PT"/>
              </w:rPr>
              <w:t>telémetro a</w:t>
            </w:r>
            <w:r w:rsidRPr="00FD4C7F">
              <w:rPr>
                <w:rFonts w:asciiTheme="minorHAnsi" w:hAnsiTheme="minorHAnsi" w:cstheme="minorHAnsi"/>
                <w:sz w:val="20"/>
                <w:szCs w:val="20"/>
                <w:lang w:val="pt-PT"/>
              </w:rPr>
              <w:t xml:space="preserve"> </w:t>
            </w:r>
            <w:r w:rsidRPr="00FD4C7F">
              <w:rPr>
                <w:rFonts w:asciiTheme="minorHAnsi" w:hAnsiTheme="minorHAnsi" w:cstheme="minorHAnsi"/>
                <w:i/>
                <w:iCs/>
                <w:sz w:val="20"/>
                <w:szCs w:val="20"/>
                <w:lang w:val="pt-PT"/>
              </w:rPr>
              <w:t>laser</w:t>
            </w:r>
            <w:r w:rsidRPr="00FD4C7F">
              <w:rPr>
                <w:rFonts w:asciiTheme="minorHAnsi" w:hAnsiTheme="minorHAnsi" w:cstheme="minorHAnsi"/>
                <w:sz w:val="20"/>
                <w:szCs w:val="20"/>
                <w:lang w:val="pt-PT"/>
              </w:rPr>
              <w:t xml:space="preserve"> </w:t>
            </w:r>
            <w:r w:rsidR="00AA215B" w:rsidRPr="00FD4C7F">
              <w:rPr>
                <w:rFonts w:asciiTheme="minorHAnsi" w:hAnsiTheme="minorHAnsi" w:cstheme="minorHAnsi"/>
                <w:sz w:val="20"/>
                <w:szCs w:val="20"/>
                <w:lang w:val="pt-PT"/>
              </w:rPr>
              <w:t>ou</w:t>
            </w:r>
            <w:r w:rsidRPr="00FD4C7F">
              <w:rPr>
                <w:rFonts w:asciiTheme="minorHAnsi" w:hAnsiTheme="minorHAnsi" w:cstheme="minorHAnsi"/>
                <w:sz w:val="20"/>
                <w:szCs w:val="20"/>
                <w:lang w:val="pt-PT"/>
              </w:rPr>
              <w:t xml:space="preserve"> </w:t>
            </w:r>
            <w:r w:rsidR="00C21494" w:rsidRPr="00FD4C7F">
              <w:rPr>
                <w:rFonts w:asciiTheme="minorHAnsi" w:hAnsiTheme="minorHAnsi" w:cstheme="minorHAnsi"/>
                <w:sz w:val="20"/>
                <w:szCs w:val="20"/>
                <w:lang w:val="pt-PT"/>
              </w:rPr>
              <w:t>ultra-sónico</w:t>
            </w:r>
            <w:r w:rsidRPr="00FD4C7F">
              <w:rPr>
                <w:rFonts w:asciiTheme="minorHAnsi" w:hAnsiTheme="minorHAnsi" w:cstheme="minorHAnsi"/>
                <w:sz w:val="20"/>
                <w:szCs w:val="20"/>
                <w:lang w:val="pt-PT"/>
              </w:rPr>
              <w:t>, "</w:t>
            </w:r>
            <w:r w:rsidR="00AA215B" w:rsidRPr="00FD4C7F">
              <w:rPr>
                <w:rFonts w:asciiTheme="minorHAnsi" w:hAnsiTheme="minorHAnsi" w:cstheme="minorHAnsi"/>
                <w:sz w:val="20"/>
                <w:szCs w:val="20"/>
                <w:lang w:val="pt-PT"/>
              </w:rPr>
              <w:t>trigonometria</w:t>
            </w:r>
            <w:r w:rsidRPr="00FD4C7F">
              <w:rPr>
                <w:rFonts w:asciiTheme="minorHAnsi" w:hAnsiTheme="minorHAnsi" w:cstheme="minorHAnsi"/>
                <w:sz w:val="20"/>
                <w:szCs w:val="20"/>
                <w:lang w:val="pt-PT"/>
              </w:rPr>
              <w:t xml:space="preserve">" </w:t>
            </w:r>
            <w:r w:rsidR="00AA215B" w:rsidRPr="00FD4C7F">
              <w:rPr>
                <w:rFonts w:asciiTheme="minorHAnsi" w:hAnsiTheme="minorHAnsi" w:cstheme="minorHAnsi"/>
                <w:sz w:val="20"/>
                <w:szCs w:val="20"/>
                <w:lang w:val="pt-PT"/>
              </w:rPr>
              <w:t>se foi a partir de medições com fita e/ou um clinómetro</w:t>
            </w:r>
            <w:r w:rsidRPr="00FD4C7F">
              <w:rPr>
                <w:rFonts w:asciiTheme="minorHAnsi" w:hAnsiTheme="minorHAnsi" w:cstheme="minorHAnsi"/>
                <w:sz w:val="20"/>
                <w:szCs w:val="20"/>
                <w:lang w:val="pt-PT"/>
              </w:rPr>
              <w:t>, "</w:t>
            </w:r>
            <w:r w:rsidR="00AA215B" w:rsidRPr="00FD4C7F">
              <w:rPr>
                <w:rFonts w:asciiTheme="minorHAnsi" w:hAnsiTheme="minorHAnsi" w:cstheme="minorHAnsi"/>
                <w:sz w:val="20"/>
                <w:szCs w:val="20"/>
                <w:lang w:val="pt-PT"/>
              </w:rPr>
              <w:t>olho</w:t>
            </w:r>
            <w:r w:rsidRPr="00FD4C7F">
              <w:rPr>
                <w:rFonts w:asciiTheme="minorHAnsi" w:hAnsiTheme="minorHAnsi" w:cstheme="minorHAnsi"/>
                <w:sz w:val="20"/>
                <w:szCs w:val="20"/>
                <w:lang w:val="pt-PT"/>
              </w:rPr>
              <w:t xml:space="preserve">" </w:t>
            </w:r>
            <w:r w:rsidR="00AA215B" w:rsidRPr="00FD4C7F">
              <w:rPr>
                <w:rFonts w:asciiTheme="minorHAnsi" w:hAnsiTheme="minorHAnsi" w:cstheme="minorHAnsi"/>
                <w:sz w:val="20"/>
                <w:szCs w:val="20"/>
                <w:lang w:val="pt-PT"/>
              </w:rPr>
              <w:t>se estimado visualmente</w:t>
            </w:r>
            <w:r w:rsidRPr="00FD4C7F">
              <w:rPr>
                <w:rFonts w:asciiTheme="minorHAnsi" w:hAnsiTheme="minorHAnsi" w:cstheme="minorHAnsi"/>
                <w:sz w:val="20"/>
                <w:szCs w:val="20"/>
                <w:lang w:val="pt-PT"/>
              </w:rPr>
              <w:t>, "</w:t>
            </w:r>
            <w:r w:rsidR="00AA215B" w:rsidRPr="00FD4C7F">
              <w:rPr>
                <w:rFonts w:asciiTheme="minorHAnsi" w:hAnsiTheme="minorHAnsi" w:cstheme="minorHAnsi"/>
                <w:sz w:val="20"/>
                <w:szCs w:val="20"/>
                <w:lang w:val="pt-PT"/>
              </w:rPr>
              <w:t>outro</w:t>
            </w:r>
            <w:r w:rsidRPr="00FD4C7F">
              <w:rPr>
                <w:rFonts w:asciiTheme="minorHAnsi" w:hAnsiTheme="minorHAnsi" w:cstheme="minorHAnsi"/>
                <w:sz w:val="20"/>
                <w:szCs w:val="20"/>
                <w:lang w:val="pt-PT"/>
              </w:rPr>
              <w:t xml:space="preserve">" </w:t>
            </w:r>
            <w:r w:rsidR="00AA215B" w:rsidRPr="00FD4C7F">
              <w:rPr>
                <w:rFonts w:asciiTheme="minorHAnsi" w:hAnsiTheme="minorHAnsi" w:cstheme="minorHAnsi"/>
                <w:sz w:val="20"/>
                <w:szCs w:val="20"/>
                <w:lang w:val="pt-PT"/>
              </w:rPr>
              <w:t>se por outro método</w:t>
            </w:r>
            <w:r w:rsidRPr="00FD4C7F">
              <w:rPr>
                <w:rFonts w:asciiTheme="minorHAnsi" w:hAnsiTheme="minorHAnsi" w:cstheme="minorHAnsi"/>
                <w:sz w:val="20"/>
                <w:szCs w:val="20"/>
                <w:lang w:val="pt-PT"/>
              </w:rPr>
              <w:t>.</w:t>
            </w:r>
          </w:p>
        </w:tc>
        <w:tc>
          <w:tcPr>
            <w:tcW w:w="2758" w:type="dxa"/>
          </w:tcPr>
          <w:p w14:paraId="2432ADD4" w14:textId="73A403AC" w:rsidR="00DC33C7" w:rsidRPr="00FD4C7F" w:rsidRDefault="00AA215B"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Forne</w:t>
            </w:r>
            <w:r w:rsidR="00C21494" w:rsidRPr="00FD4C7F">
              <w:rPr>
                <w:rFonts w:asciiTheme="minorHAnsi" w:eastAsia="Times New Roman" w:hAnsiTheme="minorHAnsi" w:cstheme="minorHAnsi"/>
                <w:color w:val="000000"/>
                <w:sz w:val="20"/>
                <w:szCs w:val="20"/>
                <w:lang w:val="pt-PT"/>
              </w:rPr>
              <w:t>cer</w:t>
            </w:r>
            <w:r w:rsidRPr="00FD4C7F">
              <w:rPr>
                <w:rFonts w:asciiTheme="minorHAnsi" w:eastAsia="Times New Roman" w:hAnsiTheme="minorHAnsi" w:cstheme="minorHAnsi"/>
                <w:color w:val="000000"/>
                <w:sz w:val="20"/>
                <w:szCs w:val="20"/>
                <w:lang w:val="pt-PT"/>
              </w:rPr>
              <w:t xml:space="preserve"> descrição detalhada do método </w:t>
            </w:r>
            <w:r w:rsidR="00343E98" w:rsidRPr="00FD4C7F">
              <w:rPr>
                <w:rFonts w:asciiTheme="minorHAnsi" w:eastAsia="Times New Roman" w:hAnsiTheme="minorHAnsi" w:cstheme="minorHAnsi"/>
                <w:color w:val="000000"/>
                <w:sz w:val="20"/>
                <w:szCs w:val="20"/>
                <w:lang w:val="pt-PT"/>
              </w:rPr>
              <w:t xml:space="preserve">noutro documento. </w:t>
            </w:r>
          </w:p>
        </w:tc>
        <w:tc>
          <w:tcPr>
            <w:tcW w:w="2316" w:type="dxa"/>
          </w:tcPr>
          <w:p w14:paraId="4743522A"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6C65D659" w14:textId="77777777" w:rsidTr="00AB6D1A">
        <w:tc>
          <w:tcPr>
            <w:tcW w:w="2122" w:type="dxa"/>
          </w:tcPr>
          <w:p w14:paraId="205547D2" w14:textId="7B67AFF8" w:rsidR="00DC33C7" w:rsidRPr="00FD4C7F" w:rsidRDefault="00343E98" w:rsidP="00DC33C7">
            <w:pPr>
              <w:pStyle w:val="tablelist"/>
              <w:rPr>
                <w:rFonts w:cstheme="minorHAnsi"/>
                <w:lang w:val="pt-PT"/>
              </w:rPr>
            </w:pPr>
            <w:r w:rsidRPr="00FD4C7F">
              <w:rPr>
                <w:rFonts w:cstheme="minorHAnsi"/>
                <w:lang w:val="pt-PT"/>
              </w:rPr>
              <w:t>Exposição</w:t>
            </w:r>
            <w:r w:rsidR="6F9D32A2" w:rsidRPr="00FD4C7F">
              <w:rPr>
                <w:rFonts w:cstheme="minorHAnsi"/>
                <w:lang w:val="pt-PT"/>
              </w:rPr>
              <w:t xml:space="preserve"> </w:t>
            </w:r>
          </w:p>
        </w:tc>
        <w:tc>
          <w:tcPr>
            <w:tcW w:w="1701" w:type="dxa"/>
          </w:tcPr>
          <w:p w14:paraId="02B1150A" w14:textId="422C7527" w:rsidR="00DC33C7" w:rsidRPr="00FD4C7F" w:rsidRDefault="00343E98"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lang w:val="pt-PT"/>
              </w:rPr>
            </w:pPr>
            <w:r w:rsidRPr="00FD4C7F">
              <w:rPr>
                <w:rFonts w:asciiTheme="minorHAnsi" w:hAnsiTheme="minorHAnsi" w:cstheme="minorHAnsi"/>
                <w:sz w:val="20"/>
                <w:szCs w:val="20"/>
                <w:lang w:val="pt-PT"/>
              </w:rPr>
              <w:t>Graus</w:t>
            </w:r>
          </w:p>
        </w:tc>
        <w:tc>
          <w:tcPr>
            <w:tcW w:w="2758" w:type="dxa"/>
          </w:tcPr>
          <w:p w14:paraId="5E80DAA0" w14:textId="6D8696B4" w:rsidR="00DC33C7" w:rsidRPr="00FD4C7F" w:rsidRDefault="00343E98"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lang w:val="pt-PT"/>
              </w:rPr>
            </w:pPr>
            <w:r w:rsidRPr="00FD4C7F">
              <w:rPr>
                <w:rFonts w:asciiTheme="minorHAnsi" w:hAnsiTheme="minorHAnsi" w:cstheme="minorHAnsi"/>
                <w:sz w:val="20"/>
                <w:szCs w:val="20"/>
                <w:lang w:val="pt-PT"/>
              </w:rPr>
              <w:t>Exposição do declive médio da parcela.</w:t>
            </w:r>
          </w:p>
        </w:tc>
        <w:tc>
          <w:tcPr>
            <w:tcW w:w="2316" w:type="dxa"/>
          </w:tcPr>
          <w:p w14:paraId="10501C99"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FD4C7F" w14:paraId="4184D8B2" w14:textId="77777777" w:rsidTr="00AB6D1A">
        <w:tc>
          <w:tcPr>
            <w:tcW w:w="2122" w:type="dxa"/>
          </w:tcPr>
          <w:p w14:paraId="19DCFA16" w14:textId="74B11763" w:rsidR="00DC33C7" w:rsidRPr="00FD4C7F" w:rsidRDefault="00537CA6"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eastAsia="Times New Roman" w:hAnsiTheme="minorHAnsi" w:cstheme="minorHAnsi"/>
                <w:b/>
                <w:color w:val="000000"/>
                <w:sz w:val="20"/>
                <w:szCs w:val="20"/>
                <w:lang w:val="pt-PT"/>
              </w:rPr>
            </w:pPr>
            <w:r w:rsidRPr="00FD4C7F">
              <w:rPr>
                <w:rFonts w:asciiTheme="minorHAnsi" w:hAnsiTheme="minorHAnsi" w:cstheme="minorHAnsi"/>
                <w:b/>
                <w:sz w:val="20"/>
                <w:szCs w:val="20"/>
                <w:lang w:val="pt-PT"/>
              </w:rPr>
              <w:t>Condições ambientais</w:t>
            </w:r>
          </w:p>
        </w:tc>
        <w:tc>
          <w:tcPr>
            <w:tcW w:w="1701" w:type="dxa"/>
          </w:tcPr>
          <w:p w14:paraId="4D72EB3E"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c>
          <w:tcPr>
            <w:tcW w:w="2758" w:type="dxa"/>
          </w:tcPr>
          <w:p w14:paraId="4CB78DC7"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c>
          <w:tcPr>
            <w:tcW w:w="2316" w:type="dxa"/>
          </w:tcPr>
          <w:p w14:paraId="38C6E67B"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2D109FE3" w14:textId="77777777" w:rsidTr="00AB6D1A">
        <w:tc>
          <w:tcPr>
            <w:tcW w:w="2122" w:type="dxa"/>
          </w:tcPr>
          <w:p w14:paraId="207A009A" w14:textId="44D42B12" w:rsidR="00DC33C7" w:rsidRPr="00FD4C7F" w:rsidRDefault="00537CA6" w:rsidP="00DC33C7">
            <w:pPr>
              <w:pStyle w:val="tablelist"/>
              <w:rPr>
                <w:rFonts w:eastAsia="Times New Roman" w:cstheme="minorHAnsi"/>
                <w:lang w:val="pt-PT"/>
              </w:rPr>
            </w:pPr>
            <w:r w:rsidRPr="00FD4C7F">
              <w:rPr>
                <w:rFonts w:cstheme="minorHAnsi"/>
                <w:lang w:val="pt-PT"/>
              </w:rPr>
              <w:t>Posição fisiográfica</w:t>
            </w:r>
          </w:p>
        </w:tc>
        <w:tc>
          <w:tcPr>
            <w:tcW w:w="1701" w:type="dxa"/>
          </w:tcPr>
          <w:p w14:paraId="0375E8EB" w14:textId="69BA7FCD" w:rsidR="00DC33C7" w:rsidRPr="00FD4C7F" w:rsidRDefault="00537CA6"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Cumeada</w:t>
            </w:r>
            <w:r w:rsidR="00DC33C7" w:rsidRPr="00FD4C7F">
              <w:rPr>
                <w:rFonts w:asciiTheme="minorHAnsi" w:hAnsiTheme="minorHAnsi" w:cstheme="minorHAnsi"/>
                <w:sz w:val="20"/>
                <w:szCs w:val="20"/>
                <w:lang w:val="pt-PT"/>
              </w:rPr>
              <w:t xml:space="preserve">, </w:t>
            </w:r>
            <w:r w:rsidRPr="00FD4C7F">
              <w:rPr>
                <w:rFonts w:asciiTheme="minorHAnsi" w:hAnsiTheme="minorHAnsi" w:cstheme="minorHAnsi"/>
                <w:sz w:val="20"/>
                <w:szCs w:val="20"/>
                <w:lang w:val="pt-PT"/>
              </w:rPr>
              <w:t xml:space="preserve">encosta côncava, meia-encosta, encosta convexa, fundo de vale, planície </w:t>
            </w:r>
          </w:p>
        </w:tc>
        <w:tc>
          <w:tcPr>
            <w:tcW w:w="2758" w:type="dxa"/>
          </w:tcPr>
          <w:p w14:paraId="5D753219" w14:textId="4E649FC1" w:rsidR="00DC33C7" w:rsidRPr="00FD4C7F" w:rsidRDefault="00537CA6"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Estimativa da posição fisiográfica da parcela</w:t>
            </w:r>
            <w:r w:rsidR="00DC33C7" w:rsidRPr="00FD4C7F">
              <w:rPr>
                <w:rFonts w:asciiTheme="minorHAnsi" w:hAnsiTheme="minorHAnsi" w:cstheme="minorHAnsi"/>
                <w:sz w:val="20"/>
                <w:szCs w:val="20"/>
                <w:lang w:val="pt-PT"/>
              </w:rPr>
              <w:t>.</w:t>
            </w:r>
          </w:p>
          <w:p w14:paraId="740FC1CB" w14:textId="38522A69" w:rsidR="00DC33C7" w:rsidRPr="00FD4C7F" w:rsidRDefault="00537CA6"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 xml:space="preserve">Isto pode depender muito da escala considerada, por isso a estimativa deve ser feita em relação ao rio mais próximo </w:t>
            </w:r>
            <w:r w:rsidRPr="00FD4C7F">
              <w:rPr>
                <w:rFonts w:asciiTheme="minorHAnsi" w:hAnsiTheme="minorHAnsi" w:cstheme="minorHAnsi"/>
                <w:sz w:val="20"/>
                <w:szCs w:val="20"/>
                <w:lang w:val="pt-PT"/>
              </w:rPr>
              <w:lastRenderedPageBreak/>
              <w:t>que tenha pelo menos 2 m de largura</w:t>
            </w:r>
            <w:r w:rsidR="00DC33C7" w:rsidRPr="00FD4C7F">
              <w:rPr>
                <w:rFonts w:asciiTheme="minorHAnsi" w:hAnsiTheme="minorHAnsi" w:cstheme="minorHAnsi"/>
                <w:sz w:val="20"/>
                <w:szCs w:val="20"/>
                <w:lang w:val="pt-PT"/>
              </w:rPr>
              <w:t xml:space="preserve">. </w:t>
            </w:r>
          </w:p>
        </w:tc>
        <w:tc>
          <w:tcPr>
            <w:tcW w:w="2316" w:type="dxa"/>
          </w:tcPr>
          <w:p w14:paraId="1B8A8B59"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4F2389B7" w14:textId="77777777" w:rsidTr="00AB6D1A">
        <w:tc>
          <w:tcPr>
            <w:tcW w:w="2122" w:type="dxa"/>
          </w:tcPr>
          <w:p w14:paraId="71D29709" w14:textId="23C9DC5F" w:rsidR="00DC33C7" w:rsidRPr="00FD4C7F" w:rsidRDefault="00537CA6" w:rsidP="00DC33C7">
            <w:pPr>
              <w:pStyle w:val="tablelist"/>
              <w:rPr>
                <w:rFonts w:eastAsia="Times New Roman" w:cstheme="minorHAnsi"/>
                <w:lang w:val="pt-PT"/>
              </w:rPr>
            </w:pPr>
            <w:r w:rsidRPr="00FD4C7F">
              <w:rPr>
                <w:rFonts w:cstheme="minorHAnsi"/>
                <w:lang w:val="pt-PT"/>
              </w:rPr>
              <w:t>Térmitas</w:t>
            </w:r>
          </w:p>
        </w:tc>
        <w:tc>
          <w:tcPr>
            <w:tcW w:w="1701" w:type="dxa"/>
          </w:tcPr>
          <w:p w14:paraId="36F930BA" w14:textId="4B5641FC" w:rsidR="00DC33C7" w:rsidRPr="00FD4C7F" w:rsidRDefault="00537CA6"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Contagem</w:t>
            </w:r>
          </w:p>
        </w:tc>
        <w:tc>
          <w:tcPr>
            <w:tcW w:w="2758" w:type="dxa"/>
          </w:tcPr>
          <w:p w14:paraId="10CF1E2C" w14:textId="277D4FF9" w:rsidR="00DC33C7" w:rsidRPr="00FD4C7F" w:rsidRDefault="00537CA6"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 xml:space="preserve">Quantas </w:t>
            </w:r>
            <w:r w:rsidR="00876E7A" w:rsidRPr="00FD4C7F">
              <w:rPr>
                <w:rFonts w:asciiTheme="minorHAnsi" w:hAnsiTheme="minorHAnsi" w:cstheme="minorHAnsi"/>
                <w:sz w:val="20"/>
                <w:szCs w:val="20"/>
                <w:lang w:val="pt-PT"/>
              </w:rPr>
              <w:t>termiteiras há na parcela?</w:t>
            </w:r>
          </w:p>
        </w:tc>
        <w:tc>
          <w:tcPr>
            <w:tcW w:w="2316" w:type="dxa"/>
          </w:tcPr>
          <w:p w14:paraId="74C54636"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FD4C7F" w14:paraId="39A77EEC" w14:textId="77777777" w:rsidTr="00AB6D1A">
        <w:tc>
          <w:tcPr>
            <w:tcW w:w="2122" w:type="dxa"/>
          </w:tcPr>
          <w:p w14:paraId="21671450" w14:textId="16D8C664" w:rsidR="00DC33C7" w:rsidRPr="00FD4C7F" w:rsidRDefault="00876E7A" w:rsidP="00DC33C7">
            <w:pPr>
              <w:pStyle w:val="tablelist"/>
              <w:rPr>
                <w:rFonts w:eastAsia="Times New Roman" w:cstheme="minorHAnsi"/>
                <w:lang w:val="pt-PT"/>
              </w:rPr>
            </w:pPr>
            <w:r w:rsidRPr="00FD4C7F">
              <w:rPr>
                <w:rFonts w:cstheme="minorHAnsi"/>
                <w:lang w:val="pt-PT"/>
              </w:rPr>
              <w:t xml:space="preserve">Cobertura </w:t>
            </w:r>
            <w:r w:rsidR="00C21494" w:rsidRPr="00FD4C7F">
              <w:rPr>
                <w:rFonts w:cstheme="minorHAnsi"/>
                <w:lang w:val="pt-PT"/>
              </w:rPr>
              <w:t>do</w:t>
            </w:r>
            <w:r w:rsidRPr="00FD4C7F">
              <w:rPr>
                <w:rFonts w:cstheme="minorHAnsi"/>
                <w:lang w:val="pt-PT"/>
              </w:rPr>
              <w:t xml:space="preserve"> </w:t>
            </w:r>
            <w:r w:rsidR="00C21494" w:rsidRPr="00FD4C7F">
              <w:rPr>
                <w:rFonts w:cstheme="minorHAnsi"/>
                <w:lang w:val="pt-PT"/>
              </w:rPr>
              <w:t>dossel</w:t>
            </w:r>
          </w:p>
        </w:tc>
        <w:tc>
          <w:tcPr>
            <w:tcW w:w="1701" w:type="dxa"/>
          </w:tcPr>
          <w:p w14:paraId="0A830AF2" w14:textId="4D70AB5A"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Percent</w:t>
            </w:r>
            <w:r w:rsidR="00876E7A" w:rsidRPr="00FD4C7F">
              <w:rPr>
                <w:rFonts w:asciiTheme="minorHAnsi" w:hAnsiTheme="minorHAnsi" w:cstheme="minorHAnsi"/>
                <w:sz w:val="20"/>
                <w:szCs w:val="20"/>
                <w:lang w:val="pt-PT"/>
              </w:rPr>
              <w:t>agem</w:t>
            </w:r>
          </w:p>
        </w:tc>
        <w:tc>
          <w:tcPr>
            <w:tcW w:w="2758" w:type="dxa"/>
          </w:tcPr>
          <w:p w14:paraId="60479D22" w14:textId="2F4C094C" w:rsidR="00DC33C7" w:rsidRPr="00FD4C7F" w:rsidRDefault="00876E7A"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 xml:space="preserve">Que percentagem do solo está directamente sob copas de </w:t>
            </w:r>
            <w:proofErr w:type="gramStart"/>
            <w:r w:rsidRPr="00FD4C7F">
              <w:rPr>
                <w:rFonts w:asciiTheme="minorHAnsi" w:hAnsiTheme="minorHAnsi" w:cstheme="minorHAnsi"/>
                <w:sz w:val="20"/>
                <w:szCs w:val="20"/>
                <w:lang w:val="pt-PT"/>
              </w:rPr>
              <w:t>árvores ?</w:t>
            </w:r>
            <w:proofErr w:type="gramEnd"/>
            <w:r w:rsidRPr="00FD4C7F">
              <w:rPr>
                <w:rFonts w:asciiTheme="minorHAnsi" w:hAnsiTheme="minorHAnsi" w:cstheme="minorHAnsi"/>
                <w:sz w:val="20"/>
                <w:szCs w:val="20"/>
                <w:lang w:val="pt-PT"/>
              </w:rPr>
              <w:t xml:space="preserve"> </w:t>
            </w:r>
          </w:p>
        </w:tc>
        <w:tc>
          <w:tcPr>
            <w:tcW w:w="2316" w:type="dxa"/>
          </w:tcPr>
          <w:p w14:paraId="36641C89" w14:textId="67AA072E" w:rsidR="00DC33C7" w:rsidRPr="00FD4C7F" w:rsidRDefault="00876E7A"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Facultativo</w:t>
            </w:r>
          </w:p>
        </w:tc>
      </w:tr>
      <w:tr w:rsidR="00DC33C7" w:rsidRPr="00FD4C7F" w14:paraId="373564C4" w14:textId="77777777" w:rsidTr="00AB6D1A">
        <w:tc>
          <w:tcPr>
            <w:tcW w:w="2122" w:type="dxa"/>
          </w:tcPr>
          <w:p w14:paraId="69BD04B0" w14:textId="057CDE6E" w:rsidR="00DC33C7" w:rsidRPr="00FD4C7F" w:rsidRDefault="00876E7A" w:rsidP="00DC33C7">
            <w:pPr>
              <w:pStyle w:val="tablelist"/>
              <w:rPr>
                <w:rFonts w:eastAsia="Times New Roman" w:cstheme="minorHAnsi"/>
                <w:lang w:val="pt-PT"/>
              </w:rPr>
            </w:pPr>
            <w:r w:rsidRPr="00FD4C7F">
              <w:rPr>
                <w:rFonts w:cstheme="minorHAnsi"/>
                <w:lang w:val="pt-PT"/>
              </w:rPr>
              <w:t xml:space="preserve">Método de determinação da cobertura </w:t>
            </w:r>
            <w:r w:rsidR="00C21494" w:rsidRPr="00FD4C7F">
              <w:rPr>
                <w:rFonts w:cstheme="minorHAnsi"/>
                <w:lang w:val="pt-PT"/>
              </w:rPr>
              <w:t>do dossel</w:t>
            </w:r>
            <w:r w:rsidRPr="00FD4C7F">
              <w:rPr>
                <w:rFonts w:cstheme="minorHAnsi"/>
                <w:lang w:val="pt-PT"/>
              </w:rPr>
              <w:t xml:space="preserve"> </w:t>
            </w:r>
          </w:p>
        </w:tc>
        <w:tc>
          <w:tcPr>
            <w:tcW w:w="1701" w:type="dxa"/>
          </w:tcPr>
          <w:p w14:paraId="1369D5CB" w14:textId="43D49471" w:rsidR="00DC33C7" w:rsidRPr="00FD4C7F" w:rsidRDefault="00876E7A"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Densitómetro periscópico, densitómetro de espelho</w:t>
            </w:r>
            <w:r w:rsidR="001A3436" w:rsidRPr="00FD4C7F">
              <w:rPr>
                <w:rFonts w:asciiTheme="minorHAnsi" w:hAnsiTheme="minorHAnsi" w:cstheme="minorHAnsi"/>
                <w:sz w:val="20"/>
                <w:szCs w:val="20"/>
                <w:lang w:val="pt-PT"/>
              </w:rPr>
              <w:t>s</w:t>
            </w:r>
            <w:r w:rsidRPr="00FD4C7F">
              <w:rPr>
                <w:rFonts w:asciiTheme="minorHAnsi" w:hAnsiTheme="minorHAnsi" w:cstheme="minorHAnsi"/>
                <w:sz w:val="20"/>
                <w:szCs w:val="20"/>
                <w:lang w:val="pt-PT"/>
              </w:rPr>
              <w:t>, foto</w:t>
            </w:r>
            <w:r w:rsidR="00A74E7A" w:rsidRPr="00FD4C7F">
              <w:rPr>
                <w:rFonts w:asciiTheme="minorHAnsi" w:hAnsiTheme="minorHAnsi" w:cstheme="minorHAnsi"/>
                <w:sz w:val="20"/>
                <w:szCs w:val="20"/>
                <w:lang w:val="pt-PT"/>
              </w:rPr>
              <w:t>grafia</w:t>
            </w:r>
            <w:r w:rsidRPr="00FD4C7F">
              <w:rPr>
                <w:rFonts w:asciiTheme="minorHAnsi" w:hAnsiTheme="minorHAnsi" w:cstheme="minorHAnsi"/>
                <w:sz w:val="20"/>
                <w:szCs w:val="20"/>
                <w:lang w:val="pt-PT"/>
              </w:rPr>
              <w:t xml:space="preserve"> hemisférica, foto aérea, </w:t>
            </w:r>
            <w:r w:rsidR="00A74E7A" w:rsidRPr="00FD4C7F">
              <w:rPr>
                <w:rFonts w:asciiTheme="minorHAnsi" w:hAnsiTheme="minorHAnsi" w:cstheme="minorHAnsi"/>
                <w:sz w:val="20"/>
                <w:szCs w:val="20"/>
                <w:lang w:val="pt-PT"/>
              </w:rPr>
              <w:t>dimensão</w:t>
            </w:r>
            <w:r w:rsidRPr="00FD4C7F">
              <w:rPr>
                <w:rFonts w:asciiTheme="minorHAnsi" w:hAnsiTheme="minorHAnsi" w:cstheme="minorHAnsi"/>
                <w:sz w:val="20"/>
                <w:szCs w:val="20"/>
                <w:lang w:val="pt-PT"/>
              </w:rPr>
              <w:t xml:space="preserve"> </w:t>
            </w:r>
            <w:r w:rsidR="00C21494" w:rsidRPr="00FD4C7F">
              <w:rPr>
                <w:rFonts w:asciiTheme="minorHAnsi" w:hAnsiTheme="minorHAnsi" w:cstheme="minorHAnsi"/>
                <w:sz w:val="20"/>
                <w:szCs w:val="20"/>
                <w:lang w:val="pt-PT"/>
              </w:rPr>
              <w:t>do</w:t>
            </w:r>
            <w:r w:rsidRPr="00FD4C7F">
              <w:rPr>
                <w:rFonts w:asciiTheme="minorHAnsi" w:hAnsiTheme="minorHAnsi" w:cstheme="minorHAnsi"/>
                <w:sz w:val="20"/>
                <w:szCs w:val="20"/>
                <w:lang w:val="pt-PT"/>
              </w:rPr>
              <w:t xml:space="preserve"> </w:t>
            </w:r>
            <w:r w:rsidR="00C21494" w:rsidRPr="00FD4C7F">
              <w:rPr>
                <w:rFonts w:asciiTheme="minorHAnsi" w:hAnsiTheme="minorHAnsi" w:cstheme="minorHAnsi"/>
                <w:sz w:val="20"/>
                <w:szCs w:val="20"/>
                <w:lang w:val="pt-PT"/>
              </w:rPr>
              <w:t>dossel</w:t>
            </w:r>
            <w:r w:rsidR="00A74E7A" w:rsidRPr="00FD4C7F">
              <w:rPr>
                <w:rFonts w:asciiTheme="minorHAnsi" w:hAnsiTheme="minorHAnsi" w:cstheme="minorHAnsi"/>
                <w:sz w:val="20"/>
                <w:szCs w:val="20"/>
                <w:lang w:val="pt-PT"/>
              </w:rPr>
              <w:t xml:space="preserve"> (medição directa)</w:t>
            </w:r>
            <w:r w:rsidRPr="00FD4C7F">
              <w:rPr>
                <w:rFonts w:asciiTheme="minorHAnsi" w:hAnsiTheme="minorHAnsi" w:cstheme="minorHAnsi"/>
                <w:sz w:val="20"/>
                <w:szCs w:val="20"/>
                <w:lang w:val="pt-PT"/>
              </w:rPr>
              <w:t xml:space="preserve">, outro </w:t>
            </w:r>
          </w:p>
        </w:tc>
        <w:tc>
          <w:tcPr>
            <w:tcW w:w="2758" w:type="dxa"/>
          </w:tcPr>
          <w:p w14:paraId="5E3B77E7" w14:textId="5E70277D" w:rsidR="00DC33C7" w:rsidRPr="00FD4C7F" w:rsidRDefault="00876E7A"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 xml:space="preserve">Como foi medida a cobertura </w:t>
            </w:r>
            <w:r w:rsidR="00C21494" w:rsidRPr="00FD4C7F">
              <w:rPr>
                <w:rFonts w:asciiTheme="minorHAnsi" w:hAnsiTheme="minorHAnsi" w:cstheme="minorHAnsi"/>
                <w:sz w:val="20"/>
                <w:szCs w:val="20"/>
                <w:lang w:val="pt-PT"/>
              </w:rPr>
              <w:t>do dossel</w:t>
            </w:r>
            <w:r w:rsidRPr="00FD4C7F">
              <w:rPr>
                <w:rFonts w:asciiTheme="minorHAnsi" w:hAnsiTheme="minorHAnsi" w:cstheme="minorHAnsi"/>
                <w:sz w:val="20"/>
                <w:szCs w:val="20"/>
                <w:lang w:val="pt-PT"/>
              </w:rPr>
              <w:t xml:space="preserve">? Fornecer descrição completa </w:t>
            </w:r>
            <w:r w:rsidR="001A3436" w:rsidRPr="00FD4C7F">
              <w:rPr>
                <w:rFonts w:asciiTheme="minorHAnsi" w:hAnsiTheme="minorHAnsi" w:cstheme="minorHAnsi"/>
                <w:sz w:val="20"/>
                <w:szCs w:val="20"/>
                <w:lang w:val="pt-PT"/>
              </w:rPr>
              <w:t>do método</w:t>
            </w:r>
            <w:r w:rsidRPr="00FD4C7F">
              <w:rPr>
                <w:rFonts w:asciiTheme="minorHAnsi" w:hAnsiTheme="minorHAnsi" w:cstheme="minorHAnsi"/>
                <w:sz w:val="20"/>
                <w:szCs w:val="20"/>
                <w:lang w:val="pt-PT"/>
              </w:rPr>
              <w:t xml:space="preserve"> de amostragem</w:t>
            </w:r>
            <w:r w:rsidR="00DC33C7" w:rsidRPr="00FD4C7F">
              <w:rPr>
                <w:rFonts w:asciiTheme="minorHAnsi" w:hAnsiTheme="minorHAnsi" w:cstheme="minorHAnsi"/>
                <w:sz w:val="20"/>
                <w:szCs w:val="20"/>
                <w:lang w:val="pt-PT"/>
              </w:rPr>
              <w:t>.</w:t>
            </w:r>
          </w:p>
        </w:tc>
        <w:tc>
          <w:tcPr>
            <w:tcW w:w="2316" w:type="dxa"/>
          </w:tcPr>
          <w:p w14:paraId="2A73CABC" w14:textId="6AE76C57" w:rsidR="00DC33C7" w:rsidRPr="00FD4C7F" w:rsidRDefault="00876E7A"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Facultativo</w:t>
            </w:r>
          </w:p>
        </w:tc>
      </w:tr>
      <w:tr w:rsidR="00DC33C7" w:rsidRPr="00FD4C7F" w14:paraId="23174E9F" w14:textId="77777777" w:rsidTr="00AB6D1A">
        <w:tc>
          <w:tcPr>
            <w:tcW w:w="2122" w:type="dxa"/>
          </w:tcPr>
          <w:p w14:paraId="16677E36" w14:textId="68D1BFD0" w:rsidR="00DC33C7" w:rsidRPr="00FD4C7F" w:rsidRDefault="00876E7A"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eastAsia="Times New Roman" w:hAnsiTheme="minorHAnsi" w:cstheme="minorHAnsi"/>
                <w:b/>
                <w:bCs/>
                <w:color w:val="000000"/>
                <w:sz w:val="20"/>
                <w:szCs w:val="20"/>
                <w:lang w:val="pt-PT"/>
              </w:rPr>
            </w:pPr>
            <w:r w:rsidRPr="00FD4C7F">
              <w:rPr>
                <w:rFonts w:asciiTheme="minorHAnsi" w:hAnsiTheme="minorHAnsi" w:cstheme="minorHAnsi"/>
                <w:b/>
                <w:bCs/>
                <w:sz w:val="20"/>
                <w:szCs w:val="20"/>
                <w:lang w:val="pt-PT"/>
              </w:rPr>
              <w:t>Actual utilização do solo</w:t>
            </w:r>
          </w:p>
        </w:tc>
        <w:tc>
          <w:tcPr>
            <w:tcW w:w="1701" w:type="dxa"/>
          </w:tcPr>
          <w:p w14:paraId="1B618A47"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c>
          <w:tcPr>
            <w:tcW w:w="2758" w:type="dxa"/>
          </w:tcPr>
          <w:p w14:paraId="0802832A"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c>
          <w:tcPr>
            <w:tcW w:w="2316" w:type="dxa"/>
          </w:tcPr>
          <w:p w14:paraId="636E8CAA"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292594EB" w14:textId="77777777" w:rsidTr="00AB6D1A">
        <w:tc>
          <w:tcPr>
            <w:tcW w:w="2122" w:type="dxa"/>
          </w:tcPr>
          <w:p w14:paraId="502FDCB6" w14:textId="537867F2" w:rsidR="00DC33C7" w:rsidRPr="00FD4C7F" w:rsidRDefault="00876E7A" w:rsidP="00DC33C7">
            <w:pPr>
              <w:pStyle w:val="tablelist"/>
              <w:rPr>
                <w:rFonts w:eastAsia="Times New Roman" w:cstheme="minorHAnsi"/>
                <w:lang w:val="pt-PT"/>
              </w:rPr>
            </w:pPr>
            <w:r w:rsidRPr="00FD4C7F">
              <w:rPr>
                <w:rFonts w:cstheme="minorHAnsi"/>
                <w:lang w:val="pt-PT"/>
              </w:rPr>
              <w:t>Manipulação experimental</w:t>
            </w:r>
            <w:r w:rsidR="6F9D32A2" w:rsidRPr="00FD4C7F">
              <w:rPr>
                <w:rFonts w:cstheme="minorHAnsi"/>
                <w:lang w:val="pt-PT"/>
              </w:rPr>
              <w:t>?</w:t>
            </w:r>
          </w:p>
        </w:tc>
        <w:tc>
          <w:tcPr>
            <w:tcW w:w="1701" w:type="dxa"/>
          </w:tcPr>
          <w:p w14:paraId="57331FBC" w14:textId="185C7E5A" w:rsidR="00DC33C7" w:rsidRPr="00FD4C7F" w:rsidRDefault="00E413A5"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Y</w:t>
            </w:r>
            <w:r w:rsidR="00BF1464" w:rsidRPr="00FD4C7F">
              <w:rPr>
                <w:rFonts w:asciiTheme="minorHAnsi" w:hAnsiTheme="minorHAnsi" w:cstheme="minorHAnsi"/>
                <w:sz w:val="20"/>
                <w:szCs w:val="20"/>
                <w:lang w:val="pt-PT"/>
              </w:rPr>
              <w:t>/N</w:t>
            </w:r>
          </w:p>
        </w:tc>
        <w:tc>
          <w:tcPr>
            <w:tcW w:w="2758" w:type="dxa"/>
          </w:tcPr>
          <w:p w14:paraId="5F556588" w14:textId="232DFB20" w:rsidR="00DC33C7" w:rsidRPr="00FD4C7F" w:rsidRDefault="00876E7A"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Há manipulação experimental de algum aspecto da utilização do solo ou das condições ambientais</w:t>
            </w:r>
            <w:r w:rsidR="001A3436" w:rsidRPr="00FD4C7F">
              <w:rPr>
                <w:rFonts w:asciiTheme="minorHAnsi" w:hAnsiTheme="minorHAnsi" w:cstheme="minorHAnsi"/>
                <w:sz w:val="20"/>
                <w:szCs w:val="20"/>
                <w:lang w:val="pt-PT"/>
              </w:rPr>
              <w:t>,</w:t>
            </w:r>
            <w:r w:rsidRPr="00FD4C7F">
              <w:rPr>
                <w:rFonts w:asciiTheme="minorHAnsi" w:hAnsiTheme="minorHAnsi" w:cstheme="minorHAnsi"/>
                <w:sz w:val="20"/>
                <w:szCs w:val="20"/>
                <w:lang w:val="pt-PT"/>
              </w:rPr>
              <w:t xml:space="preserve"> por cientistas</w:t>
            </w:r>
            <w:r w:rsidR="00DC33C7" w:rsidRPr="00FD4C7F">
              <w:rPr>
                <w:rFonts w:asciiTheme="minorHAnsi" w:hAnsiTheme="minorHAnsi" w:cstheme="minorHAnsi"/>
                <w:sz w:val="20"/>
                <w:szCs w:val="20"/>
                <w:lang w:val="pt-PT"/>
              </w:rPr>
              <w:t>?</w:t>
            </w:r>
          </w:p>
        </w:tc>
        <w:tc>
          <w:tcPr>
            <w:tcW w:w="2316" w:type="dxa"/>
          </w:tcPr>
          <w:p w14:paraId="6A25045F" w14:textId="41B9C7EE" w:rsidR="00DC33C7" w:rsidRPr="00FD4C7F" w:rsidRDefault="00DC33C7" w:rsidP="7FDAB818">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141680D1" w14:textId="77777777" w:rsidTr="00AB6D1A">
        <w:tc>
          <w:tcPr>
            <w:tcW w:w="2122" w:type="dxa"/>
          </w:tcPr>
          <w:p w14:paraId="21CEBE22" w14:textId="765B970F" w:rsidR="00DC33C7" w:rsidRPr="00FD4C7F" w:rsidRDefault="00876E7A" w:rsidP="00DC33C7">
            <w:pPr>
              <w:pStyle w:val="tablelist"/>
              <w:rPr>
                <w:rFonts w:eastAsia="Times New Roman" w:cstheme="minorHAnsi"/>
                <w:lang w:val="pt-PT"/>
              </w:rPr>
            </w:pPr>
            <w:r w:rsidRPr="00FD4C7F">
              <w:rPr>
                <w:rFonts w:cstheme="minorHAnsi"/>
                <w:lang w:val="pt-PT"/>
              </w:rPr>
              <w:t>Estatuto de área protegida</w:t>
            </w:r>
          </w:p>
        </w:tc>
        <w:tc>
          <w:tcPr>
            <w:tcW w:w="1701" w:type="dxa"/>
          </w:tcPr>
          <w:p w14:paraId="1360F220" w14:textId="3607BD2A" w:rsidR="00DC33C7" w:rsidRPr="00FD4C7F" w:rsidRDefault="00876E7A"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Nome da área protegida</w:t>
            </w:r>
          </w:p>
        </w:tc>
        <w:tc>
          <w:tcPr>
            <w:tcW w:w="2758" w:type="dxa"/>
          </w:tcPr>
          <w:p w14:paraId="40BDCBC9" w14:textId="77777777" w:rsidR="00876E7A" w:rsidRPr="00FD4C7F" w:rsidRDefault="00876E7A"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lang w:val="pt-PT"/>
              </w:rPr>
            </w:pPr>
            <w:r w:rsidRPr="00FD4C7F">
              <w:rPr>
                <w:rFonts w:asciiTheme="minorHAnsi" w:hAnsiTheme="minorHAnsi" w:cstheme="minorHAnsi"/>
                <w:sz w:val="20"/>
                <w:szCs w:val="20"/>
                <w:lang w:val="pt-PT"/>
              </w:rPr>
              <w:t xml:space="preserve">Deixar em branco se não se tratar de área protegida. </w:t>
            </w:r>
          </w:p>
          <w:p w14:paraId="617B1733" w14:textId="31BFA037" w:rsidR="00DC33C7" w:rsidRPr="00FD4C7F" w:rsidRDefault="00876E7A"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Pesquis</w:t>
            </w:r>
            <w:r w:rsidR="001A3436" w:rsidRPr="00FD4C7F">
              <w:rPr>
                <w:rFonts w:asciiTheme="minorHAnsi" w:hAnsiTheme="minorHAnsi" w:cstheme="minorHAnsi"/>
                <w:sz w:val="20"/>
                <w:szCs w:val="20"/>
                <w:lang w:val="pt-PT"/>
              </w:rPr>
              <w:t>ar</w:t>
            </w:r>
            <w:r w:rsidRPr="00FD4C7F">
              <w:rPr>
                <w:rFonts w:asciiTheme="minorHAnsi" w:hAnsiTheme="minorHAnsi" w:cstheme="minorHAnsi"/>
                <w:sz w:val="20"/>
                <w:szCs w:val="20"/>
                <w:lang w:val="pt-PT"/>
              </w:rPr>
              <w:t xml:space="preserve"> as áreas protegidas em:</w:t>
            </w:r>
            <w:r w:rsidR="00DC33C7" w:rsidRPr="00FD4C7F">
              <w:rPr>
                <w:rFonts w:asciiTheme="minorHAnsi" w:hAnsiTheme="minorHAnsi" w:cstheme="minorHAnsi"/>
                <w:sz w:val="20"/>
                <w:szCs w:val="20"/>
                <w:lang w:val="pt-PT"/>
              </w:rPr>
              <w:t xml:space="preserve"> </w:t>
            </w:r>
            <w:hyperlink r:id="rId30" w:history="1">
              <w:r w:rsidR="006E4CA1" w:rsidRPr="00FD4C7F">
                <w:rPr>
                  <w:rStyle w:val="Hyperlink"/>
                  <w:rFonts w:asciiTheme="minorHAnsi" w:hAnsiTheme="minorHAnsi" w:cstheme="minorHAnsi"/>
                  <w:sz w:val="20"/>
                  <w:szCs w:val="20"/>
                  <w:lang w:val="pt-PT"/>
                </w:rPr>
                <w:t>https://www.protectedplanet.net/</w:t>
              </w:r>
            </w:hyperlink>
            <w:r w:rsidR="001A3436" w:rsidRPr="00FD4C7F">
              <w:rPr>
                <w:rStyle w:val="FootnoteReference"/>
                <w:rFonts w:asciiTheme="minorHAnsi" w:hAnsiTheme="minorHAnsi" w:cstheme="minorHAnsi"/>
                <w:color w:val="0563C1" w:themeColor="hyperlink"/>
                <w:sz w:val="20"/>
                <w:szCs w:val="20"/>
                <w:u w:val="single"/>
                <w:lang w:val="pt-PT"/>
              </w:rPr>
              <w:footnoteReference w:id="15"/>
            </w:r>
          </w:p>
        </w:tc>
        <w:tc>
          <w:tcPr>
            <w:tcW w:w="2316" w:type="dxa"/>
          </w:tcPr>
          <w:p w14:paraId="4A35FC22" w14:textId="2712E38A" w:rsidR="00DC33C7" w:rsidRPr="00FD4C7F" w:rsidRDefault="00876E7A"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Incluir a designação</w:t>
            </w:r>
            <w:r w:rsidR="00ED3B35" w:rsidRPr="00FD4C7F">
              <w:rPr>
                <w:rFonts w:asciiTheme="minorHAnsi" w:eastAsia="Times New Roman" w:hAnsiTheme="minorHAnsi" w:cstheme="minorHAnsi"/>
                <w:color w:val="000000"/>
                <w:sz w:val="20"/>
                <w:szCs w:val="20"/>
                <w:lang w:val="pt-PT"/>
              </w:rPr>
              <w:t xml:space="preserve"> e código </w:t>
            </w:r>
            <w:r w:rsidRPr="00FD4C7F">
              <w:rPr>
                <w:rFonts w:asciiTheme="minorHAnsi" w:eastAsia="Times New Roman" w:hAnsiTheme="minorHAnsi" w:cstheme="minorHAnsi"/>
                <w:color w:val="000000"/>
                <w:sz w:val="20"/>
                <w:szCs w:val="20"/>
                <w:lang w:val="pt-PT"/>
              </w:rPr>
              <w:t>propost</w:t>
            </w:r>
            <w:r w:rsidR="00ED3B35" w:rsidRPr="00FD4C7F">
              <w:rPr>
                <w:rFonts w:asciiTheme="minorHAnsi" w:eastAsia="Times New Roman" w:hAnsiTheme="minorHAnsi" w:cstheme="minorHAnsi"/>
                <w:color w:val="000000"/>
                <w:sz w:val="20"/>
                <w:szCs w:val="20"/>
                <w:lang w:val="pt-PT"/>
              </w:rPr>
              <w:t>os</w:t>
            </w:r>
            <w:r w:rsidRPr="00FD4C7F">
              <w:rPr>
                <w:rFonts w:asciiTheme="minorHAnsi" w:eastAsia="Times New Roman" w:hAnsiTheme="minorHAnsi" w:cstheme="minorHAnsi"/>
                <w:color w:val="000000"/>
                <w:sz w:val="20"/>
                <w:szCs w:val="20"/>
                <w:lang w:val="pt-PT"/>
              </w:rPr>
              <w:t xml:space="preserve"> po</w:t>
            </w:r>
            <w:r w:rsidR="00ED3B35" w:rsidRPr="00FD4C7F">
              <w:rPr>
                <w:rFonts w:asciiTheme="minorHAnsi" w:eastAsia="Times New Roman" w:hAnsiTheme="minorHAnsi" w:cstheme="minorHAnsi"/>
                <w:color w:val="000000"/>
                <w:sz w:val="20"/>
                <w:szCs w:val="20"/>
                <w:lang w:val="pt-PT"/>
              </w:rPr>
              <w:t xml:space="preserve">r </w:t>
            </w:r>
            <w:r w:rsidR="00DC33C7" w:rsidRPr="00FD4C7F">
              <w:rPr>
                <w:rFonts w:asciiTheme="minorHAnsi" w:eastAsia="Times New Roman" w:hAnsiTheme="minorHAnsi" w:cstheme="minorHAnsi"/>
                <w:color w:val="000000"/>
                <w:sz w:val="20"/>
                <w:szCs w:val="20"/>
                <w:lang w:val="pt-PT"/>
              </w:rPr>
              <w:t xml:space="preserve">WDPA </w:t>
            </w:r>
            <w:r w:rsidR="006E4CA1" w:rsidRPr="00FD4C7F">
              <w:rPr>
                <w:rFonts w:asciiTheme="minorHAnsi" w:eastAsia="Times New Roman" w:hAnsiTheme="minorHAnsi" w:cstheme="minorHAnsi"/>
                <w:color w:val="000000"/>
                <w:sz w:val="20"/>
                <w:szCs w:val="20"/>
                <w:lang w:val="pt-PT"/>
              </w:rPr>
              <w:t>(</w:t>
            </w:r>
            <w:r w:rsidR="006E4CA1" w:rsidRPr="00FD4C7F">
              <w:rPr>
                <w:rFonts w:asciiTheme="minorHAnsi" w:eastAsia="Times New Roman" w:hAnsiTheme="minorHAnsi" w:cstheme="minorHAnsi"/>
                <w:i/>
                <w:iCs/>
                <w:color w:val="000000"/>
                <w:sz w:val="20"/>
                <w:szCs w:val="20"/>
                <w:lang w:val="pt-PT"/>
              </w:rPr>
              <w:t>Protected Planet</w:t>
            </w:r>
            <w:r w:rsidR="006E4CA1" w:rsidRPr="00FD4C7F">
              <w:rPr>
                <w:rFonts w:asciiTheme="minorHAnsi" w:eastAsia="Times New Roman" w:hAnsiTheme="minorHAnsi" w:cstheme="minorHAnsi"/>
                <w:color w:val="000000"/>
                <w:sz w:val="20"/>
                <w:szCs w:val="20"/>
                <w:lang w:val="pt-PT"/>
              </w:rPr>
              <w:t>)</w:t>
            </w:r>
            <w:r w:rsidR="00ED3B35" w:rsidRPr="00FD4C7F">
              <w:rPr>
                <w:rFonts w:asciiTheme="minorHAnsi" w:eastAsia="Times New Roman" w:hAnsiTheme="minorHAnsi" w:cstheme="minorHAnsi"/>
                <w:color w:val="000000"/>
                <w:sz w:val="20"/>
                <w:szCs w:val="20"/>
                <w:lang w:val="pt-PT"/>
              </w:rPr>
              <w:t>, se conhecidos</w:t>
            </w:r>
            <w:r w:rsidR="00DC33C7" w:rsidRPr="00FD4C7F">
              <w:rPr>
                <w:rFonts w:asciiTheme="minorHAnsi" w:eastAsia="Times New Roman" w:hAnsiTheme="minorHAnsi" w:cstheme="minorHAnsi"/>
                <w:color w:val="000000"/>
                <w:sz w:val="20"/>
                <w:szCs w:val="20"/>
                <w:lang w:val="pt-PT"/>
              </w:rPr>
              <w:t>.</w:t>
            </w:r>
          </w:p>
        </w:tc>
      </w:tr>
      <w:tr w:rsidR="00DC33C7" w:rsidRPr="006B091A" w14:paraId="1723EA19" w14:textId="77777777" w:rsidTr="00AB6D1A">
        <w:tc>
          <w:tcPr>
            <w:tcW w:w="2122" w:type="dxa"/>
          </w:tcPr>
          <w:p w14:paraId="3E588AF2" w14:textId="6E337488" w:rsidR="00DC33C7" w:rsidRPr="00FD4C7F" w:rsidRDefault="00ED3B35" w:rsidP="00DC33C7">
            <w:pPr>
              <w:pStyle w:val="tablelist"/>
              <w:rPr>
                <w:rFonts w:eastAsia="Times New Roman" w:cstheme="minorHAnsi"/>
                <w:lang w:val="pt-PT"/>
              </w:rPr>
            </w:pPr>
            <w:r w:rsidRPr="00FD4C7F">
              <w:rPr>
                <w:rFonts w:cstheme="minorHAnsi"/>
                <w:lang w:val="pt-PT"/>
              </w:rPr>
              <w:t>Direitos das comunidades locais</w:t>
            </w:r>
          </w:p>
        </w:tc>
        <w:tc>
          <w:tcPr>
            <w:tcW w:w="1701" w:type="dxa"/>
          </w:tcPr>
          <w:p w14:paraId="65D74885" w14:textId="43F19BCC" w:rsidR="00DC33C7" w:rsidRPr="00FD4C7F" w:rsidRDefault="003378DE"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C</w:t>
            </w:r>
            <w:r w:rsidR="00ED3B35" w:rsidRPr="00FD4C7F">
              <w:rPr>
                <w:rFonts w:asciiTheme="minorHAnsi" w:hAnsiTheme="minorHAnsi" w:cstheme="minorHAnsi"/>
                <w:sz w:val="20"/>
                <w:szCs w:val="20"/>
                <w:lang w:val="pt-PT"/>
              </w:rPr>
              <w:t>olher</w:t>
            </w:r>
            <w:r w:rsidR="00E47BD9" w:rsidRPr="00FD4C7F">
              <w:rPr>
                <w:rFonts w:asciiTheme="minorHAnsi" w:hAnsiTheme="minorHAnsi" w:cstheme="minorHAnsi"/>
                <w:sz w:val="20"/>
                <w:szCs w:val="20"/>
                <w:lang w:val="pt-PT"/>
              </w:rPr>
              <w:t xml:space="preserve"> das</w:t>
            </w:r>
            <w:r w:rsidR="00ED3B35" w:rsidRPr="00FD4C7F">
              <w:rPr>
                <w:rFonts w:asciiTheme="minorHAnsi" w:hAnsiTheme="minorHAnsi" w:cstheme="minorHAnsi"/>
                <w:sz w:val="20"/>
                <w:szCs w:val="20"/>
                <w:lang w:val="pt-PT"/>
              </w:rPr>
              <w:t xml:space="preserve"> árvores, colher </w:t>
            </w:r>
            <w:r w:rsidR="00E47BD9" w:rsidRPr="00FD4C7F">
              <w:rPr>
                <w:rFonts w:asciiTheme="minorHAnsi" w:hAnsiTheme="minorHAnsi" w:cstheme="minorHAnsi"/>
                <w:sz w:val="20"/>
                <w:szCs w:val="20"/>
                <w:lang w:val="pt-PT"/>
              </w:rPr>
              <w:t>produtos florestais não lenhosos</w:t>
            </w:r>
            <w:r w:rsidR="00ED3B35" w:rsidRPr="00FD4C7F">
              <w:rPr>
                <w:rFonts w:asciiTheme="minorHAnsi" w:hAnsiTheme="minorHAnsi" w:cstheme="minorHAnsi"/>
                <w:sz w:val="20"/>
                <w:szCs w:val="20"/>
                <w:lang w:val="pt-PT"/>
              </w:rPr>
              <w:t xml:space="preserve">, ambos </w:t>
            </w:r>
          </w:p>
        </w:tc>
        <w:tc>
          <w:tcPr>
            <w:tcW w:w="2758" w:type="dxa"/>
          </w:tcPr>
          <w:p w14:paraId="0F05F1A8" w14:textId="35F94447" w:rsidR="00DC33C7" w:rsidRPr="00FD4C7F" w:rsidRDefault="00ED3B35"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O que é permitido às comunidades locais recolher (para fins não comerciais)?</w:t>
            </w:r>
            <w:r w:rsidR="00DC33C7" w:rsidRPr="00FD4C7F">
              <w:rPr>
                <w:rFonts w:asciiTheme="minorHAnsi" w:hAnsiTheme="minorHAnsi" w:cstheme="minorHAnsi"/>
                <w:sz w:val="20"/>
                <w:szCs w:val="20"/>
                <w:lang w:val="pt-PT"/>
              </w:rPr>
              <w:t xml:space="preserve"> </w:t>
            </w:r>
          </w:p>
        </w:tc>
        <w:tc>
          <w:tcPr>
            <w:tcW w:w="2316" w:type="dxa"/>
          </w:tcPr>
          <w:p w14:paraId="72147D9D" w14:textId="6F12234C" w:rsidR="00DC33C7" w:rsidRPr="00FD4C7F" w:rsidRDefault="00ED3B35"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 xml:space="preserve">Os direitos legais </w:t>
            </w:r>
            <w:r w:rsidR="00DC33C7" w:rsidRPr="00FD4C7F">
              <w:rPr>
                <w:rFonts w:asciiTheme="minorHAnsi" w:hAnsiTheme="minorHAnsi" w:cstheme="minorHAnsi"/>
                <w:sz w:val="20"/>
                <w:szCs w:val="20"/>
                <w:lang w:val="pt-PT"/>
              </w:rPr>
              <w:t>(</w:t>
            </w:r>
            <w:r w:rsidR="00DC33C7" w:rsidRPr="00FD4C7F">
              <w:rPr>
                <w:rFonts w:asciiTheme="minorHAnsi" w:hAnsiTheme="minorHAnsi" w:cstheme="minorHAnsi"/>
                <w:i/>
                <w:iCs/>
                <w:sz w:val="20"/>
                <w:szCs w:val="20"/>
                <w:lang w:val="pt-PT"/>
              </w:rPr>
              <w:t>de jure</w:t>
            </w:r>
            <w:r w:rsidR="00DC33C7" w:rsidRPr="00FD4C7F">
              <w:rPr>
                <w:rFonts w:asciiTheme="minorHAnsi" w:hAnsiTheme="minorHAnsi" w:cstheme="minorHAnsi"/>
                <w:sz w:val="20"/>
                <w:szCs w:val="20"/>
                <w:lang w:val="pt-PT"/>
              </w:rPr>
              <w:t xml:space="preserve">) </w:t>
            </w:r>
            <w:r w:rsidR="003378DE" w:rsidRPr="00FD4C7F">
              <w:rPr>
                <w:rFonts w:asciiTheme="minorHAnsi" w:hAnsiTheme="minorHAnsi" w:cstheme="minorHAnsi"/>
                <w:sz w:val="20"/>
                <w:szCs w:val="20"/>
                <w:lang w:val="pt-PT"/>
              </w:rPr>
              <w:t>de</w:t>
            </w:r>
            <w:r w:rsidRPr="00FD4C7F">
              <w:rPr>
                <w:rFonts w:asciiTheme="minorHAnsi" w:hAnsiTheme="minorHAnsi" w:cstheme="minorHAnsi"/>
                <w:sz w:val="20"/>
                <w:szCs w:val="20"/>
                <w:lang w:val="pt-PT"/>
              </w:rPr>
              <w:t xml:space="preserve"> uso próprio</w:t>
            </w:r>
          </w:p>
        </w:tc>
      </w:tr>
      <w:tr w:rsidR="00DC33C7" w:rsidRPr="006B091A" w14:paraId="4A639285" w14:textId="77777777" w:rsidTr="00AB6D1A">
        <w:tc>
          <w:tcPr>
            <w:tcW w:w="2122" w:type="dxa"/>
          </w:tcPr>
          <w:p w14:paraId="57D87083" w14:textId="6F3D2CB5" w:rsidR="00DC33C7" w:rsidRPr="00FD4C7F" w:rsidRDefault="00ED3B35" w:rsidP="00DC33C7">
            <w:pPr>
              <w:pStyle w:val="tablelist"/>
              <w:rPr>
                <w:rFonts w:eastAsia="Times New Roman" w:cstheme="minorHAnsi"/>
                <w:lang w:val="pt-PT"/>
              </w:rPr>
            </w:pPr>
            <w:r w:rsidRPr="00FD4C7F">
              <w:rPr>
                <w:rFonts w:cstheme="minorHAnsi"/>
                <w:lang w:val="pt-PT"/>
              </w:rPr>
              <w:t>Outros direito</w:t>
            </w:r>
            <w:r w:rsidR="00A442A8" w:rsidRPr="00FD4C7F">
              <w:rPr>
                <w:rFonts w:cstheme="minorHAnsi"/>
                <w:lang w:val="pt-PT"/>
              </w:rPr>
              <w:t>s</w:t>
            </w:r>
            <w:r w:rsidRPr="00FD4C7F">
              <w:rPr>
                <w:rFonts w:cstheme="minorHAnsi"/>
                <w:lang w:val="pt-PT"/>
              </w:rPr>
              <w:t xml:space="preserve"> de usufruto </w:t>
            </w:r>
          </w:p>
        </w:tc>
        <w:tc>
          <w:tcPr>
            <w:tcW w:w="1701" w:type="dxa"/>
          </w:tcPr>
          <w:p w14:paraId="25612A9B" w14:textId="08C89A3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Text</w:t>
            </w:r>
            <w:r w:rsidR="00BF1464" w:rsidRPr="00FD4C7F">
              <w:rPr>
                <w:rFonts w:asciiTheme="minorHAnsi" w:eastAsia="Times New Roman" w:hAnsiTheme="minorHAnsi" w:cstheme="minorHAnsi"/>
                <w:color w:val="000000"/>
                <w:sz w:val="20"/>
                <w:szCs w:val="20"/>
                <w:lang w:val="pt-PT"/>
              </w:rPr>
              <w:t>o</w:t>
            </w:r>
          </w:p>
        </w:tc>
        <w:tc>
          <w:tcPr>
            <w:tcW w:w="2758" w:type="dxa"/>
          </w:tcPr>
          <w:p w14:paraId="1BAC4E0F" w14:textId="445B70A3" w:rsidR="00DC33C7" w:rsidRPr="00FD4C7F" w:rsidRDefault="00ED3B35"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Há outras pessoas (i.e., não pertencentes à comunidade local) com direito a colher</w:t>
            </w:r>
            <w:r w:rsidR="003378DE" w:rsidRPr="00FD4C7F">
              <w:rPr>
                <w:rFonts w:asciiTheme="minorHAnsi" w:hAnsiTheme="minorHAnsi" w:cstheme="minorHAnsi"/>
                <w:sz w:val="20"/>
                <w:szCs w:val="20"/>
                <w:lang w:val="pt-PT"/>
              </w:rPr>
              <w:t xml:space="preserve"> das</w:t>
            </w:r>
            <w:r w:rsidRPr="00FD4C7F">
              <w:rPr>
                <w:rFonts w:asciiTheme="minorHAnsi" w:hAnsiTheme="minorHAnsi" w:cstheme="minorHAnsi"/>
                <w:sz w:val="20"/>
                <w:szCs w:val="20"/>
                <w:lang w:val="pt-PT"/>
              </w:rPr>
              <w:t xml:space="preserve"> árvores, </w:t>
            </w:r>
            <w:r w:rsidR="00E413A5" w:rsidRPr="00FD4C7F">
              <w:rPr>
                <w:rFonts w:asciiTheme="minorHAnsi" w:hAnsiTheme="minorHAnsi" w:cstheme="minorHAnsi"/>
                <w:sz w:val="20"/>
                <w:szCs w:val="20"/>
                <w:lang w:val="pt-PT"/>
              </w:rPr>
              <w:t xml:space="preserve">a </w:t>
            </w:r>
            <w:r w:rsidR="003378DE" w:rsidRPr="00FD4C7F">
              <w:rPr>
                <w:rFonts w:asciiTheme="minorHAnsi" w:hAnsiTheme="minorHAnsi" w:cstheme="minorHAnsi"/>
                <w:sz w:val="20"/>
                <w:szCs w:val="20"/>
                <w:lang w:val="pt-PT"/>
              </w:rPr>
              <w:t xml:space="preserve">colher produtos florestais não lenhosos </w:t>
            </w:r>
            <w:r w:rsidRPr="00FD4C7F">
              <w:rPr>
                <w:rFonts w:asciiTheme="minorHAnsi" w:hAnsiTheme="minorHAnsi" w:cstheme="minorHAnsi"/>
                <w:sz w:val="20"/>
                <w:szCs w:val="20"/>
                <w:lang w:val="pt-PT"/>
              </w:rPr>
              <w:t>ou ambos?</w:t>
            </w:r>
          </w:p>
        </w:tc>
        <w:tc>
          <w:tcPr>
            <w:tcW w:w="2316" w:type="dxa"/>
          </w:tcPr>
          <w:p w14:paraId="3C3B4F72"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4C0C04D4" w14:textId="77777777" w:rsidTr="00AB6D1A">
        <w:tc>
          <w:tcPr>
            <w:tcW w:w="2122" w:type="dxa"/>
          </w:tcPr>
          <w:p w14:paraId="68F8C471" w14:textId="59C52713" w:rsidR="00DC33C7" w:rsidRPr="00FD4C7F" w:rsidRDefault="003378DE" w:rsidP="00DC33C7">
            <w:pPr>
              <w:pStyle w:val="tablelist"/>
              <w:rPr>
                <w:rFonts w:eastAsia="Times New Roman" w:cstheme="minorHAnsi"/>
                <w:lang w:val="pt-PT"/>
              </w:rPr>
            </w:pPr>
            <w:r w:rsidRPr="00FD4C7F">
              <w:rPr>
                <w:rFonts w:cstheme="minorHAnsi"/>
                <w:lang w:val="pt-PT"/>
              </w:rPr>
              <w:t>Exploração</w:t>
            </w:r>
            <w:r w:rsidR="00347169" w:rsidRPr="00FD4C7F">
              <w:rPr>
                <w:rFonts w:cstheme="minorHAnsi"/>
                <w:lang w:val="pt-PT"/>
              </w:rPr>
              <w:t xml:space="preserve"> madeir</w:t>
            </w:r>
            <w:r w:rsidRPr="00FD4C7F">
              <w:rPr>
                <w:rFonts w:cstheme="minorHAnsi"/>
                <w:lang w:val="pt-PT"/>
              </w:rPr>
              <w:t>eira</w:t>
            </w:r>
          </w:p>
        </w:tc>
        <w:tc>
          <w:tcPr>
            <w:tcW w:w="1701" w:type="dxa"/>
          </w:tcPr>
          <w:p w14:paraId="2A9511DF" w14:textId="3CDB2E8D" w:rsidR="00DC33C7" w:rsidRPr="00FD4C7F" w:rsidRDefault="00E413A5"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Y</w:t>
            </w:r>
            <w:r w:rsidR="00BF1464" w:rsidRPr="00FD4C7F">
              <w:rPr>
                <w:rFonts w:asciiTheme="minorHAnsi" w:hAnsiTheme="minorHAnsi" w:cstheme="minorHAnsi"/>
                <w:sz w:val="20"/>
                <w:szCs w:val="20"/>
                <w:lang w:val="pt-PT"/>
              </w:rPr>
              <w:t>/N</w:t>
            </w:r>
          </w:p>
        </w:tc>
        <w:tc>
          <w:tcPr>
            <w:tcW w:w="2758" w:type="dxa"/>
          </w:tcPr>
          <w:p w14:paraId="33DB644A" w14:textId="0D4CF1AD" w:rsidR="00DC33C7" w:rsidRPr="00FD4C7F" w:rsidRDefault="00347169"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 xml:space="preserve">Há evidência de que as árvores sejam exploradas para </w:t>
            </w:r>
            <w:r w:rsidR="003378DE" w:rsidRPr="00FD4C7F">
              <w:rPr>
                <w:rFonts w:asciiTheme="minorHAnsi" w:hAnsiTheme="minorHAnsi" w:cstheme="minorHAnsi"/>
                <w:sz w:val="20"/>
                <w:szCs w:val="20"/>
                <w:lang w:val="pt-PT"/>
              </w:rPr>
              <w:t>a</w:t>
            </w:r>
            <w:r w:rsidRPr="00FD4C7F">
              <w:rPr>
                <w:rFonts w:asciiTheme="minorHAnsi" w:hAnsiTheme="minorHAnsi" w:cstheme="minorHAnsi"/>
                <w:sz w:val="20"/>
                <w:szCs w:val="20"/>
                <w:lang w:val="pt-PT"/>
              </w:rPr>
              <w:t xml:space="preserve"> </w:t>
            </w:r>
            <w:r w:rsidR="003378DE" w:rsidRPr="00FD4C7F">
              <w:rPr>
                <w:rFonts w:asciiTheme="minorHAnsi" w:hAnsiTheme="minorHAnsi" w:cstheme="minorHAnsi"/>
                <w:sz w:val="20"/>
                <w:szCs w:val="20"/>
                <w:lang w:val="pt-PT"/>
              </w:rPr>
              <w:t xml:space="preserve">obtenção de </w:t>
            </w:r>
            <w:r w:rsidRPr="00FD4C7F">
              <w:rPr>
                <w:rFonts w:asciiTheme="minorHAnsi" w:hAnsiTheme="minorHAnsi" w:cstheme="minorHAnsi"/>
                <w:sz w:val="20"/>
                <w:szCs w:val="20"/>
                <w:lang w:val="pt-PT"/>
              </w:rPr>
              <w:t xml:space="preserve">madeira </w:t>
            </w:r>
            <w:r w:rsidR="003378DE" w:rsidRPr="00FD4C7F">
              <w:rPr>
                <w:rFonts w:asciiTheme="minorHAnsi" w:hAnsiTheme="minorHAnsi" w:cstheme="minorHAnsi"/>
                <w:sz w:val="20"/>
                <w:szCs w:val="20"/>
                <w:lang w:val="pt-PT"/>
              </w:rPr>
              <w:t>–</w:t>
            </w:r>
            <w:r w:rsidRPr="00FD4C7F">
              <w:rPr>
                <w:rFonts w:asciiTheme="minorHAnsi" w:hAnsiTheme="minorHAnsi" w:cstheme="minorHAnsi"/>
                <w:sz w:val="20"/>
                <w:szCs w:val="20"/>
                <w:lang w:val="pt-PT"/>
              </w:rPr>
              <w:t xml:space="preserve"> i.e., para </w:t>
            </w:r>
            <w:r w:rsidR="003378DE" w:rsidRPr="00FD4C7F">
              <w:rPr>
                <w:rFonts w:asciiTheme="minorHAnsi" w:hAnsiTheme="minorHAnsi" w:cstheme="minorHAnsi"/>
                <w:sz w:val="20"/>
                <w:szCs w:val="20"/>
                <w:lang w:val="pt-PT"/>
              </w:rPr>
              <w:t xml:space="preserve">produção de </w:t>
            </w:r>
            <w:r w:rsidRPr="00FD4C7F">
              <w:rPr>
                <w:rFonts w:asciiTheme="minorHAnsi" w:hAnsiTheme="minorHAnsi" w:cstheme="minorHAnsi"/>
                <w:sz w:val="20"/>
                <w:szCs w:val="20"/>
                <w:lang w:val="pt-PT"/>
              </w:rPr>
              <w:t xml:space="preserve">pranchas, ou </w:t>
            </w:r>
            <w:r w:rsidR="008606C3" w:rsidRPr="00FD4C7F">
              <w:rPr>
                <w:rFonts w:asciiTheme="minorHAnsi" w:hAnsiTheme="minorHAnsi" w:cstheme="minorHAnsi"/>
                <w:sz w:val="20"/>
                <w:szCs w:val="20"/>
                <w:lang w:val="pt-PT"/>
              </w:rPr>
              <w:t>artigos</w:t>
            </w:r>
            <w:r w:rsidRPr="00FD4C7F">
              <w:rPr>
                <w:rFonts w:asciiTheme="minorHAnsi" w:hAnsiTheme="minorHAnsi" w:cstheme="minorHAnsi"/>
                <w:sz w:val="20"/>
                <w:szCs w:val="20"/>
                <w:lang w:val="pt-PT"/>
              </w:rPr>
              <w:t xml:space="preserve"> de madeira industriais (excluindo varas)</w:t>
            </w:r>
            <w:r w:rsidR="00DC33C7" w:rsidRPr="00FD4C7F">
              <w:rPr>
                <w:rFonts w:asciiTheme="minorHAnsi" w:hAnsiTheme="minorHAnsi" w:cstheme="minorHAnsi"/>
                <w:sz w:val="20"/>
                <w:szCs w:val="20"/>
                <w:lang w:val="pt-PT"/>
              </w:rPr>
              <w:t xml:space="preserve">? </w:t>
            </w:r>
          </w:p>
        </w:tc>
        <w:tc>
          <w:tcPr>
            <w:tcW w:w="2316" w:type="dxa"/>
          </w:tcPr>
          <w:p w14:paraId="02A34147"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0C81B576" w14:textId="77777777" w:rsidTr="00AB6D1A">
        <w:tc>
          <w:tcPr>
            <w:tcW w:w="2122" w:type="dxa"/>
          </w:tcPr>
          <w:p w14:paraId="0422102A" w14:textId="0A937BBB" w:rsidR="00DC33C7" w:rsidRPr="00FD4C7F" w:rsidRDefault="00347169" w:rsidP="00DC33C7">
            <w:pPr>
              <w:pStyle w:val="tablelist"/>
              <w:rPr>
                <w:rFonts w:eastAsia="Times New Roman" w:cstheme="minorHAnsi"/>
                <w:lang w:val="pt-PT"/>
              </w:rPr>
            </w:pPr>
            <w:r w:rsidRPr="00FD4C7F">
              <w:rPr>
                <w:rFonts w:cstheme="minorHAnsi"/>
                <w:lang w:val="pt-PT"/>
              </w:rPr>
              <w:t xml:space="preserve">Recolha de lenha </w:t>
            </w:r>
          </w:p>
        </w:tc>
        <w:tc>
          <w:tcPr>
            <w:tcW w:w="1701" w:type="dxa"/>
          </w:tcPr>
          <w:p w14:paraId="29D2C8E4" w14:textId="63C62BE9" w:rsidR="00DC33C7" w:rsidRPr="00FD4C7F" w:rsidRDefault="00E413A5"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Y/N</w:t>
            </w:r>
          </w:p>
        </w:tc>
        <w:tc>
          <w:tcPr>
            <w:tcW w:w="2758" w:type="dxa"/>
          </w:tcPr>
          <w:p w14:paraId="16719E0F" w14:textId="46CC6970" w:rsidR="00DC33C7" w:rsidRPr="00FD4C7F" w:rsidRDefault="00347169"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 xml:space="preserve">Há indício </w:t>
            </w:r>
            <w:r w:rsidR="001D2494" w:rsidRPr="00FD4C7F">
              <w:rPr>
                <w:rFonts w:asciiTheme="minorHAnsi" w:hAnsiTheme="minorHAnsi" w:cstheme="minorHAnsi"/>
                <w:sz w:val="20"/>
                <w:szCs w:val="20"/>
                <w:lang w:val="pt-PT"/>
              </w:rPr>
              <w:t xml:space="preserve">de recolha de lenha (excluindo produção de carvão)? </w:t>
            </w:r>
          </w:p>
        </w:tc>
        <w:tc>
          <w:tcPr>
            <w:tcW w:w="2316" w:type="dxa"/>
          </w:tcPr>
          <w:p w14:paraId="1FC96704"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511B646D" w14:textId="77777777" w:rsidTr="00AB6D1A">
        <w:tc>
          <w:tcPr>
            <w:tcW w:w="2122" w:type="dxa"/>
          </w:tcPr>
          <w:p w14:paraId="671B1B66" w14:textId="698B09B2" w:rsidR="00DC33C7" w:rsidRPr="00FD4C7F" w:rsidRDefault="001D2494" w:rsidP="00DC33C7">
            <w:pPr>
              <w:pStyle w:val="tablelist"/>
              <w:rPr>
                <w:rFonts w:eastAsia="Times New Roman" w:cstheme="minorHAnsi"/>
                <w:lang w:val="pt-PT"/>
              </w:rPr>
            </w:pPr>
            <w:r w:rsidRPr="00FD4C7F">
              <w:rPr>
                <w:rFonts w:cstheme="minorHAnsi"/>
                <w:lang w:val="pt-PT"/>
              </w:rPr>
              <w:lastRenderedPageBreak/>
              <w:t>Recolha de carv</w:t>
            </w:r>
            <w:r w:rsidR="003378DE" w:rsidRPr="00FD4C7F">
              <w:rPr>
                <w:rFonts w:cstheme="minorHAnsi"/>
                <w:lang w:val="pt-PT"/>
              </w:rPr>
              <w:t>ã</w:t>
            </w:r>
            <w:r w:rsidRPr="00FD4C7F">
              <w:rPr>
                <w:rFonts w:cstheme="minorHAnsi"/>
                <w:lang w:val="pt-PT"/>
              </w:rPr>
              <w:t>o</w:t>
            </w:r>
          </w:p>
        </w:tc>
        <w:tc>
          <w:tcPr>
            <w:tcW w:w="1701" w:type="dxa"/>
          </w:tcPr>
          <w:p w14:paraId="15F7065A" w14:textId="4D32EED9" w:rsidR="00DC33C7" w:rsidRPr="00FD4C7F" w:rsidRDefault="00E413A5"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Y/N</w:t>
            </w:r>
          </w:p>
        </w:tc>
        <w:tc>
          <w:tcPr>
            <w:tcW w:w="2758" w:type="dxa"/>
          </w:tcPr>
          <w:p w14:paraId="40BB6C8F" w14:textId="0E8590E9" w:rsidR="00DC33C7" w:rsidRPr="00FD4C7F" w:rsidRDefault="008606C3"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Há i</w:t>
            </w:r>
            <w:r w:rsidR="001D2494" w:rsidRPr="00FD4C7F">
              <w:rPr>
                <w:rFonts w:asciiTheme="minorHAnsi" w:hAnsiTheme="minorHAnsi" w:cstheme="minorHAnsi"/>
                <w:sz w:val="20"/>
                <w:szCs w:val="20"/>
                <w:lang w:val="pt-PT"/>
              </w:rPr>
              <w:t xml:space="preserve">ndício de produtores de carvão na parcela? </w:t>
            </w:r>
          </w:p>
        </w:tc>
        <w:tc>
          <w:tcPr>
            <w:tcW w:w="2316" w:type="dxa"/>
          </w:tcPr>
          <w:p w14:paraId="714076D3"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6FC1039E" w14:textId="77777777" w:rsidTr="00AB6D1A">
        <w:tc>
          <w:tcPr>
            <w:tcW w:w="2122" w:type="dxa"/>
          </w:tcPr>
          <w:p w14:paraId="22E89978" w14:textId="1FACDE99" w:rsidR="00DC33C7" w:rsidRPr="00FD4C7F" w:rsidRDefault="001D2494" w:rsidP="00DC33C7">
            <w:pPr>
              <w:pStyle w:val="tablelist"/>
              <w:rPr>
                <w:rFonts w:eastAsia="Times New Roman" w:cstheme="minorHAnsi"/>
                <w:lang w:val="pt-PT"/>
              </w:rPr>
            </w:pPr>
            <w:r w:rsidRPr="00FD4C7F">
              <w:rPr>
                <w:rFonts w:cstheme="minorHAnsi"/>
                <w:lang w:val="pt-PT"/>
              </w:rPr>
              <w:t xml:space="preserve">Colheita de outros produtos lenhosos </w:t>
            </w:r>
          </w:p>
        </w:tc>
        <w:tc>
          <w:tcPr>
            <w:tcW w:w="1701" w:type="dxa"/>
          </w:tcPr>
          <w:p w14:paraId="50544B56" w14:textId="7D2F1456" w:rsidR="00DC33C7" w:rsidRPr="00FD4C7F" w:rsidRDefault="00E413A5"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Y/N</w:t>
            </w:r>
          </w:p>
        </w:tc>
        <w:tc>
          <w:tcPr>
            <w:tcW w:w="2758" w:type="dxa"/>
          </w:tcPr>
          <w:p w14:paraId="4CDB0BAA" w14:textId="3069E962" w:rsidR="00DC33C7" w:rsidRPr="00FD4C7F" w:rsidRDefault="008606C3"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Há i</w:t>
            </w:r>
            <w:r w:rsidR="001D2494" w:rsidRPr="00FD4C7F">
              <w:rPr>
                <w:rFonts w:asciiTheme="minorHAnsi" w:hAnsiTheme="minorHAnsi" w:cstheme="minorHAnsi"/>
                <w:sz w:val="20"/>
                <w:szCs w:val="20"/>
                <w:lang w:val="pt-PT"/>
              </w:rPr>
              <w:t xml:space="preserve">ndício de que as pessoas recolham material lenhoso ou derrubem árvores, por exemplo, </w:t>
            </w:r>
            <w:r w:rsidR="00702441" w:rsidRPr="00FD4C7F">
              <w:rPr>
                <w:rFonts w:asciiTheme="minorHAnsi" w:hAnsiTheme="minorHAnsi" w:cstheme="minorHAnsi"/>
                <w:sz w:val="20"/>
                <w:szCs w:val="20"/>
                <w:lang w:val="pt-PT"/>
              </w:rPr>
              <w:t xml:space="preserve">para fazerem </w:t>
            </w:r>
            <w:r w:rsidR="001D2494" w:rsidRPr="00FD4C7F">
              <w:rPr>
                <w:rFonts w:asciiTheme="minorHAnsi" w:hAnsiTheme="minorHAnsi" w:cstheme="minorHAnsi"/>
                <w:sz w:val="20"/>
                <w:szCs w:val="20"/>
                <w:lang w:val="pt-PT"/>
              </w:rPr>
              <w:t xml:space="preserve">cordas, colmeias, canoas, </w:t>
            </w:r>
            <w:proofErr w:type="gramStart"/>
            <w:r w:rsidR="001D2494" w:rsidRPr="00FD4C7F">
              <w:rPr>
                <w:rFonts w:asciiTheme="minorHAnsi" w:hAnsiTheme="minorHAnsi" w:cstheme="minorHAnsi"/>
                <w:sz w:val="20"/>
                <w:szCs w:val="20"/>
                <w:lang w:val="pt-PT"/>
              </w:rPr>
              <w:t>etc. ?</w:t>
            </w:r>
            <w:proofErr w:type="gramEnd"/>
            <w:r w:rsidR="001D2494" w:rsidRPr="00FD4C7F">
              <w:rPr>
                <w:rFonts w:asciiTheme="minorHAnsi" w:hAnsiTheme="minorHAnsi" w:cstheme="minorHAnsi"/>
                <w:sz w:val="20"/>
                <w:szCs w:val="20"/>
                <w:lang w:val="pt-PT"/>
              </w:rPr>
              <w:t xml:space="preserve"> </w:t>
            </w:r>
          </w:p>
        </w:tc>
        <w:tc>
          <w:tcPr>
            <w:tcW w:w="2316" w:type="dxa"/>
          </w:tcPr>
          <w:p w14:paraId="498C4662" w14:textId="748C56C5" w:rsidR="001D2494"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lang w:val="pt-PT"/>
              </w:rPr>
            </w:pPr>
            <w:r w:rsidRPr="00FD4C7F">
              <w:rPr>
                <w:rFonts w:asciiTheme="minorHAnsi" w:hAnsiTheme="minorHAnsi" w:cstheme="minorHAnsi"/>
                <w:sz w:val="20"/>
                <w:szCs w:val="20"/>
                <w:lang w:val="pt-PT"/>
              </w:rPr>
              <w:t>I</w:t>
            </w:r>
            <w:r w:rsidR="001D2494" w:rsidRPr="00FD4C7F">
              <w:rPr>
                <w:rFonts w:asciiTheme="minorHAnsi" w:hAnsiTheme="minorHAnsi" w:cstheme="minorHAnsi"/>
                <w:sz w:val="20"/>
                <w:szCs w:val="20"/>
                <w:lang w:val="pt-PT"/>
              </w:rPr>
              <w:t>ncluem-se colmeias, casca para fazer cordas, etc.</w:t>
            </w:r>
          </w:p>
          <w:p w14:paraId="0A5B6868" w14:textId="2574F8DE"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1FEDD623" w14:textId="77777777" w:rsidTr="00AB6D1A">
        <w:tc>
          <w:tcPr>
            <w:tcW w:w="2122" w:type="dxa"/>
          </w:tcPr>
          <w:p w14:paraId="5AB4BA2F" w14:textId="0FF6010D" w:rsidR="00DC33C7" w:rsidRPr="00FD4C7F" w:rsidRDefault="001D2494" w:rsidP="00DC33C7">
            <w:pPr>
              <w:pStyle w:val="tablelist"/>
              <w:rPr>
                <w:rFonts w:eastAsia="Times New Roman" w:cstheme="minorHAnsi"/>
                <w:lang w:val="pt-PT"/>
              </w:rPr>
            </w:pPr>
            <w:r w:rsidRPr="00FD4C7F">
              <w:rPr>
                <w:rFonts w:cstheme="minorHAnsi"/>
                <w:lang w:val="pt-PT"/>
              </w:rPr>
              <w:t xml:space="preserve">Colheita de </w:t>
            </w:r>
            <w:r w:rsidR="00702441" w:rsidRPr="00FD4C7F">
              <w:rPr>
                <w:rFonts w:cstheme="minorHAnsi"/>
                <w:lang w:val="pt-PT"/>
              </w:rPr>
              <w:t>produtos florestais não lenhosos</w:t>
            </w:r>
            <w:r w:rsidR="6F9D32A2" w:rsidRPr="00FD4C7F">
              <w:rPr>
                <w:rFonts w:cstheme="minorHAnsi"/>
                <w:lang w:val="pt-PT"/>
              </w:rPr>
              <w:t xml:space="preserve"> </w:t>
            </w:r>
          </w:p>
        </w:tc>
        <w:tc>
          <w:tcPr>
            <w:tcW w:w="1701" w:type="dxa"/>
          </w:tcPr>
          <w:p w14:paraId="62578B97" w14:textId="43622D31" w:rsidR="00DC33C7" w:rsidRPr="00FD4C7F" w:rsidRDefault="00E413A5"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Y/N</w:t>
            </w:r>
          </w:p>
        </w:tc>
        <w:tc>
          <w:tcPr>
            <w:tcW w:w="2758" w:type="dxa"/>
          </w:tcPr>
          <w:p w14:paraId="53931CFC" w14:textId="3C6F718E" w:rsidR="00DC33C7" w:rsidRPr="00FD4C7F" w:rsidRDefault="008606C3"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Há i</w:t>
            </w:r>
            <w:r w:rsidR="001D2494" w:rsidRPr="00FD4C7F">
              <w:rPr>
                <w:rFonts w:asciiTheme="minorHAnsi" w:hAnsiTheme="minorHAnsi" w:cstheme="minorHAnsi"/>
                <w:sz w:val="20"/>
                <w:szCs w:val="20"/>
                <w:lang w:val="pt-PT"/>
              </w:rPr>
              <w:t>ndício de que as pessoas recolham produtos não lenhosos, e.g.</w:t>
            </w:r>
            <w:r w:rsidR="00702441" w:rsidRPr="00FD4C7F">
              <w:rPr>
                <w:rFonts w:asciiTheme="minorHAnsi" w:hAnsiTheme="minorHAnsi" w:cstheme="minorHAnsi"/>
                <w:sz w:val="20"/>
                <w:szCs w:val="20"/>
                <w:lang w:val="pt-PT"/>
              </w:rPr>
              <w:t>,</w:t>
            </w:r>
            <w:r w:rsidR="001D2494" w:rsidRPr="00FD4C7F">
              <w:rPr>
                <w:rFonts w:asciiTheme="minorHAnsi" w:hAnsiTheme="minorHAnsi" w:cstheme="minorHAnsi"/>
                <w:sz w:val="20"/>
                <w:szCs w:val="20"/>
                <w:lang w:val="pt-PT"/>
              </w:rPr>
              <w:t xml:space="preserve"> cogumelos, mel, frutos, </w:t>
            </w:r>
            <w:proofErr w:type="gramStart"/>
            <w:r w:rsidR="001D2494" w:rsidRPr="00FD4C7F">
              <w:rPr>
                <w:rFonts w:asciiTheme="minorHAnsi" w:hAnsiTheme="minorHAnsi" w:cstheme="minorHAnsi"/>
                <w:sz w:val="20"/>
                <w:szCs w:val="20"/>
                <w:lang w:val="pt-PT"/>
              </w:rPr>
              <w:t>etc. ?</w:t>
            </w:r>
            <w:proofErr w:type="gramEnd"/>
            <w:r w:rsidR="001D2494" w:rsidRPr="00FD4C7F">
              <w:rPr>
                <w:rFonts w:asciiTheme="minorHAnsi" w:hAnsiTheme="minorHAnsi" w:cstheme="minorHAnsi"/>
                <w:sz w:val="20"/>
                <w:szCs w:val="20"/>
                <w:lang w:val="pt-PT"/>
              </w:rPr>
              <w:t xml:space="preserve"> </w:t>
            </w:r>
          </w:p>
        </w:tc>
        <w:tc>
          <w:tcPr>
            <w:tcW w:w="2316" w:type="dxa"/>
          </w:tcPr>
          <w:p w14:paraId="4DCBD66C"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08563617" w14:textId="77777777" w:rsidTr="00AB6D1A">
        <w:tc>
          <w:tcPr>
            <w:tcW w:w="2122" w:type="dxa"/>
          </w:tcPr>
          <w:p w14:paraId="023CBB95" w14:textId="77DCCEFE" w:rsidR="00DC33C7" w:rsidRPr="00FD4C7F" w:rsidRDefault="001D2494" w:rsidP="00DC33C7">
            <w:pPr>
              <w:pStyle w:val="tablelist"/>
              <w:rPr>
                <w:rFonts w:eastAsia="Times New Roman" w:cstheme="minorHAnsi"/>
                <w:lang w:val="pt-PT"/>
              </w:rPr>
            </w:pPr>
            <w:r w:rsidRPr="00FD4C7F">
              <w:rPr>
                <w:rFonts w:cstheme="minorHAnsi"/>
                <w:lang w:val="pt-PT"/>
              </w:rPr>
              <w:t>Utilização agrícola nos últimos 30 anos</w:t>
            </w:r>
            <w:r w:rsidR="6F9D32A2" w:rsidRPr="00FD4C7F">
              <w:rPr>
                <w:rFonts w:cstheme="minorHAnsi"/>
                <w:lang w:val="pt-PT"/>
              </w:rPr>
              <w:t>?</w:t>
            </w:r>
          </w:p>
        </w:tc>
        <w:tc>
          <w:tcPr>
            <w:tcW w:w="1701" w:type="dxa"/>
          </w:tcPr>
          <w:p w14:paraId="6EF505D0" w14:textId="67FE1C84" w:rsidR="00DC33C7" w:rsidRPr="00FD4C7F" w:rsidRDefault="00E413A5"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Y/N</w:t>
            </w:r>
          </w:p>
        </w:tc>
        <w:tc>
          <w:tcPr>
            <w:tcW w:w="2758" w:type="dxa"/>
          </w:tcPr>
          <w:p w14:paraId="48ECEFBB" w14:textId="29C62DCA" w:rsidR="00DC33C7" w:rsidRPr="00FD4C7F" w:rsidRDefault="001D2494"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 xml:space="preserve">É provável que a parcela tenha sido usada para agricultura (ou </w:t>
            </w:r>
            <w:r w:rsidR="00702441" w:rsidRPr="00FD4C7F">
              <w:rPr>
                <w:rFonts w:asciiTheme="minorHAnsi" w:hAnsiTheme="minorHAnsi" w:cstheme="minorHAnsi"/>
                <w:sz w:val="20"/>
                <w:szCs w:val="20"/>
                <w:lang w:val="pt-PT"/>
              </w:rPr>
              <w:t>mobilizada</w:t>
            </w:r>
            <w:r w:rsidRPr="00FD4C7F">
              <w:rPr>
                <w:rFonts w:asciiTheme="minorHAnsi" w:hAnsiTheme="minorHAnsi" w:cstheme="minorHAnsi"/>
                <w:sz w:val="20"/>
                <w:szCs w:val="20"/>
                <w:lang w:val="pt-PT"/>
              </w:rPr>
              <w:t xml:space="preserve"> por outros motivos) nos últimos 30 anos</w:t>
            </w:r>
            <w:r w:rsidR="00DC33C7" w:rsidRPr="00FD4C7F">
              <w:rPr>
                <w:rFonts w:asciiTheme="minorHAnsi" w:hAnsiTheme="minorHAnsi" w:cstheme="minorHAnsi"/>
                <w:sz w:val="20"/>
                <w:szCs w:val="20"/>
                <w:lang w:val="pt-PT"/>
              </w:rPr>
              <w:t>?</w:t>
            </w:r>
          </w:p>
        </w:tc>
        <w:tc>
          <w:tcPr>
            <w:tcW w:w="2316" w:type="dxa"/>
          </w:tcPr>
          <w:p w14:paraId="44B5AA61"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529C4C48" w14:textId="77777777" w:rsidTr="00AB6D1A">
        <w:tc>
          <w:tcPr>
            <w:tcW w:w="2122" w:type="dxa"/>
          </w:tcPr>
          <w:p w14:paraId="6E65C494" w14:textId="0EC519AB" w:rsidR="00DC33C7" w:rsidRPr="00FD4C7F" w:rsidRDefault="008606C3" w:rsidP="00DC33C7">
            <w:pPr>
              <w:pStyle w:val="tablelist"/>
              <w:rPr>
                <w:rFonts w:cstheme="minorHAnsi"/>
                <w:lang w:val="pt-PT"/>
              </w:rPr>
            </w:pPr>
            <w:r w:rsidRPr="00FD4C7F">
              <w:rPr>
                <w:rFonts w:cstheme="minorHAnsi"/>
                <w:lang w:val="pt-PT"/>
              </w:rPr>
              <w:t>Exploração madeireira selectiva nos últimos 100 anos</w:t>
            </w:r>
          </w:p>
        </w:tc>
        <w:tc>
          <w:tcPr>
            <w:tcW w:w="1701" w:type="dxa"/>
          </w:tcPr>
          <w:p w14:paraId="513352C2" w14:textId="738611A1" w:rsidR="00DC33C7" w:rsidRPr="00FD4C7F" w:rsidRDefault="00E413A5"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lang w:val="pt-PT"/>
              </w:rPr>
            </w:pPr>
            <w:r w:rsidRPr="00FD4C7F">
              <w:rPr>
                <w:rFonts w:asciiTheme="minorHAnsi" w:hAnsiTheme="minorHAnsi" w:cstheme="minorHAnsi"/>
                <w:sz w:val="20"/>
                <w:szCs w:val="20"/>
                <w:lang w:val="pt-PT"/>
              </w:rPr>
              <w:t>Y/N</w:t>
            </w:r>
          </w:p>
        </w:tc>
        <w:tc>
          <w:tcPr>
            <w:tcW w:w="2758" w:type="dxa"/>
          </w:tcPr>
          <w:p w14:paraId="38FAB305" w14:textId="38A2A219" w:rsidR="00DC33C7" w:rsidRPr="00FD4C7F" w:rsidRDefault="001D2494"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lang w:val="pt-PT"/>
              </w:rPr>
            </w:pPr>
            <w:r w:rsidRPr="00FD4C7F">
              <w:rPr>
                <w:rFonts w:asciiTheme="minorHAnsi" w:hAnsiTheme="minorHAnsi" w:cstheme="minorHAnsi"/>
                <w:sz w:val="20"/>
                <w:szCs w:val="20"/>
                <w:lang w:val="pt-PT"/>
              </w:rPr>
              <w:t xml:space="preserve">É provável que tenham sido </w:t>
            </w:r>
            <w:r w:rsidR="00E14CF4" w:rsidRPr="00FD4C7F">
              <w:rPr>
                <w:rFonts w:asciiTheme="minorHAnsi" w:hAnsiTheme="minorHAnsi" w:cstheme="minorHAnsi"/>
                <w:sz w:val="20"/>
                <w:szCs w:val="20"/>
                <w:lang w:val="pt-PT"/>
              </w:rPr>
              <w:t>removidas</w:t>
            </w:r>
            <w:r w:rsidRPr="00FD4C7F">
              <w:rPr>
                <w:rFonts w:asciiTheme="minorHAnsi" w:hAnsiTheme="minorHAnsi" w:cstheme="minorHAnsi"/>
                <w:sz w:val="20"/>
                <w:szCs w:val="20"/>
                <w:lang w:val="pt-PT"/>
              </w:rPr>
              <w:t xml:space="preserve"> árvores de madeira de alta qualidade durante os </w:t>
            </w:r>
            <w:r w:rsidR="000002B9" w:rsidRPr="00FD4C7F">
              <w:rPr>
                <w:rFonts w:asciiTheme="minorHAnsi" w:hAnsiTheme="minorHAnsi" w:cstheme="minorHAnsi"/>
                <w:sz w:val="20"/>
                <w:szCs w:val="20"/>
                <w:lang w:val="pt-PT"/>
              </w:rPr>
              <w:t>últimos 100 anos</w:t>
            </w:r>
            <w:r w:rsidR="00DC33C7" w:rsidRPr="00FD4C7F">
              <w:rPr>
                <w:rFonts w:asciiTheme="minorHAnsi" w:hAnsiTheme="minorHAnsi" w:cstheme="minorHAnsi"/>
                <w:sz w:val="20"/>
                <w:szCs w:val="20"/>
                <w:lang w:val="pt-PT"/>
              </w:rPr>
              <w:t>?</w:t>
            </w:r>
          </w:p>
        </w:tc>
        <w:tc>
          <w:tcPr>
            <w:tcW w:w="2316" w:type="dxa"/>
          </w:tcPr>
          <w:p w14:paraId="04B298CB"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FD4C7F" w14:paraId="1F98282D" w14:textId="77777777" w:rsidTr="00AB6D1A">
        <w:tc>
          <w:tcPr>
            <w:tcW w:w="2122" w:type="dxa"/>
          </w:tcPr>
          <w:p w14:paraId="51274A42" w14:textId="18BBE8D0" w:rsidR="00DC33C7" w:rsidRPr="00FD4C7F" w:rsidRDefault="000002B9"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eastAsia="Times New Roman" w:hAnsiTheme="minorHAnsi" w:cstheme="minorHAnsi"/>
                <w:b/>
                <w:bCs/>
                <w:color w:val="000000"/>
                <w:sz w:val="20"/>
                <w:szCs w:val="20"/>
                <w:lang w:val="pt-PT"/>
              </w:rPr>
            </w:pPr>
            <w:r w:rsidRPr="00FD4C7F">
              <w:rPr>
                <w:rFonts w:asciiTheme="minorHAnsi" w:hAnsiTheme="minorHAnsi" w:cstheme="minorHAnsi"/>
                <w:b/>
                <w:bCs/>
                <w:sz w:val="20"/>
                <w:szCs w:val="20"/>
                <w:lang w:val="pt-PT"/>
              </w:rPr>
              <w:t>Fogo</w:t>
            </w:r>
          </w:p>
        </w:tc>
        <w:tc>
          <w:tcPr>
            <w:tcW w:w="1701" w:type="dxa"/>
          </w:tcPr>
          <w:p w14:paraId="6B58B997"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c>
          <w:tcPr>
            <w:tcW w:w="2758" w:type="dxa"/>
          </w:tcPr>
          <w:p w14:paraId="45D4BA1C"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c>
          <w:tcPr>
            <w:tcW w:w="2316" w:type="dxa"/>
          </w:tcPr>
          <w:p w14:paraId="0CF49F83"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FD4C7F" w14:paraId="4946E9A1" w14:textId="77777777" w:rsidTr="00AB6D1A">
        <w:tc>
          <w:tcPr>
            <w:tcW w:w="2122" w:type="dxa"/>
          </w:tcPr>
          <w:p w14:paraId="2B4A1A0B" w14:textId="60DF7C7A" w:rsidR="00DC33C7" w:rsidRPr="00FD4C7F" w:rsidRDefault="000002B9" w:rsidP="00DC33C7">
            <w:pPr>
              <w:pStyle w:val="tablelist"/>
              <w:rPr>
                <w:rFonts w:eastAsia="Times New Roman" w:cstheme="minorHAnsi"/>
                <w:lang w:val="pt-PT"/>
              </w:rPr>
            </w:pPr>
            <w:r w:rsidRPr="00FD4C7F">
              <w:rPr>
                <w:rFonts w:cstheme="minorHAnsi"/>
                <w:lang w:val="pt-PT"/>
              </w:rPr>
              <w:t xml:space="preserve">Estimativa da frequência dos fogos (anos) </w:t>
            </w:r>
          </w:p>
        </w:tc>
        <w:tc>
          <w:tcPr>
            <w:tcW w:w="1701" w:type="dxa"/>
          </w:tcPr>
          <w:p w14:paraId="54D5EDB7" w14:textId="329125A8"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0-Inf</w:t>
            </w:r>
          </w:p>
        </w:tc>
        <w:tc>
          <w:tcPr>
            <w:tcW w:w="2758" w:type="dxa"/>
          </w:tcPr>
          <w:p w14:paraId="2E0D5787" w14:textId="52316163"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E.g.</w:t>
            </w:r>
            <w:r w:rsidR="00E14CF4" w:rsidRPr="00FD4C7F">
              <w:rPr>
                <w:rFonts w:asciiTheme="minorHAnsi" w:hAnsiTheme="minorHAnsi" w:cstheme="minorHAnsi"/>
                <w:sz w:val="20"/>
                <w:szCs w:val="20"/>
                <w:lang w:val="pt-PT"/>
              </w:rPr>
              <w:t>,</w:t>
            </w:r>
            <w:r w:rsidRPr="00FD4C7F">
              <w:rPr>
                <w:rFonts w:asciiTheme="minorHAnsi" w:hAnsiTheme="minorHAnsi" w:cstheme="minorHAnsi"/>
                <w:sz w:val="20"/>
                <w:szCs w:val="20"/>
                <w:lang w:val="pt-PT"/>
              </w:rPr>
              <w:t xml:space="preserve"> 1 </w:t>
            </w:r>
            <w:r w:rsidR="000002B9" w:rsidRPr="00FD4C7F">
              <w:rPr>
                <w:rFonts w:asciiTheme="minorHAnsi" w:hAnsiTheme="minorHAnsi" w:cstheme="minorHAnsi"/>
                <w:sz w:val="20"/>
                <w:szCs w:val="20"/>
                <w:lang w:val="pt-PT"/>
              </w:rPr>
              <w:t xml:space="preserve">para fogos anuais, 2 para fogos ocorrendo de 2 em 2 anos, 3 para ocorrências com 3 anos de intervalo </w:t>
            </w:r>
          </w:p>
        </w:tc>
        <w:tc>
          <w:tcPr>
            <w:tcW w:w="2316" w:type="dxa"/>
          </w:tcPr>
          <w:p w14:paraId="50E3ABE9" w14:textId="287ECCE5"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Inf =</w:t>
            </w:r>
            <w:r w:rsidR="00E14CF4" w:rsidRPr="00FD4C7F">
              <w:rPr>
                <w:rFonts w:asciiTheme="minorHAnsi" w:hAnsiTheme="minorHAnsi" w:cstheme="minorHAnsi"/>
                <w:sz w:val="20"/>
                <w:szCs w:val="20"/>
                <w:lang w:val="pt-PT"/>
              </w:rPr>
              <w:t xml:space="preserve"> </w:t>
            </w:r>
            <w:r w:rsidR="000002B9" w:rsidRPr="00FD4C7F">
              <w:rPr>
                <w:rFonts w:asciiTheme="minorHAnsi" w:hAnsiTheme="minorHAnsi" w:cstheme="minorHAnsi"/>
                <w:sz w:val="20"/>
                <w:szCs w:val="20"/>
                <w:lang w:val="pt-PT"/>
              </w:rPr>
              <w:t>sem fogos</w:t>
            </w:r>
            <w:r w:rsidRPr="00FD4C7F">
              <w:rPr>
                <w:rFonts w:asciiTheme="minorHAnsi" w:hAnsiTheme="minorHAnsi" w:cstheme="minorHAnsi"/>
                <w:sz w:val="20"/>
                <w:szCs w:val="20"/>
                <w:lang w:val="pt-PT"/>
              </w:rPr>
              <w:t>.</w:t>
            </w:r>
          </w:p>
        </w:tc>
      </w:tr>
      <w:tr w:rsidR="00DC33C7" w:rsidRPr="00FD4C7F" w14:paraId="0E150D22" w14:textId="77777777" w:rsidTr="00AB6D1A">
        <w:tc>
          <w:tcPr>
            <w:tcW w:w="2122" w:type="dxa"/>
          </w:tcPr>
          <w:p w14:paraId="407D931D" w14:textId="26C8B99F" w:rsidR="00DC33C7" w:rsidRPr="00FD4C7F" w:rsidRDefault="000002B9" w:rsidP="00DC33C7">
            <w:pPr>
              <w:pStyle w:val="tablelist"/>
              <w:rPr>
                <w:rFonts w:eastAsia="Times New Roman" w:cstheme="minorHAnsi"/>
                <w:lang w:val="pt-PT"/>
              </w:rPr>
            </w:pPr>
            <w:r w:rsidRPr="00FD4C7F">
              <w:rPr>
                <w:rFonts w:cstheme="minorHAnsi"/>
                <w:lang w:val="pt-PT"/>
              </w:rPr>
              <w:t xml:space="preserve">Gestão do fogo? </w:t>
            </w:r>
            <w:r w:rsidR="6F9D32A2" w:rsidRPr="00FD4C7F">
              <w:rPr>
                <w:rFonts w:cstheme="minorHAnsi"/>
                <w:lang w:val="pt-PT"/>
              </w:rPr>
              <w:t xml:space="preserve"> </w:t>
            </w:r>
          </w:p>
        </w:tc>
        <w:tc>
          <w:tcPr>
            <w:tcW w:w="1701" w:type="dxa"/>
          </w:tcPr>
          <w:p w14:paraId="2C81A045" w14:textId="7B293053"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Text</w:t>
            </w:r>
            <w:r w:rsidR="00BF1464" w:rsidRPr="00FD4C7F">
              <w:rPr>
                <w:rFonts w:asciiTheme="minorHAnsi" w:eastAsia="Times New Roman" w:hAnsiTheme="minorHAnsi" w:cstheme="minorHAnsi"/>
                <w:color w:val="000000"/>
                <w:sz w:val="20"/>
                <w:szCs w:val="20"/>
                <w:lang w:val="pt-PT"/>
              </w:rPr>
              <w:t>o</w:t>
            </w:r>
          </w:p>
        </w:tc>
        <w:tc>
          <w:tcPr>
            <w:tcW w:w="2758" w:type="dxa"/>
          </w:tcPr>
          <w:p w14:paraId="03EE3DA7" w14:textId="5949E13B" w:rsidR="00DC33C7" w:rsidRPr="00FD4C7F" w:rsidRDefault="000002B9"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 xml:space="preserve">Há alguma </w:t>
            </w:r>
            <w:r w:rsidR="00E14CF4" w:rsidRPr="00FD4C7F">
              <w:rPr>
                <w:rFonts w:asciiTheme="minorHAnsi" w:hAnsiTheme="minorHAnsi" w:cstheme="minorHAnsi"/>
                <w:sz w:val="20"/>
                <w:szCs w:val="20"/>
                <w:lang w:val="pt-PT"/>
              </w:rPr>
              <w:t>diligência para</w:t>
            </w:r>
            <w:r w:rsidRPr="00FD4C7F">
              <w:rPr>
                <w:rFonts w:asciiTheme="minorHAnsi" w:hAnsiTheme="minorHAnsi" w:cstheme="minorHAnsi"/>
                <w:sz w:val="20"/>
                <w:szCs w:val="20"/>
                <w:lang w:val="pt-PT"/>
              </w:rPr>
              <w:t xml:space="preserve"> proteger a parcela d</w:t>
            </w:r>
            <w:r w:rsidR="00E14CF4" w:rsidRPr="00FD4C7F">
              <w:rPr>
                <w:rFonts w:asciiTheme="minorHAnsi" w:hAnsiTheme="minorHAnsi" w:cstheme="minorHAnsi"/>
                <w:sz w:val="20"/>
                <w:szCs w:val="20"/>
                <w:lang w:val="pt-PT"/>
              </w:rPr>
              <w:t>e</w:t>
            </w:r>
            <w:r w:rsidRPr="00FD4C7F">
              <w:rPr>
                <w:rFonts w:asciiTheme="minorHAnsi" w:hAnsiTheme="minorHAnsi" w:cstheme="minorHAnsi"/>
                <w:sz w:val="20"/>
                <w:szCs w:val="20"/>
                <w:lang w:val="pt-PT"/>
              </w:rPr>
              <w:t xml:space="preserve"> fogo</w:t>
            </w:r>
            <w:r w:rsidR="00E14CF4" w:rsidRPr="00FD4C7F">
              <w:rPr>
                <w:rFonts w:asciiTheme="minorHAnsi" w:hAnsiTheme="minorHAnsi" w:cstheme="minorHAnsi"/>
                <w:sz w:val="20"/>
                <w:szCs w:val="20"/>
                <w:lang w:val="pt-PT"/>
              </w:rPr>
              <w:t xml:space="preserve">s naturais ou </w:t>
            </w:r>
            <w:r w:rsidR="00E413A5" w:rsidRPr="00FD4C7F">
              <w:rPr>
                <w:rFonts w:asciiTheme="minorHAnsi" w:hAnsiTheme="minorHAnsi" w:cstheme="minorHAnsi"/>
                <w:sz w:val="20"/>
                <w:szCs w:val="20"/>
                <w:lang w:val="pt-PT"/>
              </w:rPr>
              <w:t>para</w:t>
            </w:r>
            <w:r w:rsidR="00E14CF4" w:rsidRPr="00FD4C7F">
              <w:rPr>
                <w:rFonts w:asciiTheme="minorHAnsi" w:hAnsiTheme="minorHAnsi" w:cstheme="minorHAnsi"/>
                <w:sz w:val="20"/>
                <w:szCs w:val="20"/>
                <w:lang w:val="pt-PT"/>
              </w:rPr>
              <w:t xml:space="preserve"> usar fogos controlados</w:t>
            </w:r>
            <w:r w:rsidRPr="00FD4C7F">
              <w:rPr>
                <w:rFonts w:asciiTheme="minorHAnsi" w:hAnsiTheme="minorHAnsi" w:cstheme="minorHAnsi"/>
                <w:sz w:val="20"/>
                <w:szCs w:val="20"/>
                <w:lang w:val="pt-PT"/>
              </w:rPr>
              <w:t xml:space="preserve">? Protegido / </w:t>
            </w:r>
            <w:r w:rsidR="00E14CF4" w:rsidRPr="00FD4C7F">
              <w:rPr>
                <w:rFonts w:asciiTheme="minorHAnsi" w:hAnsiTheme="minorHAnsi" w:cstheme="minorHAnsi"/>
                <w:sz w:val="20"/>
                <w:szCs w:val="20"/>
                <w:lang w:val="pt-PT"/>
              </w:rPr>
              <w:t>Fogo controlado</w:t>
            </w:r>
            <w:r w:rsidRPr="00FD4C7F">
              <w:rPr>
                <w:rFonts w:asciiTheme="minorHAnsi" w:hAnsiTheme="minorHAnsi" w:cstheme="minorHAnsi"/>
                <w:sz w:val="20"/>
                <w:szCs w:val="20"/>
                <w:lang w:val="pt-PT"/>
              </w:rPr>
              <w:t>: muito efi</w:t>
            </w:r>
            <w:r w:rsidR="00E14CF4" w:rsidRPr="00FD4C7F">
              <w:rPr>
                <w:rFonts w:asciiTheme="minorHAnsi" w:hAnsiTheme="minorHAnsi" w:cstheme="minorHAnsi"/>
                <w:sz w:val="20"/>
                <w:szCs w:val="20"/>
                <w:lang w:val="pt-PT"/>
              </w:rPr>
              <w:t>c</w:t>
            </w:r>
            <w:r w:rsidRPr="00FD4C7F">
              <w:rPr>
                <w:rFonts w:asciiTheme="minorHAnsi" w:hAnsiTheme="minorHAnsi" w:cstheme="minorHAnsi"/>
                <w:sz w:val="20"/>
                <w:szCs w:val="20"/>
                <w:lang w:val="pt-PT"/>
              </w:rPr>
              <w:t>azmente</w:t>
            </w:r>
            <w:r w:rsidR="00E14CF4" w:rsidRPr="00FD4C7F">
              <w:rPr>
                <w:rFonts w:asciiTheme="minorHAnsi" w:hAnsiTheme="minorHAnsi" w:cstheme="minorHAnsi"/>
                <w:sz w:val="20"/>
                <w:szCs w:val="20"/>
                <w:lang w:val="pt-PT"/>
              </w:rPr>
              <w:t xml:space="preserve"> </w:t>
            </w:r>
            <w:r w:rsidRPr="00FD4C7F">
              <w:rPr>
                <w:rFonts w:asciiTheme="minorHAnsi" w:hAnsiTheme="minorHAnsi" w:cstheme="minorHAnsi"/>
                <w:sz w:val="20"/>
                <w:szCs w:val="20"/>
                <w:lang w:val="pt-PT"/>
              </w:rPr>
              <w:t>/ algo eficaz</w:t>
            </w:r>
            <w:r w:rsidR="00E14CF4" w:rsidRPr="00FD4C7F">
              <w:rPr>
                <w:rFonts w:asciiTheme="minorHAnsi" w:hAnsiTheme="minorHAnsi" w:cstheme="minorHAnsi"/>
                <w:sz w:val="20"/>
                <w:szCs w:val="20"/>
                <w:lang w:val="pt-PT"/>
              </w:rPr>
              <w:t xml:space="preserve"> </w:t>
            </w:r>
            <w:r w:rsidRPr="00FD4C7F">
              <w:rPr>
                <w:rFonts w:asciiTheme="minorHAnsi" w:hAnsiTheme="minorHAnsi" w:cstheme="minorHAnsi"/>
                <w:sz w:val="20"/>
                <w:szCs w:val="20"/>
                <w:lang w:val="pt-PT"/>
              </w:rPr>
              <w:t xml:space="preserve">/ nada eficaz </w:t>
            </w:r>
          </w:p>
        </w:tc>
        <w:tc>
          <w:tcPr>
            <w:tcW w:w="2316" w:type="dxa"/>
          </w:tcPr>
          <w:p w14:paraId="65BFE730"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FD4C7F" w14:paraId="78B7CF32" w14:textId="77777777" w:rsidTr="00AB6D1A">
        <w:tc>
          <w:tcPr>
            <w:tcW w:w="2122" w:type="dxa"/>
          </w:tcPr>
          <w:p w14:paraId="58A58C05" w14:textId="73C5DF09" w:rsidR="00DC33C7" w:rsidRPr="00FD4C7F" w:rsidRDefault="000002B9"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eastAsia="Times New Roman" w:hAnsiTheme="minorHAnsi" w:cstheme="minorHAnsi"/>
                <w:b/>
                <w:bCs/>
                <w:color w:val="000000"/>
                <w:sz w:val="20"/>
                <w:szCs w:val="20"/>
                <w:lang w:val="pt-PT"/>
              </w:rPr>
            </w:pPr>
            <w:r w:rsidRPr="00FD4C7F">
              <w:rPr>
                <w:rFonts w:asciiTheme="minorHAnsi" w:hAnsiTheme="minorHAnsi" w:cstheme="minorHAnsi"/>
                <w:b/>
                <w:bCs/>
                <w:sz w:val="20"/>
                <w:szCs w:val="20"/>
                <w:lang w:val="pt-PT"/>
              </w:rPr>
              <w:t>Grandes herbívoros</w:t>
            </w:r>
          </w:p>
        </w:tc>
        <w:tc>
          <w:tcPr>
            <w:tcW w:w="1701" w:type="dxa"/>
          </w:tcPr>
          <w:p w14:paraId="61F97E45"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c>
          <w:tcPr>
            <w:tcW w:w="2758" w:type="dxa"/>
          </w:tcPr>
          <w:p w14:paraId="3B6E10D5"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c>
          <w:tcPr>
            <w:tcW w:w="2316" w:type="dxa"/>
          </w:tcPr>
          <w:p w14:paraId="08888736"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3EEF5E3D" w14:textId="77777777" w:rsidTr="00AB6D1A">
        <w:tc>
          <w:tcPr>
            <w:tcW w:w="2122" w:type="dxa"/>
          </w:tcPr>
          <w:p w14:paraId="3E94B44A" w14:textId="578BEEB7" w:rsidR="00DC33C7" w:rsidRPr="00FD4C7F" w:rsidRDefault="000002B9" w:rsidP="00DC33C7">
            <w:pPr>
              <w:pStyle w:val="tablelist"/>
              <w:rPr>
                <w:rFonts w:eastAsia="Times New Roman" w:cstheme="minorHAnsi"/>
                <w:lang w:val="pt-PT"/>
              </w:rPr>
            </w:pPr>
            <w:r w:rsidRPr="00FD4C7F">
              <w:rPr>
                <w:rFonts w:cstheme="minorHAnsi"/>
                <w:lang w:val="pt-PT"/>
              </w:rPr>
              <w:t xml:space="preserve">Exclusão </w:t>
            </w:r>
            <w:r w:rsidR="001E5C95" w:rsidRPr="00FD4C7F">
              <w:rPr>
                <w:rFonts w:cstheme="minorHAnsi"/>
                <w:lang w:val="pt-PT"/>
              </w:rPr>
              <w:t>de herbívoros</w:t>
            </w:r>
          </w:p>
        </w:tc>
        <w:tc>
          <w:tcPr>
            <w:tcW w:w="1701" w:type="dxa"/>
          </w:tcPr>
          <w:p w14:paraId="69D54FED" w14:textId="01D6EDD1" w:rsidR="00DC33C7" w:rsidRPr="00FD4C7F" w:rsidRDefault="001E5C95"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Não</w:t>
            </w:r>
            <w:r w:rsidR="00DC33C7" w:rsidRPr="00FD4C7F">
              <w:rPr>
                <w:rFonts w:asciiTheme="minorHAnsi" w:hAnsiTheme="minorHAnsi" w:cstheme="minorHAnsi"/>
                <w:sz w:val="20"/>
                <w:szCs w:val="20"/>
                <w:lang w:val="pt-PT"/>
              </w:rPr>
              <w:t xml:space="preserve"> / </w:t>
            </w:r>
            <w:r w:rsidRPr="00FD4C7F">
              <w:rPr>
                <w:rFonts w:asciiTheme="minorHAnsi" w:hAnsiTheme="minorHAnsi" w:cstheme="minorHAnsi"/>
                <w:sz w:val="20"/>
                <w:szCs w:val="20"/>
                <w:lang w:val="pt-PT"/>
              </w:rPr>
              <w:t>grandes</w:t>
            </w:r>
            <w:r w:rsidR="00DC33C7" w:rsidRPr="00FD4C7F">
              <w:rPr>
                <w:rFonts w:asciiTheme="minorHAnsi" w:hAnsiTheme="minorHAnsi" w:cstheme="minorHAnsi"/>
                <w:sz w:val="20"/>
                <w:szCs w:val="20"/>
                <w:lang w:val="pt-PT"/>
              </w:rPr>
              <w:t xml:space="preserve"> / </w:t>
            </w:r>
            <w:r w:rsidRPr="00FD4C7F">
              <w:rPr>
                <w:rFonts w:asciiTheme="minorHAnsi" w:hAnsiTheme="minorHAnsi" w:cstheme="minorHAnsi"/>
                <w:sz w:val="20"/>
                <w:szCs w:val="20"/>
                <w:lang w:val="pt-PT"/>
              </w:rPr>
              <w:t>pequenos</w:t>
            </w:r>
            <w:r w:rsidR="00DC33C7" w:rsidRPr="00FD4C7F">
              <w:rPr>
                <w:rFonts w:asciiTheme="minorHAnsi" w:hAnsiTheme="minorHAnsi" w:cstheme="minorHAnsi"/>
                <w:sz w:val="20"/>
                <w:szCs w:val="20"/>
                <w:lang w:val="pt-PT"/>
              </w:rPr>
              <w:t xml:space="preserve"> / </w:t>
            </w:r>
            <w:r w:rsidRPr="00FD4C7F">
              <w:rPr>
                <w:rFonts w:asciiTheme="minorHAnsi" w:hAnsiTheme="minorHAnsi" w:cstheme="minorHAnsi"/>
                <w:sz w:val="20"/>
                <w:szCs w:val="20"/>
                <w:lang w:val="pt-PT"/>
              </w:rPr>
              <w:t>grandes</w:t>
            </w:r>
            <w:r w:rsidR="00DC33C7" w:rsidRPr="00FD4C7F">
              <w:rPr>
                <w:rFonts w:asciiTheme="minorHAnsi" w:hAnsiTheme="minorHAnsi" w:cstheme="minorHAnsi"/>
                <w:sz w:val="20"/>
                <w:szCs w:val="20"/>
                <w:lang w:val="pt-PT"/>
              </w:rPr>
              <w:t xml:space="preserve"> </w:t>
            </w:r>
            <w:r w:rsidR="00F476F4">
              <w:rPr>
                <w:rFonts w:asciiTheme="minorHAnsi" w:hAnsiTheme="minorHAnsi" w:cstheme="minorHAnsi"/>
                <w:sz w:val="20"/>
                <w:szCs w:val="20"/>
                <w:lang w:val="pt-PT"/>
              </w:rPr>
              <w:t xml:space="preserve">e </w:t>
            </w:r>
            <w:r w:rsidRPr="00FD4C7F">
              <w:rPr>
                <w:rFonts w:asciiTheme="minorHAnsi" w:hAnsiTheme="minorHAnsi" w:cstheme="minorHAnsi"/>
                <w:sz w:val="20"/>
                <w:szCs w:val="20"/>
                <w:lang w:val="pt-PT"/>
              </w:rPr>
              <w:t>pequenos</w:t>
            </w:r>
          </w:p>
        </w:tc>
        <w:tc>
          <w:tcPr>
            <w:tcW w:w="2758" w:type="dxa"/>
          </w:tcPr>
          <w:p w14:paraId="37681728" w14:textId="3980C49F" w:rsidR="00DC33C7" w:rsidRPr="00FD4C7F" w:rsidRDefault="001E5C95"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Os herbívoros são excluídos da parcela por vedações</w:t>
            </w:r>
            <w:r w:rsidR="00DC33C7" w:rsidRPr="00FD4C7F">
              <w:rPr>
                <w:rFonts w:asciiTheme="minorHAnsi" w:hAnsiTheme="minorHAnsi" w:cstheme="minorHAnsi"/>
                <w:sz w:val="20"/>
                <w:szCs w:val="20"/>
                <w:lang w:val="pt-PT"/>
              </w:rPr>
              <w:t xml:space="preserve">? </w:t>
            </w:r>
          </w:p>
        </w:tc>
        <w:tc>
          <w:tcPr>
            <w:tcW w:w="2316" w:type="dxa"/>
          </w:tcPr>
          <w:p w14:paraId="2F4D2E20"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1D58655E" w14:textId="77777777" w:rsidTr="00AB6D1A">
        <w:tc>
          <w:tcPr>
            <w:tcW w:w="2122" w:type="dxa"/>
          </w:tcPr>
          <w:p w14:paraId="7FFF111D" w14:textId="22E95457" w:rsidR="00DC33C7" w:rsidRPr="00FD4C7F" w:rsidRDefault="001E5C95" w:rsidP="00DC33C7">
            <w:pPr>
              <w:pStyle w:val="tablelist"/>
              <w:rPr>
                <w:rFonts w:eastAsia="Times New Roman" w:cstheme="minorHAnsi"/>
                <w:lang w:val="pt-PT"/>
              </w:rPr>
            </w:pPr>
            <w:r w:rsidRPr="00FD4C7F">
              <w:rPr>
                <w:rFonts w:cstheme="minorHAnsi"/>
                <w:lang w:val="pt-PT"/>
              </w:rPr>
              <w:t>Elefantes</w:t>
            </w:r>
          </w:p>
        </w:tc>
        <w:tc>
          <w:tcPr>
            <w:tcW w:w="1701" w:type="dxa"/>
          </w:tcPr>
          <w:p w14:paraId="77408642" w14:textId="2FC4C072" w:rsidR="00DC33C7" w:rsidRPr="00FD4C7F" w:rsidRDefault="00E413A5"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Y/N</w:t>
            </w:r>
          </w:p>
        </w:tc>
        <w:tc>
          <w:tcPr>
            <w:tcW w:w="2758" w:type="dxa"/>
          </w:tcPr>
          <w:p w14:paraId="016B9495" w14:textId="2024992C" w:rsidR="00DC33C7" w:rsidRPr="00FD4C7F" w:rsidRDefault="001E5C95"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 xml:space="preserve">Há </w:t>
            </w:r>
            <w:r w:rsidR="00E14CF4" w:rsidRPr="00FD4C7F">
              <w:rPr>
                <w:rFonts w:asciiTheme="minorHAnsi" w:hAnsiTheme="minorHAnsi" w:cstheme="minorHAnsi"/>
                <w:sz w:val="20"/>
                <w:szCs w:val="20"/>
                <w:lang w:val="pt-PT"/>
              </w:rPr>
              <w:t xml:space="preserve">indício da </w:t>
            </w:r>
            <w:r w:rsidRPr="00FD4C7F">
              <w:rPr>
                <w:rFonts w:asciiTheme="minorHAnsi" w:hAnsiTheme="minorHAnsi" w:cstheme="minorHAnsi"/>
                <w:sz w:val="20"/>
                <w:szCs w:val="20"/>
                <w:lang w:val="pt-PT"/>
              </w:rPr>
              <w:t>presença de elefantes na parcela</w:t>
            </w:r>
            <w:r w:rsidR="00DC33C7" w:rsidRPr="00FD4C7F">
              <w:rPr>
                <w:rFonts w:asciiTheme="minorHAnsi" w:hAnsiTheme="minorHAnsi" w:cstheme="minorHAnsi"/>
                <w:sz w:val="20"/>
                <w:szCs w:val="20"/>
                <w:lang w:val="pt-PT"/>
              </w:rPr>
              <w:t>?</w:t>
            </w:r>
          </w:p>
        </w:tc>
        <w:tc>
          <w:tcPr>
            <w:tcW w:w="2316" w:type="dxa"/>
          </w:tcPr>
          <w:p w14:paraId="172FBC52"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3E37A912" w14:textId="77777777" w:rsidTr="00AB6D1A">
        <w:tc>
          <w:tcPr>
            <w:tcW w:w="2122" w:type="dxa"/>
          </w:tcPr>
          <w:p w14:paraId="63358261" w14:textId="2930D2A8" w:rsidR="00DC33C7" w:rsidRPr="00FD4C7F" w:rsidRDefault="001E5C95" w:rsidP="00DC33C7">
            <w:pPr>
              <w:pStyle w:val="tablelist"/>
              <w:rPr>
                <w:rFonts w:eastAsia="Times New Roman" w:cstheme="minorHAnsi"/>
                <w:lang w:val="pt-PT"/>
              </w:rPr>
            </w:pPr>
            <w:r w:rsidRPr="00FD4C7F">
              <w:rPr>
                <w:rFonts w:cstheme="minorHAnsi"/>
                <w:lang w:val="pt-PT"/>
              </w:rPr>
              <w:t>Densidade de elefantes</w:t>
            </w:r>
          </w:p>
        </w:tc>
        <w:tc>
          <w:tcPr>
            <w:tcW w:w="1701" w:type="dxa"/>
          </w:tcPr>
          <w:p w14:paraId="16D7A06A" w14:textId="122B3D61" w:rsidR="00DC33C7" w:rsidRPr="00FD4C7F" w:rsidRDefault="001E5C95"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Elefantes</w:t>
            </w:r>
            <w:r w:rsidR="00DC33C7" w:rsidRPr="00FD4C7F">
              <w:rPr>
                <w:rFonts w:asciiTheme="minorHAnsi" w:hAnsiTheme="minorHAnsi" w:cstheme="minorHAnsi"/>
                <w:sz w:val="20"/>
                <w:szCs w:val="20"/>
                <w:lang w:val="pt-PT"/>
              </w:rPr>
              <w:t xml:space="preserve"> km</w:t>
            </w:r>
            <w:r w:rsidR="00DC33C7" w:rsidRPr="00FD4C7F">
              <w:rPr>
                <w:rFonts w:asciiTheme="minorHAnsi" w:hAnsiTheme="minorHAnsi" w:cstheme="minorHAnsi"/>
                <w:sz w:val="20"/>
                <w:szCs w:val="20"/>
                <w:vertAlign w:val="superscript"/>
                <w:lang w:val="pt-PT"/>
              </w:rPr>
              <w:t>-2</w:t>
            </w:r>
          </w:p>
        </w:tc>
        <w:tc>
          <w:tcPr>
            <w:tcW w:w="2758" w:type="dxa"/>
          </w:tcPr>
          <w:p w14:paraId="6931C425" w14:textId="505383CF" w:rsidR="00DC33C7" w:rsidRPr="00FD4C7F" w:rsidRDefault="001E5C95"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Se estão presentes, qual a densidade de elefantes</w:t>
            </w:r>
            <w:r w:rsidR="00DC33C7" w:rsidRPr="00FD4C7F">
              <w:rPr>
                <w:rFonts w:asciiTheme="minorHAnsi" w:hAnsiTheme="minorHAnsi" w:cstheme="minorHAnsi"/>
                <w:sz w:val="20"/>
                <w:szCs w:val="20"/>
                <w:lang w:val="pt-PT"/>
              </w:rPr>
              <w:t>?</w:t>
            </w:r>
          </w:p>
        </w:tc>
        <w:tc>
          <w:tcPr>
            <w:tcW w:w="2316" w:type="dxa"/>
          </w:tcPr>
          <w:p w14:paraId="353E9DC7"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16BF898C" w14:textId="77777777" w:rsidTr="00AB6D1A">
        <w:tc>
          <w:tcPr>
            <w:tcW w:w="2122" w:type="dxa"/>
          </w:tcPr>
          <w:p w14:paraId="785DDFD7" w14:textId="517D7C4C" w:rsidR="00DC33C7" w:rsidRPr="00FD4C7F" w:rsidRDefault="001E5C95" w:rsidP="00DC33C7">
            <w:pPr>
              <w:pStyle w:val="tablelist"/>
              <w:rPr>
                <w:rFonts w:eastAsia="Times New Roman" w:cstheme="minorHAnsi"/>
                <w:lang w:val="pt-PT"/>
              </w:rPr>
            </w:pPr>
            <w:r w:rsidRPr="00FD4C7F">
              <w:rPr>
                <w:rFonts w:cstheme="minorHAnsi"/>
                <w:lang w:val="pt-PT"/>
              </w:rPr>
              <w:t xml:space="preserve">Fonte de informação sobre os elefantes </w:t>
            </w:r>
          </w:p>
        </w:tc>
        <w:tc>
          <w:tcPr>
            <w:tcW w:w="1701" w:type="dxa"/>
          </w:tcPr>
          <w:p w14:paraId="4461462C" w14:textId="574C81F0"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Text</w:t>
            </w:r>
            <w:r w:rsidR="00BF1464" w:rsidRPr="00FD4C7F">
              <w:rPr>
                <w:rFonts w:asciiTheme="minorHAnsi" w:hAnsiTheme="minorHAnsi" w:cstheme="minorHAnsi"/>
                <w:sz w:val="20"/>
                <w:szCs w:val="20"/>
                <w:lang w:val="pt-PT"/>
              </w:rPr>
              <w:t>o</w:t>
            </w:r>
          </w:p>
        </w:tc>
        <w:tc>
          <w:tcPr>
            <w:tcW w:w="2758" w:type="dxa"/>
          </w:tcPr>
          <w:p w14:paraId="62CDE49E" w14:textId="15FFB252" w:rsidR="00DC33C7" w:rsidRPr="00FD4C7F" w:rsidRDefault="001E5C95"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 xml:space="preserve">Fonte dos dados de densidade de elefantes </w:t>
            </w:r>
          </w:p>
        </w:tc>
        <w:tc>
          <w:tcPr>
            <w:tcW w:w="2316" w:type="dxa"/>
          </w:tcPr>
          <w:p w14:paraId="0FC86B0D"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7556A188" w14:textId="77777777" w:rsidTr="00AB6D1A">
        <w:tc>
          <w:tcPr>
            <w:tcW w:w="2122" w:type="dxa"/>
          </w:tcPr>
          <w:p w14:paraId="4D0C7FB3" w14:textId="400910D8" w:rsidR="00DC33C7" w:rsidRPr="00FD4C7F" w:rsidRDefault="001E5C95" w:rsidP="00DC33C7">
            <w:pPr>
              <w:pStyle w:val="tablelist"/>
              <w:rPr>
                <w:rFonts w:eastAsia="Times New Roman" w:cstheme="minorHAnsi"/>
                <w:lang w:val="pt-PT"/>
              </w:rPr>
            </w:pPr>
            <w:r w:rsidRPr="00FD4C7F">
              <w:rPr>
                <w:rFonts w:cstheme="minorHAnsi"/>
                <w:lang w:val="pt-PT"/>
              </w:rPr>
              <w:t xml:space="preserve">Pequenos herbívoros </w:t>
            </w:r>
            <w:r w:rsidR="00394681" w:rsidRPr="00FD4C7F">
              <w:rPr>
                <w:rFonts w:cstheme="minorHAnsi"/>
                <w:lang w:val="pt-PT"/>
              </w:rPr>
              <w:t>solitários</w:t>
            </w:r>
          </w:p>
        </w:tc>
        <w:tc>
          <w:tcPr>
            <w:tcW w:w="1701" w:type="dxa"/>
          </w:tcPr>
          <w:p w14:paraId="738BC693" w14:textId="6A5D7145" w:rsidR="00DC33C7" w:rsidRPr="00FD4C7F" w:rsidRDefault="00E413A5"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Y/N</w:t>
            </w:r>
          </w:p>
        </w:tc>
        <w:tc>
          <w:tcPr>
            <w:tcW w:w="2758" w:type="dxa"/>
          </w:tcPr>
          <w:p w14:paraId="544DD95B" w14:textId="54D16AA9" w:rsidR="00DC33C7" w:rsidRPr="00FD4C7F" w:rsidRDefault="00DC33C7" w:rsidP="00161C5D">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E.g.</w:t>
            </w:r>
            <w:r w:rsidR="00161C5D" w:rsidRPr="00FD4C7F">
              <w:rPr>
                <w:rFonts w:asciiTheme="minorHAnsi" w:hAnsiTheme="minorHAnsi" w:cstheme="minorHAnsi"/>
                <w:sz w:val="20"/>
                <w:szCs w:val="20"/>
                <w:lang w:val="pt-PT"/>
              </w:rPr>
              <w:t>,</w:t>
            </w:r>
            <w:r w:rsidRPr="00FD4C7F">
              <w:rPr>
                <w:rFonts w:asciiTheme="minorHAnsi" w:hAnsiTheme="minorHAnsi" w:cstheme="minorHAnsi"/>
                <w:sz w:val="20"/>
                <w:szCs w:val="20"/>
                <w:lang w:val="pt-PT"/>
              </w:rPr>
              <w:t xml:space="preserve"> dik-diks, </w:t>
            </w:r>
            <w:r w:rsidR="00753110" w:rsidRPr="00FD4C7F">
              <w:rPr>
                <w:rFonts w:asciiTheme="minorHAnsi" w:hAnsiTheme="minorHAnsi" w:cstheme="minorHAnsi"/>
                <w:sz w:val="20"/>
                <w:szCs w:val="20"/>
                <w:lang w:val="pt-PT"/>
              </w:rPr>
              <w:t>cabritos</w:t>
            </w:r>
            <w:r w:rsidR="00E413A5" w:rsidRPr="00FD4C7F">
              <w:rPr>
                <w:rFonts w:asciiTheme="minorHAnsi" w:hAnsiTheme="minorHAnsi" w:cstheme="minorHAnsi"/>
                <w:sz w:val="20"/>
                <w:szCs w:val="20"/>
                <w:lang w:val="pt-PT"/>
              </w:rPr>
              <w:t>-c</w:t>
            </w:r>
            <w:r w:rsidR="00753110" w:rsidRPr="00FD4C7F">
              <w:rPr>
                <w:rFonts w:asciiTheme="minorHAnsi" w:hAnsiTheme="minorHAnsi" w:cstheme="minorHAnsi"/>
                <w:sz w:val="20"/>
                <w:szCs w:val="20"/>
                <w:lang w:val="pt-PT"/>
              </w:rPr>
              <w:t>inzentos (</w:t>
            </w:r>
            <w:r w:rsidR="00753110" w:rsidRPr="00FD4C7F">
              <w:rPr>
                <w:rFonts w:asciiTheme="minorHAnsi" w:hAnsiTheme="minorHAnsi" w:cstheme="minorHAnsi"/>
                <w:i/>
                <w:iCs/>
                <w:sz w:val="20"/>
                <w:szCs w:val="20"/>
                <w:lang w:val="pt-PT"/>
              </w:rPr>
              <w:t>Sylvicapra grimmia</w:t>
            </w:r>
            <w:proofErr w:type="gramStart"/>
            <w:r w:rsidR="00753110" w:rsidRPr="00FD4C7F">
              <w:rPr>
                <w:rFonts w:asciiTheme="minorHAnsi" w:hAnsiTheme="minorHAnsi" w:cstheme="minorHAnsi"/>
                <w:sz w:val="20"/>
                <w:szCs w:val="20"/>
                <w:lang w:val="pt-PT"/>
              </w:rPr>
              <w:t>)</w:t>
            </w:r>
            <w:r w:rsidR="00161C5D" w:rsidRPr="00FD4C7F">
              <w:rPr>
                <w:rFonts w:asciiTheme="minorHAnsi" w:hAnsiTheme="minorHAnsi" w:cstheme="minorHAnsi"/>
                <w:sz w:val="20"/>
                <w:szCs w:val="20"/>
                <w:lang w:val="pt-PT"/>
              </w:rPr>
              <w:t xml:space="preserve">, </w:t>
            </w:r>
            <w:r w:rsidRPr="00FD4C7F">
              <w:rPr>
                <w:rFonts w:asciiTheme="minorHAnsi" w:hAnsiTheme="minorHAnsi" w:cstheme="minorHAnsi"/>
                <w:sz w:val="20"/>
                <w:szCs w:val="20"/>
                <w:lang w:val="pt-PT"/>
              </w:rPr>
              <w:t xml:space="preserve"> </w:t>
            </w:r>
            <w:r w:rsidR="00161C5D" w:rsidRPr="00FD4C7F">
              <w:rPr>
                <w:rFonts w:asciiTheme="minorHAnsi" w:hAnsiTheme="minorHAnsi" w:cstheme="minorHAnsi"/>
                <w:sz w:val="20"/>
                <w:szCs w:val="20"/>
                <w:lang w:val="pt-PT"/>
              </w:rPr>
              <w:t>xipenes</w:t>
            </w:r>
            <w:proofErr w:type="gramEnd"/>
            <w:r w:rsidR="00161C5D" w:rsidRPr="00FD4C7F">
              <w:rPr>
                <w:rFonts w:asciiTheme="minorHAnsi" w:hAnsiTheme="minorHAnsi" w:cstheme="minorHAnsi"/>
                <w:sz w:val="20"/>
                <w:szCs w:val="20"/>
                <w:lang w:val="pt-PT"/>
              </w:rPr>
              <w:t>-do-cabo</w:t>
            </w:r>
            <w:r w:rsidR="00753110" w:rsidRPr="00FD4C7F">
              <w:rPr>
                <w:rFonts w:asciiTheme="minorHAnsi" w:hAnsiTheme="minorHAnsi" w:cstheme="minorHAnsi"/>
                <w:sz w:val="20"/>
                <w:szCs w:val="20"/>
                <w:lang w:val="pt-PT"/>
              </w:rPr>
              <w:t xml:space="preserve"> (</w:t>
            </w:r>
            <w:r w:rsidR="00753110" w:rsidRPr="00FD4C7F">
              <w:rPr>
                <w:rFonts w:asciiTheme="minorHAnsi" w:hAnsiTheme="minorHAnsi" w:cstheme="minorHAnsi"/>
                <w:i/>
                <w:iCs/>
                <w:sz w:val="20"/>
                <w:szCs w:val="20"/>
                <w:lang w:val="pt-PT"/>
              </w:rPr>
              <w:t>Rhaphicerus melanotis</w:t>
            </w:r>
            <w:r w:rsidR="00753110" w:rsidRPr="00FD4C7F">
              <w:rPr>
                <w:rFonts w:asciiTheme="minorHAnsi" w:hAnsiTheme="minorHAnsi" w:cstheme="minorHAnsi"/>
                <w:sz w:val="20"/>
                <w:szCs w:val="20"/>
                <w:lang w:val="pt-PT"/>
              </w:rPr>
              <w:t>)</w:t>
            </w:r>
            <w:r w:rsidRPr="00FD4C7F">
              <w:rPr>
                <w:rFonts w:asciiTheme="minorHAnsi" w:hAnsiTheme="minorHAnsi" w:cstheme="minorHAnsi"/>
                <w:sz w:val="20"/>
                <w:szCs w:val="20"/>
                <w:lang w:val="pt-PT"/>
              </w:rPr>
              <w:t>,</w:t>
            </w:r>
            <w:r w:rsidR="00161C5D" w:rsidRPr="00FD4C7F">
              <w:rPr>
                <w:rFonts w:asciiTheme="minorHAnsi" w:hAnsiTheme="minorHAnsi" w:cstheme="minorHAnsi"/>
                <w:sz w:val="20"/>
                <w:szCs w:val="20"/>
                <w:lang w:val="pt-PT"/>
              </w:rPr>
              <w:t xml:space="preserve"> xipenes</w:t>
            </w:r>
            <w:r w:rsidR="00753110" w:rsidRPr="00FD4C7F">
              <w:rPr>
                <w:rFonts w:asciiTheme="minorHAnsi" w:hAnsiTheme="minorHAnsi" w:cstheme="minorHAnsi"/>
                <w:sz w:val="20"/>
                <w:szCs w:val="20"/>
                <w:lang w:val="pt-PT"/>
              </w:rPr>
              <w:t>/punjas (</w:t>
            </w:r>
            <w:r w:rsidR="00753110" w:rsidRPr="00FD4C7F">
              <w:rPr>
                <w:rFonts w:asciiTheme="minorHAnsi" w:hAnsiTheme="minorHAnsi" w:cstheme="minorHAnsi"/>
                <w:i/>
                <w:iCs/>
                <w:sz w:val="20"/>
                <w:szCs w:val="20"/>
                <w:lang w:val="pt-PT"/>
              </w:rPr>
              <w:t>R. campestris</w:t>
            </w:r>
            <w:r w:rsidR="00753110" w:rsidRPr="00FD4C7F">
              <w:rPr>
                <w:rFonts w:asciiTheme="minorHAnsi" w:hAnsiTheme="minorHAnsi" w:cstheme="minorHAnsi"/>
                <w:sz w:val="20"/>
                <w:szCs w:val="20"/>
                <w:lang w:val="pt-PT"/>
              </w:rPr>
              <w:t>)</w:t>
            </w:r>
            <w:r w:rsidRPr="00FD4C7F">
              <w:rPr>
                <w:rFonts w:asciiTheme="minorHAnsi" w:hAnsiTheme="minorHAnsi" w:cstheme="minorHAnsi"/>
                <w:sz w:val="20"/>
                <w:szCs w:val="20"/>
                <w:lang w:val="pt-PT"/>
              </w:rPr>
              <w:t xml:space="preserve"> </w:t>
            </w:r>
          </w:p>
        </w:tc>
        <w:tc>
          <w:tcPr>
            <w:tcW w:w="2316" w:type="dxa"/>
          </w:tcPr>
          <w:p w14:paraId="49985DE3" w14:textId="00310844" w:rsidR="00DC33C7" w:rsidRPr="00FD4C7F" w:rsidRDefault="001E5C95"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 xml:space="preserve">Categorias de herbívoros segundo </w:t>
            </w:r>
            <w:r w:rsidRPr="00FD4C7F">
              <w:rPr>
                <w:rFonts w:asciiTheme="minorHAnsi" w:hAnsiTheme="minorHAnsi" w:cstheme="minorHAnsi"/>
                <w:noProof/>
                <w:sz w:val="20"/>
                <w:szCs w:val="20"/>
                <w:lang w:val="pt-PT"/>
              </w:rPr>
              <w:t>Hempson, Archibald, &amp; Bond (2015)</w:t>
            </w:r>
            <w:r w:rsidRPr="00FD4C7F">
              <w:rPr>
                <w:rFonts w:asciiTheme="minorHAnsi" w:hAnsiTheme="minorHAnsi" w:cstheme="minorHAnsi"/>
                <w:sz w:val="20"/>
                <w:szCs w:val="20"/>
                <w:lang w:val="pt-PT"/>
              </w:rPr>
              <w:t xml:space="preserve"> </w:t>
            </w:r>
          </w:p>
        </w:tc>
      </w:tr>
      <w:tr w:rsidR="00DC33C7" w:rsidRPr="006B091A" w14:paraId="6300509F" w14:textId="77777777" w:rsidTr="00AB6D1A">
        <w:tc>
          <w:tcPr>
            <w:tcW w:w="2122" w:type="dxa"/>
          </w:tcPr>
          <w:p w14:paraId="177FD6F8" w14:textId="2F9EF376" w:rsidR="00DC33C7" w:rsidRPr="00FD4C7F" w:rsidRDefault="006F5ACF" w:rsidP="00DC33C7">
            <w:pPr>
              <w:pStyle w:val="tablelist"/>
              <w:rPr>
                <w:rFonts w:eastAsia="Times New Roman" w:cstheme="minorHAnsi"/>
                <w:lang w:val="pt-PT"/>
              </w:rPr>
            </w:pPr>
            <w:r w:rsidRPr="00FD4C7F">
              <w:rPr>
                <w:rFonts w:cstheme="minorHAnsi"/>
                <w:lang w:val="pt-PT"/>
              </w:rPr>
              <w:lastRenderedPageBreak/>
              <w:t xml:space="preserve">Animais </w:t>
            </w:r>
            <w:r w:rsidR="00161C5D" w:rsidRPr="00FD4C7F">
              <w:rPr>
                <w:rFonts w:cstheme="minorHAnsi"/>
                <w:lang w:val="pt-PT"/>
              </w:rPr>
              <w:t>gregários</w:t>
            </w:r>
            <w:r w:rsidRPr="00FD4C7F">
              <w:rPr>
                <w:rFonts w:cstheme="minorHAnsi"/>
                <w:lang w:val="pt-PT"/>
              </w:rPr>
              <w:t xml:space="preserve"> de tamanho médio e dieta mista </w:t>
            </w:r>
          </w:p>
        </w:tc>
        <w:tc>
          <w:tcPr>
            <w:tcW w:w="1701" w:type="dxa"/>
          </w:tcPr>
          <w:p w14:paraId="1E66A59D" w14:textId="6E24ED63" w:rsidR="00DC33C7" w:rsidRPr="00FD4C7F" w:rsidRDefault="00E413A5"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Y/N</w:t>
            </w:r>
          </w:p>
        </w:tc>
        <w:tc>
          <w:tcPr>
            <w:tcW w:w="2758" w:type="dxa"/>
          </w:tcPr>
          <w:p w14:paraId="62EC3061" w14:textId="7FEEB8D9"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E.g.</w:t>
            </w:r>
            <w:r w:rsidR="00161C5D" w:rsidRPr="00FD4C7F">
              <w:rPr>
                <w:rFonts w:asciiTheme="minorHAnsi" w:hAnsiTheme="minorHAnsi" w:cstheme="minorHAnsi"/>
                <w:sz w:val="20"/>
                <w:szCs w:val="20"/>
                <w:lang w:val="pt-PT"/>
              </w:rPr>
              <w:t>,</w:t>
            </w:r>
            <w:r w:rsidRPr="00FD4C7F">
              <w:rPr>
                <w:rFonts w:asciiTheme="minorHAnsi" w:hAnsiTheme="minorHAnsi" w:cstheme="minorHAnsi"/>
                <w:sz w:val="20"/>
                <w:szCs w:val="20"/>
                <w:lang w:val="pt-PT"/>
              </w:rPr>
              <w:t xml:space="preserve"> </w:t>
            </w:r>
            <w:r w:rsidR="006F5ACF" w:rsidRPr="00FD4C7F">
              <w:rPr>
                <w:rFonts w:asciiTheme="minorHAnsi" w:hAnsiTheme="minorHAnsi" w:cstheme="minorHAnsi"/>
                <w:sz w:val="20"/>
                <w:szCs w:val="20"/>
                <w:lang w:val="pt-PT"/>
              </w:rPr>
              <w:t>gazelas e órix</w:t>
            </w:r>
          </w:p>
        </w:tc>
        <w:tc>
          <w:tcPr>
            <w:tcW w:w="2316" w:type="dxa"/>
          </w:tcPr>
          <w:p w14:paraId="1A08E9DC"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24381428" w14:textId="77777777" w:rsidTr="00AB6D1A">
        <w:tc>
          <w:tcPr>
            <w:tcW w:w="2122" w:type="dxa"/>
          </w:tcPr>
          <w:p w14:paraId="1E21CA57" w14:textId="1B0EE674" w:rsidR="00DC33C7" w:rsidRPr="00FD4C7F" w:rsidRDefault="006F5ACF" w:rsidP="00DC33C7">
            <w:pPr>
              <w:pStyle w:val="tablelist"/>
              <w:rPr>
                <w:rFonts w:eastAsia="Times New Roman" w:cstheme="minorHAnsi"/>
                <w:lang w:val="pt-PT"/>
              </w:rPr>
            </w:pPr>
            <w:r w:rsidRPr="00FD4C7F">
              <w:rPr>
                <w:rFonts w:cstheme="minorHAnsi"/>
                <w:lang w:val="pt-PT"/>
              </w:rPr>
              <w:t>Grandes herbívoros</w:t>
            </w:r>
            <w:r w:rsidR="6F9D32A2" w:rsidRPr="00FD4C7F">
              <w:rPr>
                <w:rFonts w:cstheme="minorHAnsi"/>
                <w:lang w:val="pt-PT"/>
              </w:rPr>
              <w:t xml:space="preserve"> </w:t>
            </w:r>
          </w:p>
        </w:tc>
        <w:tc>
          <w:tcPr>
            <w:tcW w:w="1701" w:type="dxa"/>
          </w:tcPr>
          <w:p w14:paraId="115C38A3" w14:textId="23EBA45D" w:rsidR="00DC33C7" w:rsidRPr="00FD4C7F" w:rsidRDefault="00E413A5"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Y/N</w:t>
            </w:r>
          </w:p>
        </w:tc>
        <w:tc>
          <w:tcPr>
            <w:tcW w:w="2758" w:type="dxa"/>
          </w:tcPr>
          <w:p w14:paraId="19F56E34" w14:textId="55DEEAB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E.g.</w:t>
            </w:r>
            <w:r w:rsidR="00161C5D" w:rsidRPr="00FD4C7F">
              <w:rPr>
                <w:rFonts w:asciiTheme="minorHAnsi" w:hAnsiTheme="minorHAnsi" w:cstheme="minorHAnsi"/>
                <w:sz w:val="20"/>
                <w:szCs w:val="20"/>
                <w:lang w:val="pt-PT"/>
              </w:rPr>
              <w:t>,</w:t>
            </w:r>
            <w:r w:rsidRPr="00FD4C7F">
              <w:rPr>
                <w:rFonts w:asciiTheme="minorHAnsi" w:hAnsiTheme="minorHAnsi" w:cstheme="minorHAnsi"/>
                <w:sz w:val="20"/>
                <w:szCs w:val="20"/>
                <w:lang w:val="pt-PT"/>
              </w:rPr>
              <w:t xml:space="preserve"> </w:t>
            </w:r>
            <w:r w:rsidR="006F5ACF" w:rsidRPr="00FD4C7F">
              <w:rPr>
                <w:rFonts w:asciiTheme="minorHAnsi" w:hAnsiTheme="minorHAnsi" w:cstheme="minorHAnsi"/>
                <w:sz w:val="20"/>
                <w:szCs w:val="20"/>
                <w:lang w:val="pt-PT"/>
              </w:rPr>
              <w:t>girafa</w:t>
            </w:r>
            <w:r w:rsidRPr="00FD4C7F">
              <w:rPr>
                <w:rFonts w:asciiTheme="minorHAnsi" w:hAnsiTheme="minorHAnsi" w:cstheme="minorHAnsi"/>
                <w:sz w:val="20"/>
                <w:szCs w:val="20"/>
                <w:lang w:val="pt-PT"/>
              </w:rPr>
              <w:t>,</w:t>
            </w:r>
            <w:r w:rsidR="00161C5D" w:rsidRPr="00FD4C7F">
              <w:rPr>
                <w:rFonts w:asciiTheme="minorHAnsi" w:hAnsiTheme="minorHAnsi" w:cstheme="minorHAnsi"/>
                <w:sz w:val="20"/>
                <w:szCs w:val="20"/>
                <w:lang w:val="pt-PT"/>
              </w:rPr>
              <w:t xml:space="preserve"> ocapi, elande, inhala, cudo </w:t>
            </w:r>
          </w:p>
        </w:tc>
        <w:tc>
          <w:tcPr>
            <w:tcW w:w="2316" w:type="dxa"/>
          </w:tcPr>
          <w:p w14:paraId="77918213"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66E2D901" w14:textId="77777777" w:rsidTr="00AB6D1A">
        <w:tc>
          <w:tcPr>
            <w:tcW w:w="2122" w:type="dxa"/>
          </w:tcPr>
          <w:p w14:paraId="166A02BF" w14:textId="14B1FC0A" w:rsidR="00DC33C7" w:rsidRPr="00FD4C7F" w:rsidRDefault="006F5ACF" w:rsidP="00DC33C7">
            <w:pPr>
              <w:pStyle w:val="tablelist"/>
              <w:rPr>
                <w:rFonts w:eastAsia="Times New Roman" w:cstheme="minorHAnsi"/>
                <w:lang w:val="pt-PT"/>
              </w:rPr>
            </w:pPr>
            <w:r w:rsidRPr="00FD4C7F">
              <w:rPr>
                <w:rFonts w:cstheme="minorHAnsi"/>
                <w:lang w:val="pt-PT"/>
              </w:rPr>
              <w:t xml:space="preserve">Herbívoros dependentes da água </w:t>
            </w:r>
          </w:p>
        </w:tc>
        <w:tc>
          <w:tcPr>
            <w:tcW w:w="1701" w:type="dxa"/>
          </w:tcPr>
          <w:p w14:paraId="7BF82669" w14:textId="14F4E98A" w:rsidR="00DC33C7" w:rsidRPr="00FD4C7F" w:rsidRDefault="00E413A5"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Y/N</w:t>
            </w:r>
          </w:p>
        </w:tc>
        <w:tc>
          <w:tcPr>
            <w:tcW w:w="2758" w:type="dxa"/>
          </w:tcPr>
          <w:p w14:paraId="79E67FDB" w14:textId="216602C3"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lang w:val="pt-PT"/>
              </w:rPr>
            </w:pPr>
            <w:r w:rsidRPr="00FD4C7F">
              <w:rPr>
                <w:rFonts w:asciiTheme="minorHAnsi" w:hAnsiTheme="minorHAnsi" w:cstheme="minorHAnsi"/>
                <w:sz w:val="20"/>
                <w:szCs w:val="20"/>
                <w:lang w:val="pt-PT"/>
              </w:rPr>
              <w:t>E.g.</w:t>
            </w:r>
            <w:r w:rsidR="00C9507B" w:rsidRPr="00FD4C7F">
              <w:rPr>
                <w:rFonts w:asciiTheme="minorHAnsi" w:hAnsiTheme="minorHAnsi" w:cstheme="minorHAnsi"/>
                <w:sz w:val="20"/>
                <w:szCs w:val="20"/>
                <w:lang w:val="pt-PT"/>
              </w:rPr>
              <w:t>,</w:t>
            </w:r>
            <w:r w:rsidRPr="00FD4C7F">
              <w:rPr>
                <w:rFonts w:asciiTheme="minorHAnsi" w:hAnsiTheme="minorHAnsi" w:cstheme="minorHAnsi"/>
                <w:sz w:val="20"/>
                <w:szCs w:val="20"/>
                <w:lang w:val="pt-PT"/>
              </w:rPr>
              <w:t xml:space="preserve"> </w:t>
            </w:r>
            <w:r w:rsidR="00C9507B" w:rsidRPr="00FD4C7F">
              <w:rPr>
                <w:rFonts w:asciiTheme="minorHAnsi" w:hAnsiTheme="minorHAnsi" w:cstheme="minorHAnsi"/>
                <w:sz w:val="20"/>
                <w:szCs w:val="20"/>
                <w:lang w:val="pt-PT"/>
              </w:rPr>
              <w:t>palanca</w:t>
            </w:r>
            <w:r w:rsidR="00753110" w:rsidRPr="00FD4C7F">
              <w:rPr>
                <w:rFonts w:asciiTheme="minorHAnsi" w:hAnsiTheme="minorHAnsi" w:cstheme="minorHAnsi"/>
                <w:sz w:val="20"/>
                <w:szCs w:val="20"/>
                <w:lang w:val="pt-PT"/>
              </w:rPr>
              <w:t>-vermelha/matagaíça (</w:t>
            </w:r>
            <w:r w:rsidR="00753110" w:rsidRPr="00FD4C7F">
              <w:rPr>
                <w:rFonts w:asciiTheme="minorHAnsi" w:hAnsiTheme="minorHAnsi" w:cstheme="minorHAnsi"/>
                <w:i/>
                <w:iCs/>
                <w:sz w:val="20"/>
                <w:szCs w:val="20"/>
                <w:lang w:val="pt-PT"/>
              </w:rPr>
              <w:t>Hippotragus equinus</w:t>
            </w:r>
            <w:r w:rsidR="00753110" w:rsidRPr="00FD4C7F">
              <w:rPr>
                <w:rFonts w:asciiTheme="minorHAnsi" w:hAnsiTheme="minorHAnsi" w:cstheme="minorHAnsi"/>
                <w:sz w:val="20"/>
                <w:szCs w:val="20"/>
                <w:lang w:val="pt-PT"/>
              </w:rPr>
              <w:t>)</w:t>
            </w:r>
            <w:r w:rsidR="00C9507B" w:rsidRPr="00FD4C7F">
              <w:rPr>
                <w:rFonts w:asciiTheme="minorHAnsi" w:hAnsiTheme="minorHAnsi" w:cstheme="minorHAnsi"/>
                <w:sz w:val="20"/>
                <w:szCs w:val="20"/>
                <w:lang w:val="pt-PT"/>
              </w:rPr>
              <w:t>, palanca-negra</w:t>
            </w:r>
            <w:r w:rsidR="00753110" w:rsidRPr="00FD4C7F">
              <w:rPr>
                <w:rFonts w:asciiTheme="minorHAnsi" w:hAnsiTheme="minorHAnsi" w:cstheme="minorHAnsi"/>
                <w:sz w:val="20"/>
                <w:szCs w:val="20"/>
                <w:lang w:val="pt-PT"/>
              </w:rPr>
              <w:t>/</w:t>
            </w:r>
            <w:r w:rsidR="00C9507B" w:rsidRPr="00FD4C7F">
              <w:rPr>
                <w:rFonts w:asciiTheme="minorHAnsi" w:hAnsiTheme="minorHAnsi" w:cstheme="minorHAnsi"/>
                <w:sz w:val="20"/>
                <w:szCs w:val="20"/>
                <w:lang w:val="pt-PT"/>
              </w:rPr>
              <w:t>palapala, inhacoso</w:t>
            </w:r>
            <w:r w:rsidR="00F305BF" w:rsidRPr="00FD4C7F">
              <w:rPr>
                <w:rFonts w:asciiTheme="minorHAnsi" w:hAnsiTheme="minorHAnsi" w:cstheme="minorHAnsi"/>
                <w:sz w:val="20"/>
                <w:szCs w:val="20"/>
                <w:lang w:val="pt-PT"/>
              </w:rPr>
              <w:t>/piva/</w:t>
            </w:r>
            <w:r w:rsidR="00C9507B" w:rsidRPr="00FD4C7F">
              <w:rPr>
                <w:rFonts w:asciiTheme="minorHAnsi" w:hAnsiTheme="minorHAnsi" w:cstheme="minorHAnsi"/>
                <w:sz w:val="20"/>
                <w:szCs w:val="20"/>
                <w:lang w:val="pt-PT"/>
              </w:rPr>
              <w:t>quissema</w:t>
            </w:r>
            <w:r w:rsidR="00F305BF" w:rsidRPr="00FD4C7F">
              <w:rPr>
                <w:rFonts w:asciiTheme="minorHAnsi" w:hAnsiTheme="minorHAnsi" w:cstheme="minorHAnsi"/>
                <w:sz w:val="20"/>
                <w:szCs w:val="20"/>
                <w:lang w:val="pt-PT"/>
              </w:rPr>
              <w:t xml:space="preserve"> (</w:t>
            </w:r>
            <w:r w:rsidR="00F305BF" w:rsidRPr="00FD4C7F">
              <w:rPr>
                <w:rFonts w:asciiTheme="minorHAnsi" w:hAnsiTheme="minorHAnsi" w:cstheme="minorHAnsi"/>
                <w:i/>
                <w:iCs/>
                <w:sz w:val="20"/>
                <w:szCs w:val="20"/>
                <w:lang w:val="pt-PT"/>
              </w:rPr>
              <w:t>Kobos ellipsiprymus</w:t>
            </w:r>
            <w:r w:rsidR="00F305BF" w:rsidRPr="00FD4C7F">
              <w:rPr>
                <w:rFonts w:asciiTheme="minorHAnsi" w:hAnsiTheme="minorHAnsi" w:cstheme="minorHAnsi"/>
                <w:sz w:val="20"/>
                <w:szCs w:val="20"/>
                <w:lang w:val="pt-PT"/>
              </w:rPr>
              <w:t>)</w:t>
            </w:r>
            <w:r w:rsidR="00C9507B" w:rsidRPr="00FD4C7F">
              <w:rPr>
                <w:rFonts w:asciiTheme="minorHAnsi" w:hAnsiTheme="minorHAnsi" w:cstheme="minorHAnsi"/>
                <w:sz w:val="20"/>
                <w:szCs w:val="20"/>
                <w:lang w:val="pt-PT"/>
              </w:rPr>
              <w:t xml:space="preserve">, </w:t>
            </w:r>
            <w:r w:rsidR="00F305BF" w:rsidRPr="00FD4C7F">
              <w:rPr>
                <w:rFonts w:asciiTheme="minorHAnsi" w:hAnsiTheme="minorHAnsi" w:cstheme="minorHAnsi"/>
                <w:sz w:val="20"/>
                <w:szCs w:val="20"/>
                <w:lang w:val="pt-PT"/>
              </w:rPr>
              <w:t>cobo-</w:t>
            </w:r>
            <w:r w:rsidRPr="00FD4C7F">
              <w:rPr>
                <w:rFonts w:asciiTheme="minorHAnsi" w:hAnsiTheme="minorHAnsi" w:cstheme="minorHAnsi"/>
                <w:sz w:val="20"/>
                <w:szCs w:val="20"/>
                <w:lang w:val="pt-PT"/>
              </w:rPr>
              <w:t>lechwe</w:t>
            </w:r>
            <w:r w:rsidR="00F305BF" w:rsidRPr="00FD4C7F">
              <w:rPr>
                <w:rFonts w:asciiTheme="minorHAnsi" w:hAnsiTheme="minorHAnsi" w:cstheme="minorHAnsi"/>
                <w:sz w:val="20"/>
                <w:szCs w:val="20"/>
                <w:lang w:val="pt-PT"/>
              </w:rPr>
              <w:t xml:space="preserve"> (</w:t>
            </w:r>
            <w:r w:rsidR="00F305BF" w:rsidRPr="00FD4C7F">
              <w:rPr>
                <w:rFonts w:asciiTheme="minorHAnsi" w:hAnsiTheme="minorHAnsi" w:cstheme="minorHAnsi"/>
                <w:i/>
                <w:iCs/>
                <w:sz w:val="20"/>
                <w:szCs w:val="20"/>
                <w:lang w:val="pt-PT"/>
              </w:rPr>
              <w:t>K. leche</w:t>
            </w:r>
            <w:r w:rsidR="00F305BF" w:rsidRPr="00FD4C7F">
              <w:rPr>
                <w:rFonts w:asciiTheme="minorHAnsi" w:hAnsiTheme="minorHAnsi" w:cstheme="minorHAnsi"/>
                <w:sz w:val="20"/>
                <w:szCs w:val="20"/>
                <w:lang w:val="pt-PT"/>
              </w:rPr>
              <w:t>)</w:t>
            </w:r>
          </w:p>
        </w:tc>
        <w:tc>
          <w:tcPr>
            <w:tcW w:w="2316" w:type="dxa"/>
          </w:tcPr>
          <w:p w14:paraId="1AC3DC30"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FD4C7F" w14:paraId="700A9FC7" w14:textId="77777777" w:rsidTr="00AB6D1A">
        <w:tc>
          <w:tcPr>
            <w:tcW w:w="2122" w:type="dxa"/>
          </w:tcPr>
          <w:p w14:paraId="27ABE4B7" w14:textId="39E6781C" w:rsidR="00DC33C7" w:rsidRPr="00FD4C7F" w:rsidRDefault="6F9D32A2" w:rsidP="00DC33C7">
            <w:pPr>
              <w:pStyle w:val="tablelist"/>
              <w:rPr>
                <w:rFonts w:eastAsia="Times New Roman" w:cstheme="minorHAnsi"/>
                <w:lang w:val="pt-PT"/>
              </w:rPr>
            </w:pPr>
            <w:r w:rsidRPr="00FD4C7F">
              <w:rPr>
                <w:rFonts w:cstheme="minorHAnsi"/>
                <w:lang w:val="pt-PT"/>
              </w:rPr>
              <w:t>N</w:t>
            </w:r>
            <w:r w:rsidR="006F5ACF" w:rsidRPr="00FD4C7F">
              <w:rPr>
                <w:rFonts w:cstheme="minorHAnsi"/>
                <w:lang w:val="pt-PT"/>
              </w:rPr>
              <w:t xml:space="preserve">ão ruminantes, excepto </w:t>
            </w:r>
            <w:r w:rsidR="00985077" w:rsidRPr="00FD4C7F">
              <w:rPr>
                <w:rFonts w:cstheme="minorHAnsi"/>
                <w:lang w:val="pt-PT"/>
              </w:rPr>
              <w:t>suínos</w:t>
            </w:r>
            <w:r w:rsidRPr="00FD4C7F">
              <w:rPr>
                <w:rFonts w:cstheme="minorHAnsi"/>
                <w:lang w:val="pt-PT"/>
              </w:rPr>
              <w:t>/</w:t>
            </w:r>
            <w:r w:rsidR="006F5ACF" w:rsidRPr="00FD4C7F">
              <w:rPr>
                <w:rFonts w:cstheme="minorHAnsi"/>
                <w:lang w:val="pt-PT"/>
              </w:rPr>
              <w:t>porcos</w:t>
            </w:r>
          </w:p>
        </w:tc>
        <w:tc>
          <w:tcPr>
            <w:tcW w:w="1701" w:type="dxa"/>
          </w:tcPr>
          <w:p w14:paraId="087202CC" w14:textId="0A167104" w:rsidR="00DC33C7" w:rsidRPr="00FD4C7F" w:rsidRDefault="00E413A5"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Y/N</w:t>
            </w:r>
          </w:p>
        </w:tc>
        <w:tc>
          <w:tcPr>
            <w:tcW w:w="2758" w:type="dxa"/>
          </w:tcPr>
          <w:p w14:paraId="18E1F612" w14:textId="025F36F2"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E.g.</w:t>
            </w:r>
            <w:r w:rsidR="00985077" w:rsidRPr="00FD4C7F">
              <w:rPr>
                <w:rFonts w:asciiTheme="minorHAnsi" w:hAnsiTheme="minorHAnsi" w:cstheme="minorHAnsi"/>
                <w:sz w:val="20"/>
                <w:szCs w:val="20"/>
                <w:lang w:val="pt-PT"/>
              </w:rPr>
              <w:t>,</w:t>
            </w:r>
            <w:r w:rsidRPr="00FD4C7F">
              <w:rPr>
                <w:rFonts w:asciiTheme="minorHAnsi" w:hAnsiTheme="minorHAnsi" w:cstheme="minorHAnsi"/>
                <w:sz w:val="20"/>
                <w:szCs w:val="20"/>
                <w:lang w:val="pt-PT"/>
              </w:rPr>
              <w:t xml:space="preserve"> zebra, </w:t>
            </w:r>
            <w:r w:rsidR="006F5ACF" w:rsidRPr="00FD4C7F">
              <w:rPr>
                <w:rFonts w:asciiTheme="minorHAnsi" w:hAnsiTheme="minorHAnsi" w:cstheme="minorHAnsi"/>
                <w:sz w:val="20"/>
                <w:szCs w:val="20"/>
                <w:lang w:val="pt-PT"/>
              </w:rPr>
              <w:t>hipopótamo</w:t>
            </w:r>
            <w:r w:rsidRPr="00FD4C7F">
              <w:rPr>
                <w:rFonts w:asciiTheme="minorHAnsi" w:hAnsiTheme="minorHAnsi" w:cstheme="minorHAnsi"/>
                <w:sz w:val="20"/>
                <w:szCs w:val="20"/>
                <w:lang w:val="pt-PT"/>
              </w:rPr>
              <w:t xml:space="preserve">, </w:t>
            </w:r>
            <w:r w:rsidR="006F5ACF" w:rsidRPr="00FD4C7F">
              <w:rPr>
                <w:rFonts w:asciiTheme="minorHAnsi" w:hAnsiTheme="minorHAnsi" w:cstheme="minorHAnsi"/>
                <w:sz w:val="20"/>
                <w:szCs w:val="20"/>
                <w:lang w:val="pt-PT"/>
              </w:rPr>
              <w:t>rinoceronte</w:t>
            </w:r>
          </w:p>
          <w:p w14:paraId="2FA9DF97"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c>
          <w:tcPr>
            <w:tcW w:w="2316" w:type="dxa"/>
          </w:tcPr>
          <w:p w14:paraId="22F36F89"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32E31183" w14:textId="77777777" w:rsidTr="00AB6D1A">
        <w:tc>
          <w:tcPr>
            <w:tcW w:w="2122" w:type="dxa"/>
          </w:tcPr>
          <w:p w14:paraId="62A07A4B" w14:textId="3A017397" w:rsidR="00DC33C7" w:rsidRPr="00FD4C7F" w:rsidRDefault="006F5ACF" w:rsidP="00DC33C7">
            <w:pPr>
              <w:pStyle w:val="tablelist"/>
              <w:rPr>
                <w:rFonts w:eastAsia="Times New Roman" w:cstheme="minorHAnsi"/>
                <w:lang w:val="pt-PT"/>
              </w:rPr>
            </w:pPr>
            <w:r w:rsidRPr="00FD4C7F">
              <w:rPr>
                <w:rFonts w:cstheme="minorHAnsi"/>
                <w:lang w:val="pt-PT"/>
              </w:rPr>
              <w:t xml:space="preserve">Pastoreio por gado bovino </w:t>
            </w:r>
          </w:p>
        </w:tc>
        <w:tc>
          <w:tcPr>
            <w:tcW w:w="1701" w:type="dxa"/>
          </w:tcPr>
          <w:p w14:paraId="418089C1" w14:textId="3275E6DC" w:rsidR="00DC33C7" w:rsidRPr="00FD4C7F" w:rsidRDefault="00E413A5"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highlight w:val="green"/>
                <w:lang w:val="pt-PT"/>
              </w:rPr>
            </w:pPr>
            <w:r w:rsidRPr="00FD4C7F">
              <w:rPr>
                <w:rFonts w:asciiTheme="minorHAnsi" w:hAnsiTheme="minorHAnsi" w:cstheme="minorHAnsi"/>
                <w:sz w:val="20"/>
                <w:szCs w:val="20"/>
                <w:lang w:val="pt-PT"/>
              </w:rPr>
              <w:t>Y/N</w:t>
            </w:r>
          </w:p>
        </w:tc>
        <w:tc>
          <w:tcPr>
            <w:tcW w:w="2758" w:type="dxa"/>
          </w:tcPr>
          <w:p w14:paraId="7B318A46" w14:textId="57821F49" w:rsidR="00DC33C7" w:rsidRPr="00FD4C7F" w:rsidRDefault="006F5ACF"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 xml:space="preserve">O gado bovino doméstico alimenta-se na parcela? </w:t>
            </w:r>
          </w:p>
        </w:tc>
        <w:tc>
          <w:tcPr>
            <w:tcW w:w="2316" w:type="dxa"/>
          </w:tcPr>
          <w:p w14:paraId="3692A57A"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71BB0E04" w14:textId="77777777" w:rsidTr="00AB6D1A">
        <w:tc>
          <w:tcPr>
            <w:tcW w:w="2122" w:type="dxa"/>
          </w:tcPr>
          <w:p w14:paraId="4C23A069" w14:textId="6872D732" w:rsidR="00DC33C7" w:rsidRPr="00FD4C7F" w:rsidRDefault="006F5ACF" w:rsidP="00DC33C7">
            <w:pPr>
              <w:pStyle w:val="tablelist"/>
              <w:rPr>
                <w:rFonts w:eastAsia="Times New Roman" w:cstheme="minorHAnsi"/>
                <w:lang w:val="pt-PT"/>
              </w:rPr>
            </w:pPr>
            <w:r w:rsidRPr="00FD4C7F">
              <w:rPr>
                <w:rFonts w:cstheme="minorHAnsi"/>
                <w:lang w:val="pt-PT"/>
              </w:rPr>
              <w:t>Pastoreio por cabras</w:t>
            </w:r>
          </w:p>
        </w:tc>
        <w:tc>
          <w:tcPr>
            <w:tcW w:w="1701" w:type="dxa"/>
          </w:tcPr>
          <w:p w14:paraId="0DCDC379" w14:textId="0B684B30" w:rsidR="00DC33C7" w:rsidRPr="00FD4C7F" w:rsidRDefault="00E413A5"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Y/N</w:t>
            </w:r>
          </w:p>
        </w:tc>
        <w:tc>
          <w:tcPr>
            <w:tcW w:w="2758" w:type="dxa"/>
          </w:tcPr>
          <w:p w14:paraId="29D0BEF1" w14:textId="688669E5" w:rsidR="00DC33C7" w:rsidRPr="00FD4C7F" w:rsidRDefault="006F5ACF"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hAnsiTheme="minorHAnsi" w:cstheme="minorHAnsi"/>
                <w:sz w:val="20"/>
                <w:szCs w:val="20"/>
                <w:lang w:val="pt-PT"/>
              </w:rPr>
              <w:t>Há cabras a alimentar-se na parcela</w:t>
            </w:r>
            <w:r w:rsidR="00DC33C7" w:rsidRPr="00FD4C7F">
              <w:rPr>
                <w:rFonts w:asciiTheme="minorHAnsi" w:hAnsiTheme="minorHAnsi" w:cstheme="minorHAnsi"/>
                <w:sz w:val="20"/>
                <w:szCs w:val="20"/>
                <w:lang w:val="pt-PT"/>
              </w:rPr>
              <w:t>?</w:t>
            </w:r>
          </w:p>
        </w:tc>
        <w:tc>
          <w:tcPr>
            <w:tcW w:w="2316" w:type="dxa"/>
          </w:tcPr>
          <w:p w14:paraId="4839F00D"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bl>
    <w:p w14:paraId="3015B3DA" w14:textId="77777777" w:rsidR="00DC33C7" w:rsidRPr="00FD4C7F" w:rsidRDefault="00DC33C7" w:rsidP="00DC33C7">
      <w:pPr>
        <w:rPr>
          <w:rFonts w:asciiTheme="minorHAnsi" w:hAnsiTheme="minorHAnsi" w:cstheme="minorHAnsi"/>
          <w:lang w:val="pt-PT"/>
        </w:rPr>
      </w:pPr>
    </w:p>
    <w:p w14:paraId="17EA203E" w14:textId="77777777" w:rsidR="00734EB9" w:rsidRPr="00FD4C7F" w:rsidRDefault="00734EB9">
      <w:pPr>
        <w:rPr>
          <w:rFonts w:asciiTheme="minorHAnsi" w:eastAsiaTheme="majorEastAsia" w:hAnsiTheme="minorHAnsi" w:cstheme="minorHAnsi"/>
          <w:b/>
          <w:bCs/>
          <w:color w:val="000000" w:themeColor="text1"/>
          <w:sz w:val="32"/>
          <w:szCs w:val="32"/>
          <w:lang w:val="pt-PT"/>
        </w:rPr>
      </w:pPr>
      <w:bookmarkStart w:id="52" w:name="_Ref66556375"/>
      <w:r w:rsidRPr="00FD4C7F">
        <w:rPr>
          <w:rFonts w:asciiTheme="minorHAnsi" w:hAnsiTheme="minorHAnsi" w:cstheme="minorHAnsi"/>
          <w:lang w:val="pt-PT"/>
        </w:rPr>
        <w:br w:type="page"/>
      </w:r>
    </w:p>
    <w:p w14:paraId="4EACD074" w14:textId="5D8379F2" w:rsidR="00DC33C7" w:rsidRPr="00FD4C7F" w:rsidRDefault="00DC33C7" w:rsidP="00DC33C7">
      <w:pPr>
        <w:pStyle w:val="Heading1"/>
        <w:rPr>
          <w:rFonts w:asciiTheme="minorHAnsi" w:hAnsiTheme="minorHAnsi" w:cstheme="minorHAnsi"/>
          <w:lang w:val="pt-PT"/>
        </w:rPr>
      </w:pPr>
      <w:bookmarkStart w:id="53" w:name="_Toc104274781"/>
      <w:r w:rsidRPr="00FD4C7F">
        <w:rPr>
          <w:rFonts w:asciiTheme="minorHAnsi" w:hAnsiTheme="minorHAnsi" w:cstheme="minorHAnsi"/>
          <w:lang w:val="pt-PT"/>
        </w:rPr>
        <w:lastRenderedPageBreak/>
        <w:t>Anex</w:t>
      </w:r>
      <w:r w:rsidR="006F5ACF" w:rsidRPr="00FD4C7F">
        <w:rPr>
          <w:rFonts w:asciiTheme="minorHAnsi" w:hAnsiTheme="minorHAnsi" w:cstheme="minorHAnsi"/>
          <w:lang w:val="pt-PT"/>
        </w:rPr>
        <w:t>o</w:t>
      </w:r>
      <w:r w:rsidRPr="00FD4C7F">
        <w:rPr>
          <w:rFonts w:asciiTheme="minorHAnsi" w:hAnsiTheme="minorHAnsi" w:cstheme="minorHAnsi"/>
          <w:lang w:val="pt-PT"/>
        </w:rPr>
        <w:t xml:space="preserve">: </w:t>
      </w:r>
      <w:bookmarkEnd w:id="52"/>
      <w:r w:rsidR="006F5ACF" w:rsidRPr="00FD4C7F">
        <w:rPr>
          <w:rFonts w:asciiTheme="minorHAnsi" w:hAnsiTheme="minorHAnsi" w:cstheme="minorHAnsi"/>
          <w:lang w:val="pt-PT"/>
        </w:rPr>
        <w:t xml:space="preserve">campos </w:t>
      </w:r>
      <w:r w:rsidR="00D03EC9" w:rsidRPr="00FD4C7F">
        <w:rPr>
          <w:rFonts w:asciiTheme="minorHAnsi" w:hAnsiTheme="minorHAnsi" w:cstheme="minorHAnsi"/>
          <w:lang w:val="pt-PT"/>
        </w:rPr>
        <w:t>de</w:t>
      </w:r>
      <w:r w:rsidR="006F5ACF" w:rsidRPr="00FD4C7F">
        <w:rPr>
          <w:rFonts w:asciiTheme="minorHAnsi" w:hAnsiTheme="minorHAnsi" w:cstheme="minorHAnsi"/>
          <w:lang w:val="pt-PT"/>
        </w:rPr>
        <w:t xml:space="preserve"> dados </w:t>
      </w:r>
      <w:r w:rsidR="002E70DF" w:rsidRPr="00FD4C7F">
        <w:rPr>
          <w:rFonts w:asciiTheme="minorHAnsi" w:hAnsiTheme="minorHAnsi" w:cstheme="minorHAnsi"/>
          <w:lang w:val="pt-PT"/>
        </w:rPr>
        <w:t>relativos aos</w:t>
      </w:r>
      <w:r w:rsidR="006F5ACF" w:rsidRPr="00FD4C7F">
        <w:rPr>
          <w:rFonts w:asciiTheme="minorHAnsi" w:hAnsiTheme="minorHAnsi" w:cstheme="minorHAnsi"/>
          <w:lang w:val="pt-PT"/>
        </w:rPr>
        <w:t xml:space="preserve"> troncos</w:t>
      </w:r>
      <w:bookmarkEnd w:id="53"/>
    </w:p>
    <w:p w14:paraId="2428F361" w14:textId="48DD1E9B" w:rsidR="00D86407" w:rsidRPr="00FD4C7F" w:rsidRDefault="00D86407" w:rsidP="00D86407">
      <w:pPr>
        <w:pStyle w:val="Caption"/>
        <w:keepNext/>
        <w:rPr>
          <w:rFonts w:cstheme="minorHAnsi"/>
          <w:lang w:val="pt-PT"/>
        </w:rPr>
      </w:pPr>
      <w:r w:rsidRPr="00FD4C7F">
        <w:rPr>
          <w:rFonts w:cstheme="minorHAnsi"/>
          <w:lang w:val="pt-PT"/>
        </w:rPr>
        <w:t>Tabe</w:t>
      </w:r>
      <w:r w:rsidR="006F5ACF" w:rsidRPr="00FD4C7F">
        <w:rPr>
          <w:rFonts w:cstheme="minorHAnsi"/>
          <w:lang w:val="pt-PT"/>
        </w:rPr>
        <w:t>la</w:t>
      </w:r>
      <w:r w:rsidRPr="00FD4C7F">
        <w:rPr>
          <w:rFonts w:cstheme="minorHAnsi"/>
          <w:lang w:val="pt-PT"/>
        </w:rPr>
        <w:t xml:space="preserve"> </w:t>
      </w:r>
      <w:r w:rsidRPr="00FD4C7F">
        <w:rPr>
          <w:rFonts w:cstheme="minorHAnsi"/>
          <w:lang w:val="pt-PT"/>
        </w:rPr>
        <w:fldChar w:fldCharType="begin"/>
      </w:r>
      <w:r w:rsidRPr="00FD4C7F">
        <w:rPr>
          <w:rFonts w:cstheme="minorHAnsi"/>
          <w:lang w:val="pt-PT"/>
        </w:rPr>
        <w:instrText>SEQ Table \* ARABIC</w:instrText>
      </w:r>
      <w:r w:rsidRPr="00FD4C7F">
        <w:rPr>
          <w:rFonts w:cstheme="minorHAnsi"/>
          <w:lang w:val="pt-PT"/>
        </w:rPr>
        <w:fldChar w:fldCharType="separate"/>
      </w:r>
      <w:r w:rsidR="006D6DC7" w:rsidRPr="00FD4C7F">
        <w:rPr>
          <w:rFonts w:cstheme="minorHAnsi"/>
          <w:noProof/>
          <w:lang w:val="pt-PT"/>
        </w:rPr>
        <w:t>6</w:t>
      </w:r>
      <w:r w:rsidRPr="00FD4C7F">
        <w:rPr>
          <w:rFonts w:cstheme="minorHAnsi"/>
          <w:lang w:val="pt-PT"/>
        </w:rPr>
        <w:fldChar w:fldCharType="end"/>
      </w:r>
      <w:r w:rsidRPr="00FD4C7F">
        <w:rPr>
          <w:rFonts w:cstheme="minorHAnsi"/>
          <w:lang w:val="pt-PT"/>
        </w:rPr>
        <w:t xml:space="preserve">: </w:t>
      </w:r>
      <w:r w:rsidR="006F5ACF" w:rsidRPr="00FD4C7F">
        <w:rPr>
          <w:rFonts w:cstheme="minorHAnsi"/>
          <w:lang w:val="pt-PT"/>
        </w:rPr>
        <w:t xml:space="preserve">Dados mínimos a registar sobre os troncos. Utilizar as folhas em branco disponibilizadas no </w:t>
      </w:r>
      <w:r w:rsidR="00A442A8" w:rsidRPr="00FD4C7F">
        <w:rPr>
          <w:rFonts w:cstheme="minorHAnsi"/>
          <w:lang w:val="pt-PT"/>
        </w:rPr>
        <w:t xml:space="preserve">sítio </w:t>
      </w:r>
      <w:r w:rsidR="006F5ACF" w:rsidRPr="00FD4C7F">
        <w:rPr>
          <w:rFonts w:cstheme="minorHAnsi"/>
          <w:i/>
          <w:iCs/>
          <w:lang w:val="pt-PT"/>
        </w:rPr>
        <w:t>web</w:t>
      </w:r>
      <w:r w:rsidR="006F5ACF" w:rsidRPr="00FD4C7F">
        <w:rPr>
          <w:rFonts w:cstheme="minorHAnsi"/>
          <w:lang w:val="pt-PT"/>
        </w:rPr>
        <w:t xml:space="preserve"> </w:t>
      </w:r>
      <w:r w:rsidRPr="00FD4C7F">
        <w:rPr>
          <w:rFonts w:cstheme="minorHAnsi"/>
          <w:lang w:val="pt-PT"/>
        </w:rPr>
        <w:t>SEOSAW (</w:t>
      </w:r>
      <w:hyperlink r:id="rId31" w:history="1">
        <w:r w:rsidRPr="00FD4C7F">
          <w:rPr>
            <w:rStyle w:val="Hyperlink"/>
            <w:rFonts w:cstheme="minorHAnsi"/>
            <w:lang w:val="pt-PT"/>
          </w:rPr>
          <w:t>https://seosaw.github.io/manuals</w:t>
        </w:r>
      </w:hyperlink>
      <w:r w:rsidRPr="00FD4C7F">
        <w:rPr>
          <w:rFonts w:cstheme="minorHAnsi"/>
          <w:lang w:val="pt-PT"/>
        </w:rPr>
        <w:t>)</w:t>
      </w:r>
      <w:r w:rsidR="002E70DF" w:rsidRPr="00FD4C7F">
        <w:rPr>
          <w:rStyle w:val="FootnoteReference"/>
          <w:rFonts w:cstheme="minorHAnsi"/>
          <w:lang w:val="pt-PT"/>
        </w:rPr>
        <w:footnoteReference w:id="16"/>
      </w:r>
      <w:r w:rsidRPr="00FD4C7F">
        <w:rPr>
          <w:rFonts w:cstheme="minorHAnsi"/>
          <w:lang w:val="pt-PT"/>
        </w:rPr>
        <w:t xml:space="preserve">, </w:t>
      </w:r>
      <w:r w:rsidR="006F5ACF" w:rsidRPr="00FD4C7F">
        <w:rPr>
          <w:rFonts w:cstheme="minorHAnsi"/>
          <w:lang w:val="pt-PT"/>
        </w:rPr>
        <w:t xml:space="preserve">ou </w:t>
      </w:r>
      <w:r w:rsidR="002E70DF" w:rsidRPr="00FD4C7F">
        <w:rPr>
          <w:rFonts w:cstheme="minorHAnsi"/>
          <w:lang w:val="pt-PT"/>
        </w:rPr>
        <w:t>criar tabelas próprias usando estes campos como orientação</w:t>
      </w:r>
      <w:r w:rsidR="006F5ACF" w:rsidRPr="00FD4C7F">
        <w:rPr>
          <w:rFonts w:cstheme="minorHAnsi"/>
          <w:lang w:val="pt-PT"/>
        </w:rPr>
        <w:t xml:space="preserve">. </w:t>
      </w:r>
    </w:p>
    <w:tbl>
      <w:tblPr>
        <w:tblW w:w="913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51"/>
        <w:gridCol w:w="1872"/>
        <w:gridCol w:w="3969"/>
        <w:gridCol w:w="1341"/>
      </w:tblGrid>
      <w:tr w:rsidR="006F5ACF" w:rsidRPr="00FD4C7F" w14:paraId="312D5356" w14:textId="77777777" w:rsidTr="00C971F5">
        <w:trPr>
          <w:trHeight w:val="449"/>
        </w:trPr>
        <w:tc>
          <w:tcPr>
            <w:tcW w:w="1951" w:type="dxa"/>
            <w:shd w:val="clear" w:color="auto" w:fill="D9D9D9" w:themeFill="background1" w:themeFillShade="D9"/>
          </w:tcPr>
          <w:p w14:paraId="443261B7" w14:textId="35A44562" w:rsidR="006F5ACF" w:rsidRPr="00FD4C7F" w:rsidRDefault="006F5ACF" w:rsidP="006F5ACF">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eastAsia="Times New Roman" w:hAnsiTheme="minorHAnsi" w:cstheme="minorHAnsi"/>
                <w:color w:val="000000"/>
                <w:sz w:val="20"/>
                <w:szCs w:val="20"/>
                <w:lang w:val="pt-PT"/>
              </w:rPr>
            </w:pPr>
            <w:r w:rsidRPr="00FD4C7F">
              <w:rPr>
                <w:rFonts w:asciiTheme="minorHAnsi" w:hAnsiTheme="minorHAnsi" w:cstheme="minorHAnsi"/>
                <w:b/>
                <w:sz w:val="20"/>
                <w:szCs w:val="20"/>
                <w:lang w:val="pt-PT"/>
              </w:rPr>
              <w:t>Nome</w:t>
            </w:r>
          </w:p>
        </w:tc>
        <w:tc>
          <w:tcPr>
            <w:tcW w:w="1872" w:type="dxa"/>
            <w:shd w:val="clear" w:color="auto" w:fill="D9D9D9" w:themeFill="background1" w:themeFillShade="D9"/>
          </w:tcPr>
          <w:p w14:paraId="5BDB91C7" w14:textId="73E56DA0" w:rsidR="006F5ACF" w:rsidRPr="00FD4C7F" w:rsidRDefault="006F5ACF" w:rsidP="006F5ACF">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b/>
                <w:color w:val="000000"/>
                <w:sz w:val="20"/>
                <w:szCs w:val="20"/>
                <w:lang w:val="pt-PT"/>
              </w:rPr>
            </w:pPr>
            <w:r w:rsidRPr="00FD4C7F">
              <w:rPr>
                <w:rFonts w:asciiTheme="minorHAnsi" w:hAnsiTheme="minorHAnsi" w:cstheme="minorHAnsi"/>
                <w:b/>
                <w:sz w:val="20"/>
                <w:szCs w:val="20"/>
                <w:lang w:val="pt-PT"/>
              </w:rPr>
              <w:t>Unidades ou opções válidas</w:t>
            </w:r>
          </w:p>
        </w:tc>
        <w:tc>
          <w:tcPr>
            <w:tcW w:w="3969" w:type="dxa"/>
            <w:shd w:val="clear" w:color="auto" w:fill="D9D9D9" w:themeFill="background1" w:themeFillShade="D9"/>
          </w:tcPr>
          <w:p w14:paraId="11747981" w14:textId="28BB69C7" w:rsidR="006F5ACF" w:rsidRPr="00FD4C7F" w:rsidRDefault="006F5ACF" w:rsidP="006F5ACF">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b/>
                <w:color w:val="000000"/>
                <w:sz w:val="20"/>
                <w:szCs w:val="20"/>
                <w:lang w:val="pt-PT"/>
              </w:rPr>
            </w:pPr>
            <w:r w:rsidRPr="00FD4C7F">
              <w:rPr>
                <w:rFonts w:asciiTheme="minorHAnsi" w:hAnsiTheme="minorHAnsi" w:cstheme="minorHAnsi"/>
                <w:b/>
                <w:sz w:val="20"/>
                <w:szCs w:val="20"/>
                <w:lang w:val="pt-PT"/>
              </w:rPr>
              <w:t>Instruções</w:t>
            </w:r>
          </w:p>
        </w:tc>
        <w:tc>
          <w:tcPr>
            <w:tcW w:w="1341" w:type="dxa"/>
            <w:shd w:val="clear" w:color="auto" w:fill="D9D9D9" w:themeFill="background1" w:themeFillShade="D9"/>
          </w:tcPr>
          <w:p w14:paraId="3C660728" w14:textId="7C3B08BD" w:rsidR="006F5ACF" w:rsidRPr="00FD4C7F" w:rsidRDefault="006F5ACF" w:rsidP="006F5ACF">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b/>
                <w:color w:val="000000"/>
                <w:sz w:val="20"/>
                <w:szCs w:val="20"/>
                <w:lang w:val="pt-PT"/>
              </w:rPr>
            </w:pPr>
            <w:r w:rsidRPr="00FD4C7F">
              <w:rPr>
                <w:rFonts w:asciiTheme="minorHAnsi" w:hAnsiTheme="minorHAnsi" w:cstheme="minorHAnsi"/>
                <w:b/>
                <w:sz w:val="20"/>
                <w:szCs w:val="20"/>
                <w:lang w:val="pt-PT"/>
              </w:rPr>
              <w:t>Notas</w:t>
            </w:r>
          </w:p>
        </w:tc>
      </w:tr>
      <w:tr w:rsidR="00DC33C7" w:rsidRPr="00FD4C7F" w14:paraId="5D70C9F9" w14:textId="77777777" w:rsidTr="00C971F5">
        <w:tc>
          <w:tcPr>
            <w:tcW w:w="1951" w:type="dxa"/>
          </w:tcPr>
          <w:p w14:paraId="32E2E0DC" w14:textId="30FB4020" w:rsidR="00DC33C7" w:rsidRPr="00FD4C7F" w:rsidRDefault="006F5ACF"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lang w:val="pt-PT"/>
              </w:rPr>
            </w:pPr>
            <w:r w:rsidRPr="00FD4C7F">
              <w:rPr>
                <w:rFonts w:asciiTheme="minorHAnsi" w:hAnsiTheme="minorHAnsi" w:cstheme="minorHAnsi"/>
                <w:bCs/>
                <w:sz w:val="20"/>
                <w:szCs w:val="20"/>
                <w:lang w:val="pt-PT"/>
              </w:rPr>
              <w:t>Data da medição</w:t>
            </w:r>
          </w:p>
        </w:tc>
        <w:tc>
          <w:tcPr>
            <w:tcW w:w="1872" w:type="dxa"/>
          </w:tcPr>
          <w:p w14:paraId="44D930DD" w14:textId="4E8B3496" w:rsidR="00DC33C7" w:rsidRPr="00FD4C7F" w:rsidRDefault="006F5ACF"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AAAA</w:t>
            </w:r>
            <w:r w:rsidR="00DC33C7" w:rsidRPr="00FD4C7F">
              <w:rPr>
                <w:rFonts w:asciiTheme="minorHAnsi" w:eastAsia="Times New Roman" w:hAnsiTheme="minorHAnsi" w:cstheme="minorHAnsi"/>
                <w:color w:val="000000"/>
                <w:sz w:val="20"/>
                <w:szCs w:val="20"/>
                <w:lang w:val="pt-PT"/>
              </w:rPr>
              <w:t>-MM-DD</w:t>
            </w:r>
          </w:p>
        </w:tc>
        <w:tc>
          <w:tcPr>
            <w:tcW w:w="3969" w:type="dxa"/>
          </w:tcPr>
          <w:p w14:paraId="5B345910"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c>
          <w:tcPr>
            <w:tcW w:w="1341" w:type="dxa"/>
          </w:tcPr>
          <w:p w14:paraId="02499F4C"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369400BD" w14:textId="77777777" w:rsidTr="00C971F5">
        <w:tc>
          <w:tcPr>
            <w:tcW w:w="1951" w:type="dxa"/>
          </w:tcPr>
          <w:p w14:paraId="4B014B79" w14:textId="3072768F" w:rsidR="00DC33C7" w:rsidRPr="00FD4C7F" w:rsidRDefault="006F5ACF"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eastAsia="Times New Roman" w:hAnsiTheme="minorHAnsi" w:cstheme="minorHAnsi"/>
                <w:bCs/>
                <w:color w:val="000000"/>
                <w:sz w:val="20"/>
                <w:szCs w:val="20"/>
                <w:lang w:val="pt-PT"/>
              </w:rPr>
            </w:pPr>
            <w:r w:rsidRPr="00FD4C7F">
              <w:rPr>
                <w:rFonts w:asciiTheme="minorHAnsi" w:hAnsiTheme="minorHAnsi" w:cstheme="minorHAnsi"/>
                <w:bCs/>
                <w:sz w:val="20"/>
                <w:szCs w:val="20"/>
                <w:lang w:val="pt-PT"/>
              </w:rPr>
              <w:t>Nome da parcela</w:t>
            </w:r>
          </w:p>
        </w:tc>
        <w:tc>
          <w:tcPr>
            <w:tcW w:w="1872" w:type="dxa"/>
          </w:tcPr>
          <w:p w14:paraId="0BB92EA9" w14:textId="323B1A0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Text</w:t>
            </w:r>
            <w:r w:rsidR="006F5ACF" w:rsidRPr="00FD4C7F">
              <w:rPr>
                <w:rFonts w:asciiTheme="minorHAnsi" w:eastAsia="Times New Roman" w:hAnsiTheme="minorHAnsi" w:cstheme="minorHAnsi"/>
                <w:color w:val="000000"/>
                <w:sz w:val="20"/>
                <w:szCs w:val="20"/>
                <w:lang w:val="pt-PT"/>
              </w:rPr>
              <w:t>o</w:t>
            </w:r>
          </w:p>
        </w:tc>
        <w:tc>
          <w:tcPr>
            <w:tcW w:w="3969" w:type="dxa"/>
          </w:tcPr>
          <w:p w14:paraId="5A3FCABB" w14:textId="465209EB" w:rsidR="00DC33C7" w:rsidRPr="00FD4C7F" w:rsidRDefault="00D03EC9"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Para correspondência com os dados da parcela</w:t>
            </w:r>
            <w:r w:rsidR="00DC33C7" w:rsidRPr="00FD4C7F">
              <w:rPr>
                <w:rFonts w:asciiTheme="minorHAnsi" w:eastAsia="Times New Roman" w:hAnsiTheme="minorHAnsi" w:cstheme="minorHAnsi"/>
                <w:color w:val="000000"/>
                <w:sz w:val="20"/>
                <w:szCs w:val="20"/>
                <w:lang w:val="pt-PT"/>
              </w:rPr>
              <w:t>.</w:t>
            </w:r>
          </w:p>
        </w:tc>
        <w:tc>
          <w:tcPr>
            <w:tcW w:w="1341" w:type="dxa"/>
          </w:tcPr>
          <w:p w14:paraId="5C5150C2"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51477379" w14:textId="77777777" w:rsidTr="00C971F5">
        <w:tc>
          <w:tcPr>
            <w:tcW w:w="1951" w:type="dxa"/>
          </w:tcPr>
          <w:p w14:paraId="66ED1977" w14:textId="0A683F7C" w:rsidR="00DC33C7" w:rsidRPr="00FD4C7F" w:rsidRDefault="00D03EC9"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lang w:val="pt-PT"/>
              </w:rPr>
            </w:pPr>
            <w:r w:rsidRPr="00FD4C7F">
              <w:rPr>
                <w:rFonts w:asciiTheme="minorHAnsi" w:hAnsiTheme="minorHAnsi" w:cstheme="minorHAnsi"/>
                <w:bCs/>
                <w:sz w:val="20"/>
                <w:szCs w:val="20"/>
                <w:lang w:val="pt-PT"/>
              </w:rPr>
              <w:t>Sub-parcela</w:t>
            </w:r>
          </w:p>
        </w:tc>
        <w:tc>
          <w:tcPr>
            <w:tcW w:w="1872" w:type="dxa"/>
          </w:tcPr>
          <w:p w14:paraId="30F6DD06" w14:textId="535B03B8" w:rsidR="00DC33C7" w:rsidRPr="00FD4C7F" w:rsidRDefault="006F5ACF"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Texto</w:t>
            </w:r>
          </w:p>
        </w:tc>
        <w:tc>
          <w:tcPr>
            <w:tcW w:w="3969" w:type="dxa"/>
          </w:tcPr>
          <w:p w14:paraId="0989ED26" w14:textId="6E8608FE" w:rsidR="00DC33C7" w:rsidRPr="00FD4C7F" w:rsidRDefault="00D03EC9"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 xml:space="preserve">Se a parcela for dividida em várias sub-parcelas, aninhadas ou não, indicar o ID da sub-parcela. </w:t>
            </w:r>
          </w:p>
        </w:tc>
        <w:tc>
          <w:tcPr>
            <w:tcW w:w="1341" w:type="dxa"/>
          </w:tcPr>
          <w:p w14:paraId="0B5B869A"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77C9EE29" w14:textId="77777777" w:rsidTr="00C971F5">
        <w:tc>
          <w:tcPr>
            <w:tcW w:w="1951" w:type="dxa"/>
          </w:tcPr>
          <w:p w14:paraId="3D25C545" w14:textId="46381BA6"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lang w:val="pt-PT"/>
              </w:rPr>
            </w:pPr>
            <w:r w:rsidRPr="00FD4C7F">
              <w:rPr>
                <w:rFonts w:asciiTheme="minorHAnsi" w:hAnsiTheme="minorHAnsi" w:cstheme="minorHAnsi"/>
                <w:bCs/>
                <w:sz w:val="20"/>
                <w:szCs w:val="20"/>
                <w:lang w:val="pt-PT"/>
              </w:rPr>
              <w:t>ID</w:t>
            </w:r>
            <w:r w:rsidR="00D03EC9" w:rsidRPr="00FD4C7F">
              <w:rPr>
                <w:rFonts w:asciiTheme="minorHAnsi" w:hAnsiTheme="minorHAnsi" w:cstheme="minorHAnsi"/>
                <w:bCs/>
                <w:sz w:val="20"/>
                <w:szCs w:val="20"/>
                <w:lang w:val="pt-PT"/>
              </w:rPr>
              <w:t xml:space="preserve"> da árvore</w:t>
            </w:r>
          </w:p>
        </w:tc>
        <w:tc>
          <w:tcPr>
            <w:tcW w:w="1872" w:type="dxa"/>
          </w:tcPr>
          <w:p w14:paraId="6D0DB983" w14:textId="65AA80AF"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Text</w:t>
            </w:r>
            <w:r w:rsidR="006F5ACF" w:rsidRPr="00FD4C7F">
              <w:rPr>
                <w:rFonts w:asciiTheme="minorHAnsi" w:eastAsia="Times New Roman" w:hAnsiTheme="minorHAnsi" w:cstheme="minorHAnsi"/>
                <w:color w:val="000000"/>
                <w:sz w:val="20"/>
                <w:szCs w:val="20"/>
                <w:lang w:val="pt-PT"/>
              </w:rPr>
              <w:t>o</w:t>
            </w:r>
          </w:p>
        </w:tc>
        <w:tc>
          <w:tcPr>
            <w:tcW w:w="3969" w:type="dxa"/>
          </w:tcPr>
          <w:p w14:paraId="4292C170" w14:textId="73F9F80B" w:rsidR="00DC33C7" w:rsidRPr="00FD4C7F" w:rsidRDefault="00D03EC9"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 xml:space="preserve">Um identificador único para cada árvore, à qual podem estar </w:t>
            </w:r>
            <w:r w:rsidR="002E70DF" w:rsidRPr="00FD4C7F">
              <w:rPr>
                <w:rFonts w:asciiTheme="minorHAnsi" w:eastAsia="Times New Roman" w:hAnsiTheme="minorHAnsi" w:cstheme="minorHAnsi"/>
                <w:color w:val="000000"/>
                <w:sz w:val="20"/>
                <w:szCs w:val="20"/>
                <w:lang w:val="pt-PT"/>
              </w:rPr>
              <w:t>ligados</w:t>
            </w:r>
            <w:r w:rsidRPr="00FD4C7F">
              <w:rPr>
                <w:rFonts w:asciiTheme="minorHAnsi" w:eastAsia="Times New Roman" w:hAnsiTheme="minorHAnsi" w:cstheme="minorHAnsi"/>
                <w:color w:val="000000"/>
                <w:sz w:val="20"/>
                <w:szCs w:val="20"/>
                <w:lang w:val="pt-PT"/>
              </w:rPr>
              <w:t xml:space="preserve"> vários troncos. É geralmente o ID da etiqueta de um dos troncos da árvore</w:t>
            </w:r>
            <w:r w:rsidR="00DC33C7" w:rsidRPr="00FD4C7F">
              <w:rPr>
                <w:rFonts w:asciiTheme="minorHAnsi" w:eastAsia="Times New Roman" w:hAnsiTheme="minorHAnsi" w:cstheme="minorHAnsi"/>
                <w:color w:val="000000"/>
                <w:sz w:val="20"/>
                <w:szCs w:val="20"/>
                <w:lang w:val="pt-PT"/>
              </w:rPr>
              <w:t>.</w:t>
            </w:r>
          </w:p>
        </w:tc>
        <w:tc>
          <w:tcPr>
            <w:tcW w:w="1341" w:type="dxa"/>
          </w:tcPr>
          <w:p w14:paraId="1313C06E"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71C6BE7C" w14:textId="77777777" w:rsidTr="00C971F5">
        <w:tc>
          <w:tcPr>
            <w:tcW w:w="1951" w:type="dxa"/>
          </w:tcPr>
          <w:p w14:paraId="18C28F90" w14:textId="1A5E945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lang w:val="pt-PT"/>
              </w:rPr>
            </w:pPr>
            <w:r w:rsidRPr="00FD4C7F">
              <w:rPr>
                <w:rFonts w:asciiTheme="minorHAnsi" w:hAnsiTheme="minorHAnsi" w:cstheme="minorHAnsi"/>
                <w:bCs/>
                <w:sz w:val="20"/>
                <w:szCs w:val="20"/>
                <w:lang w:val="pt-PT"/>
              </w:rPr>
              <w:t>ID</w:t>
            </w:r>
            <w:r w:rsidR="00D03EC9" w:rsidRPr="00FD4C7F">
              <w:rPr>
                <w:rFonts w:asciiTheme="minorHAnsi" w:hAnsiTheme="minorHAnsi" w:cstheme="minorHAnsi"/>
                <w:bCs/>
                <w:sz w:val="20"/>
                <w:szCs w:val="20"/>
                <w:lang w:val="pt-PT"/>
              </w:rPr>
              <w:t xml:space="preserve"> do tronco</w:t>
            </w:r>
          </w:p>
        </w:tc>
        <w:tc>
          <w:tcPr>
            <w:tcW w:w="1872" w:type="dxa"/>
          </w:tcPr>
          <w:p w14:paraId="7B0A33BE" w14:textId="5917A76B"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Text</w:t>
            </w:r>
            <w:r w:rsidR="006F5ACF" w:rsidRPr="00FD4C7F">
              <w:rPr>
                <w:rFonts w:asciiTheme="minorHAnsi" w:eastAsia="Times New Roman" w:hAnsiTheme="minorHAnsi" w:cstheme="minorHAnsi"/>
                <w:color w:val="000000"/>
                <w:sz w:val="20"/>
                <w:szCs w:val="20"/>
                <w:lang w:val="pt-PT"/>
              </w:rPr>
              <w:t>o</w:t>
            </w:r>
          </w:p>
        </w:tc>
        <w:tc>
          <w:tcPr>
            <w:tcW w:w="3969" w:type="dxa"/>
          </w:tcPr>
          <w:p w14:paraId="516FF536" w14:textId="28D2EA1E" w:rsidR="00DC33C7" w:rsidRPr="00FD4C7F" w:rsidRDefault="00D03EC9"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Um identificador único para cada tronco. É geralmente o ID da etiqueta do tronco</w:t>
            </w:r>
            <w:r w:rsidR="00DC33C7" w:rsidRPr="00FD4C7F">
              <w:rPr>
                <w:rFonts w:asciiTheme="minorHAnsi" w:eastAsia="Times New Roman" w:hAnsiTheme="minorHAnsi" w:cstheme="minorHAnsi"/>
                <w:color w:val="000000"/>
                <w:sz w:val="20"/>
                <w:szCs w:val="20"/>
                <w:lang w:val="pt-PT"/>
              </w:rPr>
              <w:t>.</w:t>
            </w:r>
          </w:p>
        </w:tc>
        <w:tc>
          <w:tcPr>
            <w:tcW w:w="1341" w:type="dxa"/>
          </w:tcPr>
          <w:p w14:paraId="4F1EF5C1"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56C7666E" w14:textId="77777777" w:rsidTr="00C971F5">
        <w:tc>
          <w:tcPr>
            <w:tcW w:w="1951" w:type="dxa"/>
          </w:tcPr>
          <w:p w14:paraId="70867EEC" w14:textId="5895DE7E" w:rsidR="00DC33C7" w:rsidRPr="00FD4C7F" w:rsidRDefault="00D03EC9"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lang w:val="pt-PT"/>
              </w:rPr>
            </w:pPr>
            <w:r w:rsidRPr="00FD4C7F">
              <w:rPr>
                <w:rFonts w:asciiTheme="minorHAnsi" w:hAnsiTheme="minorHAnsi" w:cstheme="minorHAnsi"/>
                <w:bCs/>
                <w:sz w:val="20"/>
                <w:szCs w:val="20"/>
                <w:lang w:val="pt-PT"/>
              </w:rPr>
              <w:t>Espécie</w:t>
            </w:r>
          </w:p>
        </w:tc>
        <w:tc>
          <w:tcPr>
            <w:tcW w:w="1872" w:type="dxa"/>
          </w:tcPr>
          <w:p w14:paraId="72C028E1" w14:textId="7B7E98A5"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Text</w:t>
            </w:r>
            <w:r w:rsidR="006F5ACF" w:rsidRPr="00FD4C7F">
              <w:rPr>
                <w:rFonts w:asciiTheme="minorHAnsi" w:eastAsia="Times New Roman" w:hAnsiTheme="minorHAnsi" w:cstheme="minorHAnsi"/>
                <w:color w:val="000000"/>
                <w:sz w:val="20"/>
                <w:szCs w:val="20"/>
                <w:lang w:val="pt-PT"/>
              </w:rPr>
              <w:t>o</w:t>
            </w:r>
          </w:p>
        </w:tc>
        <w:tc>
          <w:tcPr>
            <w:tcW w:w="3969" w:type="dxa"/>
          </w:tcPr>
          <w:p w14:paraId="50ED3766" w14:textId="65EC0AC8" w:rsidR="00DC33C7" w:rsidRPr="00FD4C7F" w:rsidRDefault="00D03EC9"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O nome loca</w:t>
            </w:r>
            <w:r w:rsidR="002E70DF" w:rsidRPr="00FD4C7F">
              <w:rPr>
                <w:rFonts w:asciiTheme="minorHAnsi" w:eastAsia="Times New Roman" w:hAnsiTheme="minorHAnsi" w:cstheme="minorHAnsi"/>
                <w:color w:val="000000"/>
                <w:sz w:val="20"/>
                <w:szCs w:val="20"/>
                <w:lang w:val="pt-PT"/>
              </w:rPr>
              <w:t>l</w:t>
            </w:r>
            <w:r w:rsidRPr="00FD4C7F">
              <w:rPr>
                <w:rFonts w:asciiTheme="minorHAnsi" w:eastAsia="Times New Roman" w:hAnsiTheme="minorHAnsi" w:cstheme="minorHAnsi"/>
                <w:color w:val="000000"/>
                <w:sz w:val="20"/>
                <w:szCs w:val="20"/>
                <w:lang w:val="pt-PT"/>
              </w:rPr>
              <w:t xml:space="preserve"> ou, de preferência, o nome científico </w:t>
            </w:r>
            <w:r w:rsidR="00DC33C7" w:rsidRPr="00FD4C7F">
              <w:rPr>
                <w:rFonts w:asciiTheme="minorHAnsi" w:eastAsia="Times New Roman" w:hAnsiTheme="minorHAnsi" w:cstheme="minorHAnsi"/>
                <w:color w:val="000000"/>
                <w:sz w:val="20"/>
                <w:szCs w:val="20"/>
                <w:lang w:val="pt-PT"/>
              </w:rPr>
              <w:t>(e.g.</w:t>
            </w:r>
            <w:r w:rsidR="00A442A8" w:rsidRPr="00FD4C7F">
              <w:rPr>
                <w:rFonts w:asciiTheme="minorHAnsi" w:eastAsia="Times New Roman" w:hAnsiTheme="minorHAnsi" w:cstheme="minorHAnsi"/>
                <w:color w:val="000000"/>
                <w:sz w:val="20"/>
                <w:szCs w:val="20"/>
                <w:lang w:val="pt-PT"/>
              </w:rPr>
              <w:t>,</w:t>
            </w:r>
            <w:r w:rsidR="00DC33C7" w:rsidRPr="00FD4C7F">
              <w:rPr>
                <w:rFonts w:asciiTheme="minorHAnsi" w:eastAsia="Times New Roman" w:hAnsiTheme="minorHAnsi" w:cstheme="minorHAnsi"/>
                <w:color w:val="000000"/>
                <w:sz w:val="20"/>
                <w:szCs w:val="20"/>
                <w:lang w:val="pt-PT"/>
              </w:rPr>
              <w:t xml:space="preserve"> </w:t>
            </w:r>
            <w:r w:rsidR="00DC33C7" w:rsidRPr="00FD4C7F">
              <w:rPr>
                <w:rFonts w:asciiTheme="minorHAnsi" w:eastAsia="Times New Roman" w:hAnsiTheme="minorHAnsi" w:cstheme="minorHAnsi"/>
                <w:i/>
                <w:iCs/>
                <w:color w:val="000000"/>
                <w:sz w:val="20"/>
                <w:szCs w:val="20"/>
                <w:lang w:val="pt-PT"/>
              </w:rPr>
              <w:t>Burkea africana</w:t>
            </w:r>
            <w:r w:rsidR="00DC33C7" w:rsidRPr="00FD4C7F">
              <w:rPr>
                <w:rFonts w:asciiTheme="minorHAnsi" w:eastAsia="Times New Roman" w:hAnsiTheme="minorHAnsi" w:cstheme="minorHAnsi"/>
                <w:color w:val="000000"/>
                <w:sz w:val="20"/>
                <w:szCs w:val="20"/>
                <w:lang w:val="pt-PT"/>
              </w:rPr>
              <w:t>)</w:t>
            </w:r>
          </w:p>
        </w:tc>
        <w:tc>
          <w:tcPr>
            <w:tcW w:w="1341" w:type="dxa"/>
          </w:tcPr>
          <w:p w14:paraId="3773210B"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53BB8A18" w14:textId="77777777" w:rsidTr="00C971F5">
        <w:tc>
          <w:tcPr>
            <w:tcW w:w="1951" w:type="dxa"/>
          </w:tcPr>
          <w:p w14:paraId="3AB17615" w14:textId="2D6BD498" w:rsidR="00DC33C7" w:rsidRPr="00FD4C7F" w:rsidRDefault="00D03EC9"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lang w:val="pt-PT"/>
              </w:rPr>
            </w:pPr>
            <w:r w:rsidRPr="00FD4C7F">
              <w:rPr>
                <w:rFonts w:asciiTheme="minorHAnsi" w:hAnsiTheme="minorHAnsi" w:cstheme="minorHAnsi"/>
                <w:bCs/>
                <w:sz w:val="20"/>
                <w:szCs w:val="20"/>
                <w:lang w:val="pt-PT"/>
              </w:rPr>
              <w:t>Ponto de medição</w:t>
            </w:r>
            <w:r w:rsidR="00DC33C7" w:rsidRPr="00FD4C7F">
              <w:rPr>
                <w:rFonts w:asciiTheme="minorHAnsi" w:hAnsiTheme="minorHAnsi" w:cstheme="minorHAnsi"/>
                <w:bCs/>
                <w:sz w:val="20"/>
                <w:szCs w:val="20"/>
                <w:lang w:val="pt-PT"/>
              </w:rPr>
              <w:t xml:space="preserve"> (POM)</w:t>
            </w:r>
          </w:p>
        </w:tc>
        <w:tc>
          <w:tcPr>
            <w:tcW w:w="1872" w:type="dxa"/>
          </w:tcPr>
          <w:p w14:paraId="450BE197" w14:textId="42F8BD93"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Metr</w:t>
            </w:r>
            <w:r w:rsidR="00D03EC9" w:rsidRPr="00FD4C7F">
              <w:rPr>
                <w:rFonts w:asciiTheme="minorHAnsi" w:eastAsia="Times New Roman" w:hAnsiTheme="minorHAnsi" w:cstheme="minorHAnsi"/>
                <w:color w:val="000000"/>
                <w:sz w:val="20"/>
                <w:szCs w:val="20"/>
                <w:lang w:val="pt-PT"/>
              </w:rPr>
              <w:t>o</w:t>
            </w:r>
            <w:r w:rsidRPr="00FD4C7F">
              <w:rPr>
                <w:rFonts w:asciiTheme="minorHAnsi" w:eastAsia="Times New Roman" w:hAnsiTheme="minorHAnsi" w:cstheme="minorHAnsi"/>
                <w:color w:val="000000"/>
                <w:sz w:val="20"/>
                <w:szCs w:val="20"/>
                <w:lang w:val="pt-PT"/>
              </w:rPr>
              <w:t>s</w:t>
            </w:r>
            <w:r w:rsidR="00D03EC9" w:rsidRPr="00FD4C7F">
              <w:rPr>
                <w:rFonts w:asciiTheme="minorHAnsi" w:eastAsia="Times New Roman" w:hAnsiTheme="minorHAnsi" w:cstheme="minorHAnsi"/>
                <w:color w:val="000000"/>
                <w:sz w:val="20"/>
                <w:szCs w:val="20"/>
                <w:lang w:val="pt-PT"/>
              </w:rPr>
              <w:t xml:space="preserve">, </w:t>
            </w:r>
            <w:r w:rsidR="008702D9" w:rsidRPr="00FD4C7F">
              <w:rPr>
                <w:rFonts w:asciiTheme="minorHAnsi" w:eastAsia="Times New Roman" w:hAnsiTheme="minorHAnsi" w:cstheme="minorHAnsi"/>
                <w:color w:val="000000"/>
                <w:sz w:val="20"/>
                <w:szCs w:val="20"/>
                <w:lang w:val="pt-PT"/>
              </w:rPr>
              <w:t>com arredondamento ao centímetro</w:t>
            </w:r>
          </w:p>
        </w:tc>
        <w:tc>
          <w:tcPr>
            <w:tcW w:w="3969" w:type="dxa"/>
          </w:tcPr>
          <w:p w14:paraId="73DA2F26" w14:textId="05097C62" w:rsidR="00DC33C7" w:rsidRPr="00FD4C7F" w:rsidRDefault="00D03EC9"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A altura no tronco a que o diâmetro foi medido</w:t>
            </w:r>
            <w:r w:rsidR="00DC33C7" w:rsidRPr="00FD4C7F">
              <w:rPr>
                <w:rFonts w:asciiTheme="minorHAnsi" w:eastAsia="Times New Roman" w:hAnsiTheme="minorHAnsi" w:cstheme="minorHAnsi"/>
                <w:color w:val="000000"/>
                <w:sz w:val="20"/>
                <w:szCs w:val="20"/>
                <w:lang w:val="pt-PT"/>
              </w:rPr>
              <w:t>.</w:t>
            </w:r>
          </w:p>
        </w:tc>
        <w:tc>
          <w:tcPr>
            <w:tcW w:w="1341" w:type="dxa"/>
          </w:tcPr>
          <w:p w14:paraId="144FC815"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200BABC7" w14:textId="77777777" w:rsidTr="00C971F5">
        <w:tc>
          <w:tcPr>
            <w:tcW w:w="1951" w:type="dxa"/>
          </w:tcPr>
          <w:p w14:paraId="5CADAAF6" w14:textId="2EBFEAEC" w:rsidR="00DC33C7" w:rsidRPr="00FD4C7F" w:rsidRDefault="00D03EC9"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lang w:val="pt-PT"/>
              </w:rPr>
            </w:pPr>
            <w:r w:rsidRPr="00FD4C7F">
              <w:rPr>
                <w:rFonts w:asciiTheme="minorHAnsi" w:hAnsiTheme="minorHAnsi" w:cstheme="minorHAnsi"/>
                <w:bCs/>
                <w:sz w:val="20"/>
                <w:szCs w:val="20"/>
                <w:lang w:val="pt-PT"/>
              </w:rPr>
              <w:t>Diâmetro</w:t>
            </w:r>
            <w:r w:rsidR="00DC33C7" w:rsidRPr="00FD4C7F">
              <w:rPr>
                <w:rFonts w:asciiTheme="minorHAnsi" w:hAnsiTheme="minorHAnsi" w:cstheme="minorHAnsi"/>
                <w:bCs/>
                <w:sz w:val="20"/>
                <w:szCs w:val="20"/>
                <w:lang w:val="pt-PT"/>
              </w:rPr>
              <w:t xml:space="preserve"> (</w:t>
            </w:r>
            <w:r w:rsidR="008702D9" w:rsidRPr="00FD4C7F">
              <w:rPr>
                <w:rFonts w:asciiTheme="minorHAnsi" w:hAnsiTheme="minorHAnsi" w:cstheme="minorHAnsi"/>
                <w:bCs/>
                <w:sz w:val="20"/>
                <w:szCs w:val="20"/>
                <w:lang w:val="pt-PT"/>
              </w:rPr>
              <w:t>DBH</w:t>
            </w:r>
            <w:r w:rsidR="00DC33C7" w:rsidRPr="00FD4C7F">
              <w:rPr>
                <w:rFonts w:asciiTheme="minorHAnsi" w:hAnsiTheme="minorHAnsi" w:cstheme="minorHAnsi"/>
                <w:bCs/>
                <w:sz w:val="20"/>
                <w:szCs w:val="20"/>
                <w:lang w:val="pt-PT"/>
              </w:rPr>
              <w:t>)</w:t>
            </w:r>
          </w:p>
        </w:tc>
        <w:tc>
          <w:tcPr>
            <w:tcW w:w="1872" w:type="dxa"/>
          </w:tcPr>
          <w:p w14:paraId="0D847CF5" w14:textId="48BF6870" w:rsidR="00DC33C7" w:rsidRPr="00FD4C7F" w:rsidRDefault="00D03EC9"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Centímetros</w:t>
            </w:r>
            <w:r w:rsidR="008702D9" w:rsidRPr="00FD4C7F">
              <w:rPr>
                <w:rFonts w:asciiTheme="minorHAnsi" w:eastAsia="Times New Roman" w:hAnsiTheme="minorHAnsi" w:cstheme="minorHAnsi"/>
                <w:color w:val="000000"/>
                <w:sz w:val="20"/>
                <w:szCs w:val="20"/>
                <w:lang w:val="pt-PT"/>
              </w:rPr>
              <w:t xml:space="preserve"> com arredondamento ao milímetro</w:t>
            </w:r>
          </w:p>
        </w:tc>
        <w:tc>
          <w:tcPr>
            <w:tcW w:w="3969" w:type="dxa"/>
          </w:tcPr>
          <w:p w14:paraId="2EBA7176" w14:textId="5758D0DA" w:rsidR="00DC33C7" w:rsidRPr="00FD4C7F" w:rsidRDefault="00D03EC9"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 xml:space="preserve">Diâmetro do tronco no </w:t>
            </w:r>
            <w:r w:rsidR="008702D9" w:rsidRPr="00FD4C7F">
              <w:rPr>
                <w:rFonts w:asciiTheme="minorHAnsi" w:eastAsia="Times New Roman" w:hAnsiTheme="minorHAnsi" w:cstheme="minorHAnsi"/>
                <w:color w:val="000000"/>
                <w:sz w:val="20"/>
                <w:szCs w:val="20"/>
                <w:lang w:val="pt-PT"/>
              </w:rPr>
              <w:t>POM</w:t>
            </w:r>
            <w:r w:rsidR="00DC33C7" w:rsidRPr="00FD4C7F">
              <w:rPr>
                <w:rFonts w:asciiTheme="minorHAnsi" w:eastAsia="Times New Roman" w:hAnsiTheme="minorHAnsi" w:cstheme="minorHAnsi"/>
                <w:color w:val="000000"/>
                <w:sz w:val="20"/>
                <w:szCs w:val="20"/>
                <w:lang w:val="pt-PT"/>
              </w:rPr>
              <w:t>.</w:t>
            </w:r>
          </w:p>
        </w:tc>
        <w:tc>
          <w:tcPr>
            <w:tcW w:w="1341" w:type="dxa"/>
          </w:tcPr>
          <w:p w14:paraId="419F8705"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053198A7" w14:textId="77777777" w:rsidTr="00C971F5">
        <w:tc>
          <w:tcPr>
            <w:tcW w:w="1951" w:type="dxa"/>
          </w:tcPr>
          <w:p w14:paraId="7AC9A66A" w14:textId="45614F68" w:rsidR="00DC33C7" w:rsidRPr="00FD4C7F" w:rsidRDefault="00D03EC9"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lang w:val="pt-PT"/>
              </w:rPr>
            </w:pPr>
            <w:r w:rsidRPr="00FD4C7F">
              <w:rPr>
                <w:rFonts w:asciiTheme="minorHAnsi" w:hAnsiTheme="minorHAnsi" w:cstheme="minorHAnsi"/>
                <w:bCs/>
                <w:sz w:val="20"/>
                <w:szCs w:val="20"/>
                <w:lang w:val="pt-PT"/>
              </w:rPr>
              <w:t>Altura</w:t>
            </w:r>
          </w:p>
        </w:tc>
        <w:tc>
          <w:tcPr>
            <w:tcW w:w="1872" w:type="dxa"/>
          </w:tcPr>
          <w:p w14:paraId="25022865" w14:textId="11BAD64A"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Metr</w:t>
            </w:r>
            <w:r w:rsidR="00D03EC9" w:rsidRPr="00FD4C7F">
              <w:rPr>
                <w:rFonts w:asciiTheme="minorHAnsi" w:eastAsia="Times New Roman" w:hAnsiTheme="minorHAnsi" w:cstheme="minorHAnsi"/>
                <w:color w:val="000000"/>
                <w:sz w:val="20"/>
                <w:szCs w:val="20"/>
                <w:lang w:val="pt-PT"/>
              </w:rPr>
              <w:t>o</w:t>
            </w:r>
            <w:r w:rsidRPr="00FD4C7F">
              <w:rPr>
                <w:rFonts w:asciiTheme="minorHAnsi" w:eastAsia="Times New Roman" w:hAnsiTheme="minorHAnsi" w:cstheme="minorHAnsi"/>
                <w:color w:val="000000"/>
                <w:sz w:val="20"/>
                <w:szCs w:val="20"/>
                <w:lang w:val="pt-PT"/>
              </w:rPr>
              <w:t>s</w:t>
            </w:r>
            <w:r w:rsidR="00D03EC9" w:rsidRPr="00FD4C7F">
              <w:rPr>
                <w:rFonts w:asciiTheme="minorHAnsi" w:eastAsia="Times New Roman" w:hAnsiTheme="minorHAnsi" w:cstheme="minorHAnsi"/>
                <w:color w:val="000000"/>
                <w:sz w:val="20"/>
                <w:szCs w:val="20"/>
                <w:lang w:val="pt-PT"/>
              </w:rPr>
              <w:t>,</w:t>
            </w:r>
            <w:r w:rsidRPr="00FD4C7F">
              <w:rPr>
                <w:rFonts w:asciiTheme="minorHAnsi" w:eastAsia="Times New Roman" w:hAnsiTheme="minorHAnsi" w:cstheme="minorHAnsi"/>
                <w:color w:val="000000"/>
                <w:sz w:val="20"/>
                <w:szCs w:val="20"/>
                <w:lang w:val="pt-PT"/>
              </w:rPr>
              <w:t xml:space="preserve"> </w:t>
            </w:r>
            <w:r w:rsidR="008702D9" w:rsidRPr="00FD4C7F">
              <w:rPr>
                <w:rFonts w:asciiTheme="minorHAnsi" w:eastAsia="Times New Roman" w:hAnsiTheme="minorHAnsi" w:cstheme="minorHAnsi"/>
                <w:color w:val="000000"/>
                <w:sz w:val="20"/>
                <w:szCs w:val="20"/>
                <w:lang w:val="pt-PT"/>
              </w:rPr>
              <w:t>com arredondamento ao centímetro</w:t>
            </w:r>
          </w:p>
        </w:tc>
        <w:tc>
          <w:tcPr>
            <w:tcW w:w="3969" w:type="dxa"/>
          </w:tcPr>
          <w:p w14:paraId="5ED47625" w14:textId="20F2A93E" w:rsidR="00DC33C7" w:rsidRPr="00FD4C7F" w:rsidRDefault="00A90193"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 xml:space="preserve">A altura medida na vertical desde a base do tronco até à parte mais alta </w:t>
            </w:r>
            <w:r w:rsidR="00F0247A" w:rsidRPr="00FD4C7F">
              <w:rPr>
                <w:rFonts w:asciiTheme="minorHAnsi" w:eastAsia="Times New Roman" w:hAnsiTheme="minorHAnsi" w:cstheme="minorHAnsi"/>
                <w:color w:val="000000"/>
                <w:sz w:val="20"/>
                <w:szCs w:val="20"/>
                <w:lang w:val="pt-PT"/>
              </w:rPr>
              <w:t>da árvore</w:t>
            </w:r>
            <w:r w:rsidRPr="00FD4C7F">
              <w:rPr>
                <w:rFonts w:asciiTheme="minorHAnsi" w:eastAsia="Times New Roman" w:hAnsiTheme="minorHAnsi" w:cstheme="minorHAnsi"/>
                <w:color w:val="000000"/>
                <w:sz w:val="20"/>
                <w:szCs w:val="20"/>
                <w:lang w:val="pt-PT"/>
              </w:rPr>
              <w:t>, seja el</w:t>
            </w:r>
            <w:r w:rsidR="00F0247A" w:rsidRPr="00FD4C7F">
              <w:rPr>
                <w:rFonts w:asciiTheme="minorHAnsi" w:eastAsia="Times New Roman" w:hAnsiTheme="minorHAnsi" w:cstheme="minorHAnsi"/>
                <w:color w:val="000000"/>
                <w:sz w:val="20"/>
                <w:szCs w:val="20"/>
                <w:lang w:val="pt-PT"/>
              </w:rPr>
              <w:t>a</w:t>
            </w:r>
            <w:r w:rsidRPr="00FD4C7F">
              <w:rPr>
                <w:rFonts w:asciiTheme="minorHAnsi" w:eastAsia="Times New Roman" w:hAnsiTheme="minorHAnsi" w:cstheme="minorHAnsi"/>
                <w:color w:val="000000"/>
                <w:sz w:val="20"/>
                <w:szCs w:val="20"/>
                <w:lang w:val="pt-PT"/>
              </w:rPr>
              <w:t xml:space="preserve"> um ramo ou uma folha. Pode também </w:t>
            </w:r>
            <w:r w:rsidR="00F0247A" w:rsidRPr="00FD4C7F">
              <w:rPr>
                <w:rFonts w:asciiTheme="minorHAnsi" w:eastAsia="Times New Roman" w:hAnsiTheme="minorHAnsi" w:cstheme="minorHAnsi"/>
                <w:color w:val="000000"/>
                <w:sz w:val="20"/>
                <w:szCs w:val="20"/>
                <w:lang w:val="pt-PT"/>
              </w:rPr>
              <w:t xml:space="preserve">registar-se </w:t>
            </w:r>
            <w:r w:rsidRPr="00FD4C7F">
              <w:rPr>
                <w:rFonts w:asciiTheme="minorHAnsi" w:eastAsia="Times New Roman" w:hAnsiTheme="minorHAnsi" w:cstheme="minorHAnsi"/>
                <w:color w:val="000000"/>
                <w:sz w:val="20"/>
                <w:szCs w:val="20"/>
                <w:lang w:val="pt-PT"/>
              </w:rPr>
              <w:t xml:space="preserve">a altura do </w:t>
            </w:r>
            <w:r w:rsidR="008702D9" w:rsidRPr="00FD4C7F">
              <w:rPr>
                <w:rFonts w:asciiTheme="minorHAnsi" w:eastAsia="Times New Roman" w:hAnsiTheme="minorHAnsi" w:cstheme="minorHAnsi"/>
                <w:color w:val="000000"/>
                <w:sz w:val="20"/>
                <w:szCs w:val="20"/>
                <w:lang w:val="pt-PT"/>
              </w:rPr>
              <w:t>tronco</w:t>
            </w:r>
            <w:r w:rsidR="00F0247A" w:rsidRPr="00FD4C7F">
              <w:rPr>
                <w:rFonts w:asciiTheme="minorHAnsi" w:eastAsia="Times New Roman" w:hAnsiTheme="minorHAnsi" w:cstheme="minorHAnsi"/>
                <w:color w:val="000000"/>
                <w:sz w:val="20"/>
                <w:szCs w:val="20"/>
                <w:lang w:val="pt-PT"/>
              </w:rPr>
              <w:t>,</w:t>
            </w:r>
            <w:r w:rsidRPr="00FD4C7F">
              <w:rPr>
                <w:rFonts w:asciiTheme="minorHAnsi" w:eastAsia="Times New Roman" w:hAnsiTheme="minorHAnsi" w:cstheme="minorHAnsi"/>
                <w:color w:val="000000"/>
                <w:sz w:val="20"/>
                <w:szCs w:val="20"/>
                <w:lang w:val="pt-PT"/>
              </w:rPr>
              <w:t xml:space="preserve"> entre o solo e a base da copa. </w:t>
            </w:r>
          </w:p>
        </w:tc>
        <w:tc>
          <w:tcPr>
            <w:tcW w:w="1341" w:type="dxa"/>
          </w:tcPr>
          <w:p w14:paraId="17C53FE9"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76835353" w14:textId="77777777" w:rsidTr="00C971F5">
        <w:tc>
          <w:tcPr>
            <w:tcW w:w="1951" w:type="dxa"/>
          </w:tcPr>
          <w:p w14:paraId="5AB9EB53" w14:textId="04A10F62" w:rsidR="00DC33C7" w:rsidRPr="00FD4C7F" w:rsidRDefault="00A90193"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lang w:val="pt-PT"/>
              </w:rPr>
            </w:pPr>
            <w:r w:rsidRPr="00FD4C7F">
              <w:rPr>
                <w:rFonts w:asciiTheme="minorHAnsi" w:hAnsiTheme="minorHAnsi" w:cstheme="minorHAnsi"/>
                <w:bCs/>
                <w:sz w:val="20"/>
                <w:szCs w:val="20"/>
                <w:lang w:val="pt-PT"/>
              </w:rPr>
              <w:t>Dimensões da copa</w:t>
            </w:r>
          </w:p>
        </w:tc>
        <w:tc>
          <w:tcPr>
            <w:tcW w:w="1872" w:type="dxa"/>
          </w:tcPr>
          <w:p w14:paraId="2985B2E2" w14:textId="54DCF1DE"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Metr</w:t>
            </w:r>
            <w:r w:rsidR="00A90193" w:rsidRPr="00FD4C7F">
              <w:rPr>
                <w:rFonts w:asciiTheme="minorHAnsi" w:eastAsia="Times New Roman" w:hAnsiTheme="minorHAnsi" w:cstheme="minorHAnsi"/>
                <w:color w:val="000000"/>
                <w:sz w:val="20"/>
                <w:szCs w:val="20"/>
                <w:lang w:val="pt-PT"/>
              </w:rPr>
              <w:t xml:space="preserve">os, </w:t>
            </w:r>
            <w:r w:rsidR="008702D9" w:rsidRPr="00FD4C7F">
              <w:rPr>
                <w:rFonts w:asciiTheme="minorHAnsi" w:eastAsia="Times New Roman" w:hAnsiTheme="minorHAnsi" w:cstheme="minorHAnsi"/>
                <w:color w:val="000000"/>
                <w:sz w:val="20"/>
                <w:szCs w:val="20"/>
                <w:lang w:val="pt-PT"/>
              </w:rPr>
              <w:t>com arredondamento ao centímetro</w:t>
            </w:r>
          </w:p>
        </w:tc>
        <w:tc>
          <w:tcPr>
            <w:tcW w:w="3969" w:type="dxa"/>
          </w:tcPr>
          <w:p w14:paraId="092C58E1" w14:textId="699E21F0" w:rsidR="00DC33C7" w:rsidRPr="00FD4C7F" w:rsidRDefault="00A90193"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 xml:space="preserve">Pode incluir qualquer número de </w:t>
            </w:r>
            <w:r w:rsidR="001E5B2B" w:rsidRPr="00FD4C7F">
              <w:rPr>
                <w:rFonts w:asciiTheme="minorHAnsi" w:eastAsia="Times New Roman" w:hAnsiTheme="minorHAnsi" w:cstheme="minorHAnsi"/>
                <w:color w:val="000000"/>
                <w:sz w:val="20"/>
                <w:szCs w:val="20"/>
                <w:lang w:val="pt-PT"/>
              </w:rPr>
              <w:t>diâmetros da copa, bem como a profundidade da mesma</w:t>
            </w:r>
            <w:r w:rsidR="00DC33C7" w:rsidRPr="00FD4C7F">
              <w:rPr>
                <w:rFonts w:asciiTheme="minorHAnsi" w:eastAsia="Times New Roman" w:hAnsiTheme="minorHAnsi" w:cstheme="minorHAnsi"/>
                <w:color w:val="000000"/>
                <w:sz w:val="20"/>
                <w:szCs w:val="20"/>
                <w:lang w:val="pt-PT"/>
              </w:rPr>
              <w:t>.</w:t>
            </w:r>
          </w:p>
        </w:tc>
        <w:tc>
          <w:tcPr>
            <w:tcW w:w="1341" w:type="dxa"/>
          </w:tcPr>
          <w:p w14:paraId="055A5BE0"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0EE456EA" w14:textId="77777777" w:rsidTr="00C971F5">
        <w:tc>
          <w:tcPr>
            <w:tcW w:w="1951" w:type="dxa"/>
          </w:tcPr>
          <w:p w14:paraId="641BCEB1" w14:textId="130361BF" w:rsidR="00DC33C7" w:rsidRPr="00FD4C7F" w:rsidRDefault="001E5B2B"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lang w:val="pt-PT"/>
              </w:rPr>
            </w:pPr>
            <w:r w:rsidRPr="00FD4C7F">
              <w:rPr>
                <w:rFonts w:asciiTheme="minorHAnsi" w:hAnsiTheme="minorHAnsi" w:cstheme="minorHAnsi"/>
                <w:bCs/>
                <w:sz w:val="20"/>
                <w:szCs w:val="20"/>
                <w:lang w:val="pt-PT"/>
              </w:rPr>
              <w:t>Estado</w:t>
            </w:r>
          </w:p>
        </w:tc>
        <w:tc>
          <w:tcPr>
            <w:tcW w:w="1872" w:type="dxa"/>
          </w:tcPr>
          <w:p w14:paraId="19D546A0" w14:textId="086CE3F6"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A R D</w:t>
            </w:r>
            <w:r w:rsidR="000D031D" w:rsidRPr="00FD4C7F">
              <w:rPr>
                <w:rFonts w:asciiTheme="minorHAnsi" w:eastAsia="Times New Roman" w:hAnsiTheme="minorHAnsi" w:cstheme="minorHAnsi"/>
                <w:color w:val="000000"/>
                <w:sz w:val="20"/>
                <w:szCs w:val="20"/>
                <w:lang w:val="pt-PT"/>
              </w:rPr>
              <w:t xml:space="preserve"> </w:t>
            </w:r>
            <w:r w:rsidR="000D031D" w:rsidRPr="00FD4C7F">
              <w:rPr>
                <w:rStyle w:val="FootnoteReference"/>
                <w:rFonts w:asciiTheme="minorHAnsi" w:eastAsia="Times New Roman" w:hAnsiTheme="minorHAnsi" w:cstheme="minorHAnsi"/>
                <w:color w:val="000000"/>
                <w:sz w:val="20"/>
                <w:szCs w:val="20"/>
                <w:lang w:val="pt-PT"/>
              </w:rPr>
              <w:footnoteReference w:id="17"/>
            </w:r>
          </w:p>
        </w:tc>
        <w:tc>
          <w:tcPr>
            <w:tcW w:w="3969" w:type="dxa"/>
          </w:tcPr>
          <w:p w14:paraId="49E1950F" w14:textId="2AA7007A" w:rsidR="00DC4EAF" w:rsidRPr="00FD4C7F" w:rsidRDefault="00DC4EAF" w:rsidP="00DC4EAF">
            <w:pPr>
              <w:rPr>
                <w:rFonts w:asciiTheme="minorHAnsi" w:eastAsia="Calibri" w:hAnsiTheme="minorHAnsi" w:cstheme="minorHAnsi"/>
                <w:color w:val="000000" w:themeColor="text1"/>
                <w:sz w:val="20"/>
                <w:szCs w:val="20"/>
                <w:lang w:val="pt-PT"/>
              </w:rPr>
            </w:pPr>
            <w:r w:rsidRPr="00FD4C7F">
              <w:rPr>
                <w:rFonts w:asciiTheme="minorHAnsi" w:eastAsia="Calibri" w:hAnsiTheme="minorHAnsi" w:cstheme="minorHAnsi"/>
                <w:color w:val="000000" w:themeColor="text1"/>
                <w:sz w:val="20"/>
                <w:szCs w:val="20"/>
                <w:lang w:val="pt-PT"/>
              </w:rPr>
              <w:t xml:space="preserve">A = </w:t>
            </w:r>
            <w:r w:rsidR="00A442A8" w:rsidRPr="00FD4C7F">
              <w:rPr>
                <w:rFonts w:asciiTheme="minorHAnsi" w:eastAsia="Calibri" w:hAnsiTheme="minorHAnsi" w:cstheme="minorHAnsi"/>
                <w:color w:val="000000" w:themeColor="text1"/>
                <w:sz w:val="20"/>
                <w:szCs w:val="20"/>
                <w:lang w:val="pt-PT"/>
              </w:rPr>
              <w:t>T</w:t>
            </w:r>
            <w:r w:rsidR="001E5B2B" w:rsidRPr="00FD4C7F">
              <w:rPr>
                <w:rFonts w:asciiTheme="minorHAnsi" w:eastAsia="Calibri" w:hAnsiTheme="minorHAnsi" w:cstheme="minorHAnsi"/>
                <w:color w:val="000000" w:themeColor="text1"/>
                <w:sz w:val="20"/>
                <w:szCs w:val="20"/>
                <w:lang w:val="pt-PT"/>
              </w:rPr>
              <w:t>ronco vivo</w:t>
            </w:r>
          </w:p>
          <w:p w14:paraId="6E20363D" w14:textId="580404D0" w:rsidR="00DC4EAF" w:rsidRPr="00FD4C7F" w:rsidRDefault="00DC4EAF" w:rsidP="00DC4EAF">
            <w:pPr>
              <w:rPr>
                <w:rFonts w:asciiTheme="minorHAnsi" w:eastAsia="Calibri" w:hAnsiTheme="minorHAnsi" w:cstheme="minorHAnsi"/>
                <w:color w:val="000000" w:themeColor="text1"/>
                <w:sz w:val="20"/>
                <w:szCs w:val="20"/>
                <w:lang w:val="pt-PT"/>
              </w:rPr>
            </w:pPr>
            <w:r w:rsidRPr="00FD4C7F">
              <w:rPr>
                <w:rFonts w:asciiTheme="minorHAnsi" w:eastAsia="Calibri" w:hAnsiTheme="minorHAnsi" w:cstheme="minorHAnsi"/>
                <w:color w:val="000000" w:themeColor="text1"/>
                <w:sz w:val="20"/>
                <w:szCs w:val="20"/>
                <w:lang w:val="pt-PT"/>
              </w:rPr>
              <w:t xml:space="preserve">R = </w:t>
            </w:r>
            <w:r w:rsidR="00A442A8" w:rsidRPr="00FD4C7F">
              <w:rPr>
                <w:rFonts w:asciiTheme="minorHAnsi" w:eastAsia="Calibri" w:hAnsiTheme="minorHAnsi" w:cstheme="minorHAnsi"/>
                <w:color w:val="000000" w:themeColor="text1"/>
                <w:sz w:val="20"/>
                <w:szCs w:val="20"/>
                <w:lang w:val="pt-PT"/>
              </w:rPr>
              <w:t>T</w:t>
            </w:r>
            <w:r w:rsidR="001E5B2B" w:rsidRPr="00FD4C7F">
              <w:rPr>
                <w:rFonts w:asciiTheme="minorHAnsi" w:eastAsia="Calibri" w:hAnsiTheme="minorHAnsi" w:cstheme="minorHAnsi"/>
                <w:color w:val="000000" w:themeColor="text1"/>
                <w:sz w:val="20"/>
                <w:szCs w:val="20"/>
                <w:lang w:val="pt-PT"/>
              </w:rPr>
              <w:t xml:space="preserve">ronco morto, mas indícios de vida noutras partes </w:t>
            </w:r>
            <w:r w:rsidRPr="00FD4C7F">
              <w:rPr>
                <w:rFonts w:asciiTheme="minorHAnsi" w:eastAsia="Calibri" w:hAnsiTheme="minorHAnsi" w:cstheme="minorHAnsi"/>
                <w:color w:val="000000" w:themeColor="text1"/>
                <w:sz w:val="20"/>
                <w:szCs w:val="20"/>
                <w:lang w:val="pt-PT"/>
              </w:rPr>
              <w:t xml:space="preserve">(base </w:t>
            </w:r>
            <w:r w:rsidR="001E5B2B" w:rsidRPr="00FD4C7F">
              <w:rPr>
                <w:rFonts w:asciiTheme="minorHAnsi" w:eastAsia="Calibri" w:hAnsiTheme="minorHAnsi" w:cstheme="minorHAnsi"/>
                <w:color w:val="000000" w:themeColor="text1"/>
                <w:sz w:val="20"/>
                <w:szCs w:val="20"/>
                <w:lang w:val="pt-PT"/>
              </w:rPr>
              <w:t>ou</w:t>
            </w:r>
            <w:r w:rsidRPr="00FD4C7F">
              <w:rPr>
                <w:rFonts w:asciiTheme="minorHAnsi" w:eastAsia="Calibri" w:hAnsiTheme="minorHAnsi" w:cstheme="minorHAnsi"/>
                <w:color w:val="000000" w:themeColor="text1"/>
                <w:sz w:val="20"/>
                <w:szCs w:val="20"/>
                <w:lang w:val="pt-PT"/>
              </w:rPr>
              <w:t xml:space="preserve"> </w:t>
            </w:r>
            <w:r w:rsidR="001E5B2B" w:rsidRPr="00FD4C7F">
              <w:rPr>
                <w:rFonts w:asciiTheme="minorHAnsi" w:eastAsia="Calibri" w:hAnsiTheme="minorHAnsi" w:cstheme="minorHAnsi"/>
                <w:color w:val="000000" w:themeColor="text1"/>
                <w:sz w:val="20"/>
                <w:szCs w:val="20"/>
                <w:lang w:val="pt-PT"/>
              </w:rPr>
              <w:t>outros troncos</w:t>
            </w:r>
            <w:r w:rsidR="008702D9" w:rsidRPr="00FD4C7F">
              <w:rPr>
                <w:rFonts w:asciiTheme="minorHAnsi" w:eastAsia="Calibri" w:hAnsiTheme="minorHAnsi" w:cstheme="minorHAnsi"/>
                <w:color w:val="000000" w:themeColor="text1"/>
                <w:sz w:val="20"/>
                <w:szCs w:val="20"/>
                <w:lang w:val="pt-PT"/>
              </w:rPr>
              <w:t xml:space="preserve"> da mesma árvore</w:t>
            </w:r>
            <w:r w:rsidRPr="00FD4C7F">
              <w:rPr>
                <w:rFonts w:asciiTheme="minorHAnsi" w:eastAsia="Calibri" w:hAnsiTheme="minorHAnsi" w:cstheme="minorHAnsi"/>
                <w:color w:val="000000" w:themeColor="text1"/>
                <w:sz w:val="20"/>
                <w:szCs w:val="20"/>
                <w:lang w:val="pt-PT"/>
              </w:rPr>
              <w:t>)</w:t>
            </w:r>
          </w:p>
          <w:p w14:paraId="2603384D" w14:textId="54DA03C9" w:rsidR="00DC33C7" w:rsidRPr="00FD4C7F" w:rsidRDefault="00DC4EAF" w:rsidP="001E5B2B">
            <w:pPr>
              <w:rPr>
                <w:rFonts w:asciiTheme="minorHAnsi" w:hAnsiTheme="minorHAnsi" w:cstheme="minorHAnsi"/>
                <w:color w:val="000000"/>
                <w:sz w:val="20"/>
                <w:szCs w:val="20"/>
                <w:lang w:val="pt-PT"/>
              </w:rPr>
            </w:pPr>
            <w:r w:rsidRPr="00FD4C7F">
              <w:rPr>
                <w:rFonts w:asciiTheme="minorHAnsi" w:eastAsia="Calibri" w:hAnsiTheme="minorHAnsi" w:cstheme="minorHAnsi"/>
                <w:color w:val="000000" w:themeColor="text1"/>
                <w:sz w:val="20"/>
                <w:szCs w:val="20"/>
                <w:lang w:val="pt-PT"/>
              </w:rPr>
              <w:t xml:space="preserve">D = </w:t>
            </w:r>
            <w:r w:rsidR="00A442A8" w:rsidRPr="00FD4C7F">
              <w:rPr>
                <w:rFonts w:asciiTheme="minorHAnsi" w:eastAsia="Calibri" w:hAnsiTheme="minorHAnsi" w:cstheme="minorHAnsi"/>
                <w:color w:val="000000" w:themeColor="text1"/>
                <w:sz w:val="20"/>
                <w:szCs w:val="20"/>
                <w:lang w:val="pt-PT"/>
              </w:rPr>
              <w:t>T</w:t>
            </w:r>
            <w:r w:rsidR="001E5B2B" w:rsidRPr="00FD4C7F">
              <w:rPr>
                <w:rFonts w:asciiTheme="minorHAnsi" w:eastAsia="Calibri" w:hAnsiTheme="minorHAnsi" w:cstheme="minorHAnsi"/>
                <w:color w:val="000000" w:themeColor="text1"/>
                <w:sz w:val="20"/>
                <w:szCs w:val="20"/>
                <w:lang w:val="pt-PT"/>
              </w:rPr>
              <w:t>ronco morto, tal como toda a planta</w:t>
            </w:r>
          </w:p>
        </w:tc>
        <w:tc>
          <w:tcPr>
            <w:tcW w:w="1341" w:type="dxa"/>
          </w:tcPr>
          <w:p w14:paraId="6493A315"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EA22EE" w:rsidRPr="00FD4C7F" w14:paraId="3129AC97" w14:textId="77777777" w:rsidTr="00C971F5">
        <w:tc>
          <w:tcPr>
            <w:tcW w:w="1951" w:type="dxa"/>
          </w:tcPr>
          <w:p w14:paraId="68E71344" w14:textId="1BB220DD" w:rsidR="00EA22EE" w:rsidRPr="00FD4C7F" w:rsidRDefault="00EA22EE" w:rsidP="00EA22EE">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lang w:val="pt-PT"/>
              </w:rPr>
            </w:pPr>
            <w:r w:rsidRPr="00FD4C7F">
              <w:rPr>
                <w:rFonts w:asciiTheme="minorHAnsi" w:hAnsiTheme="minorHAnsi" w:cstheme="minorHAnsi"/>
                <w:bCs/>
                <w:sz w:val="20"/>
                <w:szCs w:val="20"/>
                <w:lang w:val="pt-PT"/>
              </w:rPr>
              <w:t>Condição</w:t>
            </w:r>
          </w:p>
        </w:tc>
        <w:tc>
          <w:tcPr>
            <w:tcW w:w="1872" w:type="dxa"/>
          </w:tcPr>
          <w:p w14:paraId="03DB03C1" w14:textId="325B481D" w:rsidR="00EA22EE" w:rsidRPr="00FD4C7F" w:rsidRDefault="00EA22EE" w:rsidP="00EA22EE">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6D02B5">
              <w:rPr>
                <w:rFonts w:asciiTheme="minorHAnsi" w:eastAsia="Times New Roman" w:hAnsiTheme="minorHAnsi" w:cstheme="minorHAnsi"/>
                <w:color w:val="000000"/>
                <w:sz w:val="20"/>
                <w:szCs w:val="20"/>
              </w:rPr>
              <w:t>B C F G J K L M N P Q S T U V W Y Z</w:t>
            </w:r>
          </w:p>
        </w:tc>
        <w:tc>
          <w:tcPr>
            <w:tcW w:w="3969" w:type="dxa"/>
          </w:tcPr>
          <w:p w14:paraId="1E195AE7" w14:textId="77777777" w:rsidR="00EA22EE" w:rsidRPr="00EA22EE" w:rsidRDefault="00EA22EE" w:rsidP="00EA22EE">
            <w:pPr>
              <w:rPr>
                <w:rFonts w:asciiTheme="minorHAnsi" w:eastAsia="Calibri" w:hAnsiTheme="minorHAnsi" w:cstheme="minorHAnsi"/>
                <w:color w:val="000000" w:themeColor="text1"/>
                <w:sz w:val="20"/>
                <w:szCs w:val="20"/>
                <w:lang w:val="pt-PT"/>
              </w:rPr>
            </w:pPr>
            <w:r w:rsidRPr="00EA22EE">
              <w:rPr>
                <w:rFonts w:asciiTheme="minorHAnsi" w:eastAsia="Calibri" w:hAnsiTheme="minorHAnsi" w:cstheme="minorHAnsi"/>
                <w:color w:val="000000" w:themeColor="text1"/>
                <w:sz w:val="20"/>
                <w:szCs w:val="20"/>
                <w:lang w:val="pt-PT"/>
              </w:rPr>
              <w:t>B = Partido (tronco destacado)</w:t>
            </w:r>
          </w:p>
          <w:p w14:paraId="4DC110CE" w14:textId="77777777" w:rsidR="00EA22EE" w:rsidRPr="00EA22EE" w:rsidRDefault="00EA22EE" w:rsidP="00EA22EE">
            <w:pPr>
              <w:rPr>
                <w:rFonts w:asciiTheme="minorHAnsi" w:eastAsia="Calibri" w:hAnsiTheme="minorHAnsi" w:cstheme="minorHAnsi"/>
                <w:color w:val="000000" w:themeColor="text1"/>
                <w:sz w:val="20"/>
                <w:szCs w:val="20"/>
                <w:lang w:val="pt-PT"/>
              </w:rPr>
            </w:pPr>
            <w:r w:rsidRPr="00EA22EE">
              <w:rPr>
                <w:rFonts w:asciiTheme="minorHAnsi" w:eastAsia="Calibri" w:hAnsiTheme="minorHAnsi" w:cstheme="minorHAnsi"/>
                <w:color w:val="000000" w:themeColor="text1"/>
                <w:sz w:val="20"/>
                <w:szCs w:val="20"/>
                <w:lang w:val="pt-PT"/>
              </w:rPr>
              <w:t>C = Plantas de escalada no dossel</w:t>
            </w:r>
          </w:p>
          <w:p w14:paraId="02AE9438" w14:textId="77777777" w:rsidR="00EA22EE" w:rsidRPr="00EA22EE" w:rsidRDefault="00EA22EE" w:rsidP="00EA22EE">
            <w:pPr>
              <w:rPr>
                <w:rFonts w:asciiTheme="minorHAnsi" w:eastAsia="Calibri" w:hAnsiTheme="minorHAnsi" w:cstheme="minorHAnsi"/>
                <w:color w:val="000000" w:themeColor="text1"/>
                <w:sz w:val="20"/>
                <w:szCs w:val="20"/>
                <w:lang w:val="pt-PT"/>
              </w:rPr>
            </w:pPr>
            <w:r w:rsidRPr="00EA22EE">
              <w:rPr>
                <w:rFonts w:asciiTheme="minorHAnsi" w:eastAsia="Calibri" w:hAnsiTheme="minorHAnsi" w:cstheme="minorHAnsi"/>
                <w:color w:val="000000" w:themeColor="text1"/>
                <w:sz w:val="20"/>
                <w:szCs w:val="20"/>
                <w:lang w:val="pt-PT"/>
              </w:rPr>
              <w:t>F = Caiu</w:t>
            </w:r>
          </w:p>
          <w:p w14:paraId="7E78D29A" w14:textId="77777777" w:rsidR="00EA22EE" w:rsidRPr="00EA22EE" w:rsidRDefault="00EA22EE" w:rsidP="00EA22EE">
            <w:pPr>
              <w:rPr>
                <w:rFonts w:asciiTheme="minorHAnsi" w:eastAsia="Calibri" w:hAnsiTheme="minorHAnsi" w:cstheme="minorHAnsi"/>
                <w:color w:val="000000" w:themeColor="text1"/>
                <w:sz w:val="20"/>
                <w:szCs w:val="20"/>
                <w:lang w:val="pt-PT"/>
              </w:rPr>
            </w:pPr>
            <w:r w:rsidRPr="00EA22EE">
              <w:rPr>
                <w:rFonts w:asciiTheme="minorHAnsi" w:eastAsia="Calibri" w:hAnsiTheme="minorHAnsi" w:cstheme="minorHAnsi"/>
                <w:color w:val="000000" w:themeColor="text1"/>
                <w:sz w:val="20"/>
                <w:szCs w:val="20"/>
                <w:lang w:val="pt-PT"/>
              </w:rPr>
              <w:t>G = Oca</w:t>
            </w:r>
          </w:p>
          <w:p w14:paraId="7C3448DE" w14:textId="77777777" w:rsidR="00EA22EE" w:rsidRPr="00EA22EE" w:rsidRDefault="00EA22EE" w:rsidP="00EA22EE">
            <w:pPr>
              <w:rPr>
                <w:rFonts w:asciiTheme="minorHAnsi" w:eastAsia="Calibri" w:hAnsiTheme="minorHAnsi" w:cstheme="minorHAnsi"/>
                <w:color w:val="000000" w:themeColor="text1"/>
                <w:sz w:val="20"/>
                <w:szCs w:val="20"/>
                <w:lang w:val="pt-PT"/>
              </w:rPr>
            </w:pPr>
            <w:r w:rsidRPr="00EA22EE">
              <w:rPr>
                <w:rFonts w:asciiTheme="minorHAnsi" w:eastAsia="Calibri" w:hAnsiTheme="minorHAnsi" w:cstheme="minorHAnsi"/>
                <w:color w:val="000000" w:themeColor="text1"/>
                <w:sz w:val="20"/>
                <w:szCs w:val="20"/>
                <w:lang w:val="pt-PT"/>
              </w:rPr>
              <w:t>J = Casca descascando</w:t>
            </w:r>
          </w:p>
          <w:p w14:paraId="7CDC6534" w14:textId="77777777" w:rsidR="00EA22EE" w:rsidRPr="00EA22EE" w:rsidRDefault="00EA22EE" w:rsidP="00EA22EE">
            <w:pPr>
              <w:rPr>
                <w:rFonts w:asciiTheme="minorHAnsi" w:eastAsia="Calibri" w:hAnsiTheme="minorHAnsi" w:cstheme="minorHAnsi"/>
                <w:color w:val="000000" w:themeColor="text1"/>
                <w:sz w:val="20"/>
                <w:szCs w:val="20"/>
                <w:lang w:val="pt-PT"/>
              </w:rPr>
            </w:pPr>
            <w:r w:rsidRPr="00EA22EE">
              <w:rPr>
                <w:rFonts w:asciiTheme="minorHAnsi" w:eastAsia="Calibri" w:hAnsiTheme="minorHAnsi" w:cstheme="minorHAnsi"/>
                <w:color w:val="000000" w:themeColor="text1"/>
                <w:sz w:val="20"/>
                <w:szCs w:val="20"/>
                <w:lang w:val="pt-PT"/>
              </w:rPr>
              <w:t>K = Políporos</w:t>
            </w:r>
          </w:p>
          <w:p w14:paraId="2E238622" w14:textId="77777777" w:rsidR="00EA22EE" w:rsidRPr="00EA22EE" w:rsidRDefault="00EA22EE" w:rsidP="00EA22EE">
            <w:pPr>
              <w:rPr>
                <w:rFonts w:asciiTheme="minorHAnsi" w:eastAsia="Calibri" w:hAnsiTheme="minorHAnsi" w:cstheme="minorHAnsi"/>
                <w:color w:val="000000" w:themeColor="text1"/>
                <w:sz w:val="20"/>
                <w:szCs w:val="20"/>
                <w:lang w:val="pt-PT"/>
              </w:rPr>
            </w:pPr>
            <w:r w:rsidRPr="00EA22EE">
              <w:rPr>
                <w:rFonts w:asciiTheme="minorHAnsi" w:eastAsia="Calibri" w:hAnsiTheme="minorHAnsi" w:cstheme="minorHAnsi"/>
                <w:color w:val="000000" w:themeColor="text1"/>
                <w:sz w:val="20"/>
                <w:szCs w:val="20"/>
                <w:lang w:val="pt-PT"/>
              </w:rPr>
              <w:lastRenderedPageBreak/>
              <w:t>L = Inclinado (&gt;15°)</w:t>
            </w:r>
          </w:p>
          <w:p w14:paraId="23DDA523" w14:textId="77777777" w:rsidR="00EA22EE" w:rsidRPr="00EA22EE" w:rsidRDefault="00EA22EE" w:rsidP="00EA22EE">
            <w:pPr>
              <w:rPr>
                <w:rFonts w:asciiTheme="minorHAnsi" w:eastAsia="Calibri" w:hAnsiTheme="minorHAnsi" w:cstheme="minorHAnsi"/>
                <w:color w:val="000000" w:themeColor="text1"/>
                <w:sz w:val="20"/>
                <w:szCs w:val="20"/>
                <w:lang w:val="pt-PT"/>
              </w:rPr>
            </w:pPr>
            <w:r w:rsidRPr="00EA22EE">
              <w:rPr>
                <w:rFonts w:asciiTheme="minorHAnsi" w:eastAsia="Calibri" w:hAnsiTheme="minorHAnsi" w:cstheme="minorHAnsi"/>
                <w:color w:val="000000" w:themeColor="text1"/>
                <w:sz w:val="20"/>
                <w:szCs w:val="20"/>
                <w:lang w:val="pt-PT"/>
              </w:rPr>
              <w:t xml:space="preserve">M = Em </w:t>
            </w:r>
            <w:proofErr w:type="gramStart"/>
            <w:r w:rsidRPr="00EA22EE">
              <w:rPr>
                <w:rFonts w:asciiTheme="minorHAnsi" w:eastAsia="Calibri" w:hAnsiTheme="minorHAnsi" w:cstheme="minorHAnsi"/>
                <w:color w:val="000000" w:themeColor="text1"/>
                <w:sz w:val="20"/>
                <w:szCs w:val="20"/>
                <w:lang w:val="pt-PT"/>
              </w:rPr>
              <w:t>um colina</w:t>
            </w:r>
            <w:proofErr w:type="gramEnd"/>
            <w:r w:rsidRPr="00EA22EE">
              <w:rPr>
                <w:rFonts w:asciiTheme="minorHAnsi" w:eastAsia="Calibri" w:hAnsiTheme="minorHAnsi" w:cstheme="minorHAnsi"/>
                <w:color w:val="000000" w:themeColor="text1"/>
                <w:sz w:val="20"/>
                <w:szCs w:val="20"/>
                <w:lang w:val="pt-PT"/>
              </w:rPr>
              <w:t xml:space="preserve"> de térmitas</w:t>
            </w:r>
          </w:p>
          <w:p w14:paraId="091500F1" w14:textId="77777777" w:rsidR="00EA22EE" w:rsidRPr="00EA22EE" w:rsidRDefault="00EA22EE" w:rsidP="00EA22EE">
            <w:pPr>
              <w:rPr>
                <w:rFonts w:asciiTheme="minorHAnsi" w:eastAsia="Calibri" w:hAnsiTheme="minorHAnsi" w:cstheme="minorHAnsi"/>
                <w:color w:val="000000" w:themeColor="text1"/>
                <w:sz w:val="20"/>
                <w:szCs w:val="20"/>
                <w:lang w:val="pt-PT"/>
              </w:rPr>
            </w:pPr>
            <w:r w:rsidRPr="00EA22EE">
              <w:rPr>
                <w:rFonts w:asciiTheme="minorHAnsi" w:eastAsia="Calibri" w:hAnsiTheme="minorHAnsi" w:cstheme="minorHAnsi"/>
                <w:color w:val="000000" w:themeColor="text1"/>
                <w:sz w:val="20"/>
                <w:szCs w:val="20"/>
                <w:lang w:val="pt-PT"/>
              </w:rPr>
              <w:t>N = Novo recruta</w:t>
            </w:r>
          </w:p>
          <w:p w14:paraId="05D1CD22" w14:textId="77777777" w:rsidR="00EA22EE" w:rsidRPr="00EA22EE" w:rsidRDefault="00EA22EE" w:rsidP="00EA22EE">
            <w:pPr>
              <w:rPr>
                <w:rFonts w:asciiTheme="minorHAnsi" w:eastAsia="Calibri" w:hAnsiTheme="minorHAnsi" w:cstheme="minorHAnsi"/>
                <w:color w:val="000000" w:themeColor="text1"/>
                <w:sz w:val="20"/>
                <w:szCs w:val="20"/>
                <w:lang w:val="pt-PT"/>
              </w:rPr>
            </w:pPr>
            <w:r w:rsidRPr="00EA22EE">
              <w:rPr>
                <w:rFonts w:asciiTheme="minorHAnsi" w:eastAsia="Calibri" w:hAnsiTheme="minorHAnsi" w:cstheme="minorHAnsi"/>
                <w:color w:val="000000" w:themeColor="text1"/>
                <w:sz w:val="20"/>
                <w:szCs w:val="20"/>
                <w:lang w:val="pt-PT"/>
              </w:rPr>
              <w:t>P = Rachado (ainda ligado)</w:t>
            </w:r>
          </w:p>
          <w:p w14:paraId="5CB751F0" w14:textId="77777777" w:rsidR="00EA22EE" w:rsidRPr="00EA22EE" w:rsidRDefault="00EA22EE" w:rsidP="00EA22EE">
            <w:pPr>
              <w:rPr>
                <w:rFonts w:asciiTheme="minorHAnsi" w:eastAsia="Calibri" w:hAnsiTheme="minorHAnsi" w:cstheme="minorHAnsi"/>
                <w:color w:val="000000" w:themeColor="text1"/>
                <w:sz w:val="20"/>
                <w:szCs w:val="20"/>
                <w:lang w:val="pt-PT"/>
              </w:rPr>
            </w:pPr>
            <w:r w:rsidRPr="00EA22EE">
              <w:rPr>
                <w:rFonts w:asciiTheme="minorHAnsi" w:eastAsia="Calibri" w:hAnsiTheme="minorHAnsi" w:cstheme="minorHAnsi"/>
                <w:color w:val="000000" w:themeColor="text1"/>
                <w:sz w:val="20"/>
                <w:szCs w:val="20"/>
                <w:lang w:val="pt-PT"/>
              </w:rPr>
              <w:t>Q = Localização descon., não encontrada</w:t>
            </w:r>
          </w:p>
          <w:p w14:paraId="7FCF540D" w14:textId="77777777" w:rsidR="00EA22EE" w:rsidRPr="00EA22EE" w:rsidRDefault="00EA22EE" w:rsidP="00EA22EE">
            <w:pPr>
              <w:rPr>
                <w:rFonts w:asciiTheme="minorHAnsi" w:eastAsia="Calibri" w:hAnsiTheme="minorHAnsi" w:cstheme="minorHAnsi"/>
                <w:color w:val="000000" w:themeColor="text1"/>
                <w:sz w:val="20"/>
                <w:szCs w:val="20"/>
                <w:lang w:val="pt-PT"/>
              </w:rPr>
            </w:pPr>
            <w:r w:rsidRPr="00EA22EE">
              <w:rPr>
                <w:rFonts w:asciiTheme="minorHAnsi" w:eastAsia="Calibri" w:hAnsiTheme="minorHAnsi" w:cstheme="minorHAnsi"/>
                <w:color w:val="000000" w:themeColor="text1"/>
                <w:sz w:val="20"/>
                <w:szCs w:val="20"/>
                <w:lang w:val="pt-PT"/>
              </w:rPr>
              <w:t xml:space="preserve">S = Em pé     </w:t>
            </w:r>
          </w:p>
          <w:p w14:paraId="4FD87E31" w14:textId="77777777" w:rsidR="00EA22EE" w:rsidRPr="00EA22EE" w:rsidRDefault="00EA22EE" w:rsidP="00EA22EE">
            <w:pPr>
              <w:rPr>
                <w:rFonts w:asciiTheme="minorHAnsi" w:eastAsia="Calibri" w:hAnsiTheme="minorHAnsi" w:cstheme="minorHAnsi"/>
                <w:color w:val="000000" w:themeColor="text1"/>
                <w:sz w:val="20"/>
                <w:szCs w:val="20"/>
                <w:lang w:val="pt-PT"/>
              </w:rPr>
            </w:pPr>
            <w:r w:rsidRPr="00EA22EE">
              <w:rPr>
                <w:rFonts w:asciiTheme="minorHAnsi" w:eastAsia="Calibri" w:hAnsiTheme="minorHAnsi" w:cstheme="minorHAnsi"/>
                <w:color w:val="000000" w:themeColor="text1"/>
                <w:sz w:val="20"/>
                <w:szCs w:val="20"/>
                <w:lang w:val="pt-PT"/>
              </w:rPr>
              <w:t>T = Toco</w:t>
            </w:r>
          </w:p>
          <w:p w14:paraId="3F6E073A" w14:textId="77777777" w:rsidR="00EA22EE" w:rsidRPr="00EA22EE" w:rsidRDefault="00EA22EE" w:rsidP="00EA22EE">
            <w:pPr>
              <w:rPr>
                <w:rFonts w:asciiTheme="minorHAnsi" w:eastAsia="Calibri" w:hAnsiTheme="minorHAnsi" w:cstheme="minorHAnsi"/>
                <w:color w:val="000000" w:themeColor="text1"/>
                <w:sz w:val="20"/>
                <w:szCs w:val="20"/>
                <w:lang w:val="pt-PT"/>
              </w:rPr>
            </w:pPr>
            <w:r w:rsidRPr="00EA22EE">
              <w:rPr>
                <w:rFonts w:asciiTheme="minorHAnsi" w:eastAsia="Calibri" w:hAnsiTheme="minorHAnsi" w:cstheme="minorHAnsi"/>
                <w:color w:val="000000" w:themeColor="text1"/>
                <w:sz w:val="20"/>
                <w:szCs w:val="20"/>
                <w:lang w:val="pt-PT"/>
              </w:rPr>
              <w:t>U = Desenraizado</w:t>
            </w:r>
          </w:p>
          <w:p w14:paraId="7B180559" w14:textId="77777777" w:rsidR="00EA22EE" w:rsidRPr="00EA22EE" w:rsidRDefault="00EA22EE" w:rsidP="00EA22EE">
            <w:pPr>
              <w:rPr>
                <w:rFonts w:asciiTheme="minorHAnsi" w:eastAsia="Calibri" w:hAnsiTheme="minorHAnsi" w:cstheme="minorHAnsi"/>
                <w:color w:val="000000" w:themeColor="text1"/>
                <w:sz w:val="20"/>
                <w:szCs w:val="20"/>
                <w:lang w:val="pt-PT"/>
              </w:rPr>
            </w:pPr>
            <w:r w:rsidRPr="00EA22EE">
              <w:rPr>
                <w:rFonts w:asciiTheme="minorHAnsi" w:eastAsia="Calibri" w:hAnsiTheme="minorHAnsi" w:cstheme="minorHAnsi"/>
                <w:color w:val="000000" w:themeColor="text1"/>
                <w:sz w:val="20"/>
                <w:szCs w:val="20"/>
                <w:lang w:val="pt-PT"/>
              </w:rPr>
              <w:t>V = Desaparecido</w:t>
            </w:r>
          </w:p>
          <w:p w14:paraId="639219E5" w14:textId="77777777" w:rsidR="00EA22EE" w:rsidRPr="00EA22EE" w:rsidRDefault="00EA22EE" w:rsidP="00EA22EE">
            <w:pPr>
              <w:rPr>
                <w:rFonts w:asciiTheme="minorHAnsi" w:eastAsia="Calibri" w:hAnsiTheme="minorHAnsi" w:cstheme="minorHAnsi"/>
                <w:color w:val="000000" w:themeColor="text1"/>
                <w:sz w:val="20"/>
                <w:szCs w:val="20"/>
                <w:lang w:val="pt-PT"/>
              </w:rPr>
            </w:pPr>
            <w:r w:rsidRPr="00EA22EE">
              <w:rPr>
                <w:rFonts w:asciiTheme="minorHAnsi" w:eastAsia="Calibri" w:hAnsiTheme="minorHAnsi" w:cstheme="minorHAnsi"/>
                <w:color w:val="000000" w:themeColor="text1"/>
                <w:sz w:val="20"/>
                <w:szCs w:val="20"/>
                <w:lang w:val="pt-PT"/>
              </w:rPr>
              <w:t>W = Tronco é uma liana</w:t>
            </w:r>
          </w:p>
          <w:p w14:paraId="76F85C0D" w14:textId="77777777" w:rsidR="00EA22EE" w:rsidRPr="00EA22EE" w:rsidRDefault="00EA22EE" w:rsidP="00EA22EE">
            <w:pPr>
              <w:rPr>
                <w:rFonts w:asciiTheme="minorHAnsi" w:eastAsia="Calibri" w:hAnsiTheme="minorHAnsi" w:cstheme="minorHAnsi"/>
                <w:color w:val="000000" w:themeColor="text1"/>
                <w:sz w:val="20"/>
                <w:szCs w:val="20"/>
                <w:lang w:val="pt-PT"/>
              </w:rPr>
            </w:pPr>
            <w:r w:rsidRPr="00EA22EE">
              <w:rPr>
                <w:rFonts w:asciiTheme="minorHAnsi" w:eastAsia="Calibri" w:hAnsiTheme="minorHAnsi" w:cstheme="minorHAnsi"/>
                <w:color w:val="000000" w:themeColor="text1"/>
                <w:sz w:val="20"/>
                <w:szCs w:val="20"/>
                <w:lang w:val="pt-PT"/>
              </w:rPr>
              <w:t>Y = Ferida</w:t>
            </w:r>
          </w:p>
          <w:p w14:paraId="042BB3BF" w14:textId="30F05436" w:rsidR="00EA22EE" w:rsidRPr="00FD4C7F" w:rsidRDefault="00EA22EE" w:rsidP="00EA22EE">
            <w:pPr>
              <w:rPr>
                <w:rFonts w:asciiTheme="minorHAnsi" w:eastAsia="Calibri" w:hAnsiTheme="minorHAnsi" w:cstheme="minorHAnsi"/>
                <w:color w:val="000000" w:themeColor="text1"/>
                <w:sz w:val="20"/>
                <w:szCs w:val="20"/>
                <w:lang w:val="pt-PT"/>
              </w:rPr>
            </w:pPr>
            <w:r w:rsidRPr="00EA22EE">
              <w:rPr>
                <w:rFonts w:asciiTheme="minorHAnsi" w:eastAsia="Calibri" w:hAnsiTheme="minorHAnsi" w:cstheme="minorHAnsi"/>
                <w:color w:val="000000" w:themeColor="text1"/>
                <w:sz w:val="20"/>
                <w:szCs w:val="20"/>
                <w:lang w:val="pt-PT"/>
              </w:rPr>
              <w:t>Z = Insalubre</w:t>
            </w:r>
          </w:p>
        </w:tc>
        <w:tc>
          <w:tcPr>
            <w:tcW w:w="1341" w:type="dxa"/>
          </w:tcPr>
          <w:p w14:paraId="1B9B5572" w14:textId="77777777" w:rsidR="00EA22EE" w:rsidRPr="00FD4C7F" w:rsidRDefault="00EA22EE" w:rsidP="00EA22EE">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EA22EE" w:rsidRPr="006B091A" w14:paraId="050B15B8" w14:textId="77777777" w:rsidTr="00C971F5">
        <w:tc>
          <w:tcPr>
            <w:tcW w:w="1951" w:type="dxa"/>
          </w:tcPr>
          <w:p w14:paraId="26CEDCD9" w14:textId="63FE5F48" w:rsidR="00EA22EE" w:rsidRPr="00FD4C7F" w:rsidRDefault="00EA22EE" w:rsidP="00EA22EE">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lang w:val="pt-PT"/>
              </w:rPr>
            </w:pPr>
            <w:r w:rsidRPr="00FD4C7F">
              <w:rPr>
                <w:rFonts w:asciiTheme="minorHAnsi" w:hAnsiTheme="minorHAnsi" w:cstheme="minorHAnsi"/>
                <w:bCs/>
                <w:sz w:val="20"/>
                <w:szCs w:val="20"/>
                <w:lang w:val="pt-PT"/>
              </w:rPr>
              <w:t>Danificação</w:t>
            </w:r>
          </w:p>
        </w:tc>
        <w:tc>
          <w:tcPr>
            <w:tcW w:w="1872" w:type="dxa"/>
          </w:tcPr>
          <w:p w14:paraId="68FB28F3" w14:textId="332B8A40" w:rsidR="00EA22EE" w:rsidRPr="00FD4C7F" w:rsidRDefault="00EA22EE" w:rsidP="00EA22EE">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6D02B5">
              <w:rPr>
                <w:rFonts w:asciiTheme="minorHAnsi" w:eastAsia="Times New Roman" w:hAnsiTheme="minorHAnsi" w:cstheme="minorHAnsi"/>
                <w:color w:val="000000"/>
                <w:sz w:val="20"/>
                <w:szCs w:val="20"/>
              </w:rPr>
              <w:t>A E F H I L M N O Q W</w:t>
            </w:r>
          </w:p>
        </w:tc>
        <w:tc>
          <w:tcPr>
            <w:tcW w:w="3969" w:type="dxa"/>
          </w:tcPr>
          <w:p w14:paraId="40F9CD43" w14:textId="77777777" w:rsidR="00EA22EE" w:rsidRPr="00EA22EE" w:rsidRDefault="00EA22EE" w:rsidP="00EA22EE">
            <w:pPr>
              <w:rPr>
                <w:rFonts w:asciiTheme="minorHAnsi" w:hAnsiTheme="minorHAnsi" w:cstheme="minorHAnsi"/>
                <w:sz w:val="20"/>
                <w:szCs w:val="20"/>
                <w:lang w:val="pt-PT"/>
              </w:rPr>
            </w:pPr>
            <w:r w:rsidRPr="00EA22EE">
              <w:rPr>
                <w:rFonts w:asciiTheme="minorHAnsi" w:hAnsiTheme="minorHAnsi" w:cstheme="minorHAnsi"/>
                <w:sz w:val="20"/>
                <w:szCs w:val="20"/>
                <w:lang w:val="pt-PT"/>
              </w:rPr>
              <w:t>A = Animais (não elefantes)</w:t>
            </w:r>
          </w:p>
          <w:p w14:paraId="4A446246" w14:textId="77777777" w:rsidR="00EA22EE" w:rsidRPr="00EA22EE" w:rsidRDefault="00EA22EE" w:rsidP="00EA22EE">
            <w:pPr>
              <w:rPr>
                <w:rFonts w:asciiTheme="minorHAnsi" w:hAnsiTheme="minorHAnsi" w:cstheme="minorHAnsi"/>
                <w:sz w:val="20"/>
                <w:szCs w:val="20"/>
                <w:lang w:val="pt-PT"/>
              </w:rPr>
            </w:pPr>
            <w:r w:rsidRPr="00EA22EE">
              <w:rPr>
                <w:rFonts w:asciiTheme="minorHAnsi" w:hAnsiTheme="minorHAnsi" w:cstheme="minorHAnsi"/>
                <w:sz w:val="20"/>
                <w:szCs w:val="20"/>
                <w:lang w:val="pt-PT"/>
              </w:rPr>
              <w:t>E = Elefantes</w:t>
            </w:r>
          </w:p>
          <w:p w14:paraId="3C7AF697" w14:textId="77777777" w:rsidR="00EA22EE" w:rsidRPr="00EA22EE" w:rsidRDefault="00EA22EE" w:rsidP="00EA22EE">
            <w:pPr>
              <w:rPr>
                <w:rFonts w:asciiTheme="minorHAnsi" w:hAnsiTheme="minorHAnsi" w:cstheme="minorHAnsi"/>
                <w:sz w:val="20"/>
                <w:szCs w:val="20"/>
                <w:lang w:val="pt-PT"/>
              </w:rPr>
            </w:pPr>
            <w:r w:rsidRPr="00EA22EE">
              <w:rPr>
                <w:rFonts w:asciiTheme="minorHAnsi" w:hAnsiTheme="minorHAnsi" w:cstheme="minorHAnsi"/>
                <w:sz w:val="20"/>
                <w:szCs w:val="20"/>
                <w:lang w:val="pt-PT"/>
              </w:rPr>
              <w:t>F = Fogo</w:t>
            </w:r>
          </w:p>
          <w:p w14:paraId="5452CC8E" w14:textId="77777777" w:rsidR="00EA22EE" w:rsidRPr="00EA22EE" w:rsidRDefault="00EA22EE" w:rsidP="00EA22EE">
            <w:pPr>
              <w:rPr>
                <w:rFonts w:asciiTheme="minorHAnsi" w:hAnsiTheme="minorHAnsi" w:cstheme="minorHAnsi"/>
                <w:sz w:val="20"/>
                <w:szCs w:val="20"/>
                <w:lang w:val="pt-PT"/>
              </w:rPr>
            </w:pPr>
            <w:r w:rsidRPr="00EA22EE">
              <w:rPr>
                <w:rFonts w:asciiTheme="minorHAnsi" w:hAnsiTheme="minorHAnsi" w:cstheme="minorHAnsi"/>
                <w:sz w:val="20"/>
                <w:szCs w:val="20"/>
                <w:lang w:val="pt-PT"/>
              </w:rPr>
              <w:t>H = Humanos</w:t>
            </w:r>
          </w:p>
          <w:p w14:paraId="077E4B4A" w14:textId="77777777" w:rsidR="00EA22EE" w:rsidRPr="00EA22EE" w:rsidRDefault="00EA22EE" w:rsidP="00EA22EE">
            <w:pPr>
              <w:rPr>
                <w:rFonts w:asciiTheme="minorHAnsi" w:hAnsiTheme="minorHAnsi" w:cstheme="minorHAnsi"/>
                <w:sz w:val="20"/>
                <w:szCs w:val="20"/>
                <w:lang w:val="pt-PT"/>
              </w:rPr>
            </w:pPr>
            <w:r w:rsidRPr="00EA22EE">
              <w:rPr>
                <w:rFonts w:asciiTheme="minorHAnsi" w:hAnsiTheme="minorHAnsi" w:cstheme="minorHAnsi"/>
                <w:sz w:val="20"/>
                <w:szCs w:val="20"/>
                <w:lang w:val="pt-PT"/>
              </w:rPr>
              <w:t>I = Geada</w:t>
            </w:r>
          </w:p>
          <w:p w14:paraId="131B1859" w14:textId="77777777" w:rsidR="00EA22EE" w:rsidRPr="00EA22EE" w:rsidRDefault="00EA22EE" w:rsidP="00EA22EE">
            <w:pPr>
              <w:rPr>
                <w:rFonts w:asciiTheme="minorHAnsi" w:hAnsiTheme="minorHAnsi" w:cstheme="minorHAnsi"/>
                <w:sz w:val="20"/>
                <w:szCs w:val="20"/>
                <w:lang w:val="pt-PT"/>
              </w:rPr>
            </w:pPr>
            <w:r w:rsidRPr="00EA22EE">
              <w:rPr>
                <w:rFonts w:asciiTheme="minorHAnsi" w:hAnsiTheme="minorHAnsi" w:cstheme="minorHAnsi"/>
                <w:sz w:val="20"/>
                <w:szCs w:val="20"/>
                <w:lang w:val="pt-PT"/>
              </w:rPr>
              <w:t>L = Relâmpago</w:t>
            </w:r>
          </w:p>
          <w:p w14:paraId="1181C63B" w14:textId="77777777" w:rsidR="00EA22EE" w:rsidRPr="00EA22EE" w:rsidRDefault="00EA22EE" w:rsidP="00EA22EE">
            <w:pPr>
              <w:rPr>
                <w:rFonts w:asciiTheme="minorHAnsi" w:hAnsiTheme="minorHAnsi" w:cstheme="minorHAnsi"/>
                <w:sz w:val="20"/>
                <w:szCs w:val="20"/>
                <w:lang w:val="pt-PT"/>
              </w:rPr>
            </w:pPr>
            <w:r w:rsidRPr="00EA22EE">
              <w:rPr>
                <w:rFonts w:asciiTheme="minorHAnsi" w:hAnsiTheme="minorHAnsi" w:cstheme="minorHAnsi"/>
                <w:sz w:val="20"/>
                <w:szCs w:val="20"/>
                <w:lang w:val="pt-PT"/>
              </w:rPr>
              <w:t>M = Térmitas</w:t>
            </w:r>
          </w:p>
          <w:p w14:paraId="3A9E8C3E" w14:textId="77777777" w:rsidR="00EA22EE" w:rsidRPr="00EA22EE" w:rsidRDefault="00EA22EE" w:rsidP="00EA22EE">
            <w:pPr>
              <w:rPr>
                <w:rFonts w:asciiTheme="minorHAnsi" w:hAnsiTheme="minorHAnsi" w:cstheme="minorHAnsi"/>
                <w:sz w:val="20"/>
                <w:szCs w:val="20"/>
                <w:lang w:val="pt-PT"/>
              </w:rPr>
            </w:pPr>
            <w:r w:rsidRPr="00EA22EE">
              <w:rPr>
                <w:rFonts w:asciiTheme="minorHAnsi" w:hAnsiTheme="minorHAnsi" w:cstheme="minorHAnsi"/>
                <w:sz w:val="20"/>
                <w:szCs w:val="20"/>
                <w:lang w:val="pt-PT"/>
              </w:rPr>
              <w:t>N = Árvores vizinha</w:t>
            </w:r>
          </w:p>
          <w:p w14:paraId="6F76F2F3" w14:textId="77777777" w:rsidR="00EA22EE" w:rsidRPr="00EA22EE" w:rsidRDefault="00EA22EE" w:rsidP="00EA22EE">
            <w:pPr>
              <w:rPr>
                <w:rFonts w:asciiTheme="minorHAnsi" w:hAnsiTheme="minorHAnsi" w:cstheme="minorHAnsi"/>
                <w:sz w:val="20"/>
                <w:szCs w:val="20"/>
                <w:lang w:val="pt-PT"/>
              </w:rPr>
            </w:pPr>
            <w:r w:rsidRPr="00EA22EE">
              <w:rPr>
                <w:rFonts w:asciiTheme="minorHAnsi" w:hAnsiTheme="minorHAnsi" w:cstheme="minorHAnsi"/>
                <w:sz w:val="20"/>
                <w:szCs w:val="20"/>
                <w:lang w:val="pt-PT"/>
              </w:rPr>
              <w:t>O = Outro (descrever nas notas)</w:t>
            </w:r>
          </w:p>
          <w:p w14:paraId="4153389B" w14:textId="77777777" w:rsidR="00EA22EE" w:rsidRPr="00EA22EE" w:rsidRDefault="00EA22EE" w:rsidP="00EA22EE">
            <w:pPr>
              <w:rPr>
                <w:rFonts w:asciiTheme="minorHAnsi" w:hAnsiTheme="minorHAnsi" w:cstheme="minorHAnsi"/>
                <w:sz w:val="20"/>
                <w:szCs w:val="20"/>
                <w:lang w:val="pt-PT"/>
              </w:rPr>
            </w:pPr>
            <w:r w:rsidRPr="00EA22EE">
              <w:rPr>
                <w:rFonts w:asciiTheme="minorHAnsi" w:hAnsiTheme="minorHAnsi" w:cstheme="minorHAnsi"/>
                <w:sz w:val="20"/>
                <w:szCs w:val="20"/>
                <w:lang w:val="pt-PT"/>
              </w:rPr>
              <w:t>Q = Desconhecido</w:t>
            </w:r>
          </w:p>
          <w:p w14:paraId="065EF45B" w14:textId="30AF748A" w:rsidR="00EA22EE" w:rsidRPr="00FD4C7F" w:rsidRDefault="00EA22EE" w:rsidP="00EA22EE">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EA22EE">
              <w:rPr>
                <w:rFonts w:asciiTheme="minorHAnsi" w:hAnsiTheme="minorHAnsi" w:cstheme="minorHAnsi"/>
                <w:sz w:val="20"/>
                <w:szCs w:val="20"/>
                <w:lang w:val="pt-PT"/>
              </w:rPr>
              <w:t>W = Vento</w:t>
            </w:r>
          </w:p>
        </w:tc>
        <w:tc>
          <w:tcPr>
            <w:tcW w:w="1341" w:type="dxa"/>
          </w:tcPr>
          <w:p w14:paraId="03D10720" w14:textId="5582B3DE" w:rsidR="00EA22EE" w:rsidRPr="00FD4C7F" w:rsidRDefault="00EA22EE" w:rsidP="00EA22EE">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Se o dano foi provocado por humanos, descrever com mais detalhe noutro documento.</w:t>
            </w:r>
          </w:p>
        </w:tc>
      </w:tr>
      <w:tr w:rsidR="00DC33C7" w:rsidRPr="006B091A" w14:paraId="7195E992" w14:textId="77777777" w:rsidTr="00C971F5">
        <w:tc>
          <w:tcPr>
            <w:tcW w:w="1951" w:type="dxa"/>
          </w:tcPr>
          <w:p w14:paraId="154CE513" w14:textId="2A91E6BC" w:rsidR="00DC33C7" w:rsidRPr="00FD4C7F" w:rsidRDefault="001E5B2B"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lang w:val="pt-PT"/>
              </w:rPr>
            </w:pPr>
            <w:r w:rsidRPr="00FD4C7F">
              <w:rPr>
                <w:rFonts w:asciiTheme="minorHAnsi" w:hAnsiTheme="minorHAnsi" w:cstheme="minorHAnsi"/>
                <w:bCs/>
                <w:sz w:val="20"/>
                <w:szCs w:val="20"/>
                <w:lang w:val="pt-PT"/>
              </w:rPr>
              <w:t>Câmbio exposto</w:t>
            </w:r>
            <w:r w:rsidR="00DC33C7" w:rsidRPr="00FD4C7F">
              <w:rPr>
                <w:rFonts w:asciiTheme="minorHAnsi" w:hAnsiTheme="minorHAnsi" w:cstheme="minorHAnsi"/>
                <w:bCs/>
                <w:sz w:val="20"/>
                <w:szCs w:val="20"/>
                <w:lang w:val="pt-PT"/>
              </w:rPr>
              <w:t xml:space="preserve"> </w:t>
            </w:r>
          </w:p>
        </w:tc>
        <w:tc>
          <w:tcPr>
            <w:tcW w:w="1872" w:type="dxa"/>
          </w:tcPr>
          <w:p w14:paraId="41FCCA57" w14:textId="4C82B036"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Percent</w:t>
            </w:r>
            <w:r w:rsidR="001E5B2B" w:rsidRPr="00FD4C7F">
              <w:rPr>
                <w:rFonts w:asciiTheme="minorHAnsi" w:eastAsia="Times New Roman" w:hAnsiTheme="minorHAnsi" w:cstheme="minorHAnsi"/>
                <w:color w:val="000000"/>
                <w:sz w:val="20"/>
                <w:szCs w:val="20"/>
                <w:lang w:val="pt-PT"/>
              </w:rPr>
              <w:t>agem</w:t>
            </w:r>
          </w:p>
        </w:tc>
        <w:tc>
          <w:tcPr>
            <w:tcW w:w="3969" w:type="dxa"/>
          </w:tcPr>
          <w:p w14:paraId="19EB4D8A" w14:textId="2FE9E0C7" w:rsidR="00DC33C7" w:rsidRPr="00FD4C7F" w:rsidRDefault="00C02880"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 xml:space="preserve">Proporção da superfície do tronco com o câmbio </w:t>
            </w:r>
            <w:r w:rsidR="00895B4C" w:rsidRPr="00FD4C7F">
              <w:rPr>
                <w:rFonts w:asciiTheme="minorHAnsi" w:eastAsia="Times New Roman" w:hAnsiTheme="minorHAnsi" w:cstheme="minorHAnsi"/>
                <w:color w:val="000000"/>
                <w:sz w:val="20"/>
                <w:szCs w:val="20"/>
                <w:lang w:val="pt-PT"/>
              </w:rPr>
              <w:t>líbero-lenhoso</w:t>
            </w:r>
            <w:r w:rsidRPr="00FD4C7F">
              <w:rPr>
                <w:rFonts w:asciiTheme="minorHAnsi" w:eastAsia="Times New Roman" w:hAnsiTheme="minorHAnsi" w:cstheme="minorHAnsi"/>
                <w:color w:val="000000"/>
                <w:sz w:val="20"/>
                <w:szCs w:val="20"/>
                <w:lang w:val="pt-PT"/>
              </w:rPr>
              <w:t xml:space="preserve"> exposto, entre o solo e uma altura de 2 m</w:t>
            </w:r>
            <w:r w:rsidR="00DC33C7" w:rsidRPr="00FD4C7F">
              <w:rPr>
                <w:rFonts w:asciiTheme="minorHAnsi" w:eastAsia="Times New Roman" w:hAnsiTheme="minorHAnsi" w:cstheme="minorHAnsi"/>
                <w:color w:val="000000"/>
                <w:sz w:val="20"/>
                <w:szCs w:val="20"/>
                <w:lang w:val="pt-PT"/>
              </w:rPr>
              <w:t>.</w:t>
            </w:r>
          </w:p>
        </w:tc>
        <w:tc>
          <w:tcPr>
            <w:tcW w:w="1341" w:type="dxa"/>
          </w:tcPr>
          <w:p w14:paraId="730A6A1E"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44352906" w14:textId="77777777" w:rsidTr="00C971F5">
        <w:tc>
          <w:tcPr>
            <w:tcW w:w="1951" w:type="dxa"/>
          </w:tcPr>
          <w:p w14:paraId="1F2E7CCE" w14:textId="22B73930" w:rsidR="00DC33C7" w:rsidRPr="00FD4C7F" w:rsidRDefault="00462B4C"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lang w:val="pt-PT"/>
              </w:rPr>
            </w:pPr>
            <w:r w:rsidRPr="00FD4C7F">
              <w:rPr>
                <w:rFonts w:asciiTheme="minorHAnsi" w:hAnsiTheme="minorHAnsi" w:cstheme="minorHAnsi"/>
                <w:bCs/>
                <w:sz w:val="20"/>
                <w:szCs w:val="20"/>
                <w:lang w:val="pt-PT"/>
              </w:rPr>
              <w:t>Pol</w:t>
            </w:r>
            <w:r w:rsidR="00D45EA7" w:rsidRPr="00FD4C7F">
              <w:rPr>
                <w:rFonts w:asciiTheme="minorHAnsi" w:hAnsiTheme="minorHAnsi" w:cstheme="minorHAnsi"/>
                <w:bCs/>
                <w:sz w:val="20"/>
                <w:szCs w:val="20"/>
                <w:lang w:val="pt-PT"/>
              </w:rPr>
              <w:t>í</w:t>
            </w:r>
            <w:r w:rsidRPr="00FD4C7F">
              <w:rPr>
                <w:rFonts w:asciiTheme="minorHAnsi" w:hAnsiTheme="minorHAnsi" w:cstheme="minorHAnsi"/>
                <w:bCs/>
                <w:sz w:val="20"/>
                <w:szCs w:val="20"/>
                <w:lang w:val="pt-PT"/>
              </w:rPr>
              <w:t>poros (cogumelos)</w:t>
            </w:r>
          </w:p>
        </w:tc>
        <w:tc>
          <w:tcPr>
            <w:tcW w:w="1872" w:type="dxa"/>
          </w:tcPr>
          <w:p w14:paraId="55769A90" w14:textId="2CD9EB2B" w:rsidR="00DC33C7" w:rsidRPr="00FD4C7F" w:rsidRDefault="00C44209"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Y</w:t>
            </w:r>
            <w:r w:rsidR="00DC33C7" w:rsidRPr="00FD4C7F">
              <w:rPr>
                <w:rFonts w:asciiTheme="minorHAnsi" w:eastAsia="Times New Roman" w:hAnsiTheme="minorHAnsi" w:cstheme="minorHAnsi"/>
                <w:color w:val="000000"/>
                <w:sz w:val="20"/>
                <w:szCs w:val="20"/>
                <w:lang w:val="pt-PT"/>
              </w:rPr>
              <w:t>/N</w:t>
            </w:r>
          </w:p>
        </w:tc>
        <w:tc>
          <w:tcPr>
            <w:tcW w:w="3969" w:type="dxa"/>
          </w:tcPr>
          <w:p w14:paraId="42147B33" w14:textId="31381969" w:rsidR="00DC33C7" w:rsidRPr="00FD4C7F" w:rsidRDefault="00462B4C"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Há pol</w:t>
            </w:r>
            <w:r w:rsidR="00D45EA7" w:rsidRPr="00FD4C7F">
              <w:rPr>
                <w:rFonts w:asciiTheme="minorHAnsi" w:eastAsia="Times New Roman" w:hAnsiTheme="minorHAnsi" w:cstheme="minorHAnsi"/>
                <w:color w:val="000000"/>
                <w:sz w:val="20"/>
                <w:szCs w:val="20"/>
                <w:lang w:val="pt-PT"/>
              </w:rPr>
              <w:t>í</w:t>
            </w:r>
            <w:r w:rsidRPr="00FD4C7F">
              <w:rPr>
                <w:rFonts w:asciiTheme="minorHAnsi" w:eastAsia="Times New Roman" w:hAnsiTheme="minorHAnsi" w:cstheme="minorHAnsi"/>
                <w:color w:val="000000"/>
                <w:sz w:val="20"/>
                <w:szCs w:val="20"/>
                <w:lang w:val="pt-PT"/>
              </w:rPr>
              <w:t>poros (</w:t>
            </w:r>
            <w:proofErr w:type="gramStart"/>
            <w:r w:rsidRPr="00FD4C7F">
              <w:rPr>
                <w:rFonts w:asciiTheme="minorHAnsi" w:eastAsia="Times New Roman" w:hAnsiTheme="minorHAnsi" w:cstheme="minorHAnsi"/>
                <w:color w:val="000000"/>
                <w:sz w:val="20"/>
                <w:szCs w:val="20"/>
                <w:lang w:val="pt-PT"/>
              </w:rPr>
              <w:t>cogumelos)</w:t>
            </w:r>
            <w:r w:rsidRPr="00FD4C7F">
              <w:rPr>
                <w:rFonts w:asciiTheme="minorHAnsi" w:hAnsiTheme="minorHAnsi" w:cstheme="minorHAnsi"/>
                <w:sz w:val="22"/>
                <w:szCs w:val="22"/>
                <w:lang w:val="pt-PT"/>
              </w:rPr>
              <w:t xml:space="preserve"> </w:t>
            </w:r>
            <w:r w:rsidR="00C02880" w:rsidRPr="00FD4C7F">
              <w:rPr>
                <w:rFonts w:asciiTheme="minorHAnsi" w:eastAsia="Times New Roman" w:hAnsiTheme="minorHAnsi" w:cstheme="minorHAnsi"/>
                <w:color w:val="000000"/>
                <w:sz w:val="20"/>
                <w:szCs w:val="20"/>
                <w:lang w:val="pt-PT"/>
              </w:rPr>
              <w:t xml:space="preserve"> na</w:t>
            </w:r>
            <w:proofErr w:type="gramEnd"/>
            <w:r w:rsidR="00C02880" w:rsidRPr="00FD4C7F">
              <w:rPr>
                <w:rFonts w:asciiTheme="minorHAnsi" w:eastAsia="Times New Roman" w:hAnsiTheme="minorHAnsi" w:cstheme="minorHAnsi"/>
                <w:color w:val="000000"/>
                <w:sz w:val="20"/>
                <w:szCs w:val="20"/>
                <w:lang w:val="pt-PT"/>
              </w:rPr>
              <w:t xml:space="preserve"> superfície d</w:t>
            </w:r>
            <w:r w:rsidR="008F4441" w:rsidRPr="00FD4C7F">
              <w:rPr>
                <w:rFonts w:asciiTheme="minorHAnsi" w:eastAsia="Times New Roman" w:hAnsiTheme="minorHAnsi" w:cstheme="minorHAnsi"/>
                <w:color w:val="000000"/>
                <w:sz w:val="20"/>
                <w:szCs w:val="20"/>
                <w:lang w:val="pt-PT"/>
              </w:rPr>
              <w:t>o tronco</w:t>
            </w:r>
            <w:r w:rsidR="00C02880" w:rsidRPr="00FD4C7F">
              <w:rPr>
                <w:rFonts w:asciiTheme="minorHAnsi" w:eastAsia="Times New Roman" w:hAnsiTheme="minorHAnsi" w:cstheme="minorHAnsi"/>
                <w:color w:val="000000"/>
                <w:sz w:val="20"/>
                <w:szCs w:val="20"/>
                <w:lang w:val="pt-PT"/>
              </w:rPr>
              <w:t xml:space="preserve">? </w:t>
            </w:r>
          </w:p>
        </w:tc>
        <w:tc>
          <w:tcPr>
            <w:tcW w:w="1341" w:type="dxa"/>
          </w:tcPr>
          <w:p w14:paraId="26C73B28"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3AE2F2D9" w14:textId="77777777" w:rsidTr="00C971F5">
        <w:tc>
          <w:tcPr>
            <w:tcW w:w="1951" w:type="dxa"/>
          </w:tcPr>
          <w:p w14:paraId="4673AD8F" w14:textId="443A7F47" w:rsidR="00DC33C7" w:rsidRPr="00FD4C7F" w:rsidRDefault="00C02880"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lang w:val="pt-PT"/>
              </w:rPr>
            </w:pPr>
            <w:r w:rsidRPr="00FD4C7F">
              <w:rPr>
                <w:rFonts w:asciiTheme="minorHAnsi" w:hAnsiTheme="minorHAnsi" w:cstheme="minorHAnsi"/>
                <w:bCs/>
                <w:sz w:val="20"/>
                <w:szCs w:val="20"/>
                <w:lang w:val="pt-PT"/>
              </w:rPr>
              <w:t>Coordenadas</w:t>
            </w:r>
          </w:p>
        </w:tc>
        <w:tc>
          <w:tcPr>
            <w:tcW w:w="1872" w:type="dxa"/>
          </w:tcPr>
          <w:p w14:paraId="5ED633BE" w14:textId="33DDDCD9"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Metr</w:t>
            </w:r>
            <w:r w:rsidR="00C02880" w:rsidRPr="00FD4C7F">
              <w:rPr>
                <w:rFonts w:asciiTheme="minorHAnsi" w:eastAsia="Times New Roman" w:hAnsiTheme="minorHAnsi" w:cstheme="minorHAnsi"/>
                <w:color w:val="000000"/>
                <w:sz w:val="20"/>
                <w:szCs w:val="20"/>
                <w:lang w:val="pt-PT"/>
              </w:rPr>
              <w:t>o</w:t>
            </w:r>
            <w:r w:rsidRPr="00FD4C7F">
              <w:rPr>
                <w:rFonts w:asciiTheme="minorHAnsi" w:eastAsia="Times New Roman" w:hAnsiTheme="minorHAnsi" w:cstheme="minorHAnsi"/>
                <w:color w:val="000000"/>
                <w:sz w:val="20"/>
                <w:szCs w:val="20"/>
                <w:lang w:val="pt-PT"/>
              </w:rPr>
              <w:t>s</w:t>
            </w:r>
            <w:r w:rsidR="00C02880" w:rsidRPr="00FD4C7F">
              <w:rPr>
                <w:rFonts w:asciiTheme="minorHAnsi" w:eastAsia="Times New Roman" w:hAnsiTheme="minorHAnsi" w:cstheme="minorHAnsi"/>
                <w:color w:val="000000"/>
                <w:sz w:val="20"/>
                <w:szCs w:val="20"/>
                <w:lang w:val="pt-PT"/>
              </w:rPr>
              <w:t xml:space="preserve">, </w:t>
            </w:r>
            <w:r w:rsidR="00462B4C" w:rsidRPr="00FD4C7F">
              <w:rPr>
                <w:rFonts w:asciiTheme="minorHAnsi" w:eastAsia="Times New Roman" w:hAnsiTheme="minorHAnsi" w:cstheme="minorHAnsi"/>
                <w:color w:val="000000"/>
                <w:sz w:val="20"/>
                <w:szCs w:val="20"/>
                <w:lang w:val="pt-PT"/>
              </w:rPr>
              <w:t>com arredondamento ao centímetro</w:t>
            </w:r>
          </w:p>
        </w:tc>
        <w:tc>
          <w:tcPr>
            <w:tcW w:w="3969" w:type="dxa"/>
          </w:tcPr>
          <w:p w14:paraId="5A8BF655" w14:textId="35E72FF7" w:rsidR="00DC33C7" w:rsidRPr="00FD4C7F" w:rsidRDefault="00C02880"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Coordenadas do tronco na parcela, quer X-Y</w:t>
            </w:r>
            <w:r w:rsidR="006F0970" w:rsidRPr="00FD4C7F">
              <w:rPr>
                <w:rFonts w:asciiTheme="minorHAnsi" w:eastAsia="Times New Roman" w:hAnsiTheme="minorHAnsi" w:cstheme="minorHAnsi"/>
                <w:color w:val="000000"/>
                <w:sz w:val="20"/>
                <w:szCs w:val="20"/>
                <w:lang w:val="pt-PT"/>
              </w:rPr>
              <w:t xml:space="preserve">, quer por ângulo e distância </w:t>
            </w:r>
            <w:r w:rsidR="00462B4C" w:rsidRPr="00FD4C7F">
              <w:rPr>
                <w:rFonts w:asciiTheme="minorHAnsi" w:eastAsia="Times New Roman" w:hAnsiTheme="minorHAnsi" w:cstheme="minorHAnsi"/>
                <w:color w:val="000000"/>
                <w:sz w:val="20"/>
                <w:szCs w:val="20"/>
                <w:lang w:val="pt-PT"/>
              </w:rPr>
              <w:t>relativos ao</w:t>
            </w:r>
            <w:r w:rsidR="006F0970" w:rsidRPr="00FD4C7F">
              <w:rPr>
                <w:rFonts w:asciiTheme="minorHAnsi" w:eastAsia="Times New Roman" w:hAnsiTheme="minorHAnsi" w:cstheme="minorHAnsi"/>
                <w:color w:val="000000"/>
                <w:sz w:val="20"/>
                <w:szCs w:val="20"/>
                <w:lang w:val="pt-PT"/>
              </w:rPr>
              <w:t xml:space="preserve"> centro da parcela, se esta for circular</w:t>
            </w:r>
            <w:r w:rsidR="00DC33C7" w:rsidRPr="00FD4C7F">
              <w:rPr>
                <w:rFonts w:asciiTheme="minorHAnsi" w:eastAsia="Times New Roman" w:hAnsiTheme="minorHAnsi" w:cstheme="minorHAnsi"/>
                <w:color w:val="000000"/>
                <w:sz w:val="20"/>
                <w:szCs w:val="20"/>
                <w:lang w:val="pt-PT"/>
              </w:rPr>
              <w:t>.</w:t>
            </w:r>
          </w:p>
        </w:tc>
        <w:tc>
          <w:tcPr>
            <w:tcW w:w="1341" w:type="dxa"/>
          </w:tcPr>
          <w:p w14:paraId="467613D0"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r w:rsidR="00DC33C7" w:rsidRPr="006B091A" w14:paraId="2E68EE51" w14:textId="77777777" w:rsidTr="00C971F5">
        <w:tc>
          <w:tcPr>
            <w:tcW w:w="1951" w:type="dxa"/>
          </w:tcPr>
          <w:p w14:paraId="2F8B31F8" w14:textId="1376668C"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lang w:val="pt-PT"/>
              </w:rPr>
            </w:pPr>
            <w:r w:rsidRPr="00FD4C7F">
              <w:rPr>
                <w:rFonts w:asciiTheme="minorHAnsi" w:hAnsiTheme="minorHAnsi" w:cstheme="minorHAnsi"/>
                <w:bCs/>
                <w:sz w:val="20"/>
                <w:szCs w:val="20"/>
                <w:lang w:val="pt-PT"/>
              </w:rPr>
              <w:t>Not</w:t>
            </w:r>
            <w:r w:rsidR="006F0970" w:rsidRPr="00FD4C7F">
              <w:rPr>
                <w:rFonts w:asciiTheme="minorHAnsi" w:hAnsiTheme="minorHAnsi" w:cstheme="minorHAnsi"/>
                <w:bCs/>
                <w:sz w:val="20"/>
                <w:szCs w:val="20"/>
                <w:lang w:val="pt-PT"/>
              </w:rPr>
              <w:t>a</w:t>
            </w:r>
            <w:r w:rsidRPr="00FD4C7F">
              <w:rPr>
                <w:rFonts w:asciiTheme="minorHAnsi" w:hAnsiTheme="minorHAnsi" w:cstheme="minorHAnsi"/>
                <w:bCs/>
                <w:sz w:val="20"/>
                <w:szCs w:val="20"/>
                <w:lang w:val="pt-PT"/>
              </w:rPr>
              <w:t>s</w:t>
            </w:r>
          </w:p>
        </w:tc>
        <w:tc>
          <w:tcPr>
            <w:tcW w:w="1872" w:type="dxa"/>
          </w:tcPr>
          <w:p w14:paraId="0A08C758" w14:textId="42B2FDE8"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Text</w:t>
            </w:r>
            <w:r w:rsidR="006F5ACF" w:rsidRPr="00FD4C7F">
              <w:rPr>
                <w:rFonts w:asciiTheme="minorHAnsi" w:eastAsia="Times New Roman" w:hAnsiTheme="minorHAnsi" w:cstheme="minorHAnsi"/>
                <w:color w:val="000000"/>
                <w:sz w:val="20"/>
                <w:szCs w:val="20"/>
                <w:lang w:val="pt-PT"/>
              </w:rPr>
              <w:t>o</w:t>
            </w:r>
          </w:p>
        </w:tc>
        <w:tc>
          <w:tcPr>
            <w:tcW w:w="3969" w:type="dxa"/>
          </w:tcPr>
          <w:p w14:paraId="0DD4430E" w14:textId="3DE35E36" w:rsidR="00DC33C7" w:rsidRPr="00FD4C7F" w:rsidRDefault="006F0970"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r w:rsidRPr="00FD4C7F">
              <w:rPr>
                <w:rFonts w:asciiTheme="minorHAnsi" w:eastAsia="Times New Roman" w:hAnsiTheme="minorHAnsi" w:cstheme="minorHAnsi"/>
                <w:color w:val="000000"/>
                <w:sz w:val="20"/>
                <w:szCs w:val="20"/>
                <w:lang w:val="pt-PT"/>
              </w:rPr>
              <w:t xml:space="preserve">Quaisquer notas adicionais acerca do tronco. Descrever aqui com mais detalhe as danificações, </w:t>
            </w:r>
            <w:r w:rsidR="006F3791" w:rsidRPr="00FD4C7F">
              <w:rPr>
                <w:rFonts w:asciiTheme="minorHAnsi" w:eastAsia="Times New Roman" w:hAnsiTheme="minorHAnsi" w:cstheme="minorHAnsi"/>
                <w:color w:val="000000"/>
                <w:sz w:val="20"/>
                <w:szCs w:val="20"/>
                <w:lang w:val="pt-PT"/>
              </w:rPr>
              <w:t>a condição</w:t>
            </w:r>
            <w:r w:rsidRPr="00FD4C7F">
              <w:rPr>
                <w:rFonts w:asciiTheme="minorHAnsi" w:eastAsia="Times New Roman" w:hAnsiTheme="minorHAnsi" w:cstheme="minorHAnsi"/>
                <w:color w:val="000000"/>
                <w:sz w:val="20"/>
                <w:szCs w:val="20"/>
                <w:lang w:val="pt-PT"/>
              </w:rPr>
              <w:t xml:space="preserve"> do tronco</w:t>
            </w:r>
            <w:r w:rsidR="00462B4C" w:rsidRPr="00FD4C7F">
              <w:rPr>
                <w:rFonts w:asciiTheme="minorHAnsi" w:eastAsia="Times New Roman" w:hAnsiTheme="minorHAnsi" w:cstheme="minorHAnsi"/>
                <w:color w:val="000000"/>
                <w:sz w:val="20"/>
                <w:szCs w:val="20"/>
                <w:lang w:val="pt-PT"/>
              </w:rPr>
              <w:t xml:space="preserve"> e</w:t>
            </w:r>
            <w:r w:rsidRPr="00FD4C7F">
              <w:rPr>
                <w:rFonts w:asciiTheme="minorHAnsi" w:eastAsia="Times New Roman" w:hAnsiTheme="minorHAnsi" w:cstheme="minorHAnsi"/>
                <w:color w:val="000000"/>
                <w:sz w:val="20"/>
                <w:szCs w:val="20"/>
                <w:lang w:val="pt-PT"/>
              </w:rPr>
              <w:t xml:space="preserve"> a </w:t>
            </w:r>
            <w:r w:rsidR="00462B4C" w:rsidRPr="00FD4C7F">
              <w:rPr>
                <w:rFonts w:asciiTheme="minorHAnsi" w:eastAsia="Times New Roman" w:hAnsiTheme="minorHAnsi" w:cstheme="minorHAnsi"/>
                <w:color w:val="000000"/>
                <w:sz w:val="20"/>
                <w:szCs w:val="20"/>
                <w:lang w:val="pt-PT"/>
              </w:rPr>
              <w:t>deterioração</w:t>
            </w:r>
            <w:r w:rsidRPr="00FD4C7F">
              <w:rPr>
                <w:rFonts w:asciiTheme="minorHAnsi" w:eastAsia="Times New Roman" w:hAnsiTheme="minorHAnsi" w:cstheme="minorHAnsi"/>
                <w:color w:val="000000"/>
                <w:sz w:val="20"/>
                <w:szCs w:val="20"/>
                <w:lang w:val="pt-PT"/>
              </w:rPr>
              <w:t>.</w:t>
            </w:r>
          </w:p>
        </w:tc>
        <w:tc>
          <w:tcPr>
            <w:tcW w:w="1341" w:type="dxa"/>
          </w:tcPr>
          <w:p w14:paraId="231D1986" w14:textId="77777777" w:rsidR="00DC33C7" w:rsidRPr="00FD4C7F"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pt-PT"/>
              </w:rPr>
            </w:pPr>
          </w:p>
        </w:tc>
      </w:tr>
    </w:tbl>
    <w:p w14:paraId="57235BCA" w14:textId="77777777" w:rsidR="00161589" w:rsidRPr="00FD4C7F" w:rsidRDefault="00161589">
      <w:pPr>
        <w:rPr>
          <w:rFonts w:asciiTheme="minorHAnsi" w:eastAsiaTheme="majorEastAsia" w:hAnsiTheme="minorHAnsi" w:cstheme="minorHAnsi"/>
          <w:b/>
          <w:bCs/>
          <w:color w:val="000000" w:themeColor="text1"/>
          <w:sz w:val="32"/>
          <w:szCs w:val="32"/>
          <w:lang w:val="pt-PT"/>
        </w:rPr>
      </w:pPr>
      <w:bookmarkStart w:id="54" w:name="_Ref66556603"/>
      <w:r w:rsidRPr="00FD4C7F">
        <w:rPr>
          <w:rFonts w:asciiTheme="minorHAnsi" w:hAnsiTheme="minorHAnsi" w:cstheme="minorHAnsi"/>
          <w:lang w:val="pt-PT"/>
        </w:rPr>
        <w:br w:type="page"/>
      </w:r>
    </w:p>
    <w:p w14:paraId="5F9A9461" w14:textId="3C834282" w:rsidR="00DC33C7" w:rsidRPr="00FD4C7F" w:rsidRDefault="00DC33C7" w:rsidP="007D260B">
      <w:pPr>
        <w:pStyle w:val="Heading1"/>
        <w:rPr>
          <w:lang w:val="pt-PT"/>
        </w:rPr>
      </w:pPr>
      <w:bookmarkStart w:id="55" w:name="_Toc104274782"/>
      <w:r w:rsidRPr="00FD4C7F">
        <w:rPr>
          <w:lang w:val="pt-PT"/>
        </w:rPr>
        <w:lastRenderedPageBreak/>
        <w:t>Anex</w:t>
      </w:r>
      <w:r w:rsidR="00462B4C" w:rsidRPr="00FD4C7F">
        <w:rPr>
          <w:lang w:val="pt-PT"/>
        </w:rPr>
        <w:t>o</w:t>
      </w:r>
      <w:r w:rsidRPr="00FD4C7F">
        <w:rPr>
          <w:lang w:val="pt-PT"/>
        </w:rPr>
        <w:t xml:space="preserve">: </w:t>
      </w:r>
      <w:r w:rsidR="00012721" w:rsidRPr="00FD4C7F">
        <w:rPr>
          <w:lang w:val="pt-PT"/>
        </w:rPr>
        <w:t>us</w:t>
      </w:r>
      <w:r w:rsidR="00462B4C" w:rsidRPr="00FD4C7F">
        <w:rPr>
          <w:lang w:val="pt-PT"/>
        </w:rPr>
        <w:t>o de</w:t>
      </w:r>
      <w:r w:rsidR="00012721" w:rsidRPr="00FD4C7F">
        <w:rPr>
          <w:lang w:val="pt-PT"/>
        </w:rPr>
        <w:t xml:space="preserve"> </w:t>
      </w:r>
      <w:r w:rsidRPr="00FD4C7F">
        <w:rPr>
          <w:lang w:val="pt-PT"/>
        </w:rPr>
        <w:t xml:space="preserve">drone </w:t>
      </w:r>
      <w:r w:rsidR="00012721" w:rsidRPr="00FD4C7F">
        <w:rPr>
          <w:lang w:val="pt-PT"/>
        </w:rPr>
        <w:t>para localizar novas parcelas</w:t>
      </w:r>
      <w:r w:rsidRPr="00FD4C7F">
        <w:rPr>
          <w:lang w:val="pt-PT"/>
        </w:rPr>
        <w:t xml:space="preserve"> (Thom Brade)</w:t>
      </w:r>
      <w:bookmarkEnd w:id="54"/>
      <w:bookmarkEnd w:id="55"/>
    </w:p>
    <w:p w14:paraId="4054F329" w14:textId="456829F2" w:rsidR="00012721" w:rsidRPr="00FD4C7F" w:rsidRDefault="00462B4C" w:rsidP="00DC33C7">
      <w:pPr>
        <w:rPr>
          <w:rFonts w:asciiTheme="minorHAnsi" w:hAnsiTheme="minorHAnsi" w:cstheme="minorHAnsi"/>
          <w:lang w:val="pt-PT"/>
        </w:rPr>
      </w:pPr>
      <w:r w:rsidRPr="00FD4C7F">
        <w:rPr>
          <w:rFonts w:asciiTheme="minorHAnsi" w:hAnsiTheme="minorHAnsi" w:cstheme="minorHAnsi"/>
          <w:lang w:val="pt-PT"/>
        </w:rPr>
        <w:t>Ao estabelecer novas parcelas p</w:t>
      </w:r>
      <w:r w:rsidR="00012721" w:rsidRPr="00FD4C7F">
        <w:rPr>
          <w:rFonts w:asciiTheme="minorHAnsi" w:hAnsiTheme="minorHAnsi" w:cstheme="minorHAnsi"/>
          <w:lang w:val="pt-PT"/>
        </w:rPr>
        <w:t xml:space="preserve">ode </w:t>
      </w:r>
      <w:r w:rsidRPr="00FD4C7F">
        <w:rPr>
          <w:rFonts w:asciiTheme="minorHAnsi" w:hAnsiTheme="minorHAnsi" w:cstheme="minorHAnsi"/>
          <w:lang w:val="pt-PT"/>
        </w:rPr>
        <w:t>usar</w:t>
      </w:r>
      <w:r w:rsidR="00012721" w:rsidRPr="00FD4C7F">
        <w:rPr>
          <w:rFonts w:asciiTheme="minorHAnsi" w:hAnsiTheme="minorHAnsi" w:cstheme="minorHAnsi"/>
          <w:lang w:val="pt-PT"/>
        </w:rPr>
        <w:t xml:space="preserve">-se com bastante êxito um drone </w:t>
      </w:r>
      <w:r w:rsidRPr="00FD4C7F">
        <w:rPr>
          <w:rFonts w:asciiTheme="minorHAnsi" w:hAnsiTheme="minorHAnsi" w:cstheme="minorHAnsi"/>
          <w:lang w:val="pt-PT"/>
        </w:rPr>
        <w:t>simples</w:t>
      </w:r>
      <w:r w:rsidR="00012721" w:rsidRPr="00FD4C7F">
        <w:rPr>
          <w:rFonts w:asciiTheme="minorHAnsi" w:hAnsiTheme="minorHAnsi" w:cstheme="minorHAnsi"/>
          <w:lang w:val="pt-PT"/>
        </w:rPr>
        <w:t xml:space="preserve"> </w:t>
      </w:r>
      <w:r w:rsidR="00AD71F7" w:rsidRPr="00FD4C7F">
        <w:rPr>
          <w:rFonts w:asciiTheme="minorHAnsi" w:hAnsiTheme="minorHAnsi" w:cstheme="minorHAnsi"/>
          <w:lang w:val="pt-PT"/>
        </w:rPr>
        <w:t>com</w:t>
      </w:r>
      <w:r w:rsidR="00012721" w:rsidRPr="00FD4C7F">
        <w:rPr>
          <w:rFonts w:asciiTheme="minorHAnsi" w:hAnsiTheme="minorHAnsi" w:cstheme="minorHAnsi"/>
          <w:lang w:val="pt-PT"/>
        </w:rPr>
        <w:t xml:space="preserve"> uma câmara</w:t>
      </w:r>
      <w:r w:rsidR="00DC33C7" w:rsidRPr="00FD4C7F">
        <w:rPr>
          <w:rFonts w:asciiTheme="minorHAnsi" w:hAnsiTheme="minorHAnsi" w:cstheme="minorHAnsi"/>
          <w:lang w:val="pt-PT"/>
        </w:rPr>
        <w:t xml:space="preserve"> RGB </w:t>
      </w:r>
      <w:r w:rsidR="00012721" w:rsidRPr="00FD4C7F">
        <w:rPr>
          <w:rFonts w:asciiTheme="minorHAnsi" w:hAnsiTheme="minorHAnsi" w:cstheme="minorHAnsi"/>
          <w:lang w:val="pt-PT"/>
        </w:rPr>
        <w:t>básica</w:t>
      </w:r>
      <w:r w:rsidR="00AD71F7" w:rsidRPr="00FD4C7F">
        <w:rPr>
          <w:rFonts w:asciiTheme="minorHAnsi" w:hAnsiTheme="minorHAnsi" w:cstheme="minorHAnsi"/>
          <w:lang w:val="pt-PT"/>
        </w:rPr>
        <w:t>;</w:t>
      </w:r>
      <w:r w:rsidR="00012721" w:rsidRPr="00FD4C7F">
        <w:rPr>
          <w:rFonts w:asciiTheme="minorHAnsi" w:hAnsiTheme="minorHAnsi" w:cstheme="minorHAnsi"/>
          <w:lang w:val="pt-PT"/>
        </w:rPr>
        <w:t xml:space="preserve"> </w:t>
      </w:r>
      <w:r w:rsidRPr="00FD4C7F">
        <w:rPr>
          <w:rFonts w:asciiTheme="minorHAnsi" w:hAnsiTheme="minorHAnsi" w:cstheme="minorHAnsi"/>
          <w:lang w:val="pt-PT"/>
        </w:rPr>
        <w:t xml:space="preserve">é </w:t>
      </w:r>
      <w:r w:rsidR="00012721" w:rsidRPr="00FD4C7F">
        <w:rPr>
          <w:rFonts w:asciiTheme="minorHAnsi" w:hAnsiTheme="minorHAnsi" w:cstheme="minorHAnsi"/>
          <w:lang w:val="pt-PT"/>
        </w:rPr>
        <w:t>relativamente acessíve</w:t>
      </w:r>
      <w:r w:rsidRPr="00FD4C7F">
        <w:rPr>
          <w:rFonts w:asciiTheme="minorHAnsi" w:hAnsiTheme="minorHAnsi" w:cstheme="minorHAnsi"/>
          <w:lang w:val="pt-PT"/>
        </w:rPr>
        <w:t>l</w:t>
      </w:r>
      <w:r w:rsidR="00012721" w:rsidRPr="00FD4C7F">
        <w:rPr>
          <w:rFonts w:asciiTheme="minorHAnsi" w:hAnsiTheme="minorHAnsi" w:cstheme="minorHAnsi"/>
          <w:lang w:val="pt-PT"/>
        </w:rPr>
        <w:t xml:space="preserve"> </w:t>
      </w:r>
      <w:r w:rsidR="00DC33C7" w:rsidRPr="00FD4C7F">
        <w:rPr>
          <w:rFonts w:asciiTheme="minorHAnsi" w:hAnsiTheme="minorHAnsi" w:cstheme="minorHAnsi"/>
          <w:lang w:val="pt-PT"/>
        </w:rPr>
        <w:t>(~</w:t>
      </w:r>
      <w:r w:rsidR="00F21DE8" w:rsidRPr="00FD4C7F">
        <w:rPr>
          <w:rFonts w:asciiTheme="minorHAnsi" w:hAnsiTheme="minorHAnsi" w:cstheme="minorHAnsi"/>
          <w:lang w:val="pt-PT"/>
        </w:rPr>
        <w:t>$</w:t>
      </w:r>
      <w:r w:rsidR="00DC33C7" w:rsidRPr="00FD4C7F">
        <w:rPr>
          <w:rFonts w:asciiTheme="minorHAnsi" w:hAnsiTheme="minorHAnsi" w:cstheme="minorHAnsi"/>
          <w:lang w:val="pt-PT"/>
        </w:rPr>
        <w:t>1</w:t>
      </w:r>
      <w:r w:rsidR="00F21DE8" w:rsidRPr="00FD4C7F">
        <w:rPr>
          <w:rFonts w:asciiTheme="minorHAnsi" w:hAnsiTheme="minorHAnsi" w:cstheme="minorHAnsi"/>
          <w:lang w:val="pt-PT"/>
        </w:rPr>
        <w:t xml:space="preserve">250 </w:t>
      </w:r>
      <w:r w:rsidR="00012721" w:rsidRPr="00FD4C7F">
        <w:rPr>
          <w:rFonts w:asciiTheme="minorHAnsi" w:hAnsiTheme="minorHAnsi" w:cstheme="minorHAnsi"/>
          <w:lang w:val="pt-PT"/>
        </w:rPr>
        <w:t>é suficiente para comprar um drone muito eficaz</w:t>
      </w:r>
      <w:r w:rsidR="00DC33C7" w:rsidRPr="00FD4C7F">
        <w:rPr>
          <w:rFonts w:asciiTheme="minorHAnsi" w:hAnsiTheme="minorHAnsi" w:cstheme="minorHAnsi"/>
          <w:lang w:val="pt-PT"/>
        </w:rPr>
        <w:t xml:space="preserve">) </w:t>
      </w:r>
      <w:r w:rsidR="00012721" w:rsidRPr="00FD4C7F">
        <w:rPr>
          <w:rFonts w:asciiTheme="minorHAnsi" w:hAnsiTheme="minorHAnsi" w:cstheme="minorHAnsi"/>
          <w:lang w:val="pt-PT"/>
        </w:rPr>
        <w:t>e encontra-se facilmente disponíve</w:t>
      </w:r>
      <w:r w:rsidR="00AD71F7" w:rsidRPr="00FD4C7F">
        <w:rPr>
          <w:rFonts w:asciiTheme="minorHAnsi" w:hAnsiTheme="minorHAnsi" w:cstheme="minorHAnsi"/>
          <w:lang w:val="pt-PT"/>
        </w:rPr>
        <w:t>l</w:t>
      </w:r>
      <w:r w:rsidR="00DC33C7" w:rsidRPr="00FD4C7F">
        <w:rPr>
          <w:rFonts w:asciiTheme="minorHAnsi" w:hAnsiTheme="minorHAnsi" w:cstheme="minorHAnsi"/>
          <w:lang w:val="pt-PT"/>
        </w:rPr>
        <w:t xml:space="preserve">. </w:t>
      </w:r>
      <w:r w:rsidR="00012721" w:rsidRPr="00FD4C7F">
        <w:rPr>
          <w:rFonts w:asciiTheme="minorHAnsi" w:hAnsiTheme="minorHAnsi" w:cstheme="minorHAnsi"/>
          <w:lang w:val="pt-PT"/>
        </w:rPr>
        <w:t xml:space="preserve">Os modelos </w:t>
      </w:r>
      <w:r w:rsidR="00AD71F7" w:rsidRPr="00FD4C7F">
        <w:rPr>
          <w:rFonts w:asciiTheme="minorHAnsi" w:hAnsiTheme="minorHAnsi" w:cstheme="minorHAnsi"/>
          <w:lang w:val="pt-PT"/>
        </w:rPr>
        <w:t>de quatro hélices</w:t>
      </w:r>
      <w:r w:rsidR="00012721" w:rsidRPr="00FD4C7F">
        <w:rPr>
          <w:rFonts w:asciiTheme="minorHAnsi" w:hAnsiTheme="minorHAnsi" w:cstheme="minorHAnsi"/>
          <w:lang w:val="pt-PT"/>
        </w:rPr>
        <w:t xml:space="preserve"> são estáveis e fáceis de manejar (desde que as condições de vento o permitam) e encontram-se di</w:t>
      </w:r>
      <w:r w:rsidR="000444DC" w:rsidRPr="00FD4C7F">
        <w:rPr>
          <w:rFonts w:asciiTheme="minorHAnsi" w:hAnsiTheme="minorHAnsi" w:cstheme="minorHAnsi"/>
          <w:lang w:val="pt-PT"/>
        </w:rPr>
        <w:t>s</w:t>
      </w:r>
      <w:r w:rsidR="00012721" w:rsidRPr="00FD4C7F">
        <w:rPr>
          <w:rFonts w:asciiTheme="minorHAnsi" w:hAnsiTheme="minorHAnsi" w:cstheme="minorHAnsi"/>
          <w:lang w:val="pt-PT"/>
        </w:rPr>
        <w:t xml:space="preserve">poníveis em versões compactas e desdobráveis, fáceis de transportar como bagagem de mão (o que é conveniente tanto para o drone como para as suas baterias, dadas as restrições de bagagem nas viagens aéreas). </w:t>
      </w:r>
      <w:r w:rsidR="000444DC" w:rsidRPr="00FD4C7F">
        <w:rPr>
          <w:rFonts w:asciiTheme="minorHAnsi" w:hAnsiTheme="minorHAnsi" w:cstheme="minorHAnsi"/>
          <w:lang w:val="pt-PT"/>
        </w:rPr>
        <w:t>R</w:t>
      </w:r>
      <w:r w:rsidR="00012721" w:rsidRPr="00FD4C7F">
        <w:rPr>
          <w:rFonts w:asciiTheme="minorHAnsi" w:hAnsiTheme="minorHAnsi" w:cstheme="minorHAnsi"/>
          <w:lang w:val="pt-PT"/>
        </w:rPr>
        <w:t>ecomendam-se drones DJI devido à sua ampla disponibilidade, comprovado desempenho e compatibilidade</w:t>
      </w:r>
      <w:r w:rsidR="000444DC" w:rsidRPr="00FD4C7F">
        <w:rPr>
          <w:rFonts w:asciiTheme="minorHAnsi" w:hAnsiTheme="minorHAnsi" w:cstheme="minorHAnsi"/>
          <w:lang w:val="pt-PT"/>
        </w:rPr>
        <w:t xml:space="preserve"> </w:t>
      </w:r>
      <w:r w:rsidR="00012721" w:rsidRPr="00FD4C7F">
        <w:rPr>
          <w:rFonts w:asciiTheme="minorHAnsi" w:hAnsiTheme="minorHAnsi" w:cstheme="minorHAnsi"/>
          <w:lang w:val="pt-PT"/>
        </w:rPr>
        <w:t xml:space="preserve">com diferentes pacotes de </w:t>
      </w:r>
      <w:r w:rsidR="00012721" w:rsidRPr="00FD4C7F">
        <w:rPr>
          <w:rFonts w:asciiTheme="minorHAnsi" w:hAnsiTheme="minorHAnsi" w:cstheme="minorHAnsi"/>
          <w:i/>
          <w:iCs/>
          <w:lang w:val="pt-PT"/>
        </w:rPr>
        <w:t>software</w:t>
      </w:r>
      <w:r w:rsidR="00012721" w:rsidRPr="00FD4C7F">
        <w:rPr>
          <w:rFonts w:asciiTheme="minorHAnsi" w:hAnsiTheme="minorHAnsi" w:cstheme="minorHAnsi"/>
          <w:lang w:val="pt-PT"/>
        </w:rPr>
        <w:t xml:space="preserve"> de livre acesso que facilitam levantamentos </w:t>
      </w:r>
      <w:r w:rsidR="00FE4C22" w:rsidRPr="00FD4C7F">
        <w:rPr>
          <w:rFonts w:asciiTheme="minorHAnsi" w:hAnsiTheme="minorHAnsi" w:cstheme="minorHAnsi"/>
          <w:lang w:val="pt-PT"/>
        </w:rPr>
        <w:t>automáticos rigorosos.</w:t>
      </w:r>
    </w:p>
    <w:p w14:paraId="4736AD7D" w14:textId="77777777" w:rsidR="00012721" w:rsidRPr="00FD4C7F" w:rsidRDefault="00012721" w:rsidP="00DC33C7">
      <w:pPr>
        <w:rPr>
          <w:rFonts w:asciiTheme="minorHAnsi" w:hAnsiTheme="minorHAnsi" w:cstheme="minorHAnsi"/>
          <w:lang w:val="pt-PT"/>
        </w:rPr>
      </w:pPr>
    </w:p>
    <w:p w14:paraId="366D4148" w14:textId="553BEE41" w:rsidR="00DC33C7" w:rsidRPr="00FD4C7F" w:rsidRDefault="00FE4C22" w:rsidP="00DC33C7">
      <w:pPr>
        <w:pStyle w:val="Heading2"/>
        <w:rPr>
          <w:rFonts w:asciiTheme="minorHAnsi" w:hAnsiTheme="minorHAnsi" w:cstheme="minorHAnsi"/>
          <w:lang w:val="pt-PT"/>
        </w:rPr>
      </w:pPr>
      <w:bookmarkStart w:id="56" w:name="_Toc104274783"/>
      <w:r w:rsidRPr="00FD4C7F">
        <w:rPr>
          <w:rFonts w:asciiTheme="minorHAnsi" w:hAnsiTheme="minorHAnsi" w:cstheme="minorHAnsi"/>
          <w:lang w:val="pt-PT"/>
        </w:rPr>
        <w:t>Operação do drone no campo</w:t>
      </w:r>
      <w:r w:rsidR="00DC33C7" w:rsidRPr="00FD4C7F">
        <w:rPr>
          <w:rFonts w:asciiTheme="minorHAnsi" w:hAnsiTheme="minorHAnsi" w:cstheme="minorHAnsi"/>
          <w:lang w:val="pt-PT"/>
        </w:rPr>
        <w:t xml:space="preserve"> – </w:t>
      </w:r>
      <w:r w:rsidRPr="00FD4C7F">
        <w:rPr>
          <w:rFonts w:asciiTheme="minorHAnsi" w:hAnsiTheme="minorHAnsi" w:cstheme="minorHAnsi"/>
          <w:lang w:val="pt-PT"/>
        </w:rPr>
        <w:t xml:space="preserve">equipamento </w:t>
      </w:r>
      <w:r w:rsidR="00DC33C7" w:rsidRPr="00FD4C7F">
        <w:rPr>
          <w:rFonts w:asciiTheme="minorHAnsi" w:hAnsiTheme="minorHAnsi" w:cstheme="minorHAnsi"/>
          <w:lang w:val="pt-PT"/>
        </w:rPr>
        <w:t xml:space="preserve">iOS </w:t>
      </w:r>
      <w:r w:rsidRPr="00FD4C7F">
        <w:rPr>
          <w:rFonts w:asciiTheme="minorHAnsi" w:hAnsiTheme="minorHAnsi" w:cstheme="minorHAnsi"/>
          <w:lang w:val="pt-PT"/>
        </w:rPr>
        <w:t>ou</w:t>
      </w:r>
      <w:r w:rsidR="00DC33C7" w:rsidRPr="00FD4C7F">
        <w:rPr>
          <w:rFonts w:asciiTheme="minorHAnsi" w:hAnsiTheme="minorHAnsi" w:cstheme="minorHAnsi"/>
          <w:lang w:val="pt-PT"/>
        </w:rPr>
        <w:t xml:space="preserve"> Android</w:t>
      </w:r>
      <w:bookmarkEnd w:id="56"/>
      <w:r w:rsidR="00DC33C7" w:rsidRPr="00FD4C7F">
        <w:rPr>
          <w:rFonts w:asciiTheme="minorHAnsi" w:hAnsiTheme="minorHAnsi" w:cstheme="minorHAnsi"/>
          <w:lang w:val="pt-PT"/>
        </w:rPr>
        <w:t xml:space="preserve"> </w:t>
      </w:r>
    </w:p>
    <w:p w14:paraId="013DCB0C" w14:textId="3016516D" w:rsidR="00FE4C22" w:rsidRPr="00FD4C7F" w:rsidRDefault="00FE4C22" w:rsidP="00DC33C7">
      <w:pPr>
        <w:rPr>
          <w:rFonts w:asciiTheme="minorHAnsi" w:hAnsiTheme="minorHAnsi" w:cstheme="minorHAnsi"/>
          <w:lang w:val="pt-PT"/>
        </w:rPr>
      </w:pPr>
      <w:r w:rsidRPr="00FD4C7F">
        <w:rPr>
          <w:rFonts w:asciiTheme="minorHAnsi" w:hAnsiTheme="minorHAnsi" w:cstheme="minorHAnsi"/>
          <w:lang w:val="pt-PT"/>
        </w:rPr>
        <w:t>Pode desca</w:t>
      </w:r>
      <w:r w:rsidR="000444DC" w:rsidRPr="00FD4C7F">
        <w:rPr>
          <w:rFonts w:asciiTheme="minorHAnsi" w:hAnsiTheme="minorHAnsi" w:cstheme="minorHAnsi"/>
          <w:lang w:val="pt-PT"/>
        </w:rPr>
        <w:t>rregar-se</w:t>
      </w:r>
      <w:r w:rsidRPr="00FD4C7F">
        <w:rPr>
          <w:rFonts w:asciiTheme="minorHAnsi" w:hAnsiTheme="minorHAnsi" w:cstheme="minorHAnsi"/>
          <w:lang w:val="pt-PT"/>
        </w:rPr>
        <w:t xml:space="preserve"> </w:t>
      </w:r>
      <w:r w:rsidRPr="00FD4C7F">
        <w:rPr>
          <w:rFonts w:asciiTheme="minorHAnsi" w:hAnsiTheme="minorHAnsi" w:cstheme="minorHAnsi"/>
          <w:i/>
          <w:iCs/>
          <w:lang w:val="pt-PT"/>
        </w:rPr>
        <w:t>software</w:t>
      </w:r>
      <w:r w:rsidRPr="00FD4C7F">
        <w:rPr>
          <w:rFonts w:asciiTheme="minorHAnsi" w:hAnsiTheme="minorHAnsi" w:cstheme="minorHAnsi"/>
          <w:lang w:val="pt-PT"/>
        </w:rPr>
        <w:t xml:space="preserve"> grátis para um </w:t>
      </w:r>
      <w:r w:rsidRPr="00FD4C7F">
        <w:rPr>
          <w:rFonts w:asciiTheme="minorHAnsi" w:hAnsiTheme="minorHAnsi" w:cstheme="minorHAnsi"/>
          <w:i/>
          <w:iCs/>
          <w:lang w:val="pt-PT"/>
        </w:rPr>
        <w:t xml:space="preserve">tablet </w:t>
      </w:r>
      <w:r w:rsidRPr="00FD4C7F">
        <w:rPr>
          <w:rFonts w:asciiTheme="minorHAnsi" w:hAnsiTheme="minorHAnsi" w:cstheme="minorHAnsi"/>
          <w:lang w:val="pt-PT"/>
        </w:rPr>
        <w:t>ou telemóvel (iOS / Android), que deverá ser depois ligado ao controlo remoto do drone. Isto permite um levantamento plenamente automático em que a missão pode ser carregada no drone, o qual depois descolará</w:t>
      </w:r>
      <w:r w:rsidR="000444DC" w:rsidRPr="00FD4C7F">
        <w:rPr>
          <w:rFonts w:asciiTheme="minorHAnsi" w:hAnsiTheme="minorHAnsi" w:cstheme="minorHAnsi"/>
          <w:lang w:val="pt-PT"/>
        </w:rPr>
        <w:t>,</w:t>
      </w:r>
      <w:r w:rsidRPr="00FD4C7F">
        <w:rPr>
          <w:rFonts w:asciiTheme="minorHAnsi" w:hAnsiTheme="minorHAnsi" w:cstheme="minorHAnsi"/>
          <w:lang w:val="pt-PT"/>
        </w:rPr>
        <w:t xml:space="preserve"> sobrevoará o espaço planeado foto</w:t>
      </w:r>
      <w:r w:rsidR="00BF0E05" w:rsidRPr="00FD4C7F">
        <w:rPr>
          <w:rFonts w:asciiTheme="minorHAnsi" w:hAnsiTheme="minorHAnsi" w:cstheme="minorHAnsi"/>
          <w:lang w:val="pt-PT"/>
        </w:rPr>
        <w:t xml:space="preserve">grafando </w:t>
      </w:r>
      <w:r w:rsidRPr="00FD4C7F">
        <w:rPr>
          <w:rFonts w:asciiTheme="minorHAnsi" w:hAnsiTheme="minorHAnsi" w:cstheme="minorHAnsi"/>
          <w:lang w:val="pt-PT"/>
        </w:rPr>
        <w:t>os pontos especificados e regressará ao ponto de partida da missão (</w:t>
      </w:r>
      <w:r w:rsidR="00147BBC" w:rsidRPr="00FD4C7F">
        <w:rPr>
          <w:rFonts w:asciiTheme="minorHAnsi" w:hAnsiTheme="minorHAnsi" w:cstheme="minorHAnsi"/>
          <w:lang w:val="pt-PT"/>
        </w:rPr>
        <w:t>pressupondo</w:t>
      </w:r>
      <w:r w:rsidRPr="00FD4C7F">
        <w:rPr>
          <w:rFonts w:asciiTheme="minorHAnsi" w:hAnsiTheme="minorHAnsi" w:cstheme="minorHAnsi"/>
          <w:lang w:val="pt-PT"/>
        </w:rPr>
        <w:t xml:space="preserve"> que a missão foi delineada tendo em conta as limitações da bateria do drone e </w:t>
      </w:r>
      <w:r w:rsidR="000444DC" w:rsidRPr="00FD4C7F">
        <w:rPr>
          <w:rFonts w:asciiTheme="minorHAnsi" w:hAnsiTheme="minorHAnsi" w:cstheme="minorHAnsi"/>
          <w:lang w:val="pt-PT"/>
        </w:rPr>
        <w:t>o</w:t>
      </w:r>
      <w:r w:rsidRPr="00FD4C7F">
        <w:rPr>
          <w:rFonts w:asciiTheme="minorHAnsi" w:hAnsiTheme="minorHAnsi" w:cstheme="minorHAnsi"/>
          <w:lang w:val="pt-PT"/>
        </w:rPr>
        <w:t xml:space="preserve"> raio </w:t>
      </w:r>
      <w:r w:rsidR="000444DC" w:rsidRPr="00FD4C7F">
        <w:rPr>
          <w:rFonts w:asciiTheme="minorHAnsi" w:hAnsiTheme="minorHAnsi" w:cstheme="minorHAnsi"/>
          <w:lang w:val="pt-PT"/>
        </w:rPr>
        <w:t xml:space="preserve">máximo </w:t>
      </w:r>
      <w:r w:rsidRPr="00FD4C7F">
        <w:rPr>
          <w:rFonts w:asciiTheme="minorHAnsi" w:hAnsiTheme="minorHAnsi" w:cstheme="minorHAnsi"/>
          <w:lang w:val="pt-PT"/>
        </w:rPr>
        <w:t xml:space="preserve">de contacto com o controlador). São exemplos de </w:t>
      </w:r>
      <w:r w:rsidRPr="00FD4C7F">
        <w:rPr>
          <w:rFonts w:asciiTheme="minorHAnsi" w:hAnsiTheme="minorHAnsi" w:cstheme="minorHAnsi"/>
          <w:i/>
          <w:iCs/>
          <w:lang w:val="pt-PT"/>
        </w:rPr>
        <w:t>software</w:t>
      </w:r>
      <w:r w:rsidRPr="00FD4C7F">
        <w:rPr>
          <w:rFonts w:asciiTheme="minorHAnsi" w:hAnsiTheme="minorHAnsi" w:cstheme="minorHAnsi"/>
          <w:lang w:val="pt-PT"/>
        </w:rPr>
        <w:t xml:space="preserve"> grátis para esta finalidade:</w:t>
      </w:r>
    </w:p>
    <w:p w14:paraId="1FC318A6" w14:textId="673B3E91" w:rsidR="00DC33C7" w:rsidRPr="00FD4C7F" w:rsidRDefault="00DC33C7" w:rsidP="00734EB9">
      <w:pPr>
        <w:pStyle w:val="ListParagraph"/>
        <w:numPr>
          <w:ilvl w:val="0"/>
          <w:numId w:val="20"/>
        </w:numPr>
        <w:spacing w:before="0" w:after="0" w:line="240" w:lineRule="auto"/>
        <w:rPr>
          <w:rFonts w:cstheme="minorHAnsi"/>
          <w:lang w:val="pt-PT"/>
        </w:rPr>
      </w:pPr>
      <w:r w:rsidRPr="00FD4C7F">
        <w:rPr>
          <w:rFonts w:cstheme="minorHAnsi"/>
          <w:lang w:val="pt-PT"/>
        </w:rPr>
        <w:t xml:space="preserve">Pix4d Capture (iOS </w:t>
      </w:r>
      <w:r w:rsidR="00FE4C22" w:rsidRPr="00FD4C7F">
        <w:rPr>
          <w:rFonts w:cstheme="minorHAnsi"/>
          <w:lang w:val="pt-PT"/>
        </w:rPr>
        <w:t>e</w:t>
      </w:r>
      <w:r w:rsidRPr="00FD4C7F">
        <w:rPr>
          <w:rFonts w:cstheme="minorHAnsi"/>
          <w:lang w:val="pt-PT"/>
        </w:rPr>
        <w:t xml:space="preserve"> Android)</w:t>
      </w:r>
    </w:p>
    <w:p w14:paraId="1A954D95" w14:textId="2642BE3F" w:rsidR="00DC33C7" w:rsidRPr="00FD4C7F" w:rsidRDefault="00DC33C7" w:rsidP="00734EB9">
      <w:pPr>
        <w:pStyle w:val="ListParagraph"/>
        <w:numPr>
          <w:ilvl w:val="0"/>
          <w:numId w:val="20"/>
        </w:numPr>
        <w:spacing w:before="0" w:after="0" w:line="240" w:lineRule="auto"/>
        <w:rPr>
          <w:rFonts w:cstheme="minorHAnsi"/>
          <w:lang w:val="pt-PT"/>
        </w:rPr>
      </w:pPr>
      <w:r w:rsidRPr="00FD4C7F">
        <w:rPr>
          <w:rFonts w:cstheme="minorHAnsi"/>
          <w:lang w:val="pt-PT"/>
        </w:rPr>
        <w:t>DJI GS Pro (</w:t>
      </w:r>
      <w:r w:rsidR="00FE4C22" w:rsidRPr="00FD4C7F">
        <w:rPr>
          <w:rFonts w:cstheme="minorHAnsi"/>
          <w:lang w:val="pt-PT"/>
        </w:rPr>
        <w:t xml:space="preserve">apenas </w:t>
      </w:r>
      <w:r w:rsidRPr="00FD4C7F">
        <w:rPr>
          <w:rFonts w:cstheme="minorHAnsi"/>
          <w:lang w:val="pt-PT"/>
        </w:rPr>
        <w:t>iOS)</w:t>
      </w:r>
    </w:p>
    <w:p w14:paraId="1123775D" w14:textId="5C1050DE" w:rsidR="00FE4C22" w:rsidRPr="00FD4C7F" w:rsidRDefault="000D5F43" w:rsidP="00DC33C7">
      <w:pPr>
        <w:rPr>
          <w:rFonts w:asciiTheme="minorHAnsi" w:hAnsiTheme="minorHAnsi" w:cstheme="minorHAnsi"/>
          <w:lang w:val="pt-PT"/>
        </w:rPr>
      </w:pPr>
      <w:r w:rsidRPr="00FD4C7F">
        <w:rPr>
          <w:rFonts w:asciiTheme="minorHAnsi" w:hAnsiTheme="minorHAnsi" w:cstheme="minorHAnsi"/>
          <w:lang w:val="pt-PT"/>
        </w:rPr>
        <w:t>Em princípio, a</w:t>
      </w:r>
      <w:r w:rsidR="00FE4C22" w:rsidRPr="00FD4C7F">
        <w:rPr>
          <w:rFonts w:asciiTheme="minorHAnsi" w:hAnsiTheme="minorHAnsi" w:cstheme="minorHAnsi"/>
          <w:lang w:val="pt-PT"/>
        </w:rPr>
        <w:t xml:space="preserve"> bateria de um </w:t>
      </w:r>
      <w:r w:rsidRPr="00FD4C7F">
        <w:rPr>
          <w:rFonts w:asciiTheme="minorHAnsi" w:hAnsiTheme="minorHAnsi" w:cstheme="minorHAnsi"/>
          <w:lang w:val="pt-PT"/>
        </w:rPr>
        <w:t xml:space="preserve">drone compacto de quatro hélices é </w:t>
      </w:r>
      <w:r w:rsidR="00FE4C22" w:rsidRPr="00FD4C7F">
        <w:rPr>
          <w:rFonts w:asciiTheme="minorHAnsi" w:hAnsiTheme="minorHAnsi" w:cstheme="minorHAnsi"/>
          <w:lang w:val="pt-PT"/>
        </w:rPr>
        <w:t xml:space="preserve">suficiente para levantamento de áreas de 5 </w:t>
      </w:r>
      <w:r w:rsidRPr="00FD4C7F">
        <w:rPr>
          <w:rFonts w:asciiTheme="minorHAnsi" w:hAnsiTheme="minorHAnsi" w:cstheme="minorHAnsi"/>
          <w:lang w:val="pt-PT"/>
        </w:rPr>
        <w:t>h</w:t>
      </w:r>
      <w:r w:rsidR="00FE4C22" w:rsidRPr="00FD4C7F">
        <w:rPr>
          <w:rFonts w:asciiTheme="minorHAnsi" w:hAnsiTheme="minorHAnsi" w:cstheme="minorHAnsi"/>
          <w:lang w:val="pt-PT"/>
        </w:rPr>
        <w:t xml:space="preserve">a, dependendo dos requisitos de imagem (que determinarão a altitude do voo, a extensão da sobreposição de imagens, a velocidade do drone, etc.). Se a área for maior, ambos os </w:t>
      </w:r>
      <w:r w:rsidR="00FE4C22" w:rsidRPr="00FD4C7F">
        <w:rPr>
          <w:rFonts w:asciiTheme="minorHAnsi" w:hAnsiTheme="minorHAnsi" w:cstheme="minorHAnsi"/>
          <w:i/>
          <w:iCs/>
          <w:lang w:val="pt-PT"/>
        </w:rPr>
        <w:t>softwares</w:t>
      </w:r>
      <w:r w:rsidR="00FE4C22" w:rsidRPr="00FD4C7F">
        <w:rPr>
          <w:rFonts w:asciiTheme="minorHAnsi" w:hAnsiTheme="minorHAnsi" w:cstheme="minorHAnsi"/>
          <w:lang w:val="pt-PT"/>
        </w:rPr>
        <w:t xml:space="preserve"> permitem a interrupção da missão para mudança de bateria e posterior retoma da missão.</w:t>
      </w:r>
    </w:p>
    <w:p w14:paraId="62C93337" w14:textId="59C83945" w:rsidR="00DC33C7" w:rsidRPr="00FD4C7F" w:rsidRDefault="00445C4B" w:rsidP="00DC33C7">
      <w:pPr>
        <w:pStyle w:val="Heading2"/>
        <w:rPr>
          <w:rFonts w:asciiTheme="minorHAnsi" w:hAnsiTheme="minorHAnsi" w:cstheme="minorHAnsi"/>
          <w:lang w:val="pt-PT"/>
        </w:rPr>
      </w:pPr>
      <w:bookmarkStart w:id="57" w:name="_Toc104274784"/>
      <w:r w:rsidRPr="00FD4C7F">
        <w:rPr>
          <w:rFonts w:asciiTheme="minorHAnsi" w:hAnsiTheme="minorHAnsi" w:cstheme="minorHAnsi"/>
          <w:lang w:val="pt-PT"/>
        </w:rPr>
        <w:t>S</w:t>
      </w:r>
      <w:r w:rsidR="00FE4C22" w:rsidRPr="00FD4C7F">
        <w:rPr>
          <w:rFonts w:asciiTheme="minorHAnsi" w:hAnsiTheme="minorHAnsi" w:cstheme="minorHAnsi"/>
          <w:lang w:val="pt-PT"/>
        </w:rPr>
        <w:t xml:space="preserve">ubsequente </w:t>
      </w:r>
      <w:r w:rsidRPr="00FD4C7F">
        <w:rPr>
          <w:rFonts w:asciiTheme="minorHAnsi" w:hAnsiTheme="minorHAnsi" w:cstheme="minorHAnsi"/>
          <w:lang w:val="pt-PT"/>
        </w:rPr>
        <w:t xml:space="preserve">processamento </w:t>
      </w:r>
      <w:r w:rsidR="00FE4C22" w:rsidRPr="00FD4C7F">
        <w:rPr>
          <w:rFonts w:asciiTheme="minorHAnsi" w:hAnsiTheme="minorHAnsi" w:cstheme="minorHAnsi"/>
          <w:lang w:val="pt-PT"/>
        </w:rPr>
        <w:t>da informação do d</w:t>
      </w:r>
      <w:r w:rsidR="00DC33C7" w:rsidRPr="00FD4C7F">
        <w:rPr>
          <w:rFonts w:asciiTheme="minorHAnsi" w:hAnsiTheme="minorHAnsi" w:cstheme="minorHAnsi"/>
          <w:lang w:val="pt-PT"/>
        </w:rPr>
        <w:t>rone</w:t>
      </w:r>
      <w:bookmarkEnd w:id="57"/>
      <w:r w:rsidR="00DC33C7" w:rsidRPr="00FD4C7F">
        <w:rPr>
          <w:rFonts w:asciiTheme="minorHAnsi" w:hAnsiTheme="minorHAnsi" w:cstheme="minorHAnsi"/>
          <w:lang w:val="pt-PT"/>
        </w:rPr>
        <w:t xml:space="preserve"> </w:t>
      </w:r>
    </w:p>
    <w:p w14:paraId="01E07A00" w14:textId="02BC720B" w:rsidR="00DA1425" w:rsidRPr="00FD4C7F" w:rsidRDefault="00DA1425" w:rsidP="00DC33C7">
      <w:pPr>
        <w:rPr>
          <w:rFonts w:asciiTheme="minorHAnsi" w:hAnsiTheme="minorHAnsi" w:cstheme="minorHAnsi"/>
          <w:lang w:val="pt-PT"/>
        </w:rPr>
      </w:pPr>
      <w:r w:rsidRPr="00FD4C7F">
        <w:rPr>
          <w:rFonts w:asciiTheme="minorHAnsi" w:hAnsiTheme="minorHAnsi" w:cstheme="minorHAnsi"/>
          <w:lang w:val="pt-PT"/>
        </w:rPr>
        <w:t xml:space="preserve">Se a missão foi adequadamente programada (configuração da sobreposição de imagens e da altitude) e houver acesso a </w:t>
      </w:r>
      <w:r w:rsidRPr="00FD4C7F">
        <w:rPr>
          <w:rFonts w:asciiTheme="minorHAnsi" w:hAnsiTheme="minorHAnsi" w:cstheme="minorHAnsi"/>
          <w:i/>
          <w:iCs/>
          <w:lang w:val="pt-PT"/>
        </w:rPr>
        <w:t>software</w:t>
      </w:r>
      <w:r w:rsidRPr="00FD4C7F">
        <w:rPr>
          <w:rFonts w:asciiTheme="minorHAnsi" w:hAnsiTheme="minorHAnsi" w:cstheme="minorHAnsi"/>
          <w:lang w:val="pt-PT"/>
        </w:rPr>
        <w:t xml:space="preserve"> de tratamento de imagem e a equipa</w:t>
      </w:r>
      <w:r w:rsidR="00445C4B" w:rsidRPr="00FD4C7F">
        <w:rPr>
          <w:rFonts w:asciiTheme="minorHAnsi" w:hAnsiTheme="minorHAnsi" w:cstheme="minorHAnsi"/>
          <w:lang w:val="pt-PT"/>
        </w:rPr>
        <w:t>m</w:t>
      </w:r>
      <w:r w:rsidRPr="00FD4C7F">
        <w:rPr>
          <w:rFonts w:asciiTheme="minorHAnsi" w:hAnsiTheme="minorHAnsi" w:cstheme="minorHAnsi"/>
          <w:lang w:val="pt-PT"/>
        </w:rPr>
        <w:t>ento informático relativamente bom (recomendam-se computadores com 64 GB de RAM e possibilidade de gravação em SSD), os resultados fotográficos da missão podem ser organizados</w:t>
      </w:r>
      <w:r w:rsidR="002719A0" w:rsidRPr="00FD4C7F">
        <w:rPr>
          <w:rFonts w:asciiTheme="minorHAnsi" w:hAnsiTheme="minorHAnsi" w:cstheme="minorHAnsi"/>
          <w:lang w:val="pt-PT"/>
        </w:rPr>
        <w:t xml:space="preserve"> para formar</w:t>
      </w:r>
      <w:r w:rsidRPr="00FD4C7F">
        <w:rPr>
          <w:rFonts w:asciiTheme="minorHAnsi" w:hAnsiTheme="minorHAnsi" w:cstheme="minorHAnsi"/>
          <w:lang w:val="pt-PT"/>
        </w:rPr>
        <w:t xml:space="preserve"> imagens únicas de áreas grandes, para permitir a criação de estatísticas aéreas ou </w:t>
      </w:r>
      <w:r w:rsidR="00453709" w:rsidRPr="00FD4C7F">
        <w:rPr>
          <w:rFonts w:asciiTheme="minorHAnsi" w:hAnsiTheme="minorHAnsi" w:cstheme="minorHAnsi"/>
          <w:lang w:val="pt-PT"/>
        </w:rPr>
        <w:t xml:space="preserve">para </w:t>
      </w:r>
      <w:r w:rsidRPr="00FD4C7F">
        <w:rPr>
          <w:rFonts w:asciiTheme="minorHAnsi" w:hAnsiTheme="minorHAnsi" w:cstheme="minorHAnsi"/>
          <w:lang w:val="pt-PT"/>
        </w:rPr>
        <w:t xml:space="preserve">outras formas de análise. São exemplos de </w:t>
      </w:r>
      <w:r w:rsidRPr="00FD4C7F">
        <w:rPr>
          <w:rFonts w:asciiTheme="minorHAnsi" w:hAnsiTheme="minorHAnsi" w:cstheme="minorHAnsi"/>
          <w:i/>
          <w:iCs/>
          <w:lang w:val="pt-PT"/>
        </w:rPr>
        <w:t>software</w:t>
      </w:r>
      <w:r w:rsidRPr="00FD4C7F">
        <w:rPr>
          <w:rFonts w:asciiTheme="minorHAnsi" w:hAnsiTheme="minorHAnsi" w:cstheme="minorHAnsi"/>
          <w:lang w:val="pt-PT"/>
        </w:rPr>
        <w:t xml:space="preserve"> comercial (requerem licença) usado para esta finalidade: </w:t>
      </w:r>
    </w:p>
    <w:p w14:paraId="696E3CF0" w14:textId="77777777" w:rsidR="00DC33C7" w:rsidRPr="00FD4C7F" w:rsidRDefault="00DC33C7" w:rsidP="007D260B">
      <w:pPr>
        <w:pStyle w:val="ListParagraph"/>
        <w:numPr>
          <w:ilvl w:val="0"/>
          <w:numId w:val="21"/>
        </w:numPr>
        <w:spacing w:before="0" w:after="0"/>
        <w:rPr>
          <w:rFonts w:cstheme="minorHAnsi"/>
          <w:lang w:val="pt-PT"/>
        </w:rPr>
      </w:pPr>
      <w:r w:rsidRPr="00FD4C7F">
        <w:rPr>
          <w:rFonts w:cstheme="minorHAnsi"/>
          <w:lang w:val="pt-PT"/>
        </w:rPr>
        <w:t>Pix4d</w:t>
      </w:r>
    </w:p>
    <w:p w14:paraId="3F83FB43" w14:textId="12BD79C6" w:rsidR="00DC33C7" w:rsidRPr="00FD4C7F" w:rsidRDefault="00DC33C7" w:rsidP="007D260B">
      <w:pPr>
        <w:pStyle w:val="ListParagraph"/>
        <w:numPr>
          <w:ilvl w:val="0"/>
          <w:numId w:val="21"/>
        </w:numPr>
        <w:spacing w:before="0" w:after="0"/>
        <w:rPr>
          <w:rFonts w:cstheme="minorHAnsi"/>
          <w:lang w:val="pt-PT"/>
        </w:rPr>
      </w:pPr>
      <w:r w:rsidRPr="00FD4C7F">
        <w:rPr>
          <w:rFonts w:cstheme="minorHAnsi"/>
          <w:lang w:val="pt-PT"/>
        </w:rPr>
        <w:t>Agisoft (Metashape / Photoscan)</w:t>
      </w:r>
    </w:p>
    <w:p w14:paraId="53E635BD" w14:textId="627291EB" w:rsidR="00161589" w:rsidRPr="00FD4C7F" w:rsidRDefault="00DA1425">
      <w:pPr>
        <w:rPr>
          <w:rFonts w:asciiTheme="minorHAnsi" w:hAnsiTheme="minorHAnsi" w:cstheme="minorHAnsi"/>
          <w:lang w:val="pt-PT"/>
        </w:rPr>
      </w:pPr>
      <w:r w:rsidRPr="00FD4C7F">
        <w:rPr>
          <w:rFonts w:asciiTheme="minorHAnsi" w:hAnsiTheme="minorHAnsi" w:cstheme="minorHAnsi"/>
          <w:b/>
          <w:bCs/>
          <w:lang w:val="pt-PT"/>
        </w:rPr>
        <w:t>Le</w:t>
      </w:r>
      <w:r w:rsidR="002719A0" w:rsidRPr="00FD4C7F">
        <w:rPr>
          <w:rFonts w:asciiTheme="minorHAnsi" w:hAnsiTheme="minorHAnsi" w:cstheme="minorHAnsi"/>
          <w:b/>
          <w:bCs/>
          <w:lang w:val="pt-PT"/>
        </w:rPr>
        <w:t>r</w:t>
      </w:r>
      <w:r w:rsidRPr="00FD4C7F">
        <w:rPr>
          <w:rFonts w:asciiTheme="minorHAnsi" w:hAnsiTheme="minorHAnsi" w:cstheme="minorHAnsi"/>
          <w:b/>
          <w:bCs/>
          <w:lang w:val="pt-PT"/>
        </w:rPr>
        <w:t xml:space="preserve"> os manuais do </w:t>
      </w:r>
      <w:r w:rsidRPr="00FD4C7F">
        <w:rPr>
          <w:rFonts w:asciiTheme="minorHAnsi" w:hAnsiTheme="minorHAnsi" w:cstheme="minorHAnsi"/>
          <w:b/>
          <w:bCs/>
          <w:i/>
          <w:iCs/>
          <w:lang w:val="pt-PT"/>
        </w:rPr>
        <w:t>software</w:t>
      </w:r>
      <w:r w:rsidRPr="00FD4C7F">
        <w:rPr>
          <w:rFonts w:asciiTheme="minorHAnsi" w:hAnsiTheme="minorHAnsi" w:cstheme="minorHAnsi"/>
          <w:b/>
          <w:bCs/>
          <w:lang w:val="pt-PT"/>
        </w:rPr>
        <w:t xml:space="preserve"> antes de planear as missões. </w:t>
      </w:r>
      <w:r w:rsidRPr="00FD4C7F">
        <w:rPr>
          <w:rFonts w:asciiTheme="minorHAnsi" w:hAnsiTheme="minorHAnsi" w:cstheme="minorHAnsi"/>
          <w:lang w:val="pt-PT"/>
        </w:rPr>
        <w:t>A inadequada especificação de parâmetros tais como a sobreposição de fotografias e altitude do voo para um determinado objectivo e determinad</w:t>
      </w:r>
      <w:r w:rsidR="002719A0" w:rsidRPr="00FD4C7F">
        <w:rPr>
          <w:rFonts w:asciiTheme="minorHAnsi" w:hAnsiTheme="minorHAnsi" w:cstheme="minorHAnsi"/>
          <w:lang w:val="pt-PT"/>
        </w:rPr>
        <w:t>a</w:t>
      </w:r>
      <w:r w:rsidRPr="00FD4C7F">
        <w:rPr>
          <w:rFonts w:asciiTheme="minorHAnsi" w:hAnsiTheme="minorHAnsi" w:cstheme="minorHAnsi"/>
          <w:lang w:val="pt-PT"/>
        </w:rPr>
        <w:t xml:space="preserve"> floresta irá inevitavelmente </w:t>
      </w:r>
      <w:r w:rsidR="002719A0" w:rsidRPr="00FD4C7F">
        <w:rPr>
          <w:rFonts w:asciiTheme="minorHAnsi" w:hAnsiTheme="minorHAnsi" w:cstheme="minorHAnsi"/>
          <w:lang w:val="pt-PT"/>
        </w:rPr>
        <w:t>ocasionar</w:t>
      </w:r>
      <w:r w:rsidRPr="00FD4C7F">
        <w:rPr>
          <w:rFonts w:asciiTheme="minorHAnsi" w:hAnsiTheme="minorHAnsi" w:cstheme="minorHAnsi"/>
          <w:lang w:val="pt-PT"/>
        </w:rPr>
        <w:t xml:space="preserve"> problemas com a qualidade dos dados ou impossibilitar o seu processamento. Para informação sobre as configurações recomendadas par</w:t>
      </w:r>
      <w:r w:rsidR="002719A0" w:rsidRPr="00FD4C7F">
        <w:rPr>
          <w:rFonts w:asciiTheme="minorHAnsi" w:hAnsiTheme="minorHAnsi" w:cstheme="minorHAnsi"/>
          <w:lang w:val="pt-PT"/>
        </w:rPr>
        <w:t>a</w:t>
      </w:r>
      <w:r w:rsidRPr="00FD4C7F">
        <w:rPr>
          <w:rFonts w:asciiTheme="minorHAnsi" w:hAnsiTheme="minorHAnsi" w:cstheme="minorHAnsi"/>
          <w:lang w:val="pt-PT"/>
        </w:rPr>
        <w:t xml:space="preserve"> as missões, ver por exemplo</w:t>
      </w:r>
      <w:r w:rsidR="00DC33C7" w:rsidRPr="00FD4C7F">
        <w:rPr>
          <w:rFonts w:asciiTheme="minorHAnsi" w:hAnsiTheme="minorHAnsi" w:cstheme="minorHAnsi"/>
          <w:lang w:val="pt-PT"/>
        </w:rPr>
        <w:t xml:space="preserve">: </w:t>
      </w:r>
      <w:hyperlink r:id="rId32">
        <w:r w:rsidR="00DC33C7" w:rsidRPr="00FD4C7F">
          <w:rPr>
            <w:rStyle w:val="Hyperlink"/>
            <w:rFonts w:asciiTheme="minorHAnsi" w:hAnsiTheme="minorHAnsi" w:cstheme="minorHAnsi"/>
            <w:lang w:val="pt-PT"/>
          </w:rPr>
          <w:t>https://support.pix4d.com/hc/en-us/categories/200300675-Pix4Dcapture</w:t>
        </w:r>
      </w:hyperlink>
      <w:r w:rsidR="00DC33C7" w:rsidRPr="00FD4C7F">
        <w:rPr>
          <w:rFonts w:asciiTheme="minorHAnsi" w:hAnsiTheme="minorHAnsi" w:cstheme="minorHAnsi"/>
          <w:lang w:val="pt-PT"/>
        </w:rPr>
        <w:t xml:space="preserve"> </w:t>
      </w:r>
      <w:r w:rsidR="002719A0" w:rsidRPr="00FD4C7F">
        <w:rPr>
          <w:rStyle w:val="FootnoteReference"/>
          <w:rFonts w:asciiTheme="minorHAnsi" w:hAnsiTheme="minorHAnsi" w:cstheme="minorHAnsi"/>
          <w:lang w:val="pt-PT"/>
        </w:rPr>
        <w:footnoteReference w:id="18"/>
      </w:r>
      <w:r w:rsidRPr="00FD4C7F">
        <w:rPr>
          <w:rFonts w:asciiTheme="minorHAnsi" w:hAnsiTheme="minorHAnsi" w:cstheme="minorHAnsi"/>
          <w:lang w:val="pt-PT"/>
        </w:rPr>
        <w:t>.</w:t>
      </w:r>
      <w:r w:rsidR="00161589" w:rsidRPr="00FD4C7F">
        <w:rPr>
          <w:rFonts w:asciiTheme="minorHAnsi" w:hAnsiTheme="minorHAnsi" w:cstheme="minorHAnsi"/>
          <w:lang w:val="pt-PT"/>
        </w:rPr>
        <w:br w:type="page"/>
      </w:r>
    </w:p>
    <w:p w14:paraId="29459DED" w14:textId="3D71DADD" w:rsidR="00CF2C13" w:rsidRPr="00FD4C7F" w:rsidRDefault="00CF2C13" w:rsidP="00CF2C13">
      <w:pPr>
        <w:pStyle w:val="Heading1"/>
        <w:rPr>
          <w:rFonts w:asciiTheme="minorHAnsi" w:hAnsiTheme="minorHAnsi" w:cstheme="minorHAnsi"/>
          <w:lang w:val="pt-PT"/>
        </w:rPr>
      </w:pPr>
      <w:bookmarkStart w:id="58" w:name="_Toc104274785"/>
      <w:r w:rsidRPr="00FD4C7F">
        <w:rPr>
          <w:rFonts w:asciiTheme="minorHAnsi" w:hAnsiTheme="minorHAnsi" w:cstheme="minorHAnsi"/>
          <w:lang w:val="pt-PT"/>
        </w:rPr>
        <w:lastRenderedPageBreak/>
        <w:t>An</w:t>
      </w:r>
      <w:r w:rsidR="001B10FA" w:rsidRPr="00FD4C7F">
        <w:rPr>
          <w:rFonts w:asciiTheme="minorHAnsi" w:hAnsiTheme="minorHAnsi" w:cstheme="minorHAnsi"/>
          <w:lang w:val="pt-PT"/>
        </w:rPr>
        <w:t>e</w:t>
      </w:r>
      <w:r w:rsidRPr="00FD4C7F">
        <w:rPr>
          <w:rFonts w:asciiTheme="minorHAnsi" w:hAnsiTheme="minorHAnsi" w:cstheme="minorHAnsi"/>
          <w:lang w:val="pt-PT"/>
        </w:rPr>
        <w:t>x</w:t>
      </w:r>
      <w:r w:rsidR="001B10FA" w:rsidRPr="00FD4C7F">
        <w:rPr>
          <w:rFonts w:asciiTheme="minorHAnsi" w:hAnsiTheme="minorHAnsi" w:cstheme="minorHAnsi"/>
          <w:lang w:val="pt-PT"/>
        </w:rPr>
        <w:t>o</w:t>
      </w:r>
      <w:r w:rsidRPr="00FD4C7F">
        <w:rPr>
          <w:rFonts w:asciiTheme="minorHAnsi" w:hAnsiTheme="minorHAnsi" w:cstheme="minorHAnsi"/>
          <w:lang w:val="pt-PT"/>
        </w:rPr>
        <w:t xml:space="preserve">: </w:t>
      </w:r>
      <w:r w:rsidR="009311BA" w:rsidRPr="00FD4C7F">
        <w:rPr>
          <w:rFonts w:asciiTheme="minorHAnsi" w:hAnsiTheme="minorHAnsi" w:cstheme="minorHAnsi"/>
          <w:lang w:val="pt-PT"/>
        </w:rPr>
        <w:t>assinalar</w:t>
      </w:r>
      <w:r w:rsidR="001B10FA" w:rsidRPr="00FD4C7F">
        <w:rPr>
          <w:rFonts w:asciiTheme="minorHAnsi" w:hAnsiTheme="minorHAnsi" w:cstheme="minorHAnsi"/>
          <w:lang w:val="pt-PT"/>
        </w:rPr>
        <w:t xml:space="preserve"> novos troncos (recruta</w:t>
      </w:r>
      <w:r w:rsidR="00914E08" w:rsidRPr="00FD4C7F">
        <w:rPr>
          <w:rFonts w:asciiTheme="minorHAnsi" w:hAnsiTheme="minorHAnsi" w:cstheme="minorHAnsi"/>
          <w:lang w:val="pt-PT"/>
        </w:rPr>
        <w:t>mentos</w:t>
      </w:r>
      <w:r w:rsidR="001B10FA" w:rsidRPr="00FD4C7F">
        <w:rPr>
          <w:rFonts w:asciiTheme="minorHAnsi" w:hAnsiTheme="minorHAnsi" w:cstheme="minorHAnsi"/>
          <w:lang w:val="pt-PT"/>
        </w:rPr>
        <w:t>)</w:t>
      </w:r>
      <w:r w:rsidR="004A2B0B" w:rsidRPr="00FD4C7F">
        <w:rPr>
          <w:rFonts w:asciiTheme="minorHAnsi" w:hAnsiTheme="minorHAnsi" w:cstheme="minorHAnsi"/>
          <w:lang w:val="pt-PT"/>
        </w:rPr>
        <w:t xml:space="preserve"> </w:t>
      </w:r>
      <w:r w:rsidR="00914E08" w:rsidRPr="00FD4C7F">
        <w:rPr>
          <w:rFonts w:asciiTheme="minorHAnsi" w:hAnsiTheme="minorHAnsi" w:cstheme="minorHAnsi"/>
          <w:lang w:val="pt-PT"/>
        </w:rPr>
        <w:t>ao inventariar</w:t>
      </w:r>
      <w:r w:rsidR="004A2B0B" w:rsidRPr="00FD4C7F">
        <w:rPr>
          <w:rFonts w:asciiTheme="minorHAnsi" w:hAnsiTheme="minorHAnsi" w:cstheme="minorHAnsi"/>
          <w:lang w:val="pt-PT"/>
        </w:rPr>
        <w:t xml:space="preserve"> as parcelas</w:t>
      </w:r>
      <w:bookmarkEnd w:id="58"/>
      <w:r w:rsidR="004A2B0B" w:rsidRPr="00FD4C7F">
        <w:rPr>
          <w:rFonts w:asciiTheme="minorHAnsi" w:hAnsiTheme="minorHAnsi" w:cstheme="minorHAnsi"/>
          <w:lang w:val="pt-PT"/>
        </w:rPr>
        <w:t xml:space="preserve"> </w:t>
      </w:r>
    </w:p>
    <w:p w14:paraId="2EC934D8" w14:textId="743E412E" w:rsidR="004A2B0B" w:rsidRPr="00FD4C7F" w:rsidRDefault="004A2B0B" w:rsidP="00E23EDC">
      <w:pPr>
        <w:rPr>
          <w:rFonts w:asciiTheme="minorHAnsi" w:hAnsiTheme="minorHAnsi" w:cstheme="minorHAnsi"/>
          <w:lang w:val="pt-PT"/>
        </w:rPr>
      </w:pPr>
      <w:r w:rsidRPr="00FD4C7F">
        <w:rPr>
          <w:rFonts w:asciiTheme="minorHAnsi" w:hAnsiTheme="minorHAnsi" w:cstheme="minorHAnsi"/>
          <w:lang w:val="pt-PT"/>
        </w:rPr>
        <w:t>Quando se realizam medições numa parcela que já tem tronco</w:t>
      </w:r>
      <w:r w:rsidR="00D77778" w:rsidRPr="00FD4C7F">
        <w:rPr>
          <w:rFonts w:asciiTheme="minorHAnsi" w:hAnsiTheme="minorHAnsi" w:cstheme="minorHAnsi"/>
          <w:lang w:val="pt-PT"/>
        </w:rPr>
        <w:t>s</w:t>
      </w:r>
      <w:r w:rsidRPr="00FD4C7F">
        <w:rPr>
          <w:rFonts w:asciiTheme="minorHAnsi" w:hAnsiTheme="minorHAnsi" w:cstheme="minorHAnsi"/>
          <w:lang w:val="pt-PT"/>
        </w:rPr>
        <w:t xml:space="preserve"> marcados, os novos troncos devem ser identificados </w:t>
      </w:r>
      <w:r w:rsidR="00D77778" w:rsidRPr="00FD4C7F">
        <w:rPr>
          <w:rFonts w:asciiTheme="minorHAnsi" w:hAnsiTheme="minorHAnsi" w:cstheme="minorHAnsi"/>
          <w:lang w:val="pt-PT"/>
        </w:rPr>
        <w:t>em referência</w:t>
      </w:r>
      <w:r w:rsidRPr="00FD4C7F">
        <w:rPr>
          <w:rFonts w:asciiTheme="minorHAnsi" w:hAnsiTheme="minorHAnsi" w:cstheme="minorHAnsi"/>
          <w:lang w:val="pt-PT"/>
        </w:rPr>
        <w:t xml:space="preserve"> ao tronco vivo mais próximo,</w:t>
      </w:r>
      <w:r w:rsidR="00D77778" w:rsidRPr="00FD4C7F">
        <w:rPr>
          <w:rFonts w:asciiTheme="minorHAnsi" w:hAnsiTheme="minorHAnsi" w:cstheme="minorHAnsi"/>
          <w:lang w:val="pt-PT"/>
        </w:rPr>
        <w:t xml:space="preserve"> </w:t>
      </w:r>
      <w:r w:rsidRPr="00FD4C7F">
        <w:rPr>
          <w:rFonts w:asciiTheme="minorHAnsi" w:hAnsiTheme="minorHAnsi" w:cstheme="minorHAnsi"/>
          <w:lang w:val="pt-PT"/>
        </w:rPr>
        <w:t>para manter a continuidade espacial dos números das etiquetas. Sugere-se o uso do primeiro número do tronco vivo mais próximo, seguido de uma letra e número de sequência para os vários novos troncos desse local.</w:t>
      </w:r>
    </w:p>
    <w:p w14:paraId="6DE6D6C9" w14:textId="4BCABFED" w:rsidR="004A2B0B" w:rsidRPr="00FD4C7F" w:rsidRDefault="004A2B0B" w:rsidP="00E23EDC">
      <w:pPr>
        <w:rPr>
          <w:rFonts w:asciiTheme="minorHAnsi" w:hAnsiTheme="minorHAnsi" w:cstheme="minorHAnsi"/>
          <w:lang w:val="pt-PT"/>
        </w:rPr>
      </w:pPr>
    </w:p>
    <w:p w14:paraId="3C31B7F2" w14:textId="6C3D6F77" w:rsidR="004A2B0B" w:rsidRPr="00FD4C7F" w:rsidRDefault="004A2B0B" w:rsidP="00E23EDC">
      <w:pPr>
        <w:rPr>
          <w:rFonts w:asciiTheme="minorHAnsi" w:hAnsiTheme="minorHAnsi" w:cstheme="minorHAnsi"/>
          <w:lang w:val="pt-PT"/>
        </w:rPr>
      </w:pPr>
      <w:r w:rsidRPr="00FD4C7F">
        <w:rPr>
          <w:rFonts w:asciiTheme="minorHAnsi" w:hAnsiTheme="minorHAnsi" w:cstheme="minorHAnsi"/>
          <w:lang w:val="pt-PT"/>
        </w:rPr>
        <w:t>Por exemplo, um novo tronco cujo tronco vivo mais próximo é o "1" pode ser registado como "1n1" e um novo tronco adjacente como "1n2". Na campanha seguinte, pode usar-se uma letra diferente, de tal modo que novos troncos perto de "1n1" possam ser identificados como "1p1", "1p2", "1p3", etc. Note-se que neste caso se omitiram as letras "O" e "Q" porque podem não ser fáceis de distinguir de "0" (zero) nas etiquetas gravadas.</w:t>
      </w:r>
    </w:p>
    <w:p w14:paraId="22B530EA" w14:textId="1C2248DE" w:rsidR="00CF2C13" w:rsidRPr="00FD4C7F" w:rsidRDefault="00CF2C13" w:rsidP="00CF2C13">
      <w:pPr>
        <w:rPr>
          <w:rFonts w:asciiTheme="minorHAnsi" w:hAnsiTheme="minorHAnsi" w:cstheme="minorHAnsi"/>
          <w:lang w:val="pt-PT"/>
        </w:rPr>
      </w:pPr>
    </w:p>
    <w:p w14:paraId="4740925B" w14:textId="0A88B46D" w:rsidR="00E05573" w:rsidRPr="00FD4C7F" w:rsidRDefault="4E7F6FC0" w:rsidP="00CF2C13">
      <w:pPr>
        <w:rPr>
          <w:rFonts w:asciiTheme="minorHAnsi" w:hAnsiTheme="minorHAnsi" w:cstheme="minorHAnsi"/>
          <w:lang w:val="pt-PT"/>
        </w:rPr>
      </w:pPr>
      <w:r w:rsidRPr="00FD4C7F">
        <w:rPr>
          <w:rFonts w:asciiTheme="minorHAnsi" w:hAnsiTheme="minorHAnsi" w:cstheme="minorHAnsi"/>
          <w:noProof/>
          <w:lang w:val="pt-PT"/>
        </w:rPr>
        <w:drawing>
          <wp:inline distT="0" distB="0" distL="0" distR="0" wp14:anchorId="2A1889C9" wp14:editId="425992C2">
            <wp:extent cx="5054600" cy="4556889"/>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33">
                      <a:extLst>
                        <a:ext uri="{28A0092B-C50C-407E-A947-70E740481C1C}">
                          <a14:useLocalDpi xmlns:a14="http://schemas.microsoft.com/office/drawing/2010/main" val="0"/>
                        </a:ext>
                      </a:extLst>
                    </a:blip>
                    <a:srcRect r="24053" b="9078"/>
                    <a:stretch>
                      <a:fillRect/>
                    </a:stretch>
                  </pic:blipFill>
                  <pic:spPr>
                    <a:xfrm>
                      <a:off x="0" y="0"/>
                      <a:ext cx="5216148" cy="4702530"/>
                    </a:xfrm>
                    <a:prstGeom prst="rect">
                      <a:avLst/>
                    </a:prstGeom>
                  </pic:spPr>
                </pic:pic>
              </a:graphicData>
            </a:graphic>
          </wp:inline>
        </w:drawing>
      </w:r>
    </w:p>
    <w:sdt>
      <w:sdtPr>
        <w:rPr>
          <w:rFonts w:asciiTheme="minorHAnsi" w:eastAsiaTheme="minorHAnsi" w:hAnsiTheme="minorHAnsi" w:cstheme="minorHAnsi"/>
          <w:b w:val="0"/>
          <w:bCs w:val="0"/>
          <w:color w:val="auto"/>
          <w:sz w:val="22"/>
          <w:szCs w:val="22"/>
          <w:lang w:val="pt-PT"/>
        </w:rPr>
        <w:id w:val="-433668517"/>
        <w:docPartObj>
          <w:docPartGallery w:val="Bibliographies"/>
          <w:docPartUnique/>
        </w:docPartObj>
      </w:sdtPr>
      <w:sdtEndPr>
        <w:rPr>
          <w:rFonts w:eastAsia="Times New Roman"/>
          <w:sz w:val="24"/>
          <w:szCs w:val="24"/>
        </w:rPr>
      </w:sdtEndPr>
      <w:sdtContent>
        <w:p w14:paraId="51324B7D" w14:textId="3162EA95" w:rsidR="00364741" w:rsidRPr="00FD4C7F" w:rsidRDefault="00364741" w:rsidP="0007287B">
          <w:pPr>
            <w:pStyle w:val="Heading1"/>
            <w:numPr>
              <w:ilvl w:val="0"/>
              <w:numId w:val="0"/>
            </w:numPr>
            <w:rPr>
              <w:rFonts w:asciiTheme="minorHAnsi" w:eastAsiaTheme="minorHAnsi" w:hAnsiTheme="minorHAnsi" w:cstheme="minorHAnsi"/>
              <w:b w:val="0"/>
              <w:bCs w:val="0"/>
              <w:color w:val="auto"/>
              <w:sz w:val="22"/>
              <w:szCs w:val="22"/>
              <w:lang w:val="pt-PT"/>
            </w:rPr>
          </w:pPr>
          <w:r w:rsidRPr="00FD4C7F">
            <w:rPr>
              <w:rFonts w:asciiTheme="minorHAnsi" w:eastAsiaTheme="minorHAnsi" w:hAnsiTheme="minorHAnsi" w:cstheme="minorHAnsi"/>
              <w:sz w:val="22"/>
              <w:szCs w:val="22"/>
              <w:lang w:val="pt-PT"/>
            </w:rPr>
            <w:br w:type="page"/>
          </w:r>
        </w:p>
        <w:p w14:paraId="28FDBD81" w14:textId="4042793F" w:rsidR="001C4BAD" w:rsidRPr="00EB4A13" w:rsidRDefault="001C4BAD" w:rsidP="0007287B">
          <w:pPr>
            <w:pStyle w:val="Heading1"/>
            <w:numPr>
              <w:ilvl w:val="0"/>
              <w:numId w:val="0"/>
            </w:numPr>
            <w:ind w:left="432"/>
            <w:rPr>
              <w:rFonts w:asciiTheme="minorHAnsi" w:hAnsiTheme="minorHAnsi" w:cstheme="minorHAnsi"/>
              <w:lang w:val="en-US"/>
            </w:rPr>
          </w:pPr>
          <w:bookmarkStart w:id="59" w:name="_Toc104274786"/>
          <w:r w:rsidRPr="00EB4A13">
            <w:rPr>
              <w:rFonts w:asciiTheme="minorHAnsi" w:hAnsiTheme="minorHAnsi" w:cstheme="minorHAnsi"/>
              <w:lang w:val="en-US"/>
            </w:rPr>
            <w:lastRenderedPageBreak/>
            <w:t>Bibliogra</w:t>
          </w:r>
          <w:r w:rsidR="004A2B0B" w:rsidRPr="00EB4A13">
            <w:rPr>
              <w:rFonts w:asciiTheme="minorHAnsi" w:hAnsiTheme="minorHAnsi" w:cstheme="minorHAnsi"/>
              <w:lang w:val="en-US"/>
            </w:rPr>
            <w:t>fia</w:t>
          </w:r>
          <w:bookmarkEnd w:id="59"/>
        </w:p>
        <w:sdt>
          <w:sdtPr>
            <w:rPr>
              <w:rFonts w:ascii="Times New Roman" w:eastAsia="Times New Roman" w:hAnsi="Times New Roman" w:cstheme="minorHAnsi"/>
              <w:sz w:val="24"/>
              <w:szCs w:val="24"/>
              <w:lang w:val="pt-PT"/>
            </w:rPr>
            <w:id w:val="111145805"/>
            <w:bibliography/>
          </w:sdtPr>
          <w:sdtContent>
            <w:p w14:paraId="48CF2643" w14:textId="77777777" w:rsidR="001C4BAD" w:rsidRPr="00EB4A13" w:rsidRDefault="001C4BAD" w:rsidP="001C4BAD">
              <w:pPr>
                <w:pStyle w:val="Bibliography"/>
                <w:ind w:left="720" w:hanging="720"/>
                <w:rPr>
                  <w:rFonts w:cstheme="minorHAnsi"/>
                  <w:noProof/>
                  <w:sz w:val="24"/>
                  <w:szCs w:val="24"/>
                  <w:lang w:val="en-US"/>
                </w:rPr>
              </w:pPr>
              <w:r w:rsidRPr="00FD4C7F">
                <w:rPr>
                  <w:rFonts w:cstheme="minorHAnsi"/>
                  <w:lang w:val="pt-PT"/>
                </w:rPr>
                <w:fldChar w:fldCharType="begin"/>
              </w:r>
              <w:r w:rsidRPr="00EB4A13">
                <w:rPr>
                  <w:rFonts w:cstheme="minorHAnsi"/>
                  <w:lang w:val="en-US"/>
                </w:rPr>
                <w:instrText xml:space="preserve"> BIBLIOGRAPHY </w:instrText>
              </w:r>
              <w:r w:rsidRPr="00FD4C7F">
                <w:rPr>
                  <w:rFonts w:cstheme="minorHAnsi"/>
                  <w:lang w:val="pt-PT"/>
                </w:rPr>
                <w:fldChar w:fldCharType="separate"/>
              </w:r>
              <w:r w:rsidRPr="00EB4A13">
                <w:rPr>
                  <w:rFonts w:cstheme="minorHAnsi"/>
                  <w:noProof/>
                  <w:lang w:val="en-US"/>
                </w:rPr>
                <w:t xml:space="preserve">Hempson, G. P., Archibald, S., &amp; Bond, W. J. (2015). A continent-wide assessment of the form and intensity of large mammal herbivory in Africa. </w:t>
              </w:r>
              <w:r w:rsidRPr="00EB4A13">
                <w:rPr>
                  <w:rFonts w:cstheme="minorHAnsi"/>
                  <w:i/>
                  <w:iCs/>
                  <w:noProof/>
                  <w:lang w:val="en-US"/>
                </w:rPr>
                <w:t>Science, 350</w:t>
              </w:r>
              <w:r w:rsidRPr="00EB4A13">
                <w:rPr>
                  <w:rFonts w:cstheme="minorHAnsi"/>
                  <w:noProof/>
                  <w:lang w:val="en-US"/>
                </w:rPr>
                <w:t>(6264), 1056-1061.</w:t>
              </w:r>
            </w:p>
            <w:p w14:paraId="4DFBBA92" w14:textId="77777777" w:rsidR="001C4BAD" w:rsidRPr="00EB4A13" w:rsidRDefault="001C4BAD" w:rsidP="001C4BAD">
              <w:pPr>
                <w:pStyle w:val="Bibliography"/>
                <w:ind w:left="720" w:hanging="720"/>
                <w:rPr>
                  <w:rFonts w:cstheme="minorHAnsi"/>
                  <w:noProof/>
                  <w:lang w:val="en-US"/>
                </w:rPr>
              </w:pPr>
              <w:r w:rsidRPr="00EB4A13">
                <w:rPr>
                  <w:rFonts w:cstheme="minorHAnsi"/>
                  <w:noProof/>
                  <w:lang w:val="en-US"/>
                </w:rPr>
                <w:t xml:space="preserve">Maser, C., Anderson, R., Cromack, K., WIlliams, J., &amp; Martin, R. (1979). Dead and Down Woody Material. In J. Parker, &amp; J. Thomas, </w:t>
              </w:r>
              <w:r w:rsidRPr="00EB4A13">
                <w:rPr>
                  <w:rFonts w:cstheme="minorHAnsi"/>
                  <w:i/>
                  <w:iCs/>
                  <w:noProof/>
                  <w:lang w:val="en-US"/>
                </w:rPr>
                <w:t>Wildlife Habitats in Managed Forests.</w:t>
              </w:r>
              <w:r w:rsidRPr="00EB4A13">
                <w:rPr>
                  <w:rFonts w:cstheme="minorHAnsi"/>
                  <w:noProof/>
                  <w:lang w:val="en-US"/>
                </w:rPr>
                <w:t xml:space="preserve"> Wildlife Management Institute.</w:t>
              </w:r>
            </w:p>
            <w:p w14:paraId="4D3151E6" w14:textId="7D18EA3E" w:rsidR="001C4BAD" w:rsidRPr="00FD4C7F" w:rsidRDefault="001C4BAD" w:rsidP="001C4BAD">
              <w:pPr>
                <w:pStyle w:val="Bibliography"/>
                <w:ind w:left="720" w:hanging="720"/>
                <w:rPr>
                  <w:rFonts w:cstheme="minorHAnsi"/>
                  <w:noProof/>
                  <w:lang w:val="pt-PT"/>
                </w:rPr>
              </w:pPr>
              <w:r w:rsidRPr="00EB4A13">
                <w:rPr>
                  <w:rFonts w:cstheme="minorHAnsi"/>
                  <w:noProof/>
                  <w:lang w:val="en-US"/>
                </w:rPr>
                <w:t xml:space="preserve">Phillips, O., Baker, T., Feldpausch, T., &amp; Brienen, R. (2016). </w:t>
              </w:r>
              <w:r w:rsidRPr="00EB4A13">
                <w:rPr>
                  <w:rFonts w:cstheme="minorHAnsi"/>
                  <w:i/>
                  <w:iCs/>
                  <w:noProof/>
                  <w:lang w:val="en-US"/>
                </w:rPr>
                <w:t>RAINFOR field manual for plot establishment and remeasurement.</w:t>
              </w:r>
              <w:r w:rsidRPr="00EB4A13">
                <w:rPr>
                  <w:rFonts w:cstheme="minorHAnsi"/>
                  <w:noProof/>
                  <w:lang w:val="en-US"/>
                </w:rPr>
                <w:t xml:space="preserve"> </w:t>
              </w:r>
              <w:r w:rsidR="004423FD" w:rsidRPr="00FD4C7F">
                <w:rPr>
                  <w:rFonts w:cstheme="minorHAnsi"/>
                  <w:noProof/>
                  <w:lang w:val="pt-PT"/>
                </w:rPr>
                <w:t>Descarregado de</w:t>
              </w:r>
              <w:r w:rsidRPr="00FD4C7F">
                <w:rPr>
                  <w:rFonts w:cstheme="minorHAnsi"/>
                  <w:noProof/>
                  <w:lang w:val="pt-PT"/>
                </w:rPr>
                <w:t xml:space="preserve"> http://www.rainfor.org: https://www.forestplots.net/upload/ManualsEnglish/RAINFOR_field_manual_EN.pdf</w:t>
              </w:r>
            </w:p>
            <w:p w14:paraId="7498BD35" w14:textId="1B0E2B76" w:rsidR="001C4BAD" w:rsidRPr="00EB4A13" w:rsidRDefault="001C4BAD" w:rsidP="00745D7D">
              <w:pPr>
                <w:pStyle w:val="Bibliography"/>
                <w:ind w:left="720" w:hanging="720"/>
                <w:rPr>
                  <w:rFonts w:cstheme="minorHAnsi"/>
                  <w:noProof/>
                  <w:lang w:val="en-US"/>
                </w:rPr>
              </w:pPr>
              <w:r w:rsidRPr="00EB4A13">
                <w:rPr>
                  <w:rFonts w:cstheme="minorHAnsi"/>
                  <w:noProof/>
                  <w:lang w:val="en-US"/>
                </w:rPr>
                <w:t xml:space="preserve">Ryan, C., &amp; Williams, M. (2011). How does fire intensity and frequency affect miombo woodland tree populations and biomass? </w:t>
              </w:r>
              <w:r w:rsidRPr="00EB4A13">
                <w:rPr>
                  <w:rFonts w:cstheme="minorHAnsi"/>
                  <w:i/>
                  <w:iCs/>
                  <w:noProof/>
                  <w:lang w:val="en-US"/>
                </w:rPr>
                <w:t>Ecological Applications, 21</w:t>
              </w:r>
              <w:r w:rsidRPr="00EB4A13">
                <w:rPr>
                  <w:rFonts w:cstheme="minorHAnsi"/>
                  <w:noProof/>
                  <w:lang w:val="en-US"/>
                </w:rPr>
                <w:t>(1), 48-60.</w:t>
              </w:r>
            </w:p>
            <w:p w14:paraId="229F8195" w14:textId="3FDF39CF" w:rsidR="001C4BAD" w:rsidRPr="00FD4C7F" w:rsidRDefault="001C4BAD" w:rsidP="001C4BAD">
              <w:pPr>
                <w:pStyle w:val="Bibliography"/>
                <w:ind w:left="720" w:hanging="720"/>
                <w:rPr>
                  <w:rFonts w:cstheme="minorHAnsi"/>
                  <w:noProof/>
                  <w:lang w:val="pt-PT"/>
                </w:rPr>
              </w:pPr>
              <w:r w:rsidRPr="00EB4A13">
                <w:rPr>
                  <w:rFonts w:cstheme="minorHAnsi"/>
                  <w:noProof/>
                  <w:lang w:val="en-US"/>
                </w:rPr>
                <w:t xml:space="preserve">Waddell, K. (2002). Sampling coarse woody debris for multiple attributes in extensive resource inventories. </w:t>
              </w:r>
              <w:r w:rsidRPr="00FD4C7F">
                <w:rPr>
                  <w:rFonts w:cstheme="minorHAnsi"/>
                  <w:i/>
                  <w:iCs/>
                  <w:noProof/>
                  <w:lang w:val="pt-PT"/>
                </w:rPr>
                <w:t>Ecological Indicators, 1</w:t>
              </w:r>
              <w:r w:rsidRPr="00FD4C7F">
                <w:rPr>
                  <w:rFonts w:cstheme="minorHAnsi"/>
                  <w:noProof/>
                  <w:lang w:val="pt-PT"/>
                </w:rPr>
                <w:t>(3), 139-153.</w:t>
              </w:r>
            </w:p>
            <w:p w14:paraId="4C6B67C9" w14:textId="798736EF" w:rsidR="00DC33C7" w:rsidRPr="00FD4C7F" w:rsidRDefault="001C4BAD" w:rsidP="00DC33C7">
              <w:pPr>
                <w:rPr>
                  <w:rFonts w:asciiTheme="minorHAnsi" w:hAnsiTheme="minorHAnsi" w:cstheme="minorHAnsi"/>
                  <w:lang w:val="pt-PT"/>
                </w:rPr>
              </w:pPr>
              <w:r w:rsidRPr="00FD4C7F">
                <w:rPr>
                  <w:rFonts w:asciiTheme="minorHAnsi" w:hAnsiTheme="minorHAnsi" w:cstheme="minorHAnsi"/>
                  <w:b/>
                  <w:bCs/>
                  <w:noProof/>
                  <w:lang w:val="pt-PT"/>
                </w:rPr>
                <w:fldChar w:fldCharType="end"/>
              </w:r>
            </w:p>
          </w:sdtContent>
        </w:sdt>
      </w:sdtContent>
    </w:sdt>
    <w:sectPr w:rsidR="00DC33C7" w:rsidRPr="00FD4C7F">
      <w:footerReference w:type="even" r:id="rId34"/>
      <w:footerReference w:type="default" r:id="rId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DA063" w14:textId="77777777" w:rsidR="00432332" w:rsidRDefault="00432332" w:rsidP="00DC33C7">
      <w:r>
        <w:separator/>
      </w:r>
    </w:p>
  </w:endnote>
  <w:endnote w:type="continuationSeparator" w:id="0">
    <w:p w14:paraId="671D1FA0" w14:textId="77777777" w:rsidR="00432332" w:rsidRDefault="00432332" w:rsidP="00DC33C7">
      <w:r>
        <w:continuationSeparator/>
      </w:r>
    </w:p>
  </w:endnote>
  <w:endnote w:type="continuationNotice" w:id="1">
    <w:p w14:paraId="0A0BA0B6" w14:textId="77777777" w:rsidR="00432332" w:rsidRDefault="004323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81156487"/>
      <w:docPartObj>
        <w:docPartGallery w:val="Page Numbers (Bottom of Page)"/>
        <w:docPartUnique/>
      </w:docPartObj>
    </w:sdtPr>
    <w:sdtContent>
      <w:p w14:paraId="45AEF684" w14:textId="3A8597B8" w:rsidR="00D15F54" w:rsidRDefault="00D15F54" w:rsidP="009E4B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F45723F" w14:textId="4AA7E772" w:rsidR="00DC33C7" w:rsidRDefault="00DC33C7" w:rsidP="00D15F54">
    <w:pPr>
      <w:pStyle w:val="Footer"/>
      <w:ind w:right="360"/>
      <w:rPr>
        <w:rStyle w:val="PageNumber"/>
      </w:rPr>
    </w:pPr>
  </w:p>
  <w:p w14:paraId="463C8BD1" w14:textId="77777777" w:rsidR="00DC33C7" w:rsidRDefault="00DC33C7" w:rsidP="00DC33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87514299"/>
      <w:docPartObj>
        <w:docPartGallery w:val="Page Numbers (Bottom of Page)"/>
        <w:docPartUnique/>
      </w:docPartObj>
    </w:sdtPr>
    <w:sdtContent>
      <w:p w14:paraId="680B05B9" w14:textId="75764545" w:rsidR="00D15F54" w:rsidRDefault="00D15F54" w:rsidP="009E4B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7190486" w14:textId="7FC86EAE" w:rsidR="00DC33C7" w:rsidRDefault="005E7C17" w:rsidP="00DC33C7">
    <w:pPr>
      <w:pStyle w:val="Footer"/>
    </w:pPr>
    <w:r>
      <w:t>v3.5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4D4ABE" w14:textId="77777777" w:rsidR="00432332" w:rsidRDefault="00432332" w:rsidP="00DC33C7">
      <w:r>
        <w:separator/>
      </w:r>
    </w:p>
  </w:footnote>
  <w:footnote w:type="continuationSeparator" w:id="0">
    <w:p w14:paraId="150E3749" w14:textId="77777777" w:rsidR="00432332" w:rsidRDefault="00432332" w:rsidP="00DC33C7">
      <w:r>
        <w:continuationSeparator/>
      </w:r>
    </w:p>
  </w:footnote>
  <w:footnote w:type="continuationNotice" w:id="1">
    <w:p w14:paraId="03F6375E" w14:textId="77777777" w:rsidR="00432332" w:rsidRDefault="00432332"/>
  </w:footnote>
  <w:footnote w:id="2">
    <w:p w14:paraId="5E46BEC5" w14:textId="72FEB932" w:rsidR="0011346C" w:rsidRPr="0011346C" w:rsidRDefault="0011346C">
      <w:pPr>
        <w:pStyle w:val="FootnoteText"/>
        <w:rPr>
          <w:lang w:val="pt-PT"/>
        </w:rPr>
      </w:pPr>
      <w:r>
        <w:rPr>
          <w:rStyle w:val="FootnoteReference"/>
        </w:rPr>
        <w:footnoteRef/>
      </w:r>
      <w:r w:rsidRPr="0011346C">
        <w:rPr>
          <w:lang w:val="pt-PT"/>
        </w:rPr>
        <w:t xml:space="preserve"> </w:t>
      </w:r>
      <w:r w:rsidR="005C700B">
        <w:rPr>
          <w:lang w:val="pt-PT"/>
        </w:rPr>
        <w:t>S</w:t>
      </w:r>
      <w:r>
        <w:rPr>
          <w:lang w:val="pt-PT"/>
        </w:rPr>
        <w:t xml:space="preserve">ítio </w:t>
      </w:r>
      <w:r>
        <w:rPr>
          <w:i/>
          <w:iCs/>
          <w:lang w:val="pt-PT"/>
        </w:rPr>
        <w:t>web</w:t>
      </w:r>
      <w:r>
        <w:rPr>
          <w:lang w:val="pt-PT"/>
        </w:rPr>
        <w:t xml:space="preserve"> em língua inglesa</w:t>
      </w:r>
    </w:p>
  </w:footnote>
  <w:footnote w:id="3">
    <w:p w14:paraId="004567BB" w14:textId="3F0678A5" w:rsidR="00CA75F0" w:rsidRPr="00CA75F0" w:rsidRDefault="00CA75F0">
      <w:pPr>
        <w:pStyle w:val="FootnoteText"/>
        <w:rPr>
          <w:lang w:val="pt-PT"/>
        </w:rPr>
      </w:pPr>
      <w:r>
        <w:rPr>
          <w:rStyle w:val="FootnoteReference"/>
        </w:rPr>
        <w:footnoteRef/>
      </w:r>
      <w:r w:rsidRPr="00CA75F0">
        <w:rPr>
          <w:lang w:val="pt-PT"/>
        </w:rPr>
        <w:t xml:space="preserve"> </w:t>
      </w:r>
      <w:r>
        <w:rPr>
          <w:lang w:val="pt-PT"/>
        </w:rPr>
        <w:t>ID: identificador</w:t>
      </w:r>
    </w:p>
  </w:footnote>
  <w:footnote w:id="4">
    <w:p w14:paraId="244413DF" w14:textId="68410613" w:rsidR="00CA75F0" w:rsidRPr="00CA75F0" w:rsidRDefault="00CA75F0">
      <w:pPr>
        <w:pStyle w:val="FootnoteText"/>
        <w:rPr>
          <w:lang w:val="pt-PT"/>
        </w:rPr>
      </w:pPr>
      <w:r>
        <w:rPr>
          <w:rStyle w:val="FootnoteReference"/>
        </w:rPr>
        <w:footnoteRef/>
      </w:r>
      <w:r w:rsidRPr="00CA75F0">
        <w:rPr>
          <w:lang w:val="pt-PT"/>
        </w:rPr>
        <w:t xml:space="preserve"> POM: do inglês </w:t>
      </w:r>
      <w:r w:rsidRPr="00CA75F0">
        <w:rPr>
          <w:i/>
          <w:iCs/>
          <w:lang w:val="pt-PT"/>
        </w:rPr>
        <w:t xml:space="preserve">Point Of Measurement </w:t>
      </w:r>
      <w:r w:rsidRPr="00CA75F0">
        <w:rPr>
          <w:lang w:val="pt-PT"/>
        </w:rPr>
        <w:t>(ponto de medição</w:t>
      </w:r>
      <w:r>
        <w:rPr>
          <w:lang w:val="pt-PT"/>
        </w:rPr>
        <w:t>)</w:t>
      </w:r>
    </w:p>
  </w:footnote>
  <w:footnote w:id="5">
    <w:p w14:paraId="53BEFD34" w14:textId="3113A50E" w:rsidR="00813447" w:rsidRPr="00813447" w:rsidRDefault="00813447">
      <w:pPr>
        <w:pStyle w:val="FootnoteText"/>
        <w:rPr>
          <w:i/>
          <w:iCs/>
          <w:lang w:val="pt-PT"/>
        </w:rPr>
      </w:pPr>
      <w:r>
        <w:rPr>
          <w:rStyle w:val="FootnoteReference"/>
        </w:rPr>
        <w:footnoteRef/>
      </w:r>
      <w:r w:rsidRPr="00813447">
        <w:rPr>
          <w:lang w:val="pt-PT"/>
        </w:rPr>
        <w:t xml:space="preserve"> </w:t>
      </w:r>
      <w:r w:rsidR="005C700B">
        <w:rPr>
          <w:lang w:val="pt-PT"/>
        </w:rPr>
        <w:t>E</w:t>
      </w:r>
      <w:r>
        <w:rPr>
          <w:lang w:val="pt-PT"/>
        </w:rPr>
        <w:t xml:space="preserve">m inglês: </w:t>
      </w:r>
      <w:r>
        <w:rPr>
          <w:i/>
          <w:iCs/>
          <w:lang w:val="pt-PT"/>
        </w:rPr>
        <w:t>voucher</w:t>
      </w:r>
    </w:p>
  </w:footnote>
  <w:footnote w:id="6">
    <w:p w14:paraId="07E780D4" w14:textId="30041157" w:rsidR="003031DA" w:rsidRPr="003031DA" w:rsidRDefault="003031DA">
      <w:pPr>
        <w:pStyle w:val="FootnoteText"/>
        <w:rPr>
          <w:lang w:val="pt-PT"/>
        </w:rPr>
      </w:pPr>
      <w:r>
        <w:rPr>
          <w:rStyle w:val="FootnoteReference"/>
        </w:rPr>
        <w:footnoteRef/>
      </w:r>
      <w:r w:rsidRPr="003031DA">
        <w:rPr>
          <w:lang w:val="pt-PT"/>
        </w:rPr>
        <w:t xml:space="preserve"> DBH: do inglês </w:t>
      </w:r>
      <w:r w:rsidRPr="003031DA">
        <w:rPr>
          <w:i/>
          <w:iCs/>
          <w:lang w:val="pt-PT"/>
        </w:rPr>
        <w:t>Diameter at Breast Height</w:t>
      </w:r>
      <w:r w:rsidRPr="003031DA">
        <w:rPr>
          <w:lang w:val="pt-PT"/>
        </w:rPr>
        <w:t xml:space="preserve"> (diâmetro à altura do </w:t>
      </w:r>
      <w:r>
        <w:rPr>
          <w:lang w:val="pt-PT"/>
        </w:rPr>
        <w:t>peito, DAP, em português)</w:t>
      </w:r>
    </w:p>
  </w:footnote>
  <w:footnote w:id="7">
    <w:p w14:paraId="48CF20E4" w14:textId="77777777" w:rsidR="004A35E9" w:rsidRPr="004A35E9" w:rsidRDefault="004A35E9" w:rsidP="004A35E9">
      <w:pPr>
        <w:pStyle w:val="FootnoteText"/>
        <w:rPr>
          <w:lang w:val="pt-PT"/>
        </w:rPr>
      </w:pPr>
      <w:r>
        <w:rPr>
          <w:rStyle w:val="FootnoteReference"/>
        </w:rPr>
        <w:footnoteRef/>
      </w:r>
      <w:r w:rsidRPr="004A35E9">
        <w:rPr>
          <w:lang w:val="pt-PT"/>
        </w:rPr>
        <w:t xml:space="preserve"> </w:t>
      </w:r>
      <w:r>
        <w:rPr>
          <w:lang w:val="pt-PT"/>
        </w:rPr>
        <w:t xml:space="preserve">GIS: do inglês </w:t>
      </w:r>
      <w:r>
        <w:rPr>
          <w:i/>
          <w:iCs/>
          <w:lang w:val="pt-PT"/>
        </w:rPr>
        <w:t xml:space="preserve">Geographic Information System </w:t>
      </w:r>
      <w:r>
        <w:rPr>
          <w:lang w:val="pt-PT"/>
        </w:rPr>
        <w:t>(sistema de informação geográfica)</w:t>
      </w:r>
    </w:p>
  </w:footnote>
  <w:footnote w:id="8">
    <w:p w14:paraId="3247353E" w14:textId="59AFE785" w:rsidR="0002035C" w:rsidRPr="0002035C" w:rsidRDefault="0002035C">
      <w:pPr>
        <w:pStyle w:val="FootnoteText"/>
        <w:rPr>
          <w:lang w:val="pt-PT"/>
        </w:rPr>
      </w:pPr>
      <w:r>
        <w:rPr>
          <w:rStyle w:val="FootnoteReference"/>
        </w:rPr>
        <w:footnoteRef/>
      </w:r>
      <w:r w:rsidRPr="0002035C">
        <w:rPr>
          <w:lang w:val="pt-PT"/>
        </w:rPr>
        <w:t xml:space="preserve"> </w:t>
      </w:r>
      <w:r w:rsidR="005C700B">
        <w:rPr>
          <w:lang w:val="pt-PT"/>
        </w:rPr>
        <w:t>S</w:t>
      </w:r>
      <w:r>
        <w:rPr>
          <w:lang w:val="pt-PT"/>
        </w:rPr>
        <w:t xml:space="preserve">ítio </w:t>
      </w:r>
      <w:r>
        <w:rPr>
          <w:i/>
          <w:iCs/>
          <w:lang w:val="pt-PT"/>
        </w:rPr>
        <w:t>web</w:t>
      </w:r>
      <w:r>
        <w:rPr>
          <w:lang w:val="pt-PT"/>
        </w:rPr>
        <w:t xml:space="preserve"> em língua inglesa</w:t>
      </w:r>
    </w:p>
  </w:footnote>
  <w:footnote w:id="9">
    <w:p w14:paraId="1DA57207" w14:textId="4C51C690" w:rsidR="00E000CB" w:rsidRPr="00095214" w:rsidRDefault="00E000CB">
      <w:pPr>
        <w:pStyle w:val="FootnoteText"/>
        <w:rPr>
          <w:lang w:val="pt-PT"/>
        </w:rPr>
      </w:pPr>
      <w:r>
        <w:rPr>
          <w:rStyle w:val="FootnoteReference"/>
        </w:rPr>
        <w:footnoteRef/>
      </w:r>
      <w:r w:rsidRPr="00095214">
        <w:rPr>
          <w:lang w:val="pt-PT"/>
        </w:rPr>
        <w:t xml:space="preserve"> </w:t>
      </w:r>
      <w:r w:rsidR="005C700B">
        <w:rPr>
          <w:lang w:val="pt-PT"/>
        </w:rPr>
        <w:t>C</w:t>
      </w:r>
      <w:r>
        <w:rPr>
          <w:lang w:val="pt-PT"/>
        </w:rPr>
        <w:t xml:space="preserve">onhecidas por </w:t>
      </w:r>
      <w:r w:rsidRPr="00095214">
        <w:rPr>
          <w:i/>
          <w:iCs/>
          <w:lang w:val="pt-PT"/>
        </w:rPr>
        <w:t>salalé</w:t>
      </w:r>
      <w:r>
        <w:rPr>
          <w:lang w:val="pt-PT"/>
        </w:rPr>
        <w:t xml:space="preserve"> em Angola e por </w:t>
      </w:r>
      <w:r w:rsidRPr="00095214">
        <w:rPr>
          <w:i/>
          <w:iCs/>
          <w:lang w:val="pt-PT"/>
        </w:rPr>
        <w:t>muchém</w:t>
      </w:r>
      <w:r>
        <w:rPr>
          <w:lang w:val="pt-PT"/>
        </w:rPr>
        <w:t xml:space="preserve"> em Moçambique.</w:t>
      </w:r>
    </w:p>
  </w:footnote>
  <w:footnote w:id="10">
    <w:p w14:paraId="4A076822" w14:textId="72EA593A" w:rsidR="00221CCC" w:rsidRPr="00E5020E" w:rsidRDefault="00221CCC">
      <w:pPr>
        <w:pStyle w:val="FootnoteText"/>
        <w:rPr>
          <w:rFonts w:asciiTheme="minorHAnsi" w:hAnsiTheme="minorHAnsi" w:cstheme="minorHAnsi"/>
        </w:rPr>
      </w:pPr>
      <w:r>
        <w:rPr>
          <w:rStyle w:val="FootnoteReference"/>
        </w:rPr>
        <w:footnoteRef/>
      </w:r>
      <w:r w:rsidRPr="00E5020E">
        <w:rPr>
          <w:lang w:val="pt-PT"/>
        </w:rPr>
        <w:t xml:space="preserve"> </w:t>
      </w:r>
      <w:r w:rsidRPr="00221CCC">
        <w:rPr>
          <w:rFonts w:asciiTheme="minorHAnsi" w:hAnsiTheme="minorHAnsi" w:cstheme="minorHAnsi"/>
          <w:lang w:val="pt-PT"/>
        </w:rPr>
        <w:t>Os códigos derivam da terminologia em inglês</w:t>
      </w:r>
      <w:r w:rsidRPr="00E5020E">
        <w:rPr>
          <w:rFonts w:asciiTheme="minorHAnsi" w:hAnsiTheme="minorHAnsi" w:cstheme="minorHAnsi"/>
          <w:lang w:val="pt-PT"/>
        </w:rPr>
        <w:t>.</w:t>
      </w:r>
      <w:r w:rsidRPr="00221CCC">
        <w:rPr>
          <w:rFonts w:asciiTheme="minorHAnsi" w:hAnsiTheme="minorHAnsi" w:cstheme="minorHAnsi"/>
          <w:lang w:val="pt-PT"/>
        </w:rPr>
        <w:t xml:space="preserve"> </w:t>
      </w:r>
      <w:r>
        <w:rPr>
          <w:rFonts w:asciiTheme="minorHAnsi" w:hAnsiTheme="minorHAnsi" w:cstheme="minorHAnsi"/>
        </w:rPr>
        <w:t xml:space="preserve">Estado: </w:t>
      </w:r>
      <w:r w:rsidRPr="00E5020E">
        <w:rPr>
          <w:rFonts w:asciiTheme="minorHAnsi" w:hAnsiTheme="minorHAnsi" w:cstheme="minorHAnsi"/>
        </w:rPr>
        <w:t xml:space="preserve">A - </w:t>
      </w:r>
      <w:r w:rsidRPr="00E5020E">
        <w:rPr>
          <w:rFonts w:asciiTheme="minorHAnsi" w:hAnsiTheme="minorHAnsi" w:cstheme="minorHAnsi"/>
          <w:i/>
          <w:iCs/>
        </w:rPr>
        <w:t>Alive</w:t>
      </w:r>
      <w:r w:rsidRPr="00E5020E">
        <w:rPr>
          <w:rFonts w:asciiTheme="minorHAnsi" w:hAnsiTheme="minorHAnsi" w:cstheme="minorHAnsi"/>
        </w:rPr>
        <w:t xml:space="preserve">, R - </w:t>
      </w:r>
      <w:r w:rsidRPr="00E5020E">
        <w:rPr>
          <w:rFonts w:asciiTheme="minorHAnsi" w:hAnsiTheme="minorHAnsi" w:cstheme="minorHAnsi"/>
          <w:i/>
          <w:iCs/>
        </w:rPr>
        <w:t>Resprouting</w:t>
      </w:r>
      <w:r w:rsidRPr="00E5020E">
        <w:rPr>
          <w:rFonts w:asciiTheme="minorHAnsi" w:hAnsiTheme="minorHAnsi" w:cstheme="minorHAnsi"/>
        </w:rPr>
        <w:t xml:space="preserve">, D - </w:t>
      </w:r>
      <w:r w:rsidRPr="00E5020E">
        <w:rPr>
          <w:rFonts w:asciiTheme="minorHAnsi" w:hAnsiTheme="minorHAnsi" w:cstheme="minorHAnsi"/>
          <w:i/>
          <w:iCs/>
        </w:rPr>
        <w:t>Dead</w:t>
      </w:r>
      <w:r>
        <w:rPr>
          <w:rFonts w:asciiTheme="minorHAnsi" w:hAnsiTheme="minorHAnsi" w:cstheme="minorHAnsi"/>
        </w:rPr>
        <w:t>; Condição:</w:t>
      </w:r>
      <w:r w:rsidRPr="00E5020E">
        <w:rPr>
          <w:rFonts w:asciiTheme="minorHAnsi" w:hAnsiTheme="minorHAnsi" w:cstheme="minorHAnsi"/>
        </w:rPr>
        <w:t xml:space="preserve"> P - </w:t>
      </w:r>
      <w:r w:rsidRPr="00E5020E">
        <w:rPr>
          <w:rFonts w:asciiTheme="minorHAnsi" w:hAnsiTheme="minorHAnsi" w:cstheme="minorHAnsi"/>
          <w:i/>
          <w:iCs/>
        </w:rPr>
        <w:t>snaPped</w:t>
      </w:r>
      <w:r w:rsidRPr="00E5020E">
        <w:rPr>
          <w:rFonts w:asciiTheme="minorHAnsi" w:hAnsiTheme="minorHAnsi" w:cstheme="minorHAnsi"/>
        </w:rPr>
        <w:t xml:space="preserve">, U - </w:t>
      </w:r>
      <w:r w:rsidRPr="00E5020E">
        <w:rPr>
          <w:rFonts w:asciiTheme="minorHAnsi" w:hAnsiTheme="minorHAnsi" w:cstheme="minorHAnsi"/>
          <w:i/>
          <w:iCs/>
        </w:rPr>
        <w:t>Uprooted</w:t>
      </w:r>
      <w:r w:rsidRPr="00E5020E">
        <w:rPr>
          <w:rFonts w:asciiTheme="minorHAnsi" w:hAnsiTheme="minorHAnsi" w:cstheme="minorHAnsi"/>
        </w:rPr>
        <w:t xml:space="preserve">, B - </w:t>
      </w:r>
      <w:r w:rsidRPr="00E5020E">
        <w:rPr>
          <w:rFonts w:asciiTheme="minorHAnsi" w:hAnsiTheme="minorHAnsi" w:cstheme="minorHAnsi"/>
          <w:i/>
          <w:iCs/>
        </w:rPr>
        <w:t>Broken</w:t>
      </w:r>
      <w:r w:rsidRPr="00E5020E">
        <w:rPr>
          <w:rFonts w:asciiTheme="minorHAnsi" w:hAnsiTheme="minorHAnsi" w:cstheme="minorHAnsi"/>
        </w:rPr>
        <w:t xml:space="preserve">, S - </w:t>
      </w:r>
      <w:r w:rsidRPr="00E5020E">
        <w:rPr>
          <w:rFonts w:asciiTheme="minorHAnsi" w:hAnsiTheme="minorHAnsi" w:cstheme="minorHAnsi"/>
          <w:i/>
          <w:iCs/>
        </w:rPr>
        <w:t>Standing</w:t>
      </w:r>
      <w:r w:rsidRPr="00E5020E">
        <w:rPr>
          <w:rFonts w:asciiTheme="minorHAnsi" w:hAnsiTheme="minorHAnsi" w:cstheme="minorHAnsi"/>
        </w:rPr>
        <w:t xml:space="preserve">, L - </w:t>
      </w:r>
      <w:r w:rsidRPr="00E5020E">
        <w:rPr>
          <w:rFonts w:asciiTheme="minorHAnsi" w:hAnsiTheme="minorHAnsi" w:cstheme="minorHAnsi"/>
          <w:i/>
          <w:iCs/>
        </w:rPr>
        <w:t>Leaning</w:t>
      </w:r>
      <w:r w:rsidRPr="00E5020E">
        <w:rPr>
          <w:rFonts w:asciiTheme="minorHAnsi" w:hAnsiTheme="minorHAnsi" w:cstheme="minorHAnsi"/>
        </w:rPr>
        <w:t xml:space="preserve">, V - </w:t>
      </w:r>
      <w:r w:rsidRPr="00E5020E">
        <w:rPr>
          <w:rFonts w:asciiTheme="minorHAnsi" w:hAnsiTheme="minorHAnsi" w:cstheme="minorHAnsi"/>
          <w:i/>
          <w:iCs/>
        </w:rPr>
        <w:t>Vanished</w:t>
      </w:r>
      <w:r w:rsidRPr="00E5020E">
        <w:rPr>
          <w:rFonts w:asciiTheme="minorHAnsi" w:hAnsiTheme="minorHAnsi" w:cstheme="minorHAnsi"/>
        </w:rPr>
        <w:t xml:space="preserve">, F - </w:t>
      </w:r>
      <w:r w:rsidRPr="00E5020E">
        <w:rPr>
          <w:rFonts w:asciiTheme="minorHAnsi" w:hAnsiTheme="minorHAnsi" w:cstheme="minorHAnsi"/>
          <w:i/>
          <w:iCs/>
        </w:rPr>
        <w:t>Fallen</w:t>
      </w:r>
      <w:r w:rsidRPr="00221CCC">
        <w:rPr>
          <w:rFonts w:asciiTheme="minorHAnsi" w:hAnsiTheme="minorHAnsi" w:cstheme="minorHAnsi"/>
        </w:rPr>
        <w:t>, O</w:t>
      </w:r>
      <w:r w:rsidRPr="00E5020E">
        <w:rPr>
          <w:rFonts w:asciiTheme="minorHAnsi" w:hAnsiTheme="minorHAnsi" w:cstheme="minorHAnsi"/>
        </w:rPr>
        <w:t xml:space="preserve"> - </w:t>
      </w:r>
      <w:r w:rsidRPr="00E5020E">
        <w:rPr>
          <w:rFonts w:asciiTheme="minorHAnsi" w:hAnsiTheme="minorHAnsi" w:cstheme="minorHAnsi"/>
          <w:i/>
          <w:iCs/>
        </w:rPr>
        <w:t>Other</w:t>
      </w:r>
      <w:r>
        <w:rPr>
          <w:rFonts w:asciiTheme="minorHAnsi" w:hAnsiTheme="minorHAnsi" w:cstheme="minorHAnsi"/>
        </w:rPr>
        <w:t>; Causa:</w:t>
      </w:r>
      <w:r w:rsidRPr="00221CCC">
        <w:rPr>
          <w:rFonts w:asciiTheme="minorHAnsi" w:hAnsiTheme="minorHAnsi" w:cstheme="minorHAnsi"/>
        </w:rPr>
        <w:t xml:space="preserve"> N</w:t>
      </w:r>
      <w:r w:rsidRPr="00E5020E">
        <w:rPr>
          <w:rFonts w:asciiTheme="minorHAnsi" w:hAnsiTheme="minorHAnsi" w:cstheme="minorHAnsi"/>
        </w:rPr>
        <w:t xml:space="preserve"> - </w:t>
      </w:r>
      <w:r w:rsidRPr="00E5020E">
        <w:rPr>
          <w:rFonts w:asciiTheme="minorHAnsi" w:hAnsiTheme="minorHAnsi" w:cstheme="minorHAnsi"/>
          <w:i/>
          <w:iCs/>
        </w:rPr>
        <w:t>Neighbour</w:t>
      </w:r>
      <w:r>
        <w:rPr>
          <w:rFonts w:asciiTheme="minorHAnsi" w:hAnsiTheme="minorHAnsi" w:cstheme="minorHAnsi"/>
        </w:rPr>
        <w:t xml:space="preserve">, E - </w:t>
      </w:r>
      <w:r w:rsidRPr="00E5020E">
        <w:rPr>
          <w:rFonts w:asciiTheme="minorHAnsi" w:hAnsiTheme="minorHAnsi" w:cstheme="minorHAnsi"/>
          <w:i/>
          <w:iCs/>
        </w:rPr>
        <w:t>Elephant</w:t>
      </w:r>
      <w:r>
        <w:rPr>
          <w:rFonts w:asciiTheme="minorHAnsi" w:hAnsiTheme="minorHAnsi" w:cstheme="minorHAnsi"/>
        </w:rPr>
        <w:t xml:space="preserve">, F - </w:t>
      </w:r>
      <w:r w:rsidRPr="00E5020E">
        <w:rPr>
          <w:rFonts w:asciiTheme="minorHAnsi" w:hAnsiTheme="minorHAnsi" w:cstheme="minorHAnsi"/>
          <w:i/>
          <w:iCs/>
        </w:rPr>
        <w:t>Fire</w:t>
      </w:r>
      <w:r>
        <w:rPr>
          <w:rFonts w:asciiTheme="minorHAnsi" w:hAnsiTheme="minorHAnsi" w:cstheme="minorHAnsi"/>
        </w:rPr>
        <w:t xml:space="preserve">, H - </w:t>
      </w:r>
      <w:r w:rsidRPr="00E5020E">
        <w:rPr>
          <w:rFonts w:asciiTheme="minorHAnsi" w:hAnsiTheme="minorHAnsi" w:cstheme="minorHAnsi"/>
          <w:i/>
          <w:iCs/>
        </w:rPr>
        <w:t>Human</w:t>
      </w:r>
      <w:r>
        <w:rPr>
          <w:rFonts w:asciiTheme="minorHAnsi" w:hAnsiTheme="minorHAnsi" w:cstheme="minorHAnsi"/>
        </w:rPr>
        <w:t xml:space="preserve">, L - </w:t>
      </w:r>
      <w:r w:rsidRPr="00E5020E">
        <w:rPr>
          <w:rFonts w:asciiTheme="minorHAnsi" w:hAnsiTheme="minorHAnsi" w:cstheme="minorHAnsi"/>
          <w:i/>
          <w:iCs/>
        </w:rPr>
        <w:t>Lightning</w:t>
      </w:r>
      <w:r>
        <w:rPr>
          <w:rFonts w:asciiTheme="minorHAnsi" w:hAnsiTheme="minorHAnsi" w:cstheme="minorHAnsi"/>
        </w:rPr>
        <w:t xml:space="preserve">, M - </w:t>
      </w:r>
      <w:r w:rsidRPr="00E5020E">
        <w:rPr>
          <w:rFonts w:asciiTheme="minorHAnsi" w:hAnsiTheme="minorHAnsi" w:cstheme="minorHAnsi"/>
          <w:i/>
          <w:iCs/>
        </w:rPr>
        <w:t>termite Mound</w:t>
      </w:r>
      <w:r>
        <w:rPr>
          <w:rFonts w:asciiTheme="minorHAnsi" w:hAnsiTheme="minorHAnsi" w:cstheme="minorHAnsi"/>
        </w:rPr>
        <w:t xml:space="preserve">, </w:t>
      </w:r>
      <w:r w:rsidR="00E5020E">
        <w:rPr>
          <w:rFonts w:asciiTheme="minorHAnsi" w:hAnsiTheme="minorHAnsi" w:cstheme="minorHAnsi"/>
        </w:rPr>
        <w:t xml:space="preserve">W - </w:t>
      </w:r>
      <w:r w:rsidR="00E5020E" w:rsidRPr="00E5020E">
        <w:rPr>
          <w:rFonts w:asciiTheme="minorHAnsi" w:hAnsiTheme="minorHAnsi" w:cstheme="minorHAnsi"/>
          <w:i/>
          <w:iCs/>
        </w:rPr>
        <w:t>Wind</w:t>
      </w:r>
      <w:r w:rsidR="00E5020E">
        <w:rPr>
          <w:rFonts w:asciiTheme="minorHAnsi" w:hAnsiTheme="minorHAnsi" w:cstheme="minorHAnsi"/>
        </w:rPr>
        <w:t xml:space="preserve">, Q - </w:t>
      </w:r>
      <w:r w:rsidR="00E5020E" w:rsidRPr="00E5020E">
        <w:rPr>
          <w:rFonts w:asciiTheme="minorHAnsi" w:hAnsiTheme="minorHAnsi" w:cstheme="minorHAnsi"/>
          <w:i/>
          <w:iCs/>
        </w:rPr>
        <w:t>can't tell</w:t>
      </w:r>
      <w:r w:rsidR="00E5020E">
        <w:rPr>
          <w:rFonts w:asciiTheme="minorHAnsi" w:hAnsiTheme="minorHAnsi" w:cstheme="minorHAnsi"/>
        </w:rPr>
        <w:t xml:space="preserve">, O - </w:t>
      </w:r>
      <w:r w:rsidR="00E5020E" w:rsidRPr="00E5020E">
        <w:rPr>
          <w:rFonts w:asciiTheme="minorHAnsi" w:hAnsiTheme="minorHAnsi" w:cstheme="minorHAnsi"/>
          <w:i/>
          <w:iCs/>
        </w:rPr>
        <w:t>Other</w:t>
      </w:r>
      <w:r w:rsidR="00E5020E">
        <w:rPr>
          <w:rFonts w:asciiTheme="minorHAnsi" w:hAnsiTheme="minorHAnsi" w:cstheme="minorHAnsi"/>
        </w:rPr>
        <w:t>.</w:t>
      </w:r>
    </w:p>
  </w:footnote>
  <w:footnote w:id="11">
    <w:p w14:paraId="0621B032" w14:textId="4933558B" w:rsidR="00DC33C7" w:rsidRPr="009108F3" w:rsidRDefault="00DC33C7" w:rsidP="00DC33C7">
      <w:pPr>
        <w:rPr>
          <w:rFonts w:asciiTheme="minorHAnsi" w:hAnsiTheme="minorHAnsi" w:cstheme="minorHAnsi"/>
          <w:sz w:val="20"/>
          <w:szCs w:val="20"/>
          <w:lang w:val="pt-PT"/>
        </w:rPr>
      </w:pPr>
      <w:r w:rsidRPr="007955DC">
        <w:rPr>
          <w:rStyle w:val="FootnoteReference"/>
          <w:rFonts w:asciiTheme="minorHAnsi" w:hAnsiTheme="minorHAnsi" w:cstheme="minorHAnsi"/>
          <w:sz w:val="20"/>
          <w:szCs w:val="20"/>
        </w:rPr>
        <w:footnoteRef/>
      </w:r>
      <w:r w:rsidRPr="009108F3">
        <w:rPr>
          <w:rFonts w:asciiTheme="minorHAnsi" w:hAnsiTheme="minorHAnsi" w:cstheme="minorHAnsi"/>
          <w:sz w:val="20"/>
          <w:szCs w:val="20"/>
          <w:lang w:val="pt-PT"/>
        </w:rPr>
        <w:t xml:space="preserve"> </w:t>
      </w:r>
      <w:r w:rsidR="00A90FF7" w:rsidRPr="009108F3">
        <w:rPr>
          <w:rFonts w:asciiTheme="minorHAnsi" w:hAnsiTheme="minorHAnsi" w:cstheme="minorHAnsi"/>
          <w:sz w:val="20"/>
          <w:szCs w:val="20"/>
          <w:lang w:val="pt-PT"/>
        </w:rPr>
        <w:t xml:space="preserve">Morfo-espécies são entidades </w:t>
      </w:r>
      <w:r w:rsidR="009108F3" w:rsidRPr="009108F3">
        <w:rPr>
          <w:rFonts w:asciiTheme="minorHAnsi" w:hAnsiTheme="minorHAnsi" w:cstheme="minorHAnsi"/>
          <w:sz w:val="20"/>
          <w:szCs w:val="20"/>
          <w:lang w:val="pt-PT"/>
        </w:rPr>
        <w:t xml:space="preserve">morfologicamente reconhecíveis e distinguíveis de que se desconhece o nome </w:t>
      </w:r>
      <w:r w:rsidR="009108F3">
        <w:rPr>
          <w:rFonts w:asciiTheme="minorHAnsi" w:hAnsiTheme="minorHAnsi" w:cstheme="minorHAnsi"/>
          <w:sz w:val="20"/>
          <w:szCs w:val="20"/>
          <w:lang w:val="pt-PT"/>
        </w:rPr>
        <w:t xml:space="preserve">científico. </w:t>
      </w:r>
      <w:r w:rsidR="009108F3" w:rsidRPr="0071127F">
        <w:rPr>
          <w:rFonts w:asciiTheme="minorHAnsi" w:hAnsiTheme="minorHAnsi" w:cstheme="minorHAnsi"/>
          <w:sz w:val="20"/>
          <w:szCs w:val="20"/>
          <w:lang w:val="pt-PT"/>
        </w:rPr>
        <w:t xml:space="preserve">Podem ser </w:t>
      </w:r>
      <w:r w:rsidR="003C00E1">
        <w:rPr>
          <w:rFonts w:asciiTheme="minorHAnsi" w:hAnsiTheme="minorHAnsi" w:cstheme="minorHAnsi"/>
          <w:sz w:val="20"/>
          <w:szCs w:val="20"/>
          <w:lang w:val="pt-PT"/>
        </w:rPr>
        <w:t xml:space="preserve">referidas com </w:t>
      </w:r>
      <w:r w:rsidR="009108F3" w:rsidRPr="0071127F">
        <w:rPr>
          <w:rFonts w:asciiTheme="minorHAnsi" w:hAnsiTheme="minorHAnsi" w:cstheme="minorHAnsi"/>
          <w:sz w:val="20"/>
          <w:szCs w:val="20"/>
          <w:lang w:val="pt-PT"/>
        </w:rPr>
        <w:t xml:space="preserve">"nomes locais". </w:t>
      </w:r>
      <w:r w:rsidR="009108F3" w:rsidRPr="009108F3">
        <w:rPr>
          <w:rFonts w:asciiTheme="minorHAnsi" w:hAnsiTheme="minorHAnsi" w:cstheme="minorHAnsi"/>
          <w:sz w:val="20"/>
          <w:szCs w:val="20"/>
          <w:lang w:val="pt-PT"/>
        </w:rPr>
        <w:t>Em alternativa, mesmo se a equipa de instalação da parcela inclui investigadores com conhecimentos b</w:t>
      </w:r>
      <w:r w:rsidR="009108F3">
        <w:rPr>
          <w:rFonts w:asciiTheme="minorHAnsi" w:hAnsiTheme="minorHAnsi" w:cstheme="minorHAnsi"/>
          <w:sz w:val="20"/>
          <w:szCs w:val="20"/>
          <w:lang w:val="pt-PT"/>
        </w:rPr>
        <w:t>otânicos, há frequentemente indivíduos que não podem ser identificados (e.g., por falta de características de diagnóstico essenciais que só se observam em flores ou frutos). Nestes casos, é útil determinar que indivíduos em toda a parcela parecem pertencer à mesma espécie, mesmo que não se lhes possa atribuir um nome científico (e.g., para calcular a diversidade alfa)</w:t>
      </w:r>
      <w:r w:rsidRPr="00FC0D05">
        <w:rPr>
          <w:rFonts w:asciiTheme="minorHAnsi" w:hAnsiTheme="minorHAnsi" w:cstheme="minorHAnsi"/>
          <w:sz w:val="20"/>
          <w:szCs w:val="20"/>
          <w:lang w:val="pt-PT"/>
        </w:rPr>
        <w:t>.</w:t>
      </w:r>
    </w:p>
  </w:footnote>
  <w:footnote w:id="12">
    <w:p w14:paraId="798D261F" w14:textId="75C86DDC" w:rsidR="000D031D" w:rsidRPr="00335FCB" w:rsidRDefault="000D031D" w:rsidP="000D031D">
      <w:pPr>
        <w:pStyle w:val="FootnoteText"/>
        <w:rPr>
          <w:rFonts w:asciiTheme="minorHAnsi" w:hAnsiTheme="minorHAnsi" w:cstheme="minorHAnsi"/>
          <w:lang w:val="pt-PT"/>
        </w:rPr>
      </w:pPr>
      <w:r>
        <w:rPr>
          <w:rStyle w:val="FootnoteReference"/>
        </w:rPr>
        <w:footnoteRef/>
      </w:r>
      <w:r w:rsidRPr="00335FCB">
        <w:rPr>
          <w:lang w:val="pt-PT"/>
        </w:rPr>
        <w:t xml:space="preserve"> </w:t>
      </w:r>
      <w:r w:rsidRPr="0070437A">
        <w:rPr>
          <w:rFonts w:asciiTheme="minorHAnsi" w:hAnsiTheme="minorHAnsi" w:cstheme="minorHAnsi"/>
          <w:lang w:val="pt-PT"/>
        </w:rPr>
        <w:t>Códigos explicados na tabela 2</w:t>
      </w:r>
      <w:r>
        <w:rPr>
          <w:rFonts w:asciiTheme="minorHAnsi" w:hAnsiTheme="minorHAnsi" w:cstheme="minorHAnsi"/>
          <w:lang w:val="pt-PT"/>
        </w:rPr>
        <w:t>.</w:t>
      </w:r>
    </w:p>
  </w:footnote>
  <w:footnote w:id="13">
    <w:p w14:paraId="63E6BBEB" w14:textId="783B55B4" w:rsidR="008A1629" w:rsidRPr="008A1629" w:rsidRDefault="008A1629">
      <w:pPr>
        <w:pStyle w:val="FootnoteText"/>
        <w:rPr>
          <w:lang w:val="pt-PT"/>
        </w:rPr>
      </w:pPr>
      <w:r>
        <w:rPr>
          <w:rStyle w:val="FootnoteReference"/>
        </w:rPr>
        <w:footnoteRef/>
      </w:r>
      <w:r w:rsidRPr="008A1629">
        <w:rPr>
          <w:lang w:val="pt-PT"/>
        </w:rPr>
        <w:t xml:space="preserve"> </w:t>
      </w:r>
      <w:r w:rsidR="005C700B">
        <w:rPr>
          <w:rFonts w:asciiTheme="minorHAnsi" w:hAnsiTheme="minorHAnsi" w:cstheme="minorHAnsi"/>
          <w:lang w:val="pt-PT"/>
        </w:rPr>
        <w:t>S</w:t>
      </w:r>
      <w:r w:rsidRPr="00095214">
        <w:rPr>
          <w:rFonts w:asciiTheme="minorHAnsi" w:hAnsiTheme="minorHAnsi" w:cstheme="minorHAnsi"/>
          <w:lang w:val="pt-PT"/>
        </w:rPr>
        <w:t xml:space="preserve">ítio </w:t>
      </w:r>
      <w:r w:rsidRPr="00095214">
        <w:rPr>
          <w:rFonts w:asciiTheme="minorHAnsi" w:hAnsiTheme="minorHAnsi" w:cstheme="minorHAnsi"/>
          <w:i/>
          <w:iCs/>
          <w:lang w:val="pt-PT"/>
        </w:rPr>
        <w:t>web</w:t>
      </w:r>
      <w:r w:rsidRPr="00095214">
        <w:rPr>
          <w:rFonts w:asciiTheme="minorHAnsi" w:hAnsiTheme="minorHAnsi" w:cstheme="minorHAnsi"/>
          <w:lang w:val="pt-PT"/>
        </w:rPr>
        <w:t xml:space="preserve"> em língua inglesa</w:t>
      </w:r>
      <w:r w:rsidR="000D031D">
        <w:rPr>
          <w:rFonts w:asciiTheme="minorHAnsi" w:hAnsiTheme="minorHAnsi" w:cstheme="minorHAnsi"/>
          <w:lang w:val="pt-PT"/>
        </w:rPr>
        <w:t>.</w:t>
      </w:r>
    </w:p>
  </w:footnote>
  <w:footnote w:id="14">
    <w:p w14:paraId="33A37DB1" w14:textId="0CD35177" w:rsidR="00AB6D1A" w:rsidRPr="00AB6D1A" w:rsidRDefault="00AB6D1A">
      <w:pPr>
        <w:pStyle w:val="FootnoteText"/>
        <w:rPr>
          <w:lang w:val="pt-PT"/>
        </w:rPr>
      </w:pPr>
      <w:r>
        <w:rPr>
          <w:rStyle w:val="FootnoteReference"/>
        </w:rPr>
        <w:footnoteRef/>
      </w:r>
      <w:r w:rsidRPr="00AB6D1A">
        <w:rPr>
          <w:lang w:val="pt-PT"/>
        </w:rPr>
        <w:t xml:space="preserve"> </w:t>
      </w:r>
      <w:r w:rsidRPr="00AB6D1A">
        <w:rPr>
          <w:rFonts w:asciiTheme="minorHAnsi" w:hAnsiTheme="minorHAnsi" w:cstheme="minorHAnsi"/>
          <w:lang w:val="pt-PT"/>
        </w:rPr>
        <w:t xml:space="preserve">Y, </w:t>
      </w:r>
      <w:r w:rsidRPr="00AB6D1A">
        <w:rPr>
          <w:rFonts w:asciiTheme="minorHAnsi" w:hAnsiTheme="minorHAnsi" w:cstheme="minorHAnsi"/>
          <w:i/>
          <w:iCs/>
          <w:lang w:val="pt-PT"/>
        </w:rPr>
        <w:t>Yes</w:t>
      </w:r>
      <w:r w:rsidRPr="00AB6D1A">
        <w:rPr>
          <w:rFonts w:asciiTheme="minorHAnsi" w:hAnsiTheme="minorHAnsi" w:cstheme="minorHAnsi"/>
          <w:lang w:val="pt-PT"/>
        </w:rPr>
        <w:t xml:space="preserve"> (Sim); N</w:t>
      </w:r>
      <w:r w:rsidR="004E1C69">
        <w:rPr>
          <w:rFonts w:asciiTheme="minorHAnsi" w:hAnsiTheme="minorHAnsi" w:cstheme="minorHAnsi"/>
          <w:lang w:val="pt-PT"/>
        </w:rPr>
        <w:t xml:space="preserve">, </w:t>
      </w:r>
      <w:r w:rsidR="004E1C69">
        <w:rPr>
          <w:rFonts w:asciiTheme="minorHAnsi" w:hAnsiTheme="minorHAnsi" w:cstheme="minorHAnsi"/>
          <w:i/>
          <w:iCs/>
          <w:lang w:val="pt-PT"/>
        </w:rPr>
        <w:t>No</w:t>
      </w:r>
      <w:r w:rsidRPr="00AB6D1A">
        <w:rPr>
          <w:rFonts w:asciiTheme="minorHAnsi" w:hAnsiTheme="minorHAnsi" w:cstheme="minorHAnsi"/>
          <w:lang w:val="pt-PT"/>
        </w:rPr>
        <w:t xml:space="preserve"> (Não)</w:t>
      </w:r>
      <w:r>
        <w:rPr>
          <w:rFonts w:asciiTheme="minorHAnsi" w:hAnsiTheme="minorHAnsi" w:cstheme="minorHAnsi"/>
          <w:lang w:val="pt-PT"/>
        </w:rPr>
        <w:t>.</w:t>
      </w:r>
    </w:p>
  </w:footnote>
  <w:footnote w:id="15">
    <w:p w14:paraId="1F7232CD" w14:textId="07FDCD3F" w:rsidR="001A3436" w:rsidRPr="001A3436" w:rsidRDefault="001A3436">
      <w:pPr>
        <w:pStyle w:val="FootnoteText"/>
        <w:rPr>
          <w:lang w:val="pt-PT"/>
        </w:rPr>
      </w:pPr>
      <w:r>
        <w:rPr>
          <w:rStyle w:val="FootnoteReference"/>
        </w:rPr>
        <w:footnoteRef/>
      </w:r>
      <w:r w:rsidRPr="002E70DF">
        <w:rPr>
          <w:lang w:val="pt-PT"/>
        </w:rPr>
        <w:t xml:space="preserve"> </w:t>
      </w:r>
      <w:r w:rsidRPr="00095214">
        <w:rPr>
          <w:rFonts w:asciiTheme="minorHAnsi" w:hAnsiTheme="minorHAnsi" w:cstheme="minorHAnsi"/>
          <w:lang w:val="pt-PT"/>
        </w:rPr>
        <w:t xml:space="preserve">sítio </w:t>
      </w:r>
      <w:r w:rsidRPr="00095214">
        <w:rPr>
          <w:rFonts w:asciiTheme="minorHAnsi" w:hAnsiTheme="minorHAnsi" w:cstheme="minorHAnsi"/>
          <w:i/>
          <w:iCs/>
          <w:lang w:val="pt-PT"/>
        </w:rPr>
        <w:t>web</w:t>
      </w:r>
      <w:r w:rsidRPr="00095214">
        <w:rPr>
          <w:rFonts w:asciiTheme="minorHAnsi" w:hAnsiTheme="minorHAnsi" w:cstheme="minorHAnsi"/>
          <w:lang w:val="pt-PT"/>
        </w:rPr>
        <w:t xml:space="preserve"> em língua inglesa</w:t>
      </w:r>
      <w:r w:rsidR="000D031D">
        <w:rPr>
          <w:rFonts w:asciiTheme="minorHAnsi" w:hAnsiTheme="minorHAnsi" w:cstheme="minorHAnsi"/>
          <w:lang w:val="pt-PT"/>
        </w:rPr>
        <w:t>.</w:t>
      </w:r>
    </w:p>
  </w:footnote>
  <w:footnote w:id="16">
    <w:p w14:paraId="23583EEE" w14:textId="1753E0F7" w:rsidR="002E70DF" w:rsidRPr="002E70DF" w:rsidRDefault="002E70DF">
      <w:pPr>
        <w:pStyle w:val="FootnoteText"/>
        <w:rPr>
          <w:lang w:val="pt-PT"/>
        </w:rPr>
      </w:pPr>
      <w:r>
        <w:rPr>
          <w:rStyle w:val="FootnoteReference"/>
        </w:rPr>
        <w:footnoteRef/>
      </w:r>
      <w:r w:rsidRPr="002036A8">
        <w:rPr>
          <w:lang w:val="pt-PT"/>
        </w:rPr>
        <w:t xml:space="preserve"> </w:t>
      </w:r>
      <w:r w:rsidR="005C700B">
        <w:rPr>
          <w:rFonts w:asciiTheme="minorHAnsi" w:hAnsiTheme="minorHAnsi" w:cstheme="minorHAnsi"/>
          <w:lang w:val="pt-PT"/>
        </w:rPr>
        <w:t>S</w:t>
      </w:r>
      <w:r w:rsidRPr="00095214">
        <w:rPr>
          <w:rFonts w:asciiTheme="minorHAnsi" w:hAnsiTheme="minorHAnsi" w:cstheme="minorHAnsi"/>
          <w:lang w:val="pt-PT"/>
        </w:rPr>
        <w:t xml:space="preserve">ítio </w:t>
      </w:r>
      <w:r w:rsidRPr="00095214">
        <w:rPr>
          <w:rFonts w:asciiTheme="minorHAnsi" w:hAnsiTheme="minorHAnsi" w:cstheme="minorHAnsi"/>
          <w:i/>
          <w:iCs/>
          <w:lang w:val="pt-PT"/>
        </w:rPr>
        <w:t>web</w:t>
      </w:r>
      <w:r w:rsidRPr="00095214">
        <w:rPr>
          <w:rFonts w:asciiTheme="minorHAnsi" w:hAnsiTheme="minorHAnsi" w:cstheme="minorHAnsi"/>
          <w:lang w:val="pt-PT"/>
        </w:rPr>
        <w:t xml:space="preserve"> em língua inglesa</w:t>
      </w:r>
      <w:r w:rsidR="000D031D">
        <w:rPr>
          <w:rFonts w:asciiTheme="minorHAnsi" w:hAnsiTheme="minorHAnsi" w:cstheme="minorHAnsi"/>
          <w:lang w:val="pt-PT"/>
        </w:rPr>
        <w:t>.</w:t>
      </w:r>
    </w:p>
  </w:footnote>
  <w:footnote w:id="17">
    <w:p w14:paraId="54721A93" w14:textId="078E3E72" w:rsidR="000D031D" w:rsidRPr="00095214" w:rsidRDefault="000D031D">
      <w:pPr>
        <w:pStyle w:val="FootnoteText"/>
        <w:rPr>
          <w:rFonts w:asciiTheme="minorHAnsi" w:hAnsiTheme="minorHAnsi" w:cstheme="minorHAnsi"/>
          <w:lang w:val="pt-PT"/>
        </w:rPr>
      </w:pPr>
      <w:r>
        <w:rPr>
          <w:rStyle w:val="FootnoteReference"/>
        </w:rPr>
        <w:footnoteRef/>
      </w:r>
      <w:r w:rsidRPr="00095214">
        <w:rPr>
          <w:lang w:val="pt-PT"/>
        </w:rPr>
        <w:t xml:space="preserve"> </w:t>
      </w:r>
      <w:r w:rsidRPr="00095214">
        <w:rPr>
          <w:rFonts w:asciiTheme="minorHAnsi" w:hAnsiTheme="minorHAnsi" w:cstheme="minorHAnsi"/>
          <w:lang w:val="pt-PT"/>
        </w:rPr>
        <w:t>Códigos explicados na tabela 2</w:t>
      </w:r>
      <w:r>
        <w:rPr>
          <w:rFonts w:asciiTheme="minorHAnsi" w:hAnsiTheme="minorHAnsi" w:cstheme="minorHAnsi"/>
          <w:lang w:val="pt-PT"/>
        </w:rPr>
        <w:t>.</w:t>
      </w:r>
    </w:p>
  </w:footnote>
  <w:footnote w:id="18">
    <w:p w14:paraId="713F68C9" w14:textId="07EA1FE7" w:rsidR="002719A0" w:rsidRPr="002719A0" w:rsidRDefault="002719A0">
      <w:pPr>
        <w:pStyle w:val="FootnoteText"/>
        <w:rPr>
          <w:lang w:val="pt-PT"/>
        </w:rPr>
      </w:pPr>
      <w:r>
        <w:rPr>
          <w:rStyle w:val="FootnoteReference"/>
        </w:rPr>
        <w:footnoteRef/>
      </w:r>
      <w:r w:rsidRPr="002036A8">
        <w:rPr>
          <w:lang w:val="pt-PT"/>
        </w:rPr>
        <w:t xml:space="preserve"> </w:t>
      </w:r>
      <w:r w:rsidR="00B72545">
        <w:rPr>
          <w:rFonts w:asciiTheme="minorHAnsi" w:hAnsiTheme="minorHAnsi" w:cstheme="minorHAnsi"/>
          <w:lang w:val="pt-PT"/>
        </w:rPr>
        <w:t>S</w:t>
      </w:r>
      <w:r w:rsidRPr="00095214">
        <w:rPr>
          <w:rFonts w:asciiTheme="minorHAnsi" w:hAnsiTheme="minorHAnsi" w:cstheme="minorHAnsi"/>
          <w:lang w:val="pt-PT"/>
        </w:rPr>
        <w:t xml:space="preserve">ítio </w:t>
      </w:r>
      <w:r w:rsidRPr="00095214">
        <w:rPr>
          <w:rFonts w:asciiTheme="minorHAnsi" w:hAnsiTheme="minorHAnsi" w:cstheme="minorHAnsi"/>
          <w:i/>
          <w:iCs/>
          <w:lang w:val="pt-PT"/>
        </w:rPr>
        <w:t>web</w:t>
      </w:r>
      <w:r w:rsidRPr="00095214">
        <w:rPr>
          <w:rFonts w:asciiTheme="minorHAnsi" w:hAnsiTheme="minorHAnsi" w:cstheme="minorHAnsi"/>
          <w:lang w:val="pt-PT"/>
        </w:rPr>
        <w:t xml:space="preserve"> em língua inglesa</w:t>
      </w:r>
      <w:r w:rsidR="000D031D">
        <w:rPr>
          <w:rFonts w:asciiTheme="minorHAnsi" w:hAnsiTheme="minorHAnsi" w:cstheme="minorHAnsi"/>
          <w:lang w:val="pt-PT"/>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26719"/>
    <w:multiLevelType w:val="hybridMultilevel"/>
    <w:tmpl w:val="0BD2CE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513EF6"/>
    <w:multiLevelType w:val="hybridMultilevel"/>
    <w:tmpl w:val="6C74F5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3D67F4"/>
    <w:multiLevelType w:val="hybridMultilevel"/>
    <w:tmpl w:val="9080F1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D17304"/>
    <w:multiLevelType w:val="hybridMultilevel"/>
    <w:tmpl w:val="56BE0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87849FA"/>
    <w:multiLevelType w:val="hybridMultilevel"/>
    <w:tmpl w:val="A574D2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5F7778"/>
    <w:multiLevelType w:val="hybridMultilevel"/>
    <w:tmpl w:val="3148EEC8"/>
    <w:lvl w:ilvl="0" w:tplc="04090019">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4B659C"/>
    <w:multiLevelType w:val="hybridMultilevel"/>
    <w:tmpl w:val="297CC4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8842C01"/>
    <w:multiLevelType w:val="hybridMultilevel"/>
    <w:tmpl w:val="2FD2FCE2"/>
    <w:lvl w:ilvl="0" w:tplc="08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A6B2887"/>
    <w:multiLevelType w:val="hybridMultilevel"/>
    <w:tmpl w:val="E3363674"/>
    <w:lvl w:ilvl="0" w:tplc="5D388F44">
      <w:start w:val="1"/>
      <w:numFmt w:val="lowerLetter"/>
      <w:pStyle w:val="ListParagraph"/>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1B306B7"/>
    <w:multiLevelType w:val="hybridMultilevel"/>
    <w:tmpl w:val="AF421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3B5063C"/>
    <w:multiLevelType w:val="hybridMultilevel"/>
    <w:tmpl w:val="D58CD440"/>
    <w:lvl w:ilvl="0" w:tplc="0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8F3485"/>
    <w:multiLevelType w:val="hybridMultilevel"/>
    <w:tmpl w:val="E4F061F4"/>
    <w:lvl w:ilvl="0" w:tplc="1B725970">
      <w:start w:val="1"/>
      <w:numFmt w:val="decimal"/>
      <w:pStyle w:val="tablelist"/>
      <w:lvlText w:val="%1."/>
      <w:lvlJc w:val="left"/>
      <w:pPr>
        <w:ind w:left="720" w:hanging="360"/>
      </w:pPr>
    </w:lvl>
    <w:lvl w:ilvl="1" w:tplc="74FC5CEC">
      <w:start w:val="1"/>
      <w:numFmt w:val="lowerLetter"/>
      <w:lvlText w:val="%2."/>
      <w:lvlJc w:val="left"/>
      <w:pPr>
        <w:ind w:left="1440" w:hanging="360"/>
      </w:pPr>
    </w:lvl>
    <w:lvl w:ilvl="2" w:tplc="346A2096">
      <w:start w:val="1"/>
      <w:numFmt w:val="lowerRoman"/>
      <w:lvlText w:val="%3."/>
      <w:lvlJc w:val="right"/>
      <w:pPr>
        <w:ind w:left="2160" w:hanging="180"/>
      </w:pPr>
    </w:lvl>
    <w:lvl w:ilvl="3" w:tplc="922E9C06">
      <w:start w:val="1"/>
      <w:numFmt w:val="decimal"/>
      <w:lvlText w:val="%4."/>
      <w:lvlJc w:val="left"/>
      <w:pPr>
        <w:ind w:left="2880" w:hanging="360"/>
      </w:pPr>
    </w:lvl>
    <w:lvl w:ilvl="4" w:tplc="1132FECC">
      <w:start w:val="1"/>
      <w:numFmt w:val="lowerLetter"/>
      <w:lvlText w:val="%5."/>
      <w:lvlJc w:val="left"/>
      <w:pPr>
        <w:ind w:left="3600" w:hanging="360"/>
      </w:pPr>
    </w:lvl>
    <w:lvl w:ilvl="5" w:tplc="933E5962">
      <w:start w:val="1"/>
      <w:numFmt w:val="lowerRoman"/>
      <w:lvlText w:val="%6."/>
      <w:lvlJc w:val="right"/>
      <w:pPr>
        <w:ind w:left="4320" w:hanging="180"/>
      </w:pPr>
    </w:lvl>
    <w:lvl w:ilvl="6" w:tplc="8BB2C742">
      <w:start w:val="1"/>
      <w:numFmt w:val="decimal"/>
      <w:lvlText w:val="%7."/>
      <w:lvlJc w:val="left"/>
      <w:pPr>
        <w:ind w:left="5040" w:hanging="360"/>
      </w:pPr>
    </w:lvl>
    <w:lvl w:ilvl="7" w:tplc="C9AA23B4">
      <w:start w:val="1"/>
      <w:numFmt w:val="lowerLetter"/>
      <w:lvlText w:val="%8."/>
      <w:lvlJc w:val="left"/>
      <w:pPr>
        <w:ind w:left="5760" w:hanging="360"/>
      </w:pPr>
    </w:lvl>
    <w:lvl w:ilvl="8" w:tplc="3766A9D0">
      <w:start w:val="1"/>
      <w:numFmt w:val="lowerRoman"/>
      <w:lvlText w:val="%9."/>
      <w:lvlJc w:val="right"/>
      <w:pPr>
        <w:ind w:left="6480" w:hanging="180"/>
      </w:pPr>
    </w:lvl>
  </w:abstractNum>
  <w:abstractNum w:abstractNumId="12" w15:restartNumberingAfterBreak="0">
    <w:nsid w:val="5A7571C4"/>
    <w:multiLevelType w:val="hybridMultilevel"/>
    <w:tmpl w:val="7C2E6A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B272FEA"/>
    <w:multiLevelType w:val="multilevel"/>
    <w:tmpl w:val="E3409C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603A49DB"/>
    <w:multiLevelType w:val="hybridMultilevel"/>
    <w:tmpl w:val="1F988B5E"/>
    <w:lvl w:ilvl="0" w:tplc="0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B25A7A"/>
    <w:multiLevelType w:val="hybridMultilevel"/>
    <w:tmpl w:val="67187A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4F245D7"/>
    <w:multiLevelType w:val="hybridMultilevel"/>
    <w:tmpl w:val="1F8CA2D2"/>
    <w:lvl w:ilvl="0" w:tplc="04090019">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7925BB1"/>
    <w:multiLevelType w:val="multilevel"/>
    <w:tmpl w:val="404C31CC"/>
    <w:lvl w:ilvl="0">
      <w:start w:val="1"/>
      <w:numFmt w:val="lowerLetter"/>
      <w:pStyle w:val="List1"/>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9785318"/>
    <w:multiLevelType w:val="multilevel"/>
    <w:tmpl w:val="EB3050C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7D7963BA"/>
    <w:multiLevelType w:val="hybridMultilevel"/>
    <w:tmpl w:val="689CB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E723AC7"/>
    <w:multiLevelType w:val="hybridMultilevel"/>
    <w:tmpl w:val="32C86A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12772124">
    <w:abstractNumId w:val="0"/>
  </w:num>
  <w:num w:numId="2" w16cid:durableId="469447524">
    <w:abstractNumId w:val="8"/>
  </w:num>
  <w:num w:numId="3" w16cid:durableId="1898709662">
    <w:abstractNumId w:val="18"/>
  </w:num>
  <w:num w:numId="4" w16cid:durableId="353966587">
    <w:abstractNumId w:val="5"/>
  </w:num>
  <w:num w:numId="5" w16cid:durableId="436830037">
    <w:abstractNumId w:val="6"/>
  </w:num>
  <w:num w:numId="6" w16cid:durableId="1419860231">
    <w:abstractNumId w:val="19"/>
  </w:num>
  <w:num w:numId="7" w16cid:durableId="445467135">
    <w:abstractNumId w:val="16"/>
  </w:num>
  <w:num w:numId="8" w16cid:durableId="85197056">
    <w:abstractNumId w:val="20"/>
  </w:num>
  <w:num w:numId="9" w16cid:durableId="1139035672">
    <w:abstractNumId w:val="1"/>
  </w:num>
  <w:num w:numId="10" w16cid:durableId="1996032586">
    <w:abstractNumId w:val="3"/>
  </w:num>
  <w:num w:numId="11" w16cid:durableId="537133293">
    <w:abstractNumId w:val="4"/>
  </w:num>
  <w:num w:numId="12" w16cid:durableId="2071531984">
    <w:abstractNumId w:val="15"/>
  </w:num>
  <w:num w:numId="13" w16cid:durableId="703751427">
    <w:abstractNumId w:val="2"/>
  </w:num>
  <w:num w:numId="14" w16cid:durableId="1016494506">
    <w:abstractNumId w:val="10"/>
  </w:num>
  <w:num w:numId="15" w16cid:durableId="1538421995">
    <w:abstractNumId w:val="7"/>
  </w:num>
  <w:num w:numId="16" w16cid:durableId="269704199">
    <w:abstractNumId w:val="13"/>
  </w:num>
  <w:num w:numId="17" w16cid:durableId="78792397">
    <w:abstractNumId w:val="14"/>
  </w:num>
  <w:num w:numId="18" w16cid:durableId="582030355">
    <w:abstractNumId w:val="17"/>
  </w:num>
  <w:num w:numId="19" w16cid:durableId="738479071">
    <w:abstractNumId w:val="11"/>
  </w:num>
  <w:num w:numId="20" w16cid:durableId="1049381531">
    <w:abstractNumId w:val="9"/>
  </w:num>
  <w:num w:numId="21" w16cid:durableId="5533505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PT" w:vendorID="64" w:dllVersion="0" w:nlCheck="1" w:checkStyle="0"/>
  <w:activeWritingStyle w:appName="MSWord" w:lang="en-US" w:vendorID="64" w:dllVersion="0" w:nlCheck="1" w:checkStyle="0"/>
  <w:activeWritingStyle w:appName="MSWord" w:lang="en-GB" w:vendorID="64" w:dllVersion="0" w:nlCheck="1" w:checkStyle="0"/>
  <w:activeWritingStyle w:appName="MSWord" w:lang="pt-BR" w:vendorID="64" w:dllVersion="0" w:nlCheck="1" w:checkStyle="0"/>
  <w:proofState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BB6"/>
    <w:rsid w:val="000002B9"/>
    <w:rsid w:val="000029E9"/>
    <w:rsid w:val="000036DC"/>
    <w:rsid w:val="00007739"/>
    <w:rsid w:val="00007F87"/>
    <w:rsid w:val="00010BFE"/>
    <w:rsid w:val="00012721"/>
    <w:rsid w:val="00015CCB"/>
    <w:rsid w:val="0002035C"/>
    <w:rsid w:val="00021023"/>
    <w:rsid w:val="000222A3"/>
    <w:rsid w:val="000241B1"/>
    <w:rsid w:val="00030411"/>
    <w:rsid w:val="00031F9B"/>
    <w:rsid w:val="000320E5"/>
    <w:rsid w:val="00036B13"/>
    <w:rsid w:val="00037919"/>
    <w:rsid w:val="00041827"/>
    <w:rsid w:val="000444DC"/>
    <w:rsid w:val="00044DFB"/>
    <w:rsid w:val="00045039"/>
    <w:rsid w:val="00050EE2"/>
    <w:rsid w:val="000606C5"/>
    <w:rsid w:val="00065B6C"/>
    <w:rsid w:val="0007287B"/>
    <w:rsid w:val="00072EE4"/>
    <w:rsid w:val="00075483"/>
    <w:rsid w:val="00077987"/>
    <w:rsid w:val="00080EDC"/>
    <w:rsid w:val="0008128C"/>
    <w:rsid w:val="0008150B"/>
    <w:rsid w:val="000818CE"/>
    <w:rsid w:val="00082DD1"/>
    <w:rsid w:val="00084D2A"/>
    <w:rsid w:val="0008539F"/>
    <w:rsid w:val="00086076"/>
    <w:rsid w:val="00095214"/>
    <w:rsid w:val="00095FE9"/>
    <w:rsid w:val="000A188C"/>
    <w:rsid w:val="000A2AE3"/>
    <w:rsid w:val="000A4CC0"/>
    <w:rsid w:val="000A5AA5"/>
    <w:rsid w:val="000B2EC6"/>
    <w:rsid w:val="000B2FD7"/>
    <w:rsid w:val="000B6E38"/>
    <w:rsid w:val="000B7A8E"/>
    <w:rsid w:val="000C3332"/>
    <w:rsid w:val="000C4DC5"/>
    <w:rsid w:val="000C5692"/>
    <w:rsid w:val="000D031D"/>
    <w:rsid w:val="000D5F43"/>
    <w:rsid w:val="000E151B"/>
    <w:rsid w:val="000E2F3D"/>
    <w:rsid w:val="000E4AF4"/>
    <w:rsid w:val="00112D1B"/>
    <w:rsid w:val="0011346C"/>
    <w:rsid w:val="00120032"/>
    <w:rsid w:val="0012102D"/>
    <w:rsid w:val="001216E2"/>
    <w:rsid w:val="001248C3"/>
    <w:rsid w:val="00126146"/>
    <w:rsid w:val="0012752B"/>
    <w:rsid w:val="00141C0E"/>
    <w:rsid w:val="00142631"/>
    <w:rsid w:val="00145C96"/>
    <w:rsid w:val="00147BBC"/>
    <w:rsid w:val="00150A34"/>
    <w:rsid w:val="00151022"/>
    <w:rsid w:val="00153483"/>
    <w:rsid w:val="001550CC"/>
    <w:rsid w:val="00155A45"/>
    <w:rsid w:val="00161589"/>
    <w:rsid w:val="00161C5D"/>
    <w:rsid w:val="00163AD0"/>
    <w:rsid w:val="0016551F"/>
    <w:rsid w:val="0017263D"/>
    <w:rsid w:val="001731C8"/>
    <w:rsid w:val="001804B1"/>
    <w:rsid w:val="00181BFF"/>
    <w:rsid w:val="00182161"/>
    <w:rsid w:val="00187328"/>
    <w:rsid w:val="00196341"/>
    <w:rsid w:val="00196EBE"/>
    <w:rsid w:val="00197B4F"/>
    <w:rsid w:val="001A3436"/>
    <w:rsid w:val="001A409A"/>
    <w:rsid w:val="001A466E"/>
    <w:rsid w:val="001A58CE"/>
    <w:rsid w:val="001B10FA"/>
    <w:rsid w:val="001B40B3"/>
    <w:rsid w:val="001C1030"/>
    <w:rsid w:val="001C1E8A"/>
    <w:rsid w:val="001C4477"/>
    <w:rsid w:val="001C4BAD"/>
    <w:rsid w:val="001D2045"/>
    <w:rsid w:val="001D2494"/>
    <w:rsid w:val="001E5B2B"/>
    <w:rsid w:val="001E5C95"/>
    <w:rsid w:val="001E721F"/>
    <w:rsid w:val="001E7AA0"/>
    <w:rsid w:val="001F1F88"/>
    <w:rsid w:val="001F649F"/>
    <w:rsid w:val="00201B27"/>
    <w:rsid w:val="002036A8"/>
    <w:rsid w:val="0020555A"/>
    <w:rsid w:val="00205895"/>
    <w:rsid w:val="00205FD6"/>
    <w:rsid w:val="002062C8"/>
    <w:rsid w:val="002071FD"/>
    <w:rsid w:val="002128CA"/>
    <w:rsid w:val="002139F6"/>
    <w:rsid w:val="00220B96"/>
    <w:rsid w:val="002214C7"/>
    <w:rsid w:val="00221AB2"/>
    <w:rsid w:val="00221CCC"/>
    <w:rsid w:val="00231B46"/>
    <w:rsid w:val="00233403"/>
    <w:rsid w:val="00236EEC"/>
    <w:rsid w:val="00237033"/>
    <w:rsid w:val="00246C20"/>
    <w:rsid w:val="00247A53"/>
    <w:rsid w:val="00251424"/>
    <w:rsid w:val="00252EBE"/>
    <w:rsid w:val="00256EA5"/>
    <w:rsid w:val="002635BE"/>
    <w:rsid w:val="00267BCC"/>
    <w:rsid w:val="002719A0"/>
    <w:rsid w:val="00272B8D"/>
    <w:rsid w:val="00274211"/>
    <w:rsid w:val="00281EC0"/>
    <w:rsid w:val="00287E56"/>
    <w:rsid w:val="00292C26"/>
    <w:rsid w:val="002932EB"/>
    <w:rsid w:val="002937B0"/>
    <w:rsid w:val="002965A6"/>
    <w:rsid w:val="00296649"/>
    <w:rsid w:val="002A70FB"/>
    <w:rsid w:val="002A710B"/>
    <w:rsid w:val="002C0CE2"/>
    <w:rsid w:val="002C1B1E"/>
    <w:rsid w:val="002C2C03"/>
    <w:rsid w:val="002C4676"/>
    <w:rsid w:val="002C48A9"/>
    <w:rsid w:val="002C56E8"/>
    <w:rsid w:val="002C5C25"/>
    <w:rsid w:val="002C7119"/>
    <w:rsid w:val="002D2F1F"/>
    <w:rsid w:val="002D6946"/>
    <w:rsid w:val="002D7515"/>
    <w:rsid w:val="002E2483"/>
    <w:rsid w:val="002E438A"/>
    <w:rsid w:val="002E5973"/>
    <w:rsid w:val="002E67CD"/>
    <w:rsid w:val="002E70DF"/>
    <w:rsid w:val="002F61E5"/>
    <w:rsid w:val="002F6B86"/>
    <w:rsid w:val="00302DE6"/>
    <w:rsid w:val="003031DA"/>
    <w:rsid w:val="00305286"/>
    <w:rsid w:val="00306752"/>
    <w:rsid w:val="0030675A"/>
    <w:rsid w:val="003072CF"/>
    <w:rsid w:val="003129BE"/>
    <w:rsid w:val="003130A0"/>
    <w:rsid w:val="00315607"/>
    <w:rsid w:val="00321BA1"/>
    <w:rsid w:val="00323EB2"/>
    <w:rsid w:val="00325634"/>
    <w:rsid w:val="003262BF"/>
    <w:rsid w:val="00327664"/>
    <w:rsid w:val="003378DE"/>
    <w:rsid w:val="00343E98"/>
    <w:rsid w:val="00347169"/>
    <w:rsid w:val="00351958"/>
    <w:rsid w:val="00356EA8"/>
    <w:rsid w:val="003571B3"/>
    <w:rsid w:val="00360A3D"/>
    <w:rsid w:val="00363ABE"/>
    <w:rsid w:val="00364741"/>
    <w:rsid w:val="0036656B"/>
    <w:rsid w:val="003672E5"/>
    <w:rsid w:val="003679ED"/>
    <w:rsid w:val="003735B6"/>
    <w:rsid w:val="00375FFC"/>
    <w:rsid w:val="0038508D"/>
    <w:rsid w:val="0039265B"/>
    <w:rsid w:val="00392869"/>
    <w:rsid w:val="00392915"/>
    <w:rsid w:val="00394681"/>
    <w:rsid w:val="00395A9F"/>
    <w:rsid w:val="00396399"/>
    <w:rsid w:val="003A6A93"/>
    <w:rsid w:val="003A6BAA"/>
    <w:rsid w:val="003B1557"/>
    <w:rsid w:val="003B1DFF"/>
    <w:rsid w:val="003B2590"/>
    <w:rsid w:val="003B4CC3"/>
    <w:rsid w:val="003C00E1"/>
    <w:rsid w:val="003C014D"/>
    <w:rsid w:val="003D173B"/>
    <w:rsid w:val="003D189A"/>
    <w:rsid w:val="003D3EA9"/>
    <w:rsid w:val="003D450B"/>
    <w:rsid w:val="003D6E00"/>
    <w:rsid w:val="003E35E2"/>
    <w:rsid w:val="003E5410"/>
    <w:rsid w:val="003F2F70"/>
    <w:rsid w:val="003F5AD8"/>
    <w:rsid w:val="0040636D"/>
    <w:rsid w:val="004066AF"/>
    <w:rsid w:val="004067D8"/>
    <w:rsid w:val="004077BC"/>
    <w:rsid w:val="00414578"/>
    <w:rsid w:val="00416123"/>
    <w:rsid w:val="00416C86"/>
    <w:rsid w:val="00417298"/>
    <w:rsid w:val="00420A0E"/>
    <w:rsid w:val="00420F25"/>
    <w:rsid w:val="0042241E"/>
    <w:rsid w:val="00425A7A"/>
    <w:rsid w:val="00432332"/>
    <w:rsid w:val="00433196"/>
    <w:rsid w:val="004351B3"/>
    <w:rsid w:val="00436C9B"/>
    <w:rsid w:val="004423FD"/>
    <w:rsid w:val="00445BA9"/>
    <w:rsid w:val="00445C4B"/>
    <w:rsid w:val="004461BC"/>
    <w:rsid w:val="004463A7"/>
    <w:rsid w:val="004477CD"/>
    <w:rsid w:val="00453709"/>
    <w:rsid w:val="00461DA1"/>
    <w:rsid w:val="00462B4C"/>
    <w:rsid w:val="00472A26"/>
    <w:rsid w:val="00473741"/>
    <w:rsid w:val="0048791F"/>
    <w:rsid w:val="0049187B"/>
    <w:rsid w:val="00494A7B"/>
    <w:rsid w:val="004A1AE7"/>
    <w:rsid w:val="004A2B0B"/>
    <w:rsid w:val="004A35E9"/>
    <w:rsid w:val="004A4A17"/>
    <w:rsid w:val="004B1368"/>
    <w:rsid w:val="004B1F2A"/>
    <w:rsid w:val="004B2AB0"/>
    <w:rsid w:val="004B632D"/>
    <w:rsid w:val="004C11F9"/>
    <w:rsid w:val="004C3648"/>
    <w:rsid w:val="004C77EF"/>
    <w:rsid w:val="004C7B18"/>
    <w:rsid w:val="004C7FDD"/>
    <w:rsid w:val="004D373C"/>
    <w:rsid w:val="004D398B"/>
    <w:rsid w:val="004D5A4B"/>
    <w:rsid w:val="004D5E91"/>
    <w:rsid w:val="004E0AC0"/>
    <w:rsid w:val="004E1C69"/>
    <w:rsid w:val="004E28F8"/>
    <w:rsid w:val="004E5964"/>
    <w:rsid w:val="004E67AC"/>
    <w:rsid w:val="004F27D6"/>
    <w:rsid w:val="004F7AE6"/>
    <w:rsid w:val="005015D9"/>
    <w:rsid w:val="00501A4A"/>
    <w:rsid w:val="00505140"/>
    <w:rsid w:val="00506C1E"/>
    <w:rsid w:val="00511751"/>
    <w:rsid w:val="00511BCF"/>
    <w:rsid w:val="005124CE"/>
    <w:rsid w:val="00512D51"/>
    <w:rsid w:val="005206C6"/>
    <w:rsid w:val="00521D5D"/>
    <w:rsid w:val="005270BA"/>
    <w:rsid w:val="005323F8"/>
    <w:rsid w:val="0053473D"/>
    <w:rsid w:val="00537A6A"/>
    <w:rsid w:val="00537CA6"/>
    <w:rsid w:val="00543F26"/>
    <w:rsid w:val="0054597A"/>
    <w:rsid w:val="00546137"/>
    <w:rsid w:val="00554923"/>
    <w:rsid w:val="005563DC"/>
    <w:rsid w:val="00563B61"/>
    <w:rsid w:val="005677D8"/>
    <w:rsid w:val="00567A00"/>
    <w:rsid w:val="005710FC"/>
    <w:rsid w:val="00571D86"/>
    <w:rsid w:val="00572251"/>
    <w:rsid w:val="00572FEC"/>
    <w:rsid w:val="00580179"/>
    <w:rsid w:val="00581A8F"/>
    <w:rsid w:val="00582AC3"/>
    <w:rsid w:val="005920F7"/>
    <w:rsid w:val="00594893"/>
    <w:rsid w:val="0059758B"/>
    <w:rsid w:val="005A080A"/>
    <w:rsid w:val="005A2257"/>
    <w:rsid w:val="005A310B"/>
    <w:rsid w:val="005A67AC"/>
    <w:rsid w:val="005B0D0B"/>
    <w:rsid w:val="005B136E"/>
    <w:rsid w:val="005B5864"/>
    <w:rsid w:val="005C0160"/>
    <w:rsid w:val="005C700B"/>
    <w:rsid w:val="005D153A"/>
    <w:rsid w:val="005D4E73"/>
    <w:rsid w:val="005D6D1B"/>
    <w:rsid w:val="005E03D6"/>
    <w:rsid w:val="005E2F43"/>
    <w:rsid w:val="005E4585"/>
    <w:rsid w:val="005E45CE"/>
    <w:rsid w:val="005E7C17"/>
    <w:rsid w:val="005F0945"/>
    <w:rsid w:val="005F1FB5"/>
    <w:rsid w:val="005F33F1"/>
    <w:rsid w:val="005F732B"/>
    <w:rsid w:val="0060319B"/>
    <w:rsid w:val="00604165"/>
    <w:rsid w:val="0060430F"/>
    <w:rsid w:val="00604CA1"/>
    <w:rsid w:val="0060790F"/>
    <w:rsid w:val="00611ED3"/>
    <w:rsid w:val="006142F2"/>
    <w:rsid w:val="00616521"/>
    <w:rsid w:val="006265CA"/>
    <w:rsid w:val="0063535A"/>
    <w:rsid w:val="00645252"/>
    <w:rsid w:val="00645863"/>
    <w:rsid w:val="00646AD9"/>
    <w:rsid w:val="006520ED"/>
    <w:rsid w:val="0065497C"/>
    <w:rsid w:val="00655766"/>
    <w:rsid w:val="00662075"/>
    <w:rsid w:val="00663F15"/>
    <w:rsid w:val="006651A2"/>
    <w:rsid w:val="0066526C"/>
    <w:rsid w:val="00665E11"/>
    <w:rsid w:val="00674B10"/>
    <w:rsid w:val="00684E23"/>
    <w:rsid w:val="00685D97"/>
    <w:rsid w:val="00686C99"/>
    <w:rsid w:val="0069172D"/>
    <w:rsid w:val="00692D69"/>
    <w:rsid w:val="0069539B"/>
    <w:rsid w:val="006973B2"/>
    <w:rsid w:val="006A0E00"/>
    <w:rsid w:val="006A191C"/>
    <w:rsid w:val="006A19C8"/>
    <w:rsid w:val="006A5D3E"/>
    <w:rsid w:val="006B07E4"/>
    <w:rsid w:val="006B091A"/>
    <w:rsid w:val="006B20E5"/>
    <w:rsid w:val="006B6C50"/>
    <w:rsid w:val="006C4323"/>
    <w:rsid w:val="006D14F2"/>
    <w:rsid w:val="006D2C37"/>
    <w:rsid w:val="006D3CA8"/>
    <w:rsid w:val="006D51A9"/>
    <w:rsid w:val="006D6DC7"/>
    <w:rsid w:val="006E3D68"/>
    <w:rsid w:val="006E4CA1"/>
    <w:rsid w:val="006F0970"/>
    <w:rsid w:val="006F2792"/>
    <w:rsid w:val="006F2D36"/>
    <w:rsid w:val="006F3791"/>
    <w:rsid w:val="006F3C4E"/>
    <w:rsid w:val="006F5ACF"/>
    <w:rsid w:val="006F7D2A"/>
    <w:rsid w:val="00702441"/>
    <w:rsid w:val="00703635"/>
    <w:rsid w:val="007046D6"/>
    <w:rsid w:val="0071127F"/>
    <w:rsid w:val="0071349E"/>
    <w:rsid w:val="00716749"/>
    <w:rsid w:val="00724EE5"/>
    <w:rsid w:val="00727412"/>
    <w:rsid w:val="00730231"/>
    <w:rsid w:val="007341CF"/>
    <w:rsid w:val="00734342"/>
    <w:rsid w:val="00734EB9"/>
    <w:rsid w:val="007359D8"/>
    <w:rsid w:val="00736849"/>
    <w:rsid w:val="00737331"/>
    <w:rsid w:val="00742CCC"/>
    <w:rsid w:val="00745D7D"/>
    <w:rsid w:val="0075019A"/>
    <w:rsid w:val="007518D7"/>
    <w:rsid w:val="00752C75"/>
    <w:rsid w:val="00753110"/>
    <w:rsid w:val="00753F98"/>
    <w:rsid w:val="00756C12"/>
    <w:rsid w:val="00757EBF"/>
    <w:rsid w:val="00760C1A"/>
    <w:rsid w:val="00760E6C"/>
    <w:rsid w:val="00767C0F"/>
    <w:rsid w:val="00775D55"/>
    <w:rsid w:val="00777E9A"/>
    <w:rsid w:val="00780EA4"/>
    <w:rsid w:val="00782B4C"/>
    <w:rsid w:val="00785266"/>
    <w:rsid w:val="0078551F"/>
    <w:rsid w:val="0079075A"/>
    <w:rsid w:val="007955DC"/>
    <w:rsid w:val="007A06B2"/>
    <w:rsid w:val="007A5156"/>
    <w:rsid w:val="007B47D3"/>
    <w:rsid w:val="007C2F90"/>
    <w:rsid w:val="007C773C"/>
    <w:rsid w:val="007D260B"/>
    <w:rsid w:val="007D4A3C"/>
    <w:rsid w:val="007E0566"/>
    <w:rsid w:val="007E2BFA"/>
    <w:rsid w:val="007E3FE2"/>
    <w:rsid w:val="007E526C"/>
    <w:rsid w:val="007F2588"/>
    <w:rsid w:val="007F71DA"/>
    <w:rsid w:val="007F72DC"/>
    <w:rsid w:val="0080488F"/>
    <w:rsid w:val="00813447"/>
    <w:rsid w:val="008138DF"/>
    <w:rsid w:val="008169BC"/>
    <w:rsid w:val="00821DF1"/>
    <w:rsid w:val="00822E0F"/>
    <w:rsid w:val="00827022"/>
    <w:rsid w:val="00836E08"/>
    <w:rsid w:val="0083792C"/>
    <w:rsid w:val="00842179"/>
    <w:rsid w:val="00843736"/>
    <w:rsid w:val="00843BF2"/>
    <w:rsid w:val="0085586B"/>
    <w:rsid w:val="008606C3"/>
    <w:rsid w:val="008702D9"/>
    <w:rsid w:val="00871F2F"/>
    <w:rsid w:val="00876E7A"/>
    <w:rsid w:val="00885E6E"/>
    <w:rsid w:val="00885EAB"/>
    <w:rsid w:val="008861FE"/>
    <w:rsid w:val="00886260"/>
    <w:rsid w:val="00891646"/>
    <w:rsid w:val="00891C1B"/>
    <w:rsid w:val="00895B4C"/>
    <w:rsid w:val="008A1629"/>
    <w:rsid w:val="008A2389"/>
    <w:rsid w:val="008B3521"/>
    <w:rsid w:val="008B7D51"/>
    <w:rsid w:val="008C6521"/>
    <w:rsid w:val="008D0B1A"/>
    <w:rsid w:val="008D66E2"/>
    <w:rsid w:val="008E07D9"/>
    <w:rsid w:val="008E53A1"/>
    <w:rsid w:val="008E53E0"/>
    <w:rsid w:val="008E57EF"/>
    <w:rsid w:val="008E68C0"/>
    <w:rsid w:val="008E6AA3"/>
    <w:rsid w:val="008F1C5F"/>
    <w:rsid w:val="008F1E3E"/>
    <w:rsid w:val="008F229A"/>
    <w:rsid w:val="008F30DF"/>
    <w:rsid w:val="008F4441"/>
    <w:rsid w:val="008F623A"/>
    <w:rsid w:val="008F7801"/>
    <w:rsid w:val="00900D3E"/>
    <w:rsid w:val="00902276"/>
    <w:rsid w:val="00903A36"/>
    <w:rsid w:val="00904FC1"/>
    <w:rsid w:val="009060E9"/>
    <w:rsid w:val="00907945"/>
    <w:rsid w:val="009108F3"/>
    <w:rsid w:val="00911899"/>
    <w:rsid w:val="00912568"/>
    <w:rsid w:val="00912D8C"/>
    <w:rsid w:val="00914E08"/>
    <w:rsid w:val="00923990"/>
    <w:rsid w:val="00923F32"/>
    <w:rsid w:val="0092505F"/>
    <w:rsid w:val="00926E1F"/>
    <w:rsid w:val="0092767E"/>
    <w:rsid w:val="00930269"/>
    <w:rsid w:val="009311BA"/>
    <w:rsid w:val="0093177C"/>
    <w:rsid w:val="00932922"/>
    <w:rsid w:val="00934A76"/>
    <w:rsid w:val="009374AC"/>
    <w:rsid w:val="00943C75"/>
    <w:rsid w:val="0094678B"/>
    <w:rsid w:val="00946907"/>
    <w:rsid w:val="009505F0"/>
    <w:rsid w:val="009562E9"/>
    <w:rsid w:val="009604DF"/>
    <w:rsid w:val="00961013"/>
    <w:rsid w:val="009617FA"/>
    <w:rsid w:val="0096516E"/>
    <w:rsid w:val="00966F18"/>
    <w:rsid w:val="00973B2A"/>
    <w:rsid w:val="00980CC8"/>
    <w:rsid w:val="0098393B"/>
    <w:rsid w:val="00983A8B"/>
    <w:rsid w:val="0098428D"/>
    <w:rsid w:val="00985077"/>
    <w:rsid w:val="0098759C"/>
    <w:rsid w:val="00987883"/>
    <w:rsid w:val="00990C93"/>
    <w:rsid w:val="009941B8"/>
    <w:rsid w:val="009946FE"/>
    <w:rsid w:val="00997411"/>
    <w:rsid w:val="00997718"/>
    <w:rsid w:val="009A1CDA"/>
    <w:rsid w:val="009A6C7C"/>
    <w:rsid w:val="009B2536"/>
    <w:rsid w:val="009B26CC"/>
    <w:rsid w:val="009B678A"/>
    <w:rsid w:val="009C29AF"/>
    <w:rsid w:val="009C3A6D"/>
    <w:rsid w:val="009C5BEB"/>
    <w:rsid w:val="009D1C05"/>
    <w:rsid w:val="009D3759"/>
    <w:rsid w:val="009D76AB"/>
    <w:rsid w:val="009E4B6D"/>
    <w:rsid w:val="009F0A42"/>
    <w:rsid w:val="009F570B"/>
    <w:rsid w:val="009F7729"/>
    <w:rsid w:val="00A061F1"/>
    <w:rsid w:val="00A07D03"/>
    <w:rsid w:val="00A158CF"/>
    <w:rsid w:val="00A24524"/>
    <w:rsid w:val="00A27FED"/>
    <w:rsid w:val="00A32639"/>
    <w:rsid w:val="00A40C51"/>
    <w:rsid w:val="00A442A8"/>
    <w:rsid w:val="00A52A85"/>
    <w:rsid w:val="00A52D96"/>
    <w:rsid w:val="00A54D22"/>
    <w:rsid w:val="00A604CD"/>
    <w:rsid w:val="00A63BCE"/>
    <w:rsid w:val="00A65CD4"/>
    <w:rsid w:val="00A67174"/>
    <w:rsid w:val="00A74E7A"/>
    <w:rsid w:val="00A8609C"/>
    <w:rsid w:val="00A87FDC"/>
    <w:rsid w:val="00A90193"/>
    <w:rsid w:val="00A90FF7"/>
    <w:rsid w:val="00A96915"/>
    <w:rsid w:val="00A97134"/>
    <w:rsid w:val="00A97BE2"/>
    <w:rsid w:val="00AA0495"/>
    <w:rsid w:val="00AA1CB4"/>
    <w:rsid w:val="00AA2012"/>
    <w:rsid w:val="00AA215B"/>
    <w:rsid w:val="00AA74A3"/>
    <w:rsid w:val="00AB0567"/>
    <w:rsid w:val="00AB6D1A"/>
    <w:rsid w:val="00AC0569"/>
    <w:rsid w:val="00AC08DB"/>
    <w:rsid w:val="00AC4FA2"/>
    <w:rsid w:val="00AD71F7"/>
    <w:rsid w:val="00AD75FF"/>
    <w:rsid w:val="00AE0940"/>
    <w:rsid w:val="00AE317A"/>
    <w:rsid w:val="00AF27C6"/>
    <w:rsid w:val="00AF6953"/>
    <w:rsid w:val="00AF771B"/>
    <w:rsid w:val="00B01BB3"/>
    <w:rsid w:val="00B01BF8"/>
    <w:rsid w:val="00B05341"/>
    <w:rsid w:val="00B05BE1"/>
    <w:rsid w:val="00B05F94"/>
    <w:rsid w:val="00B108B8"/>
    <w:rsid w:val="00B109B9"/>
    <w:rsid w:val="00B170F2"/>
    <w:rsid w:val="00B23447"/>
    <w:rsid w:val="00B25A2B"/>
    <w:rsid w:val="00B27460"/>
    <w:rsid w:val="00B33C01"/>
    <w:rsid w:val="00B36545"/>
    <w:rsid w:val="00B430D5"/>
    <w:rsid w:val="00B51DE5"/>
    <w:rsid w:val="00B56E48"/>
    <w:rsid w:val="00B6121D"/>
    <w:rsid w:val="00B620DB"/>
    <w:rsid w:val="00B6650D"/>
    <w:rsid w:val="00B67874"/>
    <w:rsid w:val="00B70D3C"/>
    <w:rsid w:val="00B72545"/>
    <w:rsid w:val="00B77E1B"/>
    <w:rsid w:val="00B84E66"/>
    <w:rsid w:val="00B878D6"/>
    <w:rsid w:val="00B924E6"/>
    <w:rsid w:val="00B94D20"/>
    <w:rsid w:val="00B97900"/>
    <w:rsid w:val="00BA0BB6"/>
    <w:rsid w:val="00BB43BE"/>
    <w:rsid w:val="00BC058F"/>
    <w:rsid w:val="00BC0D2B"/>
    <w:rsid w:val="00BC2E9F"/>
    <w:rsid w:val="00BC4D80"/>
    <w:rsid w:val="00BC6716"/>
    <w:rsid w:val="00BC6D6F"/>
    <w:rsid w:val="00BD2875"/>
    <w:rsid w:val="00BD379E"/>
    <w:rsid w:val="00BD4AC2"/>
    <w:rsid w:val="00BD6E07"/>
    <w:rsid w:val="00BE1945"/>
    <w:rsid w:val="00BE5F00"/>
    <w:rsid w:val="00BE6AED"/>
    <w:rsid w:val="00BF0E05"/>
    <w:rsid w:val="00BF1464"/>
    <w:rsid w:val="00BF1D89"/>
    <w:rsid w:val="00BF3776"/>
    <w:rsid w:val="00BF3F50"/>
    <w:rsid w:val="00BF51F3"/>
    <w:rsid w:val="00BF7894"/>
    <w:rsid w:val="00C00E7F"/>
    <w:rsid w:val="00C02880"/>
    <w:rsid w:val="00C04491"/>
    <w:rsid w:val="00C04A5F"/>
    <w:rsid w:val="00C13142"/>
    <w:rsid w:val="00C174A1"/>
    <w:rsid w:val="00C21494"/>
    <w:rsid w:val="00C259CF"/>
    <w:rsid w:val="00C33489"/>
    <w:rsid w:val="00C335C0"/>
    <w:rsid w:val="00C33CAA"/>
    <w:rsid w:val="00C3446B"/>
    <w:rsid w:val="00C41EAC"/>
    <w:rsid w:val="00C43D5C"/>
    <w:rsid w:val="00C44209"/>
    <w:rsid w:val="00C478E9"/>
    <w:rsid w:val="00C5194E"/>
    <w:rsid w:val="00C5295B"/>
    <w:rsid w:val="00C53CB1"/>
    <w:rsid w:val="00C548E2"/>
    <w:rsid w:val="00C62E78"/>
    <w:rsid w:val="00C656AE"/>
    <w:rsid w:val="00C666A0"/>
    <w:rsid w:val="00C7139F"/>
    <w:rsid w:val="00C73565"/>
    <w:rsid w:val="00C73B54"/>
    <w:rsid w:val="00C80441"/>
    <w:rsid w:val="00C8725C"/>
    <w:rsid w:val="00C90C30"/>
    <w:rsid w:val="00C94FF1"/>
    <w:rsid w:val="00C9507B"/>
    <w:rsid w:val="00C95FF7"/>
    <w:rsid w:val="00C971F5"/>
    <w:rsid w:val="00C977D9"/>
    <w:rsid w:val="00CA0420"/>
    <w:rsid w:val="00CA1D0C"/>
    <w:rsid w:val="00CA5A9C"/>
    <w:rsid w:val="00CA5AD5"/>
    <w:rsid w:val="00CA75F0"/>
    <w:rsid w:val="00CB4BE0"/>
    <w:rsid w:val="00CC5E33"/>
    <w:rsid w:val="00CC6D2D"/>
    <w:rsid w:val="00CC761E"/>
    <w:rsid w:val="00CD283C"/>
    <w:rsid w:val="00CE3B87"/>
    <w:rsid w:val="00CE492B"/>
    <w:rsid w:val="00CE5783"/>
    <w:rsid w:val="00CE6F0F"/>
    <w:rsid w:val="00CF27C8"/>
    <w:rsid w:val="00CF2C13"/>
    <w:rsid w:val="00CF4E63"/>
    <w:rsid w:val="00D00299"/>
    <w:rsid w:val="00D03EC9"/>
    <w:rsid w:val="00D051AB"/>
    <w:rsid w:val="00D07288"/>
    <w:rsid w:val="00D07972"/>
    <w:rsid w:val="00D1152C"/>
    <w:rsid w:val="00D13769"/>
    <w:rsid w:val="00D15855"/>
    <w:rsid w:val="00D15F54"/>
    <w:rsid w:val="00D1613E"/>
    <w:rsid w:val="00D22D6F"/>
    <w:rsid w:val="00D25230"/>
    <w:rsid w:val="00D26C89"/>
    <w:rsid w:val="00D27310"/>
    <w:rsid w:val="00D2771F"/>
    <w:rsid w:val="00D316EC"/>
    <w:rsid w:val="00D34528"/>
    <w:rsid w:val="00D3504F"/>
    <w:rsid w:val="00D4285C"/>
    <w:rsid w:val="00D437CE"/>
    <w:rsid w:val="00D43A78"/>
    <w:rsid w:val="00D45EA7"/>
    <w:rsid w:val="00D45FC5"/>
    <w:rsid w:val="00D46AB8"/>
    <w:rsid w:val="00D47AD5"/>
    <w:rsid w:val="00D53C91"/>
    <w:rsid w:val="00D61D38"/>
    <w:rsid w:val="00D6607E"/>
    <w:rsid w:val="00D7012C"/>
    <w:rsid w:val="00D70A02"/>
    <w:rsid w:val="00D75146"/>
    <w:rsid w:val="00D76B0B"/>
    <w:rsid w:val="00D7732E"/>
    <w:rsid w:val="00D77778"/>
    <w:rsid w:val="00D7797E"/>
    <w:rsid w:val="00D81701"/>
    <w:rsid w:val="00D81FD1"/>
    <w:rsid w:val="00D838CA"/>
    <w:rsid w:val="00D861F7"/>
    <w:rsid w:val="00D86407"/>
    <w:rsid w:val="00D8672C"/>
    <w:rsid w:val="00D86C3C"/>
    <w:rsid w:val="00D90682"/>
    <w:rsid w:val="00D9706A"/>
    <w:rsid w:val="00DA1425"/>
    <w:rsid w:val="00DA4D13"/>
    <w:rsid w:val="00DA6EDE"/>
    <w:rsid w:val="00DB3FA0"/>
    <w:rsid w:val="00DB4D27"/>
    <w:rsid w:val="00DB6FFE"/>
    <w:rsid w:val="00DC0363"/>
    <w:rsid w:val="00DC1142"/>
    <w:rsid w:val="00DC33C7"/>
    <w:rsid w:val="00DC3FBE"/>
    <w:rsid w:val="00DC4EAF"/>
    <w:rsid w:val="00DC66F1"/>
    <w:rsid w:val="00DD44CA"/>
    <w:rsid w:val="00DD5889"/>
    <w:rsid w:val="00DE6D57"/>
    <w:rsid w:val="00DE7F81"/>
    <w:rsid w:val="00DF4FF1"/>
    <w:rsid w:val="00DF579D"/>
    <w:rsid w:val="00DF7859"/>
    <w:rsid w:val="00DF795B"/>
    <w:rsid w:val="00E000CB"/>
    <w:rsid w:val="00E02618"/>
    <w:rsid w:val="00E03445"/>
    <w:rsid w:val="00E049E0"/>
    <w:rsid w:val="00E05573"/>
    <w:rsid w:val="00E06AAC"/>
    <w:rsid w:val="00E07CD8"/>
    <w:rsid w:val="00E11F3C"/>
    <w:rsid w:val="00E123B8"/>
    <w:rsid w:val="00E12759"/>
    <w:rsid w:val="00E12F77"/>
    <w:rsid w:val="00E14CF4"/>
    <w:rsid w:val="00E16541"/>
    <w:rsid w:val="00E21F14"/>
    <w:rsid w:val="00E23EDC"/>
    <w:rsid w:val="00E259B2"/>
    <w:rsid w:val="00E27AAB"/>
    <w:rsid w:val="00E35E0A"/>
    <w:rsid w:val="00E37222"/>
    <w:rsid w:val="00E413A5"/>
    <w:rsid w:val="00E41DA8"/>
    <w:rsid w:val="00E44E58"/>
    <w:rsid w:val="00E47BD9"/>
    <w:rsid w:val="00E47F65"/>
    <w:rsid w:val="00E5020E"/>
    <w:rsid w:val="00E520D6"/>
    <w:rsid w:val="00E54F08"/>
    <w:rsid w:val="00E563B1"/>
    <w:rsid w:val="00E577F7"/>
    <w:rsid w:val="00E602E1"/>
    <w:rsid w:val="00E6051F"/>
    <w:rsid w:val="00E60A7A"/>
    <w:rsid w:val="00E65829"/>
    <w:rsid w:val="00E670DA"/>
    <w:rsid w:val="00E7296F"/>
    <w:rsid w:val="00E7459E"/>
    <w:rsid w:val="00E82800"/>
    <w:rsid w:val="00E82BE0"/>
    <w:rsid w:val="00E859ED"/>
    <w:rsid w:val="00EA12AC"/>
    <w:rsid w:val="00EA22A2"/>
    <w:rsid w:val="00EA22EE"/>
    <w:rsid w:val="00EA58A2"/>
    <w:rsid w:val="00EB057C"/>
    <w:rsid w:val="00EB4A13"/>
    <w:rsid w:val="00EB58F9"/>
    <w:rsid w:val="00EB59B0"/>
    <w:rsid w:val="00EB6031"/>
    <w:rsid w:val="00EC586A"/>
    <w:rsid w:val="00ED0489"/>
    <w:rsid w:val="00ED119D"/>
    <w:rsid w:val="00ED37C0"/>
    <w:rsid w:val="00ED3B35"/>
    <w:rsid w:val="00ED576A"/>
    <w:rsid w:val="00EE0F73"/>
    <w:rsid w:val="00EE216A"/>
    <w:rsid w:val="00EE2F7F"/>
    <w:rsid w:val="00EF3569"/>
    <w:rsid w:val="00EF4277"/>
    <w:rsid w:val="00EF50EA"/>
    <w:rsid w:val="00F0247A"/>
    <w:rsid w:val="00F05742"/>
    <w:rsid w:val="00F06422"/>
    <w:rsid w:val="00F06EA3"/>
    <w:rsid w:val="00F118A8"/>
    <w:rsid w:val="00F208ED"/>
    <w:rsid w:val="00F21493"/>
    <w:rsid w:val="00F21DE8"/>
    <w:rsid w:val="00F22A6E"/>
    <w:rsid w:val="00F24D9F"/>
    <w:rsid w:val="00F264E2"/>
    <w:rsid w:val="00F305BF"/>
    <w:rsid w:val="00F32B9B"/>
    <w:rsid w:val="00F42289"/>
    <w:rsid w:val="00F43186"/>
    <w:rsid w:val="00F4737E"/>
    <w:rsid w:val="00F476F4"/>
    <w:rsid w:val="00F513EA"/>
    <w:rsid w:val="00F606F4"/>
    <w:rsid w:val="00F616F9"/>
    <w:rsid w:val="00F61FAD"/>
    <w:rsid w:val="00F71C04"/>
    <w:rsid w:val="00F74D8F"/>
    <w:rsid w:val="00F844AC"/>
    <w:rsid w:val="00F86947"/>
    <w:rsid w:val="00F9288E"/>
    <w:rsid w:val="00FA0012"/>
    <w:rsid w:val="00FA03DE"/>
    <w:rsid w:val="00FA7656"/>
    <w:rsid w:val="00FB27BA"/>
    <w:rsid w:val="00FB6369"/>
    <w:rsid w:val="00FB6EFC"/>
    <w:rsid w:val="00FB7D17"/>
    <w:rsid w:val="00FC0D05"/>
    <w:rsid w:val="00FC1B7D"/>
    <w:rsid w:val="00FC22CF"/>
    <w:rsid w:val="00FC4CB1"/>
    <w:rsid w:val="00FC5AA3"/>
    <w:rsid w:val="00FD4C7F"/>
    <w:rsid w:val="00FD7B43"/>
    <w:rsid w:val="00FE2B93"/>
    <w:rsid w:val="00FE4C22"/>
    <w:rsid w:val="00FE665C"/>
    <w:rsid w:val="014408E7"/>
    <w:rsid w:val="03EB144B"/>
    <w:rsid w:val="03F37E04"/>
    <w:rsid w:val="041F462E"/>
    <w:rsid w:val="04DD8CD7"/>
    <w:rsid w:val="051B2DE2"/>
    <w:rsid w:val="05E51A2E"/>
    <w:rsid w:val="075FB50E"/>
    <w:rsid w:val="09553A6B"/>
    <w:rsid w:val="09CD788D"/>
    <w:rsid w:val="0BF4BB07"/>
    <w:rsid w:val="0D8C98DA"/>
    <w:rsid w:val="0DE78516"/>
    <w:rsid w:val="0E4AB21D"/>
    <w:rsid w:val="0E7395F4"/>
    <w:rsid w:val="0EF885AD"/>
    <w:rsid w:val="0F411425"/>
    <w:rsid w:val="0F612531"/>
    <w:rsid w:val="0F9E3684"/>
    <w:rsid w:val="107C054B"/>
    <w:rsid w:val="116490A4"/>
    <w:rsid w:val="120A39C2"/>
    <w:rsid w:val="121815ED"/>
    <w:rsid w:val="125DF88E"/>
    <w:rsid w:val="14101185"/>
    <w:rsid w:val="14BDD58B"/>
    <w:rsid w:val="160AE538"/>
    <w:rsid w:val="166F9970"/>
    <w:rsid w:val="1A7F656D"/>
    <w:rsid w:val="1B6AEEB1"/>
    <w:rsid w:val="1C12CC57"/>
    <w:rsid w:val="1C2CD308"/>
    <w:rsid w:val="1C91E0E5"/>
    <w:rsid w:val="1C9522A1"/>
    <w:rsid w:val="1CE70B19"/>
    <w:rsid w:val="1D5B0751"/>
    <w:rsid w:val="1F4A6D19"/>
    <w:rsid w:val="1F6473CA"/>
    <w:rsid w:val="213C8446"/>
    <w:rsid w:val="21B8EA8A"/>
    <w:rsid w:val="22181A85"/>
    <w:rsid w:val="231F43D4"/>
    <w:rsid w:val="2364FC1D"/>
    <w:rsid w:val="2421EF51"/>
    <w:rsid w:val="2470E7E0"/>
    <w:rsid w:val="2489E658"/>
    <w:rsid w:val="24B8A192"/>
    <w:rsid w:val="25F7729F"/>
    <w:rsid w:val="2633C26A"/>
    <w:rsid w:val="28347C45"/>
    <w:rsid w:val="28A10438"/>
    <w:rsid w:val="291A2933"/>
    <w:rsid w:val="294ABCCB"/>
    <w:rsid w:val="299FDF76"/>
    <w:rsid w:val="2A136DA8"/>
    <w:rsid w:val="2A1AB4DD"/>
    <w:rsid w:val="2A6D7DD8"/>
    <w:rsid w:val="2E464C83"/>
    <w:rsid w:val="3079B641"/>
    <w:rsid w:val="309217D8"/>
    <w:rsid w:val="313A2546"/>
    <w:rsid w:val="3187921D"/>
    <w:rsid w:val="327E3EF9"/>
    <w:rsid w:val="33043EB2"/>
    <w:rsid w:val="351649A3"/>
    <w:rsid w:val="35BAF375"/>
    <w:rsid w:val="36214968"/>
    <w:rsid w:val="36B21A04"/>
    <w:rsid w:val="3756C3D6"/>
    <w:rsid w:val="379A537F"/>
    <w:rsid w:val="384E0D0D"/>
    <w:rsid w:val="3AEB76AD"/>
    <w:rsid w:val="3B658217"/>
    <w:rsid w:val="3D577283"/>
    <w:rsid w:val="3E23176F"/>
    <w:rsid w:val="40300C47"/>
    <w:rsid w:val="40F866B7"/>
    <w:rsid w:val="41A0F8C5"/>
    <w:rsid w:val="4222B62F"/>
    <w:rsid w:val="42C04CE1"/>
    <w:rsid w:val="4391B3CE"/>
    <w:rsid w:val="442888EE"/>
    <w:rsid w:val="45469F26"/>
    <w:rsid w:val="45931B54"/>
    <w:rsid w:val="471C5018"/>
    <w:rsid w:val="486176BE"/>
    <w:rsid w:val="4899F139"/>
    <w:rsid w:val="49A2054C"/>
    <w:rsid w:val="4A152C79"/>
    <w:rsid w:val="4B41E6BE"/>
    <w:rsid w:val="4BC151DB"/>
    <w:rsid w:val="4C14C69F"/>
    <w:rsid w:val="4C392569"/>
    <w:rsid w:val="4CEDB10E"/>
    <w:rsid w:val="4D298E5D"/>
    <w:rsid w:val="4D3A6008"/>
    <w:rsid w:val="4E43DB00"/>
    <w:rsid w:val="4E7F6FC0"/>
    <w:rsid w:val="4F315EE2"/>
    <w:rsid w:val="50B8EA0E"/>
    <w:rsid w:val="51557E21"/>
    <w:rsid w:val="53E2D96D"/>
    <w:rsid w:val="53E6D9B5"/>
    <w:rsid w:val="54F2868F"/>
    <w:rsid w:val="55C957E7"/>
    <w:rsid w:val="5689E61D"/>
    <w:rsid w:val="57448E48"/>
    <w:rsid w:val="57684773"/>
    <w:rsid w:val="5B2F6837"/>
    <w:rsid w:val="5D7500DB"/>
    <w:rsid w:val="5D7B338C"/>
    <w:rsid w:val="5E78F818"/>
    <w:rsid w:val="60A1F28B"/>
    <w:rsid w:val="6195F56F"/>
    <w:rsid w:val="624F953B"/>
    <w:rsid w:val="64472482"/>
    <w:rsid w:val="653E2CE9"/>
    <w:rsid w:val="661DBF9D"/>
    <w:rsid w:val="66923E89"/>
    <w:rsid w:val="67F4C2E2"/>
    <w:rsid w:val="689EBEF1"/>
    <w:rsid w:val="68F8F9E6"/>
    <w:rsid w:val="697C4DE4"/>
    <w:rsid w:val="6C9F0A29"/>
    <w:rsid w:val="6E0F549B"/>
    <w:rsid w:val="6E74A7CD"/>
    <w:rsid w:val="6E9FC03C"/>
    <w:rsid w:val="6F9D32A2"/>
    <w:rsid w:val="6FEF5A0E"/>
    <w:rsid w:val="710E3DAD"/>
    <w:rsid w:val="726FC72C"/>
    <w:rsid w:val="73EE16AD"/>
    <w:rsid w:val="751C3E6D"/>
    <w:rsid w:val="76ADDB84"/>
    <w:rsid w:val="76FA8D28"/>
    <w:rsid w:val="791C0566"/>
    <w:rsid w:val="7AAFC103"/>
    <w:rsid w:val="7C228291"/>
    <w:rsid w:val="7C738803"/>
    <w:rsid w:val="7DF89002"/>
    <w:rsid w:val="7EF44D15"/>
    <w:rsid w:val="7F864CBA"/>
    <w:rsid w:val="7FDAB8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6EB2D"/>
  <w15:chartTrackingRefBased/>
  <w15:docId w15:val="{041F923E-1D6C-4B4E-AFC9-09A5B693E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3BE"/>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EE2F7F"/>
    <w:pPr>
      <w:keepNext/>
      <w:keepLines/>
      <w:numPr>
        <w:numId w:val="3"/>
      </w:numPr>
      <w:spacing w:before="360" w:after="120"/>
      <w:outlineLvl w:val="0"/>
    </w:pPr>
    <w:rPr>
      <w:rFonts w:asciiTheme="majorHAnsi" w:eastAsiaTheme="majorEastAsia" w:hAnsiTheme="majorHAnsi" w:cstheme="majorHAnsi"/>
      <w:b/>
      <w:bCs/>
      <w:color w:val="000000" w:themeColor="text1"/>
      <w:sz w:val="32"/>
      <w:szCs w:val="32"/>
      <w:lang w:val="en-GB"/>
    </w:rPr>
  </w:style>
  <w:style w:type="paragraph" w:styleId="Heading2">
    <w:name w:val="heading 2"/>
    <w:basedOn w:val="Normal"/>
    <w:next w:val="Normal"/>
    <w:link w:val="Heading2Char"/>
    <w:uiPriority w:val="9"/>
    <w:unhideWhenUsed/>
    <w:qFormat/>
    <w:rsid w:val="00EE2F7F"/>
    <w:pPr>
      <w:keepNext/>
      <w:keepLines/>
      <w:numPr>
        <w:ilvl w:val="1"/>
        <w:numId w:val="3"/>
      </w:numPr>
      <w:spacing w:before="160" w:after="120"/>
      <w:outlineLvl w:val="1"/>
    </w:pPr>
    <w:rPr>
      <w:rFonts w:asciiTheme="majorHAnsi" w:eastAsiaTheme="majorEastAsia" w:hAnsiTheme="majorHAnsi" w:cstheme="majorBidi"/>
      <w:b/>
      <w:sz w:val="26"/>
      <w:szCs w:val="26"/>
      <w:lang w:val="en-GB"/>
    </w:rPr>
  </w:style>
  <w:style w:type="paragraph" w:styleId="Heading3">
    <w:name w:val="heading 3"/>
    <w:basedOn w:val="Normal"/>
    <w:next w:val="Normal"/>
    <w:link w:val="Heading3Char"/>
    <w:uiPriority w:val="9"/>
    <w:unhideWhenUsed/>
    <w:qFormat/>
    <w:rsid w:val="00EE2F7F"/>
    <w:pPr>
      <w:keepNext/>
      <w:keepLines/>
      <w:numPr>
        <w:ilvl w:val="2"/>
        <w:numId w:val="3"/>
      </w:numPr>
      <w:spacing w:before="160" w:after="120"/>
      <w:outlineLvl w:val="2"/>
    </w:pPr>
    <w:rPr>
      <w:rFonts w:asciiTheme="majorHAnsi" w:eastAsiaTheme="majorEastAsia" w:hAnsiTheme="majorHAnsi" w:cstheme="majorBidi"/>
      <w:b/>
      <w:szCs w:val="22"/>
      <w:lang w:val="en-GB"/>
    </w:rPr>
  </w:style>
  <w:style w:type="paragraph" w:styleId="Heading4">
    <w:name w:val="heading 4"/>
    <w:basedOn w:val="Normal"/>
    <w:next w:val="Normal"/>
    <w:link w:val="Heading4Char"/>
    <w:uiPriority w:val="9"/>
    <w:semiHidden/>
    <w:unhideWhenUsed/>
    <w:qFormat/>
    <w:rsid w:val="00BA0BB6"/>
    <w:pPr>
      <w:keepNext/>
      <w:keepLines/>
      <w:numPr>
        <w:ilvl w:val="3"/>
        <w:numId w:val="3"/>
      </w:numPr>
      <w:spacing w:before="40" w:after="120"/>
      <w:outlineLvl w:val="3"/>
    </w:pPr>
    <w:rPr>
      <w:rFonts w:asciiTheme="majorHAnsi" w:eastAsiaTheme="majorEastAsia" w:hAnsiTheme="majorHAnsi" w:cstheme="majorBidi"/>
      <w:i/>
      <w:iCs/>
      <w:color w:val="2F5496" w:themeColor="accent1" w:themeShade="BF"/>
      <w:sz w:val="22"/>
      <w:szCs w:val="22"/>
      <w:lang w:val="en-GB"/>
    </w:rPr>
  </w:style>
  <w:style w:type="paragraph" w:styleId="Heading5">
    <w:name w:val="heading 5"/>
    <w:basedOn w:val="Normal"/>
    <w:next w:val="Normal"/>
    <w:link w:val="Heading5Char"/>
    <w:uiPriority w:val="9"/>
    <w:semiHidden/>
    <w:unhideWhenUsed/>
    <w:qFormat/>
    <w:rsid w:val="00BA0BB6"/>
    <w:pPr>
      <w:keepNext/>
      <w:keepLines/>
      <w:numPr>
        <w:ilvl w:val="4"/>
        <w:numId w:val="3"/>
      </w:numPr>
      <w:spacing w:before="40" w:after="120"/>
      <w:outlineLvl w:val="4"/>
    </w:pPr>
    <w:rPr>
      <w:rFonts w:asciiTheme="majorHAnsi" w:eastAsiaTheme="majorEastAsia" w:hAnsiTheme="majorHAnsi" w:cstheme="majorBidi"/>
      <w:color w:val="2F5496" w:themeColor="accent1" w:themeShade="BF"/>
      <w:sz w:val="22"/>
      <w:szCs w:val="22"/>
      <w:lang w:val="en-GB"/>
    </w:rPr>
  </w:style>
  <w:style w:type="paragraph" w:styleId="Heading6">
    <w:name w:val="heading 6"/>
    <w:basedOn w:val="Normal"/>
    <w:next w:val="Normal"/>
    <w:link w:val="Heading6Char"/>
    <w:uiPriority w:val="9"/>
    <w:semiHidden/>
    <w:unhideWhenUsed/>
    <w:qFormat/>
    <w:rsid w:val="00BA0BB6"/>
    <w:pPr>
      <w:keepNext/>
      <w:keepLines/>
      <w:numPr>
        <w:ilvl w:val="5"/>
        <w:numId w:val="3"/>
      </w:numPr>
      <w:spacing w:before="40" w:after="120"/>
      <w:outlineLvl w:val="5"/>
    </w:pPr>
    <w:rPr>
      <w:rFonts w:asciiTheme="majorHAnsi" w:eastAsiaTheme="majorEastAsia" w:hAnsiTheme="majorHAnsi" w:cstheme="majorBidi"/>
      <w:color w:val="1F3763" w:themeColor="accent1" w:themeShade="7F"/>
      <w:sz w:val="22"/>
      <w:szCs w:val="22"/>
      <w:lang w:val="en-GB"/>
    </w:rPr>
  </w:style>
  <w:style w:type="paragraph" w:styleId="Heading7">
    <w:name w:val="heading 7"/>
    <w:basedOn w:val="Normal"/>
    <w:next w:val="Normal"/>
    <w:link w:val="Heading7Char"/>
    <w:uiPriority w:val="9"/>
    <w:semiHidden/>
    <w:unhideWhenUsed/>
    <w:qFormat/>
    <w:rsid w:val="00BA0BB6"/>
    <w:pPr>
      <w:keepNext/>
      <w:keepLines/>
      <w:numPr>
        <w:ilvl w:val="6"/>
        <w:numId w:val="3"/>
      </w:numPr>
      <w:spacing w:before="40" w:after="120"/>
      <w:outlineLvl w:val="6"/>
    </w:pPr>
    <w:rPr>
      <w:rFonts w:asciiTheme="majorHAnsi" w:eastAsiaTheme="majorEastAsia" w:hAnsiTheme="majorHAnsi" w:cstheme="majorBidi"/>
      <w:i/>
      <w:iCs/>
      <w:color w:val="1F3763" w:themeColor="accent1" w:themeShade="7F"/>
      <w:sz w:val="22"/>
      <w:szCs w:val="22"/>
      <w:lang w:val="en-GB"/>
    </w:rPr>
  </w:style>
  <w:style w:type="paragraph" w:styleId="Heading8">
    <w:name w:val="heading 8"/>
    <w:basedOn w:val="Normal"/>
    <w:next w:val="Normal"/>
    <w:link w:val="Heading8Char"/>
    <w:uiPriority w:val="9"/>
    <w:semiHidden/>
    <w:unhideWhenUsed/>
    <w:qFormat/>
    <w:rsid w:val="00BA0BB6"/>
    <w:pPr>
      <w:keepNext/>
      <w:keepLines/>
      <w:numPr>
        <w:ilvl w:val="7"/>
        <w:numId w:val="3"/>
      </w:numPr>
      <w:spacing w:before="40" w:after="120"/>
      <w:outlineLvl w:val="7"/>
    </w:pPr>
    <w:rPr>
      <w:rFonts w:asciiTheme="majorHAnsi" w:eastAsiaTheme="majorEastAsia" w:hAnsiTheme="majorHAnsi" w:cstheme="majorBidi"/>
      <w:color w:val="272727" w:themeColor="text1" w:themeTint="D8"/>
      <w:sz w:val="21"/>
      <w:szCs w:val="21"/>
      <w:lang w:val="en-GB"/>
    </w:rPr>
  </w:style>
  <w:style w:type="paragraph" w:styleId="Heading9">
    <w:name w:val="heading 9"/>
    <w:basedOn w:val="Normal"/>
    <w:next w:val="Normal"/>
    <w:link w:val="Heading9Char"/>
    <w:uiPriority w:val="9"/>
    <w:semiHidden/>
    <w:unhideWhenUsed/>
    <w:qFormat/>
    <w:rsid w:val="00BA0BB6"/>
    <w:pPr>
      <w:keepNext/>
      <w:keepLines/>
      <w:numPr>
        <w:ilvl w:val="8"/>
        <w:numId w:val="3"/>
      </w:numPr>
      <w:spacing w:before="40" w:after="120"/>
      <w:outlineLvl w:val="8"/>
    </w:pPr>
    <w:rPr>
      <w:rFonts w:asciiTheme="majorHAnsi" w:eastAsiaTheme="majorEastAsia" w:hAnsiTheme="majorHAnsi" w:cstheme="majorBidi"/>
      <w:i/>
      <w:iCs/>
      <w:color w:val="272727" w:themeColor="text1" w:themeTint="D8"/>
      <w:sz w:val="21"/>
      <w:szCs w:val="21"/>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C33C7"/>
    <w:pPr>
      <w:pBdr>
        <w:bottom w:val="single" w:sz="8" w:space="4" w:color="4472C4" w:themeColor="accent1"/>
      </w:pBdr>
      <w:spacing w:before="120" w:after="300"/>
      <w:contextualSpacing/>
    </w:pPr>
    <w:rPr>
      <w:rFonts w:asciiTheme="majorHAnsi" w:eastAsiaTheme="majorEastAsia" w:hAnsiTheme="majorHAnsi" w:cstheme="majorHAnsi"/>
      <w:b/>
      <w:color w:val="000000" w:themeColor="text1"/>
      <w:spacing w:val="5"/>
      <w:kern w:val="28"/>
      <w:sz w:val="48"/>
      <w:szCs w:val="52"/>
      <w:lang w:val="en-GB"/>
    </w:rPr>
  </w:style>
  <w:style w:type="character" w:customStyle="1" w:styleId="TitleChar">
    <w:name w:val="Title Char"/>
    <w:basedOn w:val="DefaultParagraphFont"/>
    <w:link w:val="Title"/>
    <w:uiPriority w:val="10"/>
    <w:rsid w:val="00DC33C7"/>
    <w:rPr>
      <w:rFonts w:asciiTheme="majorHAnsi" w:eastAsiaTheme="majorEastAsia" w:hAnsiTheme="majorHAnsi" w:cstheme="majorHAnsi"/>
      <w:b/>
      <w:color w:val="000000" w:themeColor="text1"/>
      <w:spacing w:val="5"/>
      <w:kern w:val="28"/>
      <w:sz w:val="48"/>
      <w:szCs w:val="52"/>
    </w:rPr>
  </w:style>
  <w:style w:type="paragraph" w:styleId="ListParagraph">
    <w:name w:val="List Paragraph"/>
    <w:basedOn w:val="Normal"/>
    <w:uiPriority w:val="34"/>
    <w:qFormat/>
    <w:rsid w:val="00BA0BB6"/>
    <w:pPr>
      <w:numPr>
        <w:numId w:val="2"/>
      </w:numPr>
      <w:spacing w:before="120" w:after="200" w:line="276" w:lineRule="auto"/>
      <w:contextualSpacing/>
    </w:pPr>
    <w:rPr>
      <w:rFonts w:asciiTheme="minorHAnsi" w:eastAsiaTheme="minorHAnsi" w:hAnsiTheme="minorHAnsi" w:cstheme="minorBidi"/>
      <w:sz w:val="22"/>
      <w:szCs w:val="22"/>
      <w:lang w:val="en-GB"/>
    </w:rPr>
  </w:style>
  <w:style w:type="character" w:styleId="Hyperlink">
    <w:name w:val="Hyperlink"/>
    <w:basedOn w:val="DefaultParagraphFont"/>
    <w:uiPriority w:val="99"/>
    <w:unhideWhenUsed/>
    <w:rsid w:val="00BA0BB6"/>
    <w:rPr>
      <w:color w:val="0563C1" w:themeColor="hyperlink"/>
      <w:u w:val="single"/>
    </w:rPr>
  </w:style>
  <w:style w:type="character" w:customStyle="1" w:styleId="Heading1Char">
    <w:name w:val="Heading 1 Char"/>
    <w:basedOn w:val="DefaultParagraphFont"/>
    <w:link w:val="Heading1"/>
    <w:uiPriority w:val="9"/>
    <w:rsid w:val="00EE2F7F"/>
    <w:rPr>
      <w:rFonts w:asciiTheme="majorHAnsi" w:eastAsiaTheme="majorEastAsia" w:hAnsiTheme="majorHAnsi" w:cstheme="majorHAnsi"/>
      <w:b/>
      <w:bCs/>
      <w:color w:val="000000" w:themeColor="text1"/>
      <w:sz w:val="32"/>
      <w:szCs w:val="32"/>
    </w:rPr>
  </w:style>
  <w:style w:type="paragraph" w:styleId="TOCHeading">
    <w:name w:val="TOC Heading"/>
    <w:basedOn w:val="Heading1"/>
    <w:next w:val="Normal"/>
    <w:uiPriority w:val="39"/>
    <w:unhideWhenUsed/>
    <w:qFormat/>
    <w:rsid w:val="00BA0BB6"/>
    <w:pPr>
      <w:spacing w:before="480" w:line="276" w:lineRule="auto"/>
      <w:outlineLvl w:val="9"/>
    </w:pPr>
    <w:rPr>
      <w:b w:val="0"/>
      <w:bCs w:val="0"/>
      <w:sz w:val="28"/>
      <w:szCs w:val="28"/>
      <w:lang w:val="en-US"/>
    </w:rPr>
  </w:style>
  <w:style w:type="paragraph" w:styleId="TOC1">
    <w:name w:val="toc 1"/>
    <w:basedOn w:val="Normal"/>
    <w:next w:val="Normal"/>
    <w:autoRedefine/>
    <w:uiPriority w:val="39"/>
    <w:unhideWhenUsed/>
    <w:rsid w:val="00685D97"/>
    <w:pPr>
      <w:tabs>
        <w:tab w:val="left" w:pos="440"/>
        <w:tab w:val="right" w:leader="dot" w:pos="9016"/>
      </w:tabs>
      <w:spacing w:before="120"/>
    </w:pPr>
    <w:rPr>
      <w:rFonts w:asciiTheme="minorHAnsi" w:eastAsiaTheme="minorHAnsi" w:hAnsiTheme="minorHAnsi" w:cstheme="minorBidi"/>
      <w:b/>
      <w:bCs/>
      <w:i/>
      <w:iCs/>
      <w:lang w:val="en-GB"/>
    </w:rPr>
  </w:style>
  <w:style w:type="paragraph" w:styleId="TOC2">
    <w:name w:val="toc 2"/>
    <w:basedOn w:val="Normal"/>
    <w:next w:val="Normal"/>
    <w:autoRedefine/>
    <w:uiPriority w:val="39"/>
    <w:unhideWhenUsed/>
    <w:rsid w:val="00BA0BB6"/>
    <w:pPr>
      <w:spacing w:before="120"/>
      <w:ind w:left="220"/>
    </w:pPr>
    <w:rPr>
      <w:rFonts w:asciiTheme="minorHAnsi" w:eastAsiaTheme="minorHAnsi" w:hAnsiTheme="minorHAnsi" w:cstheme="minorBidi"/>
      <w:b/>
      <w:bCs/>
      <w:sz w:val="22"/>
      <w:szCs w:val="22"/>
      <w:lang w:val="en-GB"/>
    </w:rPr>
  </w:style>
  <w:style w:type="paragraph" w:styleId="TOC3">
    <w:name w:val="toc 3"/>
    <w:basedOn w:val="Normal"/>
    <w:next w:val="Normal"/>
    <w:autoRedefine/>
    <w:uiPriority w:val="39"/>
    <w:unhideWhenUsed/>
    <w:rsid w:val="00BA0BB6"/>
    <w:pPr>
      <w:ind w:left="440"/>
    </w:pPr>
    <w:rPr>
      <w:rFonts w:asciiTheme="minorHAnsi" w:eastAsiaTheme="minorHAnsi" w:hAnsiTheme="minorHAnsi" w:cstheme="minorBidi"/>
      <w:sz w:val="20"/>
      <w:szCs w:val="20"/>
      <w:lang w:val="en-GB"/>
    </w:rPr>
  </w:style>
  <w:style w:type="paragraph" w:styleId="TOC4">
    <w:name w:val="toc 4"/>
    <w:basedOn w:val="Normal"/>
    <w:next w:val="Normal"/>
    <w:autoRedefine/>
    <w:uiPriority w:val="39"/>
    <w:semiHidden/>
    <w:unhideWhenUsed/>
    <w:rsid w:val="00BA0BB6"/>
    <w:pPr>
      <w:ind w:left="660"/>
    </w:pPr>
    <w:rPr>
      <w:rFonts w:asciiTheme="minorHAnsi" w:eastAsiaTheme="minorHAnsi" w:hAnsiTheme="minorHAnsi" w:cstheme="minorBidi"/>
      <w:sz w:val="20"/>
      <w:szCs w:val="20"/>
      <w:lang w:val="en-GB"/>
    </w:rPr>
  </w:style>
  <w:style w:type="paragraph" w:styleId="TOC5">
    <w:name w:val="toc 5"/>
    <w:basedOn w:val="Normal"/>
    <w:next w:val="Normal"/>
    <w:autoRedefine/>
    <w:uiPriority w:val="39"/>
    <w:semiHidden/>
    <w:unhideWhenUsed/>
    <w:rsid w:val="00BA0BB6"/>
    <w:pPr>
      <w:ind w:left="880"/>
    </w:pPr>
    <w:rPr>
      <w:rFonts w:asciiTheme="minorHAnsi" w:eastAsiaTheme="minorHAnsi" w:hAnsiTheme="minorHAnsi" w:cstheme="minorBidi"/>
      <w:sz w:val="20"/>
      <w:szCs w:val="20"/>
      <w:lang w:val="en-GB"/>
    </w:rPr>
  </w:style>
  <w:style w:type="paragraph" w:styleId="TOC6">
    <w:name w:val="toc 6"/>
    <w:basedOn w:val="Normal"/>
    <w:next w:val="Normal"/>
    <w:autoRedefine/>
    <w:uiPriority w:val="39"/>
    <w:semiHidden/>
    <w:unhideWhenUsed/>
    <w:rsid w:val="00BA0BB6"/>
    <w:pPr>
      <w:ind w:left="1100"/>
    </w:pPr>
    <w:rPr>
      <w:rFonts w:asciiTheme="minorHAnsi" w:eastAsiaTheme="minorHAnsi" w:hAnsiTheme="minorHAnsi" w:cstheme="minorBidi"/>
      <w:sz w:val="20"/>
      <w:szCs w:val="20"/>
      <w:lang w:val="en-GB"/>
    </w:rPr>
  </w:style>
  <w:style w:type="paragraph" w:styleId="TOC7">
    <w:name w:val="toc 7"/>
    <w:basedOn w:val="Normal"/>
    <w:next w:val="Normal"/>
    <w:autoRedefine/>
    <w:uiPriority w:val="39"/>
    <w:semiHidden/>
    <w:unhideWhenUsed/>
    <w:rsid w:val="00BA0BB6"/>
    <w:pPr>
      <w:ind w:left="1320"/>
    </w:pPr>
    <w:rPr>
      <w:rFonts w:asciiTheme="minorHAnsi" w:eastAsiaTheme="minorHAnsi" w:hAnsiTheme="minorHAnsi" w:cstheme="minorBidi"/>
      <w:sz w:val="20"/>
      <w:szCs w:val="20"/>
      <w:lang w:val="en-GB"/>
    </w:rPr>
  </w:style>
  <w:style w:type="paragraph" w:styleId="TOC8">
    <w:name w:val="toc 8"/>
    <w:basedOn w:val="Normal"/>
    <w:next w:val="Normal"/>
    <w:autoRedefine/>
    <w:uiPriority w:val="39"/>
    <w:semiHidden/>
    <w:unhideWhenUsed/>
    <w:rsid w:val="00BA0BB6"/>
    <w:pPr>
      <w:ind w:left="1540"/>
    </w:pPr>
    <w:rPr>
      <w:rFonts w:asciiTheme="minorHAnsi" w:eastAsiaTheme="minorHAnsi" w:hAnsiTheme="minorHAnsi" w:cstheme="minorBidi"/>
      <w:sz w:val="20"/>
      <w:szCs w:val="20"/>
      <w:lang w:val="en-GB"/>
    </w:rPr>
  </w:style>
  <w:style w:type="paragraph" w:styleId="TOC9">
    <w:name w:val="toc 9"/>
    <w:basedOn w:val="Normal"/>
    <w:next w:val="Normal"/>
    <w:autoRedefine/>
    <w:uiPriority w:val="39"/>
    <w:semiHidden/>
    <w:unhideWhenUsed/>
    <w:rsid w:val="00BA0BB6"/>
    <w:pPr>
      <w:ind w:left="1760"/>
    </w:pPr>
    <w:rPr>
      <w:rFonts w:asciiTheme="minorHAnsi" w:eastAsiaTheme="minorHAnsi" w:hAnsiTheme="minorHAnsi" w:cstheme="minorBidi"/>
      <w:sz w:val="20"/>
      <w:szCs w:val="20"/>
      <w:lang w:val="en-GB"/>
    </w:rPr>
  </w:style>
  <w:style w:type="character" w:customStyle="1" w:styleId="Heading2Char">
    <w:name w:val="Heading 2 Char"/>
    <w:basedOn w:val="DefaultParagraphFont"/>
    <w:link w:val="Heading2"/>
    <w:uiPriority w:val="9"/>
    <w:rsid w:val="00EE2F7F"/>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EE2F7F"/>
    <w:rPr>
      <w:rFonts w:asciiTheme="majorHAnsi" w:eastAsiaTheme="majorEastAsia" w:hAnsiTheme="majorHAnsi" w:cstheme="majorBidi"/>
      <w:b/>
      <w:szCs w:val="22"/>
    </w:rPr>
  </w:style>
  <w:style w:type="character" w:customStyle="1" w:styleId="Heading4Char">
    <w:name w:val="Heading 4 Char"/>
    <w:basedOn w:val="DefaultParagraphFont"/>
    <w:link w:val="Heading4"/>
    <w:uiPriority w:val="9"/>
    <w:semiHidden/>
    <w:rsid w:val="00BA0BB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A0BB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A0BB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A0BB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A0BB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A0BB6"/>
    <w:rPr>
      <w:rFonts w:asciiTheme="majorHAnsi" w:eastAsiaTheme="majorEastAsia" w:hAnsiTheme="majorHAnsi" w:cstheme="majorBidi"/>
      <w:i/>
      <w:iCs/>
      <w:color w:val="272727" w:themeColor="text1" w:themeTint="D8"/>
      <w:sz w:val="21"/>
      <w:szCs w:val="21"/>
    </w:rPr>
  </w:style>
  <w:style w:type="character" w:styleId="CommentReference">
    <w:name w:val="annotation reference"/>
    <w:basedOn w:val="DefaultParagraphFont"/>
    <w:uiPriority w:val="99"/>
    <w:semiHidden/>
    <w:unhideWhenUsed/>
    <w:rsid w:val="00BA0BB6"/>
    <w:rPr>
      <w:sz w:val="16"/>
      <w:szCs w:val="16"/>
    </w:rPr>
  </w:style>
  <w:style w:type="paragraph" w:styleId="CommentText">
    <w:name w:val="annotation text"/>
    <w:basedOn w:val="Normal"/>
    <w:link w:val="CommentTextChar"/>
    <w:uiPriority w:val="99"/>
    <w:unhideWhenUsed/>
    <w:rsid w:val="00BA0BB6"/>
    <w:pPr>
      <w:spacing w:before="120" w:after="200"/>
    </w:pPr>
    <w:rPr>
      <w:rFonts w:asciiTheme="minorHAnsi" w:eastAsiaTheme="minorHAnsi" w:hAnsiTheme="minorHAnsi" w:cstheme="minorBidi"/>
      <w:sz w:val="20"/>
      <w:szCs w:val="20"/>
      <w:lang w:val="en-GB"/>
    </w:rPr>
  </w:style>
  <w:style w:type="character" w:customStyle="1" w:styleId="CommentTextChar">
    <w:name w:val="Comment Text Char"/>
    <w:basedOn w:val="DefaultParagraphFont"/>
    <w:link w:val="CommentText"/>
    <w:uiPriority w:val="99"/>
    <w:rsid w:val="00BA0BB6"/>
    <w:rPr>
      <w:sz w:val="20"/>
      <w:szCs w:val="20"/>
    </w:rPr>
  </w:style>
  <w:style w:type="table" w:styleId="TableGrid">
    <w:name w:val="Table Grid"/>
    <w:basedOn w:val="TableNormal"/>
    <w:uiPriority w:val="59"/>
    <w:rsid w:val="00BA0BB6"/>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otnoteReference">
    <w:name w:val="footnote reference"/>
    <w:basedOn w:val="DefaultParagraphFont"/>
    <w:uiPriority w:val="99"/>
    <w:semiHidden/>
    <w:unhideWhenUsed/>
    <w:rsid w:val="00BA0BB6"/>
    <w:rPr>
      <w:vertAlign w:val="superscript"/>
    </w:rPr>
  </w:style>
  <w:style w:type="paragraph" w:styleId="Caption">
    <w:name w:val="caption"/>
    <w:basedOn w:val="Normal"/>
    <w:next w:val="Normal"/>
    <w:uiPriority w:val="35"/>
    <w:unhideWhenUsed/>
    <w:qFormat/>
    <w:rsid w:val="00D86407"/>
    <w:pPr>
      <w:spacing w:before="120" w:after="200"/>
    </w:pPr>
    <w:rPr>
      <w:rFonts w:asciiTheme="minorHAnsi" w:eastAsiaTheme="minorHAnsi" w:hAnsiTheme="minorHAnsi" w:cstheme="minorBidi"/>
      <w:sz w:val="22"/>
      <w:szCs w:val="22"/>
      <w:lang w:val="en-GB"/>
    </w:rPr>
  </w:style>
  <w:style w:type="paragraph" w:customStyle="1" w:styleId="Normal1">
    <w:name w:val="Normal1"/>
    <w:rsid w:val="00DC33C7"/>
    <w:pPr>
      <w:spacing w:after="120"/>
    </w:pPr>
    <w:rPr>
      <w:rFonts w:ascii="Cambria" w:eastAsia="Cambria" w:hAnsi="Cambria" w:cs="Cambria"/>
      <w:lang w:eastAsia="en-GB"/>
    </w:rPr>
  </w:style>
  <w:style w:type="paragraph" w:customStyle="1" w:styleId="List1">
    <w:name w:val="List1"/>
    <w:basedOn w:val="Normal"/>
    <w:qFormat/>
    <w:rsid w:val="00DC33C7"/>
    <w:pPr>
      <w:numPr>
        <w:numId w:val="18"/>
      </w:numPr>
      <w:spacing w:before="120" w:after="120"/>
      <w:ind w:left="714" w:hanging="357"/>
    </w:pPr>
    <w:rPr>
      <w:rFonts w:asciiTheme="minorHAnsi" w:eastAsiaTheme="minorHAnsi" w:hAnsiTheme="minorHAnsi" w:cstheme="minorBidi"/>
      <w:sz w:val="22"/>
      <w:szCs w:val="22"/>
      <w:lang w:val="en-GB"/>
    </w:rPr>
  </w:style>
  <w:style w:type="paragraph" w:customStyle="1" w:styleId="tablelist">
    <w:name w:val="table list"/>
    <w:basedOn w:val="List1"/>
    <w:qFormat/>
    <w:rsid w:val="00DC33C7"/>
    <w:pPr>
      <w:numPr>
        <w:numId w:val="19"/>
      </w:numPr>
      <w:tabs>
        <w:tab w:val="left" w:pos="313"/>
      </w:tabs>
      <w:ind w:left="0" w:firstLine="0"/>
    </w:pPr>
    <w:rPr>
      <w:sz w:val="20"/>
    </w:rPr>
  </w:style>
  <w:style w:type="paragraph" w:styleId="Footer">
    <w:name w:val="footer"/>
    <w:basedOn w:val="Normal"/>
    <w:link w:val="FooterChar"/>
    <w:uiPriority w:val="99"/>
    <w:unhideWhenUsed/>
    <w:rsid w:val="00DC33C7"/>
    <w:pPr>
      <w:tabs>
        <w:tab w:val="center" w:pos="4513"/>
        <w:tab w:val="right" w:pos="9026"/>
      </w:tabs>
      <w:spacing w:before="120" w:after="120"/>
    </w:pPr>
    <w:rPr>
      <w:rFonts w:asciiTheme="minorHAnsi" w:eastAsiaTheme="minorHAnsi" w:hAnsiTheme="minorHAnsi" w:cstheme="minorBidi"/>
      <w:sz w:val="22"/>
      <w:szCs w:val="22"/>
      <w:lang w:val="en-GB"/>
    </w:rPr>
  </w:style>
  <w:style w:type="character" w:customStyle="1" w:styleId="FooterChar">
    <w:name w:val="Footer Char"/>
    <w:basedOn w:val="DefaultParagraphFont"/>
    <w:link w:val="Footer"/>
    <w:uiPriority w:val="99"/>
    <w:rsid w:val="00DC33C7"/>
    <w:rPr>
      <w:sz w:val="22"/>
      <w:szCs w:val="22"/>
    </w:rPr>
  </w:style>
  <w:style w:type="character" w:styleId="PageNumber">
    <w:name w:val="page number"/>
    <w:basedOn w:val="DefaultParagraphFont"/>
    <w:uiPriority w:val="99"/>
    <w:semiHidden/>
    <w:unhideWhenUsed/>
    <w:rsid w:val="00DC33C7"/>
  </w:style>
  <w:style w:type="paragraph" w:styleId="Header">
    <w:name w:val="header"/>
    <w:basedOn w:val="Normal"/>
    <w:link w:val="HeaderChar"/>
    <w:uiPriority w:val="99"/>
    <w:unhideWhenUsed/>
    <w:rsid w:val="00D15F54"/>
    <w:pPr>
      <w:tabs>
        <w:tab w:val="center" w:pos="4513"/>
        <w:tab w:val="right" w:pos="9026"/>
      </w:tabs>
    </w:pPr>
    <w:rPr>
      <w:rFonts w:asciiTheme="minorHAnsi" w:eastAsiaTheme="minorHAnsi" w:hAnsiTheme="minorHAnsi" w:cstheme="minorBidi"/>
      <w:sz w:val="22"/>
      <w:szCs w:val="22"/>
      <w:lang w:val="en-GB"/>
    </w:rPr>
  </w:style>
  <w:style w:type="character" w:customStyle="1" w:styleId="HeaderChar">
    <w:name w:val="Header Char"/>
    <w:basedOn w:val="DefaultParagraphFont"/>
    <w:link w:val="Header"/>
    <w:uiPriority w:val="99"/>
    <w:rsid w:val="00D15F54"/>
    <w:rPr>
      <w:sz w:val="22"/>
      <w:szCs w:val="22"/>
    </w:rPr>
  </w:style>
  <w:style w:type="character" w:styleId="FollowedHyperlink">
    <w:name w:val="FollowedHyperlink"/>
    <w:basedOn w:val="DefaultParagraphFont"/>
    <w:uiPriority w:val="99"/>
    <w:semiHidden/>
    <w:unhideWhenUsed/>
    <w:rsid w:val="006D6DC7"/>
    <w:rPr>
      <w:color w:val="954F72" w:themeColor="followedHyperlink"/>
      <w:u w:val="single"/>
    </w:rPr>
  </w:style>
  <w:style w:type="character" w:styleId="PlaceholderText">
    <w:name w:val="Placeholder Text"/>
    <w:basedOn w:val="DefaultParagraphFont"/>
    <w:uiPriority w:val="99"/>
    <w:semiHidden/>
    <w:rsid w:val="006D6DC7"/>
    <w:rPr>
      <w:color w:val="808080"/>
    </w:rPr>
  </w:style>
  <w:style w:type="character" w:styleId="UnresolvedMention">
    <w:name w:val="Unresolved Mention"/>
    <w:basedOn w:val="DefaultParagraphFont"/>
    <w:uiPriority w:val="99"/>
    <w:semiHidden/>
    <w:unhideWhenUsed/>
    <w:rsid w:val="006E4CA1"/>
    <w:rPr>
      <w:color w:val="605E5C"/>
      <w:shd w:val="clear" w:color="auto" w:fill="E1DFDD"/>
    </w:rPr>
  </w:style>
  <w:style w:type="paragraph" w:styleId="Bibliography">
    <w:name w:val="Bibliography"/>
    <w:basedOn w:val="Normal"/>
    <w:next w:val="Normal"/>
    <w:uiPriority w:val="37"/>
    <w:unhideWhenUsed/>
    <w:rsid w:val="001C4BAD"/>
    <w:pPr>
      <w:spacing w:before="120" w:after="120"/>
    </w:pPr>
    <w:rPr>
      <w:rFonts w:asciiTheme="minorHAnsi" w:eastAsiaTheme="minorHAnsi" w:hAnsiTheme="minorHAnsi" w:cstheme="minorBidi"/>
      <w:sz w:val="22"/>
      <w:szCs w:val="22"/>
      <w:lang w:val="en-GB"/>
    </w:rPr>
  </w:style>
  <w:style w:type="paragraph" w:styleId="CommentSubject">
    <w:name w:val="annotation subject"/>
    <w:basedOn w:val="CommentText"/>
    <w:next w:val="CommentText"/>
    <w:link w:val="CommentSubjectChar"/>
    <w:uiPriority w:val="99"/>
    <w:semiHidden/>
    <w:unhideWhenUsed/>
    <w:rsid w:val="00296649"/>
    <w:pPr>
      <w:spacing w:after="120"/>
    </w:pPr>
    <w:rPr>
      <w:b/>
      <w:bCs/>
    </w:rPr>
  </w:style>
  <w:style w:type="character" w:customStyle="1" w:styleId="CommentSubjectChar">
    <w:name w:val="Comment Subject Char"/>
    <w:basedOn w:val="CommentTextChar"/>
    <w:link w:val="CommentSubject"/>
    <w:uiPriority w:val="99"/>
    <w:semiHidden/>
    <w:rsid w:val="00296649"/>
    <w:rPr>
      <w:b/>
      <w:bCs/>
      <w:sz w:val="20"/>
      <w:szCs w:val="20"/>
    </w:rPr>
  </w:style>
  <w:style w:type="paragraph" w:styleId="Revision">
    <w:name w:val="Revision"/>
    <w:hidden/>
    <w:uiPriority w:val="99"/>
    <w:semiHidden/>
    <w:rsid w:val="00C62E78"/>
    <w:rPr>
      <w:sz w:val="22"/>
      <w:szCs w:val="22"/>
    </w:rPr>
  </w:style>
  <w:style w:type="paragraph" w:customStyle="1" w:styleId="paragraph">
    <w:name w:val="paragraph"/>
    <w:basedOn w:val="Normal"/>
    <w:rsid w:val="00E65829"/>
    <w:pPr>
      <w:spacing w:before="100" w:beforeAutospacing="1" w:after="100" w:afterAutospacing="1"/>
    </w:pPr>
  </w:style>
  <w:style w:type="character" w:customStyle="1" w:styleId="normaltextrun">
    <w:name w:val="normaltextrun"/>
    <w:basedOn w:val="DefaultParagraphFont"/>
    <w:rsid w:val="00E65829"/>
  </w:style>
  <w:style w:type="character" w:customStyle="1" w:styleId="eop">
    <w:name w:val="eop"/>
    <w:basedOn w:val="DefaultParagraphFont"/>
    <w:rsid w:val="00E65829"/>
  </w:style>
  <w:style w:type="paragraph" w:styleId="FootnoteText">
    <w:name w:val="footnote text"/>
    <w:basedOn w:val="Normal"/>
    <w:link w:val="FootnoteTextChar"/>
    <w:uiPriority w:val="99"/>
    <w:semiHidden/>
    <w:unhideWhenUsed/>
    <w:rsid w:val="0011346C"/>
    <w:rPr>
      <w:sz w:val="20"/>
      <w:szCs w:val="20"/>
    </w:rPr>
  </w:style>
  <w:style w:type="character" w:customStyle="1" w:styleId="FootnoteTextChar">
    <w:name w:val="Footnote Text Char"/>
    <w:basedOn w:val="DefaultParagraphFont"/>
    <w:link w:val="FootnoteText"/>
    <w:uiPriority w:val="99"/>
    <w:semiHidden/>
    <w:rsid w:val="0011346C"/>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895146">
      <w:bodyDiv w:val="1"/>
      <w:marLeft w:val="0"/>
      <w:marRight w:val="0"/>
      <w:marTop w:val="0"/>
      <w:marBottom w:val="0"/>
      <w:divBdr>
        <w:top w:val="none" w:sz="0" w:space="0" w:color="auto"/>
        <w:left w:val="none" w:sz="0" w:space="0" w:color="auto"/>
        <w:bottom w:val="none" w:sz="0" w:space="0" w:color="auto"/>
        <w:right w:val="none" w:sz="0" w:space="0" w:color="auto"/>
      </w:divBdr>
    </w:div>
    <w:div w:id="124861677">
      <w:bodyDiv w:val="1"/>
      <w:marLeft w:val="0"/>
      <w:marRight w:val="0"/>
      <w:marTop w:val="0"/>
      <w:marBottom w:val="0"/>
      <w:divBdr>
        <w:top w:val="none" w:sz="0" w:space="0" w:color="auto"/>
        <w:left w:val="none" w:sz="0" w:space="0" w:color="auto"/>
        <w:bottom w:val="none" w:sz="0" w:space="0" w:color="auto"/>
        <w:right w:val="none" w:sz="0" w:space="0" w:color="auto"/>
      </w:divBdr>
    </w:div>
    <w:div w:id="282930190">
      <w:bodyDiv w:val="1"/>
      <w:marLeft w:val="0"/>
      <w:marRight w:val="0"/>
      <w:marTop w:val="0"/>
      <w:marBottom w:val="0"/>
      <w:divBdr>
        <w:top w:val="none" w:sz="0" w:space="0" w:color="auto"/>
        <w:left w:val="none" w:sz="0" w:space="0" w:color="auto"/>
        <w:bottom w:val="none" w:sz="0" w:space="0" w:color="auto"/>
        <w:right w:val="none" w:sz="0" w:space="0" w:color="auto"/>
      </w:divBdr>
    </w:div>
    <w:div w:id="315497766">
      <w:bodyDiv w:val="1"/>
      <w:marLeft w:val="0"/>
      <w:marRight w:val="0"/>
      <w:marTop w:val="0"/>
      <w:marBottom w:val="0"/>
      <w:divBdr>
        <w:top w:val="none" w:sz="0" w:space="0" w:color="auto"/>
        <w:left w:val="none" w:sz="0" w:space="0" w:color="auto"/>
        <w:bottom w:val="none" w:sz="0" w:space="0" w:color="auto"/>
        <w:right w:val="none" w:sz="0" w:space="0" w:color="auto"/>
      </w:divBdr>
    </w:div>
    <w:div w:id="367225253">
      <w:bodyDiv w:val="1"/>
      <w:marLeft w:val="0"/>
      <w:marRight w:val="0"/>
      <w:marTop w:val="0"/>
      <w:marBottom w:val="0"/>
      <w:divBdr>
        <w:top w:val="none" w:sz="0" w:space="0" w:color="auto"/>
        <w:left w:val="none" w:sz="0" w:space="0" w:color="auto"/>
        <w:bottom w:val="none" w:sz="0" w:space="0" w:color="auto"/>
        <w:right w:val="none" w:sz="0" w:space="0" w:color="auto"/>
      </w:divBdr>
      <w:divsChild>
        <w:div w:id="95105533">
          <w:marLeft w:val="0"/>
          <w:marRight w:val="0"/>
          <w:marTop w:val="0"/>
          <w:marBottom w:val="0"/>
          <w:divBdr>
            <w:top w:val="none" w:sz="0" w:space="0" w:color="auto"/>
            <w:left w:val="none" w:sz="0" w:space="0" w:color="auto"/>
            <w:bottom w:val="none" w:sz="0" w:space="0" w:color="auto"/>
            <w:right w:val="none" w:sz="0" w:space="0" w:color="auto"/>
          </w:divBdr>
        </w:div>
        <w:div w:id="211423773">
          <w:marLeft w:val="0"/>
          <w:marRight w:val="0"/>
          <w:marTop w:val="0"/>
          <w:marBottom w:val="0"/>
          <w:divBdr>
            <w:top w:val="none" w:sz="0" w:space="0" w:color="auto"/>
            <w:left w:val="none" w:sz="0" w:space="0" w:color="auto"/>
            <w:bottom w:val="none" w:sz="0" w:space="0" w:color="auto"/>
            <w:right w:val="none" w:sz="0" w:space="0" w:color="auto"/>
          </w:divBdr>
        </w:div>
        <w:div w:id="434399208">
          <w:marLeft w:val="0"/>
          <w:marRight w:val="0"/>
          <w:marTop w:val="0"/>
          <w:marBottom w:val="0"/>
          <w:divBdr>
            <w:top w:val="none" w:sz="0" w:space="0" w:color="auto"/>
            <w:left w:val="none" w:sz="0" w:space="0" w:color="auto"/>
            <w:bottom w:val="none" w:sz="0" w:space="0" w:color="auto"/>
            <w:right w:val="none" w:sz="0" w:space="0" w:color="auto"/>
          </w:divBdr>
        </w:div>
        <w:div w:id="435754442">
          <w:marLeft w:val="0"/>
          <w:marRight w:val="0"/>
          <w:marTop w:val="0"/>
          <w:marBottom w:val="0"/>
          <w:divBdr>
            <w:top w:val="none" w:sz="0" w:space="0" w:color="auto"/>
            <w:left w:val="none" w:sz="0" w:space="0" w:color="auto"/>
            <w:bottom w:val="none" w:sz="0" w:space="0" w:color="auto"/>
            <w:right w:val="none" w:sz="0" w:space="0" w:color="auto"/>
          </w:divBdr>
        </w:div>
        <w:div w:id="520559163">
          <w:marLeft w:val="0"/>
          <w:marRight w:val="0"/>
          <w:marTop w:val="0"/>
          <w:marBottom w:val="0"/>
          <w:divBdr>
            <w:top w:val="none" w:sz="0" w:space="0" w:color="auto"/>
            <w:left w:val="none" w:sz="0" w:space="0" w:color="auto"/>
            <w:bottom w:val="none" w:sz="0" w:space="0" w:color="auto"/>
            <w:right w:val="none" w:sz="0" w:space="0" w:color="auto"/>
          </w:divBdr>
        </w:div>
        <w:div w:id="771432466">
          <w:marLeft w:val="0"/>
          <w:marRight w:val="0"/>
          <w:marTop w:val="0"/>
          <w:marBottom w:val="0"/>
          <w:divBdr>
            <w:top w:val="none" w:sz="0" w:space="0" w:color="auto"/>
            <w:left w:val="none" w:sz="0" w:space="0" w:color="auto"/>
            <w:bottom w:val="none" w:sz="0" w:space="0" w:color="auto"/>
            <w:right w:val="none" w:sz="0" w:space="0" w:color="auto"/>
          </w:divBdr>
        </w:div>
        <w:div w:id="897665242">
          <w:marLeft w:val="0"/>
          <w:marRight w:val="0"/>
          <w:marTop w:val="0"/>
          <w:marBottom w:val="0"/>
          <w:divBdr>
            <w:top w:val="none" w:sz="0" w:space="0" w:color="auto"/>
            <w:left w:val="none" w:sz="0" w:space="0" w:color="auto"/>
            <w:bottom w:val="none" w:sz="0" w:space="0" w:color="auto"/>
            <w:right w:val="none" w:sz="0" w:space="0" w:color="auto"/>
          </w:divBdr>
        </w:div>
        <w:div w:id="943462213">
          <w:marLeft w:val="0"/>
          <w:marRight w:val="0"/>
          <w:marTop w:val="0"/>
          <w:marBottom w:val="0"/>
          <w:divBdr>
            <w:top w:val="none" w:sz="0" w:space="0" w:color="auto"/>
            <w:left w:val="none" w:sz="0" w:space="0" w:color="auto"/>
            <w:bottom w:val="none" w:sz="0" w:space="0" w:color="auto"/>
            <w:right w:val="none" w:sz="0" w:space="0" w:color="auto"/>
          </w:divBdr>
        </w:div>
        <w:div w:id="959071814">
          <w:marLeft w:val="0"/>
          <w:marRight w:val="0"/>
          <w:marTop w:val="0"/>
          <w:marBottom w:val="0"/>
          <w:divBdr>
            <w:top w:val="none" w:sz="0" w:space="0" w:color="auto"/>
            <w:left w:val="none" w:sz="0" w:space="0" w:color="auto"/>
            <w:bottom w:val="none" w:sz="0" w:space="0" w:color="auto"/>
            <w:right w:val="none" w:sz="0" w:space="0" w:color="auto"/>
          </w:divBdr>
        </w:div>
        <w:div w:id="962267226">
          <w:marLeft w:val="0"/>
          <w:marRight w:val="0"/>
          <w:marTop w:val="0"/>
          <w:marBottom w:val="0"/>
          <w:divBdr>
            <w:top w:val="none" w:sz="0" w:space="0" w:color="auto"/>
            <w:left w:val="none" w:sz="0" w:space="0" w:color="auto"/>
            <w:bottom w:val="none" w:sz="0" w:space="0" w:color="auto"/>
            <w:right w:val="none" w:sz="0" w:space="0" w:color="auto"/>
          </w:divBdr>
        </w:div>
        <w:div w:id="978456230">
          <w:marLeft w:val="0"/>
          <w:marRight w:val="0"/>
          <w:marTop w:val="0"/>
          <w:marBottom w:val="0"/>
          <w:divBdr>
            <w:top w:val="none" w:sz="0" w:space="0" w:color="auto"/>
            <w:left w:val="none" w:sz="0" w:space="0" w:color="auto"/>
            <w:bottom w:val="none" w:sz="0" w:space="0" w:color="auto"/>
            <w:right w:val="none" w:sz="0" w:space="0" w:color="auto"/>
          </w:divBdr>
        </w:div>
        <w:div w:id="1039010594">
          <w:marLeft w:val="0"/>
          <w:marRight w:val="0"/>
          <w:marTop w:val="0"/>
          <w:marBottom w:val="0"/>
          <w:divBdr>
            <w:top w:val="none" w:sz="0" w:space="0" w:color="auto"/>
            <w:left w:val="none" w:sz="0" w:space="0" w:color="auto"/>
            <w:bottom w:val="none" w:sz="0" w:space="0" w:color="auto"/>
            <w:right w:val="none" w:sz="0" w:space="0" w:color="auto"/>
          </w:divBdr>
        </w:div>
        <w:div w:id="1136487353">
          <w:marLeft w:val="0"/>
          <w:marRight w:val="0"/>
          <w:marTop w:val="0"/>
          <w:marBottom w:val="0"/>
          <w:divBdr>
            <w:top w:val="none" w:sz="0" w:space="0" w:color="auto"/>
            <w:left w:val="none" w:sz="0" w:space="0" w:color="auto"/>
            <w:bottom w:val="none" w:sz="0" w:space="0" w:color="auto"/>
            <w:right w:val="none" w:sz="0" w:space="0" w:color="auto"/>
          </w:divBdr>
        </w:div>
        <w:div w:id="1148207784">
          <w:marLeft w:val="0"/>
          <w:marRight w:val="0"/>
          <w:marTop w:val="0"/>
          <w:marBottom w:val="0"/>
          <w:divBdr>
            <w:top w:val="none" w:sz="0" w:space="0" w:color="auto"/>
            <w:left w:val="none" w:sz="0" w:space="0" w:color="auto"/>
            <w:bottom w:val="none" w:sz="0" w:space="0" w:color="auto"/>
            <w:right w:val="none" w:sz="0" w:space="0" w:color="auto"/>
          </w:divBdr>
        </w:div>
        <w:div w:id="1153761808">
          <w:marLeft w:val="0"/>
          <w:marRight w:val="0"/>
          <w:marTop w:val="0"/>
          <w:marBottom w:val="0"/>
          <w:divBdr>
            <w:top w:val="none" w:sz="0" w:space="0" w:color="auto"/>
            <w:left w:val="none" w:sz="0" w:space="0" w:color="auto"/>
            <w:bottom w:val="none" w:sz="0" w:space="0" w:color="auto"/>
            <w:right w:val="none" w:sz="0" w:space="0" w:color="auto"/>
          </w:divBdr>
        </w:div>
        <w:div w:id="1201552091">
          <w:marLeft w:val="0"/>
          <w:marRight w:val="0"/>
          <w:marTop w:val="0"/>
          <w:marBottom w:val="0"/>
          <w:divBdr>
            <w:top w:val="none" w:sz="0" w:space="0" w:color="auto"/>
            <w:left w:val="none" w:sz="0" w:space="0" w:color="auto"/>
            <w:bottom w:val="none" w:sz="0" w:space="0" w:color="auto"/>
            <w:right w:val="none" w:sz="0" w:space="0" w:color="auto"/>
          </w:divBdr>
          <w:divsChild>
            <w:div w:id="93020228">
              <w:marLeft w:val="-75"/>
              <w:marRight w:val="0"/>
              <w:marTop w:val="30"/>
              <w:marBottom w:val="30"/>
              <w:divBdr>
                <w:top w:val="none" w:sz="0" w:space="0" w:color="auto"/>
                <w:left w:val="none" w:sz="0" w:space="0" w:color="auto"/>
                <w:bottom w:val="none" w:sz="0" w:space="0" w:color="auto"/>
                <w:right w:val="none" w:sz="0" w:space="0" w:color="auto"/>
              </w:divBdr>
              <w:divsChild>
                <w:div w:id="20131384">
                  <w:marLeft w:val="0"/>
                  <w:marRight w:val="0"/>
                  <w:marTop w:val="0"/>
                  <w:marBottom w:val="0"/>
                  <w:divBdr>
                    <w:top w:val="none" w:sz="0" w:space="0" w:color="auto"/>
                    <w:left w:val="none" w:sz="0" w:space="0" w:color="auto"/>
                    <w:bottom w:val="none" w:sz="0" w:space="0" w:color="auto"/>
                    <w:right w:val="none" w:sz="0" w:space="0" w:color="auto"/>
                  </w:divBdr>
                  <w:divsChild>
                    <w:div w:id="497305458">
                      <w:marLeft w:val="0"/>
                      <w:marRight w:val="0"/>
                      <w:marTop w:val="0"/>
                      <w:marBottom w:val="0"/>
                      <w:divBdr>
                        <w:top w:val="none" w:sz="0" w:space="0" w:color="auto"/>
                        <w:left w:val="none" w:sz="0" w:space="0" w:color="auto"/>
                        <w:bottom w:val="none" w:sz="0" w:space="0" w:color="auto"/>
                        <w:right w:val="none" w:sz="0" w:space="0" w:color="auto"/>
                      </w:divBdr>
                    </w:div>
                    <w:div w:id="1997419136">
                      <w:marLeft w:val="0"/>
                      <w:marRight w:val="0"/>
                      <w:marTop w:val="0"/>
                      <w:marBottom w:val="0"/>
                      <w:divBdr>
                        <w:top w:val="none" w:sz="0" w:space="0" w:color="auto"/>
                        <w:left w:val="none" w:sz="0" w:space="0" w:color="auto"/>
                        <w:bottom w:val="none" w:sz="0" w:space="0" w:color="auto"/>
                        <w:right w:val="none" w:sz="0" w:space="0" w:color="auto"/>
                      </w:divBdr>
                    </w:div>
                  </w:divsChild>
                </w:div>
                <w:div w:id="288248383">
                  <w:marLeft w:val="0"/>
                  <w:marRight w:val="0"/>
                  <w:marTop w:val="0"/>
                  <w:marBottom w:val="0"/>
                  <w:divBdr>
                    <w:top w:val="none" w:sz="0" w:space="0" w:color="auto"/>
                    <w:left w:val="none" w:sz="0" w:space="0" w:color="auto"/>
                    <w:bottom w:val="none" w:sz="0" w:space="0" w:color="auto"/>
                    <w:right w:val="none" w:sz="0" w:space="0" w:color="auto"/>
                  </w:divBdr>
                  <w:divsChild>
                    <w:div w:id="328367509">
                      <w:marLeft w:val="0"/>
                      <w:marRight w:val="0"/>
                      <w:marTop w:val="0"/>
                      <w:marBottom w:val="0"/>
                      <w:divBdr>
                        <w:top w:val="none" w:sz="0" w:space="0" w:color="auto"/>
                        <w:left w:val="none" w:sz="0" w:space="0" w:color="auto"/>
                        <w:bottom w:val="none" w:sz="0" w:space="0" w:color="auto"/>
                        <w:right w:val="none" w:sz="0" w:space="0" w:color="auto"/>
                      </w:divBdr>
                    </w:div>
                    <w:div w:id="1913931608">
                      <w:marLeft w:val="0"/>
                      <w:marRight w:val="0"/>
                      <w:marTop w:val="0"/>
                      <w:marBottom w:val="0"/>
                      <w:divBdr>
                        <w:top w:val="none" w:sz="0" w:space="0" w:color="auto"/>
                        <w:left w:val="none" w:sz="0" w:space="0" w:color="auto"/>
                        <w:bottom w:val="none" w:sz="0" w:space="0" w:color="auto"/>
                        <w:right w:val="none" w:sz="0" w:space="0" w:color="auto"/>
                      </w:divBdr>
                    </w:div>
                    <w:div w:id="2125032863">
                      <w:marLeft w:val="0"/>
                      <w:marRight w:val="0"/>
                      <w:marTop w:val="0"/>
                      <w:marBottom w:val="0"/>
                      <w:divBdr>
                        <w:top w:val="none" w:sz="0" w:space="0" w:color="auto"/>
                        <w:left w:val="none" w:sz="0" w:space="0" w:color="auto"/>
                        <w:bottom w:val="none" w:sz="0" w:space="0" w:color="auto"/>
                        <w:right w:val="none" w:sz="0" w:space="0" w:color="auto"/>
                      </w:divBdr>
                    </w:div>
                  </w:divsChild>
                </w:div>
                <w:div w:id="313681626">
                  <w:marLeft w:val="0"/>
                  <w:marRight w:val="0"/>
                  <w:marTop w:val="0"/>
                  <w:marBottom w:val="0"/>
                  <w:divBdr>
                    <w:top w:val="none" w:sz="0" w:space="0" w:color="auto"/>
                    <w:left w:val="none" w:sz="0" w:space="0" w:color="auto"/>
                    <w:bottom w:val="none" w:sz="0" w:space="0" w:color="auto"/>
                    <w:right w:val="none" w:sz="0" w:space="0" w:color="auto"/>
                  </w:divBdr>
                  <w:divsChild>
                    <w:div w:id="1848206894">
                      <w:marLeft w:val="0"/>
                      <w:marRight w:val="0"/>
                      <w:marTop w:val="0"/>
                      <w:marBottom w:val="0"/>
                      <w:divBdr>
                        <w:top w:val="none" w:sz="0" w:space="0" w:color="auto"/>
                        <w:left w:val="none" w:sz="0" w:space="0" w:color="auto"/>
                        <w:bottom w:val="none" w:sz="0" w:space="0" w:color="auto"/>
                        <w:right w:val="none" w:sz="0" w:space="0" w:color="auto"/>
                      </w:divBdr>
                    </w:div>
                  </w:divsChild>
                </w:div>
                <w:div w:id="370765068">
                  <w:marLeft w:val="0"/>
                  <w:marRight w:val="0"/>
                  <w:marTop w:val="0"/>
                  <w:marBottom w:val="0"/>
                  <w:divBdr>
                    <w:top w:val="none" w:sz="0" w:space="0" w:color="auto"/>
                    <w:left w:val="none" w:sz="0" w:space="0" w:color="auto"/>
                    <w:bottom w:val="none" w:sz="0" w:space="0" w:color="auto"/>
                    <w:right w:val="none" w:sz="0" w:space="0" w:color="auto"/>
                  </w:divBdr>
                  <w:divsChild>
                    <w:div w:id="832717172">
                      <w:marLeft w:val="0"/>
                      <w:marRight w:val="0"/>
                      <w:marTop w:val="0"/>
                      <w:marBottom w:val="0"/>
                      <w:divBdr>
                        <w:top w:val="none" w:sz="0" w:space="0" w:color="auto"/>
                        <w:left w:val="none" w:sz="0" w:space="0" w:color="auto"/>
                        <w:bottom w:val="none" w:sz="0" w:space="0" w:color="auto"/>
                        <w:right w:val="none" w:sz="0" w:space="0" w:color="auto"/>
                      </w:divBdr>
                    </w:div>
                  </w:divsChild>
                </w:div>
                <w:div w:id="447117718">
                  <w:marLeft w:val="0"/>
                  <w:marRight w:val="0"/>
                  <w:marTop w:val="0"/>
                  <w:marBottom w:val="0"/>
                  <w:divBdr>
                    <w:top w:val="none" w:sz="0" w:space="0" w:color="auto"/>
                    <w:left w:val="none" w:sz="0" w:space="0" w:color="auto"/>
                    <w:bottom w:val="none" w:sz="0" w:space="0" w:color="auto"/>
                    <w:right w:val="none" w:sz="0" w:space="0" w:color="auto"/>
                  </w:divBdr>
                  <w:divsChild>
                    <w:div w:id="1144811845">
                      <w:marLeft w:val="0"/>
                      <w:marRight w:val="0"/>
                      <w:marTop w:val="0"/>
                      <w:marBottom w:val="0"/>
                      <w:divBdr>
                        <w:top w:val="none" w:sz="0" w:space="0" w:color="auto"/>
                        <w:left w:val="none" w:sz="0" w:space="0" w:color="auto"/>
                        <w:bottom w:val="none" w:sz="0" w:space="0" w:color="auto"/>
                        <w:right w:val="none" w:sz="0" w:space="0" w:color="auto"/>
                      </w:divBdr>
                    </w:div>
                    <w:div w:id="1231620115">
                      <w:marLeft w:val="0"/>
                      <w:marRight w:val="0"/>
                      <w:marTop w:val="0"/>
                      <w:marBottom w:val="0"/>
                      <w:divBdr>
                        <w:top w:val="none" w:sz="0" w:space="0" w:color="auto"/>
                        <w:left w:val="none" w:sz="0" w:space="0" w:color="auto"/>
                        <w:bottom w:val="none" w:sz="0" w:space="0" w:color="auto"/>
                        <w:right w:val="none" w:sz="0" w:space="0" w:color="auto"/>
                      </w:divBdr>
                    </w:div>
                    <w:div w:id="1263032104">
                      <w:marLeft w:val="0"/>
                      <w:marRight w:val="0"/>
                      <w:marTop w:val="0"/>
                      <w:marBottom w:val="0"/>
                      <w:divBdr>
                        <w:top w:val="none" w:sz="0" w:space="0" w:color="auto"/>
                        <w:left w:val="none" w:sz="0" w:space="0" w:color="auto"/>
                        <w:bottom w:val="none" w:sz="0" w:space="0" w:color="auto"/>
                        <w:right w:val="none" w:sz="0" w:space="0" w:color="auto"/>
                      </w:divBdr>
                    </w:div>
                  </w:divsChild>
                </w:div>
                <w:div w:id="686977936">
                  <w:marLeft w:val="0"/>
                  <w:marRight w:val="0"/>
                  <w:marTop w:val="0"/>
                  <w:marBottom w:val="0"/>
                  <w:divBdr>
                    <w:top w:val="none" w:sz="0" w:space="0" w:color="auto"/>
                    <w:left w:val="none" w:sz="0" w:space="0" w:color="auto"/>
                    <w:bottom w:val="none" w:sz="0" w:space="0" w:color="auto"/>
                    <w:right w:val="none" w:sz="0" w:space="0" w:color="auto"/>
                  </w:divBdr>
                  <w:divsChild>
                    <w:div w:id="418719733">
                      <w:marLeft w:val="0"/>
                      <w:marRight w:val="0"/>
                      <w:marTop w:val="0"/>
                      <w:marBottom w:val="0"/>
                      <w:divBdr>
                        <w:top w:val="none" w:sz="0" w:space="0" w:color="auto"/>
                        <w:left w:val="none" w:sz="0" w:space="0" w:color="auto"/>
                        <w:bottom w:val="none" w:sz="0" w:space="0" w:color="auto"/>
                        <w:right w:val="none" w:sz="0" w:space="0" w:color="auto"/>
                      </w:divBdr>
                    </w:div>
                    <w:div w:id="2090300318">
                      <w:marLeft w:val="0"/>
                      <w:marRight w:val="0"/>
                      <w:marTop w:val="0"/>
                      <w:marBottom w:val="0"/>
                      <w:divBdr>
                        <w:top w:val="none" w:sz="0" w:space="0" w:color="auto"/>
                        <w:left w:val="none" w:sz="0" w:space="0" w:color="auto"/>
                        <w:bottom w:val="none" w:sz="0" w:space="0" w:color="auto"/>
                        <w:right w:val="none" w:sz="0" w:space="0" w:color="auto"/>
                      </w:divBdr>
                    </w:div>
                  </w:divsChild>
                </w:div>
                <w:div w:id="718673592">
                  <w:marLeft w:val="0"/>
                  <w:marRight w:val="0"/>
                  <w:marTop w:val="0"/>
                  <w:marBottom w:val="0"/>
                  <w:divBdr>
                    <w:top w:val="none" w:sz="0" w:space="0" w:color="auto"/>
                    <w:left w:val="none" w:sz="0" w:space="0" w:color="auto"/>
                    <w:bottom w:val="none" w:sz="0" w:space="0" w:color="auto"/>
                    <w:right w:val="none" w:sz="0" w:space="0" w:color="auto"/>
                  </w:divBdr>
                  <w:divsChild>
                    <w:div w:id="1400400441">
                      <w:marLeft w:val="0"/>
                      <w:marRight w:val="0"/>
                      <w:marTop w:val="0"/>
                      <w:marBottom w:val="0"/>
                      <w:divBdr>
                        <w:top w:val="none" w:sz="0" w:space="0" w:color="auto"/>
                        <w:left w:val="none" w:sz="0" w:space="0" w:color="auto"/>
                        <w:bottom w:val="none" w:sz="0" w:space="0" w:color="auto"/>
                        <w:right w:val="none" w:sz="0" w:space="0" w:color="auto"/>
                      </w:divBdr>
                    </w:div>
                  </w:divsChild>
                </w:div>
                <w:div w:id="779839807">
                  <w:marLeft w:val="0"/>
                  <w:marRight w:val="0"/>
                  <w:marTop w:val="0"/>
                  <w:marBottom w:val="0"/>
                  <w:divBdr>
                    <w:top w:val="none" w:sz="0" w:space="0" w:color="auto"/>
                    <w:left w:val="none" w:sz="0" w:space="0" w:color="auto"/>
                    <w:bottom w:val="none" w:sz="0" w:space="0" w:color="auto"/>
                    <w:right w:val="none" w:sz="0" w:space="0" w:color="auto"/>
                  </w:divBdr>
                  <w:divsChild>
                    <w:div w:id="790706641">
                      <w:marLeft w:val="0"/>
                      <w:marRight w:val="0"/>
                      <w:marTop w:val="0"/>
                      <w:marBottom w:val="0"/>
                      <w:divBdr>
                        <w:top w:val="none" w:sz="0" w:space="0" w:color="auto"/>
                        <w:left w:val="none" w:sz="0" w:space="0" w:color="auto"/>
                        <w:bottom w:val="none" w:sz="0" w:space="0" w:color="auto"/>
                        <w:right w:val="none" w:sz="0" w:space="0" w:color="auto"/>
                      </w:divBdr>
                    </w:div>
                  </w:divsChild>
                </w:div>
                <w:div w:id="1061754776">
                  <w:marLeft w:val="0"/>
                  <w:marRight w:val="0"/>
                  <w:marTop w:val="0"/>
                  <w:marBottom w:val="0"/>
                  <w:divBdr>
                    <w:top w:val="none" w:sz="0" w:space="0" w:color="auto"/>
                    <w:left w:val="none" w:sz="0" w:space="0" w:color="auto"/>
                    <w:bottom w:val="none" w:sz="0" w:space="0" w:color="auto"/>
                    <w:right w:val="none" w:sz="0" w:space="0" w:color="auto"/>
                  </w:divBdr>
                  <w:divsChild>
                    <w:div w:id="563181821">
                      <w:marLeft w:val="0"/>
                      <w:marRight w:val="0"/>
                      <w:marTop w:val="0"/>
                      <w:marBottom w:val="0"/>
                      <w:divBdr>
                        <w:top w:val="none" w:sz="0" w:space="0" w:color="auto"/>
                        <w:left w:val="none" w:sz="0" w:space="0" w:color="auto"/>
                        <w:bottom w:val="none" w:sz="0" w:space="0" w:color="auto"/>
                        <w:right w:val="none" w:sz="0" w:space="0" w:color="auto"/>
                      </w:divBdr>
                    </w:div>
                    <w:div w:id="714348820">
                      <w:marLeft w:val="0"/>
                      <w:marRight w:val="0"/>
                      <w:marTop w:val="0"/>
                      <w:marBottom w:val="0"/>
                      <w:divBdr>
                        <w:top w:val="none" w:sz="0" w:space="0" w:color="auto"/>
                        <w:left w:val="none" w:sz="0" w:space="0" w:color="auto"/>
                        <w:bottom w:val="none" w:sz="0" w:space="0" w:color="auto"/>
                        <w:right w:val="none" w:sz="0" w:space="0" w:color="auto"/>
                      </w:divBdr>
                    </w:div>
                  </w:divsChild>
                </w:div>
                <w:div w:id="1205287636">
                  <w:marLeft w:val="0"/>
                  <w:marRight w:val="0"/>
                  <w:marTop w:val="0"/>
                  <w:marBottom w:val="0"/>
                  <w:divBdr>
                    <w:top w:val="none" w:sz="0" w:space="0" w:color="auto"/>
                    <w:left w:val="none" w:sz="0" w:space="0" w:color="auto"/>
                    <w:bottom w:val="none" w:sz="0" w:space="0" w:color="auto"/>
                    <w:right w:val="none" w:sz="0" w:space="0" w:color="auto"/>
                  </w:divBdr>
                  <w:divsChild>
                    <w:div w:id="304821370">
                      <w:marLeft w:val="0"/>
                      <w:marRight w:val="0"/>
                      <w:marTop w:val="0"/>
                      <w:marBottom w:val="0"/>
                      <w:divBdr>
                        <w:top w:val="none" w:sz="0" w:space="0" w:color="auto"/>
                        <w:left w:val="none" w:sz="0" w:space="0" w:color="auto"/>
                        <w:bottom w:val="none" w:sz="0" w:space="0" w:color="auto"/>
                        <w:right w:val="none" w:sz="0" w:space="0" w:color="auto"/>
                      </w:divBdr>
                    </w:div>
                  </w:divsChild>
                </w:div>
                <w:div w:id="1960452306">
                  <w:marLeft w:val="0"/>
                  <w:marRight w:val="0"/>
                  <w:marTop w:val="0"/>
                  <w:marBottom w:val="0"/>
                  <w:divBdr>
                    <w:top w:val="none" w:sz="0" w:space="0" w:color="auto"/>
                    <w:left w:val="none" w:sz="0" w:space="0" w:color="auto"/>
                    <w:bottom w:val="none" w:sz="0" w:space="0" w:color="auto"/>
                    <w:right w:val="none" w:sz="0" w:space="0" w:color="auto"/>
                  </w:divBdr>
                  <w:divsChild>
                    <w:div w:id="542448509">
                      <w:marLeft w:val="0"/>
                      <w:marRight w:val="0"/>
                      <w:marTop w:val="0"/>
                      <w:marBottom w:val="0"/>
                      <w:divBdr>
                        <w:top w:val="none" w:sz="0" w:space="0" w:color="auto"/>
                        <w:left w:val="none" w:sz="0" w:space="0" w:color="auto"/>
                        <w:bottom w:val="none" w:sz="0" w:space="0" w:color="auto"/>
                        <w:right w:val="none" w:sz="0" w:space="0" w:color="auto"/>
                      </w:divBdr>
                    </w:div>
                    <w:div w:id="702360681">
                      <w:marLeft w:val="0"/>
                      <w:marRight w:val="0"/>
                      <w:marTop w:val="0"/>
                      <w:marBottom w:val="0"/>
                      <w:divBdr>
                        <w:top w:val="none" w:sz="0" w:space="0" w:color="auto"/>
                        <w:left w:val="none" w:sz="0" w:space="0" w:color="auto"/>
                        <w:bottom w:val="none" w:sz="0" w:space="0" w:color="auto"/>
                        <w:right w:val="none" w:sz="0" w:space="0" w:color="auto"/>
                      </w:divBdr>
                    </w:div>
                    <w:div w:id="858197290">
                      <w:marLeft w:val="0"/>
                      <w:marRight w:val="0"/>
                      <w:marTop w:val="0"/>
                      <w:marBottom w:val="0"/>
                      <w:divBdr>
                        <w:top w:val="none" w:sz="0" w:space="0" w:color="auto"/>
                        <w:left w:val="none" w:sz="0" w:space="0" w:color="auto"/>
                        <w:bottom w:val="none" w:sz="0" w:space="0" w:color="auto"/>
                        <w:right w:val="none" w:sz="0" w:space="0" w:color="auto"/>
                      </w:divBdr>
                    </w:div>
                    <w:div w:id="1618024416">
                      <w:marLeft w:val="0"/>
                      <w:marRight w:val="0"/>
                      <w:marTop w:val="0"/>
                      <w:marBottom w:val="0"/>
                      <w:divBdr>
                        <w:top w:val="none" w:sz="0" w:space="0" w:color="auto"/>
                        <w:left w:val="none" w:sz="0" w:space="0" w:color="auto"/>
                        <w:bottom w:val="none" w:sz="0" w:space="0" w:color="auto"/>
                        <w:right w:val="none" w:sz="0" w:space="0" w:color="auto"/>
                      </w:divBdr>
                    </w:div>
                  </w:divsChild>
                </w:div>
                <w:div w:id="2076660997">
                  <w:marLeft w:val="0"/>
                  <w:marRight w:val="0"/>
                  <w:marTop w:val="0"/>
                  <w:marBottom w:val="0"/>
                  <w:divBdr>
                    <w:top w:val="none" w:sz="0" w:space="0" w:color="auto"/>
                    <w:left w:val="none" w:sz="0" w:space="0" w:color="auto"/>
                    <w:bottom w:val="none" w:sz="0" w:space="0" w:color="auto"/>
                    <w:right w:val="none" w:sz="0" w:space="0" w:color="auto"/>
                  </w:divBdr>
                  <w:divsChild>
                    <w:div w:id="40325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010840">
          <w:marLeft w:val="0"/>
          <w:marRight w:val="0"/>
          <w:marTop w:val="0"/>
          <w:marBottom w:val="0"/>
          <w:divBdr>
            <w:top w:val="none" w:sz="0" w:space="0" w:color="auto"/>
            <w:left w:val="none" w:sz="0" w:space="0" w:color="auto"/>
            <w:bottom w:val="none" w:sz="0" w:space="0" w:color="auto"/>
            <w:right w:val="none" w:sz="0" w:space="0" w:color="auto"/>
          </w:divBdr>
        </w:div>
        <w:div w:id="1342246023">
          <w:marLeft w:val="0"/>
          <w:marRight w:val="0"/>
          <w:marTop w:val="0"/>
          <w:marBottom w:val="0"/>
          <w:divBdr>
            <w:top w:val="none" w:sz="0" w:space="0" w:color="auto"/>
            <w:left w:val="none" w:sz="0" w:space="0" w:color="auto"/>
            <w:bottom w:val="none" w:sz="0" w:space="0" w:color="auto"/>
            <w:right w:val="none" w:sz="0" w:space="0" w:color="auto"/>
          </w:divBdr>
        </w:div>
        <w:div w:id="1353678668">
          <w:marLeft w:val="0"/>
          <w:marRight w:val="0"/>
          <w:marTop w:val="0"/>
          <w:marBottom w:val="0"/>
          <w:divBdr>
            <w:top w:val="none" w:sz="0" w:space="0" w:color="auto"/>
            <w:left w:val="none" w:sz="0" w:space="0" w:color="auto"/>
            <w:bottom w:val="none" w:sz="0" w:space="0" w:color="auto"/>
            <w:right w:val="none" w:sz="0" w:space="0" w:color="auto"/>
          </w:divBdr>
        </w:div>
        <w:div w:id="1354963791">
          <w:marLeft w:val="0"/>
          <w:marRight w:val="0"/>
          <w:marTop w:val="0"/>
          <w:marBottom w:val="0"/>
          <w:divBdr>
            <w:top w:val="none" w:sz="0" w:space="0" w:color="auto"/>
            <w:left w:val="none" w:sz="0" w:space="0" w:color="auto"/>
            <w:bottom w:val="none" w:sz="0" w:space="0" w:color="auto"/>
            <w:right w:val="none" w:sz="0" w:space="0" w:color="auto"/>
          </w:divBdr>
        </w:div>
        <w:div w:id="1464695852">
          <w:marLeft w:val="0"/>
          <w:marRight w:val="0"/>
          <w:marTop w:val="0"/>
          <w:marBottom w:val="0"/>
          <w:divBdr>
            <w:top w:val="none" w:sz="0" w:space="0" w:color="auto"/>
            <w:left w:val="none" w:sz="0" w:space="0" w:color="auto"/>
            <w:bottom w:val="none" w:sz="0" w:space="0" w:color="auto"/>
            <w:right w:val="none" w:sz="0" w:space="0" w:color="auto"/>
          </w:divBdr>
        </w:div>
        <w:div w:id="1596939549">
          <w:marLeft w:val="0"/>
          <w:marRight w:val="0"/>
          <w:marTop w:val="0"/>
          <w:marBottom w:val="0"/>
          <w:divBdr>
            <w:top w:val="none" w:sz="0" w:space="0" w:color="auto"/>
            <w:left w:val="none" w:sz="0" w:space="0" w:color="auto"/>
            <w:bottom w:val="none" w:sz="0" w:space="0" w:color="auto"/>
            <w:right w:val="none" w:sz="0" w:space="0" w:color="auto"/>
          </w:divBdr>
        </w:div>
        <w:div w:id="1636325528">
          <w:marLeft w:val="0"/>
          <w:marRight w:val="0"/>
          <w:marTop w:val="0"/>
          <w:marBottom w:val="0"/>
          <w:divBdr>
            <w:top w:val="none" w:sz="0" w:space="0" w:color="auto"/>
            <w:left w:val="none" w:sz="0" w:space="0" w:color="auto"/>
            <w:bottom w:val="none" w:sz="0" w:space="0" w:color="auto"/>
            <w:right w:val="none" w:sz="0" w:space="0" w:color="auto"/>
          </w:divBdr>
        </w:div>
        <w:div w:id="1693416968">
          <w:marLeft w:val="0"/>
          <w:marRight w:val="0"/>
          <w:marTop w:val="0"/>
          <w:marBottom w:val="0"/>
          <w:divBdr>
            <w:top w:val="none" w:sz="0" w:space="0" w:color="auto"/>
            <w:left w:val="none" w:sz="0" w:space="0" w:color="auto"/>
            <w:bottom w:val="none" w:sz="0" w:space="0" w:color="auto"/>
            <w:right w:val="none" w:sz="0" w:space="0" w:color="auto"/>
          </w:divBdr>
        </w:div>
        <w:div w:id="1867013002">
          <w:marLeft w:val="0"/>
          <w:marRight w:val="0"/>
          <w:marTop w:val="0"/>
          <w:marBottom w:val="0"/>
          <w:divBdr>
            <w:top w:val="none" w:sz="0" w:space="0" w:color="auto"/>
            <w:left w:val="none" w:sz="0" w:space="0" w:color="auto"/>
            <w:bottom w:val="none" w:sz="0" w:space="0" w:color="auto"/>
            <w:right w:val="none" w:sz="0" w:space="0" w:color="auto"/>
          </w:divBdr>
        </w:div>
        <w:div w:id="1867212346">
          <w:marLeft w:val="0"/>
          <w:marRight w:val="0"/>
          <w:marTop w:val="0"/>
          <w:marBottom w:val="0"/>
          <w:divBdr>
            <w:top w:val="none" w:sz="0" w:space="0" w:color="auto"/>
            <w:left w:val="none" w:sz="0" w:space="0" w:color="auto"/>
            <w:bottom w:val="none" w:sz="0" w:space="0" w:color="auto"/>
            <w:right w:val="none" w:sz="0" w:space="0" w:color="auto"/>
          </w:divBdr>
        </w:div>
        <w:div w:id="1904755261">
          <w:marLeft w:val="0"/>
          <w:marRight w:val="0"/>
          <w:marTop w:val="0"/>
          <w:marBottom w:val="0"/>
          <w:divBdr>
            <w:top w:val="none" w:sz="0" w:space="0" w:color="auto"/>
            <w:left w:val="none" w:sz="0" w:space="0" w:color="auto"/>
            <w:bottom w:val="none" w:sz="0" w:space="0" w:color="auto"/>
            <w:right w:val="none" w:sz="0" w:space="0" w:color="auto"/>
          </w:divBdr>
        </w:div>
        <w:div w:id="1917351627">
          <w:marLeft w:val="0"/>
          <w:marRight w:val="0"/>
          <w:marTop w:val="0"/>
          <w:marBottom w:val="0"/>
          <w:divBdr>
            <w:top w:val="none" w:sz="0" w:space="0" w:color="auto"/>
            <w:left w:val="none" w:sz="0" w:space="0" w:color="auto"/>
            <w:bottom w:val="none" w:sz="0" w:space="0" w:color="auto"/>
            <w:right w:val="none" w:sz="0" w:space="0" w:color="auto"/>
          </w:divBdr>
        </w:div>
        <w:div w:id="1924803052">
          <w:marLeft w:val="0"/>
          <w:marRight w:val="0"/>
          <w:marTop w:val="0"/>
          <w:marBottom w:val="0"/>
          <w:divBdr>
            <w:top w:val="none" w:sz="0" w:space="0" w:color="auto"/>
            <w:left w:val="none" w:sz="0" w:space="0" w:color="auto"/>
            <w:bottom w:val="none" w:sz="0" w:space="0" w:color="auto"/>
            <w:right w:val="none" w:sz="0" w:space="0" w:color="auto"/>
          </w:divBdr>
        </w:div>
        <w:div w:id="2003655591">
          <w:marLeft w:val="0"/>
          <w:marRight w:val="0"/>
          <w:marTop w:val="0"/>
          <w:marBottom w:val="0"/>
          <w:divBdr>
            <w:top w:val="none" w:sz="0" w:space="0" w:color="auto"/>
            <w:left w:val="none" w:sz="0" w:space="0" w:color="auto"/>
            <w:bottom w:val="none" w:sz="0" w:space="0" w:color="auto"/>
            <w:right w:val="none" w:sz="0" w:space="0" w:color="auto"/>
          </w:divBdr>
        </w:div>
        <w:div w:id="2024278543">
          <w:marLeft w:val="0"/>
          <w:marRight w:val="0"/>
          <w:marTop w:val="0"/>
          <w:marBottom w:val="0"/>
          <w:divBdr>
            <w:top w:val="none" w:sz="0" w:space="0" w:color="auto"/>
            <w:left w:val="none" w:sz="0" w:space="0" w:color="auto"/>
            <w:bottom w:val="none" w:sz="0" w:space="0" w:color="auto"/>
            <w:right w:val="none" w:sz="0" w:space="0" w:color="auto"/>
          </w:divBdr>
        </w:div>
        <w:div w:id="2026129423">
          <w:marLeft w:val="0"/>
          <w:marRight w:val="0"/>
          <w:marTop w:val="0"/>
          <w:marBottom w:val="0"/>
          <w:divBdr>
            <w:top w:val="none" w:sz="0" w:space="0" w:color="auto"/>
            <w:left w:val="none" w:sz="0" w:space="0" w:color="auto"/>
            <w:bottom w:val="none" w:sz="0" w:space="0" w:color="auto"/>
            <w:right w:val="none" w:sz="0" w:space="0" w:color="auto"/>
          </w:divBdr>
        </w:div>
        <w:div w:id="2043554323">
          <w:marLeft w:val="0"/>
          <w:marRight w:val="0"/>
          <w:marTop w:val="0"/>
          <w:marBottom w:val="0"/>
          <w:divBdr>
            <w:top w:val="none" w:sz="0" w:space="0" w:color="auto"/>
            <w:left w:val="none" w:sz="0" w:space="0" w:color="auto"/>
            <w:bottom w:val="none" w:sz="0" w:space="0" w:color="auto"/>
            <w:right w:val="none" w:sz="0" w:space="0" w:color="auto"/>
          </w:divBdr>
        </w:div>
      </w:divsChild>
    </w:div>
    <w:div w:id="387648533">
      <w:bodyDiv w:val="1"/>
      <w:marLeft w:val="0"/>
      <w:marRight w:val="0"/>
      <w:marTop w:val="0"/>
      <w:marBottom w:val="0"/>
      <w:divBdr>
        <w:top w:val="none" w:sz="0" w:space="0" w:color="auto"/>
        <w:left w:val="none" w:sz="0" w:space="0" w:color="auto"/>
        <w:bottom w:val="none" w:sz="0" w:space="0" w:color="auto"/>
        <w:right w:val="none" w:sz="0" w:space="0" w:color="auto"/>
      </w:divBdr>
    </w:div>
    <w:div w:id="396704541">
      <w:bodyDiv w:val="1"/>
      <w:marLeft w:val="0"/>
      <w:marRight w:val="0"/>
      <w:marTop w:val="0"/>
      <w:marBottom w:val="0"/>
      <w:divBdr>
        <w:top w:val="none" w:sz="0" w:space="0" w:color="auto"/>
        <w:left w:val="none" w:sz="0" w:space="0" w:color="auto"/>
        <w:bottom w:val="none" w:sz="0" w:space="0" w:color="auto"/>
        <w:right w:val="none" w:sz="0" w:space="0" w:color="auto"/>
      </w:divBdr>
    </w:div>
    <w:div w:id="412318403">
      <w:bodyDiv w:val="1"/>
      <w:marLeft w:val="0"/>
      <w:marRight w:val="0"/>
      <w:marTop w:val="0"/>
      <w:marBottom w:val="0"/>
      <w:divBdr>
        <w:top w:val="none" w:sz="0" w:space="0" w:color="auto"/>
        <w:left w:val="none" w:sz="0" w:space="0" w:color="auto"/>
        <w:bottom w:val="none" w:sz="0" w:space="0" w:color="auto"/>
        <w:right w:val="none" w:sz="0" w:space="0" w:color="auto"/>
      </w:divBdr>
    </w:div>
    <w:div w:id="502938941">
      <w:bodyDiv w:val="1"/>
      <w:marLeft w:val="0"/>
      <w:marRight w:val="0"/>
      <w:marTop w:val="0"/>
      <w:marBottom w:val="0"/>
      <w:divBdr>
        <w:top w:val="none" w:sz="0" w:space="0" w:color="auto"/>
        <w:left w:val="none" w:sz="0" w:space="0" w:color="auto"/>
        <w:bottom w:val="none" w:sz="0" w:space="0" w:color="auto"/>
        <w:right w:val="none" w:sz="0" w:space="0" w:color="auto"/>
      </w:divBdr>
      <w:divsChild>
        <w:div w:id="830680951">
          <w:marLeft w:val="0"/>
          <w:marRight w:val="0"/>
          <w:marTop w:val="0"/>
          <w:marBottom w:val="0"/>
          <w:divBdr>
            <w:top w:val="none" w:sz="0" w:space="0" w:color="auto"/>
            <w:left w:val="none" w:sz="0" w:space="0" w:color="auto"/>
            <w:bottom w:val="none" w:sz="0" w:space="0" w:color="auto"/>
            <w:right w:val="none" w:sz="0" w:space="0" w:color="auto"/>
          </w:divBdr>
        </w:div>
        <w:div w:id="960038309">
          <w:marLeft w:val="0"/>
          <w:marRight w:val="0"/>
          <w:marTop w:val="0"/>
          <w:marBottom w:val="0"/>
          <w:divBdr>
            <w:top w:val="none" w:sz="0" w:space="0" w:color="auto"/>
            <w:left w:val="none" w:sz="0" w:space="0" w:color="auto"/>
            <w:bottom w:val="none" w:sz="0" w:space="0" w:color="auto"/>
            <w:right w:val="none" w:sz="0" w:space="0" w:color="auto"/>
          </w:divBdr>
        </w:div>
        <w:div w:id="1864783796">
          <w:marLeft w:val="0"/>
          <w:marRight w:val="0"/>
          <w:marTop w:val="0"/>
          <w:marBottom w:val="0"/>
          <w:divBdr>
            <w:top w:val="none" w:sz="0" w:space="0" w:color="auto"/>
            <w:left w:val="none" w:sz="0" w:space="0" w:color="auto"/>
            <w:bottom w:val="none" w:sz="0" w:space="0" w:color="auto"/>
            <w:right w:val="none" w:sz="0" w:space="0" w:color="auto"/>
          </w:divBdr>
        </w:div>
      </w:divsChild>
    </w:div>
    <w:div w:id="528880369">
      <w:bodyDiv w:val="1"/>
      <w:marLeft w:val="0"/>
      <w:marRight w:val="0"/>
      <w:marTop w:val="0"/>
      <w:marBottom w:val="0"/>
      <w:divBdr>
        <w:top w:val="none" w:sz="0" w:space="0" w:color="auto"/>
        <w:left w:val="none" w:sz="0" w:space="0" w:color="auto"/>
        <w:bottom w:val="none" w:sz="0" w:space="0" w:color="auto"/>
        <w:right w:val="none" w:sz="0" w:space="0" w:color="auto"/>
      </w:divBdr>
    </w:div>
    <w:div w:id="634679689">
      <w:bodyDiv w:val="1"/>
      <w:marLeft w:val="0"/>
      <w:marRight w:val="0"/>
      <w:marTop w:val="0"/>
      <w:marBottom w:val="0"/>
      <w:divBdr>
        <w:top w:val="none" w:sz="0" w:space="0" w:color="auto"/>
        <w:left w:val="none" w:sz="0" w:space="0" w:color="auto"/>
        <w:bottom w:val="none" w:sz="0" w:space="0" w:color="auto"/>
        <w:right w:val="none" w:sz="0" w:space="0" w:color="auto"/>
      </w:divBdr>
      <w:divsChild>
        <w:div w:id="18510673">
          <w:marLeft w:val="0"/>
          <w:marRight w:val="0"/>
          <w:marTop w:val="0"/>
          <w:marBottom w:val="0"/>
          <w:divBdr>
            <w:top w:val="none" w:sz="0" w:space="0" w:color="auto"/>
            <w:left w:val="none" w:sz="0" w:space="0" w:color="auto"/>
            <w:bottom w:val="none" w:sz="0" w:space="0" w:color="auto"/>
            <w:right w:val="none" w:sz="0" w:space="0" w:color="auto"/>
          </w:divBdr>
        </w:div>
        <w:div w:id="60063093">
          <w:marLeft w:val="0"/>
          <w:marRight w:val="0"/>
          <w:marTop w:val="0"/>
          <w:marBottom w:val="0"/>
          <w:divBdr>
            <w:top w:val="none" w:sz="0" w:space="0" w:color="auto"/>
            <w:left w:val="none" w:sz="0" w:space="0" w:color="auto"/>
            <w:bottom w:val="none" w:sz="0" w:space="0" w:color="auto"/>
            <w:right w:val="none" w:sz="0" w:space="0" w:color="auto"/>
          </w:divBdr>
        </w:div>
        <w:div w:id="145829213">
          <w:marLeft w:val="0"/>
          <w:marRight w:val="0"/>
          <w:marTop w:val="0"/>
          <w:marBottom w:val="0"/>
          <w:divBdr>
            <w:top w:val="none" w:sz="0" w:space="0" w:color="auto"/>
            <w:left w:val="none" w:sz="0" w:space="0" w:color="auto"/>
            <w:bottom w:val="none" w:sz="0" w:space="0" w:color="auto"/>
            <w:right w:val="none" w:sz="0" w:space="0" w:color="auto"/>
          </w:divBdr>
        </w:div>
        <w:div w:id="206336488">
          <w:marLeft w:val="0"/>
          <w:marRight w:val="0"/>
          <w:marTop w:val="0"/>
          <w:marBottom w:val="0"/>
          <w:divBdr>
            <w:top w:val="none" w:sz="0" w:space="0" w:color="auto"/>
            <w:left w:val="none" w:sz="0" w:space="0" w:color="auto"/>
            <w:bottom w:val="none" w:sz="0" w:space="0" w:color="auto"/>
            <w:right w:val="none" w:sz="0" w:space="0" w:color="auto"/>
          </w:divBdr>
          <w:divsChild>
            <w:div w:id="477457613">
              <w:marLeft w:val="-75"/>
              <w:marRight w:val="0"/>
              <w:marTop w:val="30"/>
              <w:marBottom w:val="30"/>
              <w:divBdr>
                <w:top w:val="none" w:sz="0" w:space="0" w:color="auto"/>
                <w:left w:val="none" w:sz="0" w:space="0" w:color="auto"/>
                <w:bottom w:val="none" w:sz="0" w:space="0" w:color="auto"/>
                <w:right w:val="none" w:sz="0" w:space="0" w:color="auto"/>
              </w:divBdr>
              <w:divsChild>
                <w:div w:id="56367761">
                  <w:marLeft w:val="0"/>
                  <w:marRight w:val="0"/>
                  <w:marTop w:val="0"/>
                  <w:marBottom w:val="0"/>
                  <w:divBdr>
                    <w:top w:val="none" w:sz="0" w:space="0" w:color="auto"/>
                    <w:left w:val="none" w:sz="0" w:space="0" w:color="auto"/>
                    <w:bottom w:val="none" w:sz="0" w:space="0" w:color="auto"/>
                    <w:right w:val="none" w:sz="0" w:space="0" w:color="auto"/>
                  </w:divBdr>
                  <w:divsChild>
                    <w:div w:id="917251146">
                      <w:marLeft w:val="0"/>
                      <w:marRight w:val="0"/>
                      <w:marTop w:val="0"/>
                      <w:marBottom w:val="0"/>
                      <w:divBdr>
                        <w:top w:val="none" w:sz="0" w:space="0" w:color="auto"/>
                        <w:left w:val="none" w:sz="0" w:space="0" w:color="auto"/>
                        <w:bottom w:val="none" w:sz="0" w:space="0" w:color="auto"/>
                        <w:right w:val="none" w:sz="0" w:space="0" w:color="auto"/>
                      </w:divBdr>
                    </w:div>
                    <w:div w:id="1236866255">
                      <w:marLeft w:val="0"/>
                      <w:marRight w:val="0"/>
                      <w:marTop w:val="0"/>
                      <w:marBottom w:val="0"/>
                      <w:divBdr>
                        <w:top w:val="none" w:sz="0" w:space="0" w:color="auto"/>
                        <w:left w:val="none" w:sz="0" w:space="0" w:color="auto"/>
                        <w:bottom w:val="none" w:sz="0" w:space="0" w:color="auto"/>
                        <w:right w:val="none" w:sz="0" w:space="0" w:color="auto"/>
                      </w:divBdr>
                    </w:div>
                    <w:div w:id="1259212264">
                      <w:marLeft w:val="0"/>
                      <w:marRight w:val="0"/>
                      <w:marTop w:val="0"/>
                      <w:marBottom w:val="0"/>
                      <w:divBdr>
                        <w:top w:val="none" w:sz="0" w:space="0" w:color="auto"/>
                        <w:left w:val="none" w:sz="0" w:space="0" w:color="auto"/>
                        <w:bottom w:val="none" w:sz="0" w:space="0" w:color="auto"/>
                        <w:right w:val="none" w:sz="0" w:space="0" w:color="auto"/>
                      </w:divBdr>
                    </w:div>
                    <w:div w:id="1753307317">
                      <w:marLeft w:val="0"/>
                      <w:marRight w:val="0"/>
                      <w:marTop w:val="0"/>
                      <w:marBottom w:val="0"/>
                      <w:divBdr>
                        <w:top w:val="none" w:sz="0" w:space="0" w:color="auto"/>
                        <w:left w:val="none" w:sz="0" w:space="0" w:color="auto"/>
                        <w:bottom w:val="none" w:sz="0" w:space="0" w:color="auto"/>
                        <w:right w:val="none" w:sz="0" w:space="0" w:color="auto"/>
                      </w:divBdr>
                    </w:div>
                  </w:divsChild>
                </w:div>
                <w:div w:id="194195244">
                  <w:marLeft w:val="0"/>
                  <w:marRight w:val="0"/>
                  <w:marTop w:val="0"/>
                  <w:marBottom w:val="0"/>
                  <w:divBdr>
                    <w:top w:val="none" w:sz="0" w:space="0" w:color="auto"/>
                    <w:left w:val="none" w:sz="0" w:space="0" w:color="auto"/>
                    <w:bottom w:val="none" w:sz="0" w:space="0" w:color="auto"/>
                    <w:right w:val="none" w:sz="0" w:space="0" w:color="auto"/>
                  </w:divBdr>
                  <w:divsChild>
                    <w:div w:id="1327128953">
                      <w:marLeft w:val="0"/>
                      <w:marRight w:val="0"/>
                      <w:marTop w:val="0"/>
                      <w:marBottom w:val="0"/>
                      <w:divBdr>
                        <w:top w:val="none" w:sz="0" w:space="0" w:color="auto"/>
                        <w:left w:val="none" w:sz="0" w:space="0" w:color="auto"/>
                        <w:bottom w:val="none" w:sz="0" w:space="0" w:color="auto"/>
                        <w:right w:val="none" w:sz="0" w:space="0" w:color="auto"/>
                      </w:divBdr>
                    </w:div>
                  </w:divsChild>
                </w:div>
                <w:div w:id="535046517">
                  <w:marLeft w:val="0"/>
                  <w:marRight w:val="0"/>
                  <w:marTop w:val="0"/>
                  <w:marBottom w:val="0"/>
                  <w:divBdr>
                    <w:top w:val="none" w:sz="0" w:space="0" w:color="auto"/>
                    <w:left w:val="none" w:sz="0" w:space="0" w:color="auto"/>
                    <w:bottom w:val="none" w:sz="0" w:space="0" w:color="auto"/>
                    <w:right w:val="none" w:sz="0" w:space="0" w:color="auto"/>
                  </w:divBdr>
                </w:div>
                <w:div w:id="643509310">
                  <w:marLeft w:val="0"/>
                  <w:marRight w:val="0"/>
                  <w:marTop w:val="0"/>
                  <w:marBottom w:val="0"/>
                  <w:divBdr>
                    <w:top w:val="none" w:sz="0" w:space="0" w:color="auto"/>
                    <w:left w:val="none" w:sz="0" w:space="0" w:color="auto"/>
                    <w:bottom w:val="none" w:sz="0" w:space="0" w:color="auto"/>
                    <w:right w:val="none" w:sz="0" w:space="0" w:color="auto"/>
                  </w:divBdr>
                  <w:divsChild>
                    <w:div w:id="186916280">
                      <w:marLeft w:val="0"/>
                      <w:marRight w:val="0"/>
                      <w:marTop w:val="0"/>
                      <w:marBottom w:val="0"/>
                      <w:divBdr>
                        <w:top w:val="none" w:sz="0" w:space="0" w:color="auto"/>
                        <w:left w:val="none" w:sz="0" w:space="0" w:color="auto"/>
                        <w:bottom w:val="none" w:sz="0" w:space="0" w:color="auto"/>
                        <w:right w:val="none" w:sz="0" w:space="0" w:color="auto"/>
                      </w:divBdr>
                    </w:div>
                  </w:divsChild>
                </w:div>
                <w:div w:id="854803756">
                  <w:marLeft w:val="0"/>
                  <w:marRight w:val="0"/>
                  <w:marTop w:val="0"/>
                  <w:marBottom w:val="0"/>
                  <w:divBdr>
                    <w:top w:val="none" w:sz="0" w:space="0" w:color="auto"/>
                    <w:left w:val="none" w:sz="0" w:space="0" w:color="auto"/>
                    <w:bottom w:val="none" w:sz="0" w:space="0" w:color="auto"/>
                    <w:right w:val="none" w:sz="0" w:space="0" w:color="auto"/>
                  </w:divBdr>
                  <w:divsChild>
                    <w:div w:id="3361245">
                      <w:marLeft w:val="0"/>
                      <w:marRight w:val="0"/>
                      <w:marTop w:val="0"/>
                      <w:marBottom w:val="0"/>
                      <w:divBdr>
                        <w:top w:val="none" w:sz="0" w:space="0" w:color="auto"/>
                        <w:left w:val="none" w:sz="0" w:space="0" w:color="auto"/>
                        <w:bottom w:val="none" w:sz="0" w:space="0" w:color="auto"/>
                        <w:right w:val="none" w:sz="0" w:space="0" w:color="auto"/>
                      </w:divBdr>
                    </w:div>
                    <w:div w:id="843857534">
                      <w:marLeft w:val="0"/>
                      <w:marRight w:val="0"/>
                      <w:marTop w:val="0"/>
                      <w:marBottom w:val="0"/>
                      <w:divBdr>
                        <w:top w:val="none" w:sz="0" w:space="0" w:color="auto"/>
                        <w:left w:val="none" w:sz="0" w:space="0" w:color="auto"/>
                        <w:bottom w:val="none" w:sz="0" w:space="0" w:color="auto"/>
                        <w:right w:val="none" w:sz="0" w:space="0" w:color="auto"/>
                      </w:divBdr>
                    </w:div>
                    <w:div w:id="1218862094">
                      <w:marLeft w:val="0"/>
                      <w:marRight w:val="0"/>
                      <w:marTop w:val="0"/>
                      <w:marBottom w:val="0"/>
                      <w:divBdr>
                        <w:top w:val="none" w:sz="0" w:space="0" w:color="auto"/>
                        <w:left w:val="none" w:sz="0" w:space="0" w:color="auto"/>
                        <w:bottom w:val="none" w:sz="0" w:space="0" w:color="auto"/>
                        <w:right w:val="none" w:sz="0" w:space="0" w:color="auto"/>
                      </w:divBdr>
                    </w:div>
                  </w:divsChild>
                </w:div>
                <w:div w:id="941956530">
                  <w:marLeft w:val="0"/>
                  <w:marRight w:val="0"/>
                  <w:marTop w:val="0"/>
                  <w:marBottom w:val="0"/>
                  <w:divBdr>
                    <w:top w:val="none" w:sz="0" w:space="0" w:color="auto"/>
                    <w:left w:val="none" w:sz="0" w:space="0" w:color="auto"/>
                    <w:bottom w:val="none" w:sz="0" w:space="0" w:color="auto"/>
                    <w:right w:val="none" w:sz="0" w:space="0" w:color="auto"/>
                  </w:divBdr>
                  <w:divsChild>
                    <w:div w:id="429160721">
                      <w:marLeft w:val="0"/>
                      <w:marRight w:val="0"/>
                      <w:marTop w:val="0"/>
                      <w:marBottom w:val="0"/>
                      <w:divBdr>
                        <w:top w:val="none" w:sz="0" w:space="0" w:color="auto"/>
                        <w:left w:val="none" w:sz="0" w:space="0" w:color="auto"/>
                        <w:bottom w:val="none" w:sz="0" w:space="0" w:color="auto"/>
                        <w:right w:val="none" w:sz="0" w:space="0" w:color="auto"/>
                      </w:divBdr>
                    </w:div>
                    <w:div w:id="1254973367">
                      <w:marLeft w:val="0"/>
                      <w:marRight w:val="0"/>
                      <w:marTop w:val="0"/>
                      <w:marBottom w:val="0"/>
                      <w:divBdr>
                        <w:top w:val="none" w:sz="0" w:space="0" w:color="auto"/>
                        <w:left w:val="none" w:sz="0" w:space="0" w:color="auto"/>
                        <w:bottom w:val="none" w:sz="0" w:space="0" w:color="auto"/>
                        <w:right w:val="none" w:sz="0" w:space="0" w:color="auto"/>
                      </w:divBdr>
                    </w:div>
                  </w:divsChild>
                </w:div>
                <w:div w:id="1028877415">
                  <w:marLeft w:val="0"/>
                  <w:marRight w:val="0"/>
                  <w:marTop w:val="0"/>
                  <w:marBottom w:val="0"/>
                  <w:divBdr>
                    <w:top w:val="none" w:sz="0" w:space="0" w:color="auto"/>
                    <w:left w:val="none" w:sz="0" w:space="0" w:color="auto"/>
                    <w:bottom w:val="none" w:sz="0" w:space="0" w:color="auto"/>
                    <w:right w:val="none" w:sz="0" w:space="0" w:color="auto"/>
                  </w:divBdr>
                  <w:divsChild>
                    <w:div w:id="693507442">
                      <w:marLeft w:val="0"/>
                      <w:marRight w:val="0"/>
                      <w:marTop w:val="0"/>
                      <w:marBottom w:val="0"/>
                      <w:divBdr>
                        <w:top w:val="none" w:sz="0" w:space="0" w:color="auto"/>
                        <w:left w:val="none" w:sz="0" w:space="0" w:color="auto"/>
                        <w:bottom w:val="none" w:sz="0" w:space="0" w:color="auto"/>
                        <w:right w:val="none" w:sz="0" w:space="0" w:color="auto"/>
                      </w:divBdr>
                    </w:div>
                  </w:divsChild>
                </w:div>
                <w:div w:id="1033456288">
                  <w:marLeft w:val="0"/>
                  <w:marRight w:val="0"/>
                  <w:marTop w:val="0"/>
                  <w:marBottom w:val="0"/>
                  <w:divBdr>
                    <w:top w:val="none" w:sz="0" w:space="0" w:color="auto"/>
                    <w:left w:val="none" w:sz="0" w:space="0" w:color="auto"/>
                    <w:bottom w:val="none" w:sz="0" w:space="0" w:color="auto"/>
                    <w:right w:val="none" w:sz="0" w:space="0" w:color="auto"/>
                  </w:divBdr>
                  <w:divsChild>
                    <w:div w:id="399449832">
                      <w:marLeft w:val="0"/>
                      <w:marRight w:val="0"/>
                      <w:marTop w:val="0"/>
                      <w:marBottom w:val="0"/>
                      <w:divBdr>
                        <w:top w:val="none" w:sz="0" w:space="0" w:color="auto"/>
                        <w:left w:val="none" w:sz="0" w:space="0" w:color="auto"/>
                        <w:bottom w:val="none" w:sz="0" w:space="0" w:color="auto"/>
                        <w:right w:val="none" w:sz="0" w:space="0" w:color="auto"/>
                      </w:divBdr>
                    </w:div>
                    <w:div w:id="960190535">
                      <w:marLeft w:val="0"/>
                      <w:marRight w:val="0"/>
                      <w:marTop w:val="0"/>
                      <w:marBottom w:val="0"/>
                      <w:divBdr>
                        <w:top w:val="none" w:sz="0" w:space="0" w:color="auto"/>
                        <w:left w:val="none" w:sz="0" w:space="0" w:color="auto"/>
                        <w:bottom w:val="none" w:sz="0" w:space="0" w:color="auto"/>
                        <w:right w:val="none" w:sz="0" w:space="0" w:color="auto"/>
                      </w:divBdr>
                    </w:div>
                  </w:divsChild>
                </w:div>
                <w:div w:id="1280334958">
                  <w:marLeft w:val="0"/>
                  <w:marRight w:val="0"/>
                  <w:marTop w:val="0"/>
                  <w:marBottom w:val="0"/>
                  <w:divBdr>
                    <w:top w:val="none" w:sz="0" w:space="0" w:color="auto"/>
                    <w:left w:val="none" w:sz="0" w:space="0" w:color="auto"/>
                    <w:bottom w:val="none" w:sz="0" w:space="0" w:color="auto"/>
                    <w:right w:val="none" w:sz="0" w:space="0" w:color="auto"/>
                  </w:divBdr>
                  <w:divsChild>
                    <w:div w:id="212431675">
                      <w:marLeft w:val="0"/>
                      <w:marRight w:val="0"/>
                      <w:marTop w:val="0"/>
                      <w:marBottom w:val="0"/>
                      <w:divBdr>
                        <w:top w:val="none" w:sz="0" w:space="0" w:color="auto"/>
                        <w:left w:val="none" w:sz="0" w:space="0" w:color="auto"/>
                        <w:bottom w:val="none" w:sz="0" w:space="0" w:color="auto"/>
                        <w:right w:val="none" w:sz="0" w:space="0" w:color="auto"/>
                      </w:divBdr>
                    </w:div>
                    <w:div w:id="907157828">
                      <w:marLeft w:val="0"/>
                      <w:marRight w:val="0"/>
                      <w:marTop w:val="0"/>
                      <w:marBottom w:val="0"/>
                      <w:divBdr>
                        <w:top w:val="none" w:sz="0" w:space="0" w:color="auto"/>
                        <w:left w:val="none" w:sz="0" w:space="0" w:color="auto"/>
                        <w:bottom w:val="none" w:sz="0" w:space="0" w:color="auto"/>
                        <w:right w:val="none" w:sz="0" w:space="0" w:color="auto"/>
                      </w:divBdr>
                    </w:div>
                    <w:div w:id="1380671558">
                      <w:marLeft w:val="0"/>
                      <w:marRight w:val="0"/>
                      <w:marTop w:val="0"/>
                      <w:marBottom w:val="0"/>
                      <w:divBdr>
                        <w:top w:val="none" w:sz="0" w:space="0" w:color="auto"/>
                        <w:left w:val="none" w:sz="0" w:space="0" w:color="auto"/>
                        <w:bottom w:val="none" w:sz="0" w:space="0" w:color="auto"/>
                        <w:right w:val="none" w:sz="0" w:space="0" w:color="auto"/>
                      </w:divBdr>
                    </w:div>
                  </w:divsChild>
                </w:div>
                <w:div w:id="1310398270">
                  <w:marLeft w:val="0"/>
                  <w:marRight w:val="0"/>
                  <w:marTop w:val="0"/>
                  <w:marBottom w:val="0"/>
                  <w:divBdr>
                    <w:top w:val="none" w:sz="0" w:space="0" w:color="auto"/>
                    <w:left w:val="none" w:sz="0" w:space="0" w:color="auto"/>
                    <w:bottom w:val="none" w:sz="0" w:space="0" w:color="auto"/>
                    <w:right w:val="none" w:sz="0" w:space="0" w:color="auto"/>
                  </w:divBdr>
                </w:div>
                <w:div w:id="1441293970">
                  <w:marLeft w:val="0"/>
                  <w:marRight w:val="0"/>
                  <w:marTop w:val="0"/>
                  <w:marBottom w:val="0"/>
                  <w:divBdr>
                    <w:top w:val="none" w:sz="0" w:space="0" w:color="auto"/>
                    <w:left w:val="none" w:sz="0" w:space="0" w:color="auto"/>
                    <w:bottom w:val="none" w:sz="0" w:space="0" w:color="auto"/>
                    <w:right w:val="none" w:sz="0" w:space="0" w:color="auto"/>
                  </w:divBdr>
                  <w:divsChild>
                    <w:div w:id="1144464098">
                      <w:marLeft w:val="0"/>
                      <w:marRight w:val="0"/>
                      <w:marTop w:val="0"/>
                      <w:marBottom w:val="0"/>
                      <w:divBdr>
                        <w:top w:val="none" w:sz="0" w:space="0" w:color="auto"/>
                        <w:left w:val="none" w:sz="0" w:space="0" w:color="auto"/>
                        <w:bottom w:val="none" w:sz="0" w:space="0" w:color="auto"/>
                        <w:right w:val="none" w:sz="0" w:space="0" w:color="auto"/>
                      </w:divBdr>
                    </w:div>
                    <w:div w:id="1333293653">
                      <w:marLeft w:val="0"/>
                      <w:marRight w:val="0"/>
                      <w:marTop w:val="0"/>
                      <w:marBottom w:val="0"/>
                      <w:divBdr>
                        <w:top w:val="none" w:sz="0" w:space="0" w:color="auto"/>
                        <w:left w:val="none" w:sz="0" w:space="0" w:color="auto"/>
                        <w:bottom w:val="none" w:sz="0" w:space="0" w:color="auto"/>
                        <w:right w:val="none" w:sz="0" w:space="0" w:color="auto"/>
                      </w:divBdr>
                    </w:div>
                  </w:divsChild>
                </w:div>
                <w:div w:id="2004046118">
                  <w:marLeft w:val="0"/>
                  <w:marRight w:val="0"/>
                  <w:marTop w:val="0"/>
                  <w:marBottom w:val="0"/>
                  <w:divBdr>
                    <w:top w:val="none" w:sz="0" w:space="0" w:color="auto"/>
                    <w:left w:val="none" w:sz="0" w:space="0" w:color="auto"/>
                    <w:bottom w:val="none" w:sz="0" w:space="0" w:color="auto"/>
                    <w:right w:val="none" w:sz="0" w:space="0" w:color="auto"/>
                  </w:divBdr>
                  <w:divsChild>
                    <w:div w:id="144808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924376">
          <w:marLeft w:val="0"/>
          <w:marRight w:val="0"/>
          <w:marTop w:val="0"/>
          <w:marBottom w:val="0"/>
          <w:divBdr>
            <w:top w:val="none" w:sz="0" w:space="0" w:color="auto"/>
            <w:left w:val="none" w:sz="0" w:space="0" w:color="auto"/>
            <w:bottom w:val="none" w:sz="0" w:space="0" w:color="auto"/>
            <w:right w:val="none" w:sz="0" w:space="0" w:color="auto"/>
          </w:divBdr>
        </w:div>
        <w:div w:id="326446834">
          <w:marLeft w:val="0"/>
          <w:marRight w:val="0"/>
          <w:marTop w:val="0"/>
          <w:marBottom w:val="0"/>
          <w:divBdr>
            <w:top w:val="none" w:sz="0" w:space="0" w:color="auto"/>
            <w:left w:val="none" w:sz="0" w:space="0" w:color="auto"/>
            <w:bottom w:val="none" w:sz="0" w:space="0" w:color="auto"/>
            <w:right w:val="none" w:sz="0" w:space="0" w:color="auto"/>
          </w:divBdr>
        </w:div>
        <w:div w:id="346449165">
          <w:marLeft w:val="0"/>
          <w:marRight w:val="0"/>
          <w:marTop w:val="0"/>
          <w:marBottom w:val="0"/>
          <w:divBdr>
            <w:top w:val="none" w:sz="0" w:space="0" w:color="auto"/>
            <w:left w:val="none" w:sz="0" w:space="0" w:color="auto"/>
            <w:bottom w:val="none" w:sz="0" w:space="0" w:color="auto"/>
            <w:right w:val="none" w:sz="0" w:space="0" w:color="auto"/>
          </w:divBdr>
        </w:div>
        <w:div w:id="435103541">
          <w:marLeft w:val="0"/>
          <w:marRight w:val="0"/>
          <w:marTop w:val="0"/>
          <w:marBottom w:val="0"/>
          <w:divBdr>
            <w:top w:val="none" w:sz="0" w:space="0" w:color="auto"/>
            <w:left w:val="none" w:sz="0" w:space="0" w:color="auto"/>
            <w:bottom w:val="none" w:sz="0" w:space="0" w:color="auto"/>
            <w:right w:val="none" w:sz="0" w:space="0" w:color="auto"/>
          </w:divBdr>
        </w:div>
        <w:div w:id="604465231">
          <w:marLeft w:val="0"/>
          <w:marRight w:val="0"/>
          <w:marTop w:val="0"/>
          <w:marBottom w:val="0"/>
          <w:divBdr>
            <w:top w:val="none" w:sz="0" w:space="0" w:color="auto"/>
            <w:left w:val="none" w:sz="0" w:space="0" w:color="auto"/>
            <w:bottom w:val="none" w:sz="0" w:space="0" w:color="auto"/>
            <w:right w:val="none" w:sz="0" w:space="0" w:color="auto"/>
          </w:divBdr>
        </w:div>
        <w:div w:id="634795433">
          <w:marLeft w:val="0"/>
          <w:marRight w:val="0"/>
          <w:marTop w:val="0"/>
          <w:marBottom w:val="0"/>
          <w:divBdr>
            <w:top w:val="none" w:sz="0" w:space="0" w:color="auto"/>
            <w:left w:val="none" w:sz="0" w:space="0" w:color="auto"/>
            <w:bottom w:val="none" w:sz="0" w:space="0" w:color="auto"/>
            <w:right w:val="none" w:sz="0" w:space="0" w:color="auto"/>
          </w:divBdr>
        </w:div>
        <w:div w:id="811675746">
          <w:marLeft w:val="0"/>
          <w:marRight w:val="0"/>
          <w:marTop w:val="0"/>
          <w:marBottom w:val="0"/>
          <w:divBdr>
            <w:top w:val="none" w:sz="0" w:space="0" w:color="auto"/>
            <w:left w:val="none" w:sz="0" w:space="0" w:color="auto"/>
            <w:bottom w:val="none" w:sz="0" w:space="0" w:color="auto"/>
            <w:right w:val="none" w:sz="0" w:space="0" w:color="auto"/>
          </w:divBdr>
        </w:div>
        <w:div w:id="874392663">
          <w:marLeft w:val="0"/>
          <w:marRight w:val="0"/>
          <w:marTop w:val="0"/>
          <w:marBottom w:val="0"/>
          <w:divBdr>
            <w:top w:val="none" w:sz="0" w:space="0" w:color="auto"/>
            <w:left w:val="none" w:sz="0" w:space="0" w:color="auto"/>
            <w:bottom w:val="none" w:sz="0" w:space="0" w:color="auto"/>
            <w:right w:val="none" w:sz="0" w:space="0" w:color="auto"/>
          </w:divBdr>
        </w:div>
        <w:div w:id="917058114">
          <w:marLeft w:val="0"/>
          <w:marRight w:val="0"/>
          <w:marTop w:val="0"/>
          <w:marBottom w:val="0"/>
          <w:divBdr>
            <w:top w:val="none" w:sz="0" w:space="0" w:color="auto"/>
            <w:left w:val="none" w:sz="0" w:space="0" w:color="auto"/>
            <w:bottom w:val="none" w:sz="0" w:space="0" w:color="auto"/>
            <w:right w:val="none" w:sz="0" w:space="0" w:color="auto"/>
          </w:divBdr>
        </w:div>
        <w:div w:id="944266562">
          <w:marLeft w:val="0"/>
          <w:marRight w:val="0"/>
          <w:marTop w:val="0"/>
          <w:marBottom w:val="0"/>
          <w:divBdr>
            <w:top w:val="none" w:sz="0" w:space="0" w:color="auto"/>
            <w:left w:val="none" w:sz="0" w:space="0" w:color="auto"/>
            <w:bottom w:val="none" w:sz="0" w:space="0" w:color="auto"/>
            <w:right w:val="none" w:sz="0" w:space="0" w:color="auto"/>
          </w:divBdr>
        </w:div>
        <w:div w:id="1054086715">
          <w:marLeft w:val="0"/>
          <w:marRight w:val="0"/>
          <w:marTop w:val="0"/>
          <w:marBottom w:val="0"/>
          <w:divBdr>
            <w:top w:val="none" w:sz="0" w:space="0" w:color="auto"/>
            <w:left w:val="none" w:sz="0" w:space="0" w:color="auto"/>
            <w:bottom w:val="none" w:sz="0" w:space="0" w:color="auto"/>
            <w:right w:val="none" w:sz="0" w:space="0" w:color="auto"/>
          </w:divBdr>
        </w:div>
        <w:div w:id="1067066831">
          <w:marLeft w:val="0"/>
          <w:marRight w:val="0"/>
          <w:marTop w:val="0"/>
          <w:marBottom w:val="0"/>
          <w:divBdr>
            <w:top w:val="none" w:sz="0" w:space="0" w:color="auto"/>
            <w:left w:val="none" w:sz="0" w:space="0" w:color="auto"/>
            <w:bottom w:val="none" w:sz="0" w:space="0" w:color="auto"/>
            <w:right w:val="none" w:sz="0" w:space="0" w:color="auto"/>
          </w:divBdr>
        </w:div>
        <w:div w:id="1089305306">
          <w:marLeft w:val="0"/>
          <w:marRight w:val="0"/>
          <w:marTop w:val="0"/>
          <w:marBottom w:val="0"/>
          <w:divBdr>
            <w:top w:val="none" w:sz="0" w:space="0" w:color="auto"/>
            <w:left w:val="none" w:sz="0" w:space="0" w:color="auto"/>
            <w:bottom w:val="none" w:sz="0" w:space="0" w:color="auto"/>
            <w:right w:val="none" w:sz="0" w:space="0" w:color="auto"/>
          </w:divBdr>
        </w:div>
        <w:div w:id="1126125471">
          <w:marLeft w:val="0"/>
          <w:marRight w:val="0"/>
          <w:marTop w:val="0"/>
          <w:marBottom w:val="0"/>
          <w:divBdr>
            <w:top w:val="none" w:sz="0" w:space="0" w:color="auto"/>
            <w:left w:val="none" w:sz="0" w:space="0" w:color="auto"/>
            <w:bottom w:val="none" w:sz="0" w:space="0" w:color="auto"/>
            <w:right w:val="none" w:sz="0" w:space="0" w:color="auto"/>
          </w:divBdr>
        </w:div>
        <w:div w:id="1140851684">
          <w:marLeft w:val="0"/>
          <w:marRight w:val="0"/>
          <w:marTop w:val="0"/>
          <w:marBottom w:val="0"/>
          <w:divBdr>
            <w:top w:val="none" w:sz="0" w:space="0" w:color="auto"/>
            <w:left w:val="none" w:sz="0" w:space="0" w:color="auto"/>
            <w:bottom w:val="none" w:sz="0" w:space="0" w:color="auto"/>
            <w:right w:val="none" w:sz="0" w:space="0" w:color="auto"/>
          </w:divBdr>
        </w:div>
        <w:div w:id="1173568672">
          <w:marLeft w:val="0"/>
          <w:marRight w:val="0"/>
          <w:marTop w:val="0"/>
          <w:marBottom w:val="0"/>
          <w:divBdr>
            <w:top w:val="none" w:sz="0" w:space="0" w:color="auto"/>
            <w:left w:val="none" w:sz="0" w:space="0" w:color="auto"/>
            <w:bottom w:val="none" w:sz="0" w:space="0" w:color="auto"/>
            <w:right w:val="none" w:sz="0" w:space="0" w:color="auto"/>
          </w:divBdr>
        </w:div>
        <w:div w:id="1213075220">
          <w:marLeft w:val="0"/>
          <w:marRight w:val="0"/>
          <w:marTop w:val="0"/>
          <w:marBottom w:val="0"/>
          <w:divBdr>
            <w:top w:val="none" w:sz="0" w:space="0" w:color="auto"/>
            <w:left w:val="none" w:sz="0" w:space="0" w:color="auto"/>
            <w:bottom w:val="none" w:sz="0" w:space="0" w:color="auto"/>
            <w:right w:val="none" w:sz="0" w:space="0" w:color="auto"/>
          </w:divBdr>
        </w:div>
        <w:div w:id="1266308334">
          <w:marLeft w:val="0"/>
          <w:marRight w:val="0"/>
          <w:marTop w:val="0"/>
          <w:marBottom w:val="0"/>
          <w:divBdr>
            <w:top w:val="none" w:sz="0" w:space="0" w:color="auto"/>
            <w:left w:val="none" w:sz="0" w:space="0" w:color="auto"/>
            <w:bottom w:val="none" w:sz="0" w:space="0" w:color="auto"/>
            <w:right w:val="none" w:sz="0" w:space="0" w:color="auto"/>
          </w:divBdr>
        </w:div>
        <w:div w:id="1505513644">
          <w:marLeft w:val="0"/>
          <w:marRight w:val="0"/>
          <w:marTop w:val="0"/>
          <w:marBottom w:val="0"/>
          <w:divBdr>
            <w:top w:val="none" w:sz="0" w:space="0" w:color="auto"/>
            <w:left w:val="none" w:sz="0" w:space="0" w:color="auto"/>
            <w:bottom w:val="none" w:sz="0" w:space="0" w:color="auto"/>
            <w:right w:val="none" w:sz="0" w:space="0" w:color="auto"/>
          </w:divBdr>
        </w:div>
        <w:div w:id="1547596214">
          <w:marLeft w:val="0"/>
          <w:marRight w:val="0"/>
          <w:marTop w:val="0"/>
          <w:marBottom w:val="0"/>
          <w:divBdr>
            <w:top w:val="none" w:sz="0" w:space="0" w:color="auto"/>
            <w:left w:val="none" w:sz="0" w:space="0" w:color="auto"/>
            <w:bottom w:val="none" w:sz="0" w:space="0" w:color="auto"/>
            <w:right w:val="none" w:sz="0" w:space="0" w:color="auto"/>
          </w:divBdr>
        </w:div>
        <w:div w:id="1605575882">
          <w:marLeft w:val="0"/>
          <w:marRight w:val="0"/>
          <w:marTop w:val="0"/>
          <w:marBottom w:val="0"/>
          <w:divBdr>
            <w:top w:val="none" w:sz="0" w:space="0" w:color="auto"/>
            <w:left w:val="none" w:sz="0" w:space="0" w:color="auto"/>
            <w:bottom w:val="none" w:sz="0" w:space="0" w:color="auto"/>
            <w:right w:val="none" w:sz="0" w:space="0" w:color="auto"/>
          </w:divBdr>
        </w:div>
        <w:div w:id="1829396027">
          <w:marLeft w:val="0"/>
          <w:marRight w:val="0"/>
          <w:marTop w:val="0"/>
          <w:marBottom w:val="0"/>
          <w:divBdr>
            <w:top w:val="none" w:sz="0" w:space="0" w:color="auto"/>
            <w:left w:val="none" w:sz="0" w:space="0" w:color="auto"/>
            <w:bottom w:val="none" w:sz="0" w:space="0" w:color="auto"/>
            <w:right w:val="none" w:sz="0" w:space="0" w:color="auto"/>
          </w:divBdr>
        </w:div>
        <w:div w:id="1842163777">
          <w:marLeft w:val="0"/>
          <w:marRight w:val="0"/>
          <w:marTop w:val="0"/>
          <w:marBottom w:val="0"/>
          <w:divBdr>
            <w:top w:val="none" w:sz="0" w:space="0" w:color="auto"/>
            <w:left w:val="none" w:sz="0" w:space="0" w:color="auto"/>
            <w:bottom w:val="none" w:sz="0" w:space="0" w:color="auto"/>
            <w:right w:val="none" w:sz="0" w:space="0" w:color="auto"/>
          </w:divBdr>
        </w:div>
        <w:div w:id="1949659160">
          <w:marLeft w:val="0"/>
          <w:marRight w:val="0"/>
          <w:marTop w:val="0"/>
          <w:marBottom w:val="0"/>
          <w:divBdr>
            <w:top w:val="none" w:sz="0" w:space="0" w:color="auto"/>
            <w:left w:val="none" w:sz="0" w:space="0" w:color="auto"/>
            <w:bottom w:val="none" w:sz="0" w:space="0" w:color="auto"/>
            <w:right w:val="none" w:sz="0" w:space="0" w:color="auto"/>
          </w:divBdr>
        </w:div>
        <w:div w:id="1990476734">
          <w:marLeft w:val="0"/>
          <w:marRight w:val="0"/>
          <w:marTop w:val="0"/>
          <w:marBottom w:val="0"/>
          <w:divBdr>
            <w:top w:val="none" w:sz="0" w:space="0" w:color="auto"/>
            <w:left w:val="none" w:sz="0" w:space="0" w:color="auto"/>
            <w:bottom w:val="none" w:sz="0" w:space="0" w:color="auto"/>
            <w:right w:val="none" w:sz="0" w:space="0" w:color="auto"/>
          </w:divBdr>
        </w:div>
        <w:div w:id="2022778756">
          <w:marLeft w:val="0"/>
          <w:marRight w:val="0"/>
          <w:marTop w:val="0"/>
          <w:marBottom w:val="0"/>
          <w:divBdr>
            <w:top w:val="none" w:sz="0" w:space="0" w:color="auto"/>
            <w:left w:val="none" w:sz="0" w:space="0" w:color="auto"/>
            <w:bottom w:val="none" w:sz="0" w:space="0" w:color="auto"/>
            <w:right w:val="none" w:sz="0" w:space="0" w:color="auto"/>
          </w:divBdr>
        </w:div>
        <w:div w:id="2043362994">
          <w:marLeft w:val="0"/>
          <w:marRight w:val="0"/>
          <w:marTop w:val="0"/>
          <w:marBottom w:val="0"/>
          <w:divBdr>
            <w:top w:val="none" w:sz="0" w:space="0" w:color="auto"/>
            <w:left w:val="none" w:sz="0" w:space="0" w:color="auto"/>
            <w:bottom w:val="none" w:sz="0" w:space="0" w:color="auto"/>
            <w:right w:val="none" w:sz="0" w:space="0" w:color="auto"/>
          </w:divBdr>
        </w:div>
        <w:div w:id="2108040811">
          <w:marLeft w:val="0"/>
          <w:marRight w:val="0"/>
          <w:marTop w:val="0"/>
          <w:marBottom w:val="0"/>
          <w:divBdr>
            <w:top w:val="none" w:sz="0" w:space="0" w:color="auto"/>
            <w:left w:val="none" w:sz="0" w:space="0" w:color="auto"/>
            <w:bottom w:val="none" w:sz="0" w:space="0" w:color="auto"/>
            <w:right w:val="none" w:sz="0" w:space="0" w:color="auto"/>
          </w:divBdr>
        </w:div>
        <w:div w:id="2117404040">
          <w:marLeft w:val="0"/>
          <w:marRight w:val="0"/>
          <w:marTop w:val="0"/>
          <w:marBottom w:val="0"/>
          <w:divBdr>
            <w:top w:val="none" w:sz="0" w:space="0" w:color="auto"/>
            <w:left w:val="none" w:sz="0" w:space="0" w:color="auto"/>
            <w:bottom w:val="none" w:sz="0" w:space="0" w:color="auto"/>
            <w:right w:val="none" w:sz="0" w:space="0" w:color="auto"/>
          </w:divBdr>
        </w:div>
      </w:divsChild>
    </w:div>
    <w:div w:id="689572100">
      <w:bodyDiv w:val="1"/>
      <w:marLeft w:val="0"/>
      <w:marRight w:val="0"/>
      <w:marTop w:val="0"/>
      <w:marBottom w:val="0"/>
      <w:divBdr>
        <w:top w:val="none" w:sz="0" w:space="0" w:color="auto"/>
        <w:left w:val="none" w:sz="0" w:space="0" w:color="auto"/>
        <w:bottom w:val="none" w:sz="0" w:space="0" w:color="auto"/>
        <w:right w:val="none" w:sz="0" w:space="0" w:color="auto"/>
      </w:divBdr>
    </w:div>
    <w:div w:id="712274456">
      <w:bodyDiv w:val="1"/>
      <w:marLeft w:val="0"/>
      <w:marRight w:val="0"/>
      <w:marTop w:val="0"/>
      <w:marBottom w:val="0"/>
      <w:divBdr>
        <w:top w:val="none" w:sz="0" w:space="0" w:color="auto"/>
        <w:left w:val="none" w:sz="0" w:space="0" w:color="auto"/>
        <w:bottom w:val="none" w:sz="0" w:space="0" w:color="auto"/>
        <w:right w:val="none" w:sz="0" w:space="0" w:color="auto"/>
      </w:divBdr>
      <w:divsChild>
        <w:div w:id="185405500">
          <w:marLeft w:val="0"/>
          <w:marRight w:val="0"/>
          <w:marTop w:val="0"/>
          <w:marBottom w:val="0"/>
          <w:divBdr>
            <w:top w:val="none" w:sz="0" w:space="0" w:color="auto"/>
            <w:left w:val="none" w:sz="0" w:space="0" w:color="auto"/>
            <w:bottom w:val="none" w:sz="0" w:space="0" w:color="auto"/>
            <w:right w:val="none" w:sz="0" w:space="0" w:color="auto"/>
          </w:divBdr>
          <w:divsChild>
            <w:div w:id="227544015">
              <w:marLeft w:val="0"/>
              <w:marRight w:val="0"/>
              <w:marTop w:val="0"/>
              <w:marBottom w:val="0"/>
              <w:divBdr>
                <w:top w:val="none" w:sz="0" w:space="0" w:color="auto"/>
                <w:left w:val="none" w:sz="0" w:space="0" w:color="auto"/>
                <w:bottom w:val="none" w:sz="0" w:space="0" w:color="auto"/>
                <w:right w:val="none" w:sz="0" w:space="0" w:color="auto"/>
              </w:divBdr>
            </w:div>
          </w:divsChild>
        </w:div>
        <w:div w:id="188223970">
          <w:marLeft w:val="0"/>
          <w:marRight w:val="0"/>
          <w:marTop w:val="0"/>
          <w:marBottom w:val="0"/>
          <w:divBdr>
            <w:top w:val="none" w:sz="0" w:space="0" w:color="auto"/>
            <w:left w:val="none" w:sz="0" w:space="0" w:color="auto"/>
            <w:bottom w:val="none" w:sz="0" w:space="0" w:color="auto"/>
            <w:right w:val="none" w:sz="0" w:space="0" w:color="auto"/>
          </w:divBdr>
          <w:divsChild>
            <w:div w:id="112090796">
              <w:marLeft w:val="0"/>
              <w:marRight w:val="0"/>
              <w:marTop w:val="0"/>
              <w:marBottom w:val="0"/>
              <w:divBdr>
                <w:top w:val="none" w:sz="0" w:space="0" w:color="auto"/>
                <w:left w:val="none" w:sz="0" w:space="0" w:color="auto"/>
                <w:bottom w:val="none" w:sz="0" w:space="0" w:color="auto"/>
                <w:right w:val="none" w:sz="0" w:space="0" w:color="auto"/>
              </w:divBdr>
            </w:div>
          </w:divsChild>
        </w:div>
        <w:div w:id="388967784">
          <w:marLeft w:val="0"/>
          <w:marRight w:val="0"/>
          <w:marTop w:val="0"/>
          <w:marBottom w:val="0"/>
          <w:divBdr>
            <w:top w:val="none" w:sz="0" w:space="0" w:color="auto"/>
            <w:left w:val="none" w:sz="0" w:space="0" w:color="auto"/>
            <w:bottom w:val="none" w:sz="0" w:space="0" w:color="auto"/>
            <w:right w:val="none" w:sz="0" w:space="0" w:color="auto"/>
          </w:divBdr>
          <w:divsChild>
            <w:div w:id="335884211">
              <w:marLeft w:val="0"/>
              <w:marRight w:val="0"/>
              <w:marTop w:val="0"/>
              <w:marBottom w:val="0"/>
              <w:divBdr>
                <w:top w:val="none" w:sz="0" w:space="0" w:color="auto"/>
                <w:left w:val="none" w:sz="0" w:space="0" w:color="auto"/>
                <w:bottom w:val="none" w:sz="0" w:space="0" w:color="auto"/>
                <w:right w:val="none" w:sz="0" w:space="0" w:color="auto"/>
              </w:divBdr>
            </w:div>
            <w:div w:id="2085182274">
              <w:marLeft w:val="0"/>
              <w:marRight w:val="0"/>
              <w:marTop w:val="0"/>
              <w:marBottom w:val="0"/>
              <w:divBdr>
                <w:top w:val="none" w:sz="0" w:space="0" w:color="auto"/>
                <w:left w:val="none" w:sz="0" w:space="0" w:color="auto"/>
                <w:bottom w:val="none" w:sz="0" w:space="0" w:color="auto"/>
                <w:right w:val="none" w:sz="0" w:space="0" w:color="auto"/>
              </w:divBdr>
            </w:div>
          </w:divsChild>
        </w:div>
        <w:div w:id="518812502">
          <w:marLeft w:val="0"/>
          <w:marRight w:val="0"/>
          <w:marTop w:val="0"/>
          <w:marBottom w:val="0"/>
          <w:divBdr>
            <w:top w:val="none" w:sz="0" w:space="0" w:color="auto"/>
            <w:left w:val="none" w:sz="0" w:space="0" w:color="auto"/>
            <w:bottom w:val="none" w:sz="0" w:space="0" w:color="auto"/>
            <w:right w:val="none" w:sz="0" w:space="0" w:color="auto"/>
          </w:divBdr>
          <w:divsChild>
            <w:div w:id="38169113">
              <w:marLeft w:val="0"/>
              <w:marRight w:val="0"/>
              <w:marTop w:val="0"/>
              <w:marBottom w:val="0"/>
              <w:divBdr>
                <w:top w:val="none" w:sz="0" w:space="0" w:color="auto"/>
                <w:left w:val="none" w:sz="0" w:space="0" w:color="auto"/>
                <w:bottom w:val="none" w:sz="0" w:space="0" w:color="auto"/>
                <w:right w:val="none" w:sz="0" w:space="0" w:color="auto"/>
              </w:divBdr>
            </w:div>
            <w:div w:id="1666782537">
              <w:marLeft w:val="0"/>
              <w:marRight w:val="0"/>
              <w:marTop w:val="0"/>
              <w:marBottom w:val="0"/>
              <w:divBdr>
                <w:top w:val="none" w:sz="0" w:space="0" w:color="auto"/>
                <w:left w:val="none" w:sz="0" w:space="0" w:color="auto"/>
                <w:bottom w:val="none" w:sz="0" w:space="0" w:color="auto"/>
                <w:right w:val="none" w:sz="0" w:space="0" w:color="auto"/>
              </w:divBdr>
            </w:div>
            <w:div w:id="1694454896">
              <w:marLeft w:val="0"/>
              <w:marRight w:val="0"/>
              <w:marTop w:val="0"/>
              <w:marBottom w:val="0"/>
              <w:divBdr>
                <w:top w:val="none" w:sz="0" w:space="0" w:color="auto"/>
                <w:left w:val="none" w:sz="0" w:space="0" w:color="auto"/>
                <w:bottom w:val="none" w:sz="0" w:space="0" w:color="auto"/>
                <w:right w:val="none" w:sz="0" w:space="0" w:color="auto"/>
              </w:divBdr>
            </w:div>
            <w:div w:id="1959951579">
              <w:marLeft w:val="0"/>
              <w:marRight w:val="0"/>
              <w:marTop w:val="0"/>
              <w:marBottom w:val="0"/>
              <w:divBdr>
                <w:top w:val="none" w:sz="0" w:space="0" w:color="auto"/>
                <w:left w:val="none" w:sz="0" w:space="0" w:color="auto"/>
                <w:bottom w:val="none" w:sz="0" w:space="0" w:color="auto"/>
                <w:right w:val="none" w:sz="0" w:space="0" w:color="auto"/>
              </w:divBdr>
            </w:div>
          </w:divsChild>
        </w:div>
        <w:div w:id="619993691">
          <w:marLeft w:val="0"/>
          <w:marRight w:val="0"/>
          <w:marTop w:val="0"/>
          <w:marBottom w:val="0"/>
          <w:divBdr>
            <w:top w:val="none" w:sz="0" w:space="0" w:color="auto"/>
            <w:left w:val="none" w:sz="0" w:space="0" w:color="auto"/>
            <w:bottom w:val="none" w:sz="0" w:space="0" w:color="auto"/>
            <w:right w:val="none" w:sz="0" w:space="0" w:color="auto"/>
          </w:divBdr>
          <w:divsChild>
            <w:div w:id="330839178">
              <w:marLeft w:val="0"/>
              <w:marRight w:val="0"/>
              <w:marTop w:val="0"/>
              <w:marBottom w:val="0"/>
              <w:divBdr>
                <w:top w:val="none" w:sz="0" w:space="0" w:color="auto"/>
                <w:left w:val="none" w:sz="0" w:space="0" w:color="auto"/>
                <w:bottom w:val="none" w:sz="0" w:space="0" w:color="auto"/>
                <w:right w:val="none" w:sz="0" w:space="0" w:color="auto"/>
              </w:divBdr>
            </w:div>
            <w:div w:id="1340962835">
              <w:marLeft w:val="0"/>
              <w:marRight w:val="0"/>
              <w:marTop w:val="0"/>
              <w:marBottom w:val="0"/>
              <w:divBdr>
                <w:top w:val="none" w:sz="0" w:space="0" w:color="auto"/>
                <w:left w:val="none" w:sz="0" w:space="0" w:color="auto"/>
                <w:bottom w:val="none" w:sz="0" w:space="0" w:color="auto"/>
                <w:right w:val="none" w:sz="0" w:space="0" w:color="auto"/>
              </w:divBdr>
            </w:div>
          </w:divsChild>
        </w:div>
        <w:div w:id="782454313">
          <w:marLeft w:val="0"/>
          <w:marRight w:val="0"/>
          <w:marTop w:val="0"/>
          <w:marBottom w:val="0"/>
          <w:divBdr>
            <w:top w:val="none" w:sz="0" w:space="0" w:color="auto"/>
            <w:left w:val="none" w:sz="0" w:space="0" w:color="auto"/>
            <w:bottom w:val="none" w:sz="0" w:space="0" w:color="auto"/>
            <w:right w:val="none" w:sz="0" w:space="0" w:color="auto"/>
          </w:divBdr>
        </w:div>
        <w:div w:id="911161297">
          <w:marLeft w:val="0"/>
          <w:marRight w:val="0"/>
          <w:marTop w:val="0"/>
          <w:marBottom w:val="0"/>
          <w:divBdr>
            <w:top w:val="none" w:sz="0" w:space="0" w:color="auto"/>
            <w:left w:val="none" w:sz="0" w:space="0" w:color="auto"/>
            <w:bottom w:val="none" w:sz="0" w:space="0" w:color="auto"/>
            <w:right w:val="none" w:sz="0" w:space="0" w:color="auto"/>
          </w:divBdr>
        </w:div>
        <w:div w:id="1060402862">
          <w:marLeft w:val="0"/>
          <w:marRight w:val="0"/>
          <w:marTop w:val="0"/>
          <w:marBottom w:val="0"/>
          <w:divBdr>
            <w:top w:val="none" w:sz="0" w:space="0" w:color="auto"/>
            <w:left w:val="none" w:sz="0" w:space="0" w:color="auto"/>
            <w:bottom w:val="none" w:sz="0" w:space="0" w:color="auto"/>
            <w:right w:val="none" w:sz="0" w:space="0" w:color="auto"/>
          </w:divBdr>
          <w:divsChild>
            <w:div w:id="1918316963">
              <w:marLeft w:val="0"/>
              <w:marRight w:val="0"/>
              <w:marTop w:val="0"/>
              <w:marBottom w:val="0"/>
              <w:divBdr>
                <w:top w:val="none" w:sz="0" w:space="0" w:color="auto"/>
                <w:left w:val="none" w:sz="0" w:space="0" w:color="auto"/>
                <w:bottom w:val="none" w:sz="0" w:space="0" w:color="auto"/>
                <w:right w:val="none" w:sz="0" w:space="0" w:color="auto"/>
              </w:divBdr>
            </w:div>
          </w:divsChild>
        </w:div>
        <w:div w:id="1127237881">
          <w:marLeft w:val="0"/>
          <w:marRight w:val="0"/>
          <w:marTop w:val="0"/>
          <w:marBottom w:val="0"/>
          <w:divBdr>
            <w:top w:val="none" w:sz="0" w:space="0" w:color="auto"/>
            <w:left w:val="none" w:sz="0" w:space="0" w:color="auto"/>
            <w:bottom w:val="none" w:sz="0" w:space="0" w:color="auto"/>
            <w:right w:val="none" w:sz="0" w:space="0" w:color="auto"/>
          </w:divBdr>
          <w:divsChild>
            <w:div w:id="1204907564">
              <w:marLeft w:val="0"/>
              <w:marRight w:val="0"/>
              <w:marTop w:val="0"/>
              <w:marBottom w:val="0"/>
              <w:divBdr>
                <w:top w:val="none" w:sz="0" w:space="0" w:color="auto"/>
                <w:left w:val="none" w:sz="0" w:space="0" w:color="auto"/>
                <w:bottom w:val="none" w:sz="0" w:space="0" w:color="auto"/>
                <w:right w:val="none" w:sz="0" w:space="0" w:color="auto"/>
              </w:divBdr>
            </w:div>
          </w:divsChild>
        </w:div>
        <w:div w:id="1355762893">
          <w:marLeft w:val="0"/>
          <w:marRight w:val="0"/>
          <w:marTop w:val="0"/>
          <w:marBottom w:val="0"/>
          <w:divBdr>
            <w:top w:val="none" w:sz="0" w:space="0" w:color="auto"/>
            <w:left w:val="none" w:sz="0" w:space="0" w:color="auto"/>
            <w:bottom w:val="none" w:sz="0" w:space="0" w:color="auto"/>
            <w:right w:val="none" w:sz="0" w:space="0" w:color="auto"/>
          </w:divBdr>
          <w:divsChild>
            <w:div w:id="628585808">
              <w:marLeft w:val="0"/>
              <w:marRight w:val="0"/>
              <w:marTop w:val="0"/>
              <w:marBottom w:val="0"/>
              <w:divBdr>
                <w:top w:val="none" w:sz="0" w:space="0" w:color="auto"/>
                <w:left w:val="none" w:sz="0" w:space="0" w:color="auto"/>
                <w:bottom w:val="none" w:sz="0" w:space="0" w:color="auto"/>
                <w:right w:val="none" w:sz="0" w:space="0" w:color="auto"/>
              </w:divBdr>
            </w:div>
            <w:div w:id="968392538">
              <w:marLeft w:val="0"/>
              <w:marRight w:val="0"/>
              <w:marTop w:val="0"/>
              <w:marBottom w:val="0"/>
              <w:divBdr>
                <w:top w:val="none" w:sz="0" w:space="0" w:color="auto"/>
                <w:left w:val="none" w:sz="0" w:space="0" w:color="auto"/>
                <w:bottom w:val="none" w:sz="0" w:space="0" w:color="auto"/>
                <w:right w:val="none" w:sz="0" w:space="0" w:color="auto"/>
              </w:divBdr>
            </w:div>
            <w:div w:id="1407609951">
              <w:marLeft w:val="0"/>
              <w:marRight w:val="0"/>
              <w:marTop w:val="0"/>
              <w:marBottom w:val="0"/>
              <w:divBdr>
                <w:top w:val="none" w:sz="0" w:space="0" w:color="auto"/>
                <w:left w:val="none" w:sz="0" w:space="0" w:color="auto"/>
                <w:bottom w:val="none" w:sz="0" w:space="0" w:color="auto"/>
                <w:right w:val="none" w:sz="0" w:space="0" w:color="auto"/>
              </w:divBdr>
            </w:div>
          </w:divsChild>
        </w:div>
        <w:div w:id="1433820260">
          <w:marLeft w:val="0"/>
          <w:marRight w:val="0"/>
          <w:marTop w:val="0"/>
          <w:marBottom w:val="0"/>
          <w:divBdr>
            <w:top w:val="none" w:sz="0" w:space="0" w:color="auto"/>
            <w:left w:val="none" w:sz="0" w:space="0" w:color="auto"/>
            <w:bottom w:val="none" w:sz="0" w:space="0" w:color="auto"/>
            <w:right w:val="none" w:sz="0" w:space="0" w:color="auto"/>
          </w:divBdr>
          <w:divsChild>
            <w:div w:id="190652626">
              <w:marLeft w:val="0"/>
              <w:marRight w:val="0"/>
              <w:marTop w:val="0"/>
              <w:marBottom w:val="0"/>
              <w:divBdr>
                <w:top w:val="none" w:sz="0" w:space="0" w:color="auto"/>
                <w:left w:val="none" w:sz="0" w:space="0" w:color="auto"/>
                <w:bottom w:val="none" w:sz="0" w:space="0" w:color="auto"/>
                <w:right w:val="none" w:sz="0" w:space="0" w:color="auto"/>
              </w:divBdr>
            </w:div>
            <w:div w:id="416051377">
              <w:marLeft w:val="0"/>
              <w:marRight w:val="0"/>
              <w:marTop w:val="0"/>
              <w:marBottom w:val="0"/>
              <w:divBdr>
                <w:top w:val="none" w:sz="0" w:space="0" w:color="auto"/>
                <w:left w:val="none" w:sz="0" w:space="0" w:color="auto"/>
                <w:bottom w:val="none" w:sz="0" w:space="0" w:color="auto"/>
                <w:right w:val="none" w:sz="0" w:space="0" w:color="auto"/>
              </w:divBdr>
            </w:div>
          </w:divsChild>
        </w:div>
        <w:div w:id="1565798926">
          <w:marLeft w:val="0"/>
          <w:marRight w:val="0"/>
          <w:marTop w:val="0"/>
          <w:marBottom w:val="0"/>
          <w:divBdr>
            <w:top w:val="none" w:sz="0" w:space="0" w:color="auto"/>
            <w:left w:val="none" w:sz="0" w:space="0" w:color="auto"/>
            <w:bottom w:val="none" w:sz="0" w:space="0" w:color="auto"/>
            <w:right w:val="none" w:sz="0" w:space="0" w:color="auto"/>
          </w:divBdr>
          <w:divsChild>
            <w:div w:id="477576007">
              <w:marLeft w:val="0"/>
              <w:marRight w:val="0"/>
              <w:marTop w:val="0"/>
              <w:marBottom w:val="0"/>
              <w:divBdr>
                <w:top w:val="none" w:sz="0" w:space="0" w:color="auto"/>
                <w:left w:val="none" w:sz="0" w:space="0" w:color="auto"/>
                <w:bottom w:val="none" w:sz="0" w:space="0" w:color="auto"/>
                <w:right w:val="none" w:sz="0" w:space="0" w:color="auto"/>
              </w:divBdr>
            </w:div>
            <w:div w:id="808790945">
              <w:marLeft w:val="0"/>
              <w:marRight w:val="0"/>
              <w:marTop w:val="0"/>
              <w:marBottom w:val="0"/>
              <w:divBdr>
                <w:top w:val="none" w:sz="0" w:space="0" w:color="auto"/>
                <w:left w:val="none" w:sz="0" w:space="0" w:color="auto"/>
                <w:bottom w:val="none" w:sz="0" w:space="0" w:color="auto"/>
                <w:right w:val="none" w:sz="0" w:space="0" w:color="auto"/>
              </w:divBdr>
            </w:div>
            <w:div w:id="112095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936965">
      <w:bodyDiv w:val="1"/>
      <w:marLeft w:val="0"/>
      <w:marRight w:val="0"/>
      <w:marTop w:val="0"/>
      <w:marBottom w:val="0"/>
      <w:divBdr>
        <w:top w:val="none" w:sz="0" w:space="0" w:color="auto"/>
        <w:left w:val="none" w:sz="0" w:space="0" w:color="auto"/>
        <w:bottom w:val="none" w:sz="0" w:space="0" w:color="auto"/>
        <w:right w:val="none" w:sz="0" w:space="0" w:color="auto"/>
      </w:divBdr>
      <w:divsChild>
        <w:div w:id="146023087">
          <w:marLeft w:val="0"/>
          <w:marRight w:val="0"/>
          <w:marTop w:val="0"/>
          <w:marBottom w:val="0"/>
          <w:divBdr>
            <w:top w:val="none" w:sz="0" w:space="0" w:color="auto"/>
            <w:left w:val="none" w:sz="0" w:space="0" w:color="auto"/>
            <w:bottom w:val="none" w:sz="0" w:space="0" w:color="auto"/>
            <w:right w:val="none" w:sz="0" w:space="0" w:color="auto"/>
          </w:divBdr>
        </w:div>
        <w:div w:id="887885827">
          <w:marLeft w:val="0"/>
          <w:marRight w:val="0"/>
          <w:marTop w:val="0"/>
          <w:marBottom w:val="0"/>
          <w:divBdr>
            <w:top w:val="none" w:sz="0" w:space="0" w:color="auto"/>
            <w:left w:val="none" w:sz="0" w:space="0" w:color="auto"/>
            <w:bottom w:val="none" w:sz="0" w:space="0" w:color="auto"/>
            <w:right w:val="none" w:sz="0" w:space="0" w:color="auto"/>
          </w:divBdr>
        </w:div>
        <w:div w:id="921835801">
          <w:marLeft w:val="0"/>
          <w:marRight w:val="0"/>
          <w:marTop w:val="0"/>
          <w:marBottom w:val="0"/>
          <w:divBdr>
            <w:top w:val="none" w:sz="0" w:space="0" w:color="auto"/>
            <w:left w:val="none" w:sz="0" w:space="0" w:color="auto"/>
            <w:bottom w:val="none" w:sz="0" w:space="0" w:color="auto"/>
            <w:right w:val="none" w:sz="0" w:space="0" w:color="auto"/>
          </w:divBdr>
        </w:div>
        <w:div w:id="1018696541">
          <w:marLeft w:val="0"/>
          <w:marRight w:val="0"/>
          <w:marTop w:val="0"/>
          <w:marBottom w:val="0"/>
          <w:divBdr>
            <w:top w:val="none" w:sz="0" w:space="0" w:color="auto"/>
            <w:left w:val="none" w:sz="0" w:space="0" w:color="auto"/>
            <w:bottom w:val="none" w:sz="0" w:space="0" w:color="auto"/>
            <w:right w:val="none" w:sz="0" w:space="0" w:color="auto"/>
          </w:divBdr>
        </w:div>
        <w:div w:id="1749691365">
          <w:marLeft w:val="0"/>
          <w:marRight w:val="0"/>
          <w:marTop w:val="0"/>
          <w:marBottom w:val="0"/>
          <w:divBdr>
            <w:top w:val="none" w:sz="0" w:space="0" w:color="auto"/>
            <w:left w:val="none" w:sz="0" w:space="0" w:color="auto"/>
            <w:bottom w:val="none" w:sz="0" w:space="0" w:color="auto"/>
            <w:right w:val="none" w:sz="0" w:space="0" w:color="auto"/>
          </w:divBdr>
        </w:div>
        <w:div w:id="1882742087">
          <w:marLeft w:val="0"/>
          <w:marRight w:val="0"/>
          <w:marTop w:val="0"/>
          <w:marBottom w:val="0"/>
          <w:divBdr>
            <w:top w:val="none" w:sz="0" w:space="0" w:color="auto"/>
            <w:left w:val="none" w:sz="0" w:space="0" w:color="auto"/>
            <w:bottom w:val="none" w:sz="0" w:space="0" w:color="auto"/>
            <w:right w:val="none" w:sz="0" w:space="0" w:color="auto"/>
          </w:divBdr>
        </w:div>
        <w:div w:id="2108885024">
          <w:marLeft w:val="0"/>
          <w:marRight w:val="0"/>
          <w:marTop w:val="0"/>
          <w:marBottom w:val="0"/>
          <w:divBdr>
            <w:top w:val="none" w:sz="0" w:space="0" w:color="auto"/>
            <w:left w:val="none" w:sz="0" w:space="0" w:color="auto"/>
            <w:bottom w:val="none" w:sz="0" w:space="0" w:color="auto"/>
            <w:right w:val="none" w:sz="0" w:space="0" w:color="auto"/>
          </w:divBdr>
        </w:div>
      </w:divsChild>
    </w:div>
    <w:div w:id="739257410">
      <w:bodyDiv w:val="1"/>
      <w:marLeft w:val="0"/>
      <w:marRight w:val="0"/>
      <w:marTop w:val="0"/>
      <w:marBottom w:val="0"/>
      <w:divBdr>
        <w:top w:val="none" w:sz="0" w:space="0" w:color="auto"/>
        <w:left w:val="none" w:sz="0" w:space="0" w:color="auto"/>
        <w:bottom w:val="none" w:sz="0" w:space="0" w:color="auto"/>
        <w:right w:val="none" w:sz="0" w:space="0" w:color="auto"/>
      </w:divBdr>
    </w:div>
    <w:div w:id="755443213">
      <w:bodyDiv w:val="1"/>
      <w:marLeft w:val="0"/>
      <w:marRight w:val="0"/>
      <w:marTop w:val="0"/>
      <w:marBottom w:val="0"/>
      <w:divBdr>
        <w:top w:val="none" w:sz="0" w:space="0" w:color="auto"/>
        <w:left w:val="none" w:sz="0" w:space="0" w:color="auto"/>
        <w:bottom w:val="none" w:sz="0" w:space="0" w:color="auto"/>
        <w:right w:val="none" w:sz="0" w:space="0" w:color="auto"/>
      </w:divBdr>
      <w:divsChild>
        <w:div w:id="67188471">
          <w:marLeft w:val="0"/>
          <w:marRight w:val="0"/>
          <w:marTop w:val="0"/>
          <w:marBottom w:val="0"/>
          <w:divBdr>
            <w:top w:val="none" w:sz="0" w:space="0" w:color="auto"/>
            <w:left w:val="none" w:sz="0" w:space="0" w:color="auto"/>
            <w:bottom w:val="none" w:sz="0" w:space="0" w:color="auto"/>
            <w:right w:val="none" w:sz="0" w:space="0" w:color="auto"/>
          </w:divBdr>
        </w:div>
        <w:div w:id="127673185">
          <w:marLeft w:val="0"/>
          <w:marRight w:val="0"/>
          <w:marTop w:val="0"/>
          <w:marBottom w:val="0"/>
          <w:divBdr>
            <w:top w:val="none" w:sz="0" w:space="0" w:color="auto"/>
            <w:left w:val="none" w:sz="0" w:space="0" w:color="auto"/>
            <w:bottom w:val="none" w:sz="0" w:space="0" w:color="auto"/>
            <w:right w:val="none" w:sz="0" w:space="0" w:color="auto"/>
          </w:divBdr>
        </w:div>
        <w:div w:id="212425241">
          <w:marLeft w:val="0"/>
          <w:marRight w:val="0"/>
          <w:marTop w:val="0"/>
          <w:marBottom w:val="0"/>
          <w:divBdr>
            <w:top w:val="none" w:sz="0" w:space="0" w:color="auto"/>
            <w:left w:val="none" w:sz="0" w:space="0" w:color="auto"/>
            <w:bottom w:val="none" w:sz="0" w:space="0" w:color="auto"/>
            <w:right w:val="none" w:sz="0" w:space="0" w:color="auto"/>
          </w:divBdr>
        </w:div>
        <w:div w:id="694770938">
          <w:marLeft w:val="0"/>
          <w:marRight w:val="0"/>
          <w:marTop w:val="0"/>
          <w:marBottom w:val="0"/>
          <w:divBdr>
            <w:top w:val="none" w:sz="0" w:space="0" w:color="auto"/>
            <w:left w:val="none" w:sz="0" w:space="0" w:color="auto"/>
            <w:bottom w:val="none" w:sz="0" w:space="0" w:color="auto"/>
            <w:right w:val="none" w:sz="0" w:space="0" w:color="auto"/>
          </w:divBdr>
        </w:div>
        <w:div w:id="1009672062">
          <w:marLeft w:val="0"/>
          <w:marRight w:val="0"/>
          <w:marTop w:val="0"/>
          <w:marBottom w:val="0"/>
          <w:divBdr>
            <w:top w:val="none" w:sz="0" w:space="0" w:color="auto"/>
            <w:left w:val="none" w:sz="0" w:space="0" w:color="auto"/>
            <w:bottom w:val="none" w:sz="0" w:space="0" w:color="auto"/>
            <w:right w:val="none" w:sz="0" w:space="0" w:color="auto"/>
          </w:divBdr>
        </w:div>
        <w:div w:id="1317417535">
          <w:marLeft w:val="0"/>
          <w:marRight w:val="0"/>
          <w:marTop w:val="0"/>
          <w:marBottom w:val="0"/>
          <w:divBdr>
            <w:top w:val="none" w:sz="0" w:space="0" w:color="auto"/>
            <w:left w:val="none" w:sz="0" w:space="0" w:color="auto"/>
            <w:bottom w:val="none" w:sz="0" w:space="0" w:color="auto"/>
            <w:right w:val="none" w:sz="0" w:space="0" w:color="auto"/>
          </w:divBdr>
        </w:div>
        <w:div w:id="2038045198">
          <w:marLeft w:val="0"/>
          <w:marRight w:val="0"/>
          <w:marTop w:val="0"/>
          <w:marBottom w:val="0"/>
          <w:divBdr>
            <w:top w:val="none" w:sz="0" w:space="0" w:color="auto"/>
            <w:left w:val="none" w:sz="0" w:space="0" w:color="auto"/>
            <w:bottom w:val="none" w:sz="0" w:space="0" w:color="auto"/>
            <w:right w:val="none" w:sz="0" w:space="0" w:color="auto"/>
          </w:divBdr>
        </w:div>
      </w:divsChild>
    </w:div>
    <w:div w:id="775372245">
      <w:bodyDiv w:val="1"/>
      <w:marLeft w:val="0"/>
      <w:marRight w:val="0"/>
      <w:marTop w:val="0"/>
      <w:marBottom w:val="0"/>
      <w:divBdr>
        <w:top w:val="none" w:sz="0" w:space="0" w:color="auto"/>
        <w:left w:val="none" w:sz="0" w:space="0" w:color="auto"/>
        <w:bottom w:val="none" w:sz="0" w:space="0" w:color="auto"/>
        <w:right w:val="none" w:sz="0" w:space="0" w:color="auto"/>
      </w:divBdr>
    </w:div>
    <w:div w:id="809713721">
      <w:bodyDiv w:val="1"/>
      <w:marLeft w:val="0"/>
      <w:marRight w:val="0"/>
      <w:marTop w:val="0"/>
      <w:marBottom w:val="0"/>
      <w:divBdr>
        <w:top w:val="none" w:sz="0" w:space="0" w:color="auto"/>
        <w:left w:val="none" w:sz="0" w:space="0" w:color="auto"/>
        <w:bottom w:val="none" w:sz="0" w:space="0" w:color="auto"/>
        <w:right w:val="none" w:sz="0" w:space="0" w:color="auto"/>
      </w:divBdr>
    </w:div>
    <w:div w:id="831527197">
      <w:bodyDiv w:val="1"/>
      <w:marLeft w:val="0"/>
      <w:marRight w:val="0"/>
      <w:marTop w:val="0"/>
      <w:marBottom w:val="0"/>
      <w:divBdr>
        <w:top w:val="none" w:sz="0" w:space="0" w:color="auto"/>
        <w:left w:val="none" w:sz="0" w:space="0" w:color="auto"/>
        <w:bottom w:val="none" w:sz="0" w:space="0" w:color="auto"/>
        <w:right w:val="none" w:sz="0" w:space="0" w:color="auto"/>
      </w:divBdr>
    </w:div>
    <w:div w:id="866451878">
      <w:bodyDiv w:val="1"/>
      <w:marLeft w:val="0"/>
      <w:marRight w:val="0"/>
      <w:marTop w:val="0"/>
      <w:marBottom w:val="0"/>
      <w:divBdr>
        <w:top w:val="none" w:sz="0" w:space="0" w:color="auto"/>
        <w:left w:val="none" w:sz="0" w:space="0" w:color="auto"/>
        <w:bottom w:val="none" w:sz="0" w:space="0" w:color="auto"/>
        <w:right w:val="none" w:sz="0" w:space="0" w:color="auto"/>
      </w:divBdr>
    </w:div>
    <w:div w:id="944192978">
      <w:bodyDiv w:val="1"/>
      <w:marLeft w:val="0"/>
      <w:marRight w:val="0"/>
      <w:marTop w:val="0"/>
      <w:marBottom w:val="0"/>
      <w:divBdr>
        <w:top w:val="none" w:sz="0" w:space="0" w:color="auto"/>
        <w:left w:val="none" w:sz="0" w:space="0" w:color="auto"/>
        <w:bottom w:val="none" w:sz="0" w:space="0" w:color="auto"/>
        <w:right w:val="none" w:sz="0" w:space="0" w:color="auto"/>
      </w:divBdr>
    </w:div>
    <w:div w:id="1009257599">
      <w:bodyDiv w:val="1"/>
      <w:marLeft w:val="0"/>
      <w:marRight w:val="0"/>
      <w:marTop w:val="0"/>
      <w:marBottom w:val="0"/>
      <w:divBdr>
        <w:top w:val="none" w:sz="0" w:space="0" w:color="auto"/>
        <w:left w:val="none" w:sz="0" w:space="0" w:color="auto"/>
        <w:bottom w:val="none" w:sz="0" w:space="0" w:color="auto"/>
        <w:right w:val="none" w:sz="0" w:space="0" w:color="auto"/>
      </w:divBdr>
    </w:div>
    <w:div w:id="1045982691">
      <w:bodyDiv w:val="1"/>
      <w:marLeft w:val="0"/>
      <w:marRight w:val="0"/>
      <w:marTop w:val="0"/>
      <w:marBottom w:val="0"/>
      <w:divBdr>
        <w:top w:val="none" w:sz="0" w:space="0" w:color="auto"/>
        <w:left w:val="none" w:sz="0" w:space="0" w:color="auto"/>
        <w:bottom w:val="none" w:sz="0" w:space="0" w:color="auto"/>
        <w:right w:val="none" w:sz="0" w:space="0" w:color="auto"/>
      </w:divBdr>
    </w:div>
    <w:div w:id="1150903741">
      <w:bodyDiv w:val="1"/>
      <w:marLeft w:val="0"/>
      <w:marRight w:val="0"/>
      <w:marTop w:val="0"/>
      <w:marBottom w:val="0"/>
      <w:divBdr>
        <w:top w:val="none" w:sz="0" w:space="0" w:color="auto"/>
        <w:left w:val="none" w:sz="0" w:space="0" w:color="auto"/>
        <w:bottom w:val="none" w:sz="0" w:space="0" w:color="auto"/>
        <w:right w:val="none" w:sz="0" w:space="0" w:color="auto"/>
      </w:divBdr>
    </w:div>
    <w:div w:id="1187524287">
      <w:bodyDiv w:val="1"/>
      <w:marLeft w:val="0"/>
      <w:marRight w:val="0"/>
      <w:marTop w:val="0"/>
      <w:marBottom w:val="0"/>
      <w:divBdr>
        <w:top w:val="none" w:sz="0" w:space="0" w:color="auto"/>
        <w:left w:val="none" w:sz="0" w:space="0" w:color="auto"/>
        <w:bottom w:val="none" w:sz="0" w:space="0" w:color="auto"/>
        <w:right w:val="none" w:sz="0" w:space="0" w:color="auto"/>
      </w:divBdr>
    </w:div>
    <w:div w:id="1266889192">
      <w:bodyDiv w:val="1"/>
      <w:marLeft w:val="0"/>
      <w:marRight w:val="0"/>
      <w:marTop w:val="0"/>
      <w:marBottom w:val="0"/>
      <w:divBdr>
        <w:top w:val="none" w:sz="0" w:space="0" w:color="auto"/>
        <w:left w:val="none" w:sz="0" w:space="0" w:color="auto"/>
        <w:bottom w:val="none" w:sz="0" w:space="0" w:color="auto"/>
        <w:right w:val="none" w:sz="0" w:space="0" w:color="auto"/>
      </w:divBdr>
    </w:div>
    <w:div w:id="1370105592">
      <w:bodyDiv w:val="1"/>
      <w:marLeft w:val="0"/>
      <w:marRight w:val="0"/>
      <w:marTop w:val="0"/>
      <w:marBottom w:val="0"/>
      <w:divBdr>
        <w:top w:val="none" w:sz="0" w:space="0" w:color="auto"/>
        <w:left w:val="none" w:sz="0" w:space="0" w:color="auto"/>
        <w:bottom w:val="none" w:sz="0" w:space="0" w:color="auto"/>
        <w:right w:val="none" w:sz="0" w:space="0" w:color="auto"/>
      </w:divBdr>
    </w:div>
    <w:div w:id="1408652551">
      <w:bodyDiv w:val="1"/>
      <w:marLeft w:val="0"/>
      <w:marRight w:val="0"/>
      <w:marTop w:val="0"/>
      <w:marBottom w:val="0"/>
      <w:divBdr>
        <w:top w:val="none" w:sz="0" w:space="0" w:color="auto"/>
        <w:left w:val="none" w:sz="0" w:space="0" w:color="auto"/>
        <w:bottom w:val="none" w:sz="0" w:space="0" w:color="auto"/>
        <w:right w:val="none" w:sz="0" w:space="0" w:color="auto"/>
      </w:divBdr>
      <w:divsChild>
        <w:div w:id="162480799">
          <w:marLeft w:val="0"/>
          <w:marRight w:val="0"/>
          <w:marTop w:val="0"/>
          <w:marBottom w:val="0"/>
          <w:divBdr>
            <w:top w:val="none" w:sz="0" w:space="0" w:color="auto"/>
            <w:left w:val="none" w:sz="0" w:space="0" w:color="auto"/>
            <w:bottom w:val="none" w:sz="0" w:space="0" w:color="auto"/>
            <w:right w:val="none" w:sz="0" w:space="0" w:color="auto"/>
          </w:divBdr>
        </w:div>
        <w:div w:id="607850866">
          <w:marLeft w:val="0"/>
          <w:marRight w:val="0"/>
          <w:marTop w:val="0"/>
          <w:marBottom w:val="0"/>
          <w:divBdr>
            <w:top w:val="none" w:sz="0" w:space="0" w:color="auto"/>
            <w:left w:val="none" w:sz="0" w:space="0" w:color="auto"/>
            <w:bottom w:val="none" w:sz="0" w:space="0" w:color="auto"/>
            <w:right w:val="none" w:sz="0" w:space="0" w:color="auto"/>
          </w:divBdr>
        </w:div>
        <w:div w:id="965233359">
          <w:marLeft w:val="0"/>
          <w:marRight w:val="0"/>
          <w:marTop w:val="0"/>
          <w:marBottom w:val="0"/>
          <w:divBdr>
            <w:top w:val="none" w:sz="0" w:space="0" w:color="auto"/>
            <w:left w:val="none" w:sz="0" w:space="0" w:color="auto"/>
            <w:bottom w:val="none" w:sz="0" w:space="0" w:color="auto"/>
            <w:right w:val="none" w:sz="0" w:space="0" w:color="auto"/>
          </w:divBdr>
        </w:div>
        <w:div w:id="1378817753">
          <w:marLeft w:val="0"/>
          <w:marRight w:val="0"/>
          <w:marTop w:val="0"/>
          <w:marBottom w:val="0"/>
          <w:divBdr>
            <w:top w:val="none" w:sz="0" w:space="0" w:color="auto"/>
            <w:left w:val="none" w:sz="0" w:space="0" w:color="auto"/>
            <w:bottom w:val="none" w:sz="0" w:space="0" w:color="auto"/>
            <w:right w:val="none" w:sz="0" w:space="0" w:color="auto"/>
          </w:divBdr>
        </w:div>
        <w:div w:id="1502038683">
          <w:marLeft w:val="0"/>
          <w:marRight w:val="0"/>
          <w:marTop w:val="0"/>
          <w:marBottom w:val="0"/>
          <w:divBdr>
            <w:top w:val="none" w:sz="0" w:space="0" w:color="auto"/>
            <w:left w:val="none" w:sz="0" w:space="0" w:color="auto"/>
            <w:bottom w:val="none" w:sz="0" w:space="0" w:color="auto"/>
            <w:right w:val="none" w:sz="0" w:space="0" w:color="auto"/>
          </w:divBdr>
        </w:div>
        <w:div w:id="1596554865">
          <w:marLeft w:val="0"/>
          <w:marRight w:val="0"/>
          <w:marTop w:val="0"/>
          <w:marBottom w:val="0"/>
          <w:divBdr>
            <w:top w:val="none" w:sz="0" w:space="0" w:color="auto"/>
            <w:left w:val="none" w:sz="0" w:space="0" w:color="auto"/>
            <w:bottom w:val="none" w:sz="0" w:space="0" w:color="auto"/>
            <w:right w:val="none" w:sz="0" w:space="0" w:color="auto"/>
          </w:divBdr>
        </w:div>
        <w:div w:id="1967151356">
          <w:marLeft w:val="0"/>
          <w:marRight w:val="0"/>
          <w:marTop w:val="0"/>
          <w:marBottom w:val="0"/>
          <w:divBdr>
            <w:top w:val="none" w:sz="0" w:space="0" w:color="auto"/>
            <w:left w:val="none" w:sz="0" w:space="0" w:color="auto"/>
            <w:bottom w:val="none" w:sz="0" w:space="0" w:color="auto"/>
            <w:right w:val="none" w:sz="0" w:space="0" w:color="auto"/>
          </w:divBdr>
        </w:div>
      </w:divsChild>
    </w:div>
    <w:div w:id="1415282117">
      <w:bodyDiv w:val="1"/>
      <w:marLeft w:val="0"/>
      <w:marRight w:val="0"/>
      <w:marTop w:val="0"/>
      <w:marBottom w:val="0"/>
      <w:divBdr>
        <w:top w:val="none" w:sz="0" w:space="0" w:color="auto"/>
        <w:left w:val="none" w:sz="0" w:space="0" w:color="auto"/>
        <w:bottom w:val="none" w:sz="0" w:space="0" w:color="auto"/>
        <w:right w:val="none" w:sz="0" w:space="0" w:color="auto"/>
      </w:divBdr>
    </w:div>
    <w:div w:id="1469936713">
      <w:bodyDiv w:val="1"/>
      <w:marLeft w:val="0"/>
      <w:marRight w:val="0"/>
      <w:marTop w:val="0"/>
      <w:marBottom w:val="0"/>
      <w:divBdr>
        <w:top w:val="none" w:sz="0" w:space="0" w:color="auto"/>
        <w:left w:val="none" w:sz="0" w:space="0" w:color="auto"/>
        <w:bottom w:val="none" w:sz="0" w:space="0" w:color="auto"/>
        <w:right w:val="none" w:sz="0" w:space="0" w:color="auto"/>
      </w:divBdr>
    </w:div>
    <w:div w:id="1541085108">
      <w:bodyDiv w:val="1"/>
      <w:marLeft w:val="0"/>
      <w:marRight w:val="0"/>
      <w:marTop w:val="0"/>
      <w:marBottom w:val="0"/>
      <w:divBdr>
        <w:top w:val="none" w:sz="0" w:space="0" w:color="auto"/>
        <w:left w:val="none" w:sz="0" w:space="0" w:color="auto"/>
        <w:bottom w:val="none" w:sz="0" w:space="0" w:color="auto"/>
        <w:right w:val="none" w:sz="0" w:space="0" w:color="auto"/>
      </w:divBdr>
    </w:div>
    <w:div w:id="1691178517">
      <w:bodyDiv w:val="1"/>
      <w:marLeft w:val="0"/>
      <w:marRight w:val="0"/>
      <w:marTop w:val="0"/>
      <w:marBottom w:val="0"/>
      <w:divBdr>
        <w:top w:val="none" w:sz="0" w:space="0" w:color="auto"/>
        <w:left w:val="none" w:sz="0" w:space="0" w:color="auto"/>
        <w:bottom w:val="none" w:sz="0" w:space="0" w:color="auto"/>
        <w:right w:val="none" w:sz="0" w:space="0" w:color="auto"/>
      </w:divBdr>
      <w:divsChild>
        <w:div w:id="240793681">
          <w:marLeft w:val="0"/>
          <w:marRight w:val="0"/>
          <w:marTop w:val="0"/>
          <w:marBottom w:val="0"/>
          <w:divBdr>
            <w:top w:val="none" w:sz="0" w:space="0" w:color="auto"/>
            <w:left w:val="none" w:sz="0" w:space="0" w:color="auto"/>
            <w:bottom w:val="none" w:sz="0" w:space="0" w:color="auto"/>
            <w:right w:val="none" w:sz="0" w:space="0" w:color="auto"/>
          </w:divBdr>
        </w:div>
        <w:div w:id="267933560">
          <w:marLeft w:val="0"/>
          <w:marRight w:val="0"/>
          <w:marTop w:val="0"/>
          <w:marBottom w:val="0"/>
          <w:divBdr>
            <w:top w:val="none" w:sz="0" w:space="0" w:color="auto"/>
            <w:left w:val="none" w:sz="0" w:space="0" w:color="auto"/>
            <w:bottom w:val="none" w:sz="0" w:space="0" w:color="auto"/>
            <w:right w:val="none" w:sz="0" w:space="0" w:color="auto"/>
          </w:divBdr>
        </w:div>
        <w:div w:id="326981751">
          <w:marLeft w:val="0"/>
          <w:marRight w:val="0"/>
          <w:marTop w:val="0"/>
          <w:marBottom w:val="0"/>
          <w:divBdr>
            <w:top w:val="none" w:sz="0" w:space="0" w:color="auto"/>
            <w:left w:val="none" w:sz="0" w:space="0" w:color="auto"/>
            <w:bottom w:val="none" w:sz="0" w:space="0" w:color="auto"/>
            <w:right w:val="none" w:sz="0" w:space="0" w:color="auto"/>
          </w:divBdr>
        </w:div>
        <w:div w:id="405763668">
          <w:marLeft w:val="0"/>
          <w:marRight w:val="0"/>
          <w:marTop w:val="0"/>
          <w:marBottom w:val="0"/>
          <w:divBdr>
            <w:top w:val="none" w:sz="0" w:space="0" w:color="auto"/>
            <w:left w:val="none" w:sz="0" w:space="0" w:color="auto"/>
            <w:bottom w:val="none" w:sz="0" w:space="0" w:color="auto"/>
            <w:right w:val="none" w:sz="0" w:space="0" w:color="auto"/>
          </w:divBdr>
        </w:div>
        <w:div w:id="992873867">
          <w:marLeft w:val="0"/>
          <w:marRight w:val="0"/>
          <w:marTop w:val="0"/>
          <w:marBottom w:val="0"/>
          <w:divBdr>
            <w:top w:val="none" w:sz="0" w:space="0" w:color="auto"/>
            <w:left w:val="none" w:sz="0" w:space="0" w:color="auto"/>
            <w:bottom w:val="none" w:sz="0" w:space="0" w:color="auto"/>
            <w:right w:val="none" w:sz="0" w:space="0" w:color="auto"/>
          </w:divBdr>
        </w:div>
      </w:divsChild>
    </w:div>
    <w:div w:id="1734157845">
      <w:bodyDiv w:val="1"/>
      <w:marLeft w:val="0"/>
      <w:marRight w:val="0"/>
      <w:marTop w:val="0"/>
      <w:marBottom w:val="0"/>
      <w:divBdr>
        <w:top w:val="none" w:sz="0" w:space="0" w:color="auto"/>
        <w:left w:val="none" w:sz="0" w:space="0" w:color="auto"/>
        <w:bottom w:val="none" w:sz="0" w:space="0" w:color="auto"/>
        <w:right w:val="none" w:sz="0" w:space="0" w:color="auto"/>
      </w:divBdr>
    </w:div>
    <w:div w:id="1742675281">
      <w:bodyDiv w:val="1"/>
      <w:marLeft w:val="0"/>
      <w:marRight w:val="0"/>
      <w:marTop w:val="0"/>
      <w:marBottom w:val="0"/>
      <w:divBdr>
        <w:top w:val="none" w:sz="0" w:space="0" w:color="auto"/>
        <w:left w:val="none" w:sz="0" w:space="0" w:color="auto"/>
        <w:bottom w:val="none" w:sz="0" w:space="0" w:color="auto"/>
        <w:right w:val="none" w:sz="0" w:space="0" w:color="auto"/>
      </w:divBdr>
    </w:div>
    <w:div w:id="1766346344">
      <w:bodyDiv w:val="1"/>
      <w:marLeft w:val="0"/>
      <w:marRight w:val="0"/>
      <w:marTop w:val="0"/>
      <w:marBottom w:val="0"/>
      <w:divBdr>
        <w:top w:val="none" w:sz="0" w:space="0" w:color="auto"/>
        <w:left w:val="none" w:sz="0" w:space="0" w:color="auto"/>
        <w:bottom w:val="none" w:sz="0" w:space="0" w:color="auto"/>
        <w:right w:val="none" w:sz="0" w:space="0" w:color="auto"/>
      </w:divBdr>
    </w:div>
    <w:div w:id="1948267868">
      <w:bodyDiv w:val="1"/>
      <w:marLeft w:val="0"/>
      <w:marRight w:val="0"/>
      <w:marTop w:val="0"/>
      <w:marBottom w:val="0"/>
      <w:divBdr>
        <w:top w:val="none" w:sz="0" w:space="0" w:color="auto"/>
        <w:left w:val="none" w:sz="0" w:space="0" w:color="auto"/>
        <w:bottom w:val="none" w:sz="0" w:space="0" w:color="auto"/>
        <w:right w:val="none" w:sz="0" w:space="0" w:color="auto"/>
      </w:divBdr>
    </w:div>
    <w:div w:id="2013410806">
      <w:bodyDiv w:val="1"/>
      <w:marLeft w:val="0"/>
      <w:marRight w:val="0"/>
      <w:marTop w:val="0"/>
      <w:marBottom w:val="0"/>
      <w:divBdr>
        <w:top w:val="none" w:sz="0" w:space="0" w:color="auto"/>
        <w:left w:val="none" w:sz="0" w:space="0" w:color="auto"/>
        <w:bottom w:val="none" w:sz="0" w:space="0" w:color="auto"/>
        <w:right w:val="none" w:sz="0" w:space="0" w:color="auto"/>
      </w:divBdr>
      <w:divsChild>
        <w:div w:id="69928610">
          <w:marLeft w:val="0"/>
          <w:marRight w:val="0"/>
          <w:marTop w:val="0"/>
          <w:marBottom w:val="0"/>
          <w:divBdr>
            <w:top w:val="none" w:sz="0" w:space="0" w:color="auto"/>
            <w:left w:val="none" w:sz="0" w:space="0" w:color="auto"/>
            <w:bottom w:val="none" w:sz="0" w:space="0" w:color="auto"/>
            <w:right w:val="none" w:sz="0" w:space="0" w:color="auto"/>
          </w:divBdr>
        </w:div>
        <w:div w:id="119540271">
          <w:marLeft w:val="0"/>
          <w:marRight w:val="0"/>
          <w:marTop w:val="0"/>
          <w:marBottom w:val="0"/>
          <w:divBdr>
            <w:top w:val="none" w:sz="0" w:space="0" w:color="auto"/>
            <w:left w:val="none" w:sz="0" w:space="0" w:color="auto"/>
            <w:bottom w:val="none" w:sz="0" w:space="0" w:color="auto"/>
            <w:right w:val="none" w:sz="0" w:space="0" w:color="auto"/>
          </w:divBdr>
        </w:div>
        <w:div w:id="737166849">
          <w:marLeft w:val="0"/>
          <w:marRight w:val="0"/>
          <w:marTop w:val="0"/>
          <w:marBottom w:val="0"/>
          <w:divBdr>
            <w:top w:val="none" w:sz="0" w:space="0" w:color="auto"/>
            <w:left w:val="none" w:sz="0" w:space="0" w:color="auto"/>
            <w:bottom w:val="none" w:sz="0" w:space="0" w:color="auto"/>
            <w:right w:val="none" w:sz="0" w:space="0" w:color="auto"/>
          </w:divBdr>
        </w:div>
        <w:div w:id="978222656">
          <w:marLeft w:val="0"/>
          <w:marRight w:val="0"/>
          <w:marTop w:val="0"/>
          <w:marBottom w:val="0"/>
          <w:divBdr>
            <w:top w:val="none" w:sz="0" w:space="0" w:color="auto"/>
            <w:left w:val="none" w:sz="0" w:space="0" w:color="auto"/>
            <w:bottom w:val="none" w:sz="0" w:space="0" w:color="auto"/>
            <w:right w:val="none" w:sz="0" w:space="0" w:color="auto"/>
          </w:divBdr>
        </w:div>
        <w:div w:id="1175728381">
          <w:marLeft w:val="0"/>
          <w:marRight w:val="0"/>
          <w:marTop w:val="0"/>
          <w:marBottom w:val="0"/>
          <w:divBdr>
            <w:top w:val="none" w:sz="0" w:space="0" w:color="auto"/>
            <w:left w:val="none" w:sz="0" w:space="0" w:color="auto"/>
            <w:bottom w:val="none" w:sz="0" w:space="0" w:color="auto"/>
            <w:right w:val="none" w:sz="0" w:space="0" w:color="auto"/>
          </w:divBdr>
        </w:div>
      </w:divsChild>
    </w:div>
    <w:div w:id="2046980517">
      <w:bodyDiv w:val="1"/>
      <w:marLeft w:val="0"/>
      <w:marRight w:val="0"/>
      <w:marTop w:val="0"/>
      <w:marBottom w:val="0"/>
      <w:divBdr>
        <w:top w:val="none" w:sz="0" w:space="0" w:color="auto"/>
        <w:left w:val="none" w:sz="0" w:space="0" w:color="auto"/>
        <w:bottom w:val="none" w:sz="0" w:space="0" w:color="auto"/>
        <w:right w:val="none" w:sz="0" w:space="0" w:color="auto"/>
      </w:divBdr>
    </w:div>
    <w:div w:id="2109613513">
      <w:bodyDiv w:val="1"/>
      <w:marLeft w:val="0"/>
      <w:marRight w:val="0"/>
      <w:marTop w:val="0"/>
      <w:marBottom w:val="0"/>
      <w:divBdr>
        <w:top w:val="none" w:sz="0" w:space="0" w:color="auto"/>
        <w:left w:val="none" w:sz="0" w:space="0" w:color="auto"/>
        <w:bottom w:val="none" w:sz="0" w:space="0" w:color="auto"/>
        <w:right w:val="none" w:sz="0" w:space="0" w:color="auto"/>
      </w:divBdr>
    </w:div>
    <w:div w:id="2111314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osaw.github.io/" TargetMode="External"/><Relationship Id="rId18" Type="http://schemas.openxmlformats.org/officeDocument/2006/relationships/hyperlink" Target="https://www.gaiagps.com/" TargetMode="External"/><Relationship Id="rId26" Type="http://schemas.openxmlformats.org/officeDocument/2006/relationships/hyperlink" Target="http://www.forestry-suppliers.com/product_pages/Products.asp?mi=13771" TargetMode="External"/><Relationship Id="rId21" Type="http://schemas.openxmlformats.org/officeDocument/2006/relationships/hyperlink" Target="https://www.amazon.co.uk/Nikon-Forestry-Pro-Laser-Rangefinder/dp/B008H26L7E" TargetMode="External"/><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seosaw.github.io/" TargetMode="External"/><Relationship Id="rId17" Type="http://schemas.openxmlformats.org/officeDocument/2006/relationships/hyperlink" Target="https://seosaw.github.io/" TargetMode="External"/><Relationship Id="rId25" Type="http://schemas.openxmlformats.org/officeDocument/2006/relationships/hyperlink" Target="https://www.amazon.co.uk/Nikon-Forestry-Pro-Laser-Rangefinder/dp/B008H26L7E" TargetMode="External"/><Relationship Id="rId33"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https://seosaw.github.io/" TargetMode="External"/><Relationship Id="rId20" Type="http://schemas.openxmlformats.org/officeDocument/2006/relationships/image" Target="media/image1.png"/><Relationship Id="rId29" Type="http://schemas.openxmlformats.org/officeDocument/2006/relationships/hyperlink" Target="https://seosaw.github.io/manual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002/ppp3.10168" TargetMode="External"/><Relationship Id="rId24" Type="http://schemas.openxmlformats.org/officeDocument/2006/relationships/hyperlink" Target="http://www.forestry-suppliers.com/product_pages/Products.asp?mi=13771" TargetMode="External"/><Relationship Id="rId32" Type="http://schemas.openxmlformats.org/officeDocument/2006/relationships/hyperlink" Target="https://support.pix4d.com/hc/en-us/categories/200300675-Pix4Dcapture"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seosaw.github.io/" TargetMode="External"/><Relationship Id="rId23" Type="http://schemas.openxmlformats.org/officeDocument/2006/relationships/hyperlink" Target="http://www.forestry-suppliers.com/product_pages/Products.asp?mi=13771" TargetMode="External"/><Relationship Id="rId28" Type="http://schemas.openxmlformats.org/officeDocument/2006/relationships/hyperlink" Target="http://www.forestry-suppliers.com/product_pages/Products.asp?mi=13771"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seosaw.github.io/" TargetMode="External"/><Relationship Id="rId31" Type="http://schemas.openxmlformats.org/officeDocument/2006/relationships/hyperlink" Target="https://seosaw.github.io/manual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eosaw.github.io/" TargetMode="External"/><Relationship Id="rId22" Type="http://schemas.openxmlformats.org/officeDocument/2006/relationships/hyperlink" Target="http://www.forestry-suppliers.com/product_pages/Products.asp?mi=13771" TargetMode="External"/><Relationship Id="rId27" Type="http://schemas.openxmlformats.org/officeDocument/2006/relationships/hyperlink" Target="http://www.forestry-suppliers.com/product_pages/Products.asp?mi=13771" TargetMode="External"/><Relationship Id="rId30" Type="http://schemas.openxmlformats.org/officeDocument/2006/relationships/hyperlink" Target="https://www.protectedplanet.net/" TargetMode="External"/><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7e009e0-e0f5-44de-bcc9-11d54eadd720">
      <Terms xmlns="http://schemas.microsoft.com/office/infopath/2007/PartnerControls"/>
    </lcf76f155ced4ddcb4097134ff3c332f>
    <TaxCatchAll xmlns="018a1703-a77c-467d-b1ab-cc0d28f86c9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Phi16</b:Tag>
    <b:SourceType>DocumentFromInternetSite</b:SourceType>
    <b:Guid>{5D37126F-E69A-4442-98BD-591067A5ABC0}</b:Guid>
    <b:Title>RAINFOR field manual for plot establishment and remeasurement</b:Title>
    <b:Year>2016</b:Year>
    <b:Author>
      <b:Author>
        <b:NameList>
          <b:Person>
            <b:Last>Phillips</b:Last>
            <b:First>O. L.</b:First>
          </b:Person>
          <b:Person>
            <b:Last>Baker</b:Last>
            <b:First>T. R.</b:First>
          </b:Person>
          <b:Person>
            <b:Last>Feldpausch</b:Last>
            <b:First>T. R.</b:First>
          </b:Person>
          <b:Person>
            <b:Last>Brienen</b:Last>
            <b:First>R.</b:First>
          </b:Person>
        </b:NameList>
      </b:Author>
    </b:Author>
    <b:InternetSiteTitle>http://www.rainfor.org</b:InternetSiteTitle>
    <b:URL>https://www.forestplots.net/upload/ManualsEnglish/RAINFOR_field_manual_EN.pdf</b:URL>
    <b:RefOrder>1</b:RefOrder>
  </b:Source>
  <b:Source>
    <b:Tag>Mas79</b:Tag>
    <b:SourceType>BookSection</b:SourceType>
    <b:Guid>{EE509FD7-9635-5546-90C6-DF153DED667F}</b:Guid>
    <b:Title>Dead and Down Woody Material</b:Title>
    <b:Year>1979</b:Year>
    <b:BookTitle>Wildlife Habitats in Managed Forests</b:BookTitle>
    <b:Publisher>Wildlife Management Institute</b:Publisher>
    <b:Author>
      <b:Author>
        <b:NameList>
          <b:Person>
            <b:Last>Maser</b:Last>
            <b:First>C.</b:First>
          </b:Person>
          <b:Person>
            <b:Last>Anderson</b:Last>
            <b:First>R.</b:First>
          </b:Person>
          <b:Person>
            <b:Last>Cromack</b:Last>
            <b:First>K.</b:First>
          </b:Person>
          <b:Person>
            <b:Last>WIlliams</b:Last>
            <b:First>J.</b:First>
          </b:Person>
          <b:Person>
            <b:Last>Martin</b:Last>
            <b:First>R.</b:First>
          </b:Person>
        </b:NameList>
      </b:Author>
      <b:BookAuthor>
        <b:NameList>
          <b:Person>
            <b:Last>Parker</b:Last>
            <b:First>J. L.</b:First>
          </b:Person>
          <b:Person>
            <b:Last>Thomas</b:Last>
            <b:First>J. W.</b:First>
          </b:Person>
        </b:NameList>
      </b:BookAuthor>
    </b:Author>
    <b:RefOrder>3</b:RefOrder>
  </b:Source>
  <b:Source>
    <b:Tag>Wad021</b:Tag>
    <b:SourceType>JournalArticle</b:SourceType>
    <b:Guid>{8779D0B9-13B7-8945-9F3F-B1CD45870E79}</b:Guid>
    <b:Title>Sampling coarse woody debris for multiple attributes in extensive resource inventories,</b:Title>
    <b:JournalName>Ecological Indicators</b:JournalName>
    <b:Year>2002</b:Year>
    <b:Pages>139-153</b:Pages>
    <b:Volume>1</b:Volume>
    <b:Issue>3</b:Issue>
    <b:Author>
      <b:Author>
        <b:NameList>
          <b:Person>
            <b:Last>Waddell</b:Last>
            <b:First>K.</b:First>
          </b:Person>
        </b:NameList>
      </b:Author>
    </b:Author>
    <b:RefOrder>2</b:RefOrder>
  </b:Source>
  <b:Source>
    <b:Tag>Sol82</b:Tag>
    <b:SourceType>JournalArticle</b:SourceType>
    <b:Guid>{484B6C71-8F7B-0045-86C9-74D7D125CCBC}</b:Guid>
    <b:Author>
      <b:Author>
        <b:NameList>
          <b:Person>
            <b:Last>Sollins</b:Last>
            <b:First>P.</b:First>
          </b:Person>
        </b:NameList>
      </b:Author>
    </b:Author>
    <b:Title>Input and decay of coarse woody debris in coniferous stands in western Oregon and Washington</b:Title>
    <b:Year>1982</b:Year>
    <b:Pages>18-28</b:Pages>
    <b:JournalName>Canadian Journal of Forest Research</b:JournalName>
    <b:Volume>12</b:Volume>
    <b:Issue>1</b:Issue>
    <b:RefOrder>4</b:RefOrder>
  </b:Source>
  <b:Source>
    <b:Tag>Rya11</b:Tag>
    <b:SourceType>JournalArticle</b:SourceType>
    <b:Guid>{00D8D248-9F73-A643-8219-85D7A15B9155}</b:Guid>
    <b:Title>How does fire intensity and frequency affect miombo woodland tree populations and biomass?</b:Title>
    <b:JournalName>Ecological Applications</b:JournalName>
    <b:Year>2011</b:Year>
    <b:Pages>48-60</b:Pages>
    <b:Author>
      <b:Author>
        <b:NameList>
          <b:Person>
            <b:Last>Ryan</b:Last>
            <b:First>C. M.</b:First>
          </b:Person>
          <b:Person>
            <b:Last>Williams</b:Last>
            <b:First>M.</b:First>
          </b:Person>
        </b:NameList>
      </b:Author>
    </b:Author>
    <b:Volume>21</b:Volume>
    <b:Issue>1</b:Issue>
    <b:RefOrder>5</b:RefOrder>
  </b:Source>
  <b:Source>
    <b:Tag>Hem15</b:Tag>
    <b:SourceType>JournalArticle</b:SourceType>
    <b:Guid>{7BC47260-00FD-3444-8260-ECAFA8C7DE49}</b:Guid>
    <b:Author>
      <b:Author>
        <b:NameList>
          <b:Person>
            <b:Last>Hempson</b:Last>
            <b:First>G.</b:First>
            <b:Middle>P.</b:Middle>
          </b:Person>
          <b:Person>
            <b:Last>Archibald</b:Last>
            <b:First>S.</b:First>
          </b:Person>
          <b:Person>
            <b:Last>Bond</b:Last>
            <b:First>W.</b:First>
            <b:Middle>J.</b:Middle>
          </b:Person>
        </b:NameList>
      </b:Author>
    </b:Author>
    <b:Title>A continent-wide assessment of the form and intensity of large mammal herbivory in Africa</b:Title>
    <b:JournalName>Science</b:JournalName>
    <b:Year>2015</b:Year>
    <b:Pages>1056-1061</b:Pages>
    <b:Volume>350</b:Volume>
    <b:Issue>6264</b:Issue>
    <b:RefOrder>6</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A871F8B9C01C84FB1DFDFDF8AB0D88A" ma:contentTypeVersion="18" ma:contentTypeDescription="Create a new document." ma:contentTypeScope="" ma:versionID="5ba5b61d21b7a2d549d050968fabf2b5">
  <xsd:schema xmlns:xsd="http://www.w3.org/2001/XMLSchema" xmlns:xs="http://www.w3.org/2001/XMLSchema" xmlns:p="http://schemas.microsoft.com/office/2006/metadata/properties" xmlns:ns2="b7e009e0-e0f5-44de-bcc9-11d54eadd720" xmlns:ns3="018a1703-a77c-467d-b1ab-cc0d28f86c92" targetNamespace="http://schemas.microsoft.com/office/2006/metadata/properties" ma:root="true" ma:fieldsID="bc3461de67b2df8b9973c6d60d41a3d2" ns2:_="" ns3:_="">
    <xsd:import namespace="b7e009e0-e0f5-44de-bcc9-11d54eadd720"/>
    <xsd:import namespace="018a1703-a77c-467d-b1ab-cc0d28f86c9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Location"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e009e0-e0f5-44de-bcc9-11d54eadd7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54eff52-6b6d-4e5f-a3b0-187f185b1db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18a1703-a77c-467d-b1ab-cc0d28f86c9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ae238ef8-cb26-4780-8df5-e5ac57f0133d}" ma:internalName="TaxCatchAll" ma:showField="CatchAllData" ma:web="018a1703-a77c-467d-b1ab-cc0d28f86c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9D6547-1BA8-4EF6-BD4E-E3EB2892F5B1}">
  <ds:schemaRefs>
    <ds:schemaRef ds:uri="http://schemas.microsoft.com/office/2006/metadata/properties"/>
    <ds:schemaRef ds:uri="http://schemas.microsoft.com/office/infopath/2007/PartnerControls"/>
    <ds:schemaRef ds:uri="b7e009e0-e0f5-44de-bcc9-11d54eadd720"/>
    <ds:schemaRef ds:uri="018a1703-a77c-467d-b1ab-cc0d28f86c92"/>
  </ds:schemaRefs>
</ds:datastoreItem>
</file>

<file path=customXml/itemProps2.xml><?xml version="1.0" encoding="utf-8"?>
<ds:datastoreItem xmlns:ds="http://schemas.openxmlformats.org/officeDocument/2006/customXml" ds:itemID="{F195C641-F8BE-B144-9523-5BA6B9074BC2}">
  <ds:schemaRefs>
    <ds:schemaRef ds:uri="http://schemas.openxmlformats.org/officeDocument/2006/bibliography"/>
  </ds:schemaRefs>
</ds:datastoreItem>
</file>

<file path=customXml/itemProps3.xml><?xml version="1.0" encoding="utf-8"?>
<ds:datastoreItem xmlns:ds="http://schemas.openxmlformats.org/officeDocument/2006/customXml" ds:itemID="{D66AB6C0-A7FF-4E96-9184-EA5621526828}">
  <ds:schemaRefs>
    <ds:schemaRef ds:uri="http://schemas.microsoft.com/sharepoint/v3/contenttype/forms"/>
  </ds:schemaRefs>
</ds:datastoreItem>
</file>

<file path=customXml/itemProps4.xml><?xml version="1.0" encoding="utf-8"?>
<ds:datastoreItem xmlns:ds="http://schemas.openxmlformats.org/officeDocument/2006/customXml" ds:itemID="{B43BD99B-5B4F-4B5E-B7A2-4A8AB7A514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e009e0-e0f5-44de-bcc9-11d54eadd720"/>
    <ds:schemaRef ds:uri="018a1703-a77c-467d-b1ab-cc0d28f86c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34</Pages>
  <Words>10200</Words>
  <Characters>58141</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GODLEE John</dc:creator>
  <cp:keywords/>
  <dc:description>Tradução: Graça Oliveira</dc:description>
  <cp:lastModifiedBy>John Godlee</cp:lastModifiedBy>
  <cp:revision>3</cp:revision>
  <dcterms:created xsi:type="dcterms:W3CDTF">2022-05-24T12:16:00Z</dcterms:created>
  <dcterms:modified xsi:type="dcterms:W3CDTF">2022-10-15T15:49:00Z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0x0101006A871F8B9C01C84FB1DFDFDF8AB0D88A</vt:lpwstr>
  </property>
</Properties>
</file>