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39BE5" w14:textId="77777777" w:rsidR="00C80F19" w:rsidRPr="00425CC9" w:rsidRDefault="00C80F19" w:rsidP="00425CC9">
      <w:pPr>
        <w:jc w:val="center"/>
        <w:rPr>
          <w:rFonts w:ascii="Helvetica" w:hAnsi="Helvetica" w:cs="Arial"/>
          <w:b/>
          <w:sz w:val="32"/>
        </w:rPr>
      </w:pPr>
      <w:r w:rsidRPr="00425CC9">
        <w:rPr>
          <w:rFonts w:ascii="Helvetica" w:hAnsi="Helvetica" w:cs="Arial"/>
          <w:b/>
          <w:sz w:val="32"/>
        </w:rPr>
        <w:t>SECO soil sampling protocol</w:t>
      </w:r>
    </w:p>
    <w:p w14:paraId="33B06341" w14:textId="77777777" w:rsidR="00C80F19" w:rsidRPr="00425CC9" w:rsidRDefault="00C80F19" w:rsidP="00425CC9">
      <w:pPr>
        <w:jc w:val="center"/>
        <w:rPr>
          <w:rFonts w:ascii="Helvetica" w:hAnsi="Helvetica" w:cs="Arial"/>
          <w:b/>
        </w:rPr>
      </w:pPr>
    </w:p>
    <w:p w14:paraId="10DC7DE5" w14:textId="251F5F6A" w:rsidR="00C80F19" w:rsidRPr="00425CC9" w:rsidRDefault="00163FEB" w:rsidP="00425CC9">
      <w:pPr>
        <w:jc w:val="center"/>
        <w:rPr>
          <w:rFonts w:ascii="Helvetica" w:hAnsi="Helvetica" w:cs="Arial"/>
          <w:b/>
        </w:rPr>
      </w:pPr>
      <w:r w:rsidRPr="4E6C3CB8">
        <w:rPr>
          <w:rFonts w:ascii="Helvetica" w:hAnsi="Helvetica" w:cs="Arial"/>
          <w:b/>
          <w:bCs/>
        </w:rPr>
        <w:t>version</w:t>
      </w:r>
      <w:r w:rsidR="00C80F19" w:rsidRPr="4E6C3CB8">
        <w:rPr>
          <w:rFonts w:ascii="Helvetica" w:hAnsi="Helvetica" w:cs="Arial"/>
          <w:b/>
          <w:bCs/>
        </w:rPr>
        <w:t xml:space="preserve"> 1</w:t>
      </w:r>
      <w:r w:rsidR="005A6B74" w:rsidRPr="4E6C3CB8">
        <w:rPr>
          <w:rFonts w:ascii="Helvetica" w:hAnsi="Helvetica" w:cs="Arial"/>
          <w:b/>
          <w:bCs/>
        </w:rPr>
        <w:t>.</w:t>
      </w:r>
      <w:r w:rsidR="00B172F6">
        <w:rPr>
          <w:rFonts w:ascii="Helvetica" w:hAnsi="Helvetica" w:cs="Arial"/>
          <w:b/>
          <w:bCs/>
        </w:rPr>
        <w:t>8</w:t>
      </w:r>
      <w:r w:rsidRPr="4E6C3CB8">
        <w:rPr>
          <w:rFonts w:ascii="Helvetica" w:hAnsi="Helvetica" w:cs="Arial"/>
          <w:b/>
          <w:bCs/>
        </w:rPr>
        <w:t xml:space="preserve"> (</w:t>
      </w:r>
      <w:r w:rsidR="00B172F6">
        <w:rPr>
          <w:rFonts w:ascii="Helvetica" w:hAnsi="Helvetica" w:cs="Arial"/>
          <w:b/>
          <w:bCs/>
        </w:rPr>
        <w:t>Dec</w:t>
      </w:r>
      <w:r w:rsidR="00C73741" w:rsidRPr="4E6C3CB8">
        <w:rPr>
          <w:rFonts w:ascii="Helvetica" w:hAnsi="Helvetica" w:cs="Arial"/>
          <w:b/>
          <w:bCs/>
        </w:rPr>
        <w:t xml:space="preserve"> 202</w:t>
      </w:r>
      <w:r w:rsidR="00B172F6">
        <w:rPr>
          <w:rFonts w:ascii="Helvetica" w:hAnsi="Helvetica" w:cs="Arial"/>
          <w:b/>
          <w:bCs/>
        </w:rPr>
        <w:t>3</w:t>
      </w:r>
      <w:r w:rsidRPr="4E6C3CB8">
        <w:rPr>
          <w:rFonts w:ascii="Helvetica" w:hAnsi="Helvetica" w:cs="Arial"/>
          <w:b/>
          <w:bCs/>
        </w:rPr>
        <w:t>)</w:t>
      </w:r>
    </w:p>
    <w:p w14:paraId="3D61487D" w14:textId="716DABD8" w:rsidR="00C826DE" w:rsidRDefault="00C826DE" w:rsidP="4E6C3CB8">
      <w:pPr>
        <w:jc w:val="center"/>
        <w:rPr>
          <w:rFonts w:ascii="Helvetica" w:hAnsi="Helvetica" w:cs="Arial"/>
          <w:b/>
          <w:bCs/>
        </w:rPr>
      </w:pPr>
    </w:p>
    <w:p w14:paraId="36268CA5" w14:textId="5AD8755B" w:rsidR="00C826DE" w:rsidRPr="007C4614" w:rsidRDefault="4E6C3CB8" w:rsidP="007C4614">
      <w:pPr>
        <w:jc w:val="center"/>
      </w:pPr>
      <w:r w:rsidRPr="4E6C3CB8">
        <w:rPr>
          <w:rFonts w:ascii="Helvetica" w:eastAsia="Helvetica" w:hAnsi="Helvetica" w:cs="Helvetica"/>
          <w:sz w:val="21"/>
          <w:szCs w:val="21"/>
        </w:rPr>
        <w:t>Authors:  Timothy Baker, Kyle Dexter, Casey Ryan, Oliver Phillips, Mathew Williams</w:t>
      </w:r>
    </w:p>
    <w:p w14:paraId="72364CC9" w14:textId="77777777" w:rsidR="00E575D3" w:rsidRDefault="00E575D3" w:rsidP="00425CC9">
      <w:pPr>
        <w:rPr>
          <w:rFonts w:ascii="Helvetica" w:hAnsi="Helvetica" w:cs="Arial"/>
          <w:b/>
        </w:rPr>
      </w:pPr>
    </w:p>
    <w:p w14:paraId="75D68664" w14:textId="152F406A" w:rsidR="00C80F19" w:rsidRPr="00425CC9" w:rsidRDefault="00AB51B5" w:rsidP="00425CC9">
      <w:pPr>
        <w:rPr>
          <w:rFonts w:ascii="Helvetica" w:hAnsi="Helvetica" w:cs="Arial"/>
          <w:b/>
        </w:rPr>
      </w:pPr>
      <w:r w:rsidRPr="00425CC9">
        <w:rPr>
          <w:rFonts w:ascii="Helvetica" w:hAnsi="Helvetica" w:cs="Arial"/>
          <w:b/>
        </w:rPr>
        <w:t>Context</w:t>
      </w:r>
    </w:p>
    <w:p w14:paraId="1B2FD5F1" w14:textId="77777777" w:rsidR="00AB51B5" w:rsidRPr="00425CC9" w:rsidRDefault="00AB51B5" w:rsidP="00425CC9">
      <w:pPr>
        <w:rPr>
          <w:rFonts w:ascii="Helvetica" w:hAnsi="Helvetica" w:cs="Arial"/>
        </w:rPr>
      </w:pPr>
    </w:p>
    <w:p w14:paraId="41EEA01E" w14:textId="47094C1C" w:rsidR="00C80F19" w:rsidRPr="00425CC9" w:rsidRDefault="00163FEB" w:rsidP="00425CC9">
      <w:pPr>
        <w:rPr>
          <w:rFonts w:ascii="Helvetica" w:hAnsi="Helvetica" w:cs="Arial"/>
        </w:rPr>
      </w:pPr>
      <w:r w:rsidRPr="00425CC9">
        <w:rPr>
          <w:rFonts w:ascii="Helvetica" w:hAnsi="Helvetica" w:cs="Arial"/>
        </w:rPr>
        <w:t xml:space="preserve">The aim of this protocol is to obtain comparable metrics of the soil nutrient content and concentrations of forests, woodlands and savannas in dry pan-tropical biomes. The protocol also aims to be sufficiently </w:t>
      </w:r>
      <w:proofErr w:type="gramStart"/>
      <w:r w:rsidRPr="00425CC9">
        <w:rPr>
          <w:rFonts w:ascii="Helvetica" w:hAnsi="Helvetica" w:cs="Arial"/>
        </w:rPr>
        <w:t>similar to</w:t>
      </w:r>
      <w:proofErr w:type="gramEnd"/>
      <w:r w:rsidRPr="00425CC9">
        <w:rPr>
          <w:rFonts w:ascii="Helvetica" w:hAnsi="Helvetica" w:cs="Arial"/>
        </w:rPr>
        <w:t xml:space="preserve"> previous work in moist </w:t>
      </w:r>
      <w:r w:rsidR="00C8671B">
        <w:rPr>
          <w:rFonts w:ascii="Helvetica" w:hAnsi="Helvetica" w:cs="Arial"/>
        </w:rPr>
        <w:t xml:space="preserve">and dry </w:t>
      </w:r>
      <w:r w:rsidRPr="00425CC9">
        <w:rPr>
          <w:rFonts w:ascii="Helvetica" w:hAnsi="Helvetica" w:cs="Arial"/>
        </w:rPr>
        <w:t>tr</w:t>
      </w:r>
      <w:r w:rsidR="005E7715" w:rsidRPr="00425CC9">
        <w:rPr>
          <w:rFonts w:ascii="Helvetica" w:hAnsi="Helvetica" w:cs="Arial"/>
        </w:rPr>
        <w:t xml:space="preserve">opical biomes, to enable </w:t>
      </w:r>
      <w:r w:rsidR="00C8671B">
        <w:rPr>
          <w:rFonts w:ascii="Helvetica" w:hAnsi="Helvetica" w:cs="Arial"/>
        </w:rPr>
        <w:t xml:space="preserve">pantropical, within- and </w:t>
      </w:r>
      <w:r w:rsidR="000F7E3C">
        <w:rPr>
          <w:rFonts w:ascii="Helvetica" w:hAnsi="Helvetica" w:cs="Arial"/>
        </w:rPr>
        <w:t xml:space="preserve">cross-biome comparisons by </w:t>
      </w:r>
      <w:r w:rsidR="00887039">
        <w:rPr>
          <w:rFonts w:ascii="Helvetica" w:hAnsi="Helvetica" w:cs="Arial"/>
        </w:rPr>
        <w:t>combining new and existing datasets.</w:t>
      </w:r>
    </w:p>
    <w:p w14:paraId="50746BBD" w14:textId="77777777" w:rsidR="00163FEB" w:rsidRPr="00425CC9" w:rsidRDefault="00163FEB" w:rsidP="00425CC9">
      <w:pPr>
        <w:rPr>
          <w:rFonts w:ascii="Helvetica" w:hAnsi="Helvetica" w:cs="Arial"/>
        </w:rPr>
      </w:pPr>
    </w:p>
    <w:p w14:paraId="081B29A7" w14:textId="7A815B3B" w:rsidR="00163FEB" w:rsidRPr="00425CC9" w:rsidRDefault="00163FEB" w:rsidP="00425CC9">
      <w:pPr>
        <w:rPr>
          <w:rFonts w:ascii="Helvetica" w:hAnsi="Helvetica" w:cs="Arial"/>
        </w:rPr>
      </w:pPr>
      <w:r w:rsidRPr="00425CC9">
        <w:rPr>
          <w:rFonts w:ascii="Helvetica" w:hAnsi="Helvetica" w:cs="Arial"/>
        </w:rPr>
        <w:t>The questions that the protocol aims to allow us to address include:</w:t>
      </w:r>
    </w:p>
    <w:p w14:paraId="1F1B6F16" w14:textId="77777777" w:rsidR="00163FEB" w:rsidRPr="00425CC9" w:rsidRDefault="00163FEB" w:rsidP="00425CC9">
      <w:pPr>
        <w:rPr>
          <w:rFonts w:ascii="Helvetica" w:hAnsi="Helvetica" w:cs="Arial"/>
        </w:rPr>
      </w:pPr>
    </w:p>
    <w:p w14:paraId="4F95E822" w14:textId="450F586A" w:rsidR="00163FEB" w:rsidRPr="00425CC9" w:rsidRDefault="00163FEB" w:rsidP="00425CC9">
      <w:pPr>
        <w:rPr>
          <w:rFonts w:ascii="Helvetica" w:hAnsi="Helvetica" w:cs="Arial"/>
        </w:rPr>
      </w:pPr>
      <w:r w:rsidRPr="00425CC9">
        <w:rPr>
          <w:rFonts w:ascii="Helvetica" w:hAnsi="Helvetica" w:cs="Arial"/>
        </w:rPr>
        <w:t xml:space="preserve">1. To what extent do soil properties control </w:t>
      </w:r>
      <w:r w:rsidR="000A1D29">
        <w:rPr>
          <w:rFonts w:ascii="Helvetica" w:hAnsi="Helvetica" w:cs="Arial"/>
        </w:rPr>
        <w:t xml:space="preserve">dry tropics’ </w:t>
      </w:r>
      <w:r w:rsidRPr="00425CC9">
        <w:rPr>
          <w:rFonts w:ascii="Helvetica" w:hAnsi="Helvetica" w:cs="Arial"/>
        </w:rPr>
        <w:t>ecosystem structure, dynamics and composition</w:t>
      </w:r>
      <w:r w:rsidR="000A1D29">
        <w:rPr>
          <w:rFonts w:ascii="Helvetica" w:hAnsi="Helvetica" w:cs="Arial"/>
        </w:rPr>
        <w:t>,</w:t>
      </w:r>
      <w:r w:rsidRPr="00425CC9">
        <w:rPr>
          <w:rFonts w:ascii="Helvetica" w:hAnsi="Helvetica" w:cs="Arial"/>
        </w:rPr>
        <w:t xml:space="preserve"> compared to other environmental variables and disturbance history?</w:t>
      </w:r>
    </w:p>
    <w:p w14:paraId="44F74A60" w14:textId="77777777" w:rsidR="00163FEB" w:rsidRPr="00425CC9" w:rsidRDefault="00163FEB" w:rsidP="00425CC9">
      <w:pPr>
        <w:rPr>
          <w:rFonts w:ascii="Helvetica" w:hAnsi="Helvetica" w:cs="Arial"/>
        </w:rPr>
      </w:pPr>
    </w:p>
    <w:p w14:paraId="6CDFC2BA" w14:textId="33996FE2" w:rsidR="00163FEB" w:rsidRPr="00425CC9" w:rsidRDefault="00163FEB" w:rsidP="00425CC9">
      <w:pPr>
        <w:rPr>
          <w:rFonts w:ascii="Helvetica" w:hAnsi="Helvetica" w:cs="Arial"/>
        </w:rPr>
      </w:pPr>
      <w:r w:rsidRPr="00425CC9">
        <w:rPr>
          <w:rFonts w:ascii="Helvetica" w:hAnsi="Helvetica" w:cs="Arial"/>
        </w:rPr>
        <w:t>2. What are the carbon and nutrient stocks of the differen</w:t>
      </w:r>
      <w:r w:rsidR="000F7E3C">
        <w:rPr>
          <w:rFonts w:ascii="Helvetica" w:hAnsi="Helvetica" w:cs="Arial"/>
        </w:rPr>
        <w:t>t ecosystems of the dry tropics</w:t>
      </w:r>
      <w:r w:rsidRPr="00425CC9">
        <w:rPr>
          <w:rFonts w:ascii="Helvetica" w:hAnsi="Helvetica" w:cs="Arial"/>
        </w:rPr>
        <w:t>?</w:t>
      </w:r>
    </w:p>
    <w:p w14:paraId="7B4AFDB1" w14:textId="77777777" w:rsidR="00163FEB" w:rsidRPr="00425CC9" w:rsidRDefault="00163FEB" w:rsidP="00425CC9">
      <w:pPr>
        <w:rPr>
          <w:rFonts w:ascii="Helvetica" w:hAnsi="Helvetica" w:cs="Arial"/>
        </w:rPr>
      </w:pPr>
    </w:p>
    <w:p w14:paraId="44B5F1DA" w14:textId="7DBA32DB" w:rsidR="00163FEB" w:rsidRPr="00425CC9" w:rsidRDefault="00163FEB" w:rsidP="00425CC9">
      <w:pPr>
        <w:rPr>
          <w:rFonts w:ascii="Helvetica" w:hAnsi="Helvetica" w:cs="Arial"/>
        </w:rPr>
      </w:pPr>
      <w:r w:rsidRPr="00425CC9">
        <w:rPr>
          <w:rFonts w:ascii="Helvetica" w:hAnsi="Helvetica" w:cs="Arial"/>
        </w:rPr>
        <w:t xml:space="preserve">3. How </w:t>
      </w:r>
      <w:r w:rsidR="005E7715" w:rsidRPr="00425CC9">
        <w:rPr>
          <w:rFonts w:ascii="Helvetica" w:hAnsi="Helvetica" w:cs="Arial"/>
        </w:rPr>
        <w:t>does the role of soil properties</w:t>
      </w:r>
      <w:r w:rsidR="00AB51B5" w:rsidRPr="00425CC9">
        <w:rPr>
          <w:rFonts w:ascii="Helvetica" w:hAnsi="Helvetica" w:cs="Arial"/>
        </w:rPr>
        <w:t xml:space="preserve"> as a control on </w:t>
      </w:r>
      <w:proofErr w:type="spellStart"/>
      <w:r w:rsidR="00D92E9E">
        <w:rPr>
          <w:rFonts w:ascii="Helvetica" w:hAnsi="Helvetica" w:cs="Arial"/>
        </w:rPr>
        <w:t>i</w:t>
      </w:r>
      <w:proofErr w:type="spellEnd"/>
      <w:r w:rsidR="00D92E9E">
        <w:rPr>
          <w:rFonts w:ascii="Helvetica" w:hAnsi="Helvetica" w:cs="Arial"/>
        </w:rPr>
        <w:t xml:space="preserve">) </w:t>
      </w:r>
      <w:r w:rsidR="00EB1D09">
        <w:rPr>
          <w:rFonts w:ascii="Helvetica" w:hAnsi="Helvetica" w:cs="Arial"/>
        </w:rPr>
        <w:t>tree</w:t>
      </w:r>
      <w:r w:rsidR="00EB1D09" w:rsidRPr="00425CC9">
        <w:rPr>
          <w:rFonts w:ascii="Helvetica" w:hAnsi="Helvetica" w:cs="Arial"/>
        </w:rPr>
        <w:t xml:space="preserve"> </w:t>
      </w:r>
      <w:r w:rsidR="00AB51B5" w:rsidRPr="00425CC9">
        <w:rPr>
          <w:rFonts w:ascii="Helvetica" w:hAnsi="Helvetica" w:cs="Arial"/>
        </w:rPr>
        <w:t>dynamics</w:t>
      </w:r>
      <w:r w:rsidR="005E7715" w:rsidRPr="00425CC9">
        <w:rPr>
          <w:rFonts w:ascii="Helvetica" w:hAnsi="Helvetica" w:cs="Arial"/>
        </w:rPr>
        <w:t xml:space="preserve"> and composition </w:t>
      </w:r>
      <w:r w:rsidR="00350C9E">
        <w:rPr>
          <w:rFonts w:ascii="Helvetica" w:hAnsi="Helvetica" w:cs="Arial"/>
        </w:rPr>
        <w:t xml:space="preserve">and </w:t>
      </w:r>
      <w:r w:rsidR="00D92E9E">
        <w:rPr>
          <w:rFonts w:ascii="Helvetica" w:hAnsi="Helvetica" w:cs="Arial"/>
        </w:rPr>
        <w:t xml:space="preserve">ii) </w:t>
      </w:r>
      <w:r w:rsidR="00350C9E">
        <w:rPr>
          <w:rFonts w:ascii="Helvetica" w:hAnsi="Helvetica" w:cs="Arial"/>
        </w:rPr>
        <w:t xml:space="preserve">grass </w:t>
      </w:r>
      <w:r w:rsidR="00D92E9E">
        <w:rPr>
          <w:rFonts w:ascii="Helvetica" w:hAnsi="Helvetica" w:cs="Arial"/>
        </w:rPr>
        <w:t xml:space="preserve">biomass and composition </w:t>
      </w:r>
      <w:r w:rsidR="005E7715" w:rsidRPr="00425CC9">
        <w:rPr>
          <w:rFonts w:ascii="Helvetica" w:hAnsi="Helvetica" w:cs="Arial"/>
        </w:rPr>
        <w:t>vary between the moist and dry tropics?</w:t>
      </w:r>
    </w:p>
    <w:p w14:paraId="08662717" w14:textId="77777777" w:rsidR="00163FEB" w:rsidRPr="00425CC9" w:rsidRDefault="00163FEB" w:rsidP="00425CC9">
      <w:pPr>
        <w:rPr>
          <w:rFonts w:ascii="Helvetica" w:hAnsi="Helvetica" w:cs="Arial"/>
        </w:rPr>
      </w:pPr>
    </w:p>
    <w:p w14:paraId="7A81670D" w14:textId="786C72EF" w:rsidR="00C80F19" w:rsidRPr="00425CC9" w:rsidRDefault="00163FEB" w:rsidP="00425CC9">
      <w:pPr>
        <w:rPr>
          <w:rFonts w:ascii="Helvetica" w:hAnsi="Helvetica"/>
        </w:rPr>
      </w:pPr>
      <w:r w:rsidRPr="00425CC9">
        <w:rPr>
          <w:rFonts w:ascii="Helvetica" w:hAnsi="Helvetica" w:cs="Arial"/>
        </w:rPr>
        <w:t>The protocol d</w:t>
      </w:r>
      <w:r w:rsidR="00C80F19" w:rsidRPr="00425CC9">
        <w:rPr>
          <w:rFonts w:ascii="Helvetica" w:hAnsi="Helvetica" w:cs="Arial"/>
        </w:rPr>
        <w:t xml:space="preserve">raws on previous work in </w:t>
      </w:r>
      <w:r w:rsidR="00AB4807" w:rsidRPr="00425CC9">
        <w:rPr>
          <w:rFonts w:ascii="Helvetica" w:hAnsi="Helvetica" w:cs="Arial"/>
        </w:rPr>
        <w:t xml:space="preserve">the </w:t>
      </w:r>
      <w:r w:rsidR="00C80F19" w:rsidRPr="00425CC9">
        <w:rPr>
          <w:rFonts w:ascii="Helvetica" w:hAnsi="Helvetica" w:cs="Arial"/>
        </w:rPr>
        <w:t>RAINFOR (</w:t>
      </w:r>
      <w:r w:rsidRPr="00425CC9">
        <w:rPr>
          <w:rFonts w:ascii="Helvetica" w:hAnsi="Helvetica" w:cs="Arial"/>
        </w:rPr>
        <w:t>both the ‘</w:t>
      </w:r>
      <w:r w:rsidR="00C80F19" w:rsidRPr="00425CC9">
        <w:rPr>
          <w:rFonts w:ascii="Helvetica" w:hAnsi="Helvetica" w:cs="Arial"/>
        </w:rPr>
        <w:t>fast</w:t>
      </w:r>
      <w:r w:rsidRPr="00425CC9">
        <w:rPr>
          <w:rFonts w:ascii="Helvetica" w:hAnsi="Helvetica" w:cs="Arial"/>
        </w:rPr>
        <w:t>’</w:t>
      </w:r>
      <w:r w:rsidR="00C80F19" w:rsidRPr="00425CC9">
        <w:rPr>
          <w:rFonts w:ascii="Helvetica" w:hAnsi="Helvetica" w:cs="Arial"/>
        </w:rPr>
        <w:t xml:space="preserve"> + </w:t>
      </w:r>
      <w:r w:rsidRPr="00425CC9">
        <w:rPr>
          <w:rFonts w:ascii="Helvetica" w:hAnsi="Helvetica" w:cs="Arial"/>
        </w:rPr>
        <w:t>‘</w:t>
      </w:r>
      <w:r w:rsidR="00C80F19" w:rsidRPr="00425CC9">
        <w:rPr>
          <w:rFonts w:ascii="Helvetica" w:hAnsi="Helvetica" w:cs="Arial"/>
        </w:rPr>
        <w:t>intensive</w:t>
      </w:r>
      <w:r w:rsidRPr="00425CC9">
        <w:rPr>
          <w:rFonts w:ascii="Helvetica" w:hAnsi="Helvetica" w:cs="Arial"/>
        </w:rPr>
        <w:t>’</w:t>
      </w:r>
      <w:r w:rsidR="00C80F19" w:rsidRPr="00425CC9">
        <w:rPr>
          <w:rFonts w:ascii="Helvetica" w:hAnsi="Helvetica" w:cs="Arial"/>
        </w:rPr>
        <w:t xml:space="preserve"> soils sampling protocols), </w:t>
      </w:r>
      <w:r w:rsidRPr="00425CC9">
        <w:rPr>
          <w:rFonts w:ascii="Helvetica" w:hAnsi="Helvetica" w:cs="Arial"/>
        </w:rPr>
        <w:t>NERC B</w:t>
      </w:r>
      <w:r w:rsidR="00C80F19" w:rsidRPr="00425CC9">
        <w:rPr>
          <w:rFonts w:ascii="Helvetica" w:hAnsi="Helvetica" w:cs="Arial"/>
        </w:rPr>
        <w:t>iome switching</w:t>
      </w:r>
      <w:r w:rsidRPr="00425CC9">
        <w:rPr>
          <w:rFonts w:ascii="Helvetica" w:hAnsi="Helvetica" w:cs="Arial"/>
        </w:rPr>
        <w:t xml:space="preserve"> project</w:t>
      </w:r>
      <w:r w:rsidR="00AB4807" w:rsidRPr="00425CC9">
        <w:rPr>
          <w:rFonts w:ascii="Helvetica" w:hAnsi="Helvetica" w:cs="Arial"/>
        </w:rPr>
        <w:t xml:space="preserve">, </w:t>
      </w:r>
      <w:r w:rsidR="00D06D28" w:rsidRPr="00425CC9">
        <w:rPr>
          <w:rFonts w:ascii="Helvetica" w:hAnsi="Helvetica" w:cs="Arial"/>
        </w:rPr>
        <w:t xml:space="preserve">SEOSAW </w:t>
      </w:r>
      <w:r w:rsidR="00AB4807" w:rsidRPr="00425CC9">
        <w:rPr>
          <w:rFonts w:ascii="Helvetica" w:hAnsi="Helvetica" w:cs="Arial"/>
        </w:rPr>
        <w:t xml:space="preserve">and </w:t>
      </w:r>
      <w:r w:rsidR="00D06D28" w:rsidRPr="00425CC9">
        <w:rPr>
          <w:rFonts w:ascii="Helvetica" w:hAnsi="Helvetica" w:cs="Arial"/>
        </w:rPr>
        <w:t>TROBIT protocol</w:t>
      </w:r>
      <w:r w:rsidR="000A1D29">
        <w:rPr>
          <w:rFonts w:ascii="Helvetica" w:hAnsi="Helvetica" w:cs="Arial"/>
        </w:rPr>
        <w:t>s</w:t>
      </w:r>
      <w:r w:rsidR="00D06D28" w:rsidRPr="00425CC9">
        <w:rPr>
          <w:rFonts w:ascii="Helvetica" w:hAnsi="Helvetica" w:cs="Arial"/>
        </w:rPr>
        <w:t>.</w:t>
      </w:r>
      <w:r w:rsidR="007D7B8E" w:rsidRPr="00425CC9">
        <w:rPr>
          <w:rFonts w:ascii="Helvetica" w:hAnsi="Helvetica" w:cs="Arial"/>
        </w:rPr>
        <w:t xml:space="preserve"> </w:t>
      </w:r>
      <w:r w:rsidR="007D7B8E" w:rsidRPr="00425CC9">
        <w:rPr>
          <w:rFonts w:ascii="Helvetica" w:hAnsi="Helvetica"/>
        </w:rPr>
        <w:t>The prot</w:t>
      </w:r>
      <w:r w:rsidR="000F7E3C">
        <w:rPr>
          <w:rFonts w:ascii="Helvetica" w:hAnsi="Helvetica"/>
        </w:rPr>
        <w:t xml:space="preserve">ocol covers the full pipeline </w:t>
      </w:r>
      <w:r w:rsidR="007D7B8E" w:rsidRPr="00425CC9">
        <w:rPr>
          <w:rFonts w:ascii="Helvetica" w:hAnsi="Helvetica"/>
        </w:rPr>
        <w:t>of data supply, from field data collection to data management and storage.</w:t>
      </w:r>
    </w:p>
    <w:p w14:paraId="40E2ECFD" w14:textId="77777777" w:rsidR="00C80F19" w:rsidRDefault="00C80F19" w:rsidP="00425CC9">
      <w:pPr>
        <w:rPr>
          <w:rFonts w:ascii="Helvetica" w:hAnsi="Helvetica" w:cs="Arial"/>
        </w:rPr>
      </w:pPr>
    </w:p>
    <w:p w14:paraId="3753E91D" w14:textId="77777777" w:rsidR="00C826DE" w:rsidRPr="00425CC9" w:rsidRDefault="00C826DE" w:rsidP="00425CC9">
      <w:pPr>
        <w:rPr>
          <w:rFonts w:ascii="Helvetica" w:hAnsi="Helvetica" w:cs="Arial"/>
        </w:rPr>
      </w:pPr>
    </w:p>
    <w:p w14:paraId="5CAA83DE" w14:textId="5A6621E9" w:rsidR="00C80F19" w:rsidRPr="00425CC9" w:rsidRDefault="00AB51B5" w:rsidP="00425CC9">
      <w:pPr>
        <w:rPr>
          <w:rFonts w:ascii="Helvetica" w:hAnsi="Helvetica" w:cs="Arial"/>
          <w:b/>
        </w:rPr>
      </w:pPr>
      <w:r w:rsidRPr="00425CC9">
        <w:rPr>
          <w:rFonts w:ascii="Helvetica" w:hAnsi="Helvetica" w:cs="Arial"/>
          <w:b/>
        </w:rPr>
        <w:t>Approach</w:t>
      </w:r>
    </w:p>
    <w:p w14:paraId="5A1107D3" w14:textId="77777777" w:rsidR="00AB51B5" w:rsidRPr="00425CC9" w:rsidRDefault="00AB51B5" w:rsidP="00425CC9">
      <w:pPr>
        <w:rPr>
          <w:rFonts w:ascii="Helvetica" w:hAnsi="Helvetica" w:cs="Arial"/>
        </w:rPr>
      </w:pPr>
    </w:p>
    <w:p w14:paraId="0EC77AF7" w14:textId="54B5A1A2" w:rsidR="00AB51B5" w:rsidRPr="00425CC9" w:rsidRDefault="00AB51B5" w:rsidP="00425CC9">
      <w:pPr>
        <w:rPr>
          <w:rFonts w:ascii="Helvetica" w:hAnsi="Helvetica" w:cs="Arial"/>
        </w:rPr>
      </w:pPr>
      <w:r w:rsidRPr="00425CC9">
        <w:rPr>
          <w:rFonts w:ascii="Helvetica" w:hAnsi="Helvetica" w:cs="Arial"/>
        </w:rPr>
        <w:t xml:space="preserve">The overall aim is to obtain a single value for each parameter for each </w:t>
      </w:r>
      <w:r w:rsidR="00350C9E">
        <w:rPr>
          <w:rFonts w:ascii="Helvetica" w:hAnsi="Helvetica" w:cs="Arial"/>
        </w:rPr>
        <w:t>plot</w:t>
      </w:r>
      <w:r w:rsidR="00350C9E" w:rsidRPr="00425CC9">
        <w:rPr>
          <w:rFonts w:ascii="Helvetica" w:hAnsi="Helvetica" w:cs="Arial"/>
        </w:rPr>
        <w:t xml:space="preserve"> </w:t>
      </w:r>
      <w:r w:rsidRPr="00425CC9">
        <w:rPr>
          <w:rFonts w:ascii="Helvetica" w:hAnsi="Helvetica" w:cs="Arial"/>
        </w:rPr>
        <w:t xml:space="preserve">where we are measuring </w:t>
      </w:r>
      <w:r w:rsidR="00350C9E">
        <w:rPr>
          <w:rFonts w:ascii="Helvetica" w:hAnsi="Helvetica" w:cs="Arial"/>
        </w:rPr>
        <w:t>tree</w:t>
      </w:r>
      <w:r w:rsidR="00350C9E" w:rsidRPr="00425CC9">
        <w:rPr>
          <w:rFonts w:ascii="Helvetica" w:hAnsi="Helvetica" w:cs="Arial"/>
        </w:rPr>
        <w:t xml:space="preserve"> </w:t>
      </w:r>
      <w:r w:rsidRPr="00425CC9">
        <w:rPr>
          <w:rFonts w:ascii="Helvetica" w:hAnsi="Helvetica" w:cs="Arial"/>
        </w:rPr>
        <w:t>dynamics</w:t>
      </w:r>
      <w:r w:rsidR="00AE522E">
        <w:rPr>
          <w:rFonts w:ascii="Helvetica" w:hAnsi="Helvetica" w:cs="Arial"/>
        </w:rPr>
        <w:t xml:space="preserve"> and grass</w:t>
      </w:r>
      <w:r w:rsidR="007934FB">
        <w:rPr>
          <w:rFonts w:ascii="Helvetica" w:hAnsi="Helvetica" w:cs="Arial"/>
        </w:rPr>
        <w:t xml:space="preserve">, for </w:t>
      </w:r>
      <w:r w:rsidRPr="00425CC9">
        <w:rPr>
          <w:rFonts w:ascii="Helvetica" w:hAnsi="Helvetica" w:cs="Arial"/>
        </w:rPr>
        <w:t>the surface soil (0</w:t>
      </w:r>
      <w:r w:rsidR="00CC5193">
        <w:rPr>
          <w:rFonts w:ascii="Helvetica" w:hAnsi="Helvetica" w:cs="Arial"/>
        </w:rPr>
        <w:t xml:space="preserve"> - 30 cm), </w:t>
      </w:r>
      <w:proofErr w:type="gramStart"/>
      <w:r w:rsidR="007934FB">
        <w:rPr>
          <w:rFonts w:ascii="Helvetica" w:hAnsi="Helvetica" w:cs="Arial"/>
        </w:rPr>
        <w:t>similar</w:t>
      </w:r>
      <w:r w:rsidR="00CC5193">
        <w:rPr>
          <w:rFonts w:ascii="Helvetica" w:hAnsi="Helvetica" w:cs="Arial"/>
        </w:rPr>
        <w:t xml:space="preserve"> to</w:t>
      </w:r>
      <w:proofErr w:type="gramEnd"/>
      <w:r w:rsidR="00CC5193">
        <w:rPr>
          <w:rFonts w:ascii="Helvetica" w:hAnsi="Helvetica" w:cs="Arial"/>
        </w:rPr>
        <w:t xml:space="preserve"> the protocol for TROBIT and SEOSAW.</w:t>
      </w:r>
      <w:r w:rsidRPr="00425CC9">
        <w:rPr>
          <w:rFonts w:ascii="Helvetica" w:hAnsi="Helvetica" w:cs="Arial"/>
        </w:rPr>
        <w:t xml:space="preserve"> Our </w:t>
      </w:r>
      <w:r w:rsidR="00AB4807" w:rsidRPr="00425CC9">
        <w:rPr>
          <w:rFonts w:ascii="Helvetica" w:hAnsi="Helvetica" w:cs="Arial"/>
        </w:rPr>
        <w:t xml:space="preserve">overall </w:t>
      </w:r>
      <w:r w:rsidRPr="00425CC9">
        <w:rPr>
          <w:rFonts w:ascii="Helvetica" w:hAnsi="Helvetica" w:cs="Arial"/>
        </w:rPr>
        <w:t xml:space="preserve">approach </w:t>
      </w:r>
      <w:r w:rsidR="00AB4807" w:rsidRPr="00425CC9">
        <w:rPr>
          <w:rFonts w:ascii="Helvetica" w:hAnsi="Helvetica" w:cs="Arial"/>
        </w:rPr>
        <w:t>is</w:t>
      </w:r>
      <w:r w:rsidRPr="00425CC9">
        <w:rPr>
          <w:rFonts w:ascii="Helvetica" w:hAnsi="Helvetica" w:cs="Arial"/>
        </w:rPr>
        <w:t xml:space="preserve"> </w:t>
      </w:r>
      <w:r w:rsidR="00AE522E">
        <w:rPr>
          <w:rFonts w:ascii="Helvetica" w:hAnsi="Helvetica" w:cs="Arial"/>
        </w:rPr>
        <w:t xml:space="preserve">to </w:t>
      </w:r>
      <w:r w:rsidRPr="00425CC9">
        <w:rPr>
          <w:rFonts w:ascii="Helvetica" w:hAnsi="Helvetica" w:cs="Arial"/>
        </w:rPr>
        <w:t xml:space="preserve">take multiple samples across each plot and bulk and air-dry </w:t>
      </w:r>
      <w:r w:rsidR="00AB4807" w:rsidRPr="00425CC9">
        <w:rPr>
          <w:rFonts w:ascii="Helvetica" w:hAnsi="Helvetica" w:cs="Arial"/>
        </w:rPr>
        <w:t xml:space="preserve">the samples. </w:t>
      </w:r>
      <w:r w:rsidR="007934FB">
        <w:rPr>
          <w:rFonts w:ascii="Helvetica" w:hAnsi="Helvetica" w:cs="Arial"/>
        </w:rPr>
        <w:t>Apart from measurement of bulk density, s</w:t>
      </w:r>
      <w:r w:rsidR="00AB4807" w:rsidRPr="00425CC9">
        <w:rPr>
          <w:rFonts w:ascii="Helvetica" w:hAnsi="Helvetica" w:cs="Arial"/>
        </w:rPr>
        <w:t xml:space="preserve">oil analyses will be carried out in the School of Geography, </w:t>
      </w:r>
      <w:r w:rsidR="00D00FA4" w:rsidRPr="00425CC9">
        <w:rPr>
          <w:rFonts w:ascii="Helvetica" w:hAnsi="Helvetica" w:cs="Arial"/>
        </w:rPr>
        <w:t>Leeds for lab analysis</w:t>
      </w:r>
      <w:r w:rsidR="00B2583C" w:rsidRPr="00425CC9">
        <w:rPr>
          <w:rFonts w:ascii="Helvetica" w:hAnsi="Helvetica" w:cs="Arial"/>
        </w:rPr>
        <w:t xml:space="preserve">, apart from </w:t>
      </w:r>
      <w:r w:rsidR="00C8671B">
        <w:rPr>
          <w:rFonts w:ascii="Helvetica" w:hAnsi="Helvetica" w:cs="Arial"/>
        </w:rPr>
        <w:t>cases where export is not possible</w:t>
      </w:r>
      <w:r w:rsidR="00B2583C" w:rsidRPr="00425CC9">
        <w:rPr>
          <w:rFonts w:ascii="Helvetica" w:hAnsi="Helvetica" w:cs="Arial"/>
        </w:rPr>
        <w:t>.</w:t>
      </w:r>
    </w:p>
    <w:p w14:paraId="15C520F6" w14:textId="77777777" w:rsidR="00AB51B5" w:rsidRDefault="00AB51B5" w:rsidP="00425CC9">
      <w:pPr>
        <w:rPr>
          <w:rFonts w:ascii="Helvetica" w:hAnsi="Helvetica" w:cs="Arial"/>
        </w:rPr>
      </w:pPr>
    </w:p>
    <w:p w14:paraId="4D6E22FF" w14:textId="77777777" w:rsidR="00C826DE" w:rsidRDefault="00C826DE" w:rsidP="00425CC9">
      <w:pPr>
        <w:rPr>
          <w:rFonts w:ascii="Helvetica" w:hAnsi="Helvetica" w:cs="Arial"/>
        </w:rPr>
      </w:pPr>
    </w:p>
    <w:p w14:paraId="15416A54" w14:textId="77777777" w:rsidR="00C826DE" w:rsidRDefault="00C826DE" w:rsidP="00425CC9">
      <w:pPr>
        <w:rPr>
          <w:rFonts w:ascii="Helvetica" w:hAnsi="Helvetica" w:cs="Arial"/>
        </w:rPr>
      </w:pPr>
    </w:p>
    <w:p w14:paraId="3D1B15A6" w14:textId="77777777" w:rsidR="007C4614" w:rsidRDefault="007C4614" w:rsidP="00425CC9">
      <w:pPr>
        <w:rPr>
          <w:rFonts w:ascii="Helvetica" w:hAnsi="Helvetica" w:cs="Arial"/>
        </w:rPr>
      </w:pPr>
    </w:p>
    <w:p w14:paraId="3204DBDA" w14:textId="379B28B7" w:rsidR="4E6C3CB8" w:rsidRDefault="4E6C3CB8" w:rsidP="4E6C3CB8">
      <w:pPr>
        <w:rPr>
          <w:rFonts w:ascii="Helvetica" w:hAnsi="Helvetica" w:cs="Arial"/>
        </w:rPr>
      </w:pPr>
    </w:p>
    <w:p w14:paraId="1C75E7A4" w14:textId="67B34F25" w:rsidR="0AC4A878" w:rsidRDefault="0AC4A878" w:rsidP="0AC4A878">
      <w:pPr>
        <w:rPr>
          <w:rFonts w:ascii="Helvetica" w:hAnsi="Helvetica" w:cs="Arial"/>
        </w:rPr>
      </w:pPr>
    </w:p>
    <w:p w14:paraId="5105E7DC" w14:textId="1C189D62" w:rsidR="0AC4A878" w:rsidRDefault="0AC4A878" w:rsidP="0AC4A878">
      <w:pPr>
        <w:rPr>
          <w:rFonts w:ascii="Helvetica" w:hAnsi="Helvetica" w:cs="Arial"/>
        </w:rPr>
      </w:pPr>
    </w:p>
    <w:p w14:paraId="107ACA7E" w14:textId="67963999" w:rsidR="00F443FD" w:rsidRPr="00425CC9" w:rsidRDefault="00C80F19" w:rsidP="00425CC9">
      <w:pPr>
        <w:rPr>
          <w:rFonts w:ascii="Helvetica" w:hAnsi="Helvetica" w:cs="Arial"/>
          <w:b/>
        </w:rPr>
      </w:pPr>
      <w:r w:rsidRPr="00425CC9">
        <w:rPr>
          <w:rFonts w:ascii="Helvetica" w:hAnsi="Helvetica" w:cs="Arial"/>
          <w:b/>
        </w:rPr>
        <w:lastRenderedPageBreak/>
        <w:t>Parameters to measure</w:t>
      </w:r>
    </w:p>
    <w:p w14:paraId="092C863E" w14:textId="77777777" w:rsidR="00AB51B5" w:rsidRPr="00425CC9" w:rsidRDefault="00AB51B5" w:rsidP="00425CC9">
      <w:pPr>
        <w:rPr>
          <w:rFonts w:ascii="Helvetica" w:hAnsi="Helvetica" w:cs="Arial"/>
          <w:b/>
        </w:rPr>
      </w:pPr>
    </w:p>
    <w:p w14:paraId="2BC20E20" w14:textId="095703C4" w:rsidR="00B2583C" w:rsidRPr="00425CC9" w:rsidRDefault="00AB51B5" w:rsidP="00425CC9">
      <w:pPr>
        <w:rPr>
          <w:rFonts w:ascii="Helvetica" w:hAnsi="Helvetica" w:cs="Arial"/>
          <w:b/>
        </w:rPr>
      </w:pPr>
      <w:r w:rsidRPr="00425CC9">
        <w:rPr>
          <w:rFonts w:ascii="Helvetica" w:hAnsi="Helvetica" w:cs="Arial"/>
          <w:b/>
        </w:rPr>
        <w:t>In field:</w:t>
      </w:r>
    </w:p>
    <w:p w14:paraId="5FFF91A2" w14:textId="77777777" w:rsidR="00AB51B5" w:rsidRPr="00425CC9" w:rsidRDefault="00AB51B5" w:rsidP="00425CC9">
      <w:pPr>
        <w:rPr>
          <w:rFonts w:ascii="Helvetica" w:hAnsi="Helvetica" w:cs="Arial"/>
        </w:rPr>
      </w:pPr>
      <w:r w:rsidRPr="00425CC9">
        <w:rPr>
          <w:rFonts w:ascii="Helvetica" w:hAnsi="Helvetica" w:cs="Arial"/>
        </w:rPr>
        <w:t>Soil colour (Munsell)</w:t>
      </w:r>
    </w:p>
    <w:p w14:paraId="68D76F85" w14:textId="6A3819B8" w:rsidR="00AB51B5" w:rsidRDefault="00AB51B5" w:rsidP="00425CC9">
      <w:pPr>
        <w:rPr>
          <w:rFonts w:ascii="Helvetica" w:hAnsi="Helvetica" w:cs="Arial"/>
        </w:rPr>
      </w:pPr>
      <w:r w:rsidRPr="00425CC9">
        <w:rPr>
          <w:rFonts w:ascii="Helvetica" w:hAnsi="Helvetica" w:cs="Arial"/>
        </w:rPr>
        <w:t>Soil texture (useful check for subsequent lab data)</w:t>
      </w:r>
    </w:p>
    <w:p w14:paraId="29F23F2B" w14:textId="77777777" w:rsidR="00C826DE" w:rsidRPr="00425CC9" w:rsidRDefault="00C826DE" w:rsidP="00C826DE">
      <w:pPr>
        <w:rPr>
          <w:rFonts w:ascii="Helvetica" w:hAnsi="Helvetica" w:cs="Arial"/>
        </w:rPr>
      </w:pPr>
      <w:r w:rsidRPr="00425CC9">
        <w:rPr>
          <w:rFonts w:ascii="Helvetica" w:hAnsi="Helvetica" w:cs="Arial"/>
        </w:rPr>
        <w:t>Bulk density</w:t>
      </w:r>
    </w:p>
    <w:p w14:paraId="09A21452" w14:textId="77777777" w:rsidR="00C826DE" w:rsidRPr="00425CC9" w:rsidRDefault="00C826DE" w:rsidP="00425CC9">
      <w:pPr>
        <w:rPr>
          <w:rFonts w:ascii="Helvetica" w:hAnsi="Helvetica" w:cs="Arial"/>
        </w:rPr>
      </w:pPr>
    </w:p>
    <w:p w14:paraId="2BDE3588" w14:textId="06B871AF" w:rsidR="00AB51B5" w:rsidRPr="00425CC9" w:rsidRDefault="00AB51B5" w:rsidP="00425CC9">
      <w:pPr>
        <w:rPr>
          <w:rFonts w:ascii="Helvetica" w:hAnsi="Helvetica" w:cs="Arial"/>
          <w:b/>
        </w:rPr>
      </w:pPr>
      <w:r w:rsidRPr="00425CC9">
        <w:rPr>
          <w:rFonts w:ascii="Helvetica" w:hAnsi="Helvetica" w:cs="Arial"/>
          <w:b/>
        </w:rPr>
        <w:t>In lab:</w:t>
      </w:r>
    </w:p>
    <w:p w14:paraId="6AF6C273" w14:textId="0915BBDE" w:rsidR="00AB51B5" w:rsidRPr="00425CC9" w:rsidRDefault="00AB51B5" w:rsidP="00425CC9">
      <w:pPr>
        <w:rPr>
          <w:rFonts w:ascii="Helvetica" w:hAnsi="Helvetica" w:cs="Arial"/>
        </w:rPr>
      </w:pPr>
      <w:r w:rsidRPr="00425CC9">
        <w:rPr>
          <w:rFonts w:ascii="Helvetica" w:hAnsi="Helvetica" w:cs="Arial"/>
        </w:rPr>
        <w:t>Particle size</w:t>
      </w:r>
    </w:p>
    <w:p w14:paraId="6AB1A392" w14:textId="178EA0A1" w:rsidR="008042E7" w:rsidRPr="00425CC9" w:rsidRDefault="00AB51B5" w:rsidP="00425CC9">
      <w:pPr>
        <w:rPr>
          <w:rFonts w:ascii="Helvetica" w:hAnsi="Helvetica" w:cs="Arial"/>
        </w:rPr>
      </w:pPr>
      <w:r w:rsidRPr="00425CC9">
        <w:rPr>
          <w:rFonts w:ascii="Helvetica" w:hAnsi="Helvetica" w:cs="Arial"/>
        </w:rPr>
        <w:t xml:space="preserve">Total </w:t>
      </w:r>
      <w:r w:rsidR="008042E7" w:rsidRPr="00425CC9">
        <w:rPr>
          <w:rFonts w:ascii="Helvetica" w:hAnsi="Helvetica" w:cs="Arial"/>
        </w:rPr>
        <w:t>N</w:t>
      </w:r>
    </w:p>
    <w:p w14:paraId="3BDD1000" w14:textId="55B4F4DD" w:rsidR="008042E7" w:rsidRPr="00425CC9" w:rsidRDefault="00AB51B5" w:rsidP="00425CC9">
      <w:pPr>
        <w:rPr>
          <w:rFonts w:ascii="Helvetica" w:hAnsi="Helvetica" w:cs="Arial"/>
        </w:rPr>
      </w:pPr>
      <w:r w:rsidRPr="00425CC9">
        <w:rPr>
          <w:rFonts w:ascii="Helvetica" w:hAnsi="Helvetica" w:cs="Arial"/>
        </w:rPr>
        <w:t xml:space="preserve">Total </w:t>
      </w:r>
      <w:r w:rsidR="008042E7" w:rsidRPr="00425CC9">
        <w:rPr>
          <w:rFonts w:ascii="Helvetica" w:hAnsi="Helvetica" w:cs="Arial"/>
        </w:rPr>
        <w:t>C</w:t>
      </w:r>
    </w:p>
    <w:p w14:paraId="7B52DB94" w14:textId="014B8338" w:rsidR="008042E7" w:rsidRPr="00425CC9" w:rsidRDefault="008042E7" w:rsidP="00425CC9">
      <w:pPr>
        <w:rPr>
          <w:rFonts w:ascii="Helvetica" w:hAnsi="Helvetica" w:cs="Arial"/>
        </w:rPr>
      </w:pPr>
      <w:r w:rsidRPr="00425CC9">
        <w:rPr>
          <w:rFonts w:ascii="Helvetica" w:hAnsi="Helvetica" w:cs="Arial"/>
        </w:rPr>
        <w:t>Total P (</w:t>
      </w:r>
      <w:r w:rsidR="00904F2A">
        <w:rPr>
          <w:rFonts w:ascii="Helvetica" w:hAnsi="Helvetica" w:cs="Arial"/>
        </w:rPr>
        <w:t>total, using acid digestion</w:t>
      </w:r>
      <w:r w:rsidRPr="00425CC9">
        <w:rPr>
          <w:rFonts w:ascii="Helvetica" w:hAnsi="Helvetica" w:cs="Arial"/>
        </w:rPr>
        <w:t>)</w:t>
      </w:r>
    </w:p>
    <w:p w14:paraId="123980E1" w14:textId="7D6362EF" w:rsidR="00817714" w:rsidRPr="00425CC9" w:rsidRDefault="008042E7" w:rsidP="00425CC9">
      <w:pPr>
        <w:rPr>
          <w:rFonts w:ascii="Helvetica" w:hAnsi="Helvetica" w:cs="Arial"/>
        </w:rPr>
      </w:pPr>
      <w:r w:rsidRPr="00425CC9">
        <w:rPr>
          <w:rFonts w:ascii="Helvetica" w:hAnsi="Helvetica" w:cs="Arial"/>
        </w:rPr>
        <w:t>pH</w:t>
      </w:r>
    </w:p>
    <w:p w14:paraId="314BAAC6" w14:textId="3A87F13A" w:rsidR="007F03B2" w:rsidRPr="00425CC9" w:rsidRDefault="00817714" w:rsidP="00425CC9">
      <w:pPr>
        <w:rPr>
          <w:rFonts w:ascii="Helvetica" w:hAnsi="Helvetica" w:cs="Arial"/>
        </w:rPr>
      </w:pPr>
      <w:r w:rsidRPr="00425CC9">
        <w:rPr>
          <w:rFonts w:ascii="Helvetica" w:hAnsi="Helvetica" w:cs="Arial"/>
        </w:rPr>
        <w:t xml:space="preserve">Available </w:t>
      </w:r>
      <w:r w:rsidR="008042E7" w:rsidRPr="00425CC9">
        <w:rPr>
          <w:rFonts w:ascii="Helvetica" w:hAnsi="Helvetica" w:cs="Arial"/>
        </w:rPr>
        <w:t>Mg</w:t>
      </w:r>
      <w:r w:rsidR="00AB51B5" w:rsidRPr="00425CC9">
        <w:rPr>
          <w:rFonts w:ascii="Helvetica" w:hAnsi="Helvetica" w:cs="Arial"/>
        </w:rPr>
        <w:t xml:space="preserve">, </w:t>
      </w:r>
      <w:r w:rsidR="008042E7" w:rsidRPr="00425CC9">
        <w:rPr>
          <w:rFonts w:ascii="Helvetica" w:hAnsi="Helvetica" w:cs="Arial"/>
        </w:rPr>
        <w:t>Ca</w:t>
      </w:r>
      <w:r w:rsidR="00AB51B5" w:rsidRPr="00425CC9">
        <w:rPr>
          <w:rFonts w:ascii="Helvetica" w:hAnsi="Helvetica" w:cs="Arial"/>
        </w:rPr>
        <w:t xml:space="preserve">, </w:t>
      </w:r>
      <w:r w:rsidR="008042E7" w:rsidRPr="00425CC9">
        <w:rPr>
          <w:rFonts w:ascii="Helvetica" w:hAnsi="Helvetica" w:cs="Arial"/>
        </w:rPr>
        <w:t>Na</w:t>
      </w:r>
      <w:r w:rsidR="00AB51B5" w:rsidRPr="00425CC9">
        <w:rPr>
          <w:rFonts w:ascii="Helvetica" w:hAnsi="Helvetica" w:cs="Arial"/>
        </w:rPr>
        <w:t xml:space="preserve">, </w:t>
      </w:r>
      <w:r w:rsidR="008042E7" w:rsidRPr="00425CC9">
        <w:rPr>
          <w:rFonts w:ascii="Helvetica" w:hAnsi="Helvetica" w:cs="Arial"/>
        </w:rPr>
        <w:t>Al</w:t>
      </w:r>
      <w:r w:rsidR="00AB51B5" w:rsidRPr="00425CC9">
        <w:rPr>
          <w:rFonts w:ascii="Helvetica" w:hAnsi="Helvetica" w:cs="Arial"/>
        </w:rPr>
        <w:t xml:space="preserve">, </w:t>
      </w:r>
      <w:r w:rsidR="007F03B2">
        <w:rPr>
          <w:rFonts w:ascii="Helvetica" w:hAnsi="Helvetica" w:cs="Arial"/>
        </w:rPr>
        <w:t>K</w:t>
      </w:r>
    </w:p>
    <w:p w14:paraId="566746E5" w14:textId="4AB99E0C" w:rsidR="00BA543C" w:rsidRPr="00183BA1" w:rsidRDefault="00BA543C" w:rsidP="00BA543C">
      <w:pPr>
        <w:pStyle w:val="Heading2"/>
        <w:rPr>
          <w:rFonts w:ascii="Helvetica" w:hAnsi="Helvetica"/>
          <w:b/>
        </w:rPr>
      </w:pPr>
      <w:r w:rsidRPr="00183BA1">
        <w:rPr>
          <w:rFonts w:ascii="Helvetica" w:hAnsi="Helvetica"/>
          <w:b/>
          <w:sz w:val="24"/>
        </w:rPr>
        <w:t>Equipment</w:t>
      </w:r>
    </w:p>
    <w:p w14:paraId="01EC06A8" w14:textId="10240EE4" w:rsidR="005E45A5" w:rsidRDefault="005E45A5" w:rsidP="002A78F0">
      <w:pPr>
        <w:pStyle w:val="ListParagraph"/>
        <w:numPr>
          <w:ilvl w:val="0"/>
          <w:numId w:val="7"/>
        </w:numPr>
        <w:rPr>
          <w:rFonts w:ascii="Helvetica" w:hAnsi="Helvetica"/>
        </w:rPr>
      </w:pPr>
      <w:r>
        <w:rPr>
          <w:rFonts w:ascii="Helvetica" w:hAnsi="Helvetica"/>
        </w:rPr>
        <w:t>Mallet (wood, plastic, or metal)</w:t>
      </w:r>
    </w:p>
    <w:p w14:paraId="14116427" w14:textId="671FA0BE" w:rsidR="005E45A5" w:rsidRPr="005E45A5" w:rsidRDefault="005E45A5" w:rsidP="005E45A5">
      <w:pPr>
        <w:pStyle w:val="ListParagraph"/>
        <w:numPr>
          <w:ilvl w:val="0"/>
          <w:numId w:val="7"/>
        </w:numPr>
        <w:rPr>
          <w:rFonts w:ascii="Helvetica" w:hAnsi="Helvetica"/>
        </w:rPr>
      </w:pPr>
      <w:r>
        <w:rPr>
          <w:rFonts w:ascii="Helvetica" w:hAnsi="Helvetica"/>
        </w:rPr>
        <w:t>W</w:t>
      </w:r>
      <w:r w:rsidR="00BA543C" w:rsidRPr="002A78F0">
        <w:rPr>
          <w:rFonts w:ascii="Helvetica" w:hAnsi="Helvetica"/>
        </w:rPr>
        <w:t>ood bl</w:t>
      </w:r>
      <w:r>
        <w:rPr>
          <w:rFonts w:ascii="Helvetica" w:hAnsi="Helvetica"/>
        </w:rPr>
        <w:t xml:space="preserve">ock to place on top of the </w:t>
      </w:r>
      <w:proofErr w:type="gramStart"/>
      <w:r>
        <w:rPr>
          <w:rFonts w:ascii="Helvetica" w:hAnsi="Helvetica"/>
        </w:rPr>
        <w:t>core</w:t>
      </w:r>
      <w:proofErr w:type="gramEnd"/>
    </w:p>
    <w:p w14:paraId="579FEFDB" w14:textId="13CDE130" w:rsidR="00BA543C" w:rsidRPr="002A78F0" w:rsidRDefault="00BA543C" w:rsidP="002A78F0">
      <w:pPr>
        <w:pStyle w:val="ListParagraph"/>
        <w:numPr>
          <w:ilvl w:val="0"/>
          <w:numId w:val="7"/>
        </w:numPr>
        <w:rPr>
          <w:rFonts w:ascii="Helvetica" w:hAnsi="Helvetica"/>
        </w:rPr>
      </w:pPr>
      <w:r w:rsidRPr="2E1F1295">
        <w:rPr>
          <w:rFonts w:ascii="Helvetica" w:hAnsi="Helvetica"/>
        </w:rPr>
        <w:t>Steel core</w:t>
      </w:r>
      <w:r w:rsidR="005E45A5" w:rsidRPr="2E1F1295">
        <w:rPr>
          <w:rFonts w:ascii="Helvetica" w:hAnsi="Helvetica"/>
        </w:rPr>
        <w:t>r</w:t>
      </w:r>
      <w:r w:rsidRPr="2E1F1295">
        <w:rPr>
          <w:rFonts w:ascii="Helvetica" w:hAnsi="Helvetica"/>
        </w:rPr>
        <w:t>: 40-50 cm long, diameter 6-10 cm - this can be cut from steel tubing, with the edge slightly sharpened at one end, and a small hole (1 cm) drilled through a diameter at the other end. Take spares, as the cores are easily deformed by hitting a stone.</w:t>
      </w:r>
    </w:p>
    <w:p w14:paraId="2DC17C14"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Steel rod, &lt;1 cm diameter, 60 cm long</w:t>
      </w:r>
    </w:p>
    <w:p w14:paraId="72C1C4BC"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2 mm sieve</w:t>
      </w:r>
    </w:p>
    <w:p w14:paraId="0EA5465A"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Resealable plastic bags</w:t>
      </w:r>
    </w:p>
    <w:p w14:paraId="7588AD74" w14:textId="40427F07" w:rsidR="00BA543C" w:rsidRPr="002A78F0" w:rsidRDefault="00712ED8" w:rsidP="002A78F0">
      <w:pPr>
        <w:pStyle w:val="ListParagraph"/>
        <w:numPr>
          <w:ilvl w:val="0"/>
          <w:numId w:val="7"/>
        </w:numPr>
        <w:rPr>
          <w:rFonts w:ascii="Helvetica" w:hAnsi="Helvetica"/>
        </w:rPr>
      </w:pPr>
      <w:r>
        <w:rPr>
          <w:rFonts w:ascii="Helvetica" w:hAnsi="Helvetica"/>
        </w:rPr>
        <w:t>Balance (precision to 1g, maxi</w:t>
      </w:r>
      <w:r w:rsidR="00BA543C" w:rsidRPr="002A78F0">
        <w:rPr>
          <w:rFonts w:ascii="Helvetica" w:hAnsi="Helvetica"/>
        </w:rPr>
        <w:t>mum weight 3</w:t>
      </w:r>
      <w:r w:rsidR="005E45A5">
        <w:rPr>
          <w:rFonts w:ascii="Helvetica" w:hAnsi="Helvetica"/>
        </w:rPr>
        <w:t xml:space="preserve"> </w:t>
      </w:r>
      <w:r w:rsidR="00BA543C" w:rsidRPr="002A78F0">
        <w:rPr>
          <w:rFonts w:ascii="Helvetica" w:hAnsi="Helvetica"/>
        </w:rPr>
        <w:t>kg)</w:t>
      </w:r>
    </w:p>
    <w:p w14:paraId="17733547"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Field notebook</w:t>
      </w:r>
    </w:p>
    <w:p w14:paraId="39CF9B44"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Pencil</w:t>
      </w:r>
    </w:p>
    <w:p w14:paraId="6C845B90"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Spade</w:t>
      </w:r>
    </w:p>
    <w:p w14:paraId="2CB997AD"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Trowel</w:t>
      </w:r>
    </w:p>
    <w:p w14:paraId="66FCA522" w14:textId="77777777" w:rsidR="00BA543C" w:rsidRPr="002A78F0" w:rsidRDefault="00BA543C" w:rsidP="002A78F0">
      <w:pPr>
        <w:pStyle w:val="ListParagraph"/>
        <w:numPr>
          <w:ilvl w:val="0"/>
          <w:numId w:val="7"/>
        </w:numPr>
        <w:rPr>
          <w:rFonts w:ascii="Helvetica" w:hAnsi="Helvetica"/>
        </w:rPr>
      </w:pPr>
      <w:r w:rsidRPr="002A78F0">
        <w:rPr>
          <w:rFonts w:ascii="Helvetica" w:hAnsi="Helvetica"/>
        </w:rPr>
        <w:t>Knife or machete</w:t>
      </w:r>
    </w:p>
    <w:p w14:paraId="60417C38" w14:textId="77777777" w:rsidR="002A78F0" w:rsidRDefault="00BA543C" w:rsidP="00BA543C">
      <w:pPr>
        <w:pStyle w:val="ListParagraph"/>
        <w:numPr>
          <w:ilvl w:val="0"/>
          <w:numId w:val="7"/>
        </w:numPr>
        <w:rPr>
          <w:rFonts w:ascii="Helvetica" w:hAnsi="Helvetica"/>
        </w:rPr>
      </w:pPr>
      <w:r w:rsidRPr="002A78F0">
        <w:rPr>
          <w:rFonts w:ascii="Helvetica" w:hAnsi="Helvetica"/>
        </w:rPr>
        <w:t>Duct tape (for marking depth on core)</w:t>
      </w:r>
    </w:p>
    <w:p w14:paraId="1888D25D" w14:textId="4B4749E2" w:rsidR="00BA543C" w:rsidRDefault="00BA543C" w:rsidP="00BA543C">
      <w:pPr>
        <w:pStyle w:val="ListParagraph"/>
        <w:numPr>
          <w:ilvl w:val="0"/>
          <w:numId w:val="7"/>
        </w:numPr>
        <w:rPr>
          <w:rFonts w:ascii="Helvetica" w:hAnsi="Helvetica"/>
        </w:rPr>
      </w:pPr>
      <w:r w:rsidRPr="002A78F0">
        <w:rPr>
          <w:rFonts w:ascii="Helvetica" w:hAnsi="Helvetica"/>
        </w:rPr>
        <w:t>Metal file (for re-sharpening cores in the field - optional)</w:t>
      </w:r>
    </w:p>
    <w:p w14:paraId="3B738BAA" w14:textId="6D0AC525" w:rsidR="002A78F0" w:rsidRPr="007934FB" w:rsidRDefault="007934FB" w:rsidP="009F1CE7">
      <w:pPr>
        <w:pStyle w:val="ListParagraph"/>
        <w:numPr>
          <w:ilvl w:val="0"/>
          <w:numId w:val="7"/>
        </w:numPr>
        <w:rPr>
          <w:rFonts w:ascii="Helvetica" w:hAnsi="Helvetica"/>
        </w:rPr>
      </w:pPr>
      <w:r w:rsidRPr="007934FB">
        <w:rPr>
          <w:rFonts w:ascii="Helvetica" w:hAnsi="Helvetica"/>
        </w:rPr>
        <w:t xml:space="preserve">Oven for drying samples for measuring </w:t>
      </w:r>
      <w:r>
        <w:rPr>
          <w:rFonts w:ascii="Helvetica" w:hAnsi="Helvetica"/>
        </w:rPr>
        <w:t>bulk density (optional)</w:t>
      </w:r>
    </w:p>
    <w:p w14:paraId="7F687468" w14:textId="77777777" w:rsidR="00183BA1" w:rsidRDefault="00183BA1" w:rsidP="00425CC9">
      <w:pPr>
        <w:rPr>
          <w:rFonts w:ascii="Helvetica" w:hAnsi="Helvetica" w:cs="Arial"/>
          <w:b/>
        </w:rPr>
      </w:pPr>
      <w:bookmarkStart w:id="0" w:name="_lxdoa4y3dlyw" w:colFirst="0" w:colLast="0"/>
      <w:bookmarkEnd w:id="0"/>
    </w:p>
    <w:p w14:paraId="366E75BF" w14:textId="1C5D02C5" w:rsidR="00D06D28" w:rsidRPr="00425CC9" w:rsidRDefault="00D06D28" w:rsidP="00425CC9">
      <w:pPr>
        <w:rPr>
          <w:rFonts w:ascii="Helvetica" w:hAnsi="Helvetica" w:cs="Arial"/>
          <w:b/>
        </w:rPr>
      </w:pPr>
      <w:r w:rsidRPr="00425CC9">
        <w:rPr>
          <w:rFonts w:ascii="Helvetica" w:hAnsi="Helvetica" w:cs="Arial"/>
          <w:b/>
        </w:rPr>
        <w:t xml:space="preserve">Field </w:t>
      </w:r>
      <w:r w:rsidR="00BA4A55" w:rsidRPr="00425CC9">
        <w:rPr>
          <w:rFonts w:ascii="Helvetica" w:hAnsi="Helvetica" w:cs="Arial"/>
          <w:b/>
        </w:rPr>
        <w:t>sampling</w:t>
      </w:r>
      <w:r w:rsidR="007F6D2F" w:rsidRPr="00425CC9">
        <w:rPr>
          <w:rFonts w:ascii="Helvetica" w:hAnsi="Helvetica" w:cs="Arial"/>
          <w:b/>
        </w:rPr>
        <w:t>: site selection</w:t>
      </w:r>
    </w:p>
    <w:p w14:paraId="1D3E57E7" w14:textId="77777777" w:rsidR="008042E7" w:rsidRPr="00425CC9" w:rsidRDefault="008042E7" w:rsidP="00425CC9">
      <w:pPr>
        <w:rPr>
          <w:rFonts w:ascii="Helvetica" w:hAnsi="Helvetica"/>
        </w:rPr>
      </w:pPr>
    </w:p>
    <w:p w14:paraId="257BC6BB" w14:textId="6F416147" w:rsidR="00BA4A55" w:rsidRPr="00425CC9" w:rsidRDefault="00904F2A" w:rsidP="00425CC9">
      <w:pPr>
        <w:pStyle w:val="p1"/>
        <w:rPr>
          <w:rFonts w:ascii="Helvetica" w:hAnsi="Helvetica"/>
          <w:sz w:val="24"/>
          <w:szCs w:val="24"/>
        </w:rPr>
      </w:pPr>
      <w:r>
        <w:rPr>
          <w:rFonts w:ascii="Helvetica" w:hAnsi="Helvetica"/>
          <w:sz w:val="24"/>
          <w:szCs w:val="24"/>
        </w:rPr>
        <w:t>At least</w:t>
      </w:r>
      <w:r w:rsidR="00BA4A55" w:rsidRPr="00425CC9">
        <w:rPr>
          <w:rFonts w:ascii="Helvetica" w:hAnsi="Helvetica"/>
          <w:sz w:val="24"/>
          <w:szCs w:val="24"/>
        </w:rPr>
        <w:t xml:space="preserve"> </w:t>
      </w:r>
      <w:r w:rsidR="003A408B">
        <w:rPr>
          <w:rFonts w:ascii="Helvetica" w:hAnsi="Helvetica"/>
          <w:sz w:val="24"/>
          <w:szCs w:val="24"/>
        </w:rPr>
        <w:t>five</w:t>
      </w:r>
      <w:r w:rsidR="002A78F0">
        <w:rPr>
          <w:rFonts w:ascii="Helvetica" w:hAnsi="Helvetica"/>
          <w:sz w:val="24"/>
          <w:szCs w:val="24"/>
        </w:rPr>
        <w:t xml:space="preserve"> samples </w:t>
      </w:r>
      <w:r>
        <w:rPr>
          <w:rFonts w:ascii="Helvetica" w:hAnsi="Helvetica"/>
          <w:sz w:val="24"/>
          <w:szCs w:val="24"/>
        </w:rPr>
        <w:t>should be</w:t>
      </w:r>
      <w:r w:rsidR="002A78F0">
        <w:rPr>
          <w:rFonts w:ascii="Helvetica" w:hAnsi="Helvetica"/>
          <w:sz w:val="24"/>
          <w:szCs w:val="24"/>
        </w:rPr>
        <w:t xml:space="preserve"> taken per </w:t>
      </w:r>
      <w:proofErr w:type="gramStart"/>
      <w:r w:rsidR="002A78F0">
        <w:rPr>
          <w:rFonts w:ascii="Helvetica" w:hAnsi="Helvetica"/>
          <w:sz w:val="24"/>
          <w:szCs w:val="24"/>
        </w:rPr>
        <w:t>plot, and</w:t>
      </w:r>
      <w:proofErr w:type="gramEnd"/>
      <w:r w:rsidR="002A78F0">
        <w:rPr>
          <w:rFonts w:ascii="Helvetica" w:hAnsi="Helvetica"/>
          <w:sz w:val="24"/>
          <w:szCs w:val="24"/>
        </w:rPr>
        <w:t xml:space="preserve"> bulked to give a single sample </w:t>
      </w:r>
      <w:r w:rsidR="005E45A5">
        <w:rPr>
          <w:rFonts w:ascii="Helvetica" w:hAnsi="Helvetica"/>
          <w:sz w:val="24"/>
          <w:szCs w:val="24"/>
        </w:rPr>
        <w:t>for analysis for each</w:t>
      </w:r>
      <w:r w:rsidR="002A78F0">
        <w:rPr>
          <w:rFonts w:ascii="Helvetica" w:hAnsi="Helvetica"/>
          <w:sz w:val="24"/>
          <w:szCs w:val="24"/>
        </w:rPr>
        <w:t xml:space="preserve"> plot. For </w:t>
      </w:r>
      <w:r w:rsidR="00BA4A55" w:rsidRPr="00425CC9">
        <w:rPr>
          <w:rFonts w:ascii="Helvetica" w:hAnsi="Helvetica"/>
          <w:sz w:val="24"/>
          <w:szCs w:val="24"/>
        </w:rPr>
        <w:t xml:space="preserve">a standard square plot, one sampling location is at the centre of the plot, </w:t>
      </w:r>
      <w:r w:rsidR="003A408B">
        <w:rPr>
          <w:rFonts w:ascii="Helvetica" w:hAnsi="Helvetica"/>
          <w:sz w:val="24"/>
          <w:szCs w:val="24"/>
        </w:rPr>
        <w:t xml:space="preserve">and </w:t>
      </w:r>
      <w:r w:rsidR="00BA4A55" w:rsidRPr="00425CC9">
        <w:rPr>
          <w:rFonts w:ascii="Helvetica" w:hAnsi="Helvetica"/>
          <w:sz w:val="24"/>
          <w:szCs w:val="24"/>
        </w:rPr>
        <w:t xml:space="preserve">four </w:t>
      </w:r>
      <w:proofErr w:type="gramStart"/>
      <w:r w:rsidR="00BA4A55" w:rsidRPr="00425CC9">
        <w:rPr>
          <w:rFonts w:ascii="Helvetica" w:hAnsi="Helvetica"/>
          <w:sz w:val="24"/>
          <w:szCs w:val="24"/>
        </w:rPr>
        <w:t xml:space="preserve">are located </w:t>
      </w:r>
      <w:r w:rsidR="00CD224A" w:rsidRPr="00425CC9">
        <w:rPr>
          <w:rFonts w:ascii="Helvetica" w:hAnsi="Helvetica"/>
          <w:sz w:val="24"/>
          <w:szCs w:val="24"/>
        </w:rPr>
        <w:t>in</w:t>
      </w:r>
      <w:proofErr w:type="gramEnd"/>
      <w:r w:rsidR="00BA4A55" w:rsidRPr="00425CC9">
        <w:rPr>
          <w:rFonts w:ascii="Helvetica" w:hAnsi="Helvetica"/>
          <w:sz w:val="24"/>
          <w:szCs w:val="24"/>
        </w:rPr>
        <w:t xml:space="preserve"> each corner, 10 m from plot edges</w:t>
      </w:r>
      <w:r w:rsidR="003A408B">
        <w:rPr>
          <w:rFonts w:ascii="Helvetica" w:hAnsi="Helvetica"/>
          <w:sz w:val="24"/>
          <w:szCs w:val="24"/>
        </w:rPr>
        <w:t xml:space="preserve"> </w:t>
      </w:r>
      <w:r>
        <w:rPr>
          <w:rFonts w:ascii="Helvetica" w:hAnsi="Helvetica"/>
          <w:sz w:val="24"/>
          <w:szCs w:val="24"/>
        </w:rPr>
        <w:t>(Fig. 1)</w:t>
      </w:r>
      <w:r w:rsidR="00BA4A55" w:rsidRPr="00425CC9">
        <w:rPr>
          <w:rFonts w:ascii="Helvetica" w:hAnsi="Helvetica"/>
          <w:sz w:val="24"/>
          <w:szCs w:val="24"/>
        </w:rPr>
        <w:t xml:space="preserve">. </w:t>
      </w:r>
    </w:p>
    <w:p w14:paraId="127A221D" w14:textId="77777777" w:rsidR="00BA4A55" w:rsidRPr="00425CC9" w:rsidRDefault="00BA4A55" w:rsidP="00425CC9">
      <w:pPr>
        <w:pStyle w:val="p1"/>
        <w:rPr>
          <w:rFonts w:ascii="Helvetica" w:hAnsi="Helvetica"/>
          <w:sz w:val="24"/>
          <w:szCs w:val="24"/>
        </w:rPr>
      </w:pPr>
    </w:p>
    <w:p w14:paraId="71323A5F" w14:textId="41EAF519" w:rsidR="00BA4A55" w:rsidRPr="00425CC9" w:rsidRDefault="00BA4A55" w:rsidP="00425CC9">
      <w:pPr>
        <w:pStyle w:val="p1"/>
        <w:rPr>
          <w:rFonts w:ascii="Helvetica" w:hAnsi="Helvetica"/>
          <w:sz w:val="24"/>
          <w:szCs w:val="24"/>
        </w:rPr>
      </w:pPr>
      <w:r w:rsidRPr="00425CC9">
        <w:rPr>
          <w:rFonts w:ascii="Helvetica" w:hAnsi="Helvetica"/>
          <w:sz w:val="24"/>
          <w:szCs w:val="24"/>
        </w:rPr>
        <w:t xml:space="preserve">However, the optimum distribution </w:t>
      </w:r>
      <w:r w:rsidR="004B4A4E">
        <w:rPr>
          <w:rFonts w:ascii="Helvetica" w:hAnsi="Helvetica"/>
          <w:sz w:val="24"/>
          <w:szCs w:val="24"/>
        </w:rPr>
        <w:t xml:space="preserve">and number </w:t>
      </w:r>
      <w:r w:rsidRPr="00425CC9">
        <w:rPr>
          <w:rFonts w:ascii="Helvetica" w:hAnsi="Helvetica"/>
          <w:sz w:val="24"/>
          <w:szCs w:val="24"/>
        </w:rPr>
        <w:t>of sampling points may vary according to the shape of the plot</w:t>
      </w:r>
      <w:r w:rsidR="009C320E" w:rsidRPr="00425CC9">
        <w:rPr>
          <w:rFonts w:ascii="Helvetica" w:hAnsi="Helvetica"/>
          <w:sz w:val="24"/>
          <w:szCs w:val="24"/>
        </w:rPr>
        <w:t xml:space="preserve"> or the nature of the landscape</w:t>
      </w:r>
      <w:r w:rsidRPr="00425CC9">
        <w:rPr>
          <w:rFonts w:ascii="Helvetica" w:hAnsi="Helvetica"/>
          <w:sz w:val="24"/>
          <w:szCs w:val="24"/>
        </w:rPr>
        <w:t xml:space="preserve">. </w:t>
      </w:r>
      <w:r w:rsidR="009C320E" w:rsidRPr="00425CC9">
        <w:rPr>
          <w:rFonts w:ascii="Helvetica" w:hAnsi="Helvetica"/>
          <w:b/>
          <w:i/>
          <w:sz w:val="24"/>
          <w:szCs w:val="24"/>
        </w:rPr>
        <w:t xml:space="preserve">The principle is to obtain a </w:t>
      </w:r>
      <w:r w:rsidR="00CD224A" w:rsidRPr="00425CC9">
        <w:rPr>
          <w:rFonts w:ascii="Helvetica" w:hAnsi="Helvetica"/>
          <w:b/>
          <w:i/>
          <w:sz w:val="24"/>
          <w:szCs w:val="24"/>
        </w:rPr>
        <w:t xml:space="preserve">single bulked </w:t>
      </w:r>
      <w:r w:rsidR="00D84006" w:rsidRPr="00425CC9">
        <w:rPr>
          <w:rFonts w:ascii="Helvetica" w:hAnsi="Helvetica"/>
          <w:b/>
          <w:i/>
          <w:sz w:val="24"/>
          <w:szCs w:val="24"/>
        </w:rPr>
        <w:t xml:space="preserve">sample that reflects the </w:t>
      </w:r>
      <w:r w:rsidR="00AB4807" w:rsidRPr="00425CC9">
        <w:rPr>
          <w:rFonts w:ascii="Helvetica" w:hAnsi="Helvetica"/>
          <w:b/>
          <w:i/>
          <w:sz w:val="24"/>
          <w:szCs w:val="24"/>
        </w:rPr>
        <w:t>heterogeneity within the plot.</w:t>
      </w:r>
    </w:p>
    <w:p w14:paraId="087DC6BF" w14:textId="77777777" w:rsidR="00BA4A55" w:rsidRPr="00425CC9" w:rsidRDefault="00BA4A55" w:rsidP="00425CC9">
      <w:pPr>
        <w:pStyle w:val="p1"/>
        <w:rPr>
          <w:rFonts w:ascii="Helvetica" w:hAnsi="Helvetica"/>
          <w:sz w:val="24"/>
          <w:szCs w:val="24"/>
        </w:rPr>
      </w:pPr>
    </w:p>
    <w:p w14:paraId="0A9DA652" w14:textId="77777777" w:rsidR="00C826DE" w:rsidRDefault="00C826DE" w:rsidP="00F46196">
      <w:pPr>
        <w:pStyle w:val="p1"/>
        <w:rPr>
          <w:rFonts w:ascii="Helvetica" w:hAnsi="Helvetica"/>
          <w:sz w:val="24"/>
          <w:szCs w:val="24"/>
        </w:rPr>
      </w:pPr>
    </w:p>
    <w:p w14:paraId="5D024831" w14:textId="5EF66488" w:rsidR="00C826DE" w:rsidRDefault="00C826DE" w:rsidP="00E71706">
      <w:pPr>
        <w:pStyle w:val="p1"/>
        <w:jc w:val="center"/>
        <w:rPr>
          <w:rFonts w:ascii="Helvetica" w:hAnsi="Helvetica"/>
          <w:sz w:val="24"/>
          <w:szCs w:val="24"/>
        </w:rPr>
      </w:pPr>
      <w:r>
        <w:rPr>
          <w:rFonts w:ascii="Helvetica" w:hAnsi="Helvetica" w:cs="Arial"/>
          <w:b/>
          <w:noProof/>
        </w:rPr>
        <w:lastRenderedPageBreak/>
        <w:drawing>
          <wp:inline distT="0" distB="0" distL="0" distR="0" wp14:anchorId="7DBB8156" wp14:editId="044801E4">
            <wp:extent cx="1892935" cy="1860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il_sampling.pdf"/>
                    <pic:cNvPicPr/>
                  </pic:nvPicPr>
                  <pic:blipFill>
                    <a:blip r:embed="rId10">
                      <a:extLst>
                        <a:ext uri="{28A0092B-C50C-407E-A947-70E740481C1C}">
                          <a14:useLocalDpi xmlns:a14="http://schemas.microsoft.com/office/drawing/2010/main" val="0"/>
                        </a:ext>
                      </a:extLst>
                    </a:blip>
                    <a:stretch>
                      <a:fillRect/>
                    </a:stretch>
                  </pic:blipFill>
                  <pic:spPr>
                    <a:xfrm>
                      <a:off x="0" y="0"/>
                      <a:ext cx="1892935" cy="1860550"/>
                    </a:xfrm>
                    <a:prstGeom prst="rect">
                      <a:avLst/>
                    </a:prstGeom>
                  </pic:spPr>
                </pic:pic>
              </a:graphicData>
            </a:graphic>
          </wp:inline>
        </w:drawing>
      </w:r>
    </w:p>
    <w:p w14:paraId="352C747A" w14:textId="6C7C9960" w:rsidR="00C826DE" w:rsidRDefault="00C826DE" w:rsidP="4E6C3CB8">
      <w:pPr>
        <w:pStyle w:val="p1"/>
        <w:rPr>
          <w:rFonts w:eastAsia="Calibri"/>
        </w:rPr>
      </w:pPr>
    </w:p>
    <w:p w14:paraId="689FEB8E" w14:textId="77777777" w:rsidR="00C826DE" w:rsidRPr="006B77A2" w:rsidRDefault="00C826DE" w:rsidP="00C826DE">
      <w:pPr>
        <w:rPr>
          <w:rFonts w:ascii="Arial" w:hAnsi="Arial" w:cs="Arial"/>
        </w:rPr>
      </w:pPr>
    </w:p>
    <w:p w14:paraId="5A1C824D" w14:textId="085E507D" w:rsidR="00C826DE" w:rsidRDefault="00C826DE" w:rsidP="00C826DE">
      <w:pPr>
        <w:rPr>
          <w:rFonts w:ascii="Arial" w:hAnsi="Arial" w:cs="Arial"/>
          <w:sz w:val="21"/>
        </w:rPr>
      </w:pPr>
      <w:r w:rsidRPr="00C826DE">
        <w:rPr>
          <w:rFonts w:ascii="Arial" w:hAnsi="Arial" w:cs="Arial"/>
          <w:b/>
          <w:sz w:val="21"/>
        </w:rPr>
        <w:t>Figure 1</w:t>
      </w:r>
      <w:r w:rsidRPr="00C826DE">
        <w:rPr>
          <w:rFonts w:ascii="Arial" w:hAnsi="Arial" w:cs="Arial"/>
          <w:sz w:val="21"/>
        </w:rPr>
        <w:t xml:space="preserve">. Soil field sampling protocol. A typical square 100 x 100 m forest plot should be sampled in five locations; at each </w:t>
      </w:r>
      <w:r w:rsidR="00FE1337">
        <w:rPr>
          <w:rFonts w:ascii="Arial" w:hAnsi="Arial" w:cs="Arial"/>
          <w:sz w:val="21"/>
        </w:rPr>
        <w:t xml:space="preserve">sampling location, show with </w:t>
      </w:r>
      <w:r w:rsidRPr="00C826DE">
        <w:rPr>
          <w:rFonts w:ascii="Arial" w:hAnsi="Arial" w:cs="Arial"/>
          <w:sz w:val="21"/>
        </w:rPr>
        <w:t>black circle</w:t>
      </w:r>
      <w:r w:rsidR="00FE1337">
        <w:rPr>
          <w:rFonts w:ascii="Arial" w:hAnsi="Arial" w:cs="Arial"/>
          <w:sz w:val="21"/>
        </w:rPr>
        <w:t>s</w:t>
      </w:r>
      <w:r w:rsidRPr="00C826DE">
        <w:rPr>
          <w:rFonts w:ascii="Arial" w:hAnsi="Arial" w:cs="Arial"/>
          <w:sz w:val="21"/>
        </w:rPr>
        <w:t>, one core, 0-30 cm depth, should be taken.</w:t>
      </w:r>
    </w:p>
    <w:p w14:paraId="12BF9B0B" w14:textId="77777777" w:rsidR="00C826DE" w:rsidRPr="00C826DE" w:rsidRDefault="00C826DE" w:rsidP="00C826DE">
      <w:pPr>
        <w:rPr>
          <w:rFonts w:ascii="Arial" w:hAnsi="Arial" w:cs="Arial"/>
          <w:b/>
          <w:sz w:val="21"/>
        </w:rPr>
      </w:pPr>
    </w:p>
    <w:p w14:paraId="057D3A2D" w14:textId="77777777" w:rsidR="00C826DE" w:rsidRDefault="00C826DE" w:rsidP="00F46196">
      <w:pPr>
        <w:pStyle w:val="p1"/>
        <w:rPr>
          <w:rFonts w:ascii="Helvetica" w:hAnsi="Helvetica"/>
          <w:sz w:val="24"/>
          <w:szCs w:val="24"/>
        </w:rPr>
      </w:pPr>
    </w:p>
    <w:p w14:paraId="7A49CA43" w14:textId="3F9E3929" w:rsidR="00F46196" w:rsidRPr="00425CC9" w:rsidRDefault="00C826DE" w:rsidP="00F46196">
      <w:pPr>
        <w:pStyle w:val="p1"/>
        <w:rPr>
          <w:rFonts w:ascii="Helvetica" w:hAnsi="Helvetica"/>
          <w:sz w:val="24"/>
          <w:szCs w:val="24"/>
        </w:rPr>
      </w:pPr>
      <w:r>
        <w:rPr>
          <w:rFonts w:ascii="Helvetica" w:hAnsi="Helvetica"/>
          <w:sz w:val="24"/>
          <w:szCs w:val="24"/>
        </w:rPr>
        <w:t>F</w:t>
      </w:r>
      <w:r w:rsidR="00AB4807" w:rsidRPr="00425CC9">
        <w:rPr>
          <w:rFonts w:ascii="Helvetica" w:hAnsi="Helvetica"/>
          <w:sz w:val="24"/>
          <w:szCs w:val="24"/>
        </w:rPr>
        <w:t xml:space="preserve">or </w:t>
      </w:r>
      <w:r w:rsidR="00BA4A55" w:rsidRPr="00425CC9">
        <w:rPr>
          <w:rFonts w:ascii="Helvetica" w:hAnsi="Helvetica"/>
          <w:sz w:val="24"/>
          <w:szCs w:val="24"/>
        </w:rPr>
        <w:t>“transect-plots” (</w:t>
      </w:r>
      <w:proofErr w:type="gramStart"/>
      <w:r w:rsidR="00BA4A55" w:rsidRPr="00425CC9">
        <w:rPr>
          <w:rFonts w:ascii="Helvetica" w:hAnsi="Helvetica"/>
          <w:sz w:val="24"/>
          <w:szCs w:val="24"/>
        </w:rPr>
        <w:t>e.g.</w:t>
      </w:r>
      <w:proofErr w:type="gramEnd"/>
      <w:r w:rsidR="00BA4A55" w:rsidRPr="00425CC9">
        <w:rPr>
          <w:rFonts w:ascii="Helvetica" w:hAnsi="Helvetica"/>
          <w:sz w:val="24"/>
          <w:szCs w:val="24"/>
        </w:rPr>
        <w:t xml:space="preserve"> 10 x 1000 m), it is recommended to s</w:t>
      </w:r>
      <w:r w:rsidR="00CD224A" w:rsidRPr="00425CC9">
        <w:rPr>
          <w:rFonts w:ascii="Helvetica" w:hAnsi="Helvetica"/>
          <w:sz w:val="24"/>
          <w:szCs w:val="24"/>
        </w:rPr>
        <w:t>ample at</w:t>
      </w:r>
      <w:r w:rsidR="003A408B">
        <w:rPr>
          <w:rFonts w:ascii="Helvetica" w:hAnsi="Helvetica"/>
          <w:sz w:val="24"/>
          <w:szCs w:val="24"/>
        </w:rPr>
        <w:t xml:space="preserve"> regular intervals (e.g. every 2</w:t>
      </w:r>
      <w:r w:rsidR="00CD224A" w:rsidRPr="00425CC9">
        <w:rPr>
          <w:rFonts w:ascii="Helvetica" w:hAnsi="Helvetica"/>
          <w:sz w:val="24"/>
          <w:szCs w:val="24"/>
        </w:rPr>
        <w:t>00m)</w:t>
      </w:r>
      <w:r w:rsidR="00AB4807" w:rsidRPr="00425CC9">
        <w:rPr>
          <w:rFonts w:ascii="Helvetica" w:hAnsi="Helvetica"/>
          <w:sz w:val="24"/>
          <w:szCs w:val="24"/>
        </w:rPr>
        <w:t xml:space="preserve">. </w:t>
      </w:r>
      <w:r w:rsidR="00BA4A55" w:rsidRPr="00425CC9">
        <w:rPr>
          <w:rFonts w:ascii="Helvetica" w:hAnsi="Helvetica"/>
          <w:sz w:val="24"/>
          <w:szCs w:val="24"/>
        </w:rPr>
        <w:t>For plots with oth</w:t>
      </w:r>
      <w:r w:rsidR="00AB4807" w:rsidRPr="00425CC9">
        <w:rPr>
          <w:rFonts w:ascii="Helvetica" w:hAnsi="Helvetica"/>
          <w:sz w:val="24"/>
          <w:szCs w:val="24"/>
        </w:rPr>
        <w:t>er dimensions (</w:t>
      </w:r>
      <w:proofErr w:type="gramStart"/>
      <w:r w:rsidR="00AB4807" w:rsidRPr="00425CC9">
        <w:rPr>
          <w:rFonts w:ascii="Helvetica" w:hAnsi="Helvetica"/>
          <w:sz w:val="24"/>
          <w:szCs w:val="24"/>
        </w:rPr>
        <w:t>e.g.</w:t>
      </w:r>
      <w:proofErr w:type="gramEnd"/>
      <w:r w:rsidR="00AB4807" w:rsidRPr="00425CC9">
        <w:rPr>
          <w:rFonts w:ascii="Helvetica" w:hAnsi="Helvetica"/>
          <w:sz w:val="24"/>
          <w:szCs w:val="24"/>
        </w:rPr>
        <w:t xml:space="preserve"> 20 x 500 m), </w:t>
      </w:r>
      <w:r w:rsidR="00BA4A55" w:rsidRPr="00425CC9">
        <w:rPr>
          <w:rFonts w:ascii="Helvetica" w:hAnsi="Helvetica"/>
          <w:sz w:val="24"/>
          <w:szCs w:val="24"/>
        </w:rPr>
        <w:t>it is advised t</w:t>
      </w:r>
      <w:r w:rsidR="00CD224A" w:rsidRPr="00425CC9">
        <w:rPr>
          <w:rFonts w:ascii="Helvetica" w:hAnsi="Helvetica"/>
          <w:sz w:val="24"/>
          <w:szCs w:val="24"/>
        </w:rPr>
        <w:t>o sample</w:t>
      </w:r>
      <w:r w:rsidR="003A408B">
        <w:rPr>
          <w:rFonts w:ascii="Helvetica" w:hAnsi="Helvetica"/>
          <w:sz w:val="24"/>
          <w:szCs w:val="24"/>
        </w:rPr>
        <w:t xml:space="preserve"> in a “zigzag-pattern”, every 10</w:t>
      </w:r>
      <w:r w:rsidR="00CD224A" w:rsidRPr="00425CC9">
        <w:rPr>
          <w:rFonts w:ascii="Helvetica" w:hAnsi="Helvetica"/>
          <w:sz w:val="24"/>
          <w:szCs w:val="24"/>
        </w:rPr>
        <w:t xml:space="preserve">0 m. </w:t>
      </w:r>
      <w:r w:rsidR="00F46196" w:rsidRPr="00425CC9">
        <w:rPr>
          <w:rFonts w:ascii="Helvetica" w:hAnsi="Helvetica"/>
          <w:sz w:val="24"/>
          <w:szCs w:val="24"/>
        </w:rPr>
        <w:t xml:space="preserve">Sampling should avoid any trails that pass through plots. </w:t>
      </w:r>
    </w:p>
    <w:p w14:paraId="389AF45A" w14:textId="75CDA4E2" w:rsidR="00F46196" w:rsidRDefault="00F46196" w:rsidP="00425CC9">
      <w:pPr>
        <w:pStyle w:val="p1"/>
        <w:rPr>
          <w:rFonts w:ascii="Helvetica" w:hAnsi="Helvetica"/>
          <w:sz w:val="24"/>
          <w:szCs w:val="24"/>
        </w:rPr>
      </w:pPr>
    </w:p>
    <w:p w14:paraId="12C23CF4" w14:textId="337A1C0E" w:rsidR="00BA4A55" w:rsidRDefault="00F46196" w:rsidP="00425CC9">
      <w:pPr>
        <w:pStyle w:val="p1"/>
        <w:rPr>
          <w:rFonts w:ascii="Helvetica" w:hAnsi="Helvetica"/>
          <w:sz w:val="24"/>
          <w:szCs w:val="24"/>
        </w:rPr>
      </w:pPr>
      <w:r>
        <w:rPr>
          <w:rFonts w:ascii="Helvetica" w:hAnsi="Helvetica"/>
          <w:sz w:val="24"/>
          <w:szCs w:val="24"/>
        </w:rPr>
        <w:t>I</w:t>
      </w:r>
      <w:r w:rsidR="00D84006" w:rsidRPr="00425CC9">
        <w:rPr>
          <w:rFonts w:ascii="Helvetica" w:hAnsi="Helvetica"/>
          <w:sz w:val="24"/>
          <w:szCs w:val="24"/>
        </w:rPr>
        <w:t xml:space="preserve">f there are </w:t>
      </w:r>
      <w:r>
        <w:rPr>
          <w:rFonts w:ascii="Helvetica" w:hAnsi="Helvetica"/>
          <w:sz w:val="24"/>
          <w:szCs w:val="24"/>
        </w:rPr>
        <w:t xml:space="preserve">very </w:t>
      </w:r>
      <w:r w:rsidR="00D84006" w:rsidRPr="00425CC9">
        <w:rPr>
          <w:rFonts w:ascii="Helvetica" w:hAnsi="Helvetica"/>
          <w:sz w:val="24"/>
          <w:szCs w:val="24"/>
        </w:rPr>
        <w:t>strong environmental gradients within a plot (</w:t>
      </w:r>
      <w:proofErr w:type="gramStart"/>
      <w:r w:rsidR="00D84006" w:rsidRPr="00425CC9">
        <w:rPr>
          <w:rFonts w:ascii="Helvetica" w:hAnsi="Helvetica"/>
          <w:sz w:val="24"/>
          <w:szCs w:val="24"/>
        </w:rPr>
        <w:t>e.g.</w:t>
      </w:r>
      <w:proofErr w:type="gramEnd"/>
      <w:r w:rsidR="00D84006" w:rsidRPr="00425CC9">
        <w:rPr>
          <w:rFonts w:ascii="Helvetica" w:hAnsi="Helvetica"/>
          <w:sz w:val="24"/>
          <w:szCs w:val="24"/>
        </w:rPr>
        <w:t xml:space="preserve"> </w:t>
      </w:r>
      <w:r w:rsidR="00AB4807" w:rsidRPr="00425CC9">
        <w:rPr>
          <w:rFonts w:ascii="Helvetica" w:hAnsi="Helvetica"/>
          <w:sz w:val="24"/>
          <w:szCs w:val="24"/>
        </w:rPr>
        <w:t xml:space="preserve">seasonally </w:t>
      </w:r>
      <w:r w:rsidR="00CD224A" w:rsidRPr="00425CC9">
        <w:rPr>
          <w:rFonts w:ascii="Helvetica" w:hAnsi="Helvetica"/>
          <w:sz w:val="24"/>
          <w:szCs w:val="24"/>
        </w:rPr>
        <w:t xml:space="preserve">flooded and </w:t>
      </w:r>
      <w:r w:rsidR="00AB4807" w:rsidRPr="00425CC9">
        <w:rPr>
          <w:rFonts w:ascii="Helvetica" w:hAnsi="Helvetica"/>
          <w:sz w:val="24"/>
          <w:szCs w:val="24"/>
        </w:rPr>
        <w:t xml:space="preserve">upland areas), </w:t>
      </w:r>
      <w:r>
        <w:rPr>
          <w:rFonts w:ascii="Helvetica" w:hAnsi="Helvetica"/>
          <w:sz w:val="24"/>
          <w:szCs w:val="24"/>
        </w:rPr>
        <w:t xml:space="preserve">independent </w:t>
      </w:r>
      <w:r w:rsidR="00AB4807" w:rsidRPr="00425CC9">
        <w:rPr>
          <w:rFonts w:ascii="Helvetica" w:hAnsi="Helvetica"/>
          <w:sz w:val="24"/>
          <w:szCs w:val="24"/>
        </w:rPr>
        <w:t xml:space="preserve">samples should be </w:t>
      </w:r>
      <w:r>
        <w:rPr>
          <w:rFonts w:ascii="Helvetica" w:hAnsi="Helvetica"/>
          <w:sz w:val="24"/>
          <w:szCs w:val="24"/>
        </w:rPr>
        <w:t xml:space="preserve">taken in each </w:t>
      </w:r>
      <w:r w:rsidR="00AB4807" w:rsidRPr="00425CC9">
        <w:rPr>
          <w:rFonts w:ascii="Helvetica" w:hAnsi="Helvetica"/>
          <w:sz w:val="24"/>
          <w:szCs w:val="24"/>
        </w:rPr>
        <w:t xml:space="preserve">vegetation type, </w:t>
      </w:r>
      <w:r>
        <w:rPr>
          <w:rFonts w:ascii="Helvetica" w:hAnsi="Helvetica"/>
          <w:sz w:val="24"/>
          <w:szCs w:val="24"/>
        </w:rPr>
        <w:t>and the subplots that these vegetation types relate to should be recorded.</w:t>
      </w:r>
      <w:r w:rsidRPr="00425CC9" w:rsidDel="00F46196">
        <w:rPr>
          <w:rFonts w:ascii="Helvetica" w:hAnsi="Helvetica"/>
          <w:sz w:val="24"/>
          <w:szCs w:val="24"/>
        </w:rPr>
        <w:t xml:space="preserve"> </w:t>
      </w:r>
    </w:p>
    <w:p w14:paraId="69C6B0D0" w14:textId="77777777" w:rsidR="002A78F0" w:rsidRDefault="002A78F0" w:rsidP="002A78F0">
      <w:pPr>
        <w:rPr>
          <w:rFonts w:ascii="Helvetica" w:hAnsi="Helvetica"/>
        </w:rPr>
      </w:pPr>
    </w:p>
    <w:p w14:paraId="40A90D1F" w14:textId="16A01FB8" w:rsidR="00BA4A55" w:rsidRPr="00425CC9" w:rsidRDefault="002A78F0" w:rsidP="002A78F0">
      <w:pPr>
        <w:rPr>
          <w:rFonts w:ascii="Helvetica" w:hAnsi="Helvetica"/>
        </w:rPr>
      </w:pPr>
      <w:r w:rsidRPr="00425CC9">
        <w:rPr>
          <w:rFonts w:ascii="Helvetica" w:hAnsi="Helvetica"/>
        </w:rPr>
        <w:t>Soils should be sampled in the [late] dry season, if low-lying areas (</w:t>
      </w:r>
      <w:proofErr w:type="gramStart"/>
      <w:r w:rsidRPr="00425CC9">
        <w:rPr>
          <w:rFonts w:ascii="Helvetica" w:hAnsi="Helvetica"/>
        </w:rPr>
        <w:t>e.g.</w:t>
      </w:r>
      <w:proofErr w:type="gramEnd"/>
      <w:r w:rsidRPr="00425CC9">
        <w:rPr>
          <w:rFonts w:ascii="Helvetica" w:hAnsi="Helvetica"/>
        </w:rPr>
        <w:t xml:space="preserve"> </w:t>
      </w:r>
      <w:proofErr w:type="spellStart"/>
      <w:r w:rsidRPr="00425CC9">
        <w:rPr>
          <w:rFonts w:ascii="Helvetica" w:hAnsi="Helvetica"/>
        </w:rPr>
        <w:t>dambos</w:t>
      </w:r>
      <w:proofErr w:type="spellEnd"/>
      <w:r w:rsidRPr="00425CC9">
        <w:rPr>
          <w:rFonts w:ascii="Helvetica" w:hAnsi="Helvetica"/>
        </w:rPr>
        <w:t>) are seasonally inundated.</w:t>
      </w:r>
    </w:p>
    <w:p w14:paraId="1F1C9BB9" w14:textId="77777777" w:rsidR="00FE1337" w:rsidRDefault="00FE1337" w:rsidP="00425CC9">
      <w:pPr>
        <w:rPr>
          <w:rFonts w:ascii="Helvetica" w:hAnsi="Helvetica"/>
        </w:rPr>
      </w:pPr>
      <w:bookmarkStart w:id="1" w:name="_yg8i5bucc91e" w:colFirst="0" w:colLast="0"/>
      <w:bookmarkEnd w:id="1"/>
    </w:p>
    <w:p w14:paraId="2D1F0A5E" w14:textId="3E604882" w:rsidR="007F6D2F" w:rsidRDefault="00EB1BA8" w:rsidP="00425CC9">
      <w:pPr>
        <w:rPr>
          <w:rFonts w:ascii="Helvetica" w:hAnsi="Helvetica" w:cs="Arial"/>
          <w:b/>
        </w:rPr>
      </w:pPr>
      <w:r>
        <w:rPr>
          <w:rFonts w:ascii="Helvetica" w:hAnsi="Helvetica" w:cs="Arial"/>
          <w:b/>
        </w:rPr>
        <w:t>Field sampling</w:t>
      </w:r>
    </w:p>
    <w:p w14:paraId="6DE5481C" w14:textId="77777777" w:rsidR="002A78F0" w:rsidRDefault="002A78F0" w:rsidP="00425CC9">
      <w:pPr>
        <w:rPr>
          <w:rFonts w:ascii="Helvetica" w:hAnsi="Helvetica" w:cs="Arial"/>
          <w:b/>
        </w:rPr>
      </w:pPr>
    </w:p>
    <w:p w14:paraId="424205A9" w14:textId="6AF07E32" w:rsidR="002A78F0" w:rsidRDefault="002A78F0" w:rsidP="002A78F0">
      <w:pPr>
        <w:rPr>
          <w:rFonts w:ascii="Helvetica" w:hAnsi="Helvetica"/>
        </w:rPr>
      </w:pPr>
      <w:r w:rsidRPr="00425CC9">
        <w:rPr>
          <w:rFonts w:ascii="Helvetica" w:hAnsi="Helvetica"/>
        </w:rPr>
        <w:t xml:space="preserve">At each sampling point, </w:t>
      </w:r>
      <w:r w:rsidR="0042638E">
        <w:rPr>
          <w:rFonts w:ascii="Helvetica" w:hAnsi="Helvetica"/>
        </w:rPr>
        <w:t>two</w:t>
      </w:r>
      <w:r w:rsidR="007B5964">
        <w:rPr>
          <w:rFonts w:ascii="Helvetica" w:hAnsi="Helvetica"/>
        </w:rPr>
        <w:t xml:space="preserve"> soil core</w:t>
      </w:r>
      <w:r w:rsidR="0042638E">
        <w:rPr>
          <w:rFonts w:ascii="Helvetica" w:hAnsi="Helvetica"/>
        </w:rPr>
        <w:t>s</w:t>
      </w:r>
      <w:r w:rsidR="007B5964">
        <w:rPr>
          <w:rFonts w:ascii="Helvetica" w:hAnsi="Helvetica"/>
        </w:rPr>
        <w:t xml:space="preserve"> </w:t>
      </w:r>
      <w:r w:rsidR="0042638E">
        <w:rPr>
          <w:rFonts w:ascii="Helvetica" w:hAnsi="Helvetica"/>
        </w:rPr>
        <w:t>are</w:t>
      </w:r>
      <w:r w:rsidRPr="00425CC9">
        <w:rPr>
          <w:rFonts w:ascii="Helvetica" w:hAnsi="Helvetica"/>
        </w:rPr>
        <w:t xml:space="preserve"> col</w:t>
      </w:r>
      <w:r w:rsidR="007B5964">
        <w:rPr>
          <w:rFonts w:ascii="Helvetica" w:hAnsi="Helvetica"/>
        </w:rPr>
        <w:t>lected.</w:t>
      </w:r>
      <w:r w:rsidR="0042638E">
        <w:rPr>
          <w:rFonts w:ascii="Helvetica" w:hAnsi="Helvetica"/>
        </w:rPr>
        <w:t xml:space="preserve"> One soil core is used for </w:t>
      </w:r>
      <w:r w:rsidR="00911DBA">
        <w:rPr>
          <w:rFonts w:ascii="Helvetica" w:hAnsi="Helvetica"/>
        </w:rPr>
        <w:t xml:space="preserve">taking </w:t>
      </w:r>
      <w:r w:rsidR="0042638E">
        <w:rPr>
          <w:rFonts w:ascii="Helvetica" w:hAnsi="Helvetica"/>
        </w:rPr>
        <w:t xml:space="preserve">the soil sample </w:t>
      </w:r>
      <w:r w:rsidR="00911DBA">
        <w:rPr>
          <w:rFonts w:ascii="Helvetica" w:hAnsi="Helvetica"/>
        </w:rPr>
        <w:t xml:space="preserve">that is used </w:t>
      </w:r>
      <w:r w:rsidR="0042638E">
        <w:rPr>
          <w:rFonts w:ascii="Helvetica" w:hAnsi="Helvetica"/>
        </w:rPr>
        <w:t>for further analysis</w:t>
      </w:r>
      <w:r w:rsidR="00E40213">
        <w:rPr>
          <w:rFonts w:ascii="Helvetica" w:hAnsi="Helvetica"/>
        </w:rPr>
        <w:t xml:space="preserve"> and bulk density</w:t>
      </w:r>
      <w:r w:rsidR="0042638E">
        <w:rPr>
          <w:rFonts w:ascii="Helvetica" w:hAnsi="Helvetica"/>
        </w:rPr>
        <w:t>; the second core is used for</w:t>
      </w:r>
      <w:r w:rsidR="006B7C4F">
        <w:rPr>
          <w:rFonts w:ascii="Helvetica" w:hAnsi="Helvetica"/>
        </w:rPr>
        <w:t xml:space="preserve"> </w:t>
      </w:r>
      <w:r w:rsidR="00E40213">
        <w:rPr>
          <w:rFonts w:ascii="Helvetica" w:hAnsi="Helvetica"/>
        </w:rPr>
        <w:t xml:space="preserve">field measurements of </w:t>
      </w:r>
      <w:r w:rsidR="006B7C4F">
        <w:rPr>
          <w:rFonts w:ascii="Helvetica" w:hAnsi="Helvetica"/>
        </w:rPr>
        <w:t xml:space="preserve">soil </w:t>
      </w:r>
      <w:r w:rsidR="00E40213">
        <w:rPr>
          <w:rFonts w:ascii="Helvetica" w:hAnsi="Helvetica"/>
        </w:rPr>
        <w:t>colour and texture</w:t>
      </w:r>
      <w:r w:rsidR="0042638E">
        <w:rPr>
          <w:rFonts w:ascii="Helvetica" w:hAnsi="Helvetica"/>
        </w:rPr>
        <w:t>.</w:t>
      </w:r>
    </w:p>
    <w:p w14:paraId="7587A1C4" w14:textId="77777777" w:rsidR="005B017A" w:rsidRDefault="005B017A" w:rsidP="002A78F0">
      <w:pPr>
        <w:rPr>
          <w:rFonts w:ascii="Helvetica" w:hAnsi="Helvetica"/>
        </w:rPr>
      </w:pPr>
    </w:p>
    <w:p w14:paraId="6F55CCF8" w14:textId="0114D8CF" w:rsidR="005B017A" w:rsidRPr="005B017A" w:rsidRDefault="3B50B678" w:rsidP="7A02F563">
      <w:pPr>
        <w:rPr>
          <w:rFonts w:ascii="Helvetica" w:hAnsi="Helvetica"/>
          <w:b/>
          <w:bCs/>
        </w:rPr>
      </w:pPr>
      <w:r w:rsidRPr="7A02F563">
        <w:rPr>
          <w:rFonts w:ascii="Helvetica" w:hAnsi="Helvetica"/>
          <w:b/>
          <w:bCs/>
        </w:rPr>
        <w:t xml:space="preserve">Core 1: </w:t>
      </w:r>
      <w:r w:rsidR="77AF6643" w:rsidRPr="7A02F563">
        <w:rPr>
          <w:rFonts w:ascii="Helvetica" w:hAnsi="Helvetica"/>
          <w:b/>
          <w:bCs/>
        </w:rPr>
        <w:t xml:space="preserve">sample </w:t>
      </w:r>
      <w:r w:rsidRPr="7A02F563">
        <w:rPr>
          <w:rFonts w:ascii="Helvetica" w:hAnsi="Helvetica"/>
          <w:b/>
          <w:bCs/>
        </w:rPr>
        <w:t>for lab analysis and bulk density</w:t>
      </w:r>
    </w:p>
    <w:p w14:paraId="3C2BC2A6" w14:textId="77777777" w:rsidR="007F6D2F" w:rsidRPr="00425CC9" w:rsidRDefault="007F6D2F" w:rsidP="00425CC9">
      <w:pPr>
        <w:rPr>
          <w:rFonts w:ascii="Helvetica" w:hAnsi="Helvetica" w:cs="Arial"/>
          <w:b/>
        </w:rPr>
      </w:pPr>
    </w:p>
    <w:p w14:paraId="214E01C4" w14:textId="77777777" w:rsidR="00425CC9" w:rsidRDefault="007F6D2F" w:rsidP="00425CC9">
      <w:pPr>
        <w:numPr>
          <w:ilvl w:val="0"/>
          <w:numId w:val="4"/>
        </w:numPr>
        <w:rPr>
          <w:rFonts w:ascii="Helvetica" w:hAnsi="Helvetica"/>
        </w:rPr>
      </w:pPr>
      <w:r w:rsidRPr="00425CC9">
        <w:rPr>
          <w:rFonts w:ascii="Helvetica" w:hAnsi="Helvetica"/>
        </w:rPr>
        <w:t>At each sampling location, clear litter from an area of 40 x 40 cm, without disturbing the soil.</w:t>
      </w:r>
    </w:p>
    <w:p w14:paraId="0C5A3424" w14:textId="77777777" w:rsidR="00425CC9" w:rsidRPr="00425CC9" w:rsidRDefault="00425CC9" w:rsidP="00425CC9">
      <w:pPr>
        <w:ind w:left="720"/>
        <w:rPr>
          <w:rFonts w:ascii="Helvetica" w:hAnsi="Helvetica"/>
        </w:rPr>
      </w:pPr>
    </w:p>
    <w:p w14:paraId="1C553B80" w14:textId="19697ED4" w:rsidR="00A1691B" w:rsidRDefault="007F6D2F" w:rsidP="00425CC9">
      <w:pPr>
        <w:numPr>
          <w:ilvl w:val="0"/>
          <w:numId w:val="4"/>
        </w:numPr>
        <w:rPr>
          <w:rFonts w:ascii="Helvetica" w:hAnsi="Helvetica"/>
        </w:rPr>
      </w:pPr>
      <w:r w:rsidRPr="2E1F1295">
        <w:rPr>
          <w:rFonts w:ascii="Helvetica" w:hAnsi="Helvetica"/>
        </w:rPr>
        <w:t xml:space="preserve">Drive the core into the ground to 30 </w:t>
      </w:r>
      <w:r w:rsidR="007B5964" w:rsidRPr="2E1F1295">
        <w:rPr>
          <w:rFonts w:ascii="Helvetica" w:hAnsi="Helvetica"/>
        </w:rPr>
        <w:t xml:space="preserve">cm </w:t>
      </w:r>
      <w:r w:rsidRPr="2E1F1295">
        <w:rPr>
          <w:rFonts w:ascii="Helvetica" w:hAnsi="Helvetica"/>
        </w:rPr>
        <w:t xml:space="preserve">depth, using the mallet. Place a strong piece of wood on top of the core to help spread the weight of the </w:t>
      </w:r>
      <w:proofErr w:type="gramStart"/>
      <w:r w:rsidRPr="2E1F1295">
        <w:rPr>
          <w:rFonts w:ascii="Helvetica" w:hAnsi="Helvetica"/>
        </w:rPr>
        <w:t>mallet, and</w:t>
      </w:r>
      <w:proofErr w:type="gramEnd"/>
      <w:r w:rsidRPr="2E1F1295">
        <w:rPr>
          <w:rFonts w:ascii="Helvetica" w:hAnsi="Helvetica"/>
        </w:rPr>
        <w:t xml:space="preserve"> minimise damage to the top of the core. Ensure the metal rod is placed through the core holes during this process. If the core stops descending into the soil and cannot reach the full depth (</w:t>
      </w:r>
      <w:proofErr w:type="gramStart"/>
      <w:r w:rsidRPr="2E1F1295">
        <w:rPr>
          <w:rFonts w:ascii="Helvetica" w:hAnsi="Helvetica"/>
        </w:rPr>
        <w:t>e.g.</w:t>
      </w:r>
      <w:proofErr w:type="gramEnd"/>
      <w:r w:rsidRPr="2E1F1295">
        <w:rPr>
          <w:rFonts w:ascii="Helvetica" w:hAnsi="Helvetica"/>
        </w:rPr>
        <w:t xml:space="preserve"> hitting hardpan), stop sampling and record the depth to which the core was</w:t>
      </w:r>
      <w:r w:rsidR="00C21011">
        <w:rPr>
          <w:rFonts w:ascii="Helvetica" w:hAnsi="Helvetica"/>
        </w:rPr>
        <w:t xml:space="preserve"> taken. Check for compression by</w:t>
      </w:r>
      <w:r w:rsidRPr="2E1F1295">
        <w:rPr>
          <w:rFonts w:ascii="Helvetica" w:hAnsi="Helvetica"/>
        </w:rPr>
        <w:t xml:space="preserve"> measuring the height of the soil inside the core. Use the steel rod to rotate </w:t>
      </w:r>
      <w:r w:rsidR="00A65136" w:rsidRPr="2E1F1295">
        <w:rPr>
          <w:rFonts w:ascii="Helvetica" w:hAnsi="Helvetica"/>
        </w:rPr>
        <w:t xml:space="preserve">and </w:t>
      </w:r>
      <w:r w:rsidRPr="2E1F1295">
        <w:rPr>
          <w:rFonts w:ascii="Helvetica" w:hAnsi="Helvetica"/>
        </w:rPr>
        <w:t xml:space="preserve">extract the core. Some digging with spade or trowel may be required to </w:t>
      </w:r>
      <w:r w:rsidRPr="2E1F1295">
        <w:rPr>
          <w:rFonts w:ascii="Helvetica" w:hAnsi="Helvetica"/>
        </w:rPr>
        <w:lastRenderedPageBreak/>
        <w:t xml:space="preserve">remove the deeper core. Be careful to ensure that the removed core is filled with soil. </w:t>
      </w:r>
      <w:r w:rsidR="00A1691B" w:rsidRPr="2E1F1295">
        <w:rPr>
          <w:rFonts w:ascii="Helvetica" w:hAnsi="Helvetica"/>
        </w:rPr>
        <w:t>Use a knife to trim of soil adhering to the sample below the core.</w:t>
      </w:r>
    </w:p>
    <w:p w14:paraId="6FEA93FC" w14:textId="77777777" w:rsidR="00A1691B" w:rsidRDefault="00A1691B" w:rsidP="00A1691B">
      <w:pPr>
        <w:ind w:left="720"/>
        <w:rPr>
          <w:rFonts w:ascii="Helvetica" w:hAnsi="Helvetica"/>
        </w:rPr>
      </w:pPr>
    </w:p>
    <w:p w14:paraId="6229A086" w14:textId="3BEDBFAB" w:rsidR="00A1691B" w:rsidRPr="00C21011" w:rsidRDefault="00A1691B" w:rsidP="00C21011">
      <w:pPr>
        <w:numPr>
          <w:ilvl w:val="0"/>
          <w:numId w:val="4"/>
        </w:numPr>
        <w:rPr>
          <w:rFonts w:ascii="Helvetica" w:hAnsi="Helvetica"/>
        </w:rPr>
      </w:pPr>
      <w:r w:rsidRPr="00425CC9">
        <w:rPr>
          <w:rFonts w:ascii="Helvetica" w:hAnsi="Helvetica"/>
        </w:rPr>
        <w:t xml:space="preserve">At each sampling location, collect </w:t>
      </w:r>
      <w:r>
        <w:rPr>
          <w:rFonts w:ascii="Helvetica" w:hAnsi="Helvetica"/>
        </w:rPr>
        <w:t xml:space="preserve">the </w:t>
      </w:r>
      <w:r w:rsidRPr="00425CC9">
        <w:rPr>
          <w:rFonts w:ascii="Helvetica" w:hAnsi="Helvetica"/>
        </w:rPr>
        <w:t xml:space="preserve">soil from the core in </w:t>
      </w:r>
      <w:r w:rsidRPr="002A78F0">
        <w:rPr>
          <w:rFonts w:ascii="Helvetica" w:hAnsi="Helvetica"/>
        </w:rPr>
        <w:t xml:space="preserve">one </w:t>
      </w:r>
      <w:r w:rsidR="00742AAB">
        <w:rPr>
          <w:rFonts w:ascii="Helvetica" w:hAnsi="Helvetica"/>
        </w:rPr>
        <w:t xml:space="preserve">Ziploc, </w:t>
      </w:r>
      <w:r w:rsidRPr="002A78F0">
        <w:rPr>
          <w:rFonts w:ascii="Helvetica" w:hAnsi="Helvetica"/>
        </w:rPr>
        <w:t xml:space="preserve">plastic </w:t>
      </w:r>
      <w:r>
        <w:rPr>
          <w:rFonts w:ascii="Helvetica" w:hAnsi="Helvetica"/>
        </w:rPr>
        <w:t>bag</w:t>
      </w:r>
      <w:r w:rsidRPr="002A78F0">
        <w:rPr>
          <w:rFonts w:ascii="Helvetica" w:hAnsi="Helvetica"/>
        </w:rPr>
        <w:t xml:space="preserve">. Label each bag with the plot code, </w:t>
      </w:r>
      <w:r>
        <w:rPr>
          <w:rFonts w:ascii="Helvetica" w:hAnsi="Helvetica"/>
        </w:rPr>
        <w:t xml:space="preserve">sample number </w:t>
      </w:r>
      <w:r w:rsidR="00C21011">
        <w:rPr>
          <w:rFonts w:ascii="Helvetica" w:hAnsi="Helvetica"/>
        </w:rPr>
        <w:t>and date.</w:t>
      </w:r>
    </w:p>
    <w:p w14:paraId="1C124188" w14:textId="77777777" w:rsidR="00A1691B" w:rsidRPr="00A1691B" w:rsidRDefault="00A1691B" w:rsidP="00A1691B">
      <w:pPr>
        <w:ind w:left="720"/>
        <w:rPr>
          <w:rFonts w:ascii="Helvetica" w:hAnsi="Helvetica"/>
        </w:rPr>
      </w:pPr>
    </w:p>
    <w:p w14:paraId="55EF3E4D" w14:textId="77777777" w:rsidR="00946777" w:rsidRPr="00287813" w:rsidRDefault="7DF9901C" w:rsidP="00946777">
      <w:pPr>
        <w:numPr>
          <w:ilvl w:val="0"/>
          <w:numId w:val="4"/>
        </w:numPr>
        <w:rPr>
          <w:rFonts w:ascii="Helvetica" w:hAnsi="Helvetica"/>
        </w:rPr>
      </w:pPr>
      <w:r w:rsidRPr="7A02F563">
        <w:rPr>
          <w:rFonts w:ascii="Helvetica" w:hAnsi="Helvetica"/>
          <w:i/>
          <w:iCs/>
        </w:rPr>
        <w:t>Note: i</w:t>
      </w:r>
      <w:r w:rsidR="11C88ABA" w:rsidRPr="7A02F563">
        <w:rPr>
          <w:rFonts w:ascii="Helvetica" w:hAnsi="Helvetica"/>
          <w:i/>
          <w:iCs/>
        </w:rPr>
        <w:t xml:space="preserve">f &gt;30% by weight of the sample is comprised of fragments &gt;2 mm (gauge by eye), resample elsewhere within the plot, recording this fact. If the entire site is dominated by coarse fragments (&gt;30% in samples) then take another sample at each sampling </w:t>
      </w:r>
      <w:proofErr w:type="gramStart"/>
      <w:r w:rsidR="11C88ABA" w:rsidRPr="7A02F563">
        <w:rPr>
          <w:rFonts w:ascii="Helvetica" w:hAnsi="Helvetica"/>
          <w:i/>
          <w:iCs/>
        </w:rPr>
        <w:t>location, and</w:t>
      </w:r>
      <w:proofErr w:type="gramEnd"/>
      <w:r w:rsidR="11C88ABA" w:rsidRPr="7A02F563">
        <w:rPr>
          <w:rFonts w:ascii="Helvetica" w:hAnsi="Helvetica"/>
          <w:i/>
          <w:iCs/>
        </w:rPr>
        <w:t xml:space="preserve"> combine.</w:t>
      </w:r>
      <w:bookmarkStart w:id="2" w:name="_2e1kxxkbj6ti"/>
      <w:bookmarkEnd w:id="2"/>
    </w:p>
    <w:p w14:paraId="3069C5B6" w14:textId="77777777" w:rsidR="00287813" w:rsidRDefault="00287813" w:rsidP="00287813">
      <w:pPr>
        <w:ind w:left="720"/>
        <w:rPr>
          <w:rFonts w:ascii="Helvetica" w:hAnsi="Helvetica"/>
        </w:rPr>
      </w:pPr>
    </w:p>
    <w:p w14:paraId="4C5D65BE" w14:textId="745CB41C" w:rsidR="44FCB226" w:rsidRDefault="44FCB226" w:rsidP="7A02F563">
      <w:pPr>
        <w:numPr>
          <w:ilvl w:val="0"/>
          <w:numId w:val="4"/>
        </w:numPr>
        <w:rPr>
          <w:rFonts w:ascii="Helvetica" w:hAnsi="Helvetica"/>
        </w:rPr>
      </w:pPr>
      <w:r w:rsidRPr="7A02F563">
        <w:rPr>
          <w:rFonts w:ascii="Helvetica" w:hAnsi="Helvetica"/>
        </w:rPr>
        <w:t xml:space="preserve">Calculate the total core volume for each sample and record. The core volume should be calculated based on the depth of penetration and the cross-sectional area of the </w:t>
      </w:r>
      <w:proofErr w:type="gramStart"/>
      <w:r w:rsidRPr="7A02F563">
        <w:rPr>
          <w:rFonts w:ascii="Helvetica" w:hAnsi="Helvetica"/>
        </w:rPr>
        <w:t>core</w:t>
      </w:r>
      <w:proofErr w:type="gramEnd"/>
    </w:p>
    <w:p w14:paraId="6D7740CF" w14:textId="77777777" w:rsidR="00946777" w:rsidRDefault="00946777" w:rsidP="00287813">
      <w:pPr>
        <w:rPr>
          <w:rFonts w:ascii="Helvetica" w:hAnsi="Helvetica"/>
        </w:rPr>
      </w:pPr>
    </w:p>
    <w:p w14:paraId="28883004" w14:textId="4C991E9E" w:rsidR="00946777" w:rsidRDefault="7F76CFA9" w:rsidP="008D7893">
      <w:pPr>
        <w:numPr>
          <w:ilvl w:val="0"/>
          <w:numId w:val="4"/>
        </w:numPr>
        <w:rPr>
          <w:rFonts w:ascii="Helvetica" w:hAnsi="Helvetica"/>
        </w:rPr>
      </w:pPr>
      <w:r w:rsidRPr="004C0909">
        <w:rPr>
          <w:rFonts w:ascii="Helvetica" w:hAnsi="Helvetica"/>
        </w:rPr>
        <w:t xml:space="preserve">Dry the soil either in the sun </w:t>
      </w:r>
      <w:r w:rsidR="6A877ABC" w:rsidRPr="004C0909">
        <w:rPr>
          <w:rFonts w:ascii="Helvetica" w:hAnsi="Helvetica"/>
        </w:rPr>
        <w:t>(</w:t>
      </w:r>
      <w:r w:rsidRPr="004C0909">
        <w:rPr>
          <w:rFonts w:ascii="Helvetica" w:hAnsi="Helvetica"/>
        </w:rPr>
        <w:t>protected from dust</w:t>
      </w:r>
      <w:r w:rsidR="6A877ABC" w:rsidRPr="004C0909">
        <w:rPr>
          <w:rFonts w:ascii="Helvetica" w:hAnsi="Helvetica"/>
        </w:rPr>
        <w:t>)</w:t>
      </w:r>
      <w:r w:rsidRPr="004C0909">
        <w:rPr>
          <w:rFonts w:ascii="Helvetica" w:hAnsi="Helvetica"/>
        </w:rPr>
        <w:t>, or in a low temperature oven (</w:t>
      </w:r>
      <w:r w:rsidR="006D0E3E">
        <w:rPr>
          <w:rFonts w:ascii="Helvetica" w:hAnsi="Helvetica"/>
        </w:rPr>
        <w:t>ideally</w:t>
      </w:r>
      <w:r w:rsidR="04FB8067" w:rsidRPr="004C0909">
        <w:rPr>
          <w:rFonts w:ascii="Helvetica" w:hAnsi="Helvetica"/>
        </w:rPr>
        <w:t xml:space="preserve"> 40</w:t>
      </w:r>
      <w:r w:rsidR="006D0E3E" w:rsidRPr="006D0E3E">
        <w:rPr>
          <w:rFonts w:ascii="Helvetica" w:hAnsi="Helvetica"/>
          <w:vertAlign w:val="superscript"/>
        </w:rPr>
        <w:t xml:space="preserve"> </w:t>
      </w:r>
      <w:proofErr w:type="spellStart"/>
      <w:r w:rsidR="006D0E3E" w:rsidRPr="004C0909">
        <w:rPr>
          <w:rFonts w:ascii="Helvetica" w:hAnsi="Helvetica"/>
          <w:vertAlign w:val="superscript"/>
        </w:rPr>
        <w:t>o</w:t>
      </w:r>
      <w:r w:rsidR="006D0E3E" w:rsidRPr="004C0909">
        <w:rPr>
          <w:rFonts w:ascii="Helvetica" w:hAnsi="Helvetica"/>
        </w:rPr>
        <w:t>C</w:t>
      </w:r>
      <w:proofErr w:type="spellEnd"/>
      <w:r w:rsidR="006D0E3E">
        <w:rPr>
          <w:rFonts w:ascii="Helvetica" w:hAnsi="Helvetica"/>
        </w:rPr>
        <w:t xml:space="preserve">; max. </w:t>
      </w:r>
      <w:r w:rsidR="04FB8067" w:rsidRPr="004C0909">
        <w:rPr>
          <w:rFonts w:ascii="Helvetica" w:hAnsi="Helvetica"/>
        </w:rPr>
        <w:t>60</w:t>
      </w:r>
      <w:r w:rsidRPr="004C0909">
        <w:rPr>
          <w:rFonts w:ascii="Helvetica" w:hAnsi="Helvetica"/>
          <w:vertAlign w:val="superscript"/>
        </w:rPr>
        <w:t>o</w:t>
      </w:r>
      <w:r w:rsidRPr="004C0909">
        <w:rPr>
          <w:rFonts w:ascii="Helvetica" w:hAnsi="Helvetica"/>
        </w:rPr>
        <w:t>C). Drying time will depend on the initial moisture content, but one week is typical</w:t>
      </w:r>
      <w:r w:rsidR="004C0909" w:rsidRPr="004C0909">
        <w:rPr>
          <w:rFonts w:ascii="Helvetica" w:hAnsi="Helvetica"/>
        </w:rPr>
        <w:t xml:space="preserve"> in </w:t>
      </w:r>
      <w:r w:rsidR="00287813">
        <w:rPr>
          <w:rFonts w:ascii="Helvetica" w:hAnsi="Helvetica"/>
        </w:rPr>
        <w:t xml:space="preserve">a </w:t>
      </w:r>
      <w:r w:rsidR="004C0909" w:rsidRPr="004C0909">
        <w:rPr>
          <w:rFonts w:ascii="Helvetica" w:hAnsi="Helvetica"/>
        </w:rPr>
        <w:t>plastic bag</w:t>
      </w:r>
      <w:r w:rsidRPr="004C0909">
        <w:rPr>
          <w:rFonts w:ascii="Helvetica" w:hAnsi="Helvetica"/>
        </w:rPr>
        <w:t xml:space="preserve">. </w:t>
      </w:r>
      <w:r w:rsidR="6A877ABC" w:rsidRPr="004C0909">
        <w:rPr>
          <w:rFonts w:ascii="Helvetica" w:hAnsi="Helvetica"/>
        </w:rPr>
        <w:t>Break up large aggregates by hand to speed drying.</w:t>
      </w:r>
      <w:r w:rsidRPr="004C0909">
        <w:rPr>
          <w:rFonts w:ascii="Helvetica" w:hAnsi="Helvetica"/>
        </w:rPr>
        <w:t xml:space="preserve"> You should repeatedly weigh a small number of representative bags </w:t>
      </w:r>
      <w:r w:rsidR="7F71594B" w:rsidRPr="004C0909">
        <w:rPr>
          <w:rFonts w:ascii="Helvetica" w:hAnsi="Helvetica"/>
        </w:rPr>
        <w:t xml:space="preserve">across the plots </w:t>
      </w:r>
      <w:r w:rsidRPr="004C0909">
        <w:rPr>
          <w:rFonts w:ascii="Helvetica" w:hAnsi="Helvetica"/>
        </w:rPr>
        <w:t>(</w:t>
      </w:r>
      <w:proofErr w:type="gramStart"/>
      <w:r w:rsidRPr="004C0909">
        <w:rPr>
          <w:rFonts w:ascii="Helvetica" w:hAnsi="Helvetica"/>
        </w:rPr>
        <w:t>e.g.</w:t>
      </w:r>
      <w:proofErr w:type="gramEnd"/>
      <w:r w:rsidRPr="004C0909">
        <w:rPr>
          <w:rFonts w:ascii="Helvetica" w:hAnsi="Helvetica"/>
        </w:rPr>
        <w:t xml:space="preserve"> 3) until the weight of the sample remains constant t</w:t>
      </w:r>
      <w:r w:rsidR="6574E352" w:rsidRPr="004C0909">
        <w:rPr>
          <w:rFonts w:ascii="Helvetica" w:hAnsi="Helvetica"/>
        </w:rPr>
        <w:t>o indicate drying is completed.</w:t>
      </w:r>
      <w:r w:rsidR="5F247874" w:rsidRPr="004C0909">
        <w:rPr>
          <w:rFonts w:ascii="Helvetica" w:hAnsi="Helvetica"/>
        </w:rPr>
        <w:t xml:space="preserve"> Be sure to record the weighs and date and time of weighing.  </w:t>
      </w:r>
    </w:p>
    <w:p w14:paraId="46A970B8" w14:textId="77777777" w:rsidR="00287813" w:rsidRPr="004C0909" w:rsidRDefault="00287813" w:rsidP="00287813">
      <w:pPr>
        <w:ind w:left="720"/>
        <w:rPr>
          <w:rFonts w:ascii="Helvetica" w:hAnsi="Helvetica"/>
        </w:rPr>
      </w:pPr>
    </w:p>
    <w:p w14:paraId="25C4517D" w14:textId="1ECE6C1B" w:rsidR="7DF9901C" w:rsidRDefault="77AF6643" w:rsidP="7A02F563">
      <w:pPr>
        <w:numPr>
          <w:ilvl w:val="0"/>
          <w:numId w:val="4"/>
        </w:numPr>
        <w:rPr>
          <w:rFonts w:ascii="Helvetica" w:hAnsi="Helvetica"/>
        </w:rPr>
      </w:pPr>
      <w:r w:rsidRPr="7A02F563">
        <w:rPr>
          <w:rFonts w:ascii="Helvetica" w:hAnsi="Helvetica"/>
        </w:rPr>
        <w:t>Pass the</w:t>
      </w:r>
      <w:r w:rsidR="3192180F" w:rsidRPr="7A02F563">
        <w:rPr>
          <w:rFonts w:ascii="Helvetica" w:hAnsi="Helvetica"/>
        </w:rPr>
        <w:t xml:space="preserve"> dry sample through a 2 mm sieve to remove stones and woody debris (</w:t>
      </w:r>
      <w:proofErr w:type="gramStart"/>
      <w:r w:rsidR="3192180F" w:rsidRPr="7A02F563">
        <w:rPr>
          <w:rFonts w:ascii="Helvetica" w:hAnsi="Helvetica"/>
        </w:rPr>
        <w:t>e.g.</w:t>
      </w:r>
      <w:proofErr w:type="gramEnd"/>
      <w:r w:rsidR="3192180F" w:rsidRPr="7A02F563">
        <w:rPr>
          <w:rFonts w:ascii="Helvetica" w:hAnsi="Helvetica"/>
        </w:rPr>
        <w:t xml:space="preserve"> roots). You may need to break up clumps of </w:t>
      </w:r>
      <w:proofErr w:type="gramStart"/>
      <w:r w:rsidR="3192180F" w:rsidRPr="7A02F563">
        <w:rPr>
          <w:rFonts w:ascii="Helvetica" w:hAnsi="Helvetica"/>
        </w:rPr>
        <w:t>soil</w:t>
      </w:r>
      <w:proofErr w:type="gramEnd"/>
      <w:r w:rsidR="3192180F" w:rsidRPr="7A02F563">
        <w:rPr>
          <w:rFonts w:ascii="Helvetica" w:hAnsi="Helvetica"/>
        </w:rPr>
        <w:t xml:space="preserve"> so they pass through the sieve</w:t>
      </w:r>
      <w:r w:rsidRPr="7A02F563">
        <w:rPr>
          <w:rFonts w:ascii="Helvetica" w:hAnsi="Helvetica"/>
        </w:rPr>
        <w:t>.</w:t>
      </w:r>
      <w:r w:rsidR="566E67EB" w:rsidRPr="7A02F563">
        <w:rPr>
          <w:rFonts w:ascii="Helvetica" w:hAnsi="Helvetica"/>
        </w:rPr>
        <w:t xml:space="preserve"> Weigh both fine (&lt;2 mm) and coarse mineral fractions; only the fine fraction is used to determine bulk density and for further analysis. Also weigh and record woody debris mass.</w:t>
      </w:r>
    </w:p>
    <w:p w14:paraId="73D8BE87" w14:textId="77777777" w:rsidR="7A02F563" w:rsidRDefault="7A02F563" w:rsidP="00C0019B">
      <w:pPr>
        <w:rPr>
          <w:rFonts w:ascii="Helvetica" w:hAnsi="Helvetica"/>
        </w:rPr>
      </w:pPr>
    </w:p>
    <w:p w14:paraId="6ECAC22B" w14:textId="21427066" w:rsidR="44FCB226" w:rsidRDefault="44FCB226" w:rsidP="00C0019B">
      <w:pPr>
        <w:pStyle w:val="ListParagraph"/>
        <w:numPr>
          <w:ilvl w:val="0"/>
          <w:numId w:val="4"/>
        </w:numPr>
        <w:rPr>
          <w:rFonts w:ascii="Helvetica" w:hAnsi="Helvetica"/>
        </w:rPr>
      </w:pPr>
      <w:r w:rsidRPr="7A02F563">
        <w:rPr>
          <w:rFonts w:ascii="Helvetica" w:hAnsi="Helvetica"/>
        </w:rPr>
        <w:t>Calculate the</w:t>
      </w:r>
      <w:r w:rsidRPr="7A02F563">
        <w:rPr>
          <w:rFonts w:ascii="Helvetica" w:hAnsi="Helvetica"/>
          <w:b/>
          <w:bCs/>
        </w:rPr>
        <w:t xml:space="preserve"> </w:t>
      </w:r>
      <w:r w:rsidRPr="7A02F563">
        <w:rPr>
          <w:rFonts w:ascii="Helvetica" w:hAnsi="Helvetica"/>
        </w:rPr>
        <w:t>bulk density of the fine fraction (BD, g cm</w:t>
      </w:r>
      <w:r w:rsidRPr="7A02F563">
        <w:rPr>
          <w:rFonts w:ascii="Helvetica" w:hAnsi="Helvetica"/>
          <w:vertAlign w:val="superscript"/>
        </w:rPr>
        <w:t>-3</w:t>
      </w:r>
      <w:r w:rsidRPr="7A02F563">
        <w:rPr>
          <w:rFonts w:ascii="Helvetica" w:hAnsi="Helvetica"/>
        </w:rPr>
        <w:t>) as (dry weight of fine fraction, g)</w:t>
      </w:r>
      <w:proofErr w:type="gramStart"/>
      <w:r w:rsidRPr="7A02F563">
        <w:rPr>
          <w:rFonts w:ascii="Helvetica" w:hAnsi="Helvetica"/>
        </w:rPr>
        <w:t>/(</w:t>
      </w:r>
      <w:proofErr w:type="gramEnd"/>
      <w:r w:rsidRPr="7A02F563">
        <w:rPr>
          <w:rFonts w:ascii="Helvetica" w:hAnsi="Helvetica"/>
        </w:rPr>
        <w:t>core volume, cm</w:t>
      </w:r>
      <w:r w:rsidRPr="7A02F563">
        <w:rPr>
          <w:rFonts w:ascii="Helvetica" w:hAnsi="Helvetica"/>
          <w:vertAlign w:val="superscript"/>
        </w:rPr>
        <w:t>3</w:t>
      </w:r>
      <w:r w:rsidRPr="7A02F563">
        <w:rPr>
          <w:rFonts w:ascii="Helvetica" w:hAnsi="Helvetica"/>
        </w:rPr>
        <w:t>).</w:t>
      </w:r>
      <w:r w:rsidR="00B21A67">
        <w:rPr>
          <w:rFonts w:ascii="Helvetica" w:hAnsi="Helvetica"/>
        </w:rPr>
        <w:t xml:space="preserve"> If &gt;30% of the core is coarse fragments, calculate bulk density using the dry weight of all the soil, including coarse fragments.</w:t>
      </w:r>
    </w:p>
    <w:p w14:paraId="5F17DDB1" w14:textId="77777777" w:rsidR="00946777" w:rsidRPr="00287813" w:rsidRDefault="00946777" w:rsidP="00287813">
      <w:pPr>
        <w:rPr>
          <w:rFonts w:ascii="Helvetica" w:hAnsi="Helvetica"/>
        </w:rPr>
      </w:pPr>
    </w:p>
    <w:p w14:paraId="17BACE00" w14:textId="118CB6ED" w:rsidR="00946777" w:rsidRDefault="7DF9901C" w:rsidP="00946777">
      <w:pPr>
        <w:pStyle w:val="ListParagraph"/>
        <w:numPr>
          <w:ilvl w:val="0"/>
          <w:numId w:val="4"/>
        </w:numPr>
        <w:rPr>
          <w:rFonts w:ascii="Helvetica" w:hAnsi="Helvetica"/>
        </w:rPr>
      </w:pPr>
      <w:r w:rsidRPr="2E1F1295">
        <w:rPr>
          <w:rFonts w:ascii="Helvetica" w:hAnsi="Helvetica"/>
        </w:rPr>
        <w:t xml:space="preserve">Reduce each core </w:t>
      </w:r>
      <w:r w:rsidR="006D0E3E">
        <w:rPr>
          <w:rFonts w:ascii="Helvetica" w:hAnsi="Helvetica"/>
        </w:rPr>
        <w:t>(</w:t>
      </w:r>
      <w:proofErr w:type="gramStart"/>
      <w:r w:rsidR="006D0E3E">
        <w:rPr>
          <w:rFonts w:ascii="Helvetica" w:hAnsi="Helvetica"/>
        </w:rPr>
        <w:t>e.g.</w:t>
      </w:r>
      <w:proofErr w:type="gramEnd"/>
      <w:r w:rsidR="006D0E3E">
        <w:rPr>
          <w:rFonts w:ascii="Helvetica" w:hAnsi="Helvetica"/>
        </w:rPr>
        <w:t xml:space="preserve"> to</w:t>
      </w:r>
      <w:r w:rsidRPr="2E1F1295">
        <w:rPr>
          <w:rFonts w:ascii="Helvetica" w:hAnsi="Helvetica"/>
        </w:rPr>
        <w:t xml:space="preserve"> 1/8</w:t>
      </w:r>
      <w:r w:rsidRPr="2E1F1295">
        <w:rPr>
          <w:rFonts w:ascii="Helvetica" w:hAnsi="Helvetica"/>
          <w:vertAlign w:val="superscript"/>
        </w:rPr>
        <w:t>th</w:t>
      </w:r>
      <w:r w:rsidRPr="2E1F1295">
        <w:rPr>
          <w:rFonts w:ascii="Helvetica" w:hAnsi="Helvetica"/>
        </w:rPr>
        <w:t xml:space="preserve"> </w:t>
      </w:r>
      <w:r w:rsidR="006D0E3E">
        <w:rPr>
          <w:rFonts w:ascii="Helvetica" w:hAnsi="Helvetica"/>
        </w:rPr>
        <w:t xml:space="preserve">original volume) </w:t>
      </w:r>
      <w:r w:rsidRPr="2E1F1295">
        <w:rPr>
          <w:rFonts w:ascii="Helvetica" w:hAnsi="Helvetica"/>
        </w:rPr>
        <w:t>before combining all the samples of fine mineral (&lt;2 mm) fraction of soil from each plot together and then split this sample into two halves. Ensure the sample is well-mixed before sub-sampling: don’t just take the top half of the sample in the bag, as this will have different texture to the bottom half. This can be done using either a riffle splitter (</w:t>
      </w:r>
      <w:r w:rsidR="00E71706">
        <w:rPr>
          <w:rFonts w:ascii="Helvetica" w:hAnsi="Helvetica"/>
        </w:rPr>
        <w:t xml:space="preserve">Figure 2, </w:t>
      </w:r>
      <w:r w:rsidRPr="2E1F1295">
        <w:rPr>
          <w:rFonts w:ascii="Helvetica" w:hAnsi="Helvetica"/>
          <w:highlight w:val="white"/>
        </w:rPr>
        <w:t xml:space="preserve">a box containing </w:t>
      </w:r>
      <w:proofErr w:type="gramStart"/>
      <w:r w:rsidRPr="2E1F1295">
        <w:rPr>
          <w:rFonts w:ascii="Helvetica" w:hAnsi="Helvetica"/>
          <w:highlight w:val="white"/>
        </w:rPr>
        <w:t>a number of</w:t>
      </w:r>
      <w:proofErr w:type="gramEnd"/>
      <w:r w:rsidRPr="2E1F1295">
        <w:rPr>
          <w:rFonts w:ascii="Helvetica" w:hAnsi="Helvetica"/>
          <w:highlight w:val="white"/>
        </w:rPr>
        <w:t xml:space="preserve"> slotted paths which the soil is passed through, producing two equally divided subsamples in the boxes below), or coning and halving (</w:t>
      </w:r>
      <w:r w:rsidR="00E71706">
        <w:rPr>
          <w:rFonts w:ascii="Helvetica" w:hAnsi="Helvetica"/>
          <w:highlight w:val="white"/>
        </w:rPr>
        <w:t xml:space="preserve">Figure 3, </w:t>
      </w:r>
      <w:r w:rsidRPr="2E1F1295">
        <w:rPr>
          <w:rFonts w:ascii="Helvetica" w:hAnsi="Helvetica"/>
          <w:highlight w:val="white"/>
        </w:rPr>
        <w:t xml:space="preserve">pouring the sample so that it takes on a conical shape and then flattening it </w:t>
      </w:r>
      <w:r w:rsidRPr="2E1F1295">
        <w:rPr>
          <w:rFonts w:ascii="Helvetica" w:hAnsi="Helvetica"/>
        </w:rPr>
        <w:t xml:space="preserve">out and dividing). Make sure to clean the splitter between plots. </w:t>
      </w:r>
    </w:p>
    <w:p w14:paraId="747D8C3F" w14:textId="77777777" w:rsidR="00946777" w:rsidRPr="00EB1BA8" w:rsidRDefault="00946777" w:rsidP="00946777">
      <w:pPr>
        <w:ind w:left="360"/>
        <w:rPr>
          <w:rFonts w:ascii="Helvetica" w:hAnsi="Helvetica"/>
        </w:rPr>
      </w:pPr>
    </w:p>
    <w:p w14:paraId="0F7A3A36" w14:textId="77777777" w:rsidR="00946777" w:rsidRDefault="7DF9901C" w:rsidP="00946777">
      <w:pPr>
        <w:pStyle w:val="ListParagraph"/>
        <w:numPr>
          <w:ilvl w:val="0"/>
          <w:numId w:val="4"/>
        </w:numPr>
        <w:rPr>
          <w:rFonts w:ascii="Helvetica" w:hAnsi="Helvetica"/>
        </w:rPr>
      </w:pPr>
      <w:r w:rsidRPr="7A02F563">
        <w:rPr>
          <w:rFonts w:ascii="Helvetica" w:hAnsi="Helvetica"/>
        </w:rPr>
        <w:t xml:space="preserve">Retain 100g soil for analysis from each half of the sample. For each soil sample from each plot, one of the duplicates is sent to Leeds for analysis; the other is archived. Archived soils should be placed in a plastic bag in dry </w:t>
      </w:r>
      <w:r w:rsidRPr="7A02F563">
        <w:rPr>
          <w:rFonts w:ascii="Helvetica" w:hAnsi="Helvetica"/>
        </w:rPr>
        <w:lastRenderedPageBreak/>
        <w:t>storage, and preferably chilled or frozen, to provide a replacement sample if needed for analysis.</w:t>
      </w:r>
    </w:p>
    <w:p w14:paraId="633DA43E" w14:textId="34954358" w:rsidR="005B017A" w:rsidRDefault="00E71706" w:rsidP="00E71706">
      <w:pPr>
        <w:jc w:val="center"/>
        <w:rPr>
          <w:rFonts w:ascii="Helvetica" w:hAnsi="Helvetica"/>
        </w:rPr>
      </w:pPr>
      <w:r>
        <w:rPr>
          <w:rFonts w:ascii="Helvetica" w:hAnsi="Helvetica"/>
          <w:noProof/>
        </w:rPr>
        <w:drawing>
          <wp:inline distT="0" distB="0" distL="0" distR="0" wp14:anchorId="5D455677" wp14:editId="228D0821">
            <wp:extent cx="2517289" cy="2089462"/>
            <wp:effectExtent l="0" t="0" r="0" b="6350"/>
            <wp:docPr id="1551935433" name="Picture 1" descr="A blue plastic box with open l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35433" name="Picture 1" descr="A blue plastic box with open li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4056" cy="2095079"/>
                    </a:xfrm>
                    <a:prstGeom prst="rect">
                      <a:avLst/>
                    </a:prstGeom>
                  </pic:spPr>
                </pic:pic>
              </a:graphicData>
            </a:graphic>
          </wp:inline>
        </w:drawing>
      </w:r>
    </w:p>
    <w:p w14:paraId="425F0605" w14:textId="7993590B" w:rsidR="00E71706" w:rsidRDefault="00E71706" w:rsidP="00E71706">
      <w:pPr>
        <w:rPr>
          <w:rFonts w:ascii="Arial" w:hAnsi="Arial" w:cs="Arial"/>
          <w:sz w:val="21"/>
        </w:rPr>
      </w:pPr>
      <w:r w:rsidRPr="00C826DE">
        <w:rPr>
          <w:rFonts w:ascii="Arial" w:hAnsi="Arial" w:cs="Arial"/>
          <w:b/>
          <w:sz w:val="21"/>
        </w:rPr>
        <w:t xml:space="preserve">Figure </w:t>
      </w:r>
      <w:r>
        <w:rPr>
          <w:rFonts w:ascii="Arial" w:hAnsi="Arial" w:cs="Arial"/>
          <w:b/>
          <w:sz w:val="21"/>
        </w:rPr>
        <w:t>2</w:t>
      </w:r>
      <w:r w:rsidRPr="00C826DE">
        <w:rPr>
          <w:rFonts w:ascii="Arial" w:hAnsi="Arial" w:cs="Arial"/>
          <w:sz w:val="21"/>
        </w:rPr>
        <w:t xml:space="preserve">. </w:t>
      </w:r>
      <w:r>
        <w:rPr>
          <w:rFonts w:ascii="Arial" w:hAnsi="Arial" w:cs="Arial"/>
          <w:sz w:val="21"/>
        </w:rPr>
        <w:t>Example of a riffle splitter, used to homogenise and reduce samples.</w:t>
      </w:r>
    </w:p>
    <w:p w14:paraId="41901857" w14:textId="77777777" w:rsidR="00E71706" w:rsidRDefault="00E71706" w:rsidP="00E71706">
      <w:pPr>
        <w:rPr>
          <w:rFonts w:ascii="Arial" w:hAnsi="Arial" w:cs="Arial"/>
          <w:sz w:val="21"/>
        </w:rPr>
      </w:pPr>
    </w:p>
    <w:p w14:paraId="1187B9C4" w14:textId="33EFFB74" w:rsidR="00E71706" w:rsidRDefault="00E71706" w:rsidP="00E71706">
      <w:pPr>
        <w:jc w:val="center"/>
        <w:rPr>
          <w:rFonts w:ascii="Arial" w:hAnsi="Arial" w:cs="Arial"/>
          <w:sz w:val="21"/>
        </w:rPr>
      </w:pPr>
      <w:r>
        <w:rPr>
          <w:rFonts w:ascii="Arial" w:hAnsi="Arial" w:cs="Arial"/>
          <w:noProof/>
          <w:sz w:val="21"/>
        </w:rPr>
        <w:drawing>
          <wp:inline distT="0" distB="0" distL="0" distR="0" wp14:anchorId="188E69A2" wp14:editId="56B4D5B1">
            <wp:extent cx="5497158" cy="3092304"/>
            <wp:effectExtent l="0" t="0" r="2540" b="0"/>
            <wp:docPr id="164174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0024" name="Picture 1641740024"/>
                    <pic:cNvPicPr/>
                  </pic:nvPicPr>
                  <pic:blipFill>
                    <a:blip r:embed="rId12">
                      <a:extLst>
                        <a:ext uri="{28A0092B-C50C-407E-A947-70E740481C1C}">
                          <a14:useLocalDpi xmlns:a14="http://schemas.microsoft.com/office/drawing/2010/main" val="0"/>
                        </a:ext>
                      </a:extLst>
                    </a:blip>
                    <a:stretch>
                      <a:fillRect/>
                    </a:stretch>
                  </pic:blipFill>
                  <pic:spPr>
                    <a:xfrm>
                      <a:off x="0" y="0"/>
                      <a:ext cx="5499434" cy="3093584"/>
                    </a:xfrm>
                    <a:prstGeom prst="rect">
                      <a:avLst/>
                    </a:prstGeom>
                  </pic:spPr>
                </pic:pic>
              </a:graphicData>
            </a:graphic>
          </wp:inline>
        </w:drawing>
      </w:r>
    </w:p>
    <w:p w14:paraId="4239FE59" w14:textId="1B832AE0" w:rsidR="00E71706" w:rsidRDefault="00E71706" w:rsidP="00E71706">
      <w:pPr>
        <w:rPr>
          <w:rFonts w:ascii="Arial" w:hAnsi="Arial" w:cs="Arial"/>
          <w:sz w:val="21"/>
        </w:rPr>
      </w:pPr>
      <w:r w:rsidRPr="00C826DE">
        <w:rPr>
          <w:rFonts w:ascii="Arial" w:hAnsi="Arial" w:cs="Arial"/>
          <w:b/>
          <w:sz w:val="21"/>
        </w:rPr>
        <w:t xml:space="preserve">Figure </w:t>
      </w:r>
      <w:r>
        <w:rPr>
          <w:rFonts w:ascii="Arial" w:hAnsi="Arial" w:cs="Arial"/>
          <w:b/>
          <w:sz w:val="21"/>
        </w:rPr>
        <w:t>3</w:t>
      </w:r>
      <w:r w:rsidRPr="00C826DE">
        <w:rPr>
          <w:rFonts w:ascii="Arial" w:hAnsi="Arial" w:cs="Arial"/>
          <w:sz w:val="21"/>
        </w:rPr>
        <w:t xml:space="preserve">. </w:t>
      </w:r>
      <w:r>
        <w:rPr>
          <w:rFonts w:ascii="Arial" w:hAnsi="Arial" w:cs="Arial"/>
          <w:sz w:val="21"/>
        </w:rPr>
        <w:t>Instructions for coning and halving to homogenise and reduce samples.</w:t>
      </w:r>
    </w:p>
    <w:p w14:paraId="5C5DD688" w14:textId="77777777" w:rsidR="00E71706" w:rsidRDefault="00E71706" w:rsidP="005B017A">
      <w:pPr>
        <w:rPr>
          <w:rFonts w:ascii="Helvetica" w:hAnsi="Helvetica"/>
        </w:rPr>
      </w:pPr>
    </w:p>
    <w:p w14:paraId="4A757AA9" w14:textId="77777777" w:rsidR="00E71706" w:rsidRDefault="00E71706" w:rsidP="005B017A">
      <w:pPr>
        <w:rPr>
          <w:rFonts w:ascii="Helvetica" w:hAnsi="Helvetica"/>
        </w:rPr>
      </w:pPr>
    </w:p>
    <w:p w14:paraId="2563823A" w14:textId="1308A235" w:rsidR="005B017A" w:rsidRDefault="009F0EBB" w:rsidP="7A02F563">
      <w:pPr>
        <w:rPr>
          <w:rFonts w:ascii="Helvetica" w:hAnsi="Helvetica"/>
          <w:b/>
          <w:bCs/>
        </w:rPr>
      </w:pPr>
      <w:r>
        <w:rPr>
          <w:rFonts w:ascii="Helvetica" w:hAnsi="Helvetica"/>
          <w:b/>
          <w:bCs/>
        </w:rPr>
        <w:t>Core 2</w:t>
      </w:r>
      <w:r w:rsidR="3B50B678" w:rsidRPr="7A02F563">
        <w:rPr>
          <w:rFonts w:ascii="Helvetica" w:hAnsi="Helvetica"/>
          <w:b/>
          <w:bCs/>
        </w:rPr>
        <w:t xml:space="preserve">: </w:t>
      </w:r>
      <w:r w:rsidR="77AF6643" w:rsidRPr="7A02F563">
        <w:rPr>
          <w:rFonts w:ascii="Helvetica" w:hAnsi="Helvetica"/>
          <w:b/>
          <w:bCs/>
        </w:rPr>
        <w:t>sample for recording colour and texture in the field</w:t>
      </w:r>
    </w:p>
    <w:p w14:paraId="0AD0217B" w14:textId="77777777" w:rsidR="00B06F1E" w:rsidRDefault="00B06F1E" w:rsidP="7A02F563">
      <w:pPr>
        <w:rPr>
          <w:rFonts w:ascii="Helvetica" w:hAnsi="Helvetica"/>
        </w:rPr>
      </w:pPr>
    </w:p>
    <w:p w14:paraId="4D438C11" w14:textId="5B75020D" w:rsidR="009F0EBB" w:rsidRDefault="006B7C4F" w:rsidP="7A02F563">
      <w:pPr>
        <w:rPr>
          <w:rFonts w:ascii="Helvetica" w:hAnsi="Helvetica"/>
        </w:rPr>
      </w:pPr>
      <w:r>
        <w:rPr>
          <w:rFonts w:ascii="Helvetica" w:hAnsi="Helvetica"/>
        </w:rPr>
        <w:t>Soil samples for recording colour and texture do not need to be brought to the lab. A second core can be used to take the samples for these observations.</w:t>
      </w:r>
    </w:p>
    <w:p w14:paraId="67A4899F" w14:textId="77777777" w:rsidR="005B017A" w:rsidRDefault="005B017A" w:rsidP="005B017A">
      <w:pPr>
        <w:rPr>
          <w:rFonts w:ascii="Helvetica" w:hAnsi="Helvetica"/>
          <w:b/>
        </w:rPr>
      </w:pPr>
    </w:p>
    <w:p w14:paraId="5F4B3698" w14:textId="32DC94B9" w:rsidR="005B017A" w:rsidRDefault="005B017A" w:rsidP="005B017A">
      <w:pPr>
        <w:numPr>
          <w:ilvl w:val="0"/>
          <w:numId w:val="10"/>
        </w:numPr>
        <w:rPr>
          <w:rFonts w:ascii="Helvetica" w:hAnsi="Helvetica"/>
        </w:rPr>
      </w:pPr>
      <w:r w:rsidRPr="00425CC9">
        <w:rPr>
          <w:rFonts w:ascii="Helvetica" w:hAnsi="Helvetica"/>
        </w:rPr>
        <w:t xml:space="preserve">At each sampling location, </w:t>
      </w:r>
      <w:r w:rsidR="006B7C4F">
        <w:rPr>
          <w:rFonts w:ascii="Helvetica" w:hAnsi="Helvetica"/>
        </w:rPr>
        <w:t xml:space="preserve">alongside the first core, </w:t>
      </w:r>
      <w:r w:rsidRPr="00425CC9">
        <w:rPr>
          <w:rFonts w:ascii="Helvetica" w:hAnsi="Helvetica"/>
        </w:rPr>
        <w:t>clear litter from an area of 40 x 40 cm, without disturbing the soil.</w:t>
      </w:r>
    </w:p>
    <w:p w14:paraId="637A4427" w14:textId="77777777" w:rsidR="005B017A" w:rsidRPr="00425CC9" w:rsidRDefault="005B017A" w:rsidP="005B017A">
      <w:pPr>
        <w:ind w:left="720"/>
        <w:rPr>
          <w:rFonts w:ascii="Helvetica" w:hAnsi="Helvetica"/>
        </w:rPr>
      </w:pPr>
    </w:p>
    <w:p w14:paraId="74C6C799" w14:textId="222428CA" w:rsidR="7A02F563" w:rsidRDefault="3B50B678" w:rsidP="000475EC">
      <w:pPr>
        <w:numPr>
          <w:ilvl w:val="0"/>
          <w:numId w:val="10"/>
        </w:numPr>
        <w:rPr>
          <w:rFonts w:ascii="Helvetica" w:hAnsi="Helvetica"/>
        </w:rPr>
      </w:pPr>
      <w:r w:rsidRPr="00B06F1E">
        <w:rPr>
          <w:rFonts w:ascii="Helvetica" w:hAnsi="Helvetica"/>
        </w:rPr>
        <w:t xml:space="preserve">Drive the core into the ground to 30 cm depth, using the mallet. Place a strong piece of wood on top of the core to help spread the weight of the </w:t>
      </w:r>
      <w:proofErr w:type="gramStart"/>
      <w:r w:rsidRPr="00B06F1E">
        <w:rPr>
          <w:rFonts w:ascii="Helvetica" w:hAnsi="Helvetica"/>
        </w:rPr>
        <w:t>mallet, and</w:t>
      </w:r>
      <w:proofErr w:type="gramEnd"/>
      <w:r w:rsidRPr="00B06F1E">
        <w:rPr>
          <w:rFonts w:ascii="Helvetica" w:hAnsi="Helvetica"/>
        </w:rPr>
        <w:t xml:space="preserve"> minimise damage to the top of the core. Ensure the metal rod is placed through the core holes during this process. If the core stops descending into the soil and cannot reach the full depth (</w:t>
      </w:r>
      <w:proofErr w:type="gramStart"/>
      <w:r w:rsidRPr="00B06F1E">
        <w:rPr>
          <w:rFonts w:ascii="Helvetica" w:hAnsi="Helvetica"/>
        </w:rPr>
        <w:t>e.g.</w:t>
      </w:r>
      <w:proofErr w:type="gramEnd"/>
      <w:r w:rsidRPr="00B06F1E">
        <w:rPr>
          <w:rFonts w:ascii="Helvetica" w:hAnsi="Helvetica"/>
        </w:rPr>
        <w:t xml:space="preserve"> hitting hardpan), stop sampling </w:t>
      </w:r>
      <w:r w:rsidRPr="00B06F1E">
        <w:rPr>
          <w:rFonts w:ascii="Helvetica" w:hAnsi="Helvetica"/>
        </w:rPr>
        <w:lastRenderedPageBreak/>
        <w:t>and record the depth to which the core was taken. Use the steel rod to rotate and extract the core. Some digging with spade or trowel may be required to remove the deeper core. Be careful to ensure that the removed core is filled with soil. Use a knife to trim of soil adhering to the sample below the core.</w:t>
      </w:r>
    </w:p>
    <w:p w14:paraId="603D9ED4" w14:textId="77777777" w:rsidR="00B06F1E" w:rsidRPr="00B06F1E" w:rsidRDefault="00B06F1E" w:rsidP="00B06F1E">
      <w:pPr>
        <w:ind w:left="720"/>
        <w:rPr>
          <w:rFonts w:ascii="Helvetica" w:hAnsi="Helvetica"/>
        </w:rPr>
      </w:pPr>
    </w:p>
    <w:p w14:paraId="25D87542" w14:textId="35A392BD" w:rsidR="7A02F563" w:rsidRDefault="006B7C4F" w:rsidP="7A02F563">
      <w:pPr>
        <w:numPr>
          <w:ilvl w:val="0"/>
          <w:numId w:val="10"/>
        </w:numPr>
        <w:rPr>
          <w:rFonts w:ascii="Helvetica" w:hAnsi="Helvetica"/>
        </w:rPr>
      </w:pPr>
      <w:r>
        <w:rPr>
          <w:rFonts w:ascii="Helvetica" w:hAnsi="Helvetica"/>
        </w:rPr>
        <w:t>C</w:t>
      </w:r>
      <w:r w:rsidR="7A02F563" w:rsidRPr="7A02F563">
        <w:rPr>
          <w:rFonts w:ascii="Helvetica" w:hAnsi="Helvetica"/>
        </w:rPr>
        <w:t>ollect the soil from the core in one plastic bag and mix until the soil is a uniform colour.</w:t>
      </w:r>
    </w:p>
    <w:p w14:paraId="1F54C731" w14:textId="0C6A99E0" w:rsidR="7A02F563" w:rsidRDefault="7A02F563" w:rsidP="00C0019B">
      <w:pPr>
        <w:rPr>
          <w:rFonts w:ascii="Helvetica" w:hAnsi="Helvetica"/>
        </w:rPr>
      </w:pPr>
    </w:p>
    <w:p w14:paraId="2E7BDAFB" w14:textId="709DF100" w:rsidR="11C88ABA" w:rsidRDefault="11C88ABA" w:rsidP="7A02F563">
      <w:pPr>
        <w:numPr>
          <w:ilvl w:val="0"/>
          <w:numId w:val="10"/>
        </w:numPr>
        <w:rPr>
          <w:rFonts w:ascii="Helvetica" w:hAnsi="Helvetica"/>
        </w:rPr>
      </w:pPr>
      <w:r w:rsidRPr="7A02F563">
        <w:rPr>
          <w:rFonts w:ascii="Helvetica" w:hAnsi="Helvetica"/>
        </w:rPr>
        <w:t>For each sample, note the soil colour of the mineral soil using a Munsell colour chart, and provide a description of texture. See Appendix 1 for approaching soil texture classification.</w:t>
      </w:r>
    </w:p>
    <w:p w14:paraId="6903B30E" w14:textId="6C5410C0" w:rsidR="7A02F563" w:rsidRDefault="7A02F563" w:rsidP="00C0019B">
      <w:pPr>
        <w:rPr>
          <w:rFonts w:ascii="Helvetica" w:hAnsi="Helvetica"/>
        </w:rPr>
      </w:pPr>
    </w:p>
    <w:p w14:paraId="4682A380" w14:textId="562051AF" w:rsidR="00A943FB" w:rsidRPr="00B06F1E" w:rsidRDefault="7A02F563" w:rsidP="00B06F1E">
      <w:pPr>
        <w:numPr>
          <w:ilvl w:val="0"/>
          <w:numId w:val="10"/>
        </w:numPr>
        <w:rPr>
          <w:rFonts w:ascii="Helvetica" w:hAnsi="Helvetica"/>
        </w:rPr>
      </w:pPr>
      <w:r w:rsidRPr="7A02F563">
        <w:rPr>
          <w:rFonts w:ascii="Helvetica" w:hAnsi="Helvetica"/>
        </w:rPr>
        <w:t>Once you have determined the colour and texture of the</w:t>
      </w:r>
      <w:r w:rsidR="006B7C4F">
        <w:rPr>
          <w:rFonts w:ascii="Helvetica" w:hAnsi="Helvetica"/>
        </w:rPr>
        <w:t xml:space="preserve"> soil, you may dispose of </w:t>
      </w:r>
      <w:r w:rsidRPr="7A02F563">
        <w:rPr>
          <w:rFonts w:ascii="Helvetica" w:hAnsi="Helvetica"/>
        </w:rPr>
        <w:t>this sample.</w:t>
      </w:r>
    </w:p>
    <w:p w14:paraId="46FBDB3B" w14:textId="77777777" w:rsidR="00B04309" w:rsidRDefault="00B04309" w:rsidP="00B04309">
      <w:pPr>
        <w:ind w:left="720"/>
        <w:rPr>
          <w:rFonts w:ascii="Helvetica" w:hAnsi="Helvetica"/>
        </w:rPr>
      </w:pPr>
    </w:p>
    <w:p w14:paraId="67BD8F51" w14:textId="77777777" w:rsidR="00A943FB" w:rsidRDefault="00A943FB" w:rsidP="00A943FB">
      <w:pPr>
        <w:rPr>
          <w:rFonts w:ascii="Helvetica" w:hAnsi="Helvetica"/>
        </w:rPr>
      </w:pPr>
    </w:p>
    <w:p w14:paraId="5772166C" w14:textId="0EDE0BFF" w:rsidR="00A943FB" w:rsidRPr="0042638E" w:rsidRDefault="00A943FB" w:rsidP="00A943FB">
      <w:pPr>
        <w:rPr>
          <w:rFonts w:ascii="Helvetica" w:hAnsi="Helvetica"/>
          <w:b/>
        </w:rPr>
      </w:pPr>
      <w:r w:rsidRPr="0042638E">
        <w:rPr>
          <w:rFonts w:ascii="Helvetica" w:hAnsi="Helvetica"/>
          <w:b/>
        </w:rPr>
        <w:t xml:space="preserve">Alternative </w:t>
      </w:r>
      <w:r>
        <w:rPr>
          <w:rFonts w:ascii="Helvetica" w:hAnsi="Helvetica"/>
          <w:b/>
        </w:rPr>
        <w:t>approach without soil corer</w:t>
      </w:r>
    </w:p>
    <w:p w14:paraId="4ED3171C" w14:textId="77777777" w:rsidR="00A943FB" w:rsidRDefault="00A943FB" w:rsidP="00A943FB">
      <w:pPr>
        <w:rPr>
          <w:rFonts w:ascii="Helvetica" w:hAnsi="Helvetica"/>
        </w:rPr>
      </w:pPr>
    </w:p>
    <w:p w14:paraId="132A59E7" w14:textId="1669CCFB" w:rsidR="00A943FB" w:rsidRDefault="00A943FB" w:rsidP="00A943FB">
      <w:pPr>
        <w:rPr>
          <w:rFonts w:ascii="Helvetica" w:hAnsi="Helvetica"/>
        </w:rPr>
      </w:pPr>
      <w:r>
        <w:rPr>
          <w:rFonts w:ascii="Helvetica" w:hAnsi="Helvetica"/>
        </w:rPr>
        <w:t>If a soil corer is not available, an alternative approach to the soil sampling is as follows. This me</w:t>
      </w:r>
      <w:r w:rsidR="00C43D6E">
        <w:rPr>
          <w:rFonts w:ascii="Helvetica" w:hAnsi="Helvetica"/>
        </w:rPr>
        <w:t>thod has been used in all plot</w:t>
      </w:r>
      <w:r>
        <w:rPr>
          <w:rFonts w:ascii="Helvetica" w:hAnsi="Helvetica"/>
        </w:rPr>
        <w:t xml:space="preserve">s in South America to date. </w:t>
      </w:r>
    </w:p>
    <w:p w14:paraId="44092C95" w14:textId="77777777" w:rsidR="00A943FB" w:rsidRDefault="00A943FB" w:rsidP="00A943FB">
      <w:pPr>
        <w:rPr>
          <w:rFonts w:ascii="Helvetica" w:hAnsi="Helvetica"/>
        </w:rPr>
      </w:pPr>
    </w:p>
    <w:p w14:paraId="3490FFE3" w14:textId="4CC6732C" w:rsidR="00A943FB" w:rsidRDefault="00A943FB" w:rsidP="00A943FB">
      <w:pPr>
        <w:pStyle w:val="ListParagraph"/>
        <w:numPr>
          <w:ilvl w:val="3"/>
          <w:numId w:val="11"/>
        </w:numPr>
        <w:ind w:left="810"/>
        <w:rPr>
          <w:rFonts w:ascii="Helvetica" w:hAnsi="Helvetica"/>
        </w:rPr>
      </w:pPr>
      <w:r w:rsidRPr="4FEF62F5">
        <w:rPr>
          <w:rFonts w:ascii="Helvetica" w:hAnsi="Helvetica"/>
        </w:rPr>
        <w:t xml:space="preserve">Dig a small pit to 30 cm </w:t>
      </w:r>
      <w:proofErr w:type="gramStart"/>
      <w:r w:rsidRPr="4FEF62F5">
        <w:rPr>
          <w:rFonts w:ascii="Helvetica" w:hAnsi="Helvetica"/>
        </w:rPr>
        <w:t>depth, and</w:t>
      </w:r>
      <w:proofErr w:type="gramEnd"/>
      <w:r w:rsidRPr="4FEF62F5">
        <w:rPr>
          <w:rFonts w:ascii="Helvetica" w:hAnsi="Helvetica"/>
        </w:rPr>
        <w:t xml:space="preserve"> use the excavated soil to take the sample for </w:t>
      </w:r>
      <w:r w:rsidR="00E054CD">
        <w:rPr>
          <w:rFonts w:ascii="Helvetica" w:hAnsi="Helvetica"/>
        </w:rPr>
        <w:t>laboratory</w:t>
      </w:r>
      <w:r w:rsidRPr="4FEF62F5">
        <w:rPr>
          <w:rFonts w:ascii="Helvetica" w:hAnsi="Helvetica"/>
        </w:rPr>
        <w:t xml:space="preserve"> analysis</w:t>
      </w:r>
      <w:r w:rsidR="00E054CD">
        <w:rPr>
          <w:rFonts w:ascii="Helvetica" w:hAnsi="Helvetica"/>
        </w:rPr>
        <w:t>, and for assessing soil colour and texture</w:t>
      </w:r>
      <w:r w:rsidRPr="4FEF62F5">
        <w:rPr>
          <w:rFonts w:ascii="Helvetica" w:hAnsi="Helvetica"/>
        </w:rPr>
        <w:t>. Follow the procedure above for drying, sieving and storing this sample.</w:t>
      </w:r>
    </w:p>
    <w:p w14:paraId="0111F753" w14:textId="77777777" w:rsidR="00A943FB" w:rsidRDefault="00A943FB" w:rsidP="00A943FB">
      <w:pPr>
        <w:pStyle w:val="ListParagraph"/>
        <w:ind w:left="810"/>
        <w:rPr>
          <w:rFonts w:ascii="Helvetica" w:hAnsi="Helvetica"/>
        </w:rPr>
      </w:pPr>
    </w:p>
    <w:p w14:paraId="2FC609E1" w14:textId="61587F09" w:rsidR="007D2544" w:rsidRDefault="00E054CD" w:rsidP="007D2544">
      <w:pPr>
        <w:pStyle w:val="ListParagraph"/>
        <w:numPr>
          <w:ilvl w:val="3"/>
          <w:numId w:val="11"/>
        </w:numPr>
        <w:ind w:left="810"/>
        <w:rPr>
          <w:rFonts w:ascii="Helvetica" w:hAnsi="Helvetica"/>
        </w:rPr>
      </w:pPr>
      <w:r>
        <w:rPr>
          <w:rFonts w:ascii="Helvetica" w:hAnsi="Helvetica"/>
        </w:rPr>
        <w:t>For measuring bulk density, d</w:t>
      </w:r>
      <w:r w:rsidR="00A943FB">
        <w:rPr>
          <w:rFonts w:ascii="Helvetica" w:hAnsi="Helvetica"/>
        </w:rPr>
        <w:t xml:space="preserve">rive metal rings into one side of the pit at 10-20 cm and 20-30 cm depth. </w:t>
      </w:r>
      <w:r w:rsidR="00A943FB" w:rsidRPr="00A943FB">
        <w:rPr>
          <w:rFonts w:ascii="Helvetica" w:hAnsi="Helvetica"/>
        </w:rPr>
        <w:t>Collect the soil from both depths in one plastic bag. Label each bag with the plot code, sample number and date.</w:t>
      </w:r>
    </w:p>
    <w:p w14:paraId="5145CDFE" w14:textId="77777777" w:rsidR="007D2544" w:rsidRDefault="007D2544" w:rsidP="007D2544">
      <w:pPr>
        <w:pStyle w:val="ListParagraph"/>
        <w:ind w:left="810"/>
        <w:rPr>
          <w:rFonts w:ascii="Helvetica" w:hAnsi="Helvetica"/>
        </w:rPr>
      </w:pPr>
    </w:p>
    <w:p w14:paraId="5AC7A664" w14:textId="14F26122" w:rsidR="00A943FB" w:rsidRPr="007D2544" w:rsidRDefault="00A943FB" w:rsidP="007D2544">
      <w:pPr>
        <w:pStyle w:val="ListParagraph"/>
        <w:numPr>
          <w:ilvl w:val="3"/>
          <w:numId w:val="11"/>
        </w:numPr>
        <w:ind w:left="810"/>
        <w:rPr>
          <w:rFonts w:ascii="Helvetica" w:hAnsi="Helvetica"/>
        </w:rPr>
      </w:pPr>
      <w:r w:rsidRPr="007D2544">
        <w:rPr>
          <w:rFonts w:ascii="Helvetica" w:hAnsi="Helvetica"/>
        </w:rPr>
        <w:t>Calculate the total volume sampled and record. The volume is calculated based on the depth of penetration and</w:t>
      </w:r>
      <w:r w:rsidR="00B06F1E">
        <w:rPr>
          <w:rFonts w:ascii="Helvetica" w:hAnsi="Helvetica"/>
        </w:rPr>
        <w:t xml:space="preserve"> the cross-sectional area of both</w:t>
      </w:r>
      <w:r w:rsidRPr="007D2544">
        <w:rPr>
          <w:rFonts w:ascii="Helvetica" w:hAnsi="Helvetica"/>
        </w:rPr>
        <w:t xml:space="preserve"> metal ring</w:t>
      </w:r>
      <w:r w:rsidR="00B06F1E">
        <w:rPr>
          <w:rFonts w:ascii="Helvetica" w:hAnsi="Helvetica"/>
        </w:rPr>
        <w:t>s</w:t>
      </w:r>
      <w:r w:rsidRPr="007D2544">
        <w:rPr>
          <w:rFonts w:ascii="Helvetica" w:hAnsi="Helvetica"/>
        </w:rPr>
        <w:t>.</w:t>
      </w:r>
      <w:r w:rsidR="007D2544" w:rsidRPr="007D2544">
        <w:rPr>
          <w:rFonts w:ascii="Helvetica" w:hAnsi="Helvetica"/>
        </w:rPr>
        <w:t xml:space="preserve"> Follow the protocol above for drying, sieving and weighing the soil</w:t>
      </w:r>
      <w:r w:rsidR="007D2544">
        <w:rPr>
          <w:rFonts w:ascii="Helvetica" w:hAnsi="Helvetica"/>
        </w:rPr>
        <w:t>, and calculating the bu</w:t>
      </w:r>
      <w:r w:rsidR="00B06F1E">
        <w:rPr>
          <w:rFonts w:ascii="Helvetica" w:hAnsi="Helvetica"/>
        </w:rPr>
        <w:t>lk density of the fine fraction, based on the samples from both depths.</w:t>
      </w:r>
    </w:p>
    <w:p w14:paraId="61C58B7F" w14:textId="77777777" w:rsidR="00A943FB" w:rsidRPr="00A943FB" w:rsidRDefault="00A943FB" w:rsidP="00A943FB">
      <w:pPr>
        <w:rPr>
          <w:rFonts w:ascii="Helvetica" w:hAnsi="Helvetica"/>
        </w:rPr>
      </w:pPr>
    </w:p>
    <w:p w14:paraId="2D038C89" w14:textId="7547393D" w:rsidR="003A408B" w:rsidRPr="00A943FB" w:rsidRDefault="003A408B" w:rsidP="00A943FB">
      <w:pPr>
        <w:rPr>
          <w:rFonts w:ascii="Helvetica" w:hAnsi="Helvetica"/>
          <w:b/>
        </w:rPr>
      </w:pPr>
      <w:r w:rsidRPr="00A943FB">
        <w:rPr>
          <w:rFonts w:ascii="Helvetica" w:hAnsi="Helvetica"/>
          <w:b/>
        </w:rPr>
        <w:t>Recorded data summary for each sample</w:t>
      </w:r>
      <w:r w:rsidR="00A943FB" w:rsidRPr="00A943FB">
        <w:rPr>
          <w:rFonts w:ascii="Helvetica" w:hAnsi="Helvetica"/>
          <w:b/>
        </w:rPr>
        <w:t xml:space="preserve"> location</w:t>
      </w:r>
      <w:r w:rsidRPr="00A943FB">
        <w:rPr>
          <w:rFonts w:ascii="Helvetica" w:hAnsi="Helvetica"/>
          <w:b/>
        </w:rPr>
        <w:t xml:space="preserve">: </w:t>
      </w:r>
    </w:p>
    <w:p w14:paraId="548A5E72" w14:textId="77777777" w:rsidR="003A408B" w:rsidRDefault="003A408B" w:rsidP="003A408B">
      <w:pPr>
        <w:pStyle w:val="ListParagraph"/>
        <w:rPr>
          <w:rFonts w:ascii="Helvetica" w:hAnsi="Helvetica"/>
        </w:rPr>
      </w:pPr>
    </w:p>
    <w:p w14:paraId="466290FE" w14:textId="5DCF14DE" w:rsidR="003A408B" w:rsidRDefault="003A408B" w:rsidP="003A408B">
      <w:pPr>
        <w:pStyle w:val="ListParagraph"/>
        <w:numPr>
          <w:ilvl w:val="0"/>
          <w:numId w:val="9"/>
        </w:numPr>
        <w:rPr>
          <w:rFonts w:ascii="Helvetica" w:hAnsi="Helvetica"/>
        </w:rPr>
      </w:pPr>
      <w:r w:rsidRPr="003A408B">
        <w:rPr>
          <w:rFonts w:ascii="Helvetica" w:hAnsi="Helvetica"/>
        </w:rPr>
        <w:t>Date of sample collection</w:t>
      </w:r>
    </w:p>
    <w:p w14:paraId="27EA7792" w14:textId="483C2C41" w:rsidR="003A408B" w:rsidRDefault="003A408B" w:rsidP="003A408B">
      <w:pPr>
        <w:pStyle w:val="ListParagraph"/>
        <w:numPr>
          <w:ilvl w:val="0"/>
          <w:numId w:val="9"/>
        </w:numPr>
        <w:rPr>
          <w:rFonts w:ascii="Helvetica" w:hAnsi="Helvetica"/>
        </w:rPr>
      </w:pPr>
      <w:r>
        <w:rPr>
          <w:rFonts w:ascii="Helvetica" w:hAnsi="Helvetica"/>
        </w:rPr>
        <w:t>Researcher</w:t>
      </w:r>
    </w:p>
    <w:p w14:paraId="5771B4E2" w14:textId="462107AC" w:rsidR="003A408B" w:rsidRDefault="003A408B" w:rsidP="003A408B">
      <w:pPr>
        <w:pStyle w:val="ListParagraph"/>
        <w:numPr>
          <w:ilvl w:val="0"/>
          <w:numId w:val="9"/>
        </w:numPr>
        <w:rPr>
          <w:rFonts w:ascii="Helvetica" w:hAnsi="Helvetica"/>
        </w:rPr>
      </w:pPr>
      <w:r>
        <w:rPr>
          <w:rFonts w:ascii="Helvetica" w:hAnsi="Helvetica"/>
        </w:rPr>
        <w:t>Plot ID</w:t>
      </w:r>
    </w:p>
    <w:p w14:paraId="74E8A6E1" w14:textId="7C302EC4" w:rsidR="003A408B" w:rsidRDefault="003A408B" w:rsidP="003A408B">
      <w:pPr>
        <w:pStyle w:val="ListParagraph"/>
        <w:numPr>
          <w:ilvl w:val="0"/>
          <w:numId w:val="9"/>
        </w:numPr>
        <w:rPr>
          <w:rFonts w:ascii="Helvetica" w:hAnsi="Helvetica"/>
        </w:rPr>
      </w:pPr>
      <w:r>
        <w:rPr>
          <w:rFonts w:ascii="Helvetica" w:hAnsi="Helvetica"/>
        </w:rPr>
        <w:t>S</w:t>
      </w:r>
      <w:r w:rsidRPr="003A408B">
        <w:rPr>
          <w:rFonts w:ascii="Helvetica" w:hAnsi="Helvetica"/>
        </w:rPr>
        <w:t xml:space="preserve">ample number </w:t>
      </w:r>
    </w:p>
    <w:p w14:paraId="1006DF57" w14:textId="77777777" w:rsidR="003A408B" w:rsidRDefault="003A408B" w:rsidP="003A408B">
      <w:pPr>
        <w:pStyle w:val="ListParagraph"/>
        <w:numPr>
          <w:ilvl w:val="0"/>
          <w:numId w:val="9"/>
        </w:numPr>
        <w:rPr>
          <w:rFonts w:ascii="Helvetica" w:hAnsi="Helvetica"/>
        </w:rPr>
      </w:pPr>
      <w:r>
        <w:rPr>
          <w:rFonts w:ascii="Helvetica" w:hAnsi="Helvetica"/>
        </w:rPr>
        <w:t>Soil colour</w:t>
      </w:r>
    </w:p>
    <w:p w14:paraId="4F882B67" w14:textId="77777777" w:rsidR="003A408B" w:rsidRDefault="003A408B" w:rsidP="003A408B">
      <w:pPr>
        <w:pStyle w:val="ListParagraph"/>
        <w:numPr>
          <w:ilvl w:val="0"/>
          <w:numId w:val="9"/>
        </w:numPr>
        <w:rPr>
          <w:rFonts w:ascii="Helvetica" w:hAnsi="Helvetica"/>
        </w:rPr>
      </w:pPr>
      <w:r>
        <w:rPr>
          <w:rFonts w:ascii="Helvetica" w:hAnsi="Helvetica"/>
        </w:rPr>
        <w:t>Soil texture</w:t>
      </w:r>
    </w:p>
    <w:p w14:paraId="2A36DF04" w14:textId="77777777" w:rsidR="003A408B" w:rsidRDefault="003A408B" w:rsidP="003A408B">
      <w:pPr>
        <w:pStyle w:val="ListParagraph"/>
        <w:numPr>
          <w:ilvl w:val="0"/>
          <w:numId w:val="9"/>
        </w:numPr>
        <w:rPr>
          <w:rFonts w:ascii="Helvetica" w:hAnsi="Helvetica"/>
        </w:rPr>
      </w:pPr>
      <w:r>
        <w:rPr>
          <w:rFonts w:ascii="Helvetica" w:hAnsi="Helvetica"/>
        </w:rPr>
        <w:t>Total core dry mass</w:t>
      </w:r>
    </w:p>
    <w:p w14:paraId="58936AAD" w14:textId="77777777" w:rsidR="003A408B" w:rsidRDefault="003A408B" w:rsidP="003A408B">
      <w:pPr>
        <w:pStyle w:val="ListParagraph"/>
        <w:numPr>
          <w:ilvl w:val="0"/>
          <w:numId w:val="9"/>
        </w:numPr>
        <w:rPr>
          <w:rFonts w:ascii="Helvetica" w:hAnsi="Helvetica"/>
        </w:rPr>
      </w:pPr>
      <w:r>
        <w:rPr>
          <w:rFonts w:ascii="Helvetica" w:hAnsi="Helvetica"/>
        </w:rPr>
        <w:t>Fine material dry mass</w:t>
      </w:r>
    </w:p>
    <w:p w14:paraId="1009BD8C" w14:textId="77777777" w:rsidR="003A408B" w:rsidRDefault="003A408B" w:rsidP="003A408B">
      <w:pPr>
        <w:pStyle w:val="ListParagraph"/>
        <w:numPr>
          <w:ilvl w:val="0"/>
          <w:numId w:val="9"/>
        </w:numPr>
        <w:rPr>
          <w:rFonts w:ascii="Helvetica" w:hAnsi="Helvetica"/>
        </w:rPr>
      </w:pPr>
      <w:r>
        <w:rPr>
          <w:rFonts w:ascii="Helvetica" w:hAnsi="Helvetica"/>
        </w:rPr>
        <w:t>C</w:t>
      </w:r>
      <w:r w:rsidRPr="003A408B">
        <w:rPr>
          <w:rFonts w:ascii="Helvetica" w:hAnsi="Helvetica"/>
        </w:rPr>
        <w:t>oarse material dry</w:t>
      </w:r>
      <w:r>
        <w:rPr>
          <w:rFonts w:ascii="Helvetica" w:hAnsi="Helvetica"/>
        </w:rPr>
        <w:t xml:space="preserve"> mass</w:t>
      </w:r>
    </w:p>
    <w:p w14:paraId="63EDB123" w14:textId="11087209" w:rsidR="003A408B" w:rsidRDefault="003A408B" w:rsidP="003A408B">
      <w:pPr>
        <w:pStyle w:val="ListParagraph"/>
        <w:numPr>
          <w:ilvl w:val="0"/>
          <w:numId w:val="9"/>
        </w:numPr>
        <w:rPr>
          <w:rFonts w:ascii="Helvetica" w:hAnsi="Helvetica"/>
        </w:rPr>
      </w:pPr>
      <w:r>
        <w:rPr>
          <w:rFonts w:ascii="Helvetica" w:hAnsi="Helvetica"/>
        </w:rPr>
        <w:t>W</w:t>
      </w:r>
      <w:r w:rsidRPr="003A408B">
        <w:rPr>
          <w:rFonts w:ascii="Helvetica" w:hAnsi="Helvetica"/>
        </w:rPr>
        <w:t xml:space="preserve">oody material dry mass </w:t>
      </w:r>
    </w:p>
    <w:p w14:paraId="5E1DCF22" w14:textId="77777777" w:rsidR="003A408B" w:rsidRDefault="003A408B" w:rsidP="003A408B">
      <w:pPr>
        <w:pStyle w:val="ListParagraph"/>
        <w:numPr>
          <w:ilvl w:val="0"/>
          <w:numId w:val="9"/>
        </w:numPr>
        <w:rPr>
          <w:rFonts w:ascii="Helvetica" w:hAnsi="Helvetica"/>
        </w:rPr>
      </w:pPr>
      <w:r>
        <w:rPr>
          <w:rFonts w:ascii="Helvetica" w:hAnsi="Helvetica"/>
        </w:rPr>
        <w:t>Diameter of the core</w:t>
      </w:r>
    </w:p>
    <w:p w14:paraId="6E146932" w14:textId="76E16AE1" w:rsidR="003A408B" w:rsidRDefault="003A408B" w:rsidP="003A408B">
      <w:pPr>
        <w:pStyle w:val="ListParagraph"/>
        <w:numPr>
          <w:ilvl w:val="0"/>
          <w:numId w:val="9"/>
        </w:numPr>
        <w:rPr>
          <w:rFonts w:ascii="Helvetica" w:hAnsi="Helvetica"/>
        </w:rPr>
      </w:pPr>
      <w:r>
        <w:rPr>
          <w:rFonts w:ascii="Helvetica" w:hAnsi="Helvetica"/>
        </w:rPr>
        <w:lastRenderedPageBreak/>
        <w:t>D</w:t>
      </w:r>
      <w:r w:rsidRPr="003A408B">
        <w:rPr>
          <w:rFonts w:ascii="Helvetica" w:hAnsi="Helvetica"/>
        </w:rPr>
        <w:t>epth of penetration</w:t>
      </w:r>
    </w:p>
    <w:p w14:paraId="40CE251C" w14:textId="27E1DA5D" w:rsidR="003A408B" w:rsidRDefault="003A408B" w:rsidP="003A408B">
      <w:pPr>
        <w:pStyle w:val="ListParagraph"/>
        <w:numPr>
          <w:ilvl w:val="0"/>
          <w:numId w:val="9"/>
        </w:numPr>
        <w:rPr>
          <w:rFonts w:ascii="Helvetica" w:hAnsi="Helvetica"/>
        </w:rPr>
      </w:pPr>
      <w:r>
        <w:rPr>
          <w:rFonts w:ascii="Helvetica" w:hAnsi="Helvetica"/>
        </w:rPr>
        <w:t>Core volume</w:t>
      </w:r>
    </w:p>
    <w:p w14:paraId="42581296" w14:textId="671F7EE2" w:rsidR="0042638E" w:rsidRPr="00FF066C" w:rsidRDefault="003A408B" w:rsidP="0042638E">
      <w:pPr>
        <w:pStyle w:val="ListParagraph"/>
        <w:numPr>
          <w:ilvl w:val="0"/>
          <w:numId w:val="9"/>
        </w:numPr>
        <w:rPr>
          <w:rFonts w:ascii="Helvetica" w:hAnsi="Helvetica"/>
        </w:rPr>
      </w:pPr>
      <w:r>
        <w:rPr>
          <w:rFonts w:ascii="Helvetica" w:hAnsi="Helvetica"/>
        </w:rPr>
        <w:t>Bulk density</w:t>
      </w:r>
    </w:p>
    <w:p w14:paraId="29664411" w14:textId="77777777" w:rsidR="00FE1337" w:rsidRPr="00E9138E" w:rsidRDefault="00FE1337" w:rsidP="00E9138E">
      <w:pPr>
        <w:rPr>
          <w:rFonts w:ascii="Helvetica" w:hAnsi="Helvetica"/>
        </w:rPr>
      </w:pPr>
    </w:p>
    <w:p w14:paraId="39885AB0" w14:textId="0707BF8D" w:rsidR="00F34B5D" w:rsidRPr="00A841F5" w:rsidRDefault="00EB1BA8" w:rsidP="00425CC9">
      <w:pPr>
        <w:rPr>
          <w:rFonts w:ascii="Helvetica" w:hAnsi="Helvetica"/>
          <w:b/>
        </w:rPr>
      </w:pPr>
      <w:r w:rsidRPr="00A841F5">
        <w:rPr>
          <w:rFonts w:ascii="Helvetica" w:hAnsi="Helvetica"/>
          <w:b/>
        </w:rPr>
        <w:t>Laboratory analysis</w:t>
      </w:r>
    </w:p>
    <w:p w14:paraId="469B4897" w14:textId="77777777" w:rsidR="006A6A18" w:rsidRPr="00A841F5" w:rsidRDefault="006A6A18">
      <w:pPr>
        <w:rPr>
          <w:rFonts w:ascii="Helvetica" w:hAnsi="Helvetica"/>
        </w:rPr>
      </w:pPr>
    </w:p>
    <w:p w14:paraId="4790023D" w14:textId="1A8361AC" w:rsidR="00A841F5" w:rsidRPr="00A841F5" w:rsidRDefault="00A841F5" w:rsidP="00A841F5">
      <w:pPr>
        <w:pStyle w:val="p1"/>
        <w:rPr>
          <w:rFonts w:ascii="Helvetica" w:hAnsi="Helvetica" w:cs="Arial"/>
          <w:color w:val="000000" w:themeColor="text1"/>
          <w:sz w:val="24"/>
          <w:szCs w:val="24"/>
        </w:rPr>
      </w:pPr>
      <w:r w:rsidRPr="00A841F5">
        <w:rPr>
          <w:rFonts w:ascii="Helvetica" w:hAnsi="Helvetica" w:cs="Arial"/>
          <w:color w:val="000000" w:themeColor="text1"/>
          <w:sz w:val="24"/>
          <w:szCs w:val="24"/>
        </w:rPr>
        <w:t xml:space="preserve">Samples should be packaged in such a way as to ensure they remain intact for the duration of the journey, using triple containment. </w:t>
      </w:r>
    </w:p>
    <w:p w14:paraId="35BCA480" w14:textId="77777777" w:rsidR="00A841F5" w:rsidRPr="00A841F5" w:rsidRDefault="00A841F5" w:rsidP="00A841F5">
      <w:pPr>
        <w:pStyle w:val="p1"/>
        <w:rPr>
          <w:rFonts w:ascii="Helvetica" w:hAnsi="Helvetica" w:cs="Arial"/>
          <w:color w:val="000000" w:themeColor="text1"/>
          <w:sz w:val="24"/>
          <w:szCs w:val="24"/>
        </w:rPr>
      </w:pPr>
    </w:p>
    <w:p w14:paraId="4F686F21" w14:textId="7AB2BAFE" w:rsidR="00A841F5" w:rsidRPr="00A841F5" w:rsidRDefault="00A841F5" w:rsidP="00A841F5">
      <w:pPr>
        <w:pStyle w:val="p1"/>
        <w:rPr>
          <w:rStyle w:val="apple-converted-space"/>
          <w:rFonts w:ascii="Helvetica" w:hAnsi="Helvetica" w:cs="Arial"/>
          <w:color w:val="000000" w:themeColor="text1"/>
          <w:sz w:val="24"/>
          <w:szCs w:val="24"/>
        </w:rPr>
      </w:pPr>
      <w:r w:rsidRPr="00A841F5">
        <w:rPr>
          <w:rFonts w:ascii="Helvetica" w:hAnsi="Helvetica" w:cs="Arial"/>
          <w:color w:val="000000" w:themeColor="text1"/>
          <w:sz w:val="24"/>
          <w:szCs w:val="24"/>
        </w:rPr>
        <w:t>The use of sealed plastic containers fastened with cable ties is advised. To ensure sample traceability in the laboratory, each sample should be clearly labelled with the sample ID, country of origin and date of collection.</w:t>
      </w:r>
      <w:r w:rsidRPr="00A841F5">
        <w:rPr>
          <w:rStyle w:val="apple-converted-space"/>
          <w:rFonts w:ascii="Helvetica" w:hAnsi="Helvetica" w:cs="Arial"/>
          <w:color w:val="000000" w:themeColor="text1"/>
          <w:sz w:val="24"/>
          <w:szCs w:val="24"/>
        </w:rPr>
        <w:t> </w:t>
      </w:r>
    </w:p>
    <w:p w14:paraId="20FF90A7" w14:textId="77777777" w:rsidR="00A841F5" w:rsidRPr="00A841F5" w:rsidRDefault="00A841F5" w:rsidP="00A841F5">
      <w:pPr>
        <w:pStyle w:val="p1"/>
        <w:rPr>
          <w:rFonts w:ascii="Helvetica" w:hAnsi="Helvetica" w:cs="Arial"/>
          <w:color w:val="000000" w:themeColor="text1"/>
          <w:sz w:val="24"/>
          <w:szCs w:val="24"/>
        </w:rPr>
      </w:pPr>
    </w:p>
    <w:p w14:paraId="747C353A" w14:textId="70D6397A" w:rsidR="00A841F5" w:rsidRPr="00A841F5" w:rsidRDefault="00A841F5" w:rsidP="00A841F5">
      <w:pPr>
        <w:rPr>
          <w:rFonts w:ascii="Helvetica" w:hAnsi="Helvetica" w:cs="Arial"/>
          <w:color w:val="000000" w:themeColor="text1"/>
        </w:rPr>
      </w:pPr>
      <w:r w:rsidRPr="00A841F5">
        <w:rPr>
          <w:rFonts w:ascii="Helvetica" w:hAnsi="Helvetica" w:cs="Arial"/>
          <w:color w:val="000000" w:themeColor="text1"/>
        </w:rPr>
        <w:t xml:space="preserve">All consignments </w:t>
      </w:r>
      <w:r w:rsidRPr="00A841F5">
        <w:rPr>
          <w:rFonts w:ascii="Helvetica" w:hAnsi="Helvetica" w:cs="Arial"/>
          <w:b/>
          <w:bCs/>
          <w:color w:val="000000" w:themeColor="text1"/>
        </w:rPr>
        <w:t xml:space="preserve">must </w:t>
      </w:r>
      <w:r w:rsidRPr="00A841F5">
        <w:rPr>
          <w:rFonts w:ascii="Helvetica" w:hAnsi="Helvetica" w:cs="Arial"/>
          <w:color w:val="000000" w:themeColor="text1"/>
        </w:rPr>
        <w:t xml:space="preserve">be </w:t>
      </w:r>
      <w:r>
        <w:rPr>
          <w:rFonts w:ascii="Helvetica" w:hAnsi="Helvetica" w:cs="Arial"/>
          <w:color w:val="000000" w:themeColor="text1"/>
        </w:rPr>
        <w:t>accompanied by the Letter of A</w:t>
      </w:r>
      <w:r w:rsidRPr="00A841F5">
        <w:rPr>
          <w:rFonts w:ascii="Helvetica" w:hAnsi="Helvetica" w:cs="Arial"/>
          <w:color w:val="000000" w:themeColor="text1"/>
        </w:rPr>
        <w:t>uthority. This letter must be contained within the package and displayed on the outside to prevent the package being opened at customs. Contact Tim Baker (t.r.baker@leeds.ac.uk) for this document.</w:t>
      </w:r>
      <w:r w:rsidR="008A1038">
        <w:rPr>
          <w:rFonts w:ascii="Helvetica" w:hAnsi="Helvetica" w:cs="Arial"/>
          <w:color w:val="000000" w:themeColor="text1"/>
        </w:rPr>
        <w:t xml:space="preserve"> The address to send samples to is:</w:t>
      </w:r>
    </w:p>
    <w:p w14:paraId="072ED8DB" w14:textId="77777777" w:rsidR="006A6A18" w:rsidRPr="00A841F5" w:rsidRDefault="006A6A18">
      <w:pPr>
        <w:rPr>
          <w:rFonts w:ascii="Helvetica" w:hAnsi="Helvetica" w:cs="Arial"/>
          <w:color w:val="000000" w:themeColor="text1"/>
        </w:rPr>
      </w:pPr>
    </w:p>
    <w:p w14:paraId="1F8572BC" w14:textId="380ABE89" w:rsidR="00A841F5" w:rsidRPr="00C0019B" w:rsidRDefault="00A841F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 xml:space="preserve">Rachel </w:t>
      </w:r>
      <w:proofErr w:type="spellStart"/>
      <w:r w:rsidRPr="00C0019B">
        <w:rPr>
          <w:rFonts w:ascii="Helvetica" w:hAnsi="Helvetica" w:cs="Arial"/>
          <w:color w:val="000000" w:themeColor="text1"/>
          <w:sz w:val="22"/>
          <w:szCs w:val="22"/>
          <w:lang w:eastAsia="en-GB"/>
        </w:rPr>
        <w:t>Gasior</w:t>
      </w:r>
      <w:proofErr w:type="spellEnd"/>
    </w:p>
    <w:p w14:paraId="7ADB1A52" w14:textId="5D8F6040" w:rsidR="00A841F5" w:rsidRPr="00C0019B" w:rsidRDefault="00A841F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Laboratories (Soil held under PHL)</w:t>
      </w:r>
    </w:p>
    <w:p w14:paraId="428DB399" w14:textId="77777777" w:rsidR="00A841F5" w:rsidRPr="00C0019B" w:rsidRDefault="00A841F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5.52k Goods Inwards/Field Store </w:t>
      </w:r>
    </w:p>
    <w:p w14:paraId="512FDF81" w14:textId="77777777" w:rsidR="00A841F5" w:rsidRPr="00C0019B" w:rsidRDefault="00A841F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Level 5 Roger Stevens Building</w:t>
      </w:r>
    </w:p>
    <w:p w14:paraId="349E396C" w14:textId="77777777" w:rsidR="00A841F5" w:rsidRPr="00C0019B" w:rsidRDefault="00A841F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School of Geography</w:t>
      </w:r>
    </w:p>
    <w:p w14:paraId="350DAABE" w14:textId="77777777" w:rsidR="00A841F5" w:rsidRPr="00C0019B" w:rsidRDefault="00A841F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University of Leeds</w:t>
      </w:r>
    </w:p>
    <w:p w14:paraId="685C11F0" w14:textId="77777777" w:rsidR="00A841F5" w:rsidRPr="00C0019B" w:rsidRDefault="00A841F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Leeds</w:t>
      </w:r>
    </w:p>
    <w:p w14:paraId="2F251015" w14:textId="77777777" w:rsidR="007B3045" w:rsidRPr="00C0019B" w:rsidRDefault="00A841F5" w:rsidP="007B304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West Yorkshire</w:t>
      </w:r>
      <w:r w:rsidR="007B3045" w:rsidRPr="00C0019B">
        <w:rPr>
          <w:rFonts w:ascii="Helvetica" w:hAnsi="Helvetica" w:cs="Arial"/>
          <w:color w:val="000000" w:themeColor="text1"/>
          <w:sz w:val="22"/>
          <w:szCs w:val="22"/>
          <w:lang w:eastAsia="en-GB"/>
        </w:rPr>
        <w:t xml:space="preserve"> </w:t>
      </w:r>
    </w:p>
    <w:p w14:paraId="2F291901" w14:textId="201C86FE" w:rsidR="00A841F5" w:rsidRPr="00C0019B" w:rsidRDefault="007B3045" w:rsidP="00A841F5">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LS2 9JT</w:t>
      </w:r>
    </w:p>
    <w:p w14:paraId="3C6D9BFE" w14:textId="77777777" w:rsidR="00B06F1E" w:rsidRDefault="00A841F5" w:rsidP="007F03B2">
      <w:pPr>
        <w:rPr>
          <w:rFonts w:ascii="Helvetica" w:hAnsi="Helvetica" w:cs="Arial"/>
          <w:color w:val="000000" w:themeColor="text1"/>
          <w:sz w:val="22"/>
          <w:szCs w:val="22"/>
          <w:lang w:eastAsia="en-GB"/>
        </w:rPr>
      </w:pPr>
      <w:r w:rsidRPr="00C0019B">
        <w:rPr>
          <w:rFonts w:ascii="Helvetica" w:hAnsi="Helvetica" w:cs="Arial"/>
          <w:color w:val="000000" w:themeColor="text1"/>
          <w:sz w:val="22"/>
          <w:szCs w:val="22"/>
          <w:lang w:eastAsia="en-GB"/>
        </w:rPr>
        <w:t>United Kingdom</w:t>
      </w:r>
    </w:p>
    <w:p w14:paraId="091CC74C" w14:textId="54062541" w:rsidR="007F03B2" w:rsidRPr="00B06F1E" w:rsidRDefault="007D7B8E" w:rsidP="007F03B2">
      <w:pPr>
        <w:rPr>
          <w:rFonts w:ascii="Helvetica" w:hAnsi="Helvetica" w:cs="Arial"/>
          <w:color w:val="000000" w:themeColor="text1"/>
          <w:sz w:val="22"/>
          <w:szCs w:val="22"/>
          <w:lang w:eastAsia="en-GB"/>
        </w:rPr>
      </w:pPr>
      <w:r w:rsidRPr="00A841F5">
        <w:rPr>
          <w:rFonts w:ascii="Helvetica" w:hAnsi="Helvetica"/>
          <w:b/>
        </w:rPr>
        <w:t>Laboratory analysis</w:t>
      </w:r>
      <w:r w:rsidR="007F03B2" w:rsidRPr="00A841F5">
        <w:rPr>
          <w:rFonts w:ascii="Helvetica" w:hAnsi="Helvetica"/>
          <w:b/>
        </w:rPr>
        <w:t xml:space="preserve"> and data management</w:t>
      </w:r>
    </w:p>
    <w:p w14:paraId="0A80A22D" w14:textId="77777777" w:rsidR="007D7B8E" w:rsidRPr="00A841F5" w:rsidRDefault="007D7B8E">
      <w:pPr>
        <w:rPr>
          <w:rFonts w:ascii="Helvetica" w:hAnsi="Helvetica"/>
        </w:rPr>
      </w:pPr>
    </w:p>
    <w:p w14:paraId="43B22D62" w14:textId="5AB29A0C" w:rsidR="00F34B5D" w:rsidRPr="00425CC9" w:rsidRDefault="00373950">
      <w:pPr>
        <w:rPr>
          <w:rFonts w:ascii="Helvetica" w:hAnsi="Helvetica"/>
        </w:rPr>
      </w:pPr>
      <w:r>
        <w:rPr>
          <w:rFonts w:ascii="Helvetica" w:hAnsi="Helvetica"/>
        </w:rPr>
        <w:t xml:space="preserve">Rachel </w:t>
      </w:r>
      <w:proofErr w:type="spellStart"/>
      <w:r>
        <w:rPr>
          <w:rFonts w:ascii="Helvetica" w:hAnsi="Helvetica"/>
        </w:rPr>
        <w:t>Gasior</w:t>
      </w:r>
      <w:proofErr w:type="spellEnd"/>
      <w:r>
        <w:rPr>
          <w:rFonts w:ascii="Helvetica" w:hAnsi="Helvetica"/>
        </w:rPr>
        <w:t xml:space="preserve"> will manage receipt of all samples and pass </w:t>
      </w:r>
      <w:r w:rsidR="005D2821">
        <w:rPr>
          <w:rFonts w:ascii="Helvetica" w:hAnsi="Helvetica"/>
        </w:rPr>
        <w:t xml:space="preserve">to </w:t>
      </w:r>
      <w:r w:rsidR="007F03B2">
        <w:rPr>
          <w:rFonts w:ascii="Helvetica" w:hAnsi="Helvetica"/>
        </w:rPr>
        <w:t xml:space="preserve">lab technician </w:t>
      </w:r>
      <w:r w:rsidR="005D2821">
        <w:rPr>
          <w:rFonts w:ascii="Helvetica" w:hAnsi="Helvetica"/>
        </w:rPr>
        <w:t>Holly Armitage for analysis.</w:t>
      </w:r>
    </w:p>
    <w:p w14:paraId="1C6C2448" w14:textId="77777777" w:rsidR="0009124D" w:rsidRPr="00425CC9" w:rsidRDefault="0009124D">
      <w:pPr>
        <w:rPr>
          <w:rFonts w:ascii="Helvetica" w:hAnsi="Helvetica"/>
        </w:rPr>
      </w:pPr>
    </w:p>
    <w:p w14:paraId="2CA5DBBE" w14:textId="1AB57C7C" w:rsidR="0009124D" w:rsidRPr="00425CC9" w:rsidRDefault="0009124D">
      <w:pPr>
        <w:rPr>
          <w:rFonts w:ascii="Helvetica" w:hAnsi="Helvetica"/>
        </w:rPr>
      </w:pPr>
      <w:r w:rsidRPr="4FEF62F5">
        <w:rPr>
          <w:rFonts w:ascii="Helvetica" w:hAnsi="Helvetica"/>
        </w:rPr>
        <w:t xml:space="preserve">All </w:t>
      </w:r>
      <w:r w:rsidR="00F11D69" w:rsidRPr="4FEF62F5">
        <w:rPr>
          <w:rFonts w:ascii="Helvetica" w:hAnsi="Helvetica"/>
        </w:rPr>
        <w:t xml:space="preserve">lab </w:t>
      </w:r>
      <w:r w:rsidRPr="4FEF62F5">
        <w:rPr>
          <w:rFonts w:ascii="Helvetica" w:hAnsi="Helvetica"/>
        </w:rPr>
        <w:t xml:space="preserve">data will be checked by </w:t>
      </w:r>
      <w:r w:rsidR="005D2821" w:rsidRPr="4FEF62F5">
        <w:rPr>
          <w:rFonts w:ascii="Helvetica" w:hAnsi="Helvetica"/>
        </w:rPr>
        <w:t>Holly Armitage</w:t>
      </w:r>
      <w:r w:rsidRPr="4FEF62F5">
        <w:rPr>
          <w:rFonts w:ascii="Helvetica" w:hAnsi="Helvetica"/>
        </w:rPr>
        <w:t xml:space="preserve">, and then by the person in the project responsible for soils analysis, before being passed to the ForestPlots.net staff (Karina </w:t>
      </w:r>
      <w:proofErr w:type="spellStart"/>
      <w:r w:rsidRPr="4FEF62F5">
        <w:rPr>
          <w:rFonts w:ascii="Helvetica" w:hAnsi="Helvetica"/>
        </w:rPr>
        <w:t>L</w:t>
      </w:r>
      <w:r w:rsidR="4FEF62F5" w:rsidRPr="4FEF62F5">
        <w:rPr>
          <w:rFonts w:ascii="Helvetica" w:hAnsi="Helvetica"/>
        </w:rPr>
        <w:t>isboa</w:t>
      </w:r>
      <w:proofErr w:type="spellEnd"/>
      <w:r w:rsidR="4FEF62F5" w:rsidRPr="4FEF62F5">
        <w:rPr>
          <w:rFonts w:ascii="Helvetica" w:hAnsi="Helvetica"/>
        </w:rPr>
        <w:t xml:space="preserve"> </w:t>
      </w:r>
      <w:proofErr w:type="spellStart"/>
      <w:r w:rsidR="4FEF62F5" w:rsidRPr="4FEF62F5">
        <w:rPr>
          <w:rFonts w:ascii="Helvetica" w:hAnsi="Helvetica"/>
        </w:rPr>
        <w:t>Melgaco</w:t>
      </w:r>
      <w:proofErr w:type="spellEnd"/>
      <w:r w:rsidR="4FEF62F5" w:rsidRPr="4FEF62F5">
        <w:rPr>
          <w:rFonts w:ascii="Helvetica" w:hAnsi="Helvetica"/>
        </w:rPr>
        <w:t xml:space="preserve"> </w:t>
      </w:r>
      <w:proofErr w:type="spellStart"/>
      <w:r w:rsidR="4FEF62F5" w:rsidRPr="4FEF62F5">
        <w:rPr>
          <w:rFonts w:ascii="Helvetica" w:hAnsi="Helvetica"/>
        </w:rPr>
        <w:t>Ladvocat</w:t>
      </w:r>
      <w:proofErr w:type="spellEnd"/>
      <w:r w:rsidRPr="4FEF62F5">
        <w:rPr>
          <w:rFonts w:ascii="Helvetica" w:hAnsi="Helvetica"/>
        </w:rPr>
        <w:t>) for upload to ForestPlots</w:t>
      </w:r>
      <w:r w:rsidR="00CC7CD2" w:rsidRPr="4FEF62F5">
        <w:rPr>
          <w:rFonts w:ascii="Helvetica" w:hAnsi="Helvetica"/>
        </w:rPr>
        <w:t>.net.</w:t>
      </w:r>
      <w:r w:rsidRPr="4FEF62F5">
        <w:rPr>
          <w:rFonts w:ascii="Helvetica" w:hAnsi="Helvetica"/>
        </w:rPr>
        <w:t xml:space="preserve"> </w:t>
      </w:r>
    </w:p>
    <w:p w14:paraId="7E39B000" w14:textId="77777777" w:rsidR="0009124D" w:rsidRPr="00425CC9" w:rsidRDefault="0009124D">
      <w:pPr>
        <w:rPr>
          <w:rFonts w:ascii="Helvetica" w:hAnsi="Helvetica"/>
        </w:rPr>
      </w:pPr>
    </w:p>
    <w:p w14:paraId="1E4017B2" w14:textId="0024EDA3" w:rsidR="0009124D" w:rsidRPr="00425CC9" w:rsidRDefault="0009124D">
      <w:pPr>
        <w:rPr>
          <w:rFonts w:ascii="Helvetica" w:hAnsi="Helvetica"/>
        </w:rPr>
      </w:pPr>
      <w:r w:rsidRPr="00425CC9">
        <w:rPr>
          <w:rFonts w:ascii="Helvetica" w:hAnsi="Helvetica"/>
        </w:rPr>
        <w:t xml:space="preserve">All </w:t>
      </w:r>
      <w:r w:rsidR="00F11D69">
        <w:rPr>
          <w:rFonts w:ascii="Helvetica" w:hAnsi="Helvetica"/>
        </w:rPr>
        <w:t xml:space="preserve">lab </w:t>
      </w:r>
      <w:r w:rsidRPr="00425CC9">
        <w:rPr>
          <w:rFonts w:ascii="Helvetica" w:hAnsi="Helvetica"/>
        </w:rPr>
        <w:t xml:space="preserve">data will also be supplied by the person responsible for the soils data, directly to the </w:t>
      </w:r>
      <w:r w:rsidR="00F11D69">
        <w:rPr>
          <w:rFonts w:ascii="Helvetica" w:hAnsi="Helvetica"/>
        </w:rPr>
        <w:t>team that collected the sample</w:t>
      </w:r>
      <w:r w:rsidRPr="00425CC9">
        <w:rPr>
          <w:rFonts w:ascii="Helvetica" w:hAnsi="Helvetica"/>
        </w:rPr>
        <w:t xml:space="preserve"> prior to upload to ForestPlots.net.</w:t>
      </w:r>
    </w:p>
    <w:p w14:paraId="0A99C981" w14:textId="77777777" w:rsidR="0009124D" w:rsidRPr="00425CC9" w:rsidRDefault="0009124D">
      <w:pPr>
        <w:rPr>
          <w:rFonts w:ascii="Helvetica" w:hAnsi="Helvetica"/>
        </w:rPr>
      </w:pPr>
    </w:p>
    <w:p w14:paraId="50DA8BFB" w14:textId="51E2E979" w:rsidR="00F34B5D" w:rsidRPr="00425CC9" w:rsidRDefault="0009124D">
      <w:pPr>
        <w:rPr>
          <w:rFonts w:ascii="Helvetica" w:hAnsi="Helvetica"/>
        </w:rPr>
      </w:pPr>
      <w:r w:rsidRPr="00425CC9">
        <w:rPr>
          <w:rFonts w:ascii="Helvetica" w:hAnsi="Helvetica"/>
        </w:rPr>
        <w:t xml:space="preserve">Appropriate R code for summarising and compiling data from a soil data plot download for SECO plots will be made available to all project partners by the researchers on the project. </w:t>
      </w:r>
    </w:p>
    <w:p w14:paraId="0C1E940F" w14:textId="77777777" w:rsidR="00FE1337" w:rsidRDefault="00FE1337">
      <w:pPr>
        <w:rPr>
          <w:rFonts w:ascii="Helvetica" w:hAnsi="Helvetica"/>
          <w:b/>
        </w:rPr>
      </w:pPr>
    </w:p>
    <w:p w14:paraId="01C7A6ED" w14:textId="2E508885" w:rsidR="00F34B5D" w:rsidRPr="00425CC9" w:rsidRDefault="0009124D">
      <w:pPr>
        <w:rPr>
          <w:rFonts w:ascii="Helvetica" w:hAnsi="Helvetica"/>
          <w:b/>
        </w:rPr>
      </w:pPr>
      <w:r w:rsidRPr="00425CC9">
        <w:rPr>
          <w:rFonts w:ascii="Helvetica" w:hAnsi="Helvetica"/>
          <w:b/>
        </w:rPr>
        <w:t>Cost</w:t>
      </w:r>
      <w:r w:rsidR="00CE7216" w:rsidRPr="00425CC9">
        <w:rPr>
          <w:rFonts w:ascii="Helvetica" w:hAnsi="Helvetica"/>
          <w:b/>
        </w:rPr>
        <w:t>s</w:t>
      </w:r>
    </w:p>
    <w:p w14:paraId="0263A757" w14:textId="77777777" w:rsidR="0009124D" w:rsidRPr="00425CC9" w:rsidRDefault="0009124D">
      <w:pPr>
        <w:rPr>
          <w:rFonts w:ascii="Helvetica" w:hAnsi="Helvetica"/>
        </w:rPr>
      </w:pPr>
    </w:p>
    <w:p w14:paraId="4E5D3DB2" w14:textId="36840CCF" w:rsidR="0009124D" w:rsidRPr="00425CC9" w:rsidRDefault="007F03B2">
      <w:pPr>
        <w:rPr>
          <w:rFonts w:ascii="Helvetica" w:hAnsi="Helvetica"/>
        </w:rPr>
      </w:pPr>
      <w:r w:rsidRPr="00425CC9">
        <w:rPr>
          <w:rFonts w:ascii="Helvetica" w:hAnsi="Helvetica"/>
        </w:rPr>
        <w:t xml:space="preserve">Over the course of the project, we estimate SECO will collect </w:t>
      </w:r>
      <w:r>
        <w:rPr>
          <w:rFonts w:ascii="Helvetica" w:hAnsi="Helvetica"/>
        </w:rPr>
        <w:t>400</w:t>
      </w:r>
      <w:r w:rsidRPr="00425CC9">
        <w:rPr>
          <w:rFonts w:ascii="Helvetica" w:hAnsi="Helvetica"/>
        </w:rPr>
        <w:t xml:space="preserve"> new </w:t>
      </w:r>
      <w:r>
        <w:rPr>
          <w:rFonts w:ascii="Helvetica" w:hAnsi="Helvetica"/>
        </w:rPr>
        <w:t xml:space="preserve">soil </w:t>
      </w:r>
      <w:r w:rsidRPr="00425CC9">
        <w:rPr>
          <w:rFonts w:ascii="Helvetica" w:hAnsi="Helvetica"/>
        </w:rPr>
        <w:t xml:space="preserve">samples </w:t>
      </w:r>
      <w:r>
        <w:rPr>
          <w:rFonts w:ascii="Helvetica" w:hAnsi="Helvetica"/>
        </w:rPr>
        <w:t xml:space="preserve">for analysis. </w:t>
      </w:r>
      <w:r w:rsidR="00CE7216" w:rsidRPr="00425CC9">
        <w:rPr>
          <w:rFonts w:ascii="Helvetica" w:hAnsi="Helvetica"/>
        </w:rPr>
        <w:t xml:space="preserve">All costs of laboratory analysis, data management </w:t>
      </w:r>
      <w:r w:rsidR="00EF6912" w:rsidRPr="00425CC9">
        <w:rPr>
          <w:rFonts w:ascii="Helvetica" w:hAnsi="Helvetica"/>
        </w:rPr>
        <w:t xml:space="preserve">and </w:t>
      </w:r>
      <w:r w:rsidR="00CE7216" w:rsidRPr="00425CC9">
        <w:rPr>
          <w:rFonts w:ascii="Helvetica" w:hAnsi="Helvetica"/>
        </w:rPr>
        <w:t>data supply</w:t>
      </w:r>
      <w:r w:rsidR="00EF6912" w:rsidRPr="00425CC9">
        <w:rPr>
          <w:rFonts w:ascii="Helvetica" w:hAnsi="Helvetica"/>
        </w:rPr>
        <w:t>, as well as soil import licences to the UK</w:t>
      </w:r>
      <w:r w:rsidR="00CE7216" w:rsidRPr="00425CC9">
        <w:rPr>
          <w:rFonts w:ascii="Helvetica" w:hAnsi="Helvetica"/>
        </w:rPr>
        <w:t xml:space="preserve"> are paid for by Leeds as part of SECO.</w:t>
      </w:r>
      <w:r w:rsidR="0009124D" w:rsidRPr="00425CC9">
        <w:rPr>
          <w:rFonts w:ascii="Helvetica" w:hAnsi="Helvetica"/>
        </w:rPr>
        <w:t xml:space="preserve"> </w:t>
      </w:r>
    </w:p>
    <w:p w14:paraId="55AF88FA" w14:textId="54CA3D0F" w:rsidR="00CE7216" w:rsidRPr="00425CC9" w:rsidRDefault="00CE7216">
      <w:pPr>
        <w:rPr>
          <w:rFonts w:ascii="Helvetica" w:hAnsi="Helvetica"/>
        </w:rPr>
      </w:pPr>
    </w:p>
    <w:p w14:paraId="6A14A90F" w14:textId="603F1A4F" w:rsidR="0009124D" w:rsidRPr="00425CC9" w:rsidRDefault="00CE7216">
      <w:pPr>
        <w:rPr>
          <w:rFonts w:ascii="Helvetica" w:hAnsi="Helvetica"/>
        </w:rPr>
      </w:pPr>
      <w:r w:rsidRPr="4E6C3CB8">
        <w:rPr>
          <w:rFonts w:ascii="Helvetica" w:hAnsi="Helvetica"/>
        </w:rPr>
        <w:t xml:space="preserve">Field costs for </w:t>
      </w:r>
      <w:r w:rsidR="00EF6912" w:rsidRPr="4E6C3CB8">
        <w:rPr>
          <w:rFonts w:ascii="Helvetica" w:hAnsi="Helvetica"/>
        </w:rPr>
        <w:t xml:space="preserve">obtaining appropriate collection and export permits, </w:t>
      </w:r>
      <w:r w:rsidRPr="4E6C3CB8">
        <w:rPr>
          <w:rFonts w:ascii="Helvetica" w:hAnsi="Helvetica"/>
        </w:rPr>
        <w:t xml:space="preserve">collecting and sending the samples from partners to Leeds </w:t>
      </w:r>
      <w:r w:rsidR="00EF6912" w:rsidRPr="4E6C3CB8">
        <w:rPr>
          <w:rFonts w:ascii="Helvetica" w:hAnsi="Helvetica"/>
        </w:rPr>
        <w:t>are</w:t>
      </w:r>
      <w:r w:rsidR="00F11D69" w:rsidRPr="4E6C3CB8">
        <w:rPr>
          <w:rFonts w:ascii="Helvetica" w:hAnsi="Helvetica"/>
        </w:rPr>
        <w:t xml:space="preserve"> covered by the</w:t>
      </w:r>
      <w:r w:rsidRPr="4E6C3CB8">
        <w:rPr>
          <w:rFonts w:ascii="Helvetica" w:hAnsi="Helvetica"/>
        </w:rPr>
        <w:t xml:space="preserve"> fieldwork budgets with partners.</w:t>
      </w:r>
    </w:p>
    <w:p w14:paraId="539D9FF9" w14:textId="2DA60978" w:rsidR="4E6C3CB8" w:rsidRDefault="4E6C3CB8">
      <w:r>
        <w:br w:type="page"/>
      </w:r>
    </w:p>
    <w:p w14:paraId="67175652" w14:textId="77777777" w:rsidR="00183BA1" w:rsidRPr="00183BA1" w:rsidRDefault="00183BA1" w:rsidP="00183BA1">
      <w:pPr>
        <w:pStyle w:val="Heading2"/>
        <w:rPr>
          <w:rFonts w:ascii="Helvetica" w:hAnsi="Helvetica"/>
          <w:b/>
          <w:sz w:val="24"/>
        </w:rPr>
      </w:pPr>
      <w:r w:rsidRPr="00183BA1">
        <w:rPr>
          <w:rFonts w:ascii="Helvetica" w:hAnsi="Helvetica"/>
          <w:b/>
          <w:sz w:val="24"/>
        </w:rPr>
        <w:lastRenderedPageBreak/>
        <w:t>Bibliography</w:t>
      </w:r>
    </w:p>
    <w:p w14:paraId="7DA0EC84" w14:textId="77777777" w:rsidR="0042638E" w:rsidRPr="00A606BF" w:rsidRDefault="0042638E" w:rsidP="0042638E">
      <w:pPr>
        <w:rPr>
          <w:rFonts w:ascii="Helvetica" w:hAnsi="Helvetica"/>
        </w:rPr>
      </w:pPr>
    </w:p>
    <w:p w14:paraId="219E7B3E" w14:textId="57EAB397" w:rsidR="0042638E" w:rsidRDefault="0042638E" w:rsidP="0042638E">
      <w:pPr>
        <w:rPr>
          <w:rFonts w:ascii="Helvetica" w:hAnsi="Helvetica"/>
        </w:rPr>
      </w:pPr>
      <w:r w:rsidRPr="00A606BF">
        <w:rPr>
          <w:rFonts w:ascii="Helvetica" w:hAnsi="Helvetica"/>
        </w:rPr>
        <w:t>SEOSAW protocol</w:t>
      </w:r>
    </w:p>
    <w:p w14:paraId="61F89F4A" w14:textId="77777777" w:rsidR="0042638E" w:rsidRDefault="0042638E" w:rsidP="0042638E">
      <w:pPr>
        <w:rPr>
          <w:rFonts w:ascii="Helvetica" w:hAnsi="Helvetica"/>
        </w:rPr>
      </w:pPr>
    </w:p>
    <w:p w14:paraId="774B9F6D" w14:textId="50ED173E" w:rsidR="00FE1337" w:rsidRPr="00A606BF" w:rsidRDefault="00183BA1" w:rsidP="00183BA1">
      <w:pPr>
        <w:rPr>
          <w:rFonts w:ascii="Helvetica" w:hAnsi="Helvetica"/>
        </w:rPr>
      </w:pPr>
      <w:r w:rsidRPr="00A606BF">
        <w:rPr>
          <w:rFonts w:ascii="Helvetica" w:hAnsi="Helvetica"/>
        </w:rPr>
        <w:t xml:space="preserve">McNicol, I. M., C. M. Ryan, and M. Williams (2015), How resilient are African woodlands to disturbance from shifting </w:t>
      </w:r>
      <w:proofErr w:type="gramStart"/>
      <w:r w:rsidRPr="00A606BF">
        <w:rPr>
          <w:rFonts w:ascii="Helvetica" w:hAnsi="Helvetica"/>
        </w:rPr>
        <w:t>cultivation?,</w:t>
      </w:r>
      <w:proofErr w:type="gramEnd"/>
      <w:r w:rsidRPr="00A606BF">
        <w:rPr>
          <w:rFonts w:ascii="Helvetica" w:hAnsi="Helvetica"/>
        </w:rPr>
        <w:t xml:space="preserve"> </w:t>
      </w:r>
      <w:r w:rsidRPr="00A606BF">
        <w:rPr>
          <w:rFonts w:ascii="Helvetica" w:hAnsi="Helvetica"/>
          <w:i/>
        </w:rPr>
        <w:t>Ecol</w:t>
      </w:r>
      <w:r w:rsidR="00FE1337">
        <w:rPr>
          <w:rFonts w:ascii="Helvetica" w:hAnsi="Helvetica"/>
          <w:i/>
        </w:rPr>
        <w:t>ogical</w:t>
      </w:r>
      <w:r w:rsidRPr="00A606BF">
        <w:rPr>
          <w:rFonts w:ascii="Helvetica" w:hAnsi="Helvetica"/>
          <w:i/>
        </w:rPr>
        <w:t xml:space="preserve"> Appl</w:t>
      </w:r>
      <w:r w:rsidR="00FE1337">
        <w:rPr>
          <w:rFonts w:ascii="Helvetica" w:hAnsi="Helvetica"/>
          <w:i/>
        </w:rPr>
        <w:t>ications</w:t>
      </w:r>
      <w:r w:rsidRPr="00A606BF">
        <w:rPr>
          <w:rFonts w:ascii="Helvetica" w:hAnsi="Helvetica"/>
        </w:rPr>
        <w:t xml:space="preserve">, </w:t>
      </w:r>
      <w:r w:rsidRPr="00A606BF">
        <w:rPr>
          <w:rFonts w:ascii="Helvetica" w:hAnsi="Helvetica"/>
          <w:i/>
        </w:rPr>
        <w:t>25</w:t>
      </w:r>
      <w:r w:rsidR="00FE1337">
        <w:rPr>
          <w:rFonts w:ascii="Helvetica" w:hAnsi="Helvetica"/>
        </w:rPr>
        <w:t>, 2320-2336.</w:t>
      </w:r>
    </w:p>
    <w:p w14:paraId="085120BC" w14:textId="77777777" w:rsidR="00183BA1" w:rsidRPr="00A606BF" w:rsidRDefault="00183BA1" w:rsidP="00183BA1">
      <w:pPr>
        <w:rPr>
          <w:rFonts w:ascii="Helvetica" w:hAnsi="Helvetica"/>
        </w:rPr>
      </w:pPr>
    </w:p>
    <w:p w14:paraId="2B619009" w14:textId="19990900" w:rsidR="00183BA1" w:rsidRPr="00A606BF" w:rsidRDefault="00183BA1" w:rsidP="00183BA1">
      <w:pPr>
        <w:rPr>
          <w:rFonts w:ascii="Helvetica" w:hAnsi="Helvetica"/>
        </w:rPr>
      </w:pPr>
      <w:r w:rsidRPr="00A606BF">
        <w:rPr>
          <w:rFonts w:ascii="Helvetica" w:hAnsi="Helvetica"/>
        </w:rPr>
        <w:t xml:space="preserve">Williams, M., C. M. Ryan, R. M. Rees, E. </w:t>
      </w:r>
      <w:proofErr w:type="spellStart"/>
      <w:r w:rsidRPr="00A606BF">
        <w:rPr>
          <w:rFonts w:ascii="Helvetica" w:hAnsi="Helvetica"/>
        </w:rPr>
        <w:t>Sambane</w:t>
      </w:r>
      <w:proofErr w:type="spellEnd"/>
      <w:r w:rsidRPr="00A606BF">
        <w:rPr>
          <w:rFonts w:ascii="Helvetica" w:hAnsi="Helvetica"/>
        </w:rPr>
        <w:t xml:space="preserve">, J. Fernando, and J. Grace (2008), Carbon sequestration and biodiversity of re-growing miombo woodlands in Mozambique, </w:t>
      </w:r>
      <w:r w:rsidRPr="00A606BF">
        <w:rPr>
          <w:rFonts w:ascii="Helvetica" w:hAnsi="Helvetica"/>
          <w:i/>
        </w:rPr>
        <w:t>Forest Ecology and Management</w:t>
      </w:r>
      <w:r w:rsidRPr="00A606BF">
        <w:rPr>
          <w:rFonts w:ascii="Helvetica" w:hAnsi="Helvetica"/>
        </w:rPr>
        <w:t xml:space="preserve">, </w:t>
      </w:r>
      <w:r w:rsidRPr="00A606BF">
        <w:rPr>
          <w:rFonts w:ascii="Helvetica" w:hAnsi="Helvetica"/>
          <w:i/>
        </w:rPr>
        <w:t>254</w:t>
      </w:r>
      <w:r w:rsidRPr="00A606BF">
        <w:rPr>
          <w:rFonts w:ascii="Helvetica" w:hAnsi="Helvetica"/>
        </w:rPr>
        <w:t>, 145-155.</w:t>
      </w:r>
    </w:p>
    <w:p w14:paraId="74483726" w14:textId="77777777" w:rsidR="00A606BF" w:rsidRDefault="00A606BF">
      <w:pPr>
        <w:rPr>
          <w:rFonts w:ascii="Helvetica" w:hAnsi="Helvetica"/>
        </w:rPr>
      </w:pPr>
    </w:p>
    <w:p w14:paraId="39D0942C" w14:textId="11D11DC6" w:rsidR="0042638E" w:rsidRDefault="0042638E">
      <w:pPr>
        <w:rPr>
          <w:rFonts w:ascii="Helvetica" w:hAnsi="Helvetica"/>
        </w:rPr>
      </w:pPr>
      <w:r w:rsidRPr="00207152">
        <w:rPr>
          <w:rFonts w:ascii="Helvetica" w:hAnsi="Helvetica"/>
        </w:rPr>
        <w:t>RAINFOR protocol</w:t>
      </w:r>
    </w:p>
    <w:p w14:paraId="1E6FFAD7" w14:textId="77777777" w:rsidR="0042638E" w:rsidRPr="00207152" w:rsidRDefault="0042638E">
      <w:pPr>
        <w:rPr>
          <w:rFonts w:ascii="Helvetica" w:hAnsi="Helvetica"/>
        </w:rPr>
      </w:pPr>
    </w:p>
    <w:p w14:paraId="3A11C664" w14:textId="396E18C7" w:rsidR="00207152" w:rsidRPr="00207152" w:rsidRDefault="00207152" w:rsidP="00207152">
      <w:pPr>
        <w:rPr>
          <w:rFonts w:ascii="Helvetica" w:eastAsia="Times New Roman" w:hAnsi="Helvetica" w:cs="Times New Roman"/>
          <w:lang w:eastAsia="en-GB"/>
        </w:rPr>
      </w:pPr>
      <w:r w:rsidRPr="00207152">
        <w:rPr>
          <w:rFonts w:ascii="Helvetica" w:eastAsia="Times New Roman" w:hAnsi="Helvetica" w:cs="Arial"/>
          <w:color w:val="222222"/>
          <w:shd w:val="clear" w:color="auto" w:fill="FFFFFF"/>
          <w:lang w:eastAsia="en-GB"/>
        </w:rPr>
        <w:t xml:space="preserve">Quesada, C.A., Phillips, O.L., Schwarz, M., </w:t>
      </w:r>
      <w:proofErr w:type="spellStart"/>
      <w:r w:rsidRPr="00207152">
        <w:rPr>
          <w:rFonts w:ascii="Helvetica" w:eastAsia="Times New Roman" w:hAnsi="Helvetica" w:cs="Arial"/>
          <w:color w:val="222222"/>
          <w:shd w:val="clear" w:color="auto" w:fill="FFFFFF"/>
          <w:lang w:eastAsia="en-GB"/>
        </w:rPr>
        <w:t>Czimczik</w:t>
      </w:r>
      <w:proofErr w:type="spellEnd"/>
      <w:r w:rsidRPr="00207152">
        <w:rPr>
          <w:rFonts w:ascii="Helvetica" w:eastAsia="Times New Roman" w:hAnsi="Helvetica" w:cs="Arial"/>
          <w:color w:val="222222"/>
          <w:shd w:val="clear" w:color="auto" w:fill="FFFFFF"/>
          <w:lang w:eastAsia="en-GB"/>
        </w:rPr>
        <w:t xml:space="preserve">, C.I., Baker, T.R., </w:t>
      </w:r>
      <w:proofErr w:type="spellStart"/>
      <w:r w:rsidRPr="00207152">
        <w:rPr>
          <w:rFonts w:ascii="Helvetica" w:eastAsia="Times New Roman" w:hAnsi="Helvetica" w:cs="Arial"/>
          <w:color w:val="222222"/>
          <w:shd w:val="clear" w:color="auto" w:fill="FFFFFF"/>
          <w:lang w:eastAsia="en-GB"/>
        </w:rPr>
        <w:t>Patiño</w:t>
      </w:r>
      <w:proofErr w:type="spellEnd"/>
      <w:r w:rsidRPr="00207152">
        <w:rPr>
          <w:rFonts w:ascii="Helvetica" w:eastAsia="Times New Roman" w:hAnsi="Helvetica" w:cs="Arial"/>
          <w:color w:val="222222"/>
          <w:shd w:val="clear" w:color="auto" w:fill="FFFFFF"/>
          <w:lang w:eastAsia="en-GB"/>
        </w:rPr>
        <w:t xml:space="preserve">, S., </w:t>
      </w:r>
      <w:proofErr w:type="spellStart"/>
      <w:r w:rsidRPr="00207152">
        <w:rPr>
          <w:rFonts w:ascii="Helvetica" w:eastAsia="Times New Roman" w:hAnsi="Helvetica" w:cs="Arial"/>
          <w:color w:val="222222"/>
          <w:shd w:val="clear" w:color="auto" w:fill="FFFFFF"/>
          <w:lang w:eastAsia="en-GB"/>
        </w:rPr>
        <w:t>Fyllas</w:t>
      </w:r>
      <w:proofErr w:type="spellEnd"/>
      <w:r w:rsidRPr="00207152">
        <w:rPr>
          <w:rFonts w:ascii="Helvetica" w:eastAsia="Times New Roman" w:hAnsi="Helvetica" w:cs="Arial"/>
          <w:color w:val="222222"/>
          <w:shd w:val="clear" w:color="auto" w:fill="FFFFFF"/>
          <w:lang w:eastAsia="en-GB"/>
        </w:rPr>
        <w:t xml:space="preserve">, N.M., </w:t>
      </w:r>
      <w:proofErr w:type="spellStart"/>
      <w:r w:rsidRPr="00207152">
        <w:rPr>
          <w:rFonts w:ascii="Helvetica" w:eastAsia="Times New Roman" w:hAnsi="Helvetica" w:cs="Arial"/>
          <w:color w:val="222222"/>
          <w:shd w:val="clear" w:color="auto" w:fill="FFFFFF"/>
          <w:lang w:eastAsia="en-GB"/>
        </w:rPr>
        <w:t>Hodnett</w:t>
      </w:r>
      <w:proofErr w:type="spellEnd"/>
      <w:r w:rsidRPr="00207152">
        <w:rPr>
          <w:rFonts w:ascii="Helvetica" w:eastAsia="Times New Roman" w:hAnsi="Helvetica" w:cs="Arial"/>
          <w:color w:val="222222"/>
          <w:shd w:val="clear" w:color="auto" w:fill="FFFFFF"/>
          <w:lang w:eastAsia="en-GB"/>
        </w:rPr>
        <w:t>, M.G., Herrera, R., Alm</w:t>
      </w:r>
      <w:r w:rsidR="00FE1337">
        <w:rPr>
          <w:rFonts w:ascii="Helvetica" w:eastAsia="Times New Roman" w:hAnsi="Helvetica" w:cs="Arial"/>
          <w:color w:val="222222"/>
          <w:shd w:val="clear" w:color="auto" w:fill="FFFFFF"/>
          <w:lang w:eastAsia="en-GB"/>
        </w:rPr>
        <w:t>eida, S. et al.</w:t>
      </w:r>
      <w:r w:rsidRPr="00207152">
        <w:rPr>
          <w:rFonts w:ascii="Helvetica" w:eastAsia="Times New Roman" w:hAnsi="Helvetica" w:cs="Arial"/>
          <w:color w:val="222222"/>
          <w:shd w:val="clear" w:color="auto" w:fill="FFFFFF"/>
          <w:lang w:eastAsia="en-GB"/>
        </w:rPr>
        <w:t xml:space="preserve"> </w:t>
      </w:r>
      <w:r w:rsidR="00FE1337">
        <w:rPr>
          <w:rFonts w:ascii="Helvetica" w:eastAsia="Times New Roman" w:hAnsi="Helvetica" w:cs="Arial"/>
          <w:color w:val="222222"/>
          <w:shd w:val="clear" w:color="auto" w:fill="FFFFFF"/>
          <w:lang w:eastAsia="en-GB"/>
        </w:rPr>
        <w:t>(</w:t>
      </w:r>
      <w:r w:rsidRPr="00207152">
        <w:rPr>
          <w:rFonts w:ascii="Helvetica" w:eastAsia="Times New Roman" w:hAnsi="Helvetica" w:cs="Arial"/>
          <w:color w:val="222222"/>
          <w:shd w:val="clear" w:color="auto" w:fill="FFFFFF"/>
          <w:lang w:eastAsia="en-GB"/>
        </w:rPr>
        <w:t>2012</w:t>
      </w:r>
      <w:r w:rsidR="00FE1337">
        <w:rPr>
          <w:rFonts w:ascii="Helvetica" w:eastAsia="Times New Roman" w:hAnsi="Helvetica" w:cs="Arial"/>
          <w:color w:val="222222"/>
          <w:shd w:val="clear" w:color="auto" w:fill="FFFFFF"/>
          <w:lang w:eastAsia="en-GB"/>
        </w:rPr>
        <w:t>),</w:t>
      </w:r>
      <w:r w:rsidRPr="00207152">
        <w:rPr>
          <w:rFonts w:ascii="Helvetica" w:eastAsia="Times New Roman" w:hAnsi="Helvetica" w:cs="Arial"/>
          <w:color w:val="222222"/>
          <w:shd w:val="clear" w:color="auto" w:fill="FFFFFF"/>
          <w:lang w:eastAsia="en-GB"/>
        </w:rPr>
        <w:t xml:space="preserve"> Basin-wide variations in </w:t>
      </w:r>
      <w:proofErr w:type="gramStart"/>
      <w:r w:rsidRPr="00207152">
        <w:rPr>
          <w:rFonts w:ascii="Helvetica" w:eastAsia="Times New Roman" w:hAnsi="Helvetica" w:cs="Arial"/>
          <w:color w:val="222222"/>
          <w:shd w:val="clear" w:color="auto" w:fill="FFFFFF"/>
          <w:lang w:eastAsia="en-GB"/>
        </w:rPr>
        <w:t>Amazon forest</w:t>
      </w:r>
      <w:proofErr w:type="gramEnd"/>
      <w:r w:rsidRPr="00207152">
        <w:rPr>
          <w:rFonts w:ascii="Helvetica" w:eastAsia="Times New Roman" w:hAnsi="Helvetica" w:cs="Arial"/>
          <w:color w:val="222222"/>
          <w:shd w:val="clear" w:color="auto" w:fill="FFFFFF"/>
          <w:lang w:eastAsia="en-GB"/>
        </w:rPr>
        <w:t xml:space="preserve"> structure and function are mediated by both soils and climate. </w:t>
      </w:r>
      <w:proofErr w:type="spellStart"/>
      <w:r w:rsidRPr="00207152">
        <w:rPr>
          <w:rFonts w:ascii="Helvetica" w:eastAsia="Times New Roman" w:hAnsi="Helvetica" w:cs="Arial"/>
          <w:i/>
          <w:iCs/>
          <w:color w:val="222222"/>
          <w:shd w:val="clear" w:color="auto" w:fill="FFFFFF"/>
          <w:lang w:eastAsia="en-GB"/>
        </w:rPr>
        <w:t>Biogeosciences</w:t>
      </w:r>
      <w:proofErr w:type="spellEnd"/>
      <w:r w:rsidRPr="00207152">
        <w:rPr>
          <w:rFonts w:ascii="Helvetica" w:eastAsia="Times New Roman" w:hAnsi="Helvetica" w:cs="Arial"/>
          <w:color w:val="222222"/>
          <w:shd w:val="clear" w:color="auto" w:fill="FFFFFF"/>
          <w:lang w:eastAsia="en-GB"/>
        </w:rPr>
        <w:t>, </w:t>
      </w:r>
      <w:r w:rsidRPr="00207152">
        <w:rPr>
          <w:rFonts w:ascii="Helvetica" w:eastAsia="Times New Roman" w:hAnsi="Helvetica" w:cs="Arial"/>
          <w:i/>
          <w:iCs/>
          <w:color w:val="222222"/>
          <w:shd w:val="clear" w:color="auto" w:fill="FFFFFF"/>
          <w:lang w:eastAsia="en-GB"/>
        </w:rPr>
        <w:t>9</w:t>
      </w:r>
      <w:r w:rsidR="00FE1337">
        <w:rPr>
          <w:rFonts w:ascii="Helvetica" w:eastAsia="Times New Roman" w:hAnsi="Helvetica" w:cs="Arial"/>
          <w:color w:val="222222"/>
          <w:shd w:val="clear" w:color="auto" w:fill="FFFFFF"/>
          <w:lang w:eastAsia="en-GB"/>
        </w:rPr>
        <w:t xml:space="preserve">, </w:t>
      </w:r>
      <w:r w:rsidRPr="00207152">
        <w:rPr>
          <w:rFonts w:ascii="Helvetica" w:eastAsia="Times New Roman" w:hAnsi="Helvetica" w:cs="Arial"/>
          <w:color w:val="222222"/>
          <w:shd w:val="clear" w:color="auto" w:fill="FFFFFF"/>
          <w:lang w:eastAsia="en-GB"/>
        </w:rPr>
        <w:t>2203-2246.</w:t>
      </w:r>
    </w:p>
    <w:p w14:paraId="2D85F54F" w14:textId="3FEEC24E" w:rsidR="00FF066C" w:rsidRDefault="00FF066C" w:rsidP="4E6C3CB8">
      <w:pPr>
        <w:rPr>
          <w:rFonts w:ascii="Helvetica" w:hAnsi="Helvetica"/>
        </w:rPr>
      </w:pPr>
    </w:p>
    <w:p w14:paraId="0720A687" w14:textId="77777777" w:rsidR="00FF066C" w:rsidRDefault="00FF066C" w:rsidP="00207152">
      <w:pPr>
        <w:tabs>
          <w:tab w:val="left" w:pos="5924"/>
        </w:tabs>
        <w:rPr>
          <w:rFonts w:ascii="Helvetica" w:hAnsi="Helvetica"/>
        </w:rPr>
      </w:pPr>
    </w:p>
    <w:p w14:paraId="2C686F5C" w14:textId="3F888FA2" w:rsidR="00C8671B" w:rsidRDefault="0042638E" w:rsidP="00207152">
      <w:pPr>
        <w:tabs>
          <w:tab w:val="left" w:pos="5924"/>
        </w:tabs>
        <w:rPr>
          <w:rFonts w:ascii="Helvetica" w:hAnsi="Helvetica"/>
        </w:rPr>
      </w:pPr>
      <w:r>
        <w:rPr>
          <w:rFonts w:ascii="Helvetica" w:hAnsi="Helvetica"/>
        </w:rPr>
        <w:t>TROBIT protocol</w:t>
      </w:r>
    </w:p>
    <w:p w14:paraId="48F6CFA4" w14:textId="77777777" w:rsidR="0042638E" w:rsidRPr="00C8671B" w:rsidRDefault="0042638E" w:rsidP="00207152">
      <w:pPr>
        <w:tabs>
          <w:tab w:val="left" w:pos="5924"/>
        </w:tabs>
        <w:rPr>
          <w:rFonts w:ascii="Helvetica" w:hAnsi="Helvetica"/>
        </w:rPr>
      </w:pPr>
    </w:p>
    <w:p w14:paraId="3D84E806" w14:textId="315D3821" w:rsidR="00C8671B" w:rsidRPr="002A3F79" w:rsidRDefault="00C8671B" w:rsidP="002A3F79">
      <w:pPr>
        <w:rPr>
          <w:rFonts w:ascii="Helvetica" w:eastAsia="Times New Roman" w:hAnsi="Helvetica" w:cs="Times New Roman"/>
          <w:lang w:eastAsia="en-GB"/>
        </w:rPr>
      </w:pPr>
      <w:proofErr w:type="spellStart"/>
      <w:r w:rsidRPr="00E9138E">
        <w:rPr>
          <w:rFonts w:ascii="Helvetica" w:eastAsia="Times New Roman" w:hAnsi="Helvetica" w:cs="Arial"/>
          <w:color w:val="222222"/>
          <w:shd w:val="clear" w:color="auto" w:fill="FFFFFF"/>
          <w:lang w:eastAsia="en-GB"/>
        </w:rPr>
        <w:t>Saiz</w:t>
      </w:r>
      <w:proofErr w:type="spellEnd"/>
      <w:r w:rsidRPr="00E9138E">
        <w:rPr>
          <w:rFonts w:ascii="Helvetica" w:eastAsia="Times New Roman" w:hAnsi="Helvetica" w:cs="Arial"/>
          <w:color w:val="222222"/>
          <w:shd w:val="clear" w:color="auto" w:fill="FFFFFF"/>
          <w:lang w:eastAsia="en-GB"/>
        </w:rPr>
        <w:t xml:space="preserve">, G., Bird, M.I., </w:t>
      </w:r>
      <w:proofErr w:type="spellStart"/>
      <w:r w:rsidRPr="00E9138E">
        <w:rPr>
          <w:rFonts w:ascii="Helvetica" w:eastAsia="Times New Roman" w:hAnsi="Helvetica" w:cs="Arial"/>
          <w:color w:val="222222"/>
          <w:shd w:val="clear" w:color="auto" w:fill="FFFFFF"/>
          <w:lang w:eastAsia="en-GB"/>
        </w:rPr>
        <w:t>Domingues</w:t>
      </w:r>
      <w:proofErr w:type="spellEnd"/>
      <w:r w:rsidRPr="00E9138E">
        <w:rPr>
          <w:rFonts w:ascii="Helvetica" w:eastAsia="Times New Roman" w:hAnsi="Helvetica" w:cs="Arial"/>
          <w:color w:val="222222"/>
          <w:shd w:val="clear" w:color="auto" w:fill="FFFFFF"/>
          <w:lang w:eastAsia="en-GB"/>
        </w:rPr>
        <w:t xml:space="preserve">, T., </w:t>
      </w:r>
      <w:proofErr w:type="spellStart"/>
      <w:r w:rsidRPr="00E9138E">
        <w:rPr>
          <w:rFonts w:ascii="Helvetica" w:eastAsia="Times New Roman" w:hAnsi="Helvetica" w:cs="Arial"/>
          <w:color w:val="222222"/>
          <w:shd w:val="clear" w:color="auto" w:fill="FFFFFF"/>
          <w:lang w:eastAsia="en-GB"/>
        </w:rPr>
        <w:t>Schrodt</w:t>
      </w:r>
      <w:proofErr w:type="spellEnd"/>
      <w:r w:rsidRPr="00E9138E">
        <w:rPr>
          <w:rFonts w:ascii="Helvetica" w:eastAsia="Times New Roman" w:hAnsi="Helvetica" w:cs="Arial"/>
          <w:color w:val="222222"/>
          <w:shd w:val="clear" w:color="auto" w:fill="FFFFFF"/>
          <w:lang w:eastAsia="en-GB"/>
        </w:rPr>
        <w:t xml:space="preserve">, F., Schwarz, M., </w:t>
      </w:r>
      <w:proofErr w:type="spellStart"/>
      <w:r w:rsidRPr="00E9138E">
        <w:rPr>
          <w:rFonts w:ascii="Helvetica" w:eastAsia="Times New Roman" w:hAnsi="Helvetica" w:cs="Arial"/>
          <w:color w:val="222222"/>
          <w:shd w:val="clear" w:color="auto" w:fill="FFFFFF"/>
          <w:lang w:eastAsia="en-GB"/>
        </w:rPr>
        <w:t>Feldpausch</w:t>
      </w:r>
      <w:proofErr w:type="spellEnd"/>
      <w:r w:rsidRPr="00E9138E">
        <w:rPr>
          <w:rFonts w:ascii="Helvetica" w:eastAsia="Times New Roman" w:hAnsi="Helvetica" w:cs="Arial"/>
          <w:color w:val="222222"/>
          <w:shd w:val="clear" w:color="auto" w:fill="FFFFFF"/>
          <w:lang w:eastAsia="en-GB"/>
        </w:rPr>
        <w:t xml:space="preserve">, T.R., </w:t>
      </w:r>
      <w:proofErr w:type="spellStart"/>
      <w:r w:rsidRPr="00E9138E">
        <w:rPr>
          <w:rFonts w:ascii="Helvetica" w:eastAsia="Times New Roman" w:hAnsi="Helvetica" w:cs="Arial"/>
          <w:color w:val="222222"/>
          <w:shd w:val="clear" w:color="auto" w:fill="FFFFFF"/>
          <w:lang w:eastAsia="en-GB"/>
        </w:rPr>
        <w:t>Veenendaal</w:t>
      </w:r>
      <w:proofErr w:type="spellEnd"/>
      <w:r w:rsidRPr="00E9138E">
        <w:rPr>
          <w:rFonts w:ascii="Helvetica" w:eastAsia="Times New Roman" w:hAnsi="Helvetica" w:cs="Arial"/>
          <w:color w:val="222222"/>
          <w:shd w:val="clear" w:color="auto" w:fill="FFFFFF"/>
          <w:lang w:eastAsia="en-GB"/>
        </w:rPr>
        <w:t xml:space="preserve">, E., </w:t>
      </w:r>
      <w:proofErr w:type="spellStart"/>
      <w:r w:rsidRPr="00E9138E">
        <w:rPr>
          <w:rFonts w:ascii="Helvetica" w:eastAsia="Times New Roman" w:hAnsi="Helvetica" w:cs="Arial"/>
          <w:color w:val="222222"/>
          <w:shd w:val="clear" w:color="auto" w:fill="FFFFFF"/>
          <w:lang w:eastAsia="en-GB"/>
        </w:rPr>
        <w:t>Djagbletey</w:t>
      </w:r>
      <w:proofErr w:type="spellEnd"/>
      <w:r w:rsidRPr="00E9138E">
        <w:rPr>
          <w:rFonts w:ascii="Helvetica" w:eastAsia="Times New Roman" w:hAnsi="Helvetica" w:cs="Arial"/>
          <w:color w:val="222222"/>
          <w:shd w:val="clear" w:color="auto" w:fill="FFFFFF"/>
          <w:lang w:eastAsia="en-GB"/>
        </w:rPr>
        <w:t xml:space="preserve">, G., Hien, F., </w:t>
      </w:r>
      <w:proofErr w:type="spellStart"/>
      <w:r w:rsidRPr="00E9138E">
        <w:rPr>
          <w:rFonts w:ascii="Helvetica" w:eastAsia="Times New Roman" w:hAnsi="Helvetica" w:cs="Arial"/>
          <w:color w:val="222222"/>
          <w:shd w:val="clear" w:color="auto" w:fill="FFFFFF"/>
          <w:lang w:eastAsia="en-GB"/>
        </w:rPr>
        <w:t>Compaore</w:t>
      </w:r>
      <w:proofErr w:type="spellEnd"/>
      <w:r w:rsidRPr="00E9138E">
        <w:rPr>
          <w:rFonts w:ascii="Helvetica" w:eastAsia="Times New Roman" w:hAnsi="Helvetica" w:cs="Arial"/>
          <w:color w:val="222222"/>
          <w:shd w:val="clear" w:color="auto" w:fill="FFFFFF"/>
          <w:lang w:eastAsia="en-GB"/>
        </w:rPr>
        <w:t xml:space="preserve">, H. and Diallo, A., </w:t>
      </w:r>
      <w:r w:rsidR="00FE1337">
        <w:rPr>
          <w:rFonts w:ascii="Helvetica" w:eastAsia="Times New Roman" w:hAnsi="Helvetica" w:cs="Arial"/>
          <w:color w:val="222222"/>
          <w:shd w:val="clear" w:color="auto" w:fill="FFFFFF"/>
          <w:lang w:eastAsia="en-GB"/>
        </w:rPr>
        <w:t>(</w:t>
      </w:r>
      <w:r w:rsidRPr="00E9138E">
        <w:rPr>
          <w:rFonts w:ascii="Helvetica" w:eastAsia="Times New Roman" w:hAnsi="Helvetica" w:cs="Arial"/>
          <w:color w:val="222222"/>
          <w:shd w:val="clear" w:color="auto" w:fill="FFFFFF"/>
          <w:lang w:eastAsia="en-GB"/>
        </w:rPr>
        <w:t>2012</w:t>
      </w:r>
      <w:r w:rsidR="00FE1337">
        <w:rPr>
          <w:rFonts w:ascii="Helvetica" w:eastAsia="Times New Roman" w:hAnsi="Helvetica" w:cs="Arial"/>
          <w:color w:val="222222"/>
          <w:shd w:val="clear" w:color="auto" w:fill="FFFFFF"/>
          <w:lang w:eastAsia="en-GB"/>
        </w:rPr>
        <w:t>),</w:t>
      </w:r>
      <w:r w:rsidRPr="00E9138E">
        <w:rPr>
          <w:rFonts w:ascii="Helvetica" w:eastAsia="Times New Roman" w:hAnsi="Helvetica" w:cs="Arial"/>
          <w:color w:val="222222"/>
          <w:shd w:val="clear" w:color="auto" w:fill="FFFFFF"/>
          <w:lang w:eastAsia="en-GB"/>
        </w:rPr>
        <w:t xml:space="preserve"> Variation in soil carbon stocks and their determinants across a precipitation gradient in West Africa. </w:t>
      </w:r>
      <w:r w:rsidR="00225953" w:rsidRPr="00225953">
        <w:rPr>
          <w:rFonts w:ascii="Helvetica" w:eastAsia="Times New Roman" w:hAnsi="Helvetica" w:cs="Arial"/>
          <w:i/>
          <w:iCs/>
          <w:color w:val="222222"/>
          <w:shd w:val="clear" w:color="auto" w:fill="FFFFFF"/>
          <w:lang w:eastAsia="en-GB"/>
        </w:rPr>
        <w:t>Global C</w:t>
      </w:r>
      <w:r w:rsidR="00225953" w:rsidRPr="00F46196">
        <w:rPr>
          <w:rFonts w:ascii="Helvetica" w:eastAsia="Times New Roman" w:hAnsi="Helvetica" w:cs="Arial"/>
          <w:i/>
          <w:iCs/>
          <w:color w:val="222222"/>
          <w:shd w:val="clear" w:color="auto" w:fill="FFFFFF"/>
          <w:lang w:eastAsia="en-GB"/>
        </w:rPr>
        <w:t>hange B</w:t>
      </w:r>
      <w:r w:rsidRPr="00E9138E">
        <w:rPr>
          <w:rFonts w:ascii="Helvetica" w:eastAsia="Times New Roman" w:hAnsi="Helvetica" w:cs="Arial"/>
          <w:i/>
          <w:iCs/>
          <w:color w:val="222222"/>
          <w:shd w:val="clear" w:color="auto" w:fill="FFFFFF"/>
          <w:lang w:eastAsia="en-GB"/>
        </w:rPr>
        <w:t>iology</w:t>
      </w:r>
      <w:r w:rsidRPr="00E9138E">
        <w:rPr>
          <w:rFonts w:ascii="Helvetica" w:eastAsia="Times New Roman" w:hAnsi="Helvetica" w:cs="Arial"/>
          <w:color w:val="222222"/>
          <w:shd w:val="clear" w:color="auto" w:fill="FFFFFF"/>
          <w:lang w:eastAsia="en-GB"/>
        </w:rPr>
        <w:t>,</w:t>
      </w:r>
      <w:r w:rsidR="00FE1337">
        <w:rPr>
          <w:rFonts w:ascii="Helvetica" w:eastAsia="Times New Roman" w:hAnsi="Helvetica" w:cs="Arial"/>
          <w:color w:val="222222"/>
          <w:shd w:val="clear" w:color="auto" w:fill="FFFFFF"/>
          <w:lang w:eastAsia="en-GB"/>
        </w:rPr>
        <w:t xml:space="preserve"> </w:t>
      </w:r>
      <w:r w:rsidRPr="00E9138E">
        <w:rPr>
          <w:rFonts w:ascii="Helvetica" w:eastAsia="Times New Roman" w:hAnsi="Helvetica" w:cs="Arial"/>
          <w:i/>
          <w:iCs/>
          <w:color w:val="222222"/>
          <w:shd w:val="clear" w:color="auto" w:fill="FFFFFF"/>
          <w:lang w:eastAsia="en-GB"/>
        </w:rPr>
        <w:t>18</w:t>
      </w:r>
      <w:r w:rsidR="00FE1337">
        <w:rPr>
          <w:rFonts w:ascii="Helvetica" w:eastAsia="Times New Roman" w:hAnsi="Helvetica" w:cs="Arial"/>
          <w:color w:val="222222"/>
          <w:shd w:val="clear" w:color="auto" w:fill="FFFFFF"/>
          <w:lang w:eastAsia="en-GB"/>
        </w:rPr>
        <w:t xml:space="preserve">, </w:t>
      </w:r>
      <w:r w:rsidRPr="00E9138E">
        <w:rPr>
          <w:rFonts w:ascii="Helvetica" w:eastAsia="Times New Roman" w:hAnsi="Helvetica" w:cs="Arial"/>
          <w:color w:val="222222"/>
          <w:shd w:val="clear" w:color="auto" w:fill="FFFFFF"/>
          <w:lang w:eastAsia="en-GB"/>
        </w:rPr>
        <w:t>1670-1683.</w:t>
      </w:r>
    </w:p>
    <w:p w14:paraId="6FE13E1C" w14:textId="77777777" w:rsidR="002A3F79" w:rsidRDefault="002A3F79" w:rsidP="00207152">
      <w:pPr>
        <w:tabs>
          <w:tab w:val="left" w:pos="5924"/>
        </w:tabs>
        <w:rPr>
          <w:rFonts w:ascii="Helvetica" w:hAnsi="Helvetica"/>
        </w:rPr>
      </w:pPr>
    </w:p>
    <w:p w14:paraId="0AA13FD2" w14:textId="77777777" w:rsidR="00FF066C" w:rsidRDefault="00FF066C" w:rsidP="002A3F79">
      <w:pPr>
        <w:tabs>
          <w:tab w:val="left" w:pos="5924"/>
        </w:tabs>
        <w:rPr>
          <w:rFonts w:ascii="Helvetica" w:hAnsi="Helvetica"/>
          <w:b/>
        </w:rPr>
      </w:pPr>
    </w:p>
    <w:p w14:paraId="671A064C" w14:textId="77777777" w:rsidR="00FF066C" w:rsidRDefault="00FF066C" w:rsidP="002A3F79">
      <w:pPr>
        <w:tabs>
          <w:tab w:val="left" w:pos="5924"/>
        </w:tabs>
        <w:rPr>
          <w:rFonts w:ascii="Helvetica" w:hAnsi="Helvetica"/>
          <w:b/>
        </w:rPr>
      </w:pPr>
    </w:p>
    <w:p w14:paraId="6C70757D" w14:textId="77777777" w:rsidR="00FF066C" w:rsidRDefault="00FF066C" w:rsidP="002A3F79">
      <w:pPr>
        <w:tabs>
          <w:tab w:val="left" w:pos="5924"/>
        </w:tabs>
        <w:rPr>
          <w:rFonts w:ascii="Helvetica" w:hAnsi="Helvetica"/>
          <w:b/>
        </w:rPr>
      </w:pPr>
    </w:p>
    <w:p w14:paraId="31581B1F" w14:textId="77777777" w:rsidR="00FF066C" w:rsidRDefault="00FF066C" w:rsidP="002A3F79">
      <w:pPr>
        <w:tabs>
          <w:tab w:val="left" w:pos="5924"/>
        </w:tabs>
        <w:rPr>
          <w:rFonts w:ascii="Helvetica" w:hAnsi="Helvetica"/>
          <w:b/>
        </w:rPr>
      </w:pPr>
    </w:p>
    <w:p w14:paraId="1C153E85" w14:textId="77777777" w:rsidR="00FF066C" w:rsidRDefault="00FF066C" w:rsidP="002A3F79">
      <w:pPr>
        <w:tabs>
          <w:tab w:val="left" w:pos="5924"/>
        </w:tabs>
        <w:rPr>
          <w:rFonts w:ascii="Helvetica" w:hAnsi="Helvetica"/>
          <w:b/>
        </w:rPr>
      </w:pPr>
    </w:p>
    <w:p w14:paraId="760C2804" w14:textId="77777777" w:rsidR="00FF066C" w:rsidRDefault="00FF066C" w:rsidP="002A3F79">
      <w:pPr>
        <w:tabs>
          <w:tab w:val="left" w:pos="5924"/>
        </w:tabs>
        <w:rPr>
          <w:rFonts w:ascii="Helvetica" w:hAnsi="Helvetica"/>
          <w:b/>
        </w:rPr>
      </w:pPr>
    </w:p>
    <w:p w14:paraId="4B680808" w14:textId="77777777" w:rsidR="00FF066C" w:rsidRDefault="00FF066C" w:rsidP="002A3F79">
      <w:pPr>
        <w:tabs>
          <w:tab w:val="left" w:pos="5924"/>
        </w:tabs>
        <w:rPr>
          <w:rFonts w:ascii="Helvetica" w:hAnsi="Helvetica"/>
          <w:b/>
        </w:rPr>
      </w:pPr>
    </w:p>
    <w:p w14:paraId="7108E801" w14:textId="77777777" w:rsidR="00FF066C" w:rsidRDefault="00FF066C" w:rsidP="002A3F79">
      <w:pPr>
        <w:tabs>
          <w:tab w:val="left" w:pos="5924"/>
        </w:tabs>
        <w:rPr>
          <w:rFonts w:ascii="Helvetica" w:hAnsi="Helvetica"/>
          <w:b/>
        </w:rPr>
      </w:pPr>
    </w:p>
    <w:p w14:paraId="7DB96B0A" w14:textId="77777777" w:rsidR="00FF066C" w:rsidRDefault="00FF066C" w:rsidP="002A3F79">
      <w:pPr>
        <w:tabs>
          <w:tab w:val="left" w:pos="5924"/>
        </w:tabs>
        <w:rPr>
          <w:rFonts w:ascii="Helvetica" w:hAnsi="Helvetica"/>
          <w:b/>
        </w:rPr>
      </w:pPr>
    </w:p>
    <w:p w14:paraId="4D4C686D" w14:textId="77777777" w:rsidR="00FF066C" w:rsidRDefault="00FF066C" w:rsidP="002A3F79">
      <w:pPr>
        <w:tabs>
          <w:tab w:val="left" w:pos="5924"/>
        </w:tabs>
        <w:rPr>
          <w:rFonts w:ascii="Helvetica" w:hAnsi="Helvetica"/>
          <w:b/>
        </w:rPr>
      </w:pPr>
    </w:p>
    <w:p w14:paraId="074EF8F0" w14:textId="77777777" w:rsidR="00FF066C" w:rsidRDefault="00FF066C" w:rsidP="002A3F79">
      <w:pPr>
        <w:tabs>
          <w:tab w:val="left" w:pos="5924"/>
        </w:tabs>
        <w:rPr>
          <w:rFonts w:ascii="Helvetica" w:hAnsi="Helvetica"/>
          <w:b/>
        </w:rPr>
      </w:pPr>
    </w:p>
    <w:p w14:paraId="7BB0D2C5" w14:textId="77777777" w:rsidR="00FF066C" w:rsidRDefault="00FF066C" w:rsidP="002A3F79">
      <w:pPr>
        <w:tabs>
          <w:tab w:val="left" w:pos="5924"/>
        </w:tabs>
        <w:rPr>
          <w:rFonts w:ascii="Helvetica" w:hAnsi="Helvetica"/>
          <w:b/>
        </w:rPr>
      </w:pPr>
    </w:p>
    <w:p w14:paraId="4992C9A0" w14:textId="77777777" w:rsidR="00FF066C" w:rsidRDefault="00FF066C" w:rsidP="002A3F79">
      <w:pPr>
        <w:tabs>
          <w:tab w:val="left" w:pos="5924"/>
        </w:tabs>
        <w:rPr>
          <w:rFonts w:ascii="Helvetica" w:hAnsi="Helvetica"/>
          <w:b/>
        </w:rPr>
      </w:pPr>
    </w:p>
    <w:p w14:paraId="1F4DD4EC" w14:textId="77777777" w:rsidR="00FF066C" w:rsidRDefault="00FF066C" w:rsidP="002A3F79">
      <w:pPr>
        <w:tabs>
          <w:tab w:val="left" w:pos="5924"/>
        </w:tabs>
        <w:rPr>
          <w:rFonts w:ascii="Helvetica" w:hAnsi="Helvetica"/>
          <w:b/>
        </w:rPr>
      </w:pPr>
    </w:p>
    <w:p w14:paraId="07EE1464" w14:textId="77777777" w:rsidR="00FF066C" w:rsidRDefault="00FF066C" w:rsidP="002A3F79">
      <w:pPr>
        <w:tabs>
          <w:tab w:val="left" w:pos="5924"/>
        </w:tabs>
        <w:rPr>
          <w:rFonts w:ascii="Helvetica" w:hAnsi="Helvetica"/>
          <w:b/>
        </w:rPr>
      </w:pPr>
    </w:p>
    <w:p w14:paraId="5390EBB6" w14:textId="77777777" w:rsidR="00FF066C" w:rsidRDefault="00FF066C" w:rsidP="002A3F79">
      <w:pPr>
        <w:tabs>
          <w:tab w:val="left" w:pos="5924"/>
        </w:tabs>
        <w:rPr>
          <w:rFonts w:ascii="Helvetica" w:hAnsi="Helvetica"/>
          <w:b/>
        </w:rPr>
      </w:pPr>
    </w:p>
    <w:p w14:paraId="79AF8579" w14:textId="77777777" w:rsidR="00FF066C" w:rsidRDefault="00FF066C" w:rsidP="002A3F79">
      <w:pPr>
        <w:tabs>
          <w:tab w:val="left" w:pos="5924"/>
        </w:tabs>
        <w:rPr>
          <w:rFonts w:ascii="Helvetica" w:hAnsi="Helvetica"/>
          <w:b/>
        </w:rPr>
      </w:pPr>
    </w:p>
    <w:p w14:paraId="5DA0636C" w14:textId="77777777" w:rsidR="00FF066C" w:rsidRDefault="00FF066C" w:rsidP="0AC4A878">
      <w:pPr>
        <w:tabs>
          <w:tab w:val="left" w:pos="5924"/>
        </w:tabs>
        <w:rPr>
          <w:rFonts w:ascii="Helvetica" w:hAnsi="Helvetica"/>
          <w:b/>
          <w:bCs/>
        </w:rPr>
      </w:pPr>
    </w:p>
    <w:p w14:paraId="023E9B13" w14:textId="1C06BA6D" w:rsidR="0AC4A878" w:rsidRDefault="0AC4A878" w:rsidP="0AC4A878">
      <w:pPr>
        <w:tabs>
          <w:tab w:val="left" w:pos="5924"/>
        </w:tabs>
        <w:rPr>
          <w:rFonts w:ascii="Helvetica" w:hAnsi="Helvetica"/>
          <w:b/>
          <w:bCs/>
        </w:rPr>
      </w:pPr>
    </w:p>
    <w:p w14:paraId="6CBCC074" w14:textId="4C5FE931" w:rsidR="0AC4A878" w:rsidRDefault="0AC4A878" w:rsidP="0AC4A878">
      <w:pPr>
        <w:tabs>
          <w:tab w:val="left" w:pos="5924"/>
        </w:tabs>
        <w:rPr>
          <w:rFonts w:ascii="Helvetica" w:hAnsi="Helvetica"/>
          <w:b/>
          <w:bCs/>
        </w:rPr>
      </w:pPr>
    </w:p>
    <w:p w14:paraId="6D1318CC" w14:textId="77777777" w:rsidR="00FF066C" w:rsidRDefault="00FF066C" w:rsidP="002A3F79">
      <w:pPr>
        <w:tabs>
          <w:tab w:val="left" w:pos="5924"/>
        </w:tabs>
        <w:rPr>
          <w:rFonts w:ascii="Helvetica" w:hAnsi="Helvetica"/>
          <w:b/>
        </w:rPr>
      </w:pPr>
    </w:p>
    <w:p w14:paraId="652CFFF6" w14:textId="05D3ED11" w:rsidR="4E6C3CB8" w:rsidRDefault="4E6C3CB8" w:rsidP="4E6C3CB8">
      <w:pPr>
        <w:tabs>
          <w:tab w:val="left" w:pos="5924"/>
        </w:tabs>
        <w:rPr>
          <w:rFonts w:ascii="Helvetica" w:hAnsi="Helvetica"/>
          <w:b/>
          <w:bCs/>
        </w:rPr>
      </w:pPr>
    </w:p>
    <w:p w14:paraId="4F4E9D5C" w14:textId="51BD1026" w:rsidR="00524D00" w:rsidRDefault="00524D00" w:rsidP="002A3F79">
      <w:pPr>
        <w:tabs>
          <w:tab w:val="left" w:pos="5924"/>
        </w:tabs>
        <w:rPr>
          <w:rFonts w:ascii="Helvetica" w:hAnsi="Helvetica"/>
        </w:rPr>
      </w:pPr>
      <w:r w:rsidRPr="0042638E">
        <w:rPr>
          <w:rFonts w:ascii="Helvetica" w:hAnsi="Helvetica"/>
          <w:b/>
        </w:rPr>
        <w:t>Appendix 1</w:t>
      </w:r>
      <w:r w:rsidR="0042638E">
        <w:rPr>
          <w:rFonts w:ascii="Helvetica" w:hAnsi="Helvetica"/>
        </w:rPr>
        <w:t xml:space="preserve"> Classifying soil texture</w:t>
      </w:r>
    </w:p>
    <w:p w14:paraId="5B644351" w14:textId="2A96C859" w:rsidR="00524D00" w:rsidRDefault="0042638E" w:rsidP="0042638E">
      <w:pPr>
        <w:tabs>
          <w:tab w:val="left" w:pos="5924"/>
        </w:tabs>
        <w:jc w:val="center"/>
        <w:rPr>
          <w:rFonts w:ascii="Helvetica" w:hAnsi="Helvetica"/>
        </w:rPr>
      </w:pPr>
      <w:r>
        <w:rPr>
          <w:rFonts w:ascii="Helvetica" w:hAnsi="Helvetica"/>
          <w:noProof/>
          <w:lang w:eastAsia="en-GB"/>
        </w:rPr>
        <w:drawing>
          <wp:inline distT="0" distB="0" distL="0" distR="0" wp14:anchorId="47E2CEC8" wp14:editId="371C1132">
            <wp:extent cx="4498975" cy="7021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xture_protocol_2.pdf"/>
                    <pic:cNvPicPr/>
                  </pic:nvPicPr>
                  <pic:blipFill>
                    <a:blip r:embed="rId13">
                      <a:extLst>
                        <a:ext uri="{28A0092B-C50C-407E-A947-70E740481C1C}">
                          <a14:useLocalDpi xmlns:a14="http://schemas.microsoft.com/office/drawing/2010/main" val="0"/>
                        </a:ext>
                      </a:extLst>
                    </a:blip>
                    <a:stretch>
                      <a:fillRect/>
                    </a:stretch>
                  </pic:blipFill>
                  <pic:spPr>
                    <a:xfrm>
                      <a:off x="0" y="0"/>
                      <a:ext cx="4498975" cy="7021195"/>
                    </a:xfrm>
                    <a:prstGeom prst="rect">
                      <a:avLst/>
                    </a:prstGeom>
                  </pic:spPr>
                </pic:pic>
              </a:graphicData>
            </a:graphic>
          </wp:inline>
        </w:drawing>
      </w:r>
    </w:p>
    <w:p w14:paraId="223426CA" w14:textId="11902736" w:rsidR="00E71706" w:rsidRDefault="00E71706" w:rsidP="0042638E">
      <w:pPr>
        <w:tabs>
          <w:tab w:val="left" w:pos="5924"/>
        </w:tabs>
        <w:jc w:val="center"/>
        <w:rPr>
          <w:rFonts w:ascii="Helvetica" w:hAnsi="Helvetica"/>
        </w:rPr>
      </w:pPr>
      <w:r>
        <w:rPr>
          <w:rFonts w:ascii="Helvetica" w:hAnsi="Helvetica"/>
          <w:noProof/>
        </w:rPr>
        <w:lastRenderedPageBreak/>
        <w:drawing>
          <wp:inline distT="0" distB="0" distL="0" distR="0" wp14:anchorId="623CFF28" wp14:editId="3F9C2220">
            <wp:extent cx="4442908" cy="1736773"/>
            <wp:effectExtent l="0" t="0" r="2540" b="3175"/>
            <wp:docPr id="1785288028" name="Picture 3" descr="A black and white drawing of a finger point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88028" name="Picture 3" descr="A black and white drawing of a finger pointing at someth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8036" cy="1742686"/>
                    </a:xfrm>
                    <a:prstGeom prst="rect">
                      <a:avLst/>
                    </a:prstGeom>
                  </pic:spPr>
                </pic:pic>
              </a:graphicData>
            </a:graphic>
          </wp:inline>
        </w:drawing>
      </w:r>
    </w:p>
    <w:p w14:paraId="0FB3966F" w14:textId="7A0CD534" w:rsidR="00E71706" w:rsidRPr="00E71706" w:rsidRDefault="00E71706" w:rsidP="00E71706">
      <w:pPr>
        <w:tabs>
          <w:tab w:val="left" w:pos="5924"/>
        </w:tabs>
        <w:rPr>
          <w:rFonts w:ascii="Arial" w:hAnsi="Arial" w:cs="Arial"/>
          <w:sz w:val="21"/>
          <w:szCs w:val="21"/>
        </w:rPr>
      </w:pPr>
      <w:r w:rsidRPr="00E71706">
        <w:rPr>
          <w:rFonts w:ascii="Arial" w:hAnsi="Arial" w:cs="Arial"/>
          <w:sz w:val="21"/>
          <w:szCs w:val="21"/>
        </w:rPr>
        <w:t xml:space="preserve">Figure 4: </w:t>
      </w:r>
      <w:r>
        <w:rPr>
          <w:rFonts w:ascii="Arial" w:hAnsi="Arial" w:cs="Arial"/>
          <w:sz w:val="21"/>
          <w:szCs w:val="21"/>
        </w:rPr>
        <w:t>Illustration depicting how to form a ribbon by pushing the soil sample with thumb and forefinger.</w:t>
      </w:r>
    </w:p>
    <w:sectPr w:rsidR="00E71706" w:rsidRPr="00E71706" w:rsidSect="00B817DF">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8D7EC" w14:textId="77777777" w:rsidR="00663C3D" w:rsidRDefault="00663C3D" w:rsidP="001F7CD7">
      <w:r>
        <w:separator/>
      </w:r>
    </w:p>
  </w:endnote>
  <w:endnote w:type="continuationSeparator" w:id="0">
    <w:p w14:paraId="2F058F4E" w14:textId="77777777" w:rsidR="00663C3D" w:rsidRDefault="00663C3D" w:rsidP="001F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4C884" w14:textId="77777777" w:rsidR="00663C3D" w:rsidRDefault="00663C3D" w:rsidP="001F7CD7">
      <w:r>
        <w:separator/>
      </w:r>
    </w:p>
  </w:footnote>
  <w:footnote w:type="continuationSeparator" w:id="0">
    <w:p w14:paraId="54C6334D" w14:textId="77777777" w:rsidR="00663C3D" w:rsidRDefault="00663C3D" w:rsidP="001F7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3314"/>
    <w:multiLevelType w:val="hybridMultilevel"/>
    <w:tmpl w:val="887A56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8EA1D89"/>
    <w:multiLevelType w:val="hybridMultilevel"/>
    <w:tmpl w:val="9822D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25580C"/>
    <w:multiLevelType w:val="multilevel"/>
    <w:tmpl w:val="FF202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4D1B16"/>
    <w:multiLevelType w:val="multilevel"/>
    <w:tmpl w:val="FF202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A84320"/>
    <w:multiLevelType w:val="multilevel"/>
    <w:tmpl w:val="AA04D5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375E4ACB"/>
    <w:multiLevelType w:val="hybridMultilevel"/>
    <w:tmpl w:val="1048101C"/>
    <w:lvl w:ilvl="0" w:tplc="61B4928C">
      <w:start w:val="1"/>
      <w:numFmt w:val="decimal"/>
      <w:lvlText w:val="%1."/>
      <w:lvlJc w:val="left"/>
      <w:pPr>
        <w:ind w:left="720" w:hanging="360"/>
      </w:pPr>
    </w:lvl>
    <w:lvl w:ilvl="1" w:tplc="9EF6D2D8">
      <w:start w:val="1"/>
      <w:numFmt w:val="lowerLetter"/>
      <w:lvlText w:val="%2."/>
      <w:lvlJc w:val="left"/>
      <w:pPr>
        <w:ind w:left="1440" w:hanging="360"/>
      </w:pPr>
    </w:lvl>
    <w:lvl w:ilvl="2" w:tplc="33E4429C">
      <w:start w:val="1"/>
      <w:numFmt w:val="lowerRoman"/>
      <w:lvlText w:val="%3."/>
      <w:lvlJc w:val="right"/>
      <w:pPr>
        <w:ind w:left="2160" w:hanging="180"/>
      </w:pPr>
    </w:lvl>
    <w:lvl w:ilvl="3" w:tplc="DBCEEAB0">
      <w:start w:val="1"/>
      <w:numFmt w:val="decimal"/>
      <w:lvlText w:val="%4."/>
      <w:lvlJc w:val="left"/>
      <w:pPr>
        <w:ind w:left="2880" w:hanging="360"/>
      </w:pPr>
    </w:lvl>
    <w:lvl w:ilvl="4" w:tplc="FCB410A0">
      <w:start w:val="1"/>
      <w:numFmt w:val="lowerLetter"/>
      <w:lvlText w:val="%5."/>
      <w:lvlJc w:val="left"/>
      <w:pPr>
        <w:ind w:left="3600" w:hanging="360"/>
      </w:pPr>
    </w:lvl>
    <w:lvl w:ilvl="5" w:tplc="39A28A3A">
      <w:start w:val="1"/>
      <w:numFmt w:val="lowerRoman"/>
      <w:lvlText w:val="%6."/>
      <w:lvlJc w:val="right"/>
      <w:pPr>
        <w:ind w:left="4320" w:hanging="180"/>
      </w:pPr>
    </w:lvl>
    <w:lvl w:ilvl="6" w:tplc="7D46714C">
      <w:start w:val="1"/>
      <w:numFmt w:val="decimal"/>
      <w:lvlText w:val="%7."/>
      <w:lvlJc w:val="left"/>
      <w:pPr>
        <w:ind w:left="5040" w:hanging="360"/>
      </w:pPr>
    </w:lvl>
    <w:lvl w:ilvl="7" w:tplc="EEC8302C">
      <w:start w:val="1"/>
      <w:numFmt w:val="lowerLetter"/>
      <w:lvlText w:val="%8."/>
      <w:lvlJc w:val="left"/>
      <w:pPr>
        <w:ind w:left="5760" w:hanging="360"/>
      </w:pPr>
    </w:lvl>
    <w:lvl w:ilvl="8" w:tplc="97D4160A">
      <w:start w:val="1"/>
      <w:numFmt w:val="lowerRoman"/>
      <w:lvlText w:val="%9."/>
      <w:lvlJc w:val="right"/>
      <w:pPr>
        <w:ind w:left="6480" w:hanging="180"/>
      </w:pPr>
    </w:lvl>
  </w:abstractNum>
  <w:abstractNum w:abstractNumId="6" w15:restartNumberingAfterBreak="0">
    <w:nsid w:val="39AB1FA6"/>
    <w:multiLevelType w:val="hybridMultilevel"/>
    <w:tmpl w:val="9A240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83765C"/>
    <w:multiLevelType w:val="multilevel"/>
    <w:tmpl w:val="EDF8EA6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18D0F3B"/>
    <w:multiLevelType w:val="multilevel"/>
    <w:tmpl w:val="EDF8EA6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77E5C59"/>
    <w:multiLevelType w:val="hybridMultilevel"/>
    <w:tmpl w:val="068A4A02"/>
    <w:lvl w:ilvl="0" w:tplc="C0B0D56C">
      <w:start w:val="1"/>
      <w:numFmt w:val="decimal"/>
      <w:lvlText w:val="%1."/>
      <w:lvlJc w:val="left"/>
      <w:pPr>
        <w:ind w:left="720" w:hanging="360"/>
      </w:pPr>
      <w:rPr>
        <w:rFonts w:ascii="Times" w:hAnsi="Time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6F3607"/>
    <w:multiLevelType w:val="hybridMultilevel"/>
    <w:tmpl w:val="ED3A8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7754239">
    <w:abstractNumId w:val="5"/>
  </w:num>
  <w:num w:numId="2" w16cid:durableId="245917658">
    <w:abstractNumId w:val="4"/>
  </w:num>
  <w:num w:numId="3" w16cid:durableId="852845653">
    <w:abstractNumId w:val="8"/>
  </w:num>
  <w:num w:numId="4" w16cid:durableId="1922718132">
    <w:abstractNumId w:val="2"/>
  </w:num>
  <w:num w:numId="5" w16cid:durableId="739210445">
    <w:abstractNumId w:val="7"/>
  </w:num>
  <w:num w:numId="6" w16cid:durableId="1101492574">
    <w:abstractNumId w:val="10"/>
  </w:num>
  <w:num w:numId="7" w16cid:durableId="61489497">
    <w:abstractNumId w:val="6"/>
  </w:num>
  <w:num w:numId="8" w16cid:durableId="1321498440">
    <w:abstractNumId w:val="1"/>
  </w:num>
  <w:num w:numId="9" w16cid:durableId="244001381">
    <w:abstractNumId w:val="0"/>
  </w:num>
  <w:num w:numId="10" w16cid:durableId="1668899383">
    <w:abstractNumId w:val="3"/>
  </w:num>
  <w:num w:numId="11" w16cid:durableId="1534150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F19"/>
    <w:rsid w:val="00001290"/>
    <w:rsid w:val="00002A8A"/>
    <w:rsid w:val="00004424"/>
    <w:rsid w:val="00005D4D"/>
    <w:rsid w:val="00006DD5"/>
    <w:rsid w:val="0000728A"/>
    <w:rsid w:val="00007920"/>
    <w:rsid w:val="00010053"/>
    <w:rsid w:val="00011133"/>
    <w:rsid w:val="00013086"/>
    <w:rsid w:val="000139EB"/>
    <w:rsid w:val="00014863"/>
    <w:rsid w:val="00014CEC"/>
    <w:rsid w:val="00014F30"/>
    <w:rsid w:val="000150F7"/>
    <w:rsid w:val="00016AE7"/>
    <w:rsid w:val="00017DE4"/>
    <w:rsid w:val="00020E73"/>
    <w:rsid w:val="000252D2"/>
    <w:rsid w:val="00027483"/>
    <w:rsid w:val="00027BE1"/>
    <w:rsid w:val="000301B2"/>
    <w:rsid w:val="00031999"/>
    <w:rsid w:val="00031A18"/>
    <w:rsid w:val="00031C8A"/>
    <w:rsid w:val="0003226C"/>
    <w:rsid w:val="00033EFD"/>
    <w:rsid w:val="000346A6"/>
    <w:rsid w:val="000360EF"/>
    <w:rsid w:val="0003612F"/>
    <w:rsid w:val="00036BF6"/>
    <w:rsid w:val="00040E59"/>
    <w:rsid w:val="0004118D"/>
    <w:rsid w:val="00042C75"/>
    <w:rsid w:val="00043DF5"/>
    <w:rsid w:val="000454DE"/>
    <w:rsid w:val="000502CC"/>
    <w:rsid w:val="00051D87"/>
    <w:rsid w:val="0005346B"/>
    <w:rsid w:val="00053E72"/>
    <w:rsid w:val="00056055"/>
    <w:rsid w:val="000572F2"/>
    <w:rsid w:val="000627BC"/>
    <w:rsid w:val="00062FD6"/>
    <w:rsid w:val="00063232"/>
    <w:rsid w:val="0006459D"/>
    <w:rsid w:val="00065721"/>
    <w:rsid w:val="000659E2"/>
    <w:rsid w:val="0006724E"/>
    <w:rsid w:val="00067E76"/>
    <w:rsid w:val="00071454"/>
    <w:rsid w:val="00072396"/>
    <w:rsid w:val="0007421D"/>
    <w:rsid w:val="00074FA3"/>
    <w:rsid w:val="00075112"/>
    <w:rsid w:val="0007586A"/>
    <w:rsid w:val="00076D2F"/>
    <w:rsid w:val="0008233B"/>
    <w:rsid w:val="00082A07"/>
    <w:rsid w:val="00083504"/>
    <w:rsid w:val="00087065"/>
    <w:rsid w:val="000872FB"/>
    <w:rsid w:val="0009124D"/>
    <w:rsid w:val="000923FD"/>
    <w:rsid w:val="000925C7"/>
    <w:rsid w:val="0009371F"/>
    <w:rsid w:val="000945EA"/>
    <w:rsid w:val="0009572C"/>
    <w:rsid w:val="000A01C7"/>
    <w:rsid w:val="000A0949"/>
    <w:rsid w:val="000A1B43"/>
    <w:rsid w:val="000A1D29"/>
    <w:rsid w:val="000A41B0"/>
    <w:rsid w:val="000B00DC"/>
    <w:rsid w:val="000B65E6"/>
    <w:rsid w:val="000B7948"/>
    <w:rsid w:val="000C16BB"/>
    <w:rsid w:val="000C1857"/>
    <w:rsid w:val="000C2397"/>
    <w:rsid w:val="000C31AB"/>
    <w:rsid w:val="000C7567"/>
    <w:rsid w:val="000D0658"/>
    <w:rsid w:val="000D08F7"/>
    <w:rsid w:val="000D0D37"/>
    <w:rsid w:val="000D13DA"/>
    <w:rsid w:val="000D1EDA"/>
    <w:rsid w:val="000D2247"/>
    <w:rsid w:val="000D270B"/>
    <w:rsid w:val="000D4D00"/>
    <w:rsid w:val="000D6A68"/>
    <w:rsid w:val="000D7328"/>
    <w:rsid w:val="000E0A80"/>
    <w:rsid w:val="000E2F70"/>
    <w:rsid w:val="000E3FA0"/>
    <w:rsid w:val="000E5042"/>
    <w:rsid w:val="000E5469"/>
    <w:rsid w:val="000E55A0"/>
    <w:rsid w:val="000E6891"/>
    <w:rsid w:val="000E6968"/>
    <w:rsid w:val="000F1C73"/>
    <w:rsid w:val="000F4227"/>
    <w:rsid w:val="000F542C"/>
    <w:rsid w:val="000F54B2"/>
    <w:rsid w:val="000F61B4"/>
    <w:rsid w:val="000F7613"/>
    <w:rsid w:val="000F7E3C"/>
    <w:rsid w:val="00100AC2"/>
    <w:rsid w:val="00100ECA"/>
    <w:rsid w:val="001013AF"/>
    <w:rsid w:val="001038AD"/>
    <w:rsid w:val="001043B0"/>
    <w:rsid w:val="00106ABE"/>
    <w:rsid w:val="00110280"/>
    <w:rsid w:val="00111FDD"/>
    <w:rsid w:val="0011486D"/>
    <w:rsid w:val="00114C0F"/>
    <w:rsid w:val="00116409"/>
    <w:rsid w:val="00117F17"/>
    <w:rsid w:val="00121B5B"/>
    <w:rsid w:val="0012240A"/>
    <w:rsid w:val="00123532"/>
    <w:rsid w:val="0012362E"/>
    <w:rsid w:val="0012374C"/>
    <w:rsid w:val="00124C6A"/>
    <w:rsid w:val="001256FA"/>
    <w:rsid w:val="00126EB7"/>
    <w:rsid w:val="00127400"/>
    <w:rsid w:val="0012755A"/>
    <w:rsid w:val="001276DC"/>
    <w:rsid w:val="00132B00"/>
    <w:rsid w:val="001332FD"/>
    <w:rsid w:val="001350DE"/>
    <w:rsid w:val="00135773"/>
    <w:rsid w:val="00135D8D"/>
    <w:rsid w:val="00136875"/>
    <w:rsid w:val="00136E04"/>
    <w:rsid w:val="0013748F"/>
    <w:rsid w:val="00137983"/>
    <w:rsid w:val="00137B36"/>
    <w:rsid w:val="0014148B"/>
    <w:rsid w:val="001420D0"/>
    <w:rsid w:val="00146190"/>
    <w:rsid w:val="00150232"/>
    <w:rsid w:val="00152506"/>
    <w:rsid w:val="00152B5B"/>
    <w:rsid w:val="00153BC2"/>
    <w:rsid w:val="00154049"/>
    <w:rsid w:val="00154A2C"/>
    <w:rsid w:val="0015510D"/>
    <w:rsid w:val="0015550D"/>
    <w:rsid w:val="00155C76"/>
    <w:rsid w:val="00155E01"/>
    <w:rsid w:val="00156AE9"/>
    <w:rsid w:val="001607A1"/>
    <w:rsid w:val="00160BA6"/>
    <w:rsid w:val="00161D23"/>
    <w:rsid w:val="001621E8"/>
    <w:rsid w:val="00163FEB"/>
    <w:rsid w:val="0016523C"/>
    <w:rsid w:val="00167989"/>
    <w:rsid w:val="00171A48"/>
    <w:rsid w:val="00171D38"/>
    <w:rsid w:val="00173A51"/>
    <w:rsid w:val="00174DCD"/>
    <w:rsid w:val="001769B8"/>
    <w:rsid w:val="001771F7"/>
    <w:rsid w:val="001777A4"/>
    <w:rsid w:val="00177B01"/>
    <w:rsid w:val="001805EB"/>
    <w:rsid w:val="001824F7"/>
    <w:rsid w:val="00182C56"/>
    <w:rsid w:val="00183BA1"/>
    <w:rsid w:val="00183BED"/>
    <w:rsid w:val="00183C37"/>
    <w:rsid w:val="00184D07"/>
    <w:rsid w:val="00185F1B"/>
    <w:rsid w:val="001860C4"/>
    <w:rsid w:val="001871CA"/>
    <w:rsid w:val="001873C2"/>
    <w:rsid w:val="00187E40"/>
    <w:rsid w:val="00190C76"/>
    <w:rsid w:val="00190DCA"/>
    <w:rsid w:val="00192365"/>
    <w:rsid w:val="001940AF"/>
    <w:rsid w:val="00194220"/>
    <w:rsid w:val="001947CC"/>
    <w:rsid w:val="001A0DA4"/>
    <w:rsid w:val="001A2325"/>
    <w:rsid w:val="001A3DB3"/>
    <w:rsid w:val="001A3FC0"/>
    <w:rsid w:val="001A4943"/>
    <w:rsid w:val="001A5533"/>
    <w:rsid w:val="001A6F1A"/>
    <w:rsid w:val="001A723A"/>
    <w:rsid w:val="001B18E7"/>
    <w:rsid w:val="001B28D8"/>
    <w:rsid w:val="001B45A1"/>
    <w:rsid w:val="001B77EE"/>
    <w:rsid w:val="001C00A9"/>
    <w:rsid w:val="001C1515"/>
    <w:rsid w:val="001C24A3"/>
    <w:rsid w:val="001C5A65"/>
    <w:rsid w:val="001C67BB"/>
    <w:rsid w:val="001C6D8A"/>
    <w:rsid w:val="001D0A71"/>
    <w:rsid w:val="001D233B"/>
    <w:rsid w:val="001D2C53"/>
    <w:rsid w:val="001D30AA"/>
    <w:rsid w:val="001D41FA"/>
    <w:rsid w:val="001D4BA9"/>
    <w:rsid w:val="001D4EA6"/>
    <w:rsid w:val="001E0885"/>
    <w:rsid w:val="001E19F5"/>
    <w:rsid w:val="001E3592"/>
    <w:rsid w:val="001E3727"/>
    <w:rsid w:val="001E782D"/>
    <w:rsid w:val="001F176C"/>
    <w:rsid w:val="001F1ECF"/>
    <w:rsid w:val="001F2254"/>
    <w:rsid w:val="001F2A45"/>
    <w:rsid w:val="001F3A1E"/>
    <w:rsid w:val="001F46D2"/>
    <w:rsid w:val="001F4D31"/>
    <w:rsid w:val="001F6C9A"/>
    <w:rsid w:val="001F7CD7"/>
    <w:rsid w:val="001F7FE1"/>
    <w:rsid w:val="00201DBA"/>
    <w:rsid w:val="00203163"/>
    <w:rsid w:val="00207152"/>
    <w:rsid w:val="002077A7"/>
    <w:rsid w:val="002114AD"/>
    <w:rsid w:val="00211597"/>
    <w:rsid w:val="002123B5"/>
    <w:rsid w:val="00213032"/>
    <w:rsid w:val="00213878"/>
    <w:rsid w:val="002150BF"/>
    <w:rsid w:val="002176BB"/>
    <w:rsid w:val="002205F8"/>
    <w:rsid w:val="00221023"/>
    <w:rsid w:val="002240DB"/>
    <w:rsid w:val="00224186"/>
    <w:rsid w:val="00224E96"/>
    <w:rsid w:val="00225953"/>
    <w:rsid w:val="00225EFE"/>
    <w:rsid w:val="00225F37"/>
    <w:rsid w:val="00231DFE"/>
    <w:rsid w:val="002336D4"/>
    <w:rsid w:val="00233723"/>
    <w:rsid w:val="00235902"/>
    <w:rsid w:val="00237F4B"/>
    <w:rsid w:val="00242D12"/>
    <w:rsid w:val="002431B2"/>
    <w:rsid w:val="00244678"/>
    <w:rsid w:val="00245504"/>
    <w:rsid w:val="002456A7"/>
    <w:rsid w:val="00245B6A"/>
    <w:rsid w:val="002462A3"/>
    <w:rsid w:val="00251142"/>
    <w:rsid w:val="00252AC3"/>
    <w:rsid w:val="0025387A"/>
    <w:rsid w:val="002540D0"/>
    <w:rsid w:val="00255412"/>
    <w:rsid w:val="00255CEE"/>
    <w:rsid w:val="0026136D"/>
    <w:rsid w:val="00262047"/>
    <w:rsid w:val="002628AC"/>
    <w:rsid w:val="002629BE"/>
    <w:rsid w:val="002650EC"/>
    <w:rsid w:val="0026565F"/>
    <w:rsid w:val="00270E44"/>
    <w:rsid w:val="00270FC0"/>
    <w:rsid w:val="00271651"/>
    <w:rsid w:val="00272BC3"/>
    <w:rsid w:val="00275A83"/>
    <w:rsid w:val="002763E7"/>
    <w:rsid w:val="0027649A"/>
    <w:rsid w:val="0028005D"/>
    <w:rsid w:val="00280CBB"/>
    <w:rsid w:val="00280CCC"/>
    <w:rsid w:val="002822E1"/>
    <w:rsid w:val="00282905"/>
    <w:rsid w:val="00283524"/>
    <w:rsid w:val="0028422B"/>
    <w:rsid w:val="00284248"/>
    <w:rsid w:val="00285DD8"/>
    <w:rsid w:val="002875C0"/>
    <w:rsid w:val="00287813"/>
    <w:rsid w:val="0029018E"/>
    <w:rsid w:val="00290D73"/>
    <w:rsid w:val="00292583"/>
    <w:rsid w:val="00293288"/>
    <w:rsid w:val="002941C3"/>
    <w:rsid w:val="002950D0"/>
    <w:rsid w:val="00295743"/>
    <w:rsid w:val="002971B4"/>
    <w:rsid w:val="002A01D5"/>
    <w:rsid w:val="002A0A51"/>
    <w:rsid w:val="002A2C9E"/>
    <w:rsid w:val="002A3F79"/>
    <w:rsid w:val="002A6426"/>
    <w:rsid w:val="002A78F0"/>
    <w:rsid w:val="002B0DD4"/>
    <w:rsid w:val="002B1D52"/>
    <w:rsid w:val="002B21DC"/>
    <w:rsid w:val="002B3BB5"/>
    <w:rsid w:val="002B6049"/>
    <w:rsid w:val="002B7D67"/>
    <w:rsid w:val="002B7F56"/>
    <w:rsid w:val="002C0439"/>
    <w:rsid w:val="002C1615"/>
    <w:rsid w:val="002C26FB"/>
    <w:rsid w:val="002C3D5C"/>
    <w:rsid w:val="002C4614"/>
    <w:rsid w:val="002C6325"/>
    <w:rsid w:val="002C6EC3"/>
    <w:rsid w:val="002D0FF0"/>
    <w:rsid w:val="002D29B3"/>
    <w:rsid w:val="002D5B91"/>
    <w:rsid w:val="002D6883"/>
    <w:rsid w:val="002E2B23"/>
    <w:rsid w:val="002E2F74"/>
    <w:rsid w:val="002E32EB"/>
    <w:rsid w:val="002E4557"/>
    <w:rsid w:val="002E4B5A"/>
    <w:rsid w:val="002E52F0"/>
    <w:rsid w:val="002F06E7"/>
    <w:rsid w:val="002F27A6"/>
    <w:rsid w:val="002F584C"/>
    <w:rsid w:val="002F6B29"/>
    <w:rsid w:val="00300EE3"/>
    <w:rsid w:val="0030210F"/>
    <w:rsid w:val="00302388"/>
    <w:rsid w:val="00303B15"/>
    <w:rsid w:val="00303C62"/>
    <w:rsid w:val="00304428"/>
    <w:rsid w:val="00304A46"/>
    <w:rsid w:val="00305136"/>
    <w:rsid w:val="00306BEA"/>
    <w:rsid w:val="0031077A"/>
    <w:rsid w:val="003126D5"/>
    <w:rsid w:val="003134E8"/>
    <w:rsid w:val="00313E23"/>
    <w:rsid w:val="00314236"/>
    <w:rsid w:val="00314A02"/>
    <w:rsid w:val="00314B5C"/>
    <w:rsid w:val="00320741"/>
    <w:rsid w:val="00323E8A"/>
    <w:rsid w:val="00323F92"/>
    <w:rsid w:val="00325561"/>
    <w:rsid w:val="00325652"/>
    <w:rsid w:val="00327629"/>
    <w:rsid w:val="00330752"/>
    <w:rsid w:val="00332B8D"/>
    <w:rsid w:val="00332C26"/>
    <w:rsid w:val="00332CED"/>
    <w:rsid w:val="00335B03"/>
    <w:rsid w:val="00336C5F"/>
    <w:rsid w:val="00340DE9"/>
    <w:rsid w:val="00340E59"/>
    <w:rsid w:val="00342419"/>
    <w:rsid w:val="00342701"/>
    <w:rsid w:val="003437D7"/>
    <w:rsid w:val="00343D11"/>
    <w:rsid w:val="003443D0"/>
    <w:rsid w:val="00345F40"/>
    <w:rsid w:val="00350C9E"/>
    <w:rsid w:val="00352044"/>
    <w:rsid w:val="00353AB1"/>
    <w:rsid w:val="00354A11"/>
    <w:rsid w:val="003553D6"/>
    <w:rsid w:val="003566F2"/>
    <w:rsid w:val="0036006B"/>
    <w:rsid w:val="00361328"/>
    <w:rsid w:val="00361CD5"/>
    <w:rsid w:val="00362EDD"/>
    <w:rsid w:val="003635B6"/>
    <w:rsid w:val="00363E12"/>
    <w:rsid w:val="00364519"/>
    <w:rsid w:val="003658AA"/>
    <w:rsid w:val="00365FEB"/>
    <w:rsid w:val="00367AA2"/>
    <w:rsid w:val="00367CC4"/>
    <w:rsid w:val="00371F86"/>
    <w:rsid w:val="003735AB"/>
    <w:rsid w:val="00373950"/>
    <w:rsid w:val="00374AC3"/>
    <w:rsid w:val="003772A8"/>
    <w:rsid w:val="00383AEA"/>
    <w:rsid w:val="003842D8"/>
    <w:rsid w:val="00385078"/>
    <w:rsid w:val="00385202"/>
    <w:rsid w:val="00386057"/>
    <w:rsid w:val="0039238E"/>
    <w:rsid w:val="00393191"/>
    <w:rsid w:val="00393A7D"/>
    <w:rsid w:val="00395B42"/>
    <w:rsid w:val="00396F02"/>
    <w:rsid w:val="003A05D0"/>
    <w:rsid w:val="003A06C6"/>
    <w:rsid w:val="003A0C57"/>
    <w:rsid w:val="003A12B2"/>
    <w:rsid w:val="003A1989"/>
    <w:rsid w:val="003A2178"/>
    <w:rsid w:val="003A2F0E"/>
    <w:rsid w:val="003A33B7"/>
    <w:rsid w:val="003A408B"/>
    <w:rsid w:val="003A4405"/>
    <w:rsid w:val="003A4D84"/>
    <w:rsid w:val="003A5F30"/>
    <w:rsid w:val="003A72B1"/>
    <w:rsid w:val="003B1433"/>
    <w:rsid w:val="003B30F6"/>
    <w:rsid w:val="003B3512"/>
    <w:rsid w:val="003B4A2E"/>
    <w:rsid w:val="003B6856"/>
    <w:rsid w:val="003B7E98"/>
    <w:rsid w:val="003C1490"/>
    <w:rsid w:val="003C3BF2"/>
    <w:rsid w:val="003C4A4F"/>
    <w:rsid w:val="003C5003"/>
    <w:rsid w:val="003C5CC2"/>
    <w:rsid w:val="003C7DC0"/>
    <w:rsid w:val="003D1529"/>
    <w:rsid w:val="003D1B1A"/>
    <w:rsid w:val="003D1B4E"/>
    <w:rsid w:val="003D31F6"/>
    <w:rsid w:val="003D3B28"/>
    <w:rsid w:val="003D6738"/>
    <w:rsid w:val="003D73D7"/>
    <w:rsid w:val="003E0D63"/>
    <w:rsid w:val="003E0DF7"/>
    <w:rsid w:val="003E1286"/>
    <w:rsid w:val="003E1350"/>
    <w:rsid w:val="003E1B2B"/>
    <w:rsid w:val="003E2EAE"/>
    <w:rsid w:val="003E3B09"/>
    <w:rsid w:val="003E4647"/>
    <w:rsid w:val="003E5B1D"/>
    <w:rsid w:val="003E6AA2"/>
    <w:rsid w:val="003E7BA6"/>
    <w:rsid w:val="003E7FEC"/>
    <w:rsid w:val="003F1D70"/>
    <w:rsid w:val="003F2E82"/>
    <w:rsid w:val="003F3C87"/>
    <w:rsid w:val="003F4685"/>
    <w:rsid w:val="003F48C7"/>
    <w:rsid w:val="003F49F5"/>
    <w:rsid w:val="00401F27"/>
    <w:rsid w:val="004026B3"/>
    <w:rsid w:val="004027DC"/>
    <w:rsid w:val="004042FB"/>
    <w:rsid w:val="004058A2"/>
    <w:rsid w:val="00405E28"/>
    <w:rsid w:val="00407326"/>
    <w:rsid w:val="00414D5B"/>
    <w:rsid w:val="00415BC4"/>
    <w:rsid w:val="00416E88"/>
    <w:rsid w:val="00416FA3"/>
    <w:rsid w:val="00417563"/>
    <w:rsid w:val="004226BF"/>
    <w:rsid w:val="00425CC9"/>
    <w:rsid w:val="0042638E"/>
    <w:rsid w:val="004267B6"/>
    <w:rsid w:val="00430154"/>
    <w:rsid w:val="0043067C"/>
    <w:rsid w:val="00430A66"/>
    <w:rsid w:val="00430FE5"/>
    <w:rsid w:val="00431C46"/>
    <w:rsid w:val="00431E3C"/>
    <w:rsid w:val="00435D65"/>
    <w:rsid w:val="004374ED"/>
    <w:rsid w:val="00440193"/>
    <w:rsid w:val="004432AC"/>
    <w:rsid w:val="004433F1"/>
    <w:rsid w:val="00444BB6"/>
    <w:rsid w:val="00445038"/>
    <w:rsid w:val="00450B89"/>
    <w:rsid w:val="004532EE"/>
    <w:rsid w:val="0045439B"/>
    <w:rsid w:val="00454B88"/>
    <w:rsid w:val="004560E3"/>
    <w:rsid w:val="00457723"/>
    <w:rsid w:val="004579C8"/>
    <w:rsid w:val="00460962"/>
    <w:rsid w:val="00460EC6"/>
    <w:rsid w:val="00461951"/>
    <w:rsid w:val="0046323C"/>
    <w:rsid w:val="0046329B"/>
    <w:rsid w:val="004640C7"/>
    <w:rsid w:val="0046473D"/>
    <w:rsid w:val="004652CA"/>
    <w:rsid w:val="0046646D"/>
    <w:rsid w:val="00470E14"/>
    <w:rsid w:val="004714B3"/>
    <w:rsid w:val="00472644"/>
    <w:rsid w:val="0047435C"/>
    <w:rsid w:val="004762C0"/>
    <w:rsid w:val="00476E24"/>
    <w:rsid w:val="00481965"/>
    <w:rsid w:val="004825A2"/>
    <w:rsid w:val="00483788"/>
    <w:rsid w:val="00483DA3"/>
    <w:rsid w:val="0048496D"/>
    <w:rsid w:val="00486CC8"/>
    <w:rsid w:val="00492B46"/>
    <w:rsid w:val="00493805"/>
    <w:rsid w:val="00493BD7"/>
    <w:rsid w:val="004944BC"/>
    <w:rsid w:val="004957AA"/>
    <w:rsid w:val="0049647B"/>
    <w:rsid w:val="00496BC3"/>
    <w:rsid w:val="00497A70"/>
    <w:rsid w:val="00497C80"/>
    <w:rsid w:val="004A0098"/>
    <w:rsid w:val="004A03FA"/>
    <w:rsid w:val="004A1C1E"/>
    <w:rsid w:val="004A1F64"/>
    <w:rsid w:val="004A229A"/>
    <w:rsid w:val="004A2470"/>
    <w:rsid w:val="004A6F4D"/>
    <w:rsid w:val="004A7651"/>
    <w:rsid w:val="004A7E8E"/>
    <w:rsid w:val="004B026F"/>
    <w:rsid w:val="004B0549"/>
    <w:rsid w:val="004B141B"/>
    <w:rsid w:val="004B30E2"/>
    <w:rsid w:val="004B430B"/>
    <w:rsid w:val="004B4A36"/>
    <w:rsid w:val="004B4A4E"/>
    <w:rsid w:val="004B4B4D"/>
    <w:rsid w:val="004B51DF"/>
    <w:rsid w:val="004B75DD"/>
    <w:rsid w:val="004B7907"/>
    <w:rsid w:val="004C04A5"/>
    <w:rsid w:val="004C0909"/>
    <w:rsid w:val="004C46DC"/>
    <w:rsid w:val="004C595B"/>
    <w:rsid w:val="004C6393"/>
    <w:rsid w:val="004C7257"/>
    <w:rsid w:val="004C77DF"/>
    <w:rsid w:val="004C7CF4"/>
    <w:rsid w:val="004C7F30"/>
    <w:rsid w:val="004D0A55"/>
    <w:rsid w:val="004D0DC9"/>
    <w:rsid w:val="004D1A7A"/>
    <w:rsid w:val="004D37C6"/>
    <w:rsid w:val="004D3D58"/>
    <w:rsid w:val="004D403A"/>
    <w:rsid w:val="004D60E2"/>
    <w:rsid w:val="004D738D"/>
    <w:rsid w:val="004E0047"/>
    <w:rsid w:val="004E02F4"/>
    <w:rsid w:val="004E05B0"/>
    <w:rsid w:val="004E0E1F"/>
    <w:rsid w:val="004E297C"/>
    <w:rsid w:val="004E3A93"/>
    <w:rsid w:val="004E4857"/>
    <w:rsid w:val="004E5396"/>
    <w:rsid w:val="004E6230"/>
    <w:rsid w:val="004F0E2E"/>
    <w:rsid w:val="004F1CC7"/>
    <w:rsid w:val="004F230E"/>
    <w:rsid w:val="004F2791"/>
    <w:rsid w:val="004F3FC5"/>
    <w:rsid w:val="004F48C0"/>
    <w:rsid w:val="004F6F46"/>
    <w:rsid w:val="004F7148"/>
    <w:rsid w:val="004F7DE8"/>
    <w:rsid w:val="004F7EAA"/>
    <w:rsid w:val="005007C3"/>
    <w:rsid w:val="00500B75"/>
    <w:rsid w:val="0050117C"/>
    <w:rsid w:val="00502047"/>
    <w:rsid w:val="00503A45"/>
    <w:rsid w:val="00505CBF"/>
    <w:rsid w:val="0050654D"/>
    <w:rsid w:val="005073F5"/>
    <w:rsid w:val="00507C5A"/>
    <w:rsid w:val="0051248B"/>
    <w:rsid w:val="00512705"/>
    <w:rsid w:val="00512810"/>
    <w:rsid w:val="00512870"/>
    <w:rsid w:val="00513C78"/>
    <w:rsid w:val="00513F55"/>
    <w:rsid w:val="00514B29"/>
    <w:rsid w:val="00515153"/>
    <w:rsid w:val="00515DB0"/>
    <w:rsid w:val="00517CFE"/>
    <w:rsid w:val="00522444"/>
    <w:rsid w:val="00523376"/>
    <w:rsid w:val="005233EE"/>
    <w:rsid w:val="00523420"/>
    <w:rsid w:val="00524D00"/>
    <w:rsid w:val="00525B3D"/>
    <w:rsid w:val="00525F95"/>
    <w:rsid w:val="00526B89"/>
    <w:rsid w:val="00530673"/>
    <w:rsid w:val="00532247"/>
    <w:rsid w:val="00532BDF"/>
    <w:rsid w:val="00533EAD"/>
    <w:rsid w:val="00534534"/>
    <w:rsid w:val="00534A65"/>
    <w:rsid w:val="005403EA"/>
    <w:rsid w:val="00540A5E"/>
    <w:rsid w:val="005419FF"/>
    <w:rsid w:val="0054347A"/>
    <w:rsid w:val="005456F8"/>
    <w:rsid w:val="005457EC"/>
    <w:rsid w:val="00545E0F"/>
    <w:rsid w:val="00546809"/>
    <w:rsid w:val="00547C04"/>
    <w:rsid w:val="005508B6"/>
    <w:rsid w:val="00550A17"/>
    <w:rsid w:val="00551700"/>
    <w:rsid w:val="00551B6D"/>
    <w:rsid w:val="00552457"/>
    <w:rsid w:val="00553000"/>
    <w:rsid w:val="00554172"/>
    <w:rsid w:val="005545AE"/>
    <w:rsid w:val="005611DB"/>
    <w:rsid w:val="00562FA6"/>
    <w:rsid w:val="00566515"/>
    <w:rsid w:val="005675FC"/>
    <w:rsid w:val="005678B9"/>
    <w:rsid w:val="00567BDA"/>
    <w:rsid w:val="00571937"/>
    <w:rsid w:val="00572AB6"/>
    <w:rsid w:val="005746DB"/>
    <w:rsid w:val="005762A0"/>
    <w:rsid w:val="0057683C"/>
    <w:rsid w:val="00582376"/>
    <w:rsid w:val="005828F1"/>
    <w:rsid w:val="00583813"/>
    <w:rsid w:val="00586224"/>
    <w:rsid w:val="00586B7B"/>
    <w:rsid w:val="0058744F"/>
    <w:rsid w:val="00587838"/>
    <w:rsid w:val="005926E2"/>
    <w:rsid w:val="00592E26"/>
    <w:rsid w:val="0059316D"/>
    <w:rsid w:val="005977DC"/>
    <w:rsid w:val="0059795C"/>
    <w:rsid w:val="005A14F8"/>
    <w:rsid w:val="005A2781"/>
    <w:rsid w:val="005A322F"/>
    <w:rsid w:val="005A4DDF"/>
    <w:rsid w:val="005A5CF8"/>
    <w:rsid w:val="005A69E0"/>
    <w:rsid w:val="005A6B74"/>
    <w:rsid w:val="005A6C6A"/>
    <w:rsid w:val="005A6DFA"/>
    <w:rsid w:val="005A721A"/>
    <w:rsid w:val="005B017A"/>
    <w:rsid w:val="005B27D7"/>
    <w:rsid w:val="005B2BED"/>
    <w:rsid w:val="005B3D19"/>
    <w:rsid w:val="005B3E42"/>
    <w:rsid w:val="005B7E73"/>
    <w:rsid w:val="005C0DAB"/>
    <w:rsid w:val="005C13B9"/>
    <w:rsid w:val="005C2A00"/>
    <w:rsid w:val="005C4F71"/>
    <w:rsid w:val="005C5085"/>
    <w:rsid w:val="005C56CD"/>
    <w:rsid w:val="005D0D4B"/>
    <w:rsid w:val="005D19EA"/>
    <w:rsid w:val="005D2086"/>
    <w:rsid w:val="005D2821"/>
    <w:rsid w:val="005D2DCA"/>
    <w:rsid w:val="005D40A0"/>
    <w:rsid w:val="005D5734"/>
    <w:rsid w:val="005D5E9A"/>
    <w:rsid w:val="005D6052"/>
    <w:rsid w:val="005D632C"/>
    <w:rsid w:val="005D6C7D"/>
    <w:rsid w:val="005D7001"/>
    <w:rsid w:val="005D73B0"/>
    <w:rsid w:val="005D76B9"/>
    <w:rsid w:val="005D788B"/>
    <w:rsid w:val="005E1925"/>
    <w:rsid w:val="005E2677"/>
    <w:rsid w:val="005E2F85"/>
    <w:rsid w:val="005E3D73"/>
    <w:rsid w:val="005E45A5"/>
    <w:rsid w:val="005E49A4"/>
    <w:rsid w:val="005E4DC6"/>
    <w:rsid w:val="005E4E88"/>
    <w:rsid w:val="005E508C"/>
    <w:rsid w:val="005E736D"/>
    <w:rsid w:val="005E7715"/>
    <w:rsid w:val="005F0C9D"/>
    <w:rsid w:val="005F1185"/>
    <w:rsid w:val="005F1443"/>
    <w:rsid w:val="005F19D4"/>
    <w:rsid w:val="005F248E"/>
    <w:rsid w:val="005F34DF"/>
    <w:rsid w:val="005F5252"/>
    <w:rsid w:val="005F5693"/>
    <w:rsid w:val="006030AB"/>
    <w:rsid w:val="0060391E"/>
    <w:rsid w:val="006044AB"/>
    <w:rsid w:val="00604A3B"/>
    <w:rsid w:val="0060525E"/>
    <w:rsid w:val="00605873"/>
    <w:rsid w:val="006058A2"/>
    <w:rsid w:val="00606997"/>
    <w:rsid w:val="00606D5F"/>
    <w:rsid w:val="006073E9"/>
    <w:rsid w:val="0060FC11"/>
    <w:rsid w:val="006115D7"/>
    <w:rsid w:val="00611FC3"/>
    <w:rsid w:val="00614108"/>
    <w:rsid w:val="00614D2F"/>
    <w:rsid w:val="00616288"/>
    <w:rsid w:val="00617C87"/>
    <w:rsid w:val="0062004C"/>
    <w:rsid w:val="00621C7B"/>
    <w:rsid w:val="00622233"/>
    <w:rsid w:val="0062310A"/>
    <w:rsid w:val="0062459E"/>
    <w:rsid w:val="00624A4A"/>
    <w:rsid w:val="00625993"/>
    <w:rsid w:val="0063067C"/>
    <w:rsid w:val="00631C6F"/>
    <w:rsid w:val="00633560"/>
    <w:rsid w:val="00633B83"/>
    <w:rsid w:val="00634C19"/>
    <w:rsid w:val="00635201"/>
    <w:rsid w:val="0063711A"/>
    <w:rsid w:val="00640F1F"/>
    <w:rsid w:val="00641A74"/>
    <w:rsid w:val="006440D5"/>
    <w:rsid w:val="0064461B"/>
    <w:rsid w:val="0064509A"/>
    <w:rsid w:val="006455E3"/>
    <w:rsid w:val="006457F1"/>
    <w:rsid w:val="006458EE"/>
    <w:rsid w:val="00646C72"/>
    <w:rsid w:val="006516CA"/>
    <w:rsid w:val="0065192B"/>
    <w:rsid w:val="00654529"/>
    <w:rsid w:val="006566E0"/>
    <w:rsid w:val="00661317"/>
    <w:rsid w:val="006632F7"/>
    <w:rsid w:val="00663480"/>
    <w:rsid w:val="00663772"/>
    <w:rsid w:val="00663C3D"/>
    <w:rsid w:val="00666DEC"/>
    <w:rsid w:val="00667A89"/>
    <w:rsid w:val="00670064"/>
    <w:rsid w:val="00670547"/>
    <w:rsid w:val="00673500"/>
    <w:rsid w:val="006736E5"/>
    <w:rsid w:val="00673C88"/>
    <w:rsid w:val="006749C5"/>
    <w:rsid w:val="00674F4A"/>
    <w:rsid w:val="0067570E"/>
    <w:rsid w:val="00676ABE"/>
    <w:rsid w:val="00680208"/>
    <w:rsid w:val="0068106F"/>
    <w:rsid w:val="00682445"/>
    <w:rsid w:val="0068461F"/>
    <w:rsid w:val="006854D5"/>
    <w:rsid w:val="006860A7"/>
    <w:rsid w:val="00687B64"/>
    <w:rsid w:val="00687BCC"/>
    <w:rsid w:val="006924DC"/>
    <w:rsid w:val="00693EFB"/>
    <w:rsid w:val="00694E17"/>
    <w:rsid w:val="00695618"/>
    <w:rsid w:val="00696810"/>
    <w:rsid w:val="0069700A"/>
    <w:rsid w:val="006970B7"/>
    <w:rsid w:val="006A1789"/>
    <w:rsid w:val="006A2C19"/>
    <w:rsid w:val="006A3B07"/>
    <w:rsid w:val="006A3B45"/>
    <w:rsid w:val="006A5172"/>
    <w:rsid w:val="006A52BC"/>
    <w:rsid w:val="006A5416"/>
    <w:rsid w:val="006A58EE"/>
    <w:rsid w:val="006A6A18"/>
    <w:rsid w:val="006B057C"/>
    <w:rsid w:val="006B0D3D"/>
    <w:rsid w:val="006B3583"/>
    <w:rsid w:val="006B37F6"/>
    <w:rsid w:val="006B4C6D"/>
    <w:rsid w:val="006B542D"/>
    <w:rsid w:val="006B77A2"/>
    <w:rsid w:val="006B7C4F"/>
    <w:rsid w:val="006B7FEB"/>
    <w:rsid w:val="006C0B50"/>
    <w:rsid w:val="006C20D9"/>
    <w:rsid w:val="006C283E"/>
    <w:rsid w:val="006C63F5"/>
    <w:rsid w:val="006C669D"/>
    <w:rsid w:val="006C77AF"/>
    <w:rsid w:val="006C7DEC"/>
    <w:rsid w:val="006D0605"/>
    <w:rsid w:val="006D0E3E"/>
    <w:rsid w:val="006D1B4F"/>
    <w:rsid w:val="006D291A"/>
    <w:rsid w:val="006D31B6"/>
    <w:rsid w:val="006D31EF"/>
    <w:rsid w:val="006D3CFA"/>
    <w:rsid w:val="006D65A5"/>
    <w:rsid w:val="006D73B0"/>
    <w:rsid w:val="006E3228"/>
    <w:rsid w:val="006E32EC"/>
    <w:rsid w:val="006E3F52"/>
    <w:rsid w:val="006E53E5"/>
    <w:rsid w:val="006E5938"/>
    <w:rsid w:val="006E6989"/>
    <w:rsid w:val="006E7500"/>
    <w:rsid w:val="006F147C"/>
    <w:rsid w:val="006F36EE"/>
    <w:rsid w:val="006F4AA8"/>
    <w:rsid w:val="006F59DC"/>
    <w:rsid w:val="006F77EB"/>
    <w:rsid w:val="006F7AE3"/>
    <w:rsid w:val="007007E2"/>
    <w:rsid w:val="00703218"/>
    <w:rsid w:val="00703BB5"/>
    <w:rsid w:val="0070585A"/>
    <w:rsid w:val="0070610E"/>
    <w:rsid w:val="007074BA"/>
    <w:rsid w:val="00712AE9"/>
    <w:rsid w:val="00712BA7"/>
    <w:rsid w:val="00712CE1"/>
    <w:rsid w:val="00712ED8"/>
    <w:rsid w:val="00712F8F"/>
    <w:rsid w:val="00714DEC"/>
    <w:rsid w:val="00715B56"/>
    <w:rsid w:val="00716E06"/>
    <w:rsid w:val="00717479"/>
    <w:rsid w:val="00721F9C"/>
    <w:rsid w:val="0072229E"/>
    <w:rsid w:val="007239B7"/>
    <w:rsid w:val="00724C76"/>
    <w:rsid w:val="00724E74"/>
    <w:rsid w:val="00726BD4"/>
    <w:rsid w:val="00727439"/>
    <w:rsid w:val="007302E3"/>
    <w:rsid w:val="00731358"/>
    <w:rsid w:val="00734556"/>
    <w:rsid w:val="0073703E"/>
    <w:rsid w:val="00742AAB"/>
    <w:rsid w:val="0074342F"/>
    <w:rsid w:val="00744E25"/>
    <w:rsid w:val="00745A0C"/>
    <w:rsid w:val="007501AE"/>
    <w:rsid w:val="00750A83"/>
    <w:rsid w:val="00751073"/>
    <w:rsid w:val="00752E19"/>
    <w:rsid w:val="00753384"/>
    <w:rsid w:val="00754A33"/>
    <w:rsid w:val="00757761"/>
    <w:rsid w:val="007600C0"/>
    <w:rsid w:val="00760CAF"/>
    <w:rsid w:val="007620C0"/>
    <w:rsid w:val="007631CC"/>
    <w:rsid w:val="007657F4"/>
    <w:rsid w:val="007660DC"/>
    <w:rsid w:val="00766BA3"/>
    <w:rsid w:val="00766EE0"/>
    <w:rsid w:val="007679C3"/>
    <w:rsid w:val="00767B6B"/>
    <w:rsid w:val="00770191"/>
    <w:rsid w:val="0077391B"/>
    <w:rsid w:val="007742BA"/>
    <w:rsid w:val="00774536"/>
    <w:rsid w:val="007745D3"/>
    <w:rsid w:val="00774703"/>
    <w:rsid w:val="00775F8A"/>
    <w:rsid w:val="00776BFF"/>
    <w:rsid w:val="00780A9F"/>
    <w:rsid w:val="00782209"/>
    <w:rsid w:val="007829A6"/>
    <w:rsid w:val="007833D9"/>
    <w:rsid w:val="00785397"/>
    <w:rsid w:val="00785B16"/>
    <w:rsid w:val="00786160"/>
    <w:rsid w:val="0078633B"/>
    <w:rsid w:val="0079230E"/>
    <w:rsid w:val="00792B08"/>
    <w:rsid w:val="00792B2C"/>
    <w:rsid w:val="007934FB"/>
    <w:rsid w:val="00794D50"/>
    <w:rsid w:val="00794DAB"/>
    <w:rsid w:val="00796111"/>
    <w:rsid w:val="00796D3E"/>
    <w:rsid w:val="00797E0B"/>
    <w:rsid w:val="007A0331"/>
    <w:rsid w:val="007A3572"/>
    <w:rsid w:val="007A4602"/>
    <w:rsid w:val="007A5116"/>
    <w:rsid w:val="007A5A27"/>
    <w:rsid w:val="007A6612"/>
    <w:rsid w:val="007A7E7A"/>
    <w:rsid w:val="007B074C"/>
    <w:rsid w:val="007B120D"/>
    <w:rsid w:val="007B1F91"/>
    <w:rsid w:val="007B233B"/>
    <w:rsid w:val="007B3045"/>
    <w:rsid w:val="007B361A"/>
    <w:rsid w:val="007B57E2"/>
    <w:rsid w:val="007B5964"/>
    <w:rsid w:val="007B6360"/>
    <w:rsid w:val="007C0300"/>
    <w:rsid w:val="007C21F2"/>
    <w:rsid w:val="007C23EA"/>
    <w:rsid w:val="007C4614"/>
    <w:rsid w:val="007C5C3A"/>
    <w:rsid w:val="007D22FB"/>
    <w:rsid w:val="007D2544"/>
    <w:rsid w:val="007D305B"/>
    <w:rsid w:val="007D341A"/>
    <w:rsid w:val="007D3CCD"/>
    <w:rsid w:val="007D5358"/>
    <w:rsid w:val="007D7B8E"/>
    <w:rsid w:val="007E05D9"/>
    <w:rsid w:val="007E0DD4"/>
    <w:rsid w:val="007E126E"/>
    <w:rsid w:val="007E35EB"/>
    <w:rsid w:val="007E3622"/>
    <w:rsid w:val="007E42B4"/>
    <w:rsid w:val="007E45EB"/>
    <w:rsid w:val="007E5205"/>
    <w:rsid w:val="007E63D7"/>
    <w:rsid w:val="007E716B"/>
    <w:rsid w:val="007F03B2"/>
    <w:rsid w:val="007F17B6"/>
    <w:rsid w:val="007F2063"/>
    <w:rsid w:val="007F3C07"/>
    <w:rsid w:val="007F3E8F"/>
    <w:rsid w:val="007F6D2F"/>
    <w:rsid w:val="007F726D"/>
    <w:rsid w:val="00800714"/>
    <w:rsid w:val="008008D2"/>
    <w:rsid w:val="00800EBE"/>
    <w:rsid w:val="008011AC"/>
    <w:rsid w:val="00801CD1"/>
    <w:rsid w:val="00802C0A"/>
    <w:rsid w:val="008042E7"/>
    <w:rsid w:val="00804D44"/>
    <w:rsid w:val="00805557"/>
    <w:rsid w:val="008060D2"/>
    <w:rsid w:val="00810401"/>
    <w:rsid w:val="00812863"/>
    <w:rsid w:val="00812E37"/>
    <w:rsid w:val="00815E03"/>
    <w:rsid w:val="00817059"/>
    <w:rsid w:val="008174D8"/>
    <w:rsid w:val="00817714"/>
    <w:rsid w:val="00817725"/>
    <w:rsid w:val="00823504"/>
    <w:rsid w:val="00825F68"/>
    <w:rsid w:val="00826ACB"/>
    <w:rsid w:val="00830600"/>
    <w:rsid w:val="00830E77"/>
    <w:rsid w:val="00832C69"/>
    <w:rsid w:val="00833B9A"/>
    <w:rsid w:val="00834677"/>
    <w:rsid w:val="008360C8"/>
    <w:rsid w:val="008404C4"/>
    <w:rsid w:val="00840BCD"/>
    <w:rsid w:val="008431B8"/>
    <w:rsid w:val="008462D3"/>
    <w:rsid w:val="00846433"/>
    <w:rsid w:val="00846D84"/>
    <w:rsid w:val="00850191"/>
    <w:rsid w:val="00851FC4"/>
    <w:rsid w:val="008538BC"/>
    <w:rsid w:val="00854A18"/>
    <w:rsid w:val="00854FB2"/>
    <w:rsid w:val="00861465"/>
    <w:rsid w:val="008615A7"/>
    <w:rsid w:val="00861E0D"/>
    <w:rsid w:val="008620B6"/>
    <w:rsid w:val="00862952"/>
    <w:rsid w:val="00863552"/>
    <w:rsid w:val="008638A9"/>
    <w:rsid w:val="008642EF"/>
    <w:rsid w:val="00864B53"/>
    <w:rsid w:val="00865A15"/>
    <w:rsid w:val="008662D0"/>
    <w:rsid w:val="008667DA"/>
    <w:rsid w:val="0087087F"/>
    <w:rsid w:val="008713A2"/>
    <w:rsid w:val="00871F24"/>
    <w:rsid w:val="00874C3C"/>
    <w:rsid w:val="00875406"/>
    <w:rsid w:val="00876CD5"/>
    <w:rsid w:val="00876EFD"/>
    <w:rsid w:val="00877BCF"/>
    <w:rsid w:val="008814DC"/>
    <w:rsid w:val="0088258B"/>
    <w:rsid w:val="00882900"/>
    <w:rsid w:val="00882F63"/>
    <w:rsid w:val="00883565"/>
    <w:rsid w:val="00883D6F"/>
    <w:rsid w:val="0088515A"/>
    <w:rsid w:val="008857A9"/>
    <w:rsid w:val="00886EF9"/>
    <w:rsid w:val="00887039"/>
    <w:rsid w:val="0088732D"/>
    <w:rsid w:val="0088754F"/>
    <w:rsid w:val="00894498"/>
    <w:rsid w:val="00894991"/>
    <w:rsid w:val="0089568B"/>
    <w:rsid w:val="008A1038"/>
    <w:rsid w:val="008A2097"/>
    <w:rsid w:val="008A2333"/>
    <w:rsid w:val="008A61C2"/>
    <w:rsid w:val="008B04D6"/>
    <w:rsid w:val="008B10B2"/>
    <w:rsid w:val="008B1470"/>
    <w:rsid w:val="008B3625"/>
    <w:rsid w:val="008B6901"/>
    <w:rsid w:val="008C0E6F"/>
    <w:rsid w:val="008C1247"/>
    <w:rsid w:val="008C15CD"/>
    <w:rsid w:val="008C1682"/>
    <w:rsid w:val="008C1873"/>
    <w:rsid w:val="008C7508"/>
    <w:rsid w:val="008C7C21"/>
    <w:rsid w:val="008D00B7"/>
    <w:rsid w:val="008D57BA"/>
    <w:rsid w:val="008D6805"/>
    <w:rsid w:val="008D76A6"/>
    <w:rsid w:val="008E0980"/>
    <w:rsid w:val="008E2087"/>
    <w:rsid w:val="008E2B36"/>
    <w:rsid w:val="008E319A"/>
    <w:rsid w:val="008E44AA"/>
    <w:rsid w:val="008E6C16"/>
    <w:rsid w:val="008E7191"/>
    <w:rsid w:val="008F04A0"/>
    <w:rsid w:val="008F18C0"/>
    <w:rsid w:val="008F1FAC"/>
    <w:rsid w:val="008F2BBE"/>
    <w:rsid w:val="008F3538"/>
    <w:rsid w:val="008F4A2F"/>
    <w:rsid w:val="008F76C3"/>
    <w:rsid w:val="008F792B"/>
    <w:rsid w:val="008F7965"/>
    <w:rsid w:val="00901CE8"/>
    <w:rsid w:val="0090201F"/>
    <w:rsid w:val="00902176"/>
    <w:rsid w:val="00904F2A"/>
    <w:rsid w:val="009059C9"/>
    <w:rsid w:val="00907689"/>
    <w:rsid w:val="00911014"/>
    <w:rsid w:val="0091192B"/>
    <w:rsid w:val="00911DBA"/>
    <w:rsid w:val="009207C1"/>
    <w:rsid w:val="00920A59"/>
    <w:rsid w:val="00920E0A"/>
    <w:rsid w:val="00921138"/>
    <w:rsid w:val="00921644"/>
    <w:rsid w:val="00921934"/>
    <w:rsid w:val="00924A76"/>
    <w:rsid w:val="009332FF"/>
    <w:rsid w:val="009340A9"/>
    <w:rsid w:val="00934714"/>
    <w:rsid w:val="00935522"/>
    <w:rsid w:val="00937584"/>
    <w:rsid w:val="00940031"/>
    <w:rsid w:val="00940251"/>
    <w:rsid w:val="00944E40"/>
    <w:rsid w:val="00944E5D"/>
    <w:rsid w:val="0094571A"/>
    <w:rsid w:val="00946290"/>
    <w:rsid w:val="009464EF"/>
    <w:rsid w:val="00946777"/>
    <w:rsid w:val="00946CBF"/>
    <w:rsid w:val="00947635"/>
    <w:rsid w:val="0094763A"/>
    <w:rsid w:val="009478E3"/>
    <w:rsid w:val="00950E65"/>
    <w:rsid w:val="00951B3F"/>
    <w:rsid w:val="009520D4"/>
    <w:rsid w:val="0095235E"/>
    <w:rsid w:val="00952AA2"/>
    <w:rsid w:val="009533E1"/>
    <w:rsid w:val="00953592"/>
    <w:rsid w:val="009539F3"/>
    <w:rsid w:val="00954CAC"/>
    <w:rsid w:val="00954D5A"/>
    <w:rsid w:val="009550AB"/>
    <w:rsid w:val="00956A1A"/>
    <w:rsid w:val="0096033D"/>
    <w:rsid w:val="009617DC"/>
    <w:rsid w:val="00961CAB"/>
    <w:rsid w:val="00965456"/>
    <w:rsid w:val="00966DC2"/>
    <w:rsid w:val="0096703B"/>
    <w:rsid w:val="009678ED"/>
    <w:rsid w:val="00970622"/>
    <w:rsid w:val="00974696"/>
    <w:rsid w:val="0097756E"/>
    <w:rsid w:val="00981AC2"/>
    <w:rsid w:val="009848D1"/>
    <w:rsid w:val="00984CF7"/>
    <w:rsid w:val="00985892"/>
    <w:rsid w:val="0098719F"/>
    <w:rsid w:val="00991405"/>
    <w:rsid w:val="009924B8"/>
    <w:rsid w:val="00993A29"/>
    <w:rsid w:val="00995CAA"/>
    <w:rsid w:val="0099613E"/>
    <w:rsid w:val="009A043C"/>
    <w:rsid w:val="009A60A4"/>
    <w:rsid w:val="009A60EE"/>
    <w:rsid w:val="009A633D"/>
    <w:rsid w:val="009B014C"/>
    <w:rsid w:val="009B01C8"/>
    <w:rsid w:val="009B0208"/>
    <w:rsid w:val="009B06BC"/>
    <w:rsid w:val="009B373A"/>
    <w:rsid w:val="009B3A8B"/>
    <w:rsid w:val="009C1201"/>
    <w:rsid w:val="009C1B51"/>
    <w:rsid w:val="009C320E"/>
    <w:rsid w:val="009C67CC"/>
    <w:rsid w:val="009C7808"/>
    <w:rsid w:val="009D04CA"/>
    <w:rsid w:val="009D067B"/>
    <w:rsid w:val="009D3DE8"/>
    <w:rsid w:val="009D453F"/>
    <w:rsid w:val="009D59EB"/>
    <w:rsid w:val="009D5F99"/>
    <w:rsid w:val="009E0070"/>
    <w:rsid w:val="009E12E5"/>
    <w:rsid w:val="009E3A80"/>
    <w:rsid w:val="009E4269"/>
    <w:rsid w:val="009E4690"/>
    <w:rsid w:val="009E481B"/>
    <w:rsid w:val="009E48F2"/>
    <w:rsid w:val="009E698B"/>
    <w:rsid w:val="009E6FFB"/>
    <w:rsid w:val="009E7C10"/>
    <w:rsid w:val="009E7F2F"/>
    <w:rsid w:val="009F0EBB"/>
    <w:rsid w:val="009F1454"/>
    <w:rsid w:val="009F27B6"/>
    <w:rsid w:val="009F2925"/>
    <w:rsid w:val="009F2F4E"/>
    <w:rsid w:val="009F32FA"/>
    <w:rsid w:val="009F5D3B"/>
    <w:rsid w:val="009F7112"/>
    <w:rsid w:val="009F739C"/>
    <w:rsid w:val="00A00A28"/>
    <w:rsid w:val="00A01AA9"/>
    <w:rsid w:val="00A01BB3"/>
    <w:rsid w:val="00A02EC2"/>
    <w:rsid w:val="00A03A52"/>
    <w:rsid w:val="00A051B9"/>
    <w:rsid w:val="00A060C6"/>
    <w:rsid w:val="00A07209"/>
    <w:rsid w:val="00A07D8D"/>
    <w:rsid w:val="00A10F6D"/>
    <w:rsid w:val="00A1233E"/>
    <w:rsid w:val="00A126FE"/>
    <w:rsid w:val="00A13ADC"/>
    <w:rsid w:val="00A164E1"/>
    <w:rsid w:val="00A168B6"/>
    <w:rsid w:val="00A1691B"/>
    <w:rsid w:val="00A17FE8"/>
    <w:rsid w:val="00A2042C"/>
    <w:rsid w:val="00A20F5C"/>
    <w:rsid w:val="00A2289B"/>
    <w:rsid w:val="00A23FF6"/>
    <w:rsid w:val="00A24306"/>
    <w:rsid w:val="00A24B19"/>
    <w:rsid w:val="00A24BC3"/>
    <w:rsid w:val="00A25349"/>
    <w:rsid w:val="00A26003"/>
    <w:rsid w:val="00A2628B"/>
    <w:rsid w:val="00A264C5"/>
    <w:rsid w:val="00A26FD6"/>
    <w:rsid w:val="00A27DD1"/>
    <w:rsid w:val="00A3366D"/>
    <w:rsid w:val="00A34CAE"/>
    <w:rsid w:val="00A3628E"/>
    <w:rsid w:val="00A417BB"/>
    <w:rsid w:val="00A4187B"/>
    <w:rsid w:val="00A45B20"/>
    <w:rsid w:val="00A47736"/>
    <w:rsid w:val="00A479F9"/>
    <w:rsid w:val="00A50435"/>
    <w:rsid w:val="00A51AA3"/>
    <w:rsid w:val="00A51DBD"/>
    <w:rsid w:val="00A52218"/>
    <w:rsid w:val="00A52DB2"/>
    <w:rsid w:val="00A54F01"/>
    <w:rsid w:val="00A56EB5"/>
    <w:rsid w:val="00A606BF"/>
    <w:rsid w:val="00A60975"/>
    <w:rsid w:val="00A62851"/>
    <w:rsid w:val="00A65136"/>
    <w:rsid w:val="00A65967"/>
    <w:rsid w:val="00A66721"/>
    <w:rsid w:val="00A67C27"/>
    <w:rsid w:val="00A70954"/>
    <w:rsid w:val="00A7209D"/>
    <w:rsid w:val="00A72B00"/>
    <w:rsid w:val="00A72BA6"/>
    <w:rsid w:val="00A73AB8"/>
    <w:rsid w:val="00A746C6"/>
    <w:rsid w:val="00A7719B"/>
    <w:rsid w:val="00A776E6"/>
    <w:rsid w:val="00A778BB"/>
    <w:rsid w:val="00A77F2B"/>
    <w:rsid w:val="00A809E7"/>
    <w:rsid w:val="00A841F5"/>
    <w:rsid w:val="00A856D3"/>
    <w:rsid w:val="00A85A77"/>
    <w:rsid w:val="00A85C07"/>
    <w:rsid w:val="00A86C9A"/>
    <w:rsid w:val="00A9258F"/>
    <w:rsid w:val="00A93A05"/>
    <w:rsid w:val="00A93B50"/>
    <w:rsid w:val="00A943FB"/>
    <w:rsid w:val="00A946FC"/>
    <w:rsid w:val="00A979FD"/>
    <w:rsid w:val="00AA175A"/>
    <w:rsid w:val="00AA20EF"/>
    <w:rsid w:val="00AA2629"/>
    <w:rsid w:val="00AA2665"/>
    <w:rsid w:val="00AA3546"/>
    <w:rsid w:val="00AA4B6C"/>
    <w:rsid w:val="00AA4BB4"/>
    <w:rsid w:val="00AA742A"/>
    <w:rsid w:val="00AA76EE"/>
    <w:rsid w:val="00AB0B30"/>
    <w:rsid w:val="00AB20AA"/>
    <w:rsid w:val="00AB3A87"/>
    <w:rsid w:val="00AB4807"/>
    <w:rsid w:val="00AB4B7F"/>
    <w:rsid w:val="00AB51B5"/>
    <w:rsid w:val="00AB59B9"/>
    <w:rsid w:val="00AB6799"/>
    <w:rsid w:val="00AC0ADB"/>
    <w:rsid w:val="00AC1C0B"/>
    <w:rsid w:val="00AC1C2E"/>
    <w:rsid w:val="00AC31FD"/>
    <w:rsid w:val="00AC3723"/>
    <w:rsid w:val="00AC3BB3"/>
    <w:rsid w:val="00AC4F45"/>
    <w:rsid w:val="00AC5B4A"/>
    <w:rsid w:val="00AC63E5"/>
    <w:rsid w:val="00AC6590"/>
    <w:rsid w:val="00AC6692"/>
    <w:rsid w:val="00AC75B5"/>
    <w:rsid w:val="00AD017D"/>
    <w:rsid w:val="00AD4E7C"/>
    <w:rsid w:val="00AD567B"/>
    <w:rsid w:val="00AD671C"/>
    <w:rsid w:val="00AD6DE6"/>
    <w:rsid w:val="00AD6EC8"/>
    <w:rsid w:val="00AD708B"/>
    <w:rsid w:val="00AD7B7C"/>
    <w:rsid w:val="00AD7EC2"/>
    <w:rsid w:val="00AE141B"/>
    <w:rsid w:val="00AE292D"/>
    <w:rsid w:val="00AE3AB2"/>
    <w:rsid w:val="00AE44BF"/>
    <w:rsid w:val="00AE4BD0"/>
    <w:rsid w:val="00AE522E"/>
    <w:rsid w:val="00AE5391"/>
    <w:rsid w:val="00AE6797"/>
    <w:rsid w:val="00AE7651"/>
    <w:rsid w:val="00AF074B"/>
    <w:rsid w:val="00AF13DC"/>
    <w:rsid w:val="00AF205B"/>
    <w:rsid w:val="00AF2541"/>
    <w:rsid w:val="00AF2A61"/>
    <w:rsid w:val="00AF37DC"/>
    <w:rsid w:val="00AF39BE"/>
    <w:rsid w:val="00AF3A3E"/>
    <w:rsid w:val="00AF4661"/>
    <w:rsid w:val="00AF5287"/>
    <w:rsid w:val="00AF6560"/>
    <w:rsid w:val="00AF7B18"/>
    <w:rsid w:val="00B00EDE"/>
    <w:rsid w:val="00B013E4"/>
    <w:rsid w:val="00B0145A"/>
    <w:rsid w:val="00B017B0"/>
    <w:rsid w:val="00B017E6"/>
    <w:rsid w:val="00B03B34"/>
    <w:rsid w:val="00B04104"/>
    <w:rsid w:val="00B04309"/>
    <w:rsid w:val="00B06F1E"/>
    <w:rsid w:val="00B130D3"/>
    <w:rsid w:val="00B13424"/>
    <w:rsid w:val="00B13E70"/>
    <w:rsid w:val="00B14CD4"/>
    <w:rsid w:val="00B154B2"/>
    <w:rsid w:val="00B15897"/>
    <w:rsid w:val="00B16C68"/>
    <w:rsid w:val="00B172F6"/>
    <w:rsid w:val="00B201D8"/>
    <w:rsid w:val="00B20730"/>
    <w:rsid w:val="00B21A67"/>
    <w:rsid w:val="00B239DF"/>
    <w:rsid w:val="00B24B05"/>
    <w:rsid w:val="00B2583C"/>
    <w:rsid w:val="00B25F6A"/>
    <w:rsid w:val="00B26439"/>
    <w:rsid w:val="00B269C1"/>
    <w:rsid w:val="00B271C4"/>
    <w:rsid w:val="00B35388"/>
    <w:rsid w:val="00B358A2"/>
    <w:rsid w:val="00B35E36"/>
    <w:rsid w:val="00B364E9"/>
    <w:rsid w:val="00B41725"/>
    <w:rsid w:val="00B42521"/>
    <w:rsid w:val="00B430EF"/>
    <w:rsid w:val="00B448F5"/>
    <w:rsid w:val="00B44B9D"/>
    <w:rsid w:val="00B44D96"/>
    <w:rsid w:val="00B45EBE"/>
    <w:rsid w:val="00B4679C"/>
    <w:rsid w:val="00B47458"/>
    <w:rsid w:val="00B502C0"/>
    <w:rsid w:val="00B5209D"/>
    <w:rsid w:val="00B5343E"/>
    <w:rsid w:val="00B5372E"/>
    <w:rsid w:val="00B53E9A"/>
    <w:rsid w:val="00B5587D"/>
    <w:rsid w:val="00B64BB6"/>
    <w:rsid w:val="00B72E1A"/>
    <w:rsid w:val="00B74A44"/>
    <w:rsid w:val="00B777E2"/>
    <w:rsid w:val="00B77983"/>
    <w:rsid w:val="00B81502"/>
    <w:rsid w:val="00B817DF"/>
    <w:rsid w:val="00B81D11"/>
    <w:rsid w:val="00B8335E"/>
    <w:rsid w:val="00B83564"/>
    <w:rsid w:val="00B858BB"/>
    <w:rsid w:val="00B86E29"/>
    <w:rsid w:val="00B907DD"/>
    <w:rsid w:val="00B919EF"/>
    <w:rsid w:val="00B922C1"/>
    <w:rsid w:val="00B92AFD"/>
    <w:rsid w:val="00B932B3"/>
    <w:rsid w:val="00B932DD"/>
    <w:rsid w:val="00B94695"/>
    <w:rsid w:val="00B96B4F"/>
    <w:rsid w:val="00BA15C1"/>
    <w:rsid w:val="00BA2C01"/>
    <w:rsid w:val="00BA3AA8"/>
    <w:rsid w:val="00BA4A55"/>
    <w:rsid w:val="00BA543C"/>
    <w:rsid w:val="00BA5CE4"/>
    <w:rsid w:val="00BA79C0"/>
    <w:rsid w:val="00BB19E5"/>
    <w:rsid w:val="00BB34D8"/>
    <w:rsid w:val="00BB533C"/>
    <w:rsid w:val="00BB55D6"/>
    <w:rsid w:val="00BB67E2"/>
    <w:rsid w:val="00BB77BD"/>
    <w:rsid w:val="00BC018A"/>
    <w:rsid w:val="00BC04C2"/>
    <w:rsid w:val="00BC087F"/>
    <w:rsid w:val="00BC107C"/>
    <w:rsid w:val="00BC1462"/>
    <w:rsid w:val="00BC27B1"/>
    <w:rsid w:val="00BC33B1"/>
    <w:rsid w:val="00BC36B1"/>
    <w:rsid w:val="00BC4332"/>
    <w:rsid w:val="00BC4CE4"/>
    <w:rsid w:val="00BC5A67"/>
    <w:rsid w:val="00BC6A6D"/>
    <w:rsid w:val="00BC6F66"/>
    <w:rsid w:val="00BC73C1"/>
    <w:rsid w:val="00BC760A"/>
    <w:rsid w:val="00BC78A7"/>
    <w:rsid w:val="00BD1627"/>
    <w:rsid w:val="00BD55CF"/>
    <w:rsid w:val="00BD608B"/>
    <w:rsid w:val="00BD67C3"/>
    <w:rsid w:val="00BE1EEE"/>
    <w:rsid w:val="00BE3F5B"/>
    <w:rsid w:val="00BE59B1"/>
    <w:rsid w:val="00BE5DB9"/>
    <w:rsid w:val="00BE7352"/>
    <w:rsid w:val="00BF34A2"/>
    <w:rsid w:val="00BF3EC3"/>
    <w:rsid w:val="00BF4788"/>
    <w:rsid w:val="00BF5614"/>
    <w:rsid w:val="00BF66C2"/>
    <w:rsid w:val="00BF6F36"/>
    <w:rsid w:val="00BF7530"/>
    <w:rsid w:val="00C0019B"/>
    <w:rsid w:val="00C00D83"/>
    <w:rsid w:val="00C012ED"/>
    <w:rsid w:val="00C030C1"/>
    <w:rsid w:val="00C03B7C"/>
    <w:rsid w:val="00C05489"/>
    <w:rsid w:val="00C05D07"/>
    <w:rsid w:val="00C0664A"/>
    <w:rsid w:val="00C0714A"/>
    <w:rsid w:val="00C0781D"/>
    <w:rsid w:val="00C114EF"/>
    <w:rsid w:val="00C1167F"/>
    <w:rsid w:val="00C134DA"/>
    <w:rsid w:val="00C15202"/>
    <w:rsid w:val="00C153BE"/>
    <w:rsid w:val="00C21011"/>
    <w:rsid w:val="00C2189B"/>
    <w:rsid w:val="00C22A33"/>
    <w:rsid w:val="00C2351A"/>
    <w:rsid w:val="00C23C9B"/>
    <w:rsid w:val="00C2437E"/>
    <w:rsid w:val="00C258CD"/>
    <w:rsid w:val="00C266D5"/>
    <w:rsid w:val="00C26854"/>
    <w:rsid w:val="00C27483"/>
    <w:rsid w:val="00C30455"/>
    <w:rsid w:val="00C307A8"/>
    <w:rsid w:val="00C31397"/>
    <w:rsid w:val="00C322D3"/>
    <w:rsid w:val="00C322EF"/>
    <w:rsid w:val="00C3432D"/>
    <w:rsid w:val="00C35689"/>
    <w:rsid w:val="00C367F9"/>
    <w:rsid w:val="00C36AFD"/>
    <w:rsid w:val="00C373CB"/>
    <w:rsid w:val="00C41314"/>
    <w:rsid w:val="00C4161E"/>
    <w:rsid w:val="00C41F6F"/>
    <w:rsid w:val="00C425C2"/>
    <w:rsid w:val="00C43D6E"/>
    <w:rsid w:val="00C44080"/>
    <w:rsid w:val="00C458C0"/>
    <w:rsid w:val="00C460B7"/>
    <w:rsid w:val="00C475DA"/>
    <w:rsid w:val="00C5062C"/>
    <w:rsid w:val="00C5099B"/>
    <w:rsid w:val="00C50DF1"/>
    <w:rsid w:val="00C5164A"/>
    <w:rsid w:val="00C51E35"/>
    <w:rsid w:val="00C523FE"/>
    <w:rsid w:val="00C5379F"/>
    <w:rsid w:val="00C53B96"/>
    <w:rsid w:val="00C5522C"/>
    <w:rsid w:val="00C56124"/>
    <w:rsid w:val="00C6046E"/>
    <w:rsid w:val="00C63AC0"/>
    <w:rsid w:val="00C63DC4"/>
    <w:rsid w:val="00C64352"/>
    <w:rsid w:val="00C71572"/>
    <w:rsid w:val="00C7296B"/>
    <w:rsid w:val="00C72C40"/>
    <w:rsid w:val="00C732D3"/>
    <w:rsid w:val="00C7367C"/>
    <w:rsid w:val="00C73741"/>
    <w:rsid w:val="00C73DAD"/>
    <w:rsid w:val="00C73FF0"/>
    <w:rsid w:val="00C74A29"/>
    <w:rsid w:val="00C74A8A"/>
    <w:rsid w:val="00C74BE9"/>
    <w:rsid w:val="00C75D16"/>
    <w:rsid w:val="00C7663F"/>
    <w:rsid w:val="00C775D7"/>
    <w:rsid w:val="00C80F19"/>
    <w:rsid w:val="00C813E4"/>
    <w:rsid w:val="00C820A9"/>
    <w:rsid w:val="00C826DE"/>
    <w:rsid w:val="00C82CD9"/>
    <w:rsid w:val="00C833B6"/>
    <w:rsid w:val="00C85370"/>
    <w:rsid w:val="00C8671B"/>
    <w:rsid w:val="00C86BF2"/>
    <w:rsid w:val="00C9098E"/>
    <w:rsid w:val="00C9563B"/>
    <w:rsid w:val="00CA143B"/>
    <w:rsid w:val="00CA39A3"/>
    <w:rsid w:val="00CA41E1"/>
    <w:rsid w:val="00CA4FF9"/>
    <w:rsid w:val="00CA5879"/>
    <w:rsid w:val="00CA5BE5"/>
    <w:rsid w:val="00CA6900"/>
    <w:rsid w:val="00CA7A60"/>
    <w:rsid w:val="00CA7AD2"/>
    <w:rsid w:val="00CA7AED"/>
    <w:rsid w:val="00CB15EE"/>
    <w:rsid w:val="00CB187A"/>
    <w:rsid w:val="00CB23AD"/>
    <w:rsid w:val="00CB3591"/>
    <w:rsid w:val="00CB3D11"/>
    <w:rsid w:val="00CB4CD0"/>
    <w:rsid w:val="00CB5801"/>
    <w:rsid w:val="00CB6826"/>
    <w:rsid w:val="00CB7664"/>
    <w:rsid w:val="00CB77E7"/>
    <w:rsid w:val="00CC1677"/>
    <w:rsid w:val="00CC18D6"/>
    <w:rsid w:val="00CC2632"/>
    <w:rsid w:val="00CC2A22"/>
    <w:rsid w:val="00CC2B64"/>
    <w:rsid w:val="00CC33BA"/>
    <w:rsid w:val="00CC5193"/>
    <w:rsid w:val="00CC5F53"/>
    <w:rsid w:val="00CC5FE9"/>
    <w:rsid w:val="00CC7CD2"/>
    <w:rsid w:val="00CC7D7B"/>
    <w:rsid w:val="00CD0D52"/>
    <w:rsid w:val="00CD11BE"/>
    <w:rsid w:val="00CD1263"/>
    <w:rsid w:val="00CD178D"/>
    <w:rsid w:val="00CD224A"/>
    <w:rsid w:val="00CD2F33"/>
    <w:rsid w:val="00CD51BA"/>
    <w:rsid w:val="00CD7FA1"/>
    <w:rsid w:val="00CE0FD8"/>
    <w:rsid w:val="00CE1F8C"/>
    <w:rsid w:val="00CE2218"/>
    <w:rsid w:val="00CE6DB0"/>
    <w:rsid w:val="00CE7216"/>
    <w:rsid w:val="00CF061B"/>
    <w:rsid w:val="00CF228A"/>
    <w:rsid w:val="00CF6579"/>
    <w:rsid w:val="00CF7704"/>
    <w:rsid w:val="00CF7ADA"/>
    <w:rsid w:val="00D00EDE"/>
    <w:rsid w:val="00D00FA4"/>
    <w:rsid w:val="00D01264"/>
    <w:rsid w:val="00D0165D"/>
    <w:rsid w:val="00D04076"/>
    <w:rsid w:val="00D040C4"/>
    <w:rsid w:val="00D044B8"/>
    <w:rsid w:val="00D06C9A"/>
    <w:rsid w:val="00D06D28"/>
    <w:rsid w:val="00D0763E"/>
    <w:rsid w:val="00D11971"/>
    <w:rsid w:val="00D11A53"/>
    <w:rsid w:val="00D1268B"/>
    <w:rsid w:val="00D16949"/>
    <w:rsid w:val="00D177F4"/>
    <w:rsid w:val="00D218F2"/>
    <w:rsid w:val="00D23154"/>
    <w:rsid w:val="00D23536"/>
    <w:rsid w:val="00D24EC0"/>
    <w:rsid w:val="00D2518C"/>
    <w:rsid w:val="00D256DA"/>
    <w:rsid w:val="00D26063"/>
    <w:rsid w:val="00D26D4D"/>
    <w:rsid w:val="00D30D53"/>
    <w:rsid w:val="00D320CA"/>
    <w:rsid w:val="00D32D09"/>
    <w:rsid w:val="00D32E74"/>
    <w:rsid w:val="00D337AF"/>
    <w:rsid w:val="00D33EF1"/>
    <w:rsid w:val="00D342E6"/>
    <w:rsid w:val="00D42721"/>
    <w:rsid w:val="00D43091"/>
    <w:rsid w:val="00D43541"/>
    <w:rsid w:val="00D463A6"/>
    <w:rsid w:val="00D52D91"/>
    <w:rsid w:val="00D5328A"/>
    <w:rsid w:val="00D554AE"/>
    <w:rsid w:val="00D5551A"/>
    <w:rsid w:val="00D56024"/>
    <w:rsid w:val="00D566EE"/>
    <w:rsid w:val="00D56FF6"/>
    <w:rsid w:val="00D60BDB"/>
    <w:rsid w:val="00D60FA3"/>
    <w:rsid w:val="00D615F0"/>
    <w:rsid w:val="00D61A24"/>
    <w:rsid w:val="00D63594"/>
    <w:rsid w:val="00D636BA"/>
    <w:rsid w:val="00D63AF6"/>
    <w:rsid w:val="00D64D73"/>
    <w:rsid w:val="00D66858"/>
    <w:rsid w:val="00D71B0B"/>
    <w:rsid w:val="00D71F4A"/>
    <w:rsid w:val="00D729DD"/>
    <w:rsid w:val="00D72FD9"/>
    <w:rsid w:val="00D733E3"/>
    <w:rsid w:val="00D73BB0"/>
    <w:rsid w:val="00D73C17"/>
    <w:rsid w:val="00D742BF"/>
    <w:rsid w:val="00D76FA7"/>
    <w:rsid w:val="00D77B61"/>
    <w:rsid w:val="00D81DC0"/>
    <w:rsid w:val="00D82762"/>
    <w:rsid w:val="00D82C6B"/>
    <w:rsid w:val="00D83C38"/>
    <w:rsid w:val="00D83C5C"/>
    <w:rsid w:val="00D84006"/>
    <w:rsid w:val="00D8449C"/>
    <w:rsid w:val="00D858EC"/>
    <w:rsid w:val="00D86217"/>
    <w:rsid w:val="00D868B8"/>
    <w:rsid w:val="00D86A46"/>
    <w:rsid w:val="00D874D4"/>
    <w:rsid w:val="00D8794C"/>
    <w:rsid w:val="00D90492"/>
    <w:rsid w:val="00D9279C"/>
    <w:rsid w:val="00D92E9E"/>
    <w:rsid w:val="00D941DD"/>
    <w:rsid w:val="00D95AF1"/>
    <w:rsid w:val="00D968AF"/>
    <w:rsid w:val="00D97842"/>
    <w:rsid w:val="00DA10F6"/>
    <w:rsid w:val="00DA1C4F"/>
    <w:rsid w:val="00DA3261"/>
    <w:rsid w:val="00DA4C33"/>
    <w:rsid w:val="00DA7AEC"/>
    <w:rsid w:val="00DA7BAE"/>
    <w:rsid w:val="00DB09ED"/>
    <w:rsid w:val="00DB7736"/>
    <w:rsid w:val="00DC5074"/>
    <w:rsid w:val="00DC5925"/>
    <w:rsid w:val="00DC5A0C"/>
    <w:rsid w:val="00DC717A"/>
    <w:rsid w:val="00DC746C"/>
    <w:rsid w:val="00DD1B7E"/>
    <w:rsid w:val="00DD215F"/>
    <w:rsid w:val="00DD5673"/>
    <w:rsid w:val="00DD7A1D"/>
    <w:rsid w:val="00DD7D2F"/>
    <w:rsid w:val="00DD7E01"/>
    <w:rsid w:val="00DE0E65"/>
    <w:rsid w:val="00DE21DB"/>
    <w:rsid w:val="00DE26B6"/>
    <w:rsid w:val="00DE2D3C"/>
    <w:rsid w:val="00DE2EC9"/>
    <w:rsid w:val="00DE390E"/>
    <w:rsid w:val="00DF01B5"/>
    <w:rsid w:val="00DF2D05"/>
    <w:rsid w:val="00DF31AD"/>
    <w:rsid w:val="00DF3EEB"/>
    <w:rsid w:val="00DF4152"/>
    <w:rsid w:val="00DF72B4"/>
    <w:rsid w:val="00DF7F4B"/>
    <w:rsid w:val="00E0087D"/>
    <w:rsid w:val="00E009F3"/>
    <w:rsid w:val="00E014BC"/>
    <w:rsid w:val="00E01579"/>
    <w:rsid w:val="00E01DF9"/>
    <w:rsid w:val="00E02AA5"/>
    <w:rsid w:val="00E0331C"/>
    <w:rsid w:val="00E054CD"/>
    <w:rsid w:val="00E0709D"/>
    <w:rsid w:val="00E10134"/>
    <w:rsid w:val="00E10B72"/>
    <w:rsid w:val="00E124BC"/>
    <w:rsid w:val="00E139F9"/>
    <w:rsid w:val="00E14A22"/>
    <w:rsid w:val="00E15448"/>
    <w:rsid w:val="00E15B46"/>
    <w:rsid w:val="00E15B88"/>
    <w:rsid w:val="00E15B8C"/>
    <w:rsid w:val="00E1634C"/>
    <w:rsid w:val="00E24B06"/>
    <w:rsid w:val="00E24D18"/>
    <w:rsid w:val="00E25179"/>
    <w:rsid w:val="00E25B6B"/>
    <w:rsid w:val="00E262D6"/>
    <w:rsid w:val="00E267AC"/>
    <w:rsid w:val="00E301A1"/>
    <w:rsid w:val="00E304E2"/>
    <w:rsid w:val="00E3174D"/>
    <w:rsid w:val="00E3383A"/>
    <w:rsid w:val="00E35226"/>
    <w:rsid w:val="00E3534E"/>
    <w:rsid w:val="00E356AC"/>
    <w:rsid w:val="00E35E92"/>
    <w:rsid w:val="00E37035"/>
    <w:rsid w:val="00E37A06"/>
    <w:rsid w:val="00E37F18"/>
    <w:rsid w:val="00E40213"/>
    <w:rsid w:val="00E40462"/>
    <w:rsid w:val="00E41EAF"/>
    <w:rsid w:val="00E4259C"/>
    <w:rsid w:val="00E436F6"/>
    <w:rsid w:val="00E50153"/>
    <w:rsid w:val="00E5019D"/>
    <w:rsid w:val="00E51783"/>
    <w:rsid w:val="00E533D4"/>
    <w:rsid w:val="00E54EF4"/>
    <w:rsid w:val="00E56B91"/>
    <w:rsid w:val="00E575D3"/>
    <w:rsid w:val="00E61468"/>
    <w:rsid w:val="00E61CA4"/>
    <w:rsid w:val="00E6213C"/>
    <w:rsid w:val="00E62EA8"/>
    <w:rsid w:val="00E65E94"/>
    <w:rsid w:val="00E679EC"/>
    <w:rsid w:val="00E701C6"/>
    <w:rsid w:val="00E71706"/>
    <w:rsid w:val="00E75D40"/>
    <w:rsid w:val="00E75F36"/>
    <w:rsid w:val="00E7663C"/>
    <w:rsid w:val="00E77BE8"/>
    <w:rsid w:val="00E8036A"/>
    <w:rsid w:val="00E82CD5"/>
    <w:rsid w:val="00E84E06"/>
    <w:rsid w:val="00E85DB3"/>
    <w:rsid w:val="00E8761C"/>
    <w:rsid w:val="00E9138E"/>
    <w:rsid w:val="00E9147C"/>
    <w:rsid w:val="00E9218B"/>
    <w:rsid w:val="00E93CCB"/>
    <w:rsid w:val="00EA0C2E"/>
    <w:rsid w:val="00EA17C4"/>
    <w:rsid w:val="00EA53A9"/>
    <w:rsid w:val="00EA5ED4"/>
    <w:rsid w:val="00EA6796"/>
    <w:rsid w:val="00EA6BF0"/>
    <w:rsid w:val="00EA7F42"/>
    <w:rsid w:val="00EB1BA8"/>
    <w:rsid w:val="00EB1D09"/>
    <w:rsid w:val="00EB2DFD"/>
    <w:rsid w:val="00EB3A55"/>
    <w:rsid w:val="00EB5DB3"/>
    <w:rsid w:val="00EB750E"/>
    <w:rsid w:val="00EC0437"/>
    <w:rsid w:val="00EC0B52"/>
    <w:rsid w:val="00EC287A"/>
    <w:rsid w:val="00EC49C5"/>
    <w:rsid w:val="00EC6205"/>
    <w:rsid w:val="00ED062C"/>
    <w:rsid w:val="00ED1492"/>
    <w:rsid w:val="00ED1B1E"/>
    <w:rsid w:val="00ED3FB3"/>
    <w:rsid w:val="00ED45EA"/>
    <w:rsid w:val="00ED5A6E"/>
    <w:rsid w:val="00ED759A"/>
    <w:rsid w:val="00EE0C70"/>
    <w:rsid w:val="00EE0CED"/>
    <w:rsid w:val="00EE6D07"/>
    <w:rsid w:val="00EE6D08"/>
    <w:rsid w:val="00EF0C2A"/>
    <w:rsid w:val="00EF1C2E"/>
    <w:rsid w:val="00EF3CFE"/>
    <w:rsid w:val="00EF43EA"/>
    <w:rsid w:val="00EF67E3"/>
    <w:rsid w:val="00EF6912"/>
    <w:rsid w:val="00EF74E2"/>
    <w:rsid w:val="00F0058D"/>
    <w:rsid w:val="00F01ACD"/>
    <w:rsid w:val="00F01CF5"/>
    <w:rsid w:val="00F0339F"/>
    <w:rsid w:val="00F04278"/>
    <w:rsid w:val="00F04468"/>
    <w:rsid w:val="00F04669"/>
    <w:rsid w:val="00F101AB"/>
    <w:rsid w:val="00F11D69"/>
    <w:rsid w:val="00F145D0"/>
    <w:rsid w:val="00F15762"/>
    <w:rsid w:val="00F159A2"/>
    <w:rsid w:val="00F170E3"/>
    <w:rsid w:val="00F17F78"/>
    <w:rsid w:val="00F215F1"/>
    <w:rsid w:val="00F22487"/>
    <w:rsid w:val="00F2309B"/>
    <w:rsid w:val="00F2392E"/>
    <w:rsid w:val="00F2716A"/>
    <w:rsid w:val="00F27481"/>
    <w:rsid w:val="00F27AD0"/>
    <w:rsid w:val="00F30560"/>
    <w:rsid w:val="00F30B17"/>
    <w:rsid w:val="00F31DA5"/>
    <w:rsid w:val="00F31FAB"/>
    <w:rsid w:val="00F3399A"/>
    <w:rsid w:val="00F34B5D"/>
    <w:rsid w:val="00F35B1D"/>
    <w:rsid w:val="00F35DFE"/>
    <w:rsid w:val="00F36A6A"/>
    <w:rsid w:val="00F375BD"/>
    <w:rsid w:val="00F4298D"/>
    <w:rsid w:val="00F443FD"/>
    <w:rsid w:val="00F4440C"/>
    <w:rsid w:val="00F4502F"/>
    <w:rsid w:val="00F45076"/>
    <w:rsid w:val="00F45F13"/>
    <w:rsid w:val="00F46196"/>
    <w:rsid w:val="00F462D3"/>
    <w:rsid w:val="00F476DC"/>
    <w:rsid w:val="00F51C54"/>
    <w:rsid w:val="00F53482"/>
    <w:rsid w:val="00F54627"/>
    <w:rsid w:val="00F56126"/>
    <w:rsid w:val="00F621C6"/>
    <w:rsid w:val="00F62F3F"/>
    <w:rsid w:val="00F63A23"/>
    <w:rsid w:val="00F7140C"/>
    <w:rsid w:val="00F71E0C"/>
    <w:rsid w:val="00F71EAB"/>
    <w:rsid w:val="00F729A9"/>
    <w:rsid w:val="00F766B0"/>
    <w:rsid w:val="00F802C4"/>
    <w:rsid w:val="00F80875"/>
    <w:rsid w:val="00F81C57"/>
    <w:rsid w:val="00F81F96"/>
    <w:rsid w:val="00F8298A"/>
    <w:rsid w:val="00F82DDC"/>
    <w:rsid w:val="00F83113"/>
    <w:rsid w:val="00F83C15"/>
    <w:rsid w:val="00F85E63"/>
    <w:rsid w:val="00F869C0"/>
    <w:rsid w:val="00F90D3B"/>
    <w:rsid w:val="00F9125E"/>
    <w:rsid w:val="00F92560"/>
    <w:rsid w:val="00F9307A"/>
    <w:rsid w:val="00F936B9"/>
    <w:rsid w:val="00F93D3A"/>
    <w:rsid w:val="00F94CF7"/>
    <w:rsid w:val="00F97B8B"/>
    <w:rsid w:val="00FA1E88"/>
    <w:rsid w:val="00FA30E5"/>
    <w:rsid w:val="00FA3A70"/>
    <w:rsid w:val="00FA5FAF"/>
    <w:rsid w:val="00FA6CD4"/>
    <w:rsid w:val="00FB2107"/>
    <w:rsid w:val="00FB26CB"/>
    <w:rsid w:val="00FB303F"/>
    <w:rsid w:val="00FB3287"/>
    <w:rsid w:val="00FB4021"/>
    <w:rsid w:val="00FB44FC"/>
    <w:rsid w:val="00FB4FD1"/>
    <w:rsid w:val="00FB6333"/>
    <w:rsid w:val="00FC00FF"/>
    <w:rsid w:val="00FC1DF8"/>
    <w:rsid w:val="00FC3094"/>
    <w:rsid w:val="00FC68BD"/>
    <w:rsid w:val="00FC68D7"/>
    <w:rsid w:val="00FD0679"/>
    <w:rsid w:val="00FD20E4"/>
    <w:rsid w:val="00FD23C8"/>
    <w:rsid w:val="00FD41EB"/>
    <w:rsid w:val="00FD4470"/>
    <w:rsid w:val="00FD4949"/>
    <w:rsid w:val="00FD6074"/>
    <w:rsid w:val="00FD614D"/>
    <w:rsid w:val="00FD6876"/>
    <w:rsid w:val="00FD77C7"/>
    <w:rsid w:val="00FD7C74"/>
    <w:rsid w:val="00FD7D4C"/>
    <w:rsid w:val="00FE0939"/>
    <w:rsid w:val="00FE1337"/>
    <w:rsid w:val="00FE1CCA"/>
    <w:rsid w:val="00FE29FC"/>
    <w:rsid w:val="00FE2F7A"/>
    <w:rsid w:val="00FE32F3"/>
    <w:rsid w:val="00FE5085"/>
    <w:rsid w:val="00FE576C"/>
    <w:rsid w:val="00FE6905"/>
    <w:rsid w:val="00FF043A"/>
    <w:rsid w:val="00FF066C"/>
    <w:rsid w:val="00FF08EE"/>
    <w:rsid w:val="00FF1A44"/>
    <w:rsid w:val="00FF2817"/>
    <w:rsid w:val="00FF2C86"/>
    <w:rsid w:val="00FF6AF6"/>
    <w:rsid w:val="00FF6E44"/>
    <w:rsid w:val="00FF7B5A"/>
    <w:rsid w:val="03363CFA"/>
    <w:rsid w:val="04FB8067"/>
    <w:rsid w:val="0AC4A878"/>
    <w:rsid w:val="11C88ABA"/>
    <w:rsid w:val="13AEC09D"/>
    <w:rsid w:val="13C3600B"/>
    <w:rsid w:val="1C946D18"/>
    <w:rsid w:val="1E7DD894"/>
    <w:rsid w:val="1FA16E38"/>
    <w:rsid w:val="20243E45"/>
    <w:rsid w:val="2167DE3B"/>
    <w:rsid w:val="21B57956"/>
    <w:rsid w:val="266FC21C"/>
    <w:rsid w:val="28CAE2B2"/>
    <w:rsid w:val="2DB77C32"/>
    <w:rsid w:val="2E1F1295"/>
    <w:rsid w:val="30D5F497"/>
    <w:rsid w:val="3192180F"/>
    <w:rsid w:val="3321BFEC"/>
    <w:rsid w:val="35A965BA"/>
    <w:rsid w:val="3B50B678"/>
    <w:rsid w:val="405FF1C6"/>
    <w:rsid w:val="44FCB226"/>
    <w:rsid w:val="4C36B88E"/>
    <w:rsid w:val="4DE7285D"/>
    <w:rsid w:val="4E6C3CB8"/>
    <w:rsid w:val="4E760D6E"/>
    <w:rsid w:val="4FEF62F5"/>
    <w:rsid w:val="528CD1B5"/>
    <w:rsid w:val="5428A216"/>
    <w:rsid w:val="56095540"/>
    <w:rsid w:val="566E67EB"/>
    <w:rsid w:val="5B8BA68D"/>
    <w:rsid w:val="5F247874"/>
    <w:rsid w:val="623FCADA"/>
    <w:rsid w:val="65036042"/>
    <w:rsid w:val="6574E352"/>
    <w:rsid w:val="6702CBF2"/>
    <w:rsid w:val="6A877ABC"/>
    <w:rsid w:val="6EF4B57A"/>
    <w:rsid w:val="752F8440"/>
    <w:rsid w:val="77AF6643"/>
    <w:rsid w:val="7858CB5D"/>
    <w:rsid w:val="7A02F563"/>
    <w:rsid w:val="7DF9901C"/>
    <w:rsid w:val="7EAF2B7B"/>
    <w:rsid w:val="7F71594B"/>
    <w:rsid w:val="7F76CF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5A8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71706"/>
  </w:style>
  <w:style w:type="paragraph" w:styleId="Heading2">
    <w:name w:val="heading 2"/>
    <w:basedOn w:val="Normal"/>
    <w:next w:val="Normal"/>
    <w:link w:val="Heading2Char"/>
    <w:rsid w:val="007F6D2F"/>
    <w:pPr>
      <w:keepNext/>
      <w:keepLines/>
      <w:spacing w:before="360" w:after="120" w:line="276" w:lineRule="auto"/>
      <w:outlineLvl w:val="1"/>
    </w:pPr>
    <w:rPr>
      <w:rFonts w:ascii="Arial" w:eastAsia="Arial" w:hAnsi="Arial" w:cs="Arial"/>
      <w:sz w:val="32"/>
      <w:szCs w:val="32"/>
      <w:lang w:val="en" w:eastAsia="en-GB"/>
    </w:rPr>
  </w:style>
  <w:style w:type="paragraph" w:styleId="Heading3">
    <w:name w:val="heading 3"/>
    <w:basedOn w:val="Normal"/>
    <w:next w:val="Normal"/>
    <w:link w:val="Heading3Char"/>
    <w:rsid w:val="007F6D2F"/>
    <w:pPr>
      <w:keepNext/>
      <w:keepLines/>
      <w:spacing w:before="320" w:after="80" w:line="276" w:lineRule="auto"/>
      <w:outlineLvl w:val="2"/>
    </w:pPr>
    <w:rPr>
      <w:rFonts w:ascii="Arial" w:eastAsia="Arial" w:hAnsi="Arial" w:cs="Arial"/>
      <w:color w:val="434343"/>
      <w:sz w:val="28"/>
      <w:szCs w:val="28"/>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BA4A55"/>
    <w:rPr>
      <w:rFonts w:ascii="Times New Roman" w:hAnsi="Times New Roman" w:cs="Times New Roman"/>
      <w:sz w:val="17"/>
      <w:szCs w:val="17"/>
      <w:lang w:eastAsia="en-GB"/>
    </w:rPr>
  </w:style>
  <w:style w:type="character" w:customStyle="1" w:styleId="apple-converted-space">
    <w:name w:val="apple-converted-space"/>
    <w:basedOn w:val="DefaultParagraphFont"/>
    <w:rsid w:val="00BA4A55"/>
  </w:style>
  <w:style w:type="character" w:customStyle="1" w:styleId="Heading2Char">
    <w:name w:val="Heading 2 Char"/>
    <w:basedOn w:val="DefaultParagraphFont"/>
    <w:link w:val="Heading2"/>
    <w:rsid w:val="007F6D2F"/>
    <w:rPr>
      <w:rFonts w:ascii="Arial" w:eastAsia="Arial" w:hAnsi="Arial" w:cs="Arial"/>
      <w:sz w:val="32"/>
      <w:szCs w:val="32"/>
      <w:lang w:val="en" w:eastAsia="en-GB"/>
    </w:rPr>
  </w:style>
  <w:style w:type="character" w:customStyle="1" w:styleId="Heading3Char">
    <w:name w:val="Heading 3 Char"/>
    <w:basedOn w:val="DefaultParagraphFont"/>
    <w:link w:val="Heading3"/>
    <w:rsid w:val="007F6D2F"/>
    <w:rPr>
      <w:rFonts w:ascii="Arial" w:eastAsia="Arial" w:hAnsi="Arial" w:cs="Arial"/>
      <w:color w:val="434343"/>
      <w:sz w:val="28"/>
      <w:szCs w:val="28"/>
      <w:lang w:val="en" w:eastAsia="en-GB"/>
    </w:rPr>
  </w:style>
  <w:style w:type="paragraph" w:styleId="ListParagraph">
    <w:name w:val="List Paragraph"/>
    <w:basedOn w:val="Normal"/>
    <w:uiPriority w:val="34"/>
    <w:qFormat/>
    <w:rsid w:val="00A417BB"/>
    <w:pPr>
      <w:ind w:left="720"/>
      <w:contextualSpacing/>
    </w:pPr>
  </w:style>
  <w:style w:type="character" w:styleId="CommentReference">
    <w:name w:val="annotation reference"/>
    <w:basedOn w:val="DefaultParagraphFont"/>
    <w:uiPriority w:val="99"/>
    <w:semiHidden/>
    <w:unhideWhenUsed/>
    <w:rsid w:val="00A417BB"/>
    <w:rPr>
      <w:sz w:val="18"/>
      <w:szCs w:val="18"/>
    </w:rPr>
  </w:style>
  <w:style w:type="paragraph" w:styleId="CommentText">
    <w:name w:val="annotation text"/>
    <w:basedOn w:val="Normal"/>
    <w:link w:val="CommentTextChar"/>
    <w:uiPriority w:val="99"/>
    <w:semiHidden/>
    <w:unhideWhenUsed/>
    <w:rsid w:val="00A417BB"/>
  </w:style>
  <w:style w:type="character" w:customStyle="1" w:styleId="CommentTextChar">
    <w:name w:val="Comment Text Char"/>
    <w:basedOn w:val="DefaultParagraphFont"/>
    <w:link w:val="CommentText"/>
    <w:uiPriority w:val="99"/>
    <w:semiHidden/>
    <w:rsid w:val="00A417BB"/>
  </w:style>
  <w:style w:type="paragraph" w:styleId="CommentSubject">
    <w:name w:val="annotation subject"/>
    <w:basedOn w:val="CommentText"/>
    <w:next w:val="CommentText"/>
    <w:link w:val="CommentSubjectChar"/>
    <w:uiPriority w:val="99"/>
    <w:semiHidden/>
    <w:unhideWhenUsed/>
    <w:rsid w:val="00A417BB"/>
    <w:rPr>
      <w:b/>
      <w:bCs/>
      <w:sz w:val="20"/>
      <w:szCs w:val="20"/>
    </w:rPr>
  </w:style>
  <w:style w:type="character" w:customStyle="1" w:styleId="CommentSubjectChar">
    <w:name w:val="Comment Subject Char"/>
    <w:basedOn w:val="CommentTextChar"/>
    <w:link w:val="CommentSubject"/>
    <w:uiPriority w:val="99"/>
    <w:semiHidden/>
    <w:rsid w:val="00A417BB"/>
    <w:rPr>
      <w:b/>
      <w:bCs/>
      <w:sz w:val="20"/>
      <w:szCs w:val="20"/>
    </w:rPr>
  </w:style>
  <w:style w:type="paragraph" w:styleId="BalloonText">
    <w:name w:val="Balloon Text"/>
    <w:basedOn w:val="Normal"/>
    <w:link w:val="BalloonTextChar"/>
    <w:uiPriority w:val="99"/>
    <w:semiHidden/>
    <w:unhideWhenUsed/>
    <w:rsid w:val="00A41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417BB"/>
    <w:rPr>
      <w:rFonts w:ascii="Times New Roman" w:hAnsi="Times New Roman" w:cs="Times New Roman"/>
      <w:sz w:val="18"/>
      <w:szCs w:val="18"/>
    </w:rPr>
  </w:style>
  <w:style w:type="character" w:styleId="Hyperlink">
    <w:name w:val="Hyperlink"/>
    <w:basedOn w:val="DefaultParagraphFont"/>
    <w:uiPriority w:val="99"/>
    <w:unhideWhenUsed/>
    <w:rsid w:val="00512870"/>
    <w:rPr>
      <w:color w:val="0563C1" w:themeColor="hyperlink"/>
      <w:u w:val="single"/>
    </w:rPr>
  </w:style>
  <w:style w:type="paragraph" w:styleId="Header">
    <w:name w:val="header"/>
    <w:basedOn w:val="Normal"/>
    <w:link w:val="HeaderChar"/>
    <w:uiPriority w:val="99"/>
    <w:unhideWhenUsed/>
    <w:rsid w:val="001F7CD7"/>
    <w:pPr>
      <w:tabs>
        <w:tab w:val="center" w:pos="4513"/>
        <w:tab w:val="right" w:pos="9026"/>
      </w:tabs>
    </w:pPr>
  </w:style>
  <w:style w:type="character" w:customStyle="1" w:styleId="HeaderChar">
    <w:name w:val="Header Char"/>
    <w:basedOn w:val="DefaultParagraphFont"/>
    <w:link w:val="Header"/>
    <w:uiPriority w:val="99"/>
    <w:rsid w:val="001F7CD7"/>
  </w:style>
  <w:style w:type="paragraph" w:styleId="Footer">
    <w:name w:val="footer"/>
    <w:basedOn w:val="Normal"/>
    <w:link w:val="FooterChar"/>
    <w:uiPriority w:val="99"/>
    <w:unhideWhenUsed/>
    <w:rsid w:val="001F7CD7"/>
    <w:pPr>
      <w:tabs>
        <w:tab w:val="center" w:pos="4513"/>
        <w:tab w:val="right" w:pos="9026"/>
      </w:tabs>
    </w:pPr>
  </w:style>
  <w:style w:type="character" w:customStyle="1" w:styleId="FooterChar">
    <w:name w:val="Footer Char"/>
    <w:basedOn w:val="DefaultParagraphFont"/>
    <w:link w:val="Footer"/>
    <w:uiPriority w:val="99"/>
    <w:rsid w:val="001F7CD7"/>
  </w:style>
  <w:style w:type="paragraph" w:styleId="DocumentMap">
    <w:name w:val="Document Map"/>
    <w:basedOn w:val="Normal"/>
    <w:link w:val="DocumentMapChar"/>
    <w:uiPriority w:val="99"/>
    <w:semiHidden/>
    <w:unhideWhenUsed/>
    <w:rsid w:val="00712ED8"/>
    <w:rPr>
      <w:rFonts w:ascii="Times New Roman" w:hAnsi="Times New Roman" w:cs="Times New Roman"/>
    </w:rPr>
  </w:style>
  <w:style w:type="character" w:customStyle="1" w:styleId="DocumentMapChar">
    <w:name w:val="Document Map Char"/>
    <w:basedOn w:val="DefaultParagraphFont"/>
    <w:link w:val="DocumentMap"/>
    <w:uiPriority w:val="99"/>
    <w:semiHidden/>
    <w:rsid w:val="00712E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441883">
      <w:bodyDiv w:val="1"/>
      <w:marLeft w:val="0"/>
      <w:marRight w:val="0"/>
      <w:marTop w:val="0"/>
      <w:marBottom w:val="0"/>
      <w:divBdr>
        <w:top w:val="none" w:sz="0" w:space="0" w:color="auto"/>
        <w:left w:val="none" w:sz="0" w:space="0" w:color="auto"/>
        <w:bottom w:val="none" w:sz="0" w:space="0" w:color="auto"/>
        <w:right w:val="none" w:sz="0" w:space="0" w:color="auto"/>
      </w:divBdr>
    </w:div>
    <w:div w:id="542985497">
      <w:bodyDiv w:val="1"/>
      <w:marLeft w:val="0"/>
      <w:marRight w:val="0"/>
      <w:marTop w:val="0"/>
      <w:marBottom w:val="0"/>
      <w:divBdr>
        <w:top w:val="none" w:sz="0" w:space="0" w:color="auto"/>
        <w:left w:val="none" w:sz="0" w:space="0" w:color="auto"/>
        <w:bottom w:val="none" w:sz="0" w:space="0" w:color="auto"/>
        <w:right w:val="none" w:sz="0" w:space="0" w:color="auto"/>
      </w:divBdr>
    </w:div>
    <w:div w:id="566495440">
      <w:bodyDiv w:val="1"/>
      <w:marLeft w:val="0"/>
      <w:marRight w:val="0"/>
      <w:marTop w:val="0"/>
      <w:marBottom w:val="0"/>
      <w:divBdr>
        <w:top w:val="none" w:sz="0" w:space="0" w:color="auto"/>
        <w:left w:val="none" w:sz="0" w:space="0" w:color="auto"/>
        <w:bottom w:val="none" w:sz="0" w:space="0" w:color="auto"/>
        <w:right w:val="none" w:sz="0" w:space="0" w:color="auto"/>
      </w:divBdr>
    </w:div>
    <w:div w:id="1395469022">
      <w:bodyDiv w:val="1"/>
      <w:marLeft w:val="0"/>
      <w:marRight w:val="0"/>
      <w:marTop w:val="0"/>
      <w:marBottom w:val="0"/>
      <w:divBdr>
        <w:top w:val="none" w:sz="0" w:space="0" w:color="auto"/>
        <w:left w:val="none" w:sz="0" w:space="0" w:color="auto"/>
        <w:bottom w:val="none" w:sz="0" w:space="0" w:color="auto"/>
        <w:right w:val="none" w:sz="0" w:space="0" w:color="auto"/>
      </w:divBdr>
    </w:div>
    <w:div w:id="15118750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018a1703-a77c-467d-b1ab-cc0d28f86c92">
      <UserInfo>
        <DisplayName>SECO Members</DisplayName>
        <AccountId>71</AccountId>
        <AccountType/>
      </UserInfo>
    </SharedWithUsers>
    <MediaLengthInSeconds xmlns="b7e009e0-e0f5-44de-bcc9-11d54eadd720" xsi:nil="true"/>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Props1.xml><?xml version="1.0" encoding="utf-8"?>
<ds:datastoreItem xmlns:ds="http://schemas.openxmlformats.org/officeDocument/2006/customXml" ds:itemID="{E371803B-8879-468A-891D-109511B3B16A}">
  <ds:schemaRefs>
    <ds:schemaRef ds:uri="http://schemas.microsoft.com/sharepoint/v3/contenttype/forms"/>
  </ds:schemaRefs>
</ds:datastoreItem>
</file>

<file path=customXml/itemProps2.xml><?xml version="1.0" encoding="utf-8"?>
<ds:datastoreItem xmlns:ds="http://schemas.openxmlformats.org/officeDocument/2006/customXml" ds:itemID="{DDB30915-B669-4F85-ABA2-10ED8BE04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C7A2AE-0D5A-4E75-ACF7-5F81B515B180}">
  <ds:schemaRefs>
    <ds:schemaRef ds:uri="http://schemas.microsoft.com/office/2006/metadata/properties"/>
    <ds:schemaRef ds:uri="http://schemas.microsoft.com/office/infopath/2007/PartnerControls"/>
    <ds:schemaRef ds:uri="018a1703-a77c-467d-b1ab-cc0d28f86c92"/>
    <ds:schemaRef ds:uri="b7e009e0-e0f5-44de-bcc9-11d54eadd720"/>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2100</Words>
  <Characters>11974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Baker</dc:creator>
  <cp:keywords/>
  <dc:description/>
  <cp:lastModifiedBy>John Godlee</cp:lastModifiedBy>
  <cp:revision>21</cp:revision>
  <cp:lastPrinted>2022-06-01T11:35:00Z</cp:lastPrinted>
  <dcterms:created xsi:type="dcterms:W3CDTF">2022-05-13T10:37:00Z</dcterms:created>
  <dcterms:modified xsi:type="dcterms:W3CDTF">2023-12-20T11:25:00Z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Order">
    <vt:r8>165300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