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2AD8" w:rsidRDefault="00993C6A">
      <w:pPr>
        <w:pStyle w:val="a3"/>
      </w:pPr>
      <w:r>
        <w:t>각양각색 자동차 휠 종류</w:t>
      </w:r>
    </w:p>
    <w:p w:rsidR="00742AD8" w:rsidRDefault="00993C6A">
      <w:pPr>
        <w:pStyle w:val="1"/>
      </w:pPr>
      <w:r>
        <w:rPr>
          <w:b/>
          <w:bCs/>
          <w:sz w:val="24"/>
          <w:szCs w:val="24"/>
        </w:rPr>
        <w:t>주제</w:t>
      </w:r>
      <w:r>
        <w:rPr>
          <w:sz w:val="24"/>
          <w:szCs w:val="24"/>
        </w:rPr>
        <w:t xml:space="preserve"> – 자동차 휠</w:t>
      </w:r>
    </w:p>
    <w:p w:rsidR="00742AD8" w:rsidRDefault="00993C6A">
      <w:pPr>
        <w:pStyle w:val="2"/>
      </w:pPr>
      <w:r>
        <w:rPr>
          <w:b/>
          <w:bCs/>
          <w:sz w:val="24"/>
          <w:szCs w:val="24"/>
        </w:rPr>
        <w:t>제목 – 각양각색 자동차 휠 종류</w:t>
      </w:r>
    </w:p>
    <w:p w:rsidR="00742AD8" w:rsidRPr="00993C6A" w:rsidRDefault="00742AD8">
      <w:pPr>
        <w:rPr>
          <w:rFonts w:asciiTheme="majorHAnsi" w:eastAsiaTheme="majorHAnsi" w:hAnsiTheme="majorHAnsi"/>
          <w:sz w:val="22"/>
          <w:szCs w:val="22"/>
        </w:rPr>
      </w:pPr>
    </w:p>
    <w:p w:rsidR="00742AD8" w:rsidRPr="00F63B6F" w:rsidRDefault="00993C6A">
      <w:pPr>
        <w:pStyle w:val="af"/>
        <w:shd w:val="clear" w:color="auto" w:fill="FFFFFF"/>
        <w:spacing w:after="0"/>
        <w:rPr>
          <w:rFonts w:eastAsiaTheme="minorHAnsi"/>
          <w:sz w:val="22"/>
          <w:szCs w:val="22"/>
        </w:rPr>
      </w:pPr>
      <w:r w:rsidRPr="00F63B6F">
        <w:rPr>
          <w:rFonts w:eastAsiaTheme="minorHAnsi"/>
          <w:b/>
          <w:bCs/>
          <w:sz w:val="22"/>
          <w:szCs w:val="22"/>
        </w:rPr>
        <w:t xml:space="preserve">1. 스틸 </w:t>
      </w:r>
      <w:proofErr w:type="spellStart"/>
      <w:r w:rsidRPr="00F63B6F">
        <w:rPr>
          <w:rFonts w:eastAsiaTheme="minorHAnsi"/>
          <w:b/>
          <w:bCs/>
          <w:sz w:val="22"/>
          <w:szCs w:val="22"/>
        </w:rPr>
        <w:t>휠과</w:t>
      </w:r>
      <w:proofErr w:type="spellEnd"/>
      <w:r w:rsidRPr="00F63B6F">
        <w:rPr>
          <w:rFonts w:eastAsiaTheme="minorHAnsi"/>
          <w:b/>
          <w:bCs/>
          <w:sz w:val="22"/>
          <w:szCs w:val="22"/>
        </w:rPr>
        <w:t xml:space="preserve"> </w:t>
      </w:r>
      <w:proofErr w:type="spellStart"/>
      <w:r w:rsidRPr="00F63B6F">
        <w:rPr>
          <w:rFonts w:eastAsiaTheme="minorHAnsi"/>
          <w:b/>
          <w:bCs/>
          <w:sz w:val="22"/>
          <w:szCs w:val="22"/>
        </w:rPr>
        <w:t>알로이</w:t>
      </w:r>
      <w:proofErr w:type="spellEnd"/>
      <w:r w:rsidRPr="00F63B6F">
        <w:rPr>
          <w:rFonts w:eastAsiaTheme="minorHAnsi"/>
          <w:b/>
          <w:bCs/>
          <w:sz w:val="22"/>
          <w:szCs w:val="22"/>
        </w:rPr>
        <w:t xml:space="preserve"> 휠</w:t>
      </w:r>
    </w:p>
    <w:p w:rsidR="00742AD8" w:rsidRPr="00F63B6F" w:rsidRDefault="00742AD8">
      <w:pPr>
        <w:pStyle w:val="af"/>
        <w:spacing w:after="0"/>
        <w:rPr>
          <w:rFonts w:eastAsiaTheme="minorHAnsi"/>
          <w:sz w:val="22"/>
          <w:szCs w:val="22"/>
        </w:rPr>
      </w:pPr>
    </w:p>
    <w:p w:rsidR="00742AD8" w:rsidRPr="00F63B6F" w:rsidRDefault="00993C6A">
      <w:pPr>
        <w:pStyle w:val="af"/>
        <w:spacing w:after="0" w:line="360" w:lineRule="auto"/>
        <w:rPr>
          <w:rFonts w:eastAsiaTheme="minorHAnsi"/>
          <w:color w:val="000000"/>
          <w:sz w:val="22"/>
          <w:szCs w:val="22"/>
        </w:rPr>
      </w:pPr>
      <w:r w:rsidRPr="00F63B6F">
        <w:rPr>
          <w:rFonts w:eastAsiaTheme="minorHAnsi"/>
          <w:noProof/>
          <w:color w:val="000000"/>
          <w:sz w:val="22"/>
          <w:szCs w:val="22"/>
        </w:rPr>
        <w:drawing>
          <wp:inline distT="0" distB="0" distL="0" distR="0">
            <wp:extent cx="2581275" cy="2333625"/>
            <wp:effectExtent l="0" t="0" r="9525" b="9525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B6F">
        <w:rPr>
          <w:rFonts w:eastAsiaTheme="minorHAnsi"/>
          <w:color w:val="000000"/>
          <w:sz w:val="22"/>
          <w:szCs w:val="22"/>
        </w:rPr>
        <w:t> </w:t>
      </w:r>
      <w:r w:rsidRPr="00F63B6F">
        <w:rPr>
          <w:rFonts w:eastAsiaTheme="minorHAnsi"/>
          <w:noProof/>
          <w:color w:val="000000"/>
          <w:sz w:val="22"/>
          <w:szCs w:val="22"/>
        </w:rPr>
        <w:drawing>
          <wp:inline distT="0" distB="0" distL="0" distR="0">
            <wp:extent cx="2933700" cy="2333625"/>
            <wp:effectExtent l="0" t="0" r="0" b="9525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D8" w:rsidRPr="00F63B6F" w:rsidRDefault="00993C6A">
      <w:pPr>
        <w:pStyle w:val="af"/>
        <w:spacing w:after="0"/>
        <w:rPr>
          <w:rFonts w:eastAsiaTheme="minorHAnsi"/>
          <w:color w:val="000000"/>
          <w:sz w:val="22"/>
          <w:szCs w:val="22"/>
        </w:rPr>
      </w:pPr>
      <w:r w:rsidRPr="00F63B6F">
        <w:rPr>
          <w:rFonts w:eastAsiaTheme="minorHAnsi"/>
          <w:color w:val="000000"/>
          <w:sz w:val="22"/>
          <w:szCs w:val="22"/>
        </w:rPr>
        <w:t xml:space="preserve">&lt;스틸 휠(좌)과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알로이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휠(우) (출처 : 위키피디아)&gt;</w:t>
      </w:r>
    </w:p>
    <w:p w:rsidR="00742AD8" w:rsidRPr="00F63B6F" w:rsidRDefault="00742AD8">
      <w:pPr>
        <w:pStyle w:val="af"/>
        <w:spacing w:after="0"/>
        <w:rPr>
          <w:rFonts w:eastAsiaTheme="minorHAnsi"/>
          <w:sz w:val="22"/>
          <w:szCs w:val="22"/>
        </w:rPr>
      </w:pPr>
    </w:p>
    <w:p w:rsidR="00742AD8" w:rsidRPr="00F63B6F" w:rsidRDefault="00742AD8">
      <w:pPr>
        <w:pStyle w:val="af"/>
        <w:spacing w:after="0"/>
        <w:rPr>
          <w:rFonts w:eastAsiaTheme="minorHAnsi"/>
          <w:sz w:val="22"/>
          <w:szCs w:val="22"/>
        </w:rPr>
      </w:pPr>
    </w:p>
    <w:p w:rsidR="00742AD8" w:rsidRPr="00F63B6F" w:rsidRDefault="00993C6A">
      <w:pPr>
        <w:pStyle w:val="af"/>
        <w:spacing w:after="0"/>
        <w:rPr>
          <w:rFonts w:eastAsiaTheme="minorHAnsi"/>
          <w:color w:val="000000"/>
          <w:sz w:val="22"/>
          <w:szCs w:val="22"/>
        </w:rPr>
      </w:pPr>
      <w:r w:rsidRPr="00F63B6F">
        <w:rPr>
          <w:rFonts w:eastAsiaTheme="minorHAnsi"/>
          <w:color w:val="000000"/>
          <w:sz w:val="22"/>
          <w:szCs w:val="22"/>
        </w:rPr>
        <w:t xml:space="preserve">자동차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휠은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재질에 따라 철강 소재의 '스틸 휠'과 알루미늄이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합금된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'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알로이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휠'로 나뉩니다. 2000년대 이전에는 스틸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휠이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많이 사용됐지만 요즘에는 자동차 경량화 추세에 따라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알로이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휠이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80% 이상 장착되는 추세입니다. </w:t>
      </w:r>
    </w:p>
    <w:p w:rsidR="00742AD8" w:rsidRPr="00F63B6F" w:rsidRDefault="00742AD8">
      <w:pPr>
        <w:pStyle w:val="af"/>
        <w:spacing w:after="0"/>
        <w:rPr>
          <w:rFonts w:eastAsiaTheme="minorHAnsi"/>
          <w:sz w:val="22"/>
          <w:szCs w:val="22"/>
        </w:rPr>
      </w:pPr>
    </w:p>
    <w:p w:rsidR="00742AD8" w:rsidRPr="00F63B6F" w:rsidRDefault="00993C6A">
      <w:pPr>
        <w:pStyle w:val="af"/>
        <w:spacing w:after="0"/>
        <w:rPr>
          <w:rFonts w:eastAsiaTheme="minorHAnsi"/>
          <w:color w:val="000000"/>
          <w:sz w:val="22"/>
          <w:szCs w:val="22"/>
        </w:rPr>
      </w:pPr>
      <w:r w:rsidRPr="00F63B6F">
        <w:rPr>
          <w:rFonts w:eastAsiaTheme="minorHAnsi"/>
          <w:color w:val="000000"/>
          <w:sz w:val="22"/>
          <w:szCs w:val="22"/>
        </w:rPr>
        <w:t>여기서 '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알로이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(alloy)'란 합금이란 뜻으로 90% 이상의 알루미늄에 규소와 마그네슘, 티타늄 등의 금속을 혼합해 만들어집니다. 알루미늄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휠은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스틸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휠보다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열전도율이 뛰어나 타이어와 브레이크의 성능과 수명을 연장시킵니다. 또한 충격 흡수 능력도 뛰어나 쉽게 깨지거나 휘어지지 않습니다. 비중도 철의 1/3밖에 되지 않아 쉽게 깨지거나 휘어지지 않으면서 디자인을 자유롭게 표현할 수 있고, 밸런스가 좋아 조종 안정성을 높일 수 있죠. </w:t>
      </w:r>
    </w:p>
    <w:p w:rsidR="00742AD8" w:rsidRPr="00F63B6F" w:rsidRDefault="00993C6A">
      <w:pPr>
        <w:pStyle w:val="af"/>
        <w:spacing w:after="0"/>
        <w:rPr>
          <w:rFonts w:eastAsiaTheme="minorHAnsi"/>
          <w:sz w:val="22"/>
          <w:szCs w:val="22"/>
        </w:rPr>
      </w:pPr>
      <w:r w:rsidRPr="00F63B6F">
        <w:rPr>
          <w:rFonts w:eastAsiaTheme="minorHAnsi"/>
          <w:b/>
          <w:sz w:val="22"/>
          <w:szCs w:val="22"/>
        </w:rPr>
        <w:lastRenderedPageBreak/>
        <w:t xml:space="preserve">2. </w:t>
      </w:r>
      <w:proofErr w:type="spellStart"/>
      <w:r w:rsidRPr="00F63B6F">
        <w:rPr>
          <w:rFonts w:eastAsiaTheme="minorHAnsi"/>
          <w:b/>
          <w:sz w:val="22"/>
          <w:szCs w:val="22"/>
        </w:rPr>
        <w:t>알로이</w:t>
      </w:r>
      <w:proofErr w:type="spellEnd"/>
      <w:r w:rsidRPr="00F63B6F">
        <w:rPr>
          <w:rFonts w:eastAsiaTheme="minorHAnsi"/>
          <w:b/>
          <w:sz w:val="22"/>
          <w:szCs w:val="22"/>
        </w:rPr>
        <w:t xml:space="preserve"> 휠, 공법 따라 파악하기</w:t>
      </w:r>
    </w:p>
    <w:p w:rsidR="00742AD8" w:rsidRPr="00F63B6F" w:rsidRDefault="00742AD8">
      <w:pPr>
        <w:pStyle w:val="af"/>
        <w:spacing w:after="0"/>
        <w:rPr>
          <w:rFonts w:eastAsiaTheme="minorHAnsi"/>
          <w:sz w:val="22"/>
          <w:szCs w:val="22"/>
        </w:rPr>
      </w:pPr>
    </w:p>
    <w:p w:rsidR="00742AD8" w:rsidRPr="00F63B6F" w:rsidRDefault="00993C6A">
      <w:pPr>
        <w:pStyle w:val="af"/>
        <w:spacing w:after="0"/>
        <w:rPr>
          <w:rFonts w:eastAsiaTheme="minorHAnsi"/>
          <w:color w:val="000000"/>
          <w:sz w:val="22"/>
          <w:szCs w:val="22"/>
        </w:rPr>
      </w:pPr>
      <w:r w:rsidRPr="00F63B6F">
        <w:rPr>
          <w:rFonts w:eastAsiaTheme="minorHAnsi"/>
          <w:noProof/>
          <w:color w:val="000000"/>
          <w:sz w:val="22"/>
          <w:szCs w:val="22"/>
        </w:rPr>
        <w:drawing>
          <wp:inline distT="0" distB="0" distL="0" distR="0">
            <wp:extent cx="2857500" cy="2857500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D8" w:rsidRPr="00F63B6F" w:rsidRDefault="00993C6A">
      <w:pPr>
        <w:pStyle w:val="af"/>
        <w:spacing w:after="0"/>
        <w:rPr>
          <w:rFonts w:eastAsiaTheme="minorHAnsi"/>
          <w:color w:val="000000"/>
          <w:sz w:val="22"/>
          <w:szCs w:val="22"/>
        </w:rPr>
      </w:pPr>
      <w:r w:rsidRPr="00F63B6F">
        <w:rPr>
          <w:rFonts w:eastAsiaTheme="minorHAnsi"/>
          <w:color w:val="000000"/>
          <w:sz w:val="22"/>
          <w:szCs w:val="22"/>
        </w:rPr>
        <w:t xml:space="preserve">&lt;단조 공법으로 제작한 COR WHEELS 사의 'Precise' 모델 (출처 :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Flickr_COR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Wheels)&gt;</w:t>
      </w:r>
    </w:p>
    <w:p w:rsidR="00742AD8" w:rsidRPr="00F63B6F" w:rsidRDefault="00742AD8">
      <w:pPr>
        <w:pStyle w:val="af"/>
        <w:spacing w:after="0"/>
        <w:rPr>
          <w:rFonts w:eastAsiaTheme="minorHAnsi"/>
          <w:sz w:val="22"/>
          <w:szCs w:val="22"/>
        </w:rPr>
      </w:pPr>
    </w:p>
    <w:p w:rsidR="00742AD8" w:rsidRPr="00F63B6F" w:rsidRDefault="00993C6A">
      <w:pPr>
        <w:pStyle w:val="af"/>
        <w:spacing w:after="0"/>
        <w:rPr>
          <w:rFonts w:eastAsiaTheme="minorHAnsi"/>
          <w:color w:val="000000"/>
          <w:sz w:val="22"/>
          <w:szCs w:val="22"/>
        </w:rPr>
      </w:pPr>
      <w:proofErr w:type="spellStart"/>
      <w:r w:rsidRPr="00F63B6F">
        <w:rPr>
          <w:rFonts w:eastAsiaTheme="minorHAnsi"/>
          <w:color w:val="000000"/>
          <w:sz w:val="22"/>
          <w:szCs w:val="22"/>
        </w:rPr>
        <w:t>알로이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휠은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만드는 방식에 따라 '단조 휠(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포지드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휠)'과 '주조 휠(캐스팅 휠)'로 구분 짓습니다. 단조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휠은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알루미늄합금 덩어리를 가열한 뒤 다시 압력을 가해 원하는 형태로 제작하는 방식입니다. 단조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휠은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정밀도와 함께 높인 기술력이 요구돼 가격이 비싼 편입니다. 단조의 장점은 찍어 눌어 생산하기 때문에 고밀도로 가공할 수 있고, 따라서 두께가 얇아도 사용자가 원하는 강도와 강성을 지닙니다. 이러한 특성 덕분에 단조 공법으로 만든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휠은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레이싱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카에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주로 이용됩니다.</w:t>
      </w:r>
    </w:p>
    <w:p w:rsidR="00742AD8" w:rsidRPr="00F63B6F" w:rsidRDefault="00742AD8">
      <w:pPr>
        <w:pStyle w:val="af"/>
        <w:spacing w:after="0"/>
        <w:rPr>
          <w:rFonts w:eastAsiaTheme="minorHAnsi"/>
          <w:sz w:val="22"/>
          <w:szCs w:val="22"/>
        </w:rPr>
      </w:pPr>
    </w:p>
    <w:p w:rsidR="00742AD8" w:rsidRPr="00F63B6F" w:rsidRDefault="00993C6A">
      <w:pPr>
        <w:pStyle w:val="af"/>
        <w:spacing w:after="0"/>
        <w:rPr>
          <w:rFonts w:eastAsiaTheme="minorHAnsi"/>
          <w:color w:val="000000"/>
          <w:sz w:val="22"/>
          <w:szCs w:val="22"/>
        </w:rPr>
      </w:pPr>
      <w:r w:rsidRPr="00F63B6F">
        <w:rPr>
          <w:rFonts w:eastAsiaTheme="minorHAnsi"/>
          <w:color w:val="000000"/>
          <w:sz w:val="22"/>
          <w:szCs w:val="22"/>
        </w:rPr>
        <w:t xml:space="preserve">반면 주조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휠은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금속을 녹인 후 틀에 넣어 분리하는 과정으로 만들어져 대량 생선에 적합하며 다양한 디자인이 가능해집니다. 다만 단조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휠에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비해 상대적으로 조직이 정밀하지 못한 것이 흠인데요, 대부분의 완성차에 장착된 순정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휠이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이러한 주조 방식으로 만들어집니다. </w:t>
      </w:r>
    </w:p>
    <w:p w:rsidR="00742AD8" w:rsidRPr="00F63B6F" w:rsidRDefault="00742AD8">
      <w:pPr>
        <w:pStyle w:val="af"/>
        <w:spacing w:after="0"/>
        <w:rPr>
          <w:rFonts w:eastAsiaTheme="minorHAnsi"/>
          <w:b/>
          <w:color w:val="FFFFFF"/>
          <w:sz w:val="22"/>
          <w:szCs w:val="22"/>
        </w:rPr>
      </w:pPr>
    </w:p>
    <w:p w:rsidR="00993C6A" w:rsidRPr="00F63B6F" w:rsidRDefault="00993C6A" w:rsidP="00993C6A">
      <w:pPr>
        <w:pStyle w:val="af"/>
        <w:spacing w:after="0"/>
        <w:rPr>
          <w:rFonts w:eastAsiaTheme="minorHAnsi"/>
          <w:b/>
          <w:color w:val="FFFFFF"/>
          <w:sz w:val="22"/>
          <w:szCs w:val="22"/>
        </w:rPr>
      </w:pPr>
    </w:p>
    <w:p w:rsidR="00993C6A" w:rsidRPr="00F63B6F" w:rsidRDefault="00993C6A" w:rsidP="00993C6A">
      <w:pPr>
        <w:pStyle w:val="af"/>
        <w:spacing w:after="0"/>
        <w:rPr>
          <w:rFonts w:eastAsiaTheme="minorHAnsi"/>
          <w:b/>
          <w:color w:val="FFFFFF"/>
          <w:sz w:val="22"/>
          <w:szCs w:val="22"/>
        </w:rPr>
      </w:pPr>
    </w:p>
    <w:p w:rsidR="00993C6A" w:rsidRPr="00F63B6F" w:rsidRDefault="00993C6A" w:rsidP="00993C6A">
      <w:pPr>
        <w:pStyle w:val="af"/>
        <w:spacing w:after="0"/>
        <w:rPr>
          <w:rFonts w:eastAsiaTheme="minorHAnsi"/>
          <w:b/>
          <w:color w:val="FFFFFF"/>
          <w:sz w:val="22"/>
          <w:szCs w:val="22"/>
        </w:rPr>
      </w:pPr>
    </w:p>
    <w:p w:rsidR="00F63B6F" w:rsidRPr="00F63B6F" w:rsidRDefault="00F63B6F" w:rsidP="00F63B6F">
      <w:pPr>
        <w:pStyle w:val="af"/>
        <w:spacing w:after="0"/>
        <w:ind w:left="760"/>
        <w:rPr>
          <w:rFonts w:eastAsiaTheme="minorHAnsi"/>
          <w:sz w:val="22"/>
          <w:szCs w:val="22"/>
        </w:rPr>
      </w:pPr>
    </w:p>
    <w:p w:rsidR="00742AD8" w:rsidRPr="00F63B6F" w:rsidRDefault="00993C6A" w:rsidP="00F63B6F">
      <w:pPr>
        <w:pStyle w:val="af"/>
        <w:numPr>
          <w:ilvl w:val="0"/>
          <w:numId w:val="3"/>
        </w:numPr>
        <w:spacing w:after="0"/>
        <w:rPr>
          <w:rFonts w:eastAsiaTheme="minorHAnsi"/>
          <w:sz w:val="22"/>
          <w:szCs w:val="22"/>
        </w:rPr>
      </w:pPr>
      <w:proofErr w:type="spellStart"/>
      <w:r w:rsidRPr="00F63B6F">
        <w:rPr>
          <w:rFonts w:eastAsiaTheme="minorHAnsi"/>
          <w:b/>
          <w:sz w:val="22"/>
          <w:szCs w:val="22"/>
        </w:rPr>
        <w:lastRenderedPageBreak/>
        <w:t>디쉬</w:t>
      </w:r>
      <w:proofErr w:type="spellEnd"/>
      <w:r w:rsidRPr="00F63B6F">
        <w:rPr>
          <w:rFonts w:eastAsiaTheme="minorHAnsi"/>
          <w:b/>
          <w:sz w:val="22"/>
          <w:szCs w:val="22"/>
        </w:rPr>
        <w:t xml:space="preserve"> 타입</w:t>
      </w:r>
    </w:p>
    <w:p w:rsidR="00742AD8" w:rsidRPr="00F63B6F" w:rsidRDefault="00993C6A">
      <w:pPr>
        <w:pStyle w:val="af"/>
        <w:spacing w:after="0"/>
        <w:rPr>
          <w:rFonts w:eastAsiaTheme="minorHAnsi"/>
          <w:color w:val="000000"/>
          <w:sz w:val="22"/>
          <w:szCs w:val="22"/>
        </w:rPr>
      </w:pPr>
      <w:r w:rsidRPr="00F63B6F">
        <w:rPr>
          <w:rFonts w:eastAsiaTheme="minorHAnsi"/>
          <w:noProof/>
          <w:color w:val="000000"/>
          <w:sz w:val="22"/>
          <w:szCs w:val="22"/>
        </w:rPr>
        <w:drawing>
          <wp:inline distT="0" distB="0" distL="0" distR="0">
            <wp:extent cx="2880000" cy="2160000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D8" w:rsidRPr="00F63B6F" w:rsidRDefault="00993C6A">
      <w:pPr>
        <w:pStyle w:val="af"/>
        <w:spacing w:after="0"/>
        <w:rPr>
          <w:rFonts w:eastAsiaTheme="minorHAnsi"/>
          <w:color w:val="000000"/>
          <w:sz w:val="22"/>
          <w:szCs w:val="22"/>
        </w:rPr>
      </w:pPr>
      <w:r w:rsidRPr="00F63B6F">
        <w:rPr>
          <w:rFonts w:eastAsiaTheme="minorHAnsi"/>
          <w:color w:val="000000"/>
          <w:sz w:val="22"/>
          <w:szCs w:val="22"/>
        </w:rPr>
        <w:t>(출처 : 위키피디아)</w:t>
      </w:r>
    </w:p>
    <w:p w:rsidR="00742AD8" w:rsidRPr="00F63B6F" w:rsidRDefault="00742AD8">
      <w:pPr>
        <w:pStyle w:val="af"/>
        <w:spacing w:after="0"/>
        <w:rPr>
          <w:rFonts w:eastAsiaTheme="minorHAnsi"/>
          <w:sz w:val="22"/>
          <w:szCs w:val="22"/>
        </w:rPr>
      </w:pPr>
    </w:p>
    <w:p w:rsidR="00742AD8" w:rsidRPr="00F63B6F" w:rsidRDefault="00993C6A">
      <w:pPr>
        <w:pStyle w:val="af"/>
        <w:spacing w:after="0"/>
        <w:rPr>
          <w:rFonts w:eastAsiaTheme="minorHAnsi"/>
          <w:color w:val="000000"/>
          <w:sz w:val="22"/>
          <w:szCs w:val="22"/>
        </w:rPr>
      </w:pPr>
      <w:proofErr w:type="spellStart"/>
      <w:r w:rsidRPr="00F63B6F">
        <w:rPr>
          <w:rFonts w:eastAsiaTheme="minorHAnsi"/>
          <w:color w:val="000000"/>
          <w:sz w:val="22"/>
          <w:szCs w:val="22"/>
        </w:rPr>
        <w:t>디쉬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타입의 실은 디스크를 완전히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막아놓은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형태를 뜻합니다. 그 모양이 마치 접시처럼 생겨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디쉬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(Dish)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휠이라는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이름이 붙었습니다.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디쉬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휠은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</w:t>
      </w:r>
      <w:r w:rsidR="008F5EFF">
        <w:rPr>
          <w:rFonts w:eastAsiaTheme="minorHAnsi" w:hint="eastAsia"/>
          <w:color w:val="000000"/>
          <w:sz w:val="22"/>
          <w:szCs w:val="22"/>
        </w:rPr>
        <w:t>의</w:t>
      </w:r>
      <w:proofErr w:type="spellEnd"/>
      <w:r w:rsidR="008F5EFF">
        <w:rPr>
          <w:rFonts w:eastAsiaTheme="minorHAnsi" w:hint="eastAsia"/>
          <w:color w:val="000000"/>
          <w:sz w:val="22"/>
          <w:szCs w:val="22"/>
        </w:rPr>
        <w:t xml:space="preserve"> 바퀴살(</w:t>
      </w:r>
      <w:proofErr w:type="spellStart"/>
      <w:r w:rsidR="008F5EFF">
        <w:rPr>
          <w:rFonts w:eastAsiaTheme="minorHAnsi" w:hint="eastAsia"/>
          <w:color w:val="000000"/>
          <w:sz w:val="22"/>
          <w:szCs w:val="22"/>
        </w:rPr>
        <w:t>휠과</w:t>
      </w:r>
      <w:proofErr w:type="spellEnd"/>
      <w:r w:rsidR="008F5EFF">
        <w:rPr>
          <w:rFonts w:eastAsiaTheme="minorHAnsi" w:hint="eastAsia"/>
          <w:color w:val="000000"/>
          <w:sz w:val="22"/>
          <w:szCs w:val="22"/>
        </w:rPr>
        <w:t xml:space="preserve"> 중심축을</w:t>
      </w:r>
      <w:bookmarkStart w:id="0" w:name="_GoBack"/>
      <w:bookmarkEnd w:id="0"/>
      <w:r w:rsidR="008F5EFF">
        <w:rPr>
          <w:rFonts w:eastAsiaTheme="minorHAnsi" w:hint="eastAsia"/>
          <w:color w:val="000000"/>
          <w:sz w:val="22"/>
          <w:szCs w:val="22"/>
        </w:rPr>
        <w:t xml:space="preserve"> 연결한 막대 혹은 부채꼴 </w:t>
      </w:r>
      <w:proofErr w:type="spellStart"/>
      <w:r w:rsidR="008F5EFF">
        <w:rPr>
          <w:rFonts w:eastAsiaTheme="minorHAnsi" w:hint="eastAsia"/>
          <w:color w:val="000000"/>
          <w:sz w:val="22"/>
          <w:szCs w:val="22"/>
        </w:rPr>
        <w:t>연결체</w:t>
      </w:r>
      <w:proofErr w:type="spellEnd"/>
      <w:r w:rsidR="008F5EFF">
        <w:rPr>
          <w:rFonts w:eastAsiaTheme="minorHAnsi" w:hint="eastAsia"/>
          <w:color w:val="000000"/>
          <w:sz w:val="22"/>
          <w:szCs w:val="22"/>
        </w:rPr>
        <w:t xml:space="preserve"> </w:t>
      </w:r>
      <w:r w:rsidR="008F5EFF">
        <w:rPr>
          <w:rFonts w:eastAsiaTheme="minorHAnsi"/>
          <w:color w:val="000000"/>
          <w:sz w:val="22"/>
          <w:szCs w:val="22"/>
        </w:rPr>
        <w:t xml:space="preserve">– </w:t>
      </w:r>
      <w:proofErr w:type="spellStart"/>
      <w:r w:rsidR="008F5EFF">
        <w:rPr>
          <w:rFonts w:eastAsiaTheme="minorHAnsi" w:hint="eastAsia"/>
          <w:color w:val="000000"/>
          <w:sz w:val="22"/>
          <w:szCs w:val="22"/>
        </w:rPr>
        <w:t>스포크</w:t>
      </w:r>
      <w:proofErr w:type="spellEnd"/>
      <w:r w:rsidR="008F5EFF">
        <w:rPr>
          <w:rFonts w:eastAsiaTheme="minorHAnsi" w:hint="eastAsia"/>
          <w:color w:val="000000"/>
          <w:sz w:val="22"/>
          <w:szCs w:val="22"/>
        </w:rPr>
        <w:t>)</w:t>
      </w:r>
      <w:r w:rsidRPr="00F63B6F">
        <w:rPr>
          <w:rFonts w:eastAsiaTheme="minorHAnsi"/>
          <w:color w:val="000000"/>
          <w:sz w:val="22"/>
          <w:szCs w:val="22"/>
        </w:rPr>
        <w:t xml:space="preserve">에서 발생할 수 있는 공기의 와류 현상을 차단하기 때문에 공기 저항에 좀 더 유리합니다. 단, 브레이크 냉각이 힘들며 무게도 무거워 현재는 좀처럼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선택받지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못하는 디자인입니다.</w:t>
      </w:r>
    </w:p>
    <w:p w:rsidR="00742AD8" w:rsidRPr="00F63B6F" w:rsidRDefault="00742AD8">
      <w:pPr>
        <w:pStyle w:val="af"/>
        <w:spacing w:after="0"/>
        <w:rPr>
          <w:rFonts w:eastAsiaTheme="minorHAnsi"/>
          <w:b/>
          <w:sz w:val="22"/>
          <w:szCs w:val="22"/>
        </w:rPr>
      </w:pPr>
    </w:p>
    <w:p w:rsidR="00742AD8" w:rsidRPr="00F63B6F" w:rsidRDefault="00993C6A" w:rsidP="00F63B6F">
      <w:pPr>
        <w:pStyle w:val="af"/>
        <w:numPr>
          <w:ilvl w:val="0"/>
          <w:numId w:val="3"/>
        </w:numPr>
        <w:spacing w:after="0"/>
        <w:rPr>
          <w:rFonts w:eastAsiaTheme="minorHAnsi"/>
          <w:sz w:val="22"/>
          <w:szCs w:val="22"/>
        </w:rPr>
      </w:pPr>
      <w:proofErr w:type="spellStart"/>
      <w:r w:rsidRPr="00F63B6F">
        <w:rPr>
          <w:rFonts w:eastAsiaTheme="minorHAnsi"/>
          <w:b/>
          <w:sz w:val="22"/>
          <w:szCs w:val="22"/>
        </w:rPr>
        <w:t>스포크</w:t>
      </w:r>
      <w:proofErr w:type="spellEnd"/>
      <w:r w:rsidRPr="00F63B6F">
        <w:rPr>
          <w:rFonts w:eastAsiaTheme="minorHAnsi"/>
          <w:b/>
          <w:sz w:val="22"/>
          <w:szCs w:val="22"/>
        </w:rPr>
        <w:t xml:space="preserve"> 타입</w:t>
      </w:r>
    </w:p>
    <w:p w:rsidR="00742AD8" w:rsidRPr="00F63B6F" w:rsidRDefault="00993C6A">
      <w:pPr>
        <w:pStyle w:val="af"/>
        <w:spacing w:after="0"/>
        <w:rPr>
          <w:rFonts w:eastAsiaTheme="minorHAnsi"/>
          <w:color w:val="000000"/>
          <w:sz w:val="22"/>
          <w:szCs w:val="22"/>
        </w:rPr>
      </w:pPr>
      <w:r w:rsidRPr="00F63B6F">
        <w:rPr>
          <w:rFonts w:eastAsiaTheme="minorHAnsi"/>
          <w:noProof/>
          <w:color w:val="000000"/>
          <w:sz w:val="22"/>
          <w:szCs w:val="22"/>
        </w:rPr>
        <w:drawing>
          <wp:inline distT="0" distB="0" distL="0" distR="0">
            <wp:extent cx="2880000" cy="2160000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D8" w:rsidRPr="00F63B6F" w:rsidRDefault="00993C6A">
      <w:pPr>
        <w:pStyle w:val="af"/>
        <w:spacing w:after="0"/>
        <w:rPr>
          <w:rFonts w:eastAsiaTheme="minorHAnsi"/>
          <w:color w:val="000000"/>
          <w:sz w:val="22"/>
          <w:szCs w:val="22"/>
        </w:rPr>
      </w:pPr>
      <w:r w:rsidRPr="00F63B6F">
        <w:rPr>
          <w:rFonts w:eastAsiaTheme="minorHAnsi"/>
          <w:color w:val="000000"/>
          <w:sz w:val="22"/>
          <w:szCs w:val="22"/>
        </w:rPr>
        <w:t>(출처 : http://www.m3forum.net/)</w:t>
      </w:r>
    </w:p>
    <w:p w:rsidR="00742AD8" w:rsidRPr="00F63B6F" w:rsidRDefault="00742AD8">
      <w:pPr>
        <w:pStyle w:val="af"/>
        <w:spacing w:after="0"/>
        <w:rPr>
          <w:rFonts w:eastAsiaTheme="minorHAnsi"/>
          <w:sz w:val="22"/>
          <w:szCs w:val="22"/>
        </w:rPr>
      </w:pPr>
    </w:p>
    <w:p w:rsidR="00742AD8" w:rsidRPr="00F63B6F" w:rsidRDefault="00993C6A">
      <w:pPr>
        <w:pStyle w:val="af"/>
        <w:spacing w:after="0"/>
        <w:rPr>
          <w:rFonts w:eastAsiaTheme="minorHAnsi"/>
          <w:color w:val="000000"/>
          <w:sz w:val="22"/>
          <w:szCs w:val="22"/>
        </w:rPr>
      </w:pPr>
      <w:proofErr w:type="spellStart"/>
      <w:r w:rsidRPr="00F63B6F">
        <w:rPr>
          <w:rFonts w:eastAsiaTheme="minorHAnsi"/>
          <w:color w:val="000000"/>
          <w:sz w:val="22"/>
          <w:szCs w:val="22"/>
        </w:rPr>
        <w:t>스포크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휠은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림 안쪽 디스크에 5~6개의 굵은 발이 붙어 있는 디자인을 뜻합니다.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디쉬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휠에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비해 무게도 가벼운 편이고 내구성도 좋은데요, 보통 순정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휠로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제일 많이 쓰이며 애프터 마켓 휠(순정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휠을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제외한 모든 휠)로도 많이 쓰입니다.</w:t>
      </w:r>
    </w:p>
    <w:p w:rsidR="00742AD8" w:rsidRPr="00F63B6F" w:rsidRDefault="00742AD8">
      <w:pPr>
        <w:pStyle w:val="af"/>
        <w:spacing w:after="0"/>
        <w:rPr>
          <w:rFonts w:eastAsiaTheme="minorHAnsi"/>
          <w:sz w:val="22"/>
          <w:szCs w:val="22"/>
        </w:rPr>
      </w:pPr>
    </w:p>
    <w:p w:rsidR="00742AD8" w:rsidRPr="00F63B6F" w:rsidRDefault="00993C6A" w:rsidP="00F63B6F">
      <w:pPr>
        <w:pStyle w:val="af"/>
        <w:numPr>
          <w:ilvl w:val="0"/>
          <w:numId w:val="3"/>
        </w:numPr>
        <w:spacing w:after="0"/>
        <w:rPr>
          <w:rFonts w:eastAsiaTheme="minorHAnsi"/>
          <w:sz w:val="22"/>
          <w:szCs w:val="22"/>
        </w:rPr>
      </w:pPr>
      <w:proofErr w:type="spellStart"/>
      <w:r w:rsidRPr="00F63B6F">
        <w:rPr>
          <w:rFonts w:eastAsiaTheme="minorHAnsi"/>
          <w:b/>
          <w:sz w:val="22"/>
          <w:szCs w:val="22"/>
        </w:rPr>
        <w:t>매쉬</w:t>
      </w:r>
      <w:proofErr w:type="spellEnd"/>
      <w:r w:rsidRPr="00F63B6F">
        <w:rPr>
          <w:rFonts w:eastAsiaTheme="minorHAnsi"/>
          <w:b/>
          <w:sz w:val="22"/>
          <w:szCs w:val="22"/>
        </w:rPr>
        <w:t xml:space="preserve"> 타입</w:t>
      </w:r>
    </w:p>
    <w:p w:rsidR="00F63B6F" w:rsidRDefault="00993C6A">
      <w:pPr>
        <w:pStyle w:val="af"/>
        <w:spacing w:after="0"/>
        <w:rPr>
          <w:rFonts w:eastAsiaTheme="minorHAnsi"/>
          <w:color w:val="000000"/>
          <w:sz w:val="22"/>
          <w:szCs w:val="22"/>
        </w:rPr>
      </w:pPr>
      <w:r w:rsidRPr="00F63B6F">
        <w:rPr>
          <w:rFonts w:eastAsiaTheme="minorHAnsi"/>
          <w:noProof/>
          <w:color w:val="000000"/>
          <w:sz w:val="22"/>
          <w:szCs w:val="22"/>
        </w:rPr>
        <w:drawing>
          <wp:inline distT="0" distB="0" distL="0" distR="0">
            <wp:extent cx="2880000" cy="2160000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D8" w:rsidRPr="00F63B6F" w:rsidRDefault="00993C6A">
      <w:pPr>
        <w:pStyle w:val="af"/>
        <w:spacing w:after="0"/>
        <w:rPr>
          <w:rFonts w:eastAsiaTheme="minorHAnsi"/>
          <w:color w:val="000000"/>
          <w:sz w:val="22"/>
          <w:szCs w:val="22"/>
        </w:rPr>
      </w:pPr>
      <w:r w:rsidRPr="00F63B6F">
        <w:rPr>
          <w:rFonts w:eastAsiaTheme="minorHAnsi"/>
          <w:color w:val="000000"/>
          <w:sz w:val="22"/>
          <w:szCs w:val="22"/>
        </w:rPr>
        <w:t>(출처 : http://forums.vwvortex.com/)</w:t>
      </w:r>
    </w:p>
    <w:p w:rsidR="00742AD8" w:rsidRPr="00F63B6F" w:rsidRDefault="00742AD8">
      <w:pPr>
        <w:pStyle w:val="af"/>
        <w:spacing w:after="0"/>
        <w:rPr>
          <w:rFonts w:eastAsiaTheme="minorHAnsi"/>
          <w:sz w:val="22"/>
          <w:szCs w:val="22"/>
        </w:rPr>
      </w:pPr>
    </w:p>
    <w:p w:rsidR="00742AD8" w:rsidRPr="00F63B6F" w:rsidRDefault="00993C6A">
      <w:pPr>
        <w:pStyle w:val="af"/>
        <w:spacing w:after="0"/>
        <w:rPr>
          <w:rFonts w:eastAsiaTheme="minorHAnsi"/>
          <w:color w:val="000000"/>
          <w:sz w:val="22"/>
          <w:szCs w:val="22"/>
        </w:rPr>
      </w:pPr>
      <w:proofErr w:type="spellStart"/>
      <w:r w:rsidRPr="00F63B6F">
        <w:rPr>
          <w:rFonts w:eastAsiaTheme="minorHAnsi"/>
          <w:color w:val="000000"/>
          <w:sz w:val="22"/>
          <w:szCs w:val="22"/>
        </w:rPr>
        <w:t>매쉬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타입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휠은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스포크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휠에서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좀 더 복잡하고 정교하게 변형된 디자인으로 심미적 측면이 강합니다. 그물 형상을 본떠 발전한 형태로 힘의 분산이 잘 되며 높은 강도를 지니고 있으며 내구성이 뛰어나면서도 스포티한 느낌을 지니고 있어 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스포크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타입의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휠과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더불어 가장 대중적인 인기를 끌고 있는 디자인입니다.</w:t>
      </w:r>
    </w:p>
    <w:p w:rsidR="00742AD8" w:rsidRPr="00F63B6F" w:rsidRDefault="00742AD8">
      <w:pPr>
        <w:pStyle w:val="af"/>
        <w:spacing w:after="0"/>
        <w:rPr>
          <w:rFonts w:eastAsiaTheme="minorHAnsi"/>
          <w:sz w:val="22"/>
          <w:szCs w:val="22"/>
        </w:rPr>
      </w:pPr>
    </w:p>
    <w:p w:rsidR="00742AD8" w:rsidRPr="00F63B6F" w:rsidRDefault="00993C6A" w:rsidP="00993C6A">
      <w:pPr>
        <w:pStyle w:val="af"/>
        <w:numPr>
          <w:ilvl w:val="0"/>
          <w:numId w:val="3"/>
        </w:numPr>
        <w:spacing w:after="0"/>
        <w:rPr>
          <w:rFonts w:eastAsiaTheme="minorHAnsi"/>
          <w:sz w:val="22"/>
          <w:szCs w:val="22"/>
        </w:rPr>
      </w:pPr>
      <w:r w:rsidRPr="00F63B6F">
        <w:rPr>
          <w:rFonts w:eastAsiaTheme="minorHAnsi"/>
          <w:b/>
          <w:sz w:val="22"/>
          <w:szCs w:val="22"/>
        </w:rPr>
        <w:t>핀 타입</w:t>
      </w:r>
    </w:p>
    <w:p w:rsidR="00742AD8" w:rsidRPr="00F63B6F" w:rsidRDefault="00742AD8">
      <w:pPr>
        <w:pStyle w:val="af"/>
        <w:spacing w:after="0"/>
        <w:rPr>
          <w:rFonts w:eastAsiaTheme="minorHAnsi"/>
          <w:sz w:val="22"/>
          <w:szCs w:val="22"/>
        </w:rPr>
      </w:pPr>
    </w:p>
    <w:p w:rsidR="00F63B6F" w:rsidRDefault="00993C6A">
      <w:pPr>
        <w:pStyle w:val="af"/>
        <w:spacing w:after="0"/>
        <w:rPr>
          <w:rFonts w:eastAsiaTheme="minorHAnsi"/>
          <w:color w:val="000000"/>
          <w:sz w:val="22"/>
          <w:szCs w:val="22"/>
        </w:rPr>
      </w:pPr>
      <w:r w:rsidRPr="00F63B6F">
        <w:rPr>
          <w:rFonts w:eastAsiaTheme="minorHAnsi"/>
          <w:noProof/>
          <w:color w:val="000000"/>
          <w:sz w:val="22"/>
          <w:szCs w:val="22"/>
        </w:rPr>
        <w:drawing>
          <wp:inline distT="0" distB="0" distL="0" distR="0">
            <wp:extent cx="2880000" cy="2160000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D8" w:rsidRPr="00F63B6F" w:rsidRDefault="00993C6A">
      <w:pPr>
        <w:pStyle w:val="af"/>
        <w:spacing w:after="0"/>
        <w:rPr>
          <w:rFonts w:eastAsiaTheme="minorHAnsi"/>
          <w:sz w:val="22"/>
          <w:szCs w:val="22"/>
        </w:rPr>
      </w:pPr>
      <w:r w:rsidRPr="00F63B6F">
        <w:rPr>
          <w:rFonts w:eastAsiaTheme="minorHAnsi"/>
          <w:color w:val="000000"/>
          <w:sz w:val="22"/>
          <w:szCs w:val="22"/>
        </w:rPr>
        <w:t>(출처 : http://astonmartinfans.blogspot.kr/)</w:t>
      </w:r>
    </w:p>
    <w:p w:rsidR="00742AD8" w:rsidRPr="00F63B6F" w:rsidRDefault="00742AD8">
      <w:pPr>
        <w:pStyle w:val="af"/>
        <w:spacing w:after="0"/>
        <w:rPr>
          <w:rFonts w:eastAsiaTheme="minorHAnsi"/>
          <w:sz w:val="22"/>
          <w:szCs w:val="22"/>
        </w:rPr>
      </w:pPr>
    </w:p>
    <w:p w:rsidR="00742AD8" w:rsidRPr="00F63B6F" w:rsidRDefault="00993C6A" w:rsidP="00F63B6F">
      <w:pPr>
        <w:pStyle w:val="af"/>
        <w:spacing w:after="0" w:line="360" w:lineRule="auto"/>
        <w:rPr>
          <w:rFonts w:eastAsiaTheme="minorHAnsi"/>
          <w:color w:val="000000"/>
          <w:sz w:val="22"/>
          <w:szCs w:val="22"/>
        </w:rPr>
      </w:pPr>
      <w:r w:rsidRPr="00F63B6F">
        <w:rPr>
          <w:rFonts w:eastAsiaTheme="minorHAnsi"/>
          <w:color w:val="000000"/>
          <w:sz w:val="22"/>
          <w:szCs w:val="22"/>
        </w:rPr>
        <w:lastRenderedPageBreak/>
        <w:t xml:space="preserve">핀 타입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휠은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스포크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타일의 일종으로 훨씬 가느다란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스포크를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지니고 있습니다. 보통 13개 이상의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스포크를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가지면 통상적으로 핀 타입으로 분류됩니다. 핀 타입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휠은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휠 자체의 소재나 제작 기법이 완벽하지 않을 경우 내구성에 문제가 있을 수 있는데요, 따라서 내구성과 강도를 보장하기 위해 고급 소재를 사용해 제작됩니다. </w:t>
      </w:r>
    </w:p>
    <w:p w:rsidR="00742AD8" w:rsidRPr="00F63B6F" w:rsidRDefault="00742AD8">
      <w:pPr>
        <w:pStyle w:val="af"/>
        <w:spacing w:after="0"/>
        <w:rPr>
          <w:rFonts w:eastAsiaTheme="minorHAnsi"/>
          <w:sz w:val="22"/>
          <w:szCs w:val="22"/>
        </w:rPr>
      </w:pPr>
    </w:p>
    <w:p w:rsidR="00742AD8" w:rsidRPr="00F63B6F" w:rsidRDefault="00993C6A" w:rsidP="00F63B6F">
      <w:pPr>
        <w:pStyle w:val="af"/>
        <w:numPr>
          <w:ilvl w:val="0"/>
          <w:numId w:val="3"/>
        </w:numPr>
        <w:spacing w:after="0"/>
        <w:rPr>
          <w:rFonts w:eastAsiaTheme="minorHAnsi"/>
          <w:sz w:val="22"/>
          <w:szCs w:val="22"/>
        </w:rPr>
      </w:pPr>
      <w:r w:rsidRPr="00F63B6F">
        <w:rPr>
          <w:rFonts w:eastAsiaTheme="minorHAnsi"/>
          <w:b/>
          <w:sz w:val="22"/>
          <w:szCs w:val="22"/>
        </w:rPr>
        <w:t>에어로 타입</w:t>
      </w:r>
    </w:p>
    <w:p w:rsidR="00F63B6F" w:rsidRDefault="00993C6A">
      <w:pPr>
        <w:pStyle w:val="af"/>
        <w:spacing w:after="0"/>
        <w:rPr>
          <w:rFonts w:eastAsiaTheme="minorHAnsi"/>
          <w:color w:val="000000"/>
          <w:sz w:val="22"/>
          <w:szCs w:val="22"/>
        </w:rPr>
      </w:pPr>
      <w:r w:rsidRPr="00F63B6F">
        <w:rPr>
          <w:rFonts w:eastAsiaTheme="minorHAnsi"/>
          <w:noProof/>
          <w:color w:val="000000"/>
          <w:sz w:val="22"/>
          <w:szCs w:val="22"/>
        </w:rPr>
        <w:drawing>
          <wp:inline distT="0" distB="0" distL="0" distR="0">
            <wp:extent cx="2880000" cy="1915200"/>
            <wp:effectExtent l="0" t="0" r="0" b="889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9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D8" w:rsidRPr="00F63B6F" w:rsidRDefault="00993C6A">
      <w:pPr>
        <w:pStyle w:val="af"/>
        <w:spacing w:after="0"/>
        <w:rPr>
          <w:rFonts w:eastAsiaTheme="minorHAnsi"/>
          <w:sz w:val="22"/>
          <w:szCs w:val="22"/>
        </w:rPr>
      </w:pPr>
      <w:r w:rsidRPr="00F63B6F">
        <w:rPr>
          <w:rFonts w:eastAsiaTheme="minorHAnsi"/>
          <w:color w:val="000000"/>
          <w:sz w:val="22"/>
          <w:szCs w:val="22"/>
        </w:rPr>
        <w:t>(출처 : http://carpictures.carjunky.com/)</w:t>
      </w:r>
    </w:p>
    <w:p w:rsidR="00742AD8" w:rsidRPr="00F63B6F" w:rsidRDefault="00742AD8">
      <w:pPr>
        <w:pStyle w:val="af"/>
        <w:spacing w:after="0"/>
        <w:rPr>
          <w:rFonts w:eastAsiaTheme="minorHAnsi"/>
          <w:sz w:val="22"/>
          <w:szCs w:val="22"/>
        </w:rPr>
      </w:pPr>
    </w:p>
    <w:p w:rsidR="00742AD8" w:rsidRPr="00F63B6F" w:rsidRDefault="00993C6A">
      <w:pPr>
        <w:pStyle w:val="af"/>
        <w:spacing w:after="0"/>
        <w:rPr>
          <w:rFonts w:eastAsiaTheme="minorHAnsi"/>
          <w:color w:val="000000"/>
          <w:sz w:val="22"/>
          <w:szCs w:val="22"/>
        </w:rPr>
      </w:pPr>
      <w:r w:rsidRPr="00F63B6F">
        <w:rPr>
          <w:rFonts w:eastAsiaTheme="minorHAnsi"/>
          <w:color w:val="000000"/>
          <w:sz w:val="22"/>
          <w:szCs w:val="22"/>
        </w:rPr>
        <w:t xml:space="preserve">에어로 타입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휠은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스포크의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각도를 일정 방향으로 틀어줘 만든 형태로 높은 강도를 지니고 있다는 장점이 있습니다. 최근에 많이 등장하는 디자인으로 마치 바람개비의 형상을 닮은 디자인을 취하고 있는데요, 심미적인 효과가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있을뿐만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아니라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휠에서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발생하는 저항을 줄여 에너지 효율성을 높이는 데도 실제로 도움이 됩니다. </w:t>
      </w:r>
    </w:p>
    <w:p w:rsidR="00742AD8" w:rsidRPr="00F63B6F" w:rsidRDefault="00742AD8">
      <w:pPr>
        <w:pStyle w:val="af"/>
        <w:spacing w:after="0"/>
        <w:rPr>
          <w:rFonts w:eastAsiaTheme="minorHAnsi"/>
          <w:sz w:val="22"/>
          <w:szCs w:val="22"/>
        </w:rPr>
      </w:pPr>
    </w:p>
    <w:p w:rsidR="00742AD8" w:rsidRPr="00F63B6F" w:rsidRDefault="00993C6A">
      <w:pPr>
        <w:pStyle w:val="af"/>
        <w:spacing w:after="0" w:line="360" w:lineRule="auto"/>
        <w:rPr>
          <w:rFonts w:eastAsiaTheme="minorHAnsi"/>
          <w:color w:val="000000"/>
          <w:sz w:val="22"/>
          <w:szCs w:val="22"/>
        </w:rPr>
      </w:pPr>
      <w:r w:rsidRPr="00F63B6F">
        <w:rPr>
          <w:rFonts w:eastAsiaTheme="minorHAnsi"/>
          <w:color w:val="000000"/>
          <w:sz w:val="22"/>
          <w:szCs w:val="22"/>
        </w:rPr>
        <w:t xml:space="preserve">자동차를 사람에 비유한다면 타이어는 신발이고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휠은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발이라 할 수 있습니다. 지면과 밀착되는 유일한 부위인 타이어를 지탱하며, 차체를 안정적으로 지탱해주고 전복의 위험을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줄여주기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때문입니다. 이렇게 자동차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휠은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외관의 인테리어 효과도 있지만, 가장 궁극적인 목적은 타이어의 갑작스러 파손에 인해 지면과 자체가 맞닿는 방지하고 엔진의 힘들 타이어에 전달하는 것입니다.</w:t>
      </w:r>
    </w:p>
    <w:p w:rsidR="00993C6A" w:rsidRPr="00F63B6F" w:rsidRDefault="00993C6A">
      <w:pPr>
        <w:pStyle w:val="af"/>
        <w:rPr>
          <w:rFonts w:eastAsiaTheme="minorHAnsi"/>
          <w:sz w:val="22"/>
          <w:szCs w:val="22"/>
        </w:rPr>
      </w:pPr>
    </w:p>
    <w:p w:rsidR="00742AD8" w:rsidRPr="00F63B6F" w:rsidRDefault="00993C6A">
      <w:pPr>
        <w:pStyle w:val="af"/>
        <w:rPr>
          <w:rFonts w:eastAsiaTheme="minorHAnsi"/>
          <w:b/>
          <w:bCs/>
          <w:color w:val="666666"/>
          <w:sz w:val="22"/>
          <w:szCs w:val="22"/>
        </w:rPr>
      </w:pPr>
      <w:r w:rsidRPr="00F63B6F">
        <w:rPr>
          <w:rFonts w:eastAsiaTheme="minorHAnsi"/>
          <w:sz w:val="22"/>
          <w:szCs w:val="22"/>
        </w:rPr>
        <w:lastRenderedPageBreak/>
        <w:br/>
      </w:r>
      <w:r w:rsidRPr="00F63B6F">
        <w:rPr>
          <w:rFonts w:eastAsiaTheme="minorHAnsi"/>
          <w:color w:val="000000"/>
          <w:sz w:val="22"/>
          <w:szCs w:val="22"/>
        </w:rPr>
        <w:t>출처: </w:t>
      </w:r>
      <w:hyperlink r:id="rId16">
        <w:r w:rsidRPr="00F63B6F">
          <w:rPr>
            <w:rStyle w:val="InternetLink"/>
            <w:rFonts w:eastAsiaTheme="minorHAnsi"/>
            <w:sz w:val="22"/>
            <w:szCs w:val="22"/>
          </w:rPr>
          <w:t>https://blog.ajucapital.co.kr/1116</w:t>
        </w:r>
      </w:hyperlink>
      <w:r w:rsidRPr="00F63B6F">
        <w:rPr>
          <w:rFonts w:eastAsiaTheme="minorHAnsi"/>
          <w:color w:val="000000"/>
          <w:sz w:val="22"/>
          <w:szCs w:val="22"/>
        </w:rPr>
        <w:t> [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아주캐피탈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 xml:space="preserve"> </w:t>
      </w:r>
      <w:proofErr w:type="spellStart"/>
      <w:r w:rsidRPr="00F63B6F">
        <w:rPr>
          <w:rFonts w:eastAsiaTheme="minorHAnsi"/>
          <w:color w:val="000000"/>
          <w:sz w:val="22"/>
          <w:szCs w:val="22"/>
        </w:rPr>
        <w:t>공식블로그</w:t>
      </w:r>
      <w:proofErr w:type="spellEnd"/>
      <w:r w:rsidRPr="00F63B6F">
        <w:rPr>
          <w:rFonts w:eastAsiaTheme="minorHAnsi"/>
          <w:color w:val="000000"/>
          <w:sz w:val="22"/>
          <w:szCs w:val="22"/>
        </w:rPr>
        <w:t>]</w:t>
      </w:r>
    </w:p>
    <w:sectPr w:rsidR="00742AD8" w:rsidRPr="00F63B6F">
      <w:headerReference w:type="default" r:id="rId17"/>
      <w:footerReference w:type="default" r:id="rId18"/>
      <w:pgSz w:w="11906" w:h="16838"/>
      <w:pgMar w:top="1701" w:right="1440" w:bottom="1440" w:left="1440" w:header="851" w:footer="992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5762" w:rsidRDefault="00993C6A">
      <w:pPr>
        <w:spacing w:before="0" w:after="0" w:line="240" w:lineRule="auto"/>
      </w:pPr>
      <w:r>
        <w:separator/>
      </w:r>
    </w:p>
  </w:endnote>
  <w:endnote w:type="continuationSeparator" w:id="0">
    <w:p w:rsidR="00E05762" w:rsidRDefault="00993C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2AD8" w:rsidRDefault="00742AD8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5762" w:rsidRDefault="00993C6A">
      <w:pPr>
        <w:spacing w:before="0" w:after="0" w:line="240" w:lineRule="auto"/>
      </w:pPr>
      <w:r>
        <w:separator/>
      </w:r>
    </w:p>
  </w:footnote>
  <w:footnote w:type="continuationSeparator" w:id="0">
    <w:p w:rsidR="00E05762" w:rsidRDefault="00993C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2AD8" w:rsidRDefault="00742AD8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00620"/>
    <w:multiLevelType w:val="hybridMultilevel"/>
    <w:tmpl w:val="8B56F984"/>
    <w:lvl w:ilvl="0" w:tplc="CCD80F1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A861C08"/>
    <w:multiLevelType w:val="hybridMultilevel"/>
    <w:tmpl w:val="3BBC22E6"/>
    <w:lvl w:ilvl="0" w:tplc="7504787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color w:val="FFFFF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A8D6114"/>
    <w:multiLevelType w:val="hybridMultilevel"/>
    <w:tmpl w:val="241A4144"/>
    <w:lvl w:ilvl="0" w:tplc="35FEA6C4">
      <w:start w:val="1"/>
      <w:numFmt w:val="decimal"/>
      <w:lvlText w:val="%1-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AD8"/>
    <w:rsid w:val="00742AD8"/>
    <w:rsid w:val="008F5EFF"/>
    <w:rsid w:val="00993C6A"/>
    <w:rsid w:val="00E05762"/>
    <w:rsid w:val="00F63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15F43"/>
  <w15:docId w15:val="{94581367-1F45-4AFC-B7E7-4DA819A7B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30A10"/>
    <w:pPr>
      <w:spacing w:before="100" w:after="200" w:line="276" w:lineRule="auto"/>
    </w:pPr>
  </w:style>
  <w:style w:type="paragraph" w:styleId="1">
    <w:name w:val="heading 1"/>
    <w:basedOn w:val="a"/>
    <w:link w:val="1Char"/>
    <w:uiPriority w:val="9"/>
    <w:qFormat/>
    <w:rsid w:val="00330A10"/>
    <w:pPr>
      <w:pBdr>
        <w:top w:val="single" w:sz="24" w:space="0" w:color="4472C4"/>
        <w:left w:val="single" w:sz="24" w:space="0" w:color="4472C4"/>
        <w:bottom w:val="single" w:sz="24" w:space="0" w:color="4472C4"/>
        <w:right w:val="single" w:sz="24" w:space="0" w:color="4472C4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link w:val="2Char"/>
    <w:uiPriority w:val="9"/>
    <w:unhideWhenUsed/>
    <w:qFormat/>
    <w:rsid w:val="00330A10"/>
    <w:pPr>
      <w:pBdr>
        <w:top w:val="single" w:sz="24" w:space="0" w:color="D9E2F3"/>
        <w:left w:val="single" w:sz="24" w:space="0" w:color="D9E2F3"/>
        <w:bottom w:val="single" w:sz="24" w:space="0" w:color="D9E2F3"/>
        <w:right w:val="single" w:sz="24" w:space="0" w:color="D9E2F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link w:val="3Char"/>
    <w:uiPriority w:val="9"/>
    <w:semiHidden/>
    <w:unhideWhenUsed/>
    <w:qFormat/>
    <w:rsid w:val="00330A10"/>
    <w:pPr>
      <w:pBdr>
        <w:top w:val="single" w:sz="6" w:space="2" w:color="4472C4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link w:val="4Char"/>
    <w:uiPriority w:val="9"/>
    <w:semiHidden/>
    <w:unhideWhenUsed/>
    <w:qFormat/>
    <w:rsid w:val="00330A10"/>
    <w:pPr>
      <w:pBdr>
        <w:top w:val="dotted" w:sz="6" w:space="2" w:color="4472C4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link w:val="5Char"/>
    <w:uiPriority w:val="9"/>
    <w:semiHidden/>
    <w:unhideWhenUsed/>
    <w:qFormat/>
    <w:rsid w:val="00330A10"/>
    <w:pPr>
      <w:pBdr>
        <w:bottom w:val="single" w:sz="6" w:space="1" w:color="4472C4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link w:val="6Char"/>
    <w:uiPriority w:val="9"/>
    <w:semiHidden/>
    <w:unhideWhenUsed/>
    <w:qFormat/>
    <w:rsid w:val="00330A10"/>
    <w:pPr>
      <w:pBdr>
        <w:bottom w:val="dotted" w:sz="6" w:space="1" w:color="4472C4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link w:val="7Char"/>
    <w:uiPriority w:val="9"/>
    <w:semiHidden/>
    <w:unhideWhenUsed/>
    <w:qFormat/>
    <w:rsid w:val="00330A10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link w:val="8Char"/>
    <w:uiPriority w:val="9"/>
    <w:semiHidden/>
    <w:unhideWhenUsed/>
    <w:qFormat/>
    <w:rsid w:val="00330A1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link w:val="9Char"/>
    <w:uiPriority w:val="9"/>
    <w:semiHidden/>
    <w:unhideWhenUsed/>
    <w:qFormat/>
    <w:rsid w:val="00330A1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qFormat/>
    <w:rsid w:val="00330A10"/>
    <w:rPr>
      <w:caps/>
      <w:color w:val="FFFFFF" w:themeColor="background1"/>
      <w:spacing w:val="15"/>
      <w:sz w:val="22"/>
      <w:szCs w:val="22"/>
      <w:shd w:val="clear" w:color="auto" w:fill="4472C4"/>
    </w:rPr>
  </w:style>
  <w:style w:type="character" w:customStyle="1" w:styleId="2Char">
    <w:name w:val="제목 2 Char"/>
    <w:basedOn w:val="a0"/>
    <w:link w:val="2"/>
    <w:uiPriority w:val="9"/>
    <w:qFormat/>
    <w:rsid w:val="00330A10"/>
    <w:rPr>
      <w:caps/>
      <w:spacing w:val="15"/>
      <w:shd w:val="clear" w:color="auto" w:fill="D9E2F3"/>
    </w:rPr>
  </w:style>
  <w:style w:type="character" w:customStyle="1" w:styleId="3Char">
    <w:name w:val="제목 3 Char"/>
    <w:basedOn w:val="a0"/>
    <w:link w:val="3"/>
    <w:uiPriority w:val="9"/>
    <w:semiHidden/>
    <w:qFormat/>
    <w:rsid w:val="00330A10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qFormat/>
    <w:rsid w:val="00330A10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qFormat/>
    <w:rsid w:val="00330A10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qFormat/>
    <w:rsid w:val="00330A10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qFormat/>
    <w:rsid w:val="00330A10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qFormat/>
    <w:rsid w:val="00330A10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qFormat/>
    <w:rsid w:val="00330A10"/>
    <w:rPr>
      <w:i/>
      <w:iCs/>
      <w:caps/>
      <w:spacing w:val="10"/>
      <w:sz w:val="18"/>
      <w:szCs w:val="18"/>
    </w:rPr>
  </w:style>
  <w:style w:type="character" w:customStyle="1" w:styleId="Char">
    <w:name w:val="제목 Char"/>
    <w:basedOn w:val="a0"/>
    <w:link w:val="a3"/>
    <w:uiPriority w:val="10"/>
    <w:qFormat/>
    <w:rsid w:val="00330A10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0">
    <w:name w:val="인용 Char"/>
    <w:basedOn w:val="a0"/>
    <w:link w:val="a4"/>
    <w:uiPriority w:val="11"/>
    <w:qFormat/>
    <w:rsid w:val="00330A10"/>
    <w:rPr>
      <w:caps/>
      <w:color w:val="595959" w:themeColor="text1" w:themeTint="A6"/>
      <w:spacing w:val="10"/>
      <w:sz w:val="21"/>
      <w:szCs w:val="21"/>
    </w:rPr>
  </w:style>
  <w:style w:type="character" w:styleId="a5">
    <w:name w:val="Strong"/>
    <w:uiPriority w:val="22"/>
    <w:qFormat/>
    <w:rsid w:val="00330A10"/>
    <w:rPr>
      <w:b/>
      <w:bCs/>
    </w:rPr>
  </w:style>
  <w:style w:type="character" w:styleId="a6">
    <w:name w:val="Emphasis"/>
    <w:uiPriority w:val="20"/>
    <w:qFormat/>
    <w:rsid w:val="00330A10"/>
    <w:rPr>
      <w:caps/>
      <w:color w:val="1F3763" w:themeColor="accent1" w:themeShade="7F"/>
      <w:spacing w:val="5"/>
    </w:rPr>
  </w:style>
  <w:style w:type="character" w:customStyle="1" w:styleId="Char1">
    <w:name w:val="강한 인용 Char"/>
    <w:basedOn w:val="a0"/>
    <w:link w:val="a7"/>
    <w:uiPriority w:val="29"/>
    <w:qFormat/>
    <w:rsid w:val="00330A10"/>
    <w:rPr>
      <w:i/>
      <w:iCs/>
      <w:sz w:val="24"/>
      <w:szCs w:val="24"/>
    </w:rPr>
  </w:style>
  <w:style w:type="character" w:customStyle="1" w:styleId="Char2">
    <w:name w:val="머리글 Char"/>
    <w:basedOn w:val="a0"/>
    <w:link w:val="a8"/>
    <w:uiPriority w:val="30"/>
    <w:qFormat/>
    <w:rsid w:val="00330A10"/>
    <w:rPr>
      <w:color w:val="4472C4" w:themeColor="accent1"/>
      <w:sz w:val="24"/>
      <w:szCs w:val="24"/>
    </w:rPr>
  </w:style>
  <w:style w:type="character" w:styleId="a9">
    <w:name w:val="Subtle Emphasis"/>
    <w:uiPriority w:val="19"/>
    <w:qFormat/>
    <w:rsid w:val="00330A10"/>
    <w:rPr>
      <w:i/>
      <w:iCs/>
      <w:color w:val="1F3763" w:themeColor="accent1" w:themeShade="7F"/>
    </w:rPr>
  </w:style>
  <w:style w:type="character" w:styleId="aa">
    <w:name w:val="Intense Emphasis"/>
    <w:uiPriority w:val="21"/>
    <w:qFormat/>
    <w:rsid w:val="00330A10"/>
    <w:rPr>
      <w:b/>
      <w:bCs/>
      <w:caps/>
      <w:color w:val="1F3763" w:themeColor="accent1" w:themeShade="7F"/>
      <w:spacing w:val="10"/>
    </w:rPr>
  </w:style>
  <w:style w:type="character" w:styleId="ab">
    <w:name w:val="Subtle Reference"/>
    <w:uiPriority w:val="31"/>
    <w:qFormat/>
    <w:rsid w:val="00330A10"/>
    <w:rPr>
      <w:b/>
      <w:bCs/>
      <w:color w:val="4472C4" w:themeColor="accent1"/>
    </w:rPr>
  </w:style>
  <w:style w:type="character" w:styleId="ac">
    <w:name w:val="Intense Reference"/>
    <w:uiPriority w:val="32"/>
    <w:qFormat/>
    <w:rsid w:val="00330A10"/>
    <w:rPr>
      <w:b/>
      <w:bCs/>
      <w:i/>
      <w:iCs/>
      <w:caps/>
      <w:color w:val="4472C4" w:themeColor="accent1"/>
    </w:rPr>
  </w:style>
  <w:style w:type="character" w:styleId="ad">
    <w:name w:val="Book Title"/>
    <w:uiPriority w:val="33"/>
    <w:qFormat/>
    <w:rsid w:val="00330A10"/>
    <w:rPr>
      <w:b/>
      <w:bCs/>
      <w:i/>
      <w:iCs/>
      <w:spacing w:val="0"/>
    </w:rPr>
  </w:style>
  <w:style w:type="character" w:customStyle="1" w:styleId="Char10">
    <w:name w:val="바닥글 Char1"/>
    <w:basedOn w:val="a0"/>
    <w:link w:val="ae"/>
    <w:uiPriority w:val="99"/>
    <w:qFormat/>
    <w:rsid w:val="00330A10"/>
  </w:style>
  <w:style w:type="character" w:customStyle="1" w:styleId="Char3">
    <w:name w:val="바닥글 Char"/>
    <w:basedOn w:val="a0"/>
    <w:uiPriority w:val="99"/>
    <w:qFormat/>
    <w:rsid w:val="00330A10"/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a"/>
    <w:next w:val="af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">
    <w:name w:val="Body Text"/>
    <w:basedOn w:val="a"/>
    <w:pPr>
      <w:spacing w:before="0" w:after="140"/>
    </w:p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uiPriority w:val="35"/>
    <w:semiHidden/>
    <w:unhideWhenUsed/>
    <w:qFormat/>
    <w:rsid w:val="00330A10"/>
    <w:rPr>
      <w:b/>
      <w:bCs/>
      <w:color w:val="2F5496" w:themeColor="accent1" w:themeShade="BF"/>
      <w:sz w:val="16"/>
      <w:szCs w:val="16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3">
    <w:name w:val="Title"/>
    <w:basedOn w:val="a"/>
    <w:link w:val="Char"/>
    <w:uiPriority w:val="10"/>
    <w:qFormat/>
    <w:rsid w:val="00330A10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f2">
    <w:name w:val="Subtitle"/>
    <w:basedOn w:val="a"/>
    <w:uiPriority w:val="11"/>
    <w:qFormat/>
    <w:rsid w:val="00330A1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paragraph" w:styleId="af3">
    <w:name w:val="No Spacing"/>
    <w:uiPriority w:val="1"/>
    <w:qFormat/>
    <w:rsid w:val="00330A10"/>
  </w:style>
  <w:style w:type="paragraph" w:styleId="a4">
    <w:name w:val="Quote"/>
    <w:basedOn w:val="a"/>
    <w:link w:val="Char0"/>
    <w:uiPriority w:val="29"/>
    <w:qFormat/>
    <w:rsid w:val="00330A10"/>
    <w:rPr>
      <w:i/>
      <w:iCs/>
      <w:sz w:val="24"/>
      <w:szCs w:val="24"/>
    </w:rPr>
  </w:style>
  <w:style w:type="paragraph" w:styleId="a7">
    <w:name w:val="Intense Quote"/>
    <w:basedOn w:val="a"/>
    <w:link w:val="Char1"/>
    <w:uiPriority w:val="30"/>
    <w:qFormat/>
    <w:rsid w:val="00330A10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paragraph" w:styleId="TOC">
    <w:name w:val="TOC Heading"/>
    <w:basedOn w:val="1"/>
    <w:uiPriority w:val="39"/>
    <w:semiHidden/>
    <w:unhideWhenUsed/>
    <w:qFormat/>
    <w:rsid w:val="00330A10"/>
    <w:pPr>
      <w:shd w:val="clear" w:color="auto" w:fill="4472C4"/>
    </w:pPr>
  </w:style>
  <w:style w:type="paragraph" w:styleId="a8">
    <w:name w:val="header"/>
    <w:basedOn w:val="a"/>
    <w:link w:val="Char2"/>
    <w:uiPriority w:val="99"/>
    <w:unhideWhenUsed/>
    <w:rsid w:val="00330A10"/>
    <w:pPr>
      <w:tabs>
        <w:tab w:val="center" w:pos="4513"/>
        <w:tab w:val="right" w:pos="9026"/>
      </w:tabs>
      <w:snapToGrid w:val="0"/>
    </w:pPr>
  </w:style>
  <w:style w:type="paragraph" w:styleId="ae">
    <w:name w:val="footer"/>
    <w:basedOn w:val="a"/>
    <w:link w:val="Char10"/>
    <w:uiPriority w:val="99"/>
    <w:unhideWhenUsed/>
    <w:rsid w:val="00330A10"/>
    <w:pPr>
      <w:tabs>
        <w:tab w:val="center" w:pos="4513"/>
        <w:tab w:val="right" w:pos="9026"/>
      </w:tabs>
      <w:snapToGrid w:val="0"/>
    </w:pPr>
  </w:style>
  <w:style w:type="paragraph" w:styleId="af4">
    <w:name w:val="Normal (Web)"/>
    <w:basedOn w:val="a"/>
    <w:uiPriority w:val="99"/>
    <w:semiHidden/>
    <w:unhideWhenUsed/>
    <w:qFormat/>
    <w:rsid w:val="00181A24"/>
    <w:pPr>
      <w:spacing w:beforeAutospacing="1" w:afterAutospacing="1" w:line="240" w:lineRule="auto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blog.ajucapital.co.kr/1116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E4CA78-7E5C-497A-9CEC-2A8C9DE92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356</Words>
  <Characters>2033</Characters>
  <Application>Microsoft Office Word</Application>
  <DocSecurity>0</DocSecurity>
  <Lines>16</Lines>
  <Paragraphs>4</Paragraphs>
  <ScaleCrop>false</ScaleCrop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 Seung Mo</dc:creator>
  <dc:description/>
  <cp:lastModifiedBy>Seo Seung Mo</cp:lastModifiedBy>
  <cp:revision>9</cp:revision>
  <dcterms:created xsi:type="dcterms:W3CDTF">2020-04-27T01:24:00Z</dcterms:created>
  <dcterms:modified xsi:type="dcterms:W3CDTF">2020-05-11T07:51:00Z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