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0A10" w:rsidRPr="00C4347A" w:rsidRDefault="00C4347A" w:rsidP="00330A10">
      <w:pPr>
        <w:pStyle w:val="a4"/>
        <w:rPr>
          <w:sz w:val="48"/>
          <w:szCs w:val="48"/>
        </w:rPr>
      </w:pPr>
      <w:r w:rsidRPr="00C4347A">
        <w:rPr>
          <w:rFonts w:hint="eastAsia"/>
          <w:sz w:val="48"/>
          <w:szCs w:val="48"/>
        </w:rPr>
        <w:t>자율주행차 시대, 보험은 어떻게 될까?</w:t>
      </w:r>
    </w:p>
    <w:p w:rsidR="00330A10" w:rsidRPr="00330A10" w:rsidRDefault="00330A10" w:rsidP="00330A10">
      <w:pPr>
        <w:pStyle w:val="1"/>
        <w:rPr>
          <w:sz w:val="24"/>
          <w:szCs w:val="24"/>
        </w:rPr>
      </w:pPr>
      <w:r w:rsidRPr="00330A10">
        <w:rPr>
          <w:rFonts w:hint="eastAsia"/>
          <w:b/>
          <w:bCs/>
          <w:sz w:val="24"/>
          <w:szCs w:val="24"/>
        </w:rPr>
        <w:t>주제</w:t>
      </w:r>
      <w:r w:rsidRPr="00330A10">
        <w:rPr>
          <w:rFonts w:hint="eastAsia"/>
          <w:sz w:val="24"/>
          <w:szCs w:val="24"/>
        </w:rPr>
        <w:t xml:space="preserve"> </w:t>
      </w:r>
      <w:r w:rsidRPr="00330A10">
        <w:rPr>
          <w:sz w:val="24"/>
          <w:szCs w:val="24"/>
        </w:rPr>
        <w:t>–</w:t>
      </w:r>
      <w:r w:rsidR="00642D37">
        <w:rPr>
          <w:rFonts w:hint="eastAsia"/>
          <w:sz w:val="24"/>
          <w:szCs w:val="24"/>
        </w:rPr>
        <w:t xml:space="preserve"> </w:t>
      </w:r>
      <w:r w:rsidR="00C4347A">
        <w:rPr>
          <w:rFonts w:hint="eastAsia"/>
          <w:sz w:val="24"/>
          <w:szCs w:val="24"/>
        </w:rPr>
        <w:t>자율 주행차 보험</w:t>
      </w:r>
    </w:p>
    <w:p w:rsidR="00330A10" w:rsidRPr="00996CBA" w:rsidRDefault="000D42A4" w:rsidP="00996CBA">
      <w:pPr>
        <w:pStyle w:val="2"/>
        <w:rPr>
          <w:rFonts w:hint="eastAsia"/>
          <w:b/>
          <w:bCs/>
          <w:sz w:val="24"/>
          <w:szCs w:val="24"/>
        </w:rPr>
      </w:pPr>
      <w:r w:rsidRPr="000D42A4">
        <w:rPr>
          <w:rFonts w:hint="eastAsia"/>
          <w:b/>
          <w:bCs/>
          <w:sz w:val="24"/>
          <w:szCs w:val="24"/>
        </w:rPr>
        <w:t xml:space="preserve">제목 </w:t>
      </w:r>
      <w:r w:rsidR="00181A24">
        <w:rPr>
          <w:b/>
          <w:bCs/>
          <w:sz w:val="24"/>
          <w:szCs w:val="24"/>
        </w:rPr>
        <w:t>–</w:t>
      </w:r>
      <w:r w:rsidRPr="000D42A4">
        <w:rPr>
          <w:b/>
          <w:bCs/>
          <w:sz w:val="24"/>
          <w:szCs w:val="24"/>
        </w:rPr>
        <w:t xml:space="preserve"> </w:t>
      </w:r>
      <w:r w:rsidR="00C4347A">
        <w:rPr>
          <w:rFonts w:hint="eastAsia"/>
          <w:b/>
          <w:bCs/>
          <w:sz w:val="24"/>
          <w:szCs w:val="24"/>
        </w:rPr>
        <w:t>자율주행차 시대, 보험은 어떻게 될까?</w:t>
      </w:r>
    </w:p>
    <w:p w:rsidR="00C4347A" w:rsidRPr="00C4347A" w:rsidRDefault="00C4347A" w:rsidP="00C4347A">
      <w:pPr>
        <w:textAlignment w:val="baseline"/>
        <w:rPr>
          <w:rFonts w:ascii="맑은 고딕" w:eastAsia="맑은 고딕" w:hAnsi="맑은 고딕"/>
          <w:color w:val="444444"/>
          <w:sz w:val="22"/>
          <w:szCs w:val="22"/>
        </w:rPr>
      </w:pPr>
      <w:r w:rsidRPr="00C4347A">
        <w:rPr>
          <w:rFonts w:ascii="맑은 고딕" w:eastAsia="맑은 고딕" w:hAnsi="맑은 고딕" w:hint="eastAsia"/>
          <w:color w:val="444444"/>
          <w:sz w:val="22"/>
          <w:szCs w:val="22"/>
        </w:rPr>
        <w:t>자율주행차는 최근 모빌리티 업계의 ‘뜨거운 감자’입니다. 제네시스의 ‘GV 80’만 보아도 자율주행 기술이 상당 부분 상용화되었음을 알 수 있는데요, 운전자 개입을 줄이면서 부분 자율주행이 가능한 기술이 적용되었기 때문입니다.</w:t>
      </w:r>
      <w:r w:rsidRPr="00C4347A">
        <w:rPr>
          <w:rFonts w:ascii="inherit" w:eastAsia="맑은 고딕" w:hAnsi="inherit"/>
          <w:color w:val="444444"/>
          <w:sz w:val="22"/>
          <w:szCs w:val="22"/>
        </w:rPr>
        <w:br/>
      </w:r>
      <w:r w:rsidRPr="00C4347A">
        <w:rPr>
          <w:rFonts w:ascii="inherit" w:eastAsia="맑은 고딕" w:hAnsi="inherit"/>
          <w:color w:val="444444"/>
          <w:sz w:val="22"/>
          <w:szCs w:val="22"/>
        </w:rPr>
        <w:br/>
      </w:r>
      <w:r w:rsidRPr="00C4347A">
        <w:rPr>
          <w:rFonts w:ascii="맑은 고딕" w:eastAsia="맑은 고딕" w:hAnsi="맑은 고딕" w:hint="eastAsia"/>
          <w:color w:val="444444"/>
          <w:sz w:val="22"/>
          <w:szCs w:val="22"/>
        </w:rPr>
        <w:t>미국 자동차공학회의 자율주행시스템 분류 기준에 따르면, 레벨 2까지는 운전자의 주행을 일부 지원하는 수준이지만 레벨 3부터는 운전자 개입이 훨씬 줄어들고 부분적인 자율주행이 가능해집니다. 레벨 4는 조건부 완전자율주행, 레벨 5는 완전자율주행입니다. 제네시스 GV80에는 ‘HDA2’가 적용되었는데요, '차세대 운전자 주행 보조 시스템'으로 능동 차선 변경과 끼어드는 차량의 빠른 인식이 가능한 것이 특징입니다. 이는 앞서 말한 자율주행시스템 분류 기준에서 레벨 2 단계의 최고 수준 기술입니다.</w:t>
      </w:r>
      <w:r w:rsidRPr="00C4347A">
        <w:rPr>
          <w:rFonts w:ascii="inherit" w:eastAsia="맑은 고딕" w:hAnsi="inherit"/>
          <w:color w:val="444444"/>
          <w:sz w:val="22"/>
          <w:szCs w:val="22"/>
        </w:rPr>
        <w:br/>
      </w:r>
      <w:r w:rsidRPr="00C4347A">
        <w:rPr>
          <w:rFonts w:ascii="inherit" w:eastAsia="맑은 고딕" w:hAnsi="inherit"/>
          <w:color w:val="444444"/>
          <w:sz w:val="22"/>
          <w:szCs w:val="22"/>
        </w:rPr>
        <w:br/>
      </w:r>
      <w:r w:rsidRPr="00C4347A">
        <w:rPr>
          <w:rFonts w:ascii="맑은 고딕" w:eastAsia="맑은 고딕" w:hAnsi="맑은 고딕" w:hint="eastAsia"/>
          <w:color w:val="444444"/>
          <w:sz w:val="22"/>
          <w:szCs w:val="22"/>
        </w:rPr>
        <w:t>점점 실제 도로에서 자율주행 기술이 도입된 자동차들이 많아지고 상용화되고 있음을 알 수 있습니다. 자율주행차에 대한 대중의 관심도 점점 증가하고 있습니다. 그리고 뜨거운 관심은 기술에 대한 여러 논의와 새로운 관점을 만들어내기도 하였습니다. 자동차 그 자체만 달라지는 것이 아니기 때문인데요, 자율주행차가 도입된다면 도로 위의 환경은 많이 달라질 것입니다. 운전자의 역할도 달라지겠지만 법률, 자동차 보험과 같이 제도 적인 부분에서 생길 변화도 주목받고 있죠. 오늘은 이 중에서도 자율주행차 시대에 발맞춰 변화하고 있는 자동차 보험에 대해 알아보겠습니다.</w:t>
      </w:r>
    </w:p>
    <w:p w:rsidR="00C4347A" w:rsidRPr="00C4347A" w:rsidRDefault="00C4347A" w:rsidP="00C4347A">
      <w:pPr>
        <w:spacing w:line="240" w:lineRule="auto"/>
        <w:rPr>
          <w:rFonts w:ascii="굴림" w:eastAsia="굴림" w:hAnsi="굴림" w:hint="eastAsia"/>
          <w:sz w:val="22"/>
          <w:szCs w:val="22"/>
        </w:rPr>
      </w:pPr>
    </w:p>
    <w:p w:rsidR="00C4347A" w:rsidRPr="00C4347A" w:rsidRDefault="00C4347A" w:rsidP="00C4347A">
      <w:pPr>
        <w:rPr>
          <w:rFonts w:hint="eastAsia"/>
          <w:b/>
          <w:bCs/>
          <w:sz w:val="22"/>
          <w:szCs w:val="22"/>
        </w:rPr>
      </w:pPr>
      <w:r w:rsidRPr="00C4347A">
        <w:rPr>
          <w:b/>
          <w:bCs/>
          <w:sz w:val="22"/>
          <w:szCs w:val="22"/>
        </w:rPr>
        <w:t>자율주행차 도입으로 변화할 도로 환경</w:t>
      </w:r>
    </w:p>
    <w:p w:rsidR="00C4347A" w:rsidRPr="00C4347A" w:rsidRDefault="00C4347A" w:rsidP="00C4347A">
      <w:pPr>
        <w:textAlignment w:val="baseline"/>
        <w:rPr>
          <w:rFonts w:ascii="맑은 고딕" w:eastAsia="맑은 고딕" w:hAnsi="맑은 고딕"/>
          <w:color w:val="444444"/>
          <w:sz w:val="22"/>
          <w:szCs w:val="22"/>
        </w:rPr>
      </w:pPr>
      <w:r w:rsidRPr="00C4347A">
        <w:rPr>
          <w:rFonts w:ascii="맑은 고딕" w:eastAsia="맑은 고딕" w:hAnsi="맑은 고딕" w:hint="eastAsia"/>
          <w:color w:val="444444"/>
          <w:sz w:val="22"/>
          <w:szCs w:val="22"/>
        </w:rPr>
        <w:t xml:space="preserve">자율주행차 도입으로 변화할 자동차 보험을 제대로 논의하기 위해서는 먼저 도로환경이 어떻게 변할지에 대해 파악해야 합니다. 자율주행차가 도입된다고 해도 처음부터 모든 차량이 대체될 수는 없기에 도로에는 자율주행차와 일반 차량이 혼재된 도로환경이 상당 </w:t>
      </w:r>
      <w:r w:rsidRPr="00C4347A">
        <w:rPr>
          <w:rFonts w:ascii="맑은 고딕" w:eastAsia="맑은 고딕" w:hAnsi="맑은 고딕" w:hint="eastAsia"/>
          <w:color w:val="444444"/>
          <w:sz w:val="22"/>
          <w:szCs w:val="22"/>
        </w:rPr>
        <w:lastRenderedPageBreak/>
        <w:t>기간 유지될 것으로 예상됩니다.</w:t>
      </w:r>
      <w:r w:rsidRPr="00C4347A">
        <w:rPr>
          <w:rFonts w:ascii="inherit" w:eastAsia="맑은 고딕" w:hAnsi="inherit"/>
          <w:color w:val="444444"/>
          <w:sz w:val="22"/>
          <w:szCs w:val="22"/>
        </w:rPr>
        <w:br/>
      </w:r>
      <w:r w:rsidRPr="00C4347A">
        <w:rPr>
          <w:rFonts w:ascii="inherit" w:eastAsia="맑은 고딕" w:hAnsi="inherit"/>
          <w:color w:val="444444"/>
          <w:sz w:val="22"/>
          <w:szCs w:val="22"/>
        </w:rPr>
        <w:br/>
      </w:r>
      <w:r w:rsidRPr="00C4347A">
        <w:rPr>
          <w:rFonts w:ascii="맑은 고딕" w:eastAsia="맑은 고딕" w:hAnsi="맑은 고딕" w:hint="eastAsia"/>
          <w:color w:val="444444"/>
          <w:sz w:val="22"/>
          <w:szCs w:val="22"/>
        </w:rPr>
        <w:t>기술의 발전으로 자율주행차를 도로에서 더더욱 손쉽게 만나볼 수 있고, 교통사고 발생율은 줄어들 것으로 예상됩니다. 자율주행차가 가지고 있는 안전 관련 기능, 예를 들면 경보시스템이라든지 스마트 크루즈 컨트롤과 같은 기능들이 사고율을 감소시킬 것이라는 의견에는 대부분이 동의하고 있죠. 자율주행차가 점점 늘어날수록 그 감소 폭은 점점 커질 것입니다.</w:t>
      </w:r>
      <w:r w:rsidRPr="00C4347A">
        <w:rPr>
          <w:rFonts w:ascii="inherit" w:eastAsia="맑은 고딕" w:hAnsi="inherit"/>
          <w:color w:val="444444"/>
          <w:sz w:val="22"/>
          <w:szCs w:val="22"/>
        </w:rPr>
        <w:br/>
      </w:r>
      <w:r w:rsidRPr="00C4347A">
        <w:rPr>
          <w:rFonts w:ascii="inherit" w:eastAsia="맑은 고딕" w:hAnsi="inherit"/>
          <w:color w:val="444444"/>
          <w:sz w:val="22"/>
          <w:szCs w:val="22"/>
        </w:rPr>
        <w:br/>
      </w:r>
      <w:r w:rsidRPr="00C4347A">
        <w:rPr>
          <w:rFonts w:ascii="맑은 고딕" w:eastAsia="맑은 고딕" w:hAnsi="맑은 고딕" w:hint="eastAsia"/>
          <w:color w:val="444444"/>
          <w:sz w:val="22"/>
          <w:szCs w:val="22"/>
        </w:rPr>
        <w:t>‘자율주행차 도입으로 도로 위 사고는 줄어든다’는 예상이 맞는다면 질문은 다음으로 이어집니다. “운전자의 개입없이 자율주행 중에 사고가 발생한다면 누구의 책임일까?”</w:t>
      </w:r>
    </w:p>
    <w:p w:rsidR="00C4347A" w:rsidRPr="00C4347A" w:rsidRDefault="00C4347A" w:rsidP="00C4347A">
      <w:pPr>
        <w:spacing w:line="240" w:lineRule="auto"/>
        <w:rPr>
          <w:rFonts w:ascii="굴림" w:eastAsia="굴림" w:hAnsi="굴림" w:hint="eastAsia"/>
          <w:sz w:val="22"/>
          <w:szCs w:val="22"/>
        </w:rPr>
      </w:pPr>
    </w:p>
    <w:p w:rsidR="00C4347A" w:rsidRPr="00C4347A" w:rsidRDefault="00C4347A" w:rsidP="00C4347A">
      <w:pPr>
        <w:rPr>
          <w:rFonts w:hint="eastAsia"/>
          <w:b/>
          <w:bCs/>
          <w:sz w:val="22"/>
          <w:szCs w:val="22"/>
        </w:rPr>
      </w:pPr>
      <w:r w:rsidRPr="00C4347A">
        <w:rPr>
          <w:b/>
          <w:bCs/>
          <w:sz w:val="22"/>
          <w:szCs w:val="22"/>
        </w:rPr>
        <w:t xml:space="preserve">자율주행차의 사고, 누구의 </w:t>
      </w:r>
      <w:proofErr w:type="gramStart"/>
      <w:r w:rsidRPr="00C4347A">
        <w:rPr>
          <w:b/>
          <w:bCs/>
          <w:sz w:val="22"/>
          <w:szCs w:val="22"/>
        </w:rPr>
        <w:t>문제일까.</w:t>
      </w:r>
      <w:proofErr w:type="gramEnd"/>
    </w:p>
    <w:p w:rsidR="00C4347A" w:rsidRPr="00C4347A" w:rsidRDefault="00C4347A" w:rsidP="00C4347A">
      <w:pPr>
        <w:textAlignment w:val="baseline"/>
        <w:rPr>
          <w:rFonts w:ascii="맑은 고딕" w:eastAsia="맑은 고딕" w:hAnsi="맑은 고딕"/>
          <w:color w:val="444444"/>
          <w:sz w:val="22"/>
          <w:szCs w:val="22"/>
        </w:rPr>
      </w:pPr>
      <w:r w:rsidRPr="00C4347A">
        <w:rPr>
          <w:rFonts w:ascii="맑은 고딕" w:eastAsia="맑은 고딕" w:hAnsi="맑은 고딕" w:hint="eastAsia"/>
          <w:color w:val="444444"/>
          <w:sz w:val="22"/>
          <w:szCs w:val="22"/>
        </w:rPr>
        <w:t>사고 내에서 그 책임이 명확한 경우에는 해당 사안이 문제가 되지 않을 것입니다. 가령 자율주행차와 일반차량과의 사고에서 일반 차량의 과실 또는 의도로 인해 사고가 발생한 경우를 생각해보면 이해가 쉬운데요. 이 경우에서는 당연히 일반 차량의 운행자가 책임을 져야 할 것입니다.</w:t>
      </w:r>
      <w:r w:rsidRPr="00C4347A">
        <w:rPr>
          <w:rFonts w:ascii="inherit" w:eastAsia="맑은 고딕" w:hAnsi="inherit"/>
          <w:color w:val="444444"/>
          <w:sz w:val="22"/>
          <w:szCs w:val="22"/>
        </w:rPr>
        <w:br/>
      </w:r>
      <w:r w:rsidRPr="00C4347A">
        <w:rPr>
          <w:rFonts w:ascii="inherit" w:eastAsia="맑은 고딕" w:hAnsi="inherit"/>
          <w:color w:val="444444"/>
          <w:sz w:val="22"/>
          <w:szCs w:val="22"/>
        </w:rPr>
        <w:br/>
      </w:r>
      <w:r w:rsidRPr="00C4347A">
        <w:rPr>
          <w:rFonts w:ascii="맑은 고딕" w:eastAsia="맑은 고딕" w:hAnsi="맑은 고딕" w:hint="eastAsia"/>
          <w:color w:val="444444"/>
          <w:sz w:val="22"/>
          <w:szCs w:val="22"/>
        </w:rPr>
        <w:t>하지만 만약 자율주행을 하던 중 안전시스템의 오류로 사고가 발생한다면 책임 문제가 수면 위로 떠오를 것입니다. 바로 제조사, 즉 자동차 제조업체와 운행자 중 누구의 잘못으로 사고가 발생했는지가 모호하기 때문입니다.</w:t>
      </w:r>
      <w:r w:rsidRPr="00C4347A">
        <w:rPr>
          <w:rFonts w:ascii="inherit" w:eastAsia="맑은 고딕" w:hAnsi="inherit"/>
          <w:color w:val="444444"/>
          <w:sz w:val="22"/>
          <w:szCs w:val="22"/>
        </w:rPr>
        <w:br/>
      </w:r>
      <w:r w:rsidRPr="00C4347A">
        <w:rPr>
          <w:rFonts w:ascii="inherit" w:eastAsia="맑은 고딕" w:hAnsi="inherit"/>
          <w:color w:val="444444"/>
          <w:sz w:val="22"/>
          <w:szCs w:val="22"/>
        </w:rPr>
        <w:br/>
      </w:r>
      <w:r w:rsidRPr="00C4347A">
        <w:rPr>
          <w:rFonts w:ascii="맑은 고딕" w:eastAsia="맑은 고딕" w:hAnsi="맑은 고딕" w:hint="eastAsia"/>
          <w:color w:val="444444"/>
          <w:sz w:val="22"/>
          <w:szCs w:val="22"/>
        </w:rPr>
        <w:t>현재 국내에서는 레벨 3 수준의 자율주행 기술에 대한 논의가 진행되고 있습니다. 작년 6월 국토교통부와 금융위원회에서 발의한 ‘자동차손해배상 보장법’ 개정안이 올해 3월 초 국회 본회의를 통과했죠. 개정안의 골자는 자율주행 차량의 결함 때문에 사고가 발생했는지 확인하기 위한 전담기관의 설치와 차량 내 자율주행 운행기록기의 설치에 있습니다. 이에 따라 자율주행차의 사고가 발생했을 때, 차량 결함이 원인인지 파악하는 전문 조사기구인 ‘자율주행자동차사고조사위원회’가 신설됩니다. 또한 자동차 제작사는 사고 발생시 블랙박스처럼 활용할 수 있는 ‘자율주행정보 기록장치’를 자동차에 부착하여야 합니다.</w:t>
      </w:r>
      <w:r w:rsidRPr="00C4347A">
        <w:rPr>
          <w:rFonts w:ascii="inherit" w:eastAsia="맑은 고딕" w:hAnsi="inherit"/>
          <w:color w:val="444444"/>
          <w:sz w:val="22"/>
          <w:szCs w:val="22"/>
        </w:rPr>
        <w:br/>
      </w:r>
      <w:r w:rsidRPr="00C4347A">
        <w:rPr>
          <w:rFonts w:ascii="inherit" w:eastAsia="맑은 고딕" w:hAnsi="inherit"/>
          <w:color w:val="444444"/>
          <w:sz w:val="22"/>
          <w:szCs w:val="22"/>
        </w:rPr>
        <w:br/>
      </w:r>
      <w:r w:rsidRPr="00C4347A">
        <w:rPr>
          <w:rFonts w:ascii="맑은 고딕" w:eastAsia="맑은 고딕" w:hAnsi="맑은 고딕" w:hint="eastAsia"/>
          <w:color w:val="444444"/>
          <w:sz w:val="22"/>
          <w:szCs w:val="22"/>
        </w:rPr>
        <w:t xml:space="preserve">그리고 자율주행차의 운행시 발생한 사고의 일차적인 손해배상 책임은 자동차 운행자에 </w:t>
      </w:r>
      <w:r w:rsidRPr="00C4347A">
        <w:rPr>
          <w:rFonts w:ascii="맑은 고딕" w:eastAsia="맑은 고딕" w:hAnsi="맑은 고딕" w:hint="eastAsia"/>
          <w:color w:val="444444"/>
          <w:sz w:val="22"/>
          <w:szCs w:val="22"/>
        </w:rPr>
        <w:lastRenderedPageBreak/>
        <w:t>두며, 차량 자체 결함으로 인해 사고가 발생한 것으로 판명되면 보험사가 자동차 제작사에 구상권을 행사할 수 있도록 했습니다. 사고 피해자에게 즉각적인 보상이 먼저 진행되도록 하고, 사고의 원인을 밝혀 그에 따라 책임을 부담하기로 한 것이죠.</w:t>
      </w:r>
    </w:p>
    <w:p w:rsidR="00C4347A" w:rsidRPr="00C4347A" w:rsidRDefault="00C4347A" w:rsidP="00C4347A">
      <w:pPr>
        <w:spacing w:line="240" w:lineRule="auto"/>
        <w:rPr>
          <w:rFonts w:ascii="굴림" w:eastAsia="굴림" w:hAnsi="굴림" w:hint="eastAsia"/>
          <w:sz w:val="22"/>
          <w:szCs w:val="22"/>
        </w:rPr>
      </w:pPr>
    </w:p>
    <w:p w:rsidR="00C4347A" w:rsidRPr="00C4347A" w:rsidRDefault="00C4347A" w:rsidP="00C4347A">
      <w:pPr>
        <w:rPr>
          <w:rFonts w:hint="eastAsia"/>
          <w:b/>
          <w:bCs/>
          <w:sz w:val="22"/>
          <w:szCs w:val="22"/>
        </w:rPr>
      </w:pPr>
      <w:r w:rsidRPr="00C4347A">
        <w:rPr>
          <w:b/>
          <w:bCs/>
          <w:sz w:val="22"/>
          <w:szCs w:val="22"/>
        </w:rPr>
        <w:t>해외에서도 피해자 구제 먼저</w:t>
      </w:r>
    </w:p>
    <w:p w:rsidR="00C4347A" w:rsidRPr="00C4347A" w:rsidRDefault="00C4347A" w:rsidP="00C4347A">
      <w:pPr>
        <w:textAlignment w:val="baseline"/>
        <w:rPr>
          <w:rFonts w:ascii="맑은 고딕" w:eastAsia="맑은 고딕" w:hAnsi="맑은 고딕"/>
          <w:color w:val="444444"/>
          <w:sz w:val="22"/>
          <w:szCs w:val="22"/>
        </w:rPr>
      </w:pPr>
      <w:r w:rsidRPr="00C4347A">
        <w:rPr>
          <w:rFonts w:ascii="맑은 고딕" w:eastAsia="맑은 고딕" w:hAnsi="맑은 고딕" w:hint="eastAsia"/>
          <w:color w:val="444444"/>
          <w:sz w:val="22"/>
          <w:szCs w:val="22"/>
        </w:rPr>
        <w:t>그렇다면 해외의 경우 해당 사안을 어떻게 바라보고 있을까요? 지난 2018년 영국에서는 해당 문제에 대한 법안이 통과되었습니다. 영국도 자율주행차 사고와 관련해 운전자 외에 책임이 있는 다른 주체가 있다면 그들도 차량 운행자와 동일한 책임을 지도록 규정하고 있습니다.</w:t>
      </w:r>
      <w:r w:rsidRPr="00C4347A">
        <w:rPr>
          <w:rFonts w:ascii="inherit" w:eastAsia="맑은 고딕" w:hAnsi="inherit"/>
          <w:color w:val="444444"/>
          <w:sz w:val="22"/>
          <w:szCs w:val="22"/>
        </w:rPr>
        <w:br/>
      </w:r>
      <w:r w:rsidRPr="00C4347A">
        <w:rPr>
          <w:rFonts w:ascii="inherit" w:eastAsia="맑은 고딕" w:hAnsi="inherit"/>
          <w:color w:val="444444"/>
          <w:sz w:val="22"/>
          <w:szCs w:val="22"/>
        </w:rPr>
        <w:br/>
      </w:r>
      <w:r w:rsidRPr="00C4347A">
        <w:rPr>
          <w:rFonts w:ascii="맑은 고딕" w:eastAsia="맑은 고딕" w:hAnsi="맑은 고딕" w:hint="eastAsia"/>
          <w:color w:val="444444"/>
          <w:sz w:val="22"/>
          <w:szCs w:val="22"/>
        </w:rPr>
        <w:t xml:space="preserve">단일보험증권방식에 따라 사고 유형에 상관없이 피해자는 보험회사를 대상으로 보험금을 </w:t>
      </w:r>
      <w:proofErr w:type="gramStart"/>
      <w:r w:rsidRPr="00C4347A">
        <w:rPr>
          <w:rFonts w:ascii="맑은 고딕" w:eastAsia="맑은 고딕" w:hAnsi="맑은 고딕" w:hint="eastAsia"/>
          <w:color w:val="444444"/>
          <w:sz w:val="22"/>
          <w:szCs w:val="22"/>
        </w:rPr>
        <w:t>보장받는것 입니다</w:t>
      </w:r>
      <w:proofErr w:type="gramEnd"/>
      <w:r w:rsidRPr="00C4347A">
        <w:rPr>
          <w:rFonts w:ascii="맑은 고딕" w:eastAsia="맑은 고딕" w:hAnsi="맑은 고딕" w:hint="eastAsia"/>
          <w:color w:val="444444"/>
          <w:sz w:val="22"/>
          <w:szCs w:val="22"/>
        </w:rPr>
        <w:t>. 이는 자율주행차의 사고당시 운행자가 불명확해도 피해자에 대한 보상이 즉각적으로 이루어질 수 있게 하기 위함으로 해석되는데요, 자율주행차의 도입 속에서 법적 시비로 인해 자칫 피해자가 구제받지 못할 상황을 대비한 것입니다.</w:t>
      </w:r>
    </w:p>
    <w:p w:rsidR="00C4347A" w:rsidRPr="00C4347A" w:rsidRDefault="00C4347A" w:rsidP="00C4347A">
      <w:pPr>
        <w:spacing w:line="240" w:lineRule="auto"/>
        <w:rPr>
          <w:rFonts w:ascii="굴림" w:eastAsia="굴림" w:hAnsi="굴림" w:hint="eastAsia"/>
          <w:sz w:val="22"/>
          <w:szCs w:val="22"/>
        </w:rPr>
      </w:pPr>
    </w:p>
    <w:p w:rsidR="00C4347A" w:rsidRPr="00C4347A" w:rsidRDefault="00C4347A" w:rsidP="00C4347A">
      <w:pPr>
        <w:rPr>
          <w:rFonts w:hint="eastAsia"/>
          <w:b/>
          <w:bCs/>
          <w:sz w:val="22"/>
          <w:szCs w:val="22"/>
        </w:rPr>
      </w:pPr>
      <w:r w:rsidRPr="00C4347A">
        <w:rPr>
          <w:b/>
          <w:bCs/>
          <w:sz w:val="22"/>
          <w:szCs w:val="22"/>
        </w:rPr>
        <w:t>국내에도 자율주행차 보험이 있다?!</w:t>
      </w:r>
    </w:p>
    <w:p w:rsidR="00C4347A" w:rsidRPr="00C4347A" w:rsidRDefault="00C4347A" w:rsidP="00C4347A">
      <w:pPr>
        <w:textAlignment w:val="baseline"/>
        <w:rPr>
          <w:rFonts w:ascii="맑은 고딕" w:eastAsia="맑은 고딕" w:hAnsi="맑은 고딕"/>
          <w:color w:val="444444"/>
          <w:sz w:val="22"/>
          <w:szCs w:val="22"/>
        </w:rPr>
      </w:pPr>
      <w:r w:rsidRPr="00C4347A">
        <w:rPr>
          <w:rFonts w:ascii="맑은 고딕" w:eastAsia="맑은 고딕" w:hAnsi="맑은 고딕" w:hint="eastAsia"/>
          <w:color w:val="444444"/>
          <w:sz w:val="22"/>
          <w:szCs w:val="22"/>
        </w:rPr>
        <w:t>국내에도 자율주행차를 가입 대상으로 한 보험이 등장했습니다. 현대해상과 삼성화재에서 출시하였는데요, 두 상품의 가입 대상은 시험용 차량에 국한돼 있으며, 배상책임에 관해서는 피해자에게 발생한 모든 손해에 관해 우선 보상한다는 내용으로 이루어져 있습니다. 운전자와 제조사 간 책임소재를 파악하는 과정에서 피해자에 대한 보상이 늦어질 수 있다는 점을 대비한 조항이라고 볼 수 있습니다.</w:t>
      </w:r>
    </w:p>
    <w:p w:rsidR="00C4347A" w:rsidRPr="00C4347A" w:rsidRDefault="00C4347A" w:rsidP="00C4347A">
      <w:pPr>
        <w:spacing w:line="240" w:lineRule="auto"/>
        <w:rPr>
          <w:rFonts w:ascii="굴림" w:eastAsia="굴림" w:hAnsi="굴림" w:hint="eastAsia"/>
          <w:sz w:val="22"/>
          <w:szCs w:val="22"/>
        </w:rPr>
      </w:pPr>
    </w:p>
    <w:p w:rsidR="00C4347A" w:rsidRPr="00C4347A" w:rsidRDefault="00C4347A" w:rsidP="00C4347A">
      <w:pPr>
        <w:rPr>
          <w:rFonts w:hint="eastAsia"/>
          <w:b/>
          <w:bCs/>
          <w:sz w:val="22"/>
          <w:szCs w:val="22"/>
        </w:rPr>
      </w:pPr>
      <w:r w:rsidRPr="00C4347A">
        <w:rPr>
          <w:b/>
          <w:bCs/>
          <w:sz w:val="22"/>
          <w:szCs w:val="22"/>
        </w:rPr>
        <w:t>다시 안전, 그리고 이를 위한 사전 논의</w:t>
      </w:r>
      <w:bookmarkStart w:id="0" w:name="_GoBack"/>
      <w:bookmarkEnd w:id="0"/>
    </w:p>
    <w:p w:rsidR="00C4347A" w:rsidRPr="00C4347A" w:rsidRDefault="00C4347A" w:rsidP="00C4347A">
      <w:pPr>
        <w:textAlignment w:val="baseline"/>
        <w:rPr>
          <w:rFonts w:ascii="맑은 고딕" w:eastAsia="맑은 고딕" w:hAnsi="맑은 고딕"/>
          <w:color w:val="444444"/>
          <w:sz w:val="22"/>
          <w:szCs w:val="22"/>
        </w:rPr>
      </w:pPr>
      <w:r w:rsidRPr="00C4347A">
        <w:rPr>
          <w:rFonts w:ascii="맑은 고딕" w:eastAsia="맑은 고딕" w:hAnsi="맑은 고딕" w:hint="eastAsia"/>
          <w:color w:val="444444"/>
          <w:sz w:val="22"/>
          <w:szCs w:val="22"/>
        </w:rPr>
        <w:t xml:space="preserve">지금까지의 논의는 자율주행차의 단계 중 레벨 3에 대해서만 이루어졌습니다. 그러나 앞으로 자동차 기술은 계속 발전할 것이고, 이해관계자 간 충분한 사전 논의가 이루어져야 할 것입니다. 그래야 진보된 기술이 공공재인 도로에서 사회적으로 유용한 자산으로 사용될 것입니다. 또한 지속적인 논의를 통해, 자율주행차의 시대 속에서 피해자가 법적 시비 속에서 보상을 기다리는 상황이 오지 않게 해야 할 것입니다. </w:t>
      </w:r>
      <w:r w:rsidRPr="00C4347A">
        <w:rPr>
          <w:rFonts w:ascii="맑은 고딕" w:eastAsia="맑은 고딕" w:hAnsi="맑은 고딕" w:hint="eastAsia"/>
          <w:color w:val="444444"/>
          <w:sz w:val="22"/>
          <w:szCs w:val="22"/>
        </w:rPr>
        <w:lastRenderedPageBreak/>
        <w:t>자율주행 기술이 아무리 발전을 거듭한다고 하더라도 그 바탕에는 안전이 자리하고 있어야 할 것입니다. 자율주행 기술의 발전과 그에 대한 논의가 우리 모두를 위한 것이라면 말입니다.</w:t>
      </w:r>
    </w:p>
    <w:p w:rsidR="00707F40" w:rsidRPr="00C4347A" w:rsidRDefault="00707F40">
      <w:pPr>
        <w:rPr>
          <w:rFonts w:asciiTheme="majorHAnsi" w:eastAsiaTheme="majorHAnsi" w:hAnsiTheme="majorHAnsi"/>
          <w:sz w:val="22"/>
          <w:szCs w:val="22"/>
        </w:rPr>
      </w:pPr>
    </w:p>
    <w:p w:rsidR="00707F40" w:rsidRPr="00707F40" w:rsidRDefault="00707F40">
      <w:pPr>
        <w:rPr>
          <w:rFonts w:asciiTheme="majorHAnsi" w:eastAsiaTheme="majorHAnsi" w:hAnsiTheme="majorHAnsi"/>
          <w:sz w:val="22"/>
          <w:szCs w:val="22"/>
        </w:rPr>
      </w:pPr>
      <w:proofErr w:type="gramStart"/>
      <w:r>
        <w:rPr>
          <w:rFonts w:asciiTheme="majorHAnsi" w:eastAsiaTheme="majorHAnsi" w:hAnsiTheme="majorHAnsi" w:hint="eastAsia"/>
          <w:sz w:val="22"/>
          <w:szCs w:val="22"/>
        </w:rPr>
        <w:t xml:space="preserve">출처 </w:t>
      </w:r>
      <w:r>
        <w:rPr>
          <w:rFonts w:asciiTheme="majorHAnsi" w:eastAsiaTheme="majorHAnsi" w:hAnsiTheme="majorHAnsi"/>
          <w:sz w:val="22"/>
          <w:szCs w:val="22"/>
        </w:rPr>
        <w:t>:</w:t>
      </w:r>
      <w:proofErr w:type="gramEnd"/>
      <w:r>
        <w:rPr>
          <w:rFonts w:asciiTheme="majorHAnsi" w:eastAsiaTheme="majorHAnsi" w:hAnsiTheme="majorHAnsi"/>
          <w:sz w:val="22"/>
          <w:szCs w:val="22"/>
        </w:rPr>
        <w:t xml:space="preserve"> </w:t>
      </w:r>
      <w:hyperlink r:id="rId8" w:history="1">
        <w:r w:rsidR="00C4347A">
          <w:rPr>
            <w:rStyle w:val="af5"/>
          </w:rPr>
          <w:t>https://young.hyundai.com/magazine/motors/detail.do?seq=18024&amp;currentPage=2&amp;dataPerPage=9&amp;</w:t>
        </w:r>
      </w:hyperlink>
    </w:p>
    <w:sectPr w:rsidR="00707F40" w:rsidRPr="00707F40">
      <w:headerReference w:type="even" r:id="rId9"/>
      <w:headerReference w:type="default" r:id="rId10"/>
      <w:footerReference w:type="even" r:id="rId11"/>
      <w:footerReference w:type="default" r:id="rId12"/>
      <w:headerReference w:type="first" r:id="rId13"/>
      <w:footerReference w:type="first" r:id="rId1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4CEF" w:rsidRDefault="007C4CEF" w:rsidP="00330A10">
      <w:pPr>
        <w:spacing w:before="0" w:after="0" w:line="240" w:lineRule="auto"/>
      </w:pPr>
      <w:r>
        <w:separator/>
      </w:r>
    </w:p>
  </w:endnote>
  <w:endnote w:type="continuationSeparator" w:id="0">
    <w:p w:rsidR="007C4CEF" w:rsidRDefault="007C4CEF" w:rsidP="00330A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pPr>
      <w:pStyle w:val="af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4CEF" w:rsidRDefault="007C4CEF" w:rsidP="00330A10">
      <w:pPr>
        <w:spacing w:before="0" w:after="0" w:line="240" w:lineRule="auto"/>
      </w:pPr>
      <w:r>
        <w:separator/>
      </w:r>
    </w:p>
  </w:footnote>
  <w:footnote w:type="continuationSeparator" w:id="0">
    <w:p w:rsidR="007C4CEF" w:rsidRDefault="007C4CEF" w:rsidP="00330A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rsidP="00330A10">
    <w:pPr>
      <w:pStyle w:val="af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rsidP="00330A10">
    <w:pPr>
      <w:pStyle w:val="af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926ED"/>
    <w:multiLevelType w:val="hybridMultilevel"/>
    <w:tmpl w:val="A2981346"/>
    <w:lvl w:ilvl="0" w:tplc="B9884E9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4F53D0F"/>
    <w:multiLevelType w:val="hybridMultilevel"/>
    <w:tmpl w:val="6D222126"/>
    <w:lvl w:ilvl="0" w:tplc="285249E4">
      <w:start w:val="1"/>
      <w:numFmt w:val="decimal"/>
      <w:lvlText w:val="%1."/>
      <w:lvlJc w:val="left"/>
      <w:pPr>
        <w:ind w:left="1200" w:hanging="400"/>
      </w:pPr>
      <w:rPr>
        <w:rFonts w:asciiTheme="minorHAnsi" w:eastAsiaTheme="minorEastAsia" w:hAnsiTheme="minorHAnsi" w:hint="default"/>
        <w:color w:val="auto"/>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 w15:restartNumberingAfterBreak="0">
    <w:nsid w:val="247E3C39"/>
    <w:multiLevelType w:val="hybridMultilevel"/>
    <w:tmpl w:val="173A6036"/>
    <w:lvl w:ilvl="0" w:tplc="B9884E98">
      <w:start w:val="1"/>
      <w:numFmt w:val="decimal"/>
      <w:lvlText w:val="%1."/>
      <w:lvlJc w:val="left"/>
      <w:pPr>
        <w:ind w:left="1200" w:hanging="40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 w15:restartNumberingAfterBreak="0">
    <w:nsid w:val="4E4A3424"/>
    <w:multiLevelType w:val="hybridMultilevel"/>
    <w:tmpl w:val="3150267E"/>
    <w:lvl w:ilvl="0" w:tplc="26C0DEA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5AB21E7B"/>
    <w:multiLevelType w:val="hybridMultilevel"/>
    <w:tmpl w:val="09DA70CE"/>
    <w:lvl w:ilvl="0" w:tplc="285249E4">
      <w:start w:val="1"/>
      <w:numFmt w:val="decimal"/>
      <w:lvlText w:val="%1."/>
      <w:lvlJc w:val="left"/>
      <w:pPr>
        <w:ind w:left="760" w:hanging="360"/>
      </w:pPr>
      <w:rPr>
        <w:rFonts w:asciiTheme="minorHAnsi" w:eastAsiaTheme="minorEastAsia" w:hAnsiTheme="minorHAnsi" w:hint="default"/>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800"/>
  <w:displayHorizontalDrawingGridEvery w:val="0"/>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A10"/>
    <w:rsid w:val="00050156"/>
    <w:rsid w:val="000D42A4"/>
    <w:rsid w:val="00181A24"/>
    <w:rsid w:val="001A32B2"/>
    <w:rsid w:val="00330A10"/>
    <w:rsid w:val="003F14C2"/>
    <w:rsid w:val="00462167"/>
    <w:rsid w:val="00627AF0"/>
    <w:rsid w:val="00642D37"/>
    <w:rsid w:val="006A592B"/>
    <w:rsid w:val="00707F40"/>
    <w:rsid w:val="00720BDB"/>
    <w:rsid w:val="007342DD"/>
    <w:rsid w:val="007C4CEF"/>
    <w:rsid w:val="00996CBA"/>
    <w:rsid w:val="00C4347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276F530"/>
  <w15:chartTrackingRefBased/>
  <w15:docId w15:val="{5BC01DF9-BBD1-4AA5-B129-879A163F5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ko-KR"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330A10"/>
  </w:style>
  <w:style w:type="paragraph" w:styleId="1">
    <w:name w:val="heading 1"/>
    <w:basedOn w:val="a"/>
    <w:next w:val="a"/>
    <w:link w:val="1Char"/>
    <w:uiPriority w:val="9"/>
    <w:qFormat/>
    <w:rsid w:val="00330A1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Char"/>
    <w:uiPriority w:val="9"/>
    <w:unhideWhenUsed/>
    <w:qFormat/>
    <w:rsid w:val="00330A1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Char"/>
    <w:uiPriority w:val="9"/>
    <w:semiHidden/>
    <w:unhideWhenUsed/>
    <w:qFormat/>
    <w:rsid w:val="00330A10"/>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Char"/>
    <w:uiPriority w:val="9"/>
    <w:semiHidden/>
    <w:unhideWhenUsed/>
    <w:qFormat/>
    <w:rsid w:val="00330A10"/>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Char"/>
    <w:uiPriority w:val="9"/>
    <w:semiHidden/>
    <w:unhideWhenUsed/>
    <w:qFormat/>
    <w:rsid w:val="00330A10"/>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Char"/>
    <w:uiPriority w:val="9"/>
    <w:semiHidden/>
    <w:unhideWhenUsed/>
    <w:qFormat/>
    <w:rsid w:val="00330A10"/>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Char"/>
    <w:uiPriority w:val="9"/>
    <w:semiHidden/>
    <w:unhideWhenUsed/>
    <w:qFormat/>
    <w:rsid w:val="00330A10"/>
    <w:pPr>
      <w:spacing w:before="200" w:after="0"/>
      <w:outlineLvl w:val="6"/>
    </w:pPr>
    <w:rPr>
      <w:caps/>
      <w:color w:val="2F5496" w:themeColor="accent1" w:themeShade="BF"/>
      <w:spacing w:val="10"/>
    </w:rPr>
  </w:style>
  <w:style w:type="paragraph" w:styleId="8">
    <w:name w:val="heading 8"/>
    <w:basedOn w:val="a"/>
    <w:next w:val="a"/>
    <w:link w:val="8Char"/>
    <w:uiPriority w:val="9"/>
    <w:semiHidden/>
    <w:unhideWhenUsed/>
    <w:qFormat/>
    <w:rsid w:val="00330A10"/>
    <w:pPr>
      <w:spacing w:before="200" w:after="0"/>
      <w:outlineLvl w:val="7"/>
    </w:pPr>
    <w:rPr>
      <w:caps/>
      <w:spacing w:val="10"/>
      <w:sz w:val="18"/>
      <w:szCs w:val="18"/>
    </w:rPr>
  </w:style>
  <w:style w:type="paragraph" w:styleId="9">
    <w:name w:val="heading 9"/>
    <w:basedOn w:val="a"/>
    <w:next w:val="a"/>
    <w:link w:val="9Char"/>
    <w:uiPriority w:val="9"/>
    <w:semiHidden/>
    <w:unhideWhenUsed/>
    <w:qFormat/>
    <w:rsid w:val="00330A10"/>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330A10"/>
    <w:rPr>
      <w:caps/>
      <w:color w:val="FFFFFF" w:themeColor="background1"/>
      <w:spacing w:val="15"/>
      <w:sz w:val="22"/>
      <w:szCs w:val="22"/>
      <w:shd w:val="clear" w:color="auto" w:fill="4472C4" w:themeFill="accent1"/>
    </w:rPr>
  </w:style>
  <w:style w:type="character" w:customStyle="1" w:styleId="2Char">
    <w:name w:val="제목 2 Char"/>
    <w:basedOn w:val="a0"/>
    <w:link w:val="2"/>
    <w:uiPriority w:val="9"/>
    <w:rsid w:val="00330A10"/>
    <w:rPr>
      <w:caps/>
      <w:spacing w:val="15"/>
      <w:shd w:val="clear" w:color="auto" w:fill="D9E2F3" w:themeFill="accent1" w:themeFillTint="33"/>
    </w:rPr>
  </w:style>
  <w:style w:type="character" w:customStyle="1" w:styleId="3Char">
    <w:name w:val="제목 3 Char"/>
    <w:basedOn w:val="a0"/>
    <w:link w:val="3"/>
    <w:uiPriority w:val="9"/>
    <w:semiHidden/>
    <w:rsid w:val="00330A10"/>
    <w:rPr>
      <w:caps/>
      <w:color w:val="1F3763" w:themeColor="accent1" w:themeShade="7F"/>
      <w:spacing w:val="15"/>
    </w:rPr>
  </w:style>
  <w:style w:type="character" w:customStyle="1" w:styleId="4Char">
    <w:name w:val="제목 4 Char"/>
    <w:basedOn w:val="a0"/>
    <w:link w:val="4"/>
    <w:uiPriority w:val="9"/>
    <w:semiHidden/>
    <w:rsid w:val="00330A10"/>
    <w:rPr>
      <w:caps/>
      <w:color w:val="2F5496" w:themeColor="accent1" w:themeShade="BF"/>
      <w:spacing w:val="10"/>
    </w:rPr>
  </w:style>
  <w:style w:type="character" w:customStyle="1" w:styleId="5Char">
    <w:name w:val="제목 5 Char"/>
    <w:basedOn w:val="a0"/>
    <w:link w:val="5"/>
    <w:uiPriority w:val="9"/>
    <w:semiHidden/>
    <w:rsid w:val="00330A10"/>
    <w:rPr>
      <w:caps/>
      <w:color w:val="2F5496" w:themeColor="accent1" w:themeShade="BF"/>
      <w:spacing w:val="10"/>
    </w:rPr>
  </w:style>
  <w:style w:type="character" w:customStyle="1" w:styleId="6Char">
    <w:name w:val="제목 6 Char"/>
    <w:basedOn w:val="a0"/>
    <w:link w:val="6"/>
    <w:uiPriority w:val="9"/>
    <w:semiHidden/>
    <w:rsid w:val="00330A10"/>
    <w:rPr>
      <w:caps/>
      <w:color w:val="2F5496" w:themeColor="accent1" w:themeShade="BF"/>
      <w:spacing w:val="10"/>
    </w:rPr>
  </w:style>
  <w:style w:type="character" w:customStyle="1" w:styleId="7Char">
    <w:name w:val="제목 7 Char"/>
    <w:basedOn w:val="a0"/>
    <w:link w:val="7"/>
    <w:uiPriority w:val="9"/>
    <w:semiHidden/>
    <w:rsid w:val="00330A10"/>
    <w:rPr>
      <w:caps/>
      <w:color w:val="2F5496" w:themeColor="accent1" w:themeShade="BF"/>
      <w:spacing w:val="10"/>
    </w:rPr>
  </w:style>
  <w:style w:type="character" w:customStyle="1" w:styleId="8Char">
    <w:name w:val="제목 8 Char"/>
    <w:basedOn w:val="a0"/>
    <w:link w:val="8"/>
    <w:uiPriority w:val="9"/>
    <w:semiHidden/>
    <w:rsid w:val="00330A10"/>
    <w:rPr>
      <w:caps/>
      <w:spacing w:val="10"/>
      <w:sz w:val="18"/>
      <w:szCs w:val="18"/>
    </w:rPr>
  </w:style>
  <w:style w:type="character" w:customStyle="1" w:styleId="9Char">
    <w:name w:val="제목 9 Char"/>
    <w:basedOn w:val="a0"/>
    <w:link w:val="9"/>
    <w:uiPriority w:val="9"/>
    <w:semiHidden/>
    <w:rsid w:val="00330A10"/>
    <w:rPr>
      <w:i/>
      <w:iCs/>
      <w:caps/>
      <w:spacing w:val="10"/>
      <w:sz w:val="18"/>
      <w:szCs w:val="18"/>
    </w:rPr>
  </w:style>
  <w:style w:type="paragraph" w:styleId="a3">
    <w:name w:val="caption"/>
    <w:basedOn w:val="a"/>
    <w:next w:val="a"/>
    <w:uiPriority w:val="35"/>
    <w:semiHidden/>
    <w:unhideWhenUsed/>
    <w:qFormat/>
    <w:rsid w:val="00330A10"/>
    <w:rPr>
      <w:b/>
      <w:bCs/>
      <w:color w:val="2F5496" w:themeColor="accent1" w:themeShade="BF"/>
      <w:sz w:val="16"/>
      <w:szCs w:val="16"/>
    </w:rPr>
  </w:style>
  <w:style w:type="paragraph" w:styleId="a4">
    <w:name w:val="Title"/>
    <w:basedOn w:val="a"/>
    <w:next w:val="a"/>
    <w:link w:val="Char"/>
    <w:uiPriority w:val="10"/>
    <w:qFormat/>
    <w:rsid w:val="00330A1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Char">
    <w:name w:val="제목 Char"/>
    <w:basedOn w:val="a0"/>
    <w:link w:val="a4"/>
    <w:uiPriority w:val="10"/>
    <w:rsid w:val="00330A10"/>
    <w:rPr>
      <w:rFonts w:asciiTheme="majorHAnsi" w:eastAsiaTheme="majorEastAsia" w:hAnsiTheme="majorHAnsi" w:cstheme="majorBidi"/>
      <w:caps/>
      <w:color w:val="4472C4" w:themeColor="accent1"/>
      <w:spacing w:val="10"/>
      <w:sz w:val="52"/>
      <w:szCs w:val="52"/>
    </w:rPr>
  </w:style>
  <w:style w:type="paragraph" w:styleId="a5">
    <w:name w:val="Subtitle"/>
    <w:basedOn w:val="a"/>
    <w:next w:val="a"/>
    <w:link w:val="Char0"/>
    <w:uiPriority w:val="11"/>
    <w:qFormat/>
    <w:rsid w:val="00330A10"/>
    <w:pPr>
      <w:spacing w:before="0" w:after="500" w:line="240" w:lineRule="auto"/>
    </w:pPr>
    <w:rPr>
      <w:caps/>
      <w:color w:val="595959" w:themeColor="text1" w:themeTint="A6"/>
      <w:spacing w:val="10"/>
      <w:sz w:val="21"/>
      <w:szCs w:val="21"/>
    </w:rPr>
  </w:style>
  <w:style w:type="character" w:customStyle="1" w:styleId="Char0">
    <w:name w:val="부제 Char"/>
    <w:basedOn w:val="a0"/>
    <w:link w:val="a5"/>
    <w:uiPriority w:val="11"/>
    <w:rsid w:val="00330A10"/>
    <w:rPr>
      <w:caps/>
      <w:color w:val="595959" w:themeColor="text1" w:themeTint="A6"/>
      <w:spacing w:val="10"/>
      <w:sz w:val="21"/>
      <w:szCs w:val="21"/>
    </w:rPr>
  </w:style>
  <w:style w:type="character" w:styleId="a6">
    <w:name w:val="Strong"/>
    <w:uiPriority w:val="22"/>
    <w:qFormat/>
    <w:rsid w:val="00330A10"/>
    <w:rPr>
      <w:b/>
      <w:bCs/>
    </w:rPr>
  </w:style>
  <w:style w:type="character" w:styleId="a7">
    <w:name w:val="Emphasis"/>
    <w:uiPriority w:val="20"/>
    <w:qFormat/>
    <w:rsid w:val="00330A10"/>
    <w:rPr>
      <w:caps/>
      <w:color w:val="1F3763" w:themeColor="accent1" w:themeShade="7F"/>
      <w:spacing w:val="5"/>
    </w:rPr>
  </w:style>
  <w:style w:type="paragraph" w:styleId="a8">
    <w:name w:val="No Spacing"/>
    <w:uiPriority w:val="1"/>
    <w:qFormat/>
    <w:rsid w:val="00330A10"/>
    <w:pPr>
      <w:spacing w:after="0" w:line="240" w:lineRule="auto"/>
    </w:pPr>
  </w:style>
  <w:style w:type="paragraph" w:styleId="a9">
    <w:name w:val="Quote"/>
    <w:basedOn w:val="a"/>
    <w:next w:val="a"/>
    <w:link w:val="Char1"/>
    <w:uiPriority w:val="29"/>
    <w:qFormat/>
    <w:rsid w:val="00330A10"/>
    <w:rPr>
      <w:i/>
      <w:iCs/>
      <w:sz w:val="24"/>
      <w:szCs w:val="24"/>
    </w:rPr>
  </w:style>
  <w:style w:type="character" w:customStyle="1" w:styleId="Char1">
    <w:name w:val="인용 Char"/>
    <w:basedOn w:val="a0"/>
    <w:link w:val="a9"/>
    <w:uiPriority w:val="29"/>
    <w:rsid w:val="00330A10"/>
    <w:rPr>
      <w:i/>
      <w:iCs/>
      <w:sz w:val="24"/>
      <w:szCs w:val="24"/>
    </w:rPr>
  </w:style>
  <w:style w:type="paragraph" w:styleId="aa">
    <w:name w:val="Intense Quote"/>
    <w:basedOn w:val="a"/>
    <w:next w:val="a"/>
    <w:link w:val="Char2"/>
    <w:uiPriority w:val="30"/>
    <w:qFormat/>
    <w:rsid w:val="00330A10"/>
    <w:pPr>
      <w:spacing w:before="240" w:after="240" w:line="240" w:lineRule="auto"/>
      <w:ind w:left="1080" w:right="1080"/>
      <w:jc w:val="center"/>
    </w:pPr>
    <w:rPr>
      <w:color w:val="4472C4" w:themeColor="accent1"/>
      <w:sz w:val="24"/>
      <w:szCs w:val="24"/>
    </w:rPr>
  </w:style>
  <w:style w:type="character" w:customStyle="1" w:styleId="Char2">
    <w:name w:val="강한 인용 Char"/>
    <w:basedOn w:val="a0"/>
    <w:link w:val="aa"/>
    <w:uiPriority w:val="30"/>
    <w:rsid w:val="00330A10"/>
    <w:rPr>
      <w:color w:val="4472C4" w:themeColor="accent1"/>
      <w:sz w:val="24"/>
      <w:szCs w:val="24"/>
    </w:rPr>
  </w:style>
  <w:style w:type="character" w:styleId="ab">
    <w:name w:val="Subtle Emphasis"/>
    <w:uiPriority w:val="19"/>
    <w:qFormat/>
    <w:rsid w:val="00330A10"/>
    <w:rPr>
      <w:i/>
      <w:iCs/>
      <w:color w:val="1F3763" w:themeColor="accent1" w:themeShade="7F"/>
    </w:rPr>
  </w:style>
  <w:style w:type="character" w:styleId="ac">
    <w:name w:val="Intense Emphasis"/>
    <w:uiPriority w:val="21"/>
    <w:qFormat/>
    <w:rsid w:val="00330A10"/>
    <w:rPr>
      <w:b/>
      <w:bCs/>
      <w:caps/>
      <w:color w:val="1F3763" w:themeColor="accent1" w:themeShade="7F"/>
      <w:spacing w:val="10"/>
    </w:rPr>
  </w:style>
  <w:style w:type="character" w:styleId="ad">
    <w:name w:val="Subtle Reference"/>
    <w:uiPriority w:val="31"/>
    <w:qFormat/>
    <w:rsid w:val="00330A10"/>
    <w:rPr>
      <w:b/>
      <w:bCs/>
      <w:color w:val="4472C4" w:themeColor="accent1"/>
    </w:rPr>
  </w:style>
  <w:style w:type="character" w:styleId="ae">
    <w:name w:val="Intense Reference"/>
    <w:uiPriority w:val="32"/>
    <w:qFormat/>
    <w:rsid w:val="00330A10"/>
    <w:rPr>
      <w:b/>
      <w:bCs/>
      <w:i/>
      <w:iCs/>
      <w:caps/>
      <w:color w:val="4472C4" w:themeColor="accent1"/>
    </w:rPr>
  </w:style>
  <w:style w:type="character" w:styleId="af">
    <w:name w:val="Book Title"/>
    <w:uiPriority w:val="33"/>
    <w:qFormat/>
    <w:rsid w:val="00330A10"/>
    <w:rPr>
      <w:b/>
      <w:bCs/>
      <w:i/>
      <w:iCs/>
      <w:spacing w:val="0"/>
    </w:rPr>
  </w:style>
  <w:style w:type="paragraph" w:styleId="TOC">
    <w:name w:val="TOC Heading"/>
    <w:basedOn w:val="1"/>
    <w:next w:val="a"/>
    <w:uiPriority w:val="39"/>
    <w:semiHidden/>
    <w:unhideWhenUsed/>
    <w:qFormat/>
    <w:rsid w:val="00330A10"/>
    <w:pPr>
      <w:outlineLvl w:val="9"/>
    </w:pPr>
  </w:style>
  <w:style w:type="paragraph" w:styleId="af0">
    <w:name w:val="header"/>
    <w:basedOn w:val="a"/>
    <w:link w:val="Char3"/>
    <w:uiPriority w:val="99"/>
    <w:unhideWhenUsed/>
    <w:rsid w:val="00330A10"/>
    <w:pPr>
      <w:tabs>
        <w:tab w:val="center" w:pos="4513"/>
        <w:tab w:val="right" w:pos="9026"/>
      </w:tabs>
      <w:snapToGrid w:val="0"/>
    </w:pPr>
  </w:style>
  <w:style w:type="character" w:customStyle="1" w:styleId="Char3">
    <w:name w:val="머리글 Char"/>
    <w:basedOn w:val="a0"/>
    <w:link w:val="af0"/>
    <w:uiPriority w:val="99"/>
    <w:rsid w:val="00330A10"/>
  </w:style>
  <w:style w:type="paragraph" w:styleId="af1">
    <w:name w:val="footer"/>
    <w:basedOn w:val="a"/>
    <w:link w:val="Char4"/>
    <w:uiPriority w:val="99"/>
    <w:unhideWhenUsed/>
    <w:rsid w:val="00330A10"/>
    <w:pPr>
      <w:tabs>
        <w:tab w:val="center" w:pos="4513"/>
        <w:tab w:val="right" w:pos="9026"/>
      </w:tabs>
      <w:snapToGrid w:val="0"/>
    </w:pPr>
  </w:style>
  <w:style w:type="character" w:customStyle="1" w:styleId="Char4">
    <w:name w:val="바닥글 Char"/>
    <w:basedOn w:val="a0"/>
    <w:link w:val="af1"/>
    <w:uiPriority w:val="99"/>
    <w:rsid w:val="00330A10"/>
  </w:style>
  <w:style w:type="paragraph" w:styleId="af2">
    <w:name w:val="Normal (Web)"/>
    <w:basedOn w:val="a"/>
    <w:uiPriority w:val="99"/>
    <w:unhideWhenUsed/>
    <w:rsid w:val="00181A24"/>
    <w:pPr>
      <w:spacing w:beforeAutospacing="1" w:after="100" w:afterAutospacing="1" w:line="240" w:lineRule="auto"/>
    </w:pPr>
    <w:rPr>
      <w:rFonts w:ascii="굴림" w:eastAsia="굴림" w:hAnsi="굴림" w:cs="굴림"/>
      <w:sz w:val="24"/>
      <w:szCs w:val="24"/>
    </w:rPr>
  </w:style>
  <w:style w:type="character" w:styleId="af3">
    <w:name w:val="Placeholder Text"/>
    <w:basedOn w:val="a0"/>
    <w:uiPriority w:val="99"/>
    <w:semiHidden/>
    <w:rsid w:val="00627AF0"/>
    <w:rPr>
      <w:color w:val="808080"/>
    </w:rPr>
  </w:style>
  <w:style w:type="paragraph" w:styleId="af4">
    <w:name w:val="List Paragraph"/>
    <w:basedOn w:val="a"/>
    <w:uiPriority w:val="34"/>
    <w:qFormat/>
    <w:rsid w:val="00707F40"/>
    <w:pPr>
      <w:ind w:leftChars="400" w:left="800"/>
    </w:pPr>
  </w:style>
  <w:style w:type="character" w:styleId="af5">
    <w:name w:val="Hyperlink"/>
    <w:basedOn w:val="a0"/>
    <w:uiPriority w:val="99"/>
    <w:semiHidden/>
    <w:unhideWhenUsed/>
    <w:rsid w:val="00707F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81959">
      <w:bodyDiv w:val="1"/>
      <w:marLeft w:val="0"/>
      <w:marRight w:val="0"/>
      <w:marTop w:val="0"/>
      <w:marBottom w:val="0"/>
      <w:divBdr>
        <w:top w:val="none" w:sz="0" w:space="0" w:color="auto"/>
        <w:left w:val="none" w:sz="0" w:space="0" w:color="auto"/>
        <w:bottom w:val="none" w:sz="0" w:space="0" w:color="auto"/>
        <w:right w:val="none" w:sz="0" w:space="0" w:color="auto"/>
      </w:divBdr>
      <w:divsChild>
        <w:div w:id="1589801706">
          <w:marLeft w:val="0"/>
          <w:marRight w:val="0"/>
          <w:marTop w:val="0"/>
          <w:marBottom w:val="0"/>
          <w:divBdr>
            <w:top w:val="none" w:sz="0" w:space="0" w:color="auto"/>
            <w:left w:val="none" w:sz="0" w:space="0" w:color="auto"/>
            <w:bottom w:val="none" w:sz="0" w:space="0" w:color="auto"/>
            <w:right w:val="none" w:sz="0" w:space="0" w:color="auto"/>
          </w:divBdr>
        </w:div>
        <w:div w:id="902565205">
          <w:marLeft w:val="570"/>
          <w:marRight w:val="0"/>
          <w:marTop w:val="0"/>
          <w:marBottom w:val="0"/>
          <w:divBdr>
            <w:top w:val="none" w:sz="0" w:space="0" w:color="auto"/>
            <w:left w:val="none" w:sz="0" w:space="0" w:color="auto"/>
            <w:bottom w:val="none" w:sz="0" w:space="0" w:color="auto"/>
            <w:right w:val="none" w:sz="0" w:space="0" w:color="auto"/>
          </w:divBdr>
        </w:div>
        <w:div w:id="1867788776">
          <w:marLeft w:val="0"/>
          <w:marRight w:val="0"/>
          <w:marTop w:val="0"/>
          <w:marBottom w:val="0"/>
          <w:divBdr>
            <w:top w:val="none" w:sz="0" w:space="0" w:color="auto"/>
            <w:left w:val="none" w:sz="0" w:space="0" w:color="auto"/>
            <w:bottom w:val="none" w:sz="0" w:space="0" w:color="auto"/>
            <w:right w:val="none" w:sz="0" w:space="0" w:color="auto"/>
          </w:divBdr>
        </w:div>
        <w:div w:id="556937848">
          <w:marLeft w:val="0"/>
          <w:marRight w:val="0"/>
          <w:marTop w:val="0"/>
          <w:marBottom w:val="0"/>
          <w:divBdr>
            <w:top w:val="none" w:sz="0" w:space="0" w:color="auto"/>
            <w:left w:val="none" w:sz="0" w:space="0" w:color="auto"/>
            <w:bottom w:val="none" w:sz="0" w:space="0" w:color="auto"/>
            <w:right w:val="none" w:sz="0" w:space="0" w:color="auto"/>
          </w:divBdr>
        </w:div>
        <w:div w:id="1022975738">
          <w:marLeft w:val="570"/>
          <w:marRight w:val="0"/>
          <w:marTop w:val="0"/>
          <w:marBottom w:val="0"/>
          <w:divBdr>
            <w:top w:val="none" w:sz="0" w:space="0" w:color="auto"/>
            <w:left w:val="none" w:sz="0" w:space="0" w:color="auto"/>
            <w:bottom w:val="none" w:sz="0" w:space="0" w:color="auto"/>
            <w:right w:val="none" w:sz="0" w:space="0" w:color="auto"/>
          </w:divBdr>
        </w:div>
        <w:div w:id="791093261">
          <w:marLeft w:val="0"/>
          <w:marRight w:val="0"/>
          <w:marTop w:val="0"/>
          <w:marBottom w:val="0"/>
          <w:divBdr>
            <w:top w:val="none" w:sz="0" w:space="0" w:color="auto"/>
            <w:left w:val="none" w:sz="0" w:space="0" w:color="auto"/>
            <w:bottom w:val="none" w:sz="0" w:space="0" w:color="auto"/>
            <w:right w:val="none" w:sz="0" w:space="0" w:color="auto"/>
          </w:divBdr>
        </w:div>
        <w:div w:id="846560837">
          <w:marLeft w:val="0"/>
          <w:marRight w:val="0"/>
          <w:marTop w:val="0"/>
          <w:marBottom w:val="0"/>
          <w:divBdr>
            <w:top w:val="none" w:sz="0" w:space="0" w:color="auto"/>
            <w:left w:val="none" w:sz="0" w:space="0" w:color="auto"/>
            <w:bottom w:val="none" w:sz="0" w:space="0" w:color="auto"/>
            <w:right w:val="none" w:sz="0" w:space="0" w:color="auto"/>
          </w:divBdr>
        </w:div>
        <w:div w:id="1554544008">
          <w:marLeft w:val="570"/>
          <w:marRight w:val="0"/>
          <w:marTop w:val="0"/>
          <w:marBottom w:val="0"/>
          <w:divBdr>
            <w:top w:val="none" w:sz="0" w:space="0" w:color="auto"/>
            <w:left w:val="none" w:sz="0" w:space="0" w:color="auto"/>
            <w:bottom w:val="none" w:sz="0" w:space="0" w:color="auto"/>
            <w:right w:val="none" w:sz="0" w:space="0" w:color="auto"/>
          </w:divBdr>
        </w:div>
        <w:div w:id="252251767">
          <w:marLeft w:val="0"/>
          <w:marRight w:val="0"/>
          <w:marTop w:val="0"/>
          <w:marBottom w:val="0"/>
          <w:divBdr>
            <w:top w:val="none" w:sz="0" w:space="0" w:color="auto"/>
            <w:left w:val="none" w:sz="0" w:space="0" w:color="auto"/>
            <w:bottom w:val="none" w:sz="0" w:space="0" w:color="auto"/>
            <w:right w:val="none" w:sz="0" w:space="0" w:color="auto"/>
          </w:divBdr>
        </w:div>
        <w:div w:id="2090467823">
          <w:marLeft w:val="0"/>
          <w:marRight w:val="0"/>
          <w:marTop w:val="0"/>
          <w:marBottom w:val="0"/>
          <w:divBdr>
            <w:top w:val="none" w:sz="0" w:space="0" w:color="auto"/>
            <w:left w:val="none" w:sz="0" w:space="0" w:color="auto"/>
            <w:bottom w:val="none" w:sz="0" w:space="0" w:color="auto"/>
            <w:right w:val="none" w:sz="0" w:space="0" w:color="auto"/>
          </w:divBdr>
        </w:div>
        <w:div w:id="619458439">
          <w:marLeft w:val="570"/>
          <w:marRight w:val="0"/>
          <w:marTop w:val="0"/>
          <w:marBottom w:val="0"/>
          <w:divBdr>
            <w:top w:val="none" w:sz="0" w:space="0" w:color="auto"/>
            <w:left w:val="none" w:sz="0" w:space="0" w:color="auto"/>
            <w:bottom w:val="none" w:sz="0" w:space="0" w:color="auto"/>
            <w:right w:val="none" w:sz="0" w:space="0" w:color="auto"/>
          </w:divBdr>
        </w:div>
        <w:div w:id="1995252149">
          <w:marLeft w:val="0"/>
          <w:marRight w:val="0"/>
          <w:marTop w:val="0"/>
          <w:marBottom w:val="0"/>
          <w:divBdr>
            <w:top w:val="none" w:sz="0" w:space="0" w:color="auto"/>
            <w:left w:val="none" w:sz="0" w:space="0" w:color="auto"/>
            <w:bottom w:val="none" w:sz="0" w:space="0" w:color="auto"/>
            <w:right w:val="none" w:sz="0" w:space="0" w:color="auto"/>
          </w:divBdr>
        </w:div>
        <w:div w:id="835612388">
          <w:marLeft w:val="0"/>
          <w:marRight w:val="0"/>
          <w:marTop w:val="0"/>
          <w:marBottom w:val="0"/>
          <w:divBdr>
            <w:top w:val="none" w:sz="0" w:space="0" w:color="auto"/>
            <w:left w:val="none" w:sz="0" w:space="0" w:color="auto"/>
            <w:bottom w:val="none" w:sz="0" w:space="0" w:color="auto"/>
            <w:right w:val="none" w:sz="0" w:space="0" w:color="auto"/>
          </w:divBdr>
        </w:div>
        <w:div w:id="1128013663">
          <w:marLeft w:val="570"/>
          <w:marRight w:val="0"/>
          <w:marTop w:val="0"/>
          <w:marBottom w:val="0"/>
          <w:divBdr>
            <w:top w:val="none" w:sz="0" w:space="0" w:color="auto"/>
            <w:left w:val="none" w:sz="0" w:space="0" w:color="auto"/>
            <w:bottom w:val="none" w:sz="0" w:space="0" w:color="auto"/>
            <w:right w:val="none" w:sz="0" w:space="0" w:color="auto"/>
          </w:divBdr>
        </w:div>
        <w:div w:id="76174826">
          <w:marLeft w:val="0"/>
          <w:marRight w:val="0"/>
          <w:marTop w:val="0"/>
          <w:marBottom w:val="0"/>
          <w:divBdr>
            <w:top w:val="none" w:sz="0" w:space="0" w:color="auto"/>
            <w:left w:val="none" w:sz="0" w:space="0" w:color="auto"/>
            <w:bottom w:val="none" w:sz="0" w:space="0" w:color="auto"/>
            <w:right w:val="none" w:sz="0" w:space="0" w:color="auto"/>
          </w:divBdr>
        </w:div>
      </w:divsChild>
    </w:div>
    <w:div w:id="753860613">
      <w:bodyDiv w:val="1"/>
      <w:marLeft w:val="0"/>
      <w:marRight w:val="0"/>
      <w:marTop w:val="0"/>
      <w:marBottom w:val="0"/>
      <w:divBdr>
        <w:top w:val="none" w:sz="0" w:space="0" w:color="auto"/>
        <w:left w:val="none" w:sz="0" w:space="0" w:color="auto"/>
        <w:bottom w:val="none" w:sz="0" w:space="0" w:color="auto"/>
        <w:right w:val="none" w:sz="0" w:space="0" w:color="auto"/>
      </w:divBdr>
      <w:divsChild>
        <w:div w:id="1748570461">
          <w:marLeft w:val="0"/>
          <w:marRight w:val="0"/>
          <w:marTop w:val="0"/>
          <w:marBottom w:val="0"/>
          <w:divBdr>
            <w:top w:val="none" w:sz="0" w:space="0" w:color="auto"/>
            <w:left w:val="none" w:sz="0" w:space="0" w:color="auto"/>
            <w:bottom w:val="none" w:sz="0" w:space="0" w:color="auto"/>
            <w:right w:val="none" w:sz="0" w:space="0" w:color="auto"/>
          </w:divBdr>
        </w:div>
        <w:div w:id="727534209">
          <w:marLeft w:val="0"/>
          <w:marRight w:val="0"/>
          <w:marTop w:val="0"/>
          <w:marBottom w:val="0"/>
          <w:divBdr>
            <w:top w:val="none" w:sz="0" w:space="0" w:color="auto"/>
            <w:left w:val="none" w:sz="0" w:space="0" w:color="auto"/>
            <w:bottom w:val="none" w:sz="0" w:space="0" w:color="auto"/>
            <w:right w:val="none" w:sz="0" w:space="0" w:color="auto"/>
          </w:divBdr>
        </w:div>
        <w:div w:id="1693530127">
          <w:marLeft w:val="0"/>
          <w:marRight w:val="0"/>
          <w:marTop w:val="0"/>
          <w:marBottom w:val="0"/>
          <w:divBdr>
            <w:top w:val="none" w:sz="0" w:space="0" w:color="auto"/>
            <w:left w:val="none" w:sz="0" w:space="0" w:color="auto"/>
            <w:bottom w:val="none" w:sz="0" w:space="0" w:color="auto"/>
            <w:right w:val="none" w:sz="0" w:space="0" w:color="auto"/>
          </w:divBdr>
        </w:div>
        <w:div w:id="1062484352">
          <w:marLeft w:val="0"/>
          <w:marRight w:val="0"/>
          <w:marTop w:val="0"/>
          <w:marBottom w:val="0"/>
          <w:divBdr>
            <w:top w:val="none" w:sz="0" w:space="0" w:color="auto"/>
            <w:left w:val="none" w:sz="0" w:space="0" w:color="auto"/>
            <w:bottom w:val="none" w:sz="0" w:space="0" w:color="auto"/>
            <w:right w:val="none" w:sz="0" w:space="0" w:color="auto"/>
          </w:divBdr>
        </w:div>
        <w:div w:id="1822309973">
          <w:marLeft w:val="570"/>
          <w:marRight w:val="0"/>
          <w:marTop w:val="0"/>
          <w:marBottom w:val="0"/>
          <w:divBdr>
            <w:top w:val="none" w:sz="0" w:space="0" w:color="auto"/>
            <w:left w:val="none" w:sz="0" w:space="0" w:color="auto"/>
            <w:bottom w:val="none" w:sz="0" w:space="0" w:color="auto"/>
            <w:right w:val="none" w:sz="0" w:space="0" w:color="auto"/>
          </w:divBdr>
        </w:div>
        <w:div w:id="1288312757">
          <w:marLeft w:val="0"/>
          <w:marRight w:val="0"/>
          <w:marTop w:val="0"/>
          <w:marBottom w:val="0"/>
          <w:divBdr>
            <w:top w:val="none" w:sz="0" w:space="0" w:color="auto"/>
            <w:left w:val="none" w:sz="0" w:space="0" w:color="auto"/>
            <w:bottom w:val="none" w:sz="0" w:space="0" w:color="auto"/>
            <w:right w:val="none" w:sz="0" w:space="0" w:color="auto"/>
          </w:divBdr>
        </w:div>
        <w:div w:id="400098393">
          <w:marLeft w:val="570"/>
          <w:marRight w:val="0"/>
          <w:marTop w:val="0"/>
          <w:marBottom w:val="0"/>
          <w:divBdr>
            <w:top w:val="none" w:sz="0" w:space="0" w:color="auto"/>
            <w:left w:val="none" w:sz="0" w:space="0" w:color="auto"/>
            <w:bottom w:val="none" w:sz="0" w:space="0" w:color="auto"/>
            <w:right w:val="none" w:sz="0" w:space="0" w:color="auto"/>
          </w:divBdr>
        </w:div>
        <w:div w:id="1212768767">
          <w:marLeft w:val="0"/>
          <w:marRight w:val="0"/>
          <w:marTop w:val="0"/>
          <w:marBottom w:val="0"/>
          <w:divBdr>
            <w:top w:val="none" w:sz="0" w:space="0" w:color="auto"/>
            <w:left w:val="none" w:sz="0" w:space="0" w:color="auto"/>
            <w:bottom w:val="none" w:sz="0" w:space="0" w:color="auto"/>
            <w:right w:val="none" w:sz="0" w:space="0" w:color="auto"/>
          </w:divBdr>
        </w:div>
        <w:div w:id="222758184">
          <w:marLeft w:val="570"/>
          <w:marRight w:val="0"/>
          <w:marTop w:val="0"/>
          <w:marBottom w:val="0"/>
          <w:divBdr>
            <w:top w:val="none" w:sz="0" w:space="0" w:color="auto"/>
            <w:left w:val="none" w:sz="0" w:space="0" w:color="auto"/>
            <w:bottom w:val="none" w:sz="0" w:space="0" w:color="auto"/>
            <w:right w:val="none" w:sz="0" w:space="0" w:color="auto"/>
          </w:divBdr>
        </w:div>
        <w:div w:id="1368681552">
          <w:marLeft w:val="0"/>
          <w:marRight w:val="0"/>
          <w:marTop w:val="0"/>
          <w:marBottom w:val="0"/>
          <w:divBdr>
            <w:top w:val="none" w:sz="0" w:space="0" w:color="auto"/>
            <w:left w:val="none" w:sz="0" w:space="0" w:color="auto"/>
            <w:bottom w:val="none" w:sz="0" w:space="0" w:color="auto"/>
            <w:right w:val="none" w:sz="0" w:space="0" w:color="auto"/>
          </w:divBdr>
        </w:div>
        <w:div w:id="1576551716">
          <w:marLeft w:val="0"/>
          <w:marRight w:val="0"/>
          <w:marTop w:val="0"/>
          <w:marBottom w:val="0"/>
          <w:divBdr>
            <w:top w:val="none" w:sz="0" w:space="0" w:color="auto"/>
            <w:left w:val="none" w:sz="0" w:space="0" w:color="auto"/>
            <w:bottom w:val="none" w:sz="0" w:space="0" w:color="auto"/>
            <w:right w:val="none" w:sz="0" w:space="0" w:color="auto"/>
          </w:divBdr>
        </w:div>
        <w:div w:id="417823130">
          <w:marLeft w:val="570"/>
          <w:marRight w:val="0"/>
          <w:marTop w:val="0"/>
          <w:marBottom w:val="0"/>
          <w:divBdr>
            <w:top w:val="none" w:sz="0" w:space="0" w:color="auto"/>
            <w:left w:val="none" w:sz="0" w:space="0" w:color="auto"/>
            <w:bottom w:val="none" w:sz="0" w:space="0" w:color="auto"/>
            <w:right w:val="none" w:sz="0" w:space="0" w:color="auto"/>
          </w:divBdr>
        </w:div>
        <w:div w:id="841236055">
          <w:marLeft w:val="0"/>
          <w:marRight w:val="0"/>
          <w:marTop w:val="0"/>
          <w:marBottom w:val="0"/>
          <w:divBdr>
            <w:top w:val="none" w:sz="0" w:space="0" w:color="auto"/>
            <w:left w:val="none" w:sz="0" w:space="0" w:color="auto"/>
            <w:bottom w:val="none" w:sz="0" w:space="0" w:color="auto"/>
            <w:right w:val="none" w:sz="0" w:space="0" w:color="auto"/>
          </w:divBdr>
        </w:div>
        <w:div w:id="393969320">
          <w:marLeft w:val="570"/>
          <w:marRight w:val="0"/>
          <w:marTop w:val="0"/>
          <w:marBottom w:val="0"/>
          <w:divBdr>
            <w:top w:val="none" w:sz="0" w:space="0" w:color="auto"/>
            <w:left w:val="none" w:sz="0" w:space="0" w:color="auto"/>
            <w:bottom w:val="none" w:sz="0" w:space="0" w:color="auto"/>
            <w:right w:val="none" w:sz="0" w:space="0" w:color="auto"/>
          </w:divBdr>
        </w:div>
        <w:div w:id="546836158">
          <w:marLeft w:val="0"/>
          <w:marRight w:val="0"/>
          <w:marTop w:val="0"/>
          <w:marBottom w:val="0"/>
          <w:divBdr>
            <w:top w:val="none" w:sz="0" w:space="0" w:color="auto"/>
            <w:left w:val="none" w:sz="0" w:space="0" w:color="auto"/>
            <w:bottom w:val="none" w:sz="0" w:space="0" w:color="auto"/>
            <w:right w:val="none" w:sz="0" w:space="0" w:color="auto"/>
          </w:divBdr>
        </w:div>
        <w:div w:id="342244022">
          <w:marLeft w:val="0"/>
          <w:marRight w:val="0"/>
          <w:marTop w:val="0"/>
          <w:marBottom w:val="0"/>
          <w:divBdr>
            <w:top w:val="none" w:sz="0" w:space="0" w:color="auto"/>
            <w:left w:val="none" w:sz="0" w:space="0" w:color="auto"/>
            <w:bottom w:val="none" w:sz="0" w:space="0" w:color="auto"/>
            <w:right w:val="none" w:sz="0" w:space="0" w:color="auto"/>
          </w:divBdr>
        </w:div>
        <w:div w:id="1899169661">
          <w:marLeft w:val="570"/>
          <w:marRight w:val="0"/>
          <w:marTop w:val="0"/>
          <w:marBottom w:val="0"/>
          <w:divBdr>
            <w:top w:val="none" w:sz="0" w:space="0" w:color="auto"/>
            <w:left w:val="none" w:sz="0" w:space="0" w:color="auto"/>
            <w:bottom w:val="none" w:sz="0" w:space="0" w:color="auto"/>
            <w:right w:val="none" w:sz="0" w:space="0" w:color="auto"/>
          </w:divBdr>
        </w:div>
        <w:div w:id="1145464572">
          <w:marLeft w:val="0"/>
          <w:marRight w:val="0"/>
          <w:marTop w:val="0"/>
          <w:marBottom w:val="0"/>
          <w:divBdr>
            <w:top w:val="none" w:sz="0" w:space="0" w:color="auto"/>
            <w:left w:val="none" w:sz="0" w:space="0" w:color="auto"/>
            <w:bottom w:val="none" w:sz="0" w:space="0" w:color="auto"/>
            <w:right w:val="none" w:sz="0" w:space="0" w:color="auto"/>
          </w:divBdr>
        </w:div>
        <w:div w:id="1858884484">
          <w:marLeft w:val="570"/>
          <w:marRight w:val="0"/>
          <w:marTop w:val="0"/>
          <w:marBottom w:val="0"/>
          <w:divBdr>
            <w:top w:val="none" w:sz="0" w:space="0" w:color="auto"/>
            <w:left w:val="none" w:sz="0" w:space="0" w:color="auto"/>
            <w:bottom w:val="none" w:sz="0" w:space="0" w:color="auto"/>
            <w:right w:val="none" w:sz="0" w:space="0" w:color="auto"/>
          </w:divBdr>
        </w:div>
        <w:div w:id="458651635">
          <w:marLeft w:val="0"/>
          <w:marRight w:val="0"/>
          <w:marTop w:val="0"/>
          <w:marBottom w:val="0"/>
          <w:divBdr>
            <w:top w:val="none" w:sz="0" w:space="0" w:color="auto"/>
            <w:left w:val="none" w:sz="0" w:space="0" w:color="auto"/>
            <w:bottom w:val="none" w:sz="0" w:space="0" w:color="auto"/>
            <w:right w:val="none" w:sz="0" w:space="0" w:color="auto"/>
          </w:divBdr>
        </w:div>
        <w:div w:id="1048648294">
          <w:marLeft w:val="0"/>
          <w:marRight w:val="0"/>
          <w:marTop w:val="0"/>
          <w:marBottom w:val="0"/>
          <w:divBdr>
            <w:top w:val="none" w:sz="0" w:space="0" w:color="auto"/>
            <w:left w:val="none" w:sz="0" w:space="0" w:color="auto"/>
            <w:bottom w:val="none" w:sz="0" w:space="0" w:color="auto"/>
            <w:right w:val="none" w:sz="0" w:space="0" w:color="auto"/>
          </w:divBdr>
        </w:div>
        <w:div w:id="969360027">
          <w:marLeft w:val="570"/>
          <w:marRight w:val="0"/>
          <w:marTop w:val="0"/>
          <w:marBottom w:val="0"/>
          <w:divBdr>
            <w:top w:val="none" w:sz="0" w:space="0" w:color="auto"/>
            <w:left w:val="none" w:sz="0" w:space="0" w:color="auto"/>
            <w:bottom w:val="none" w:sz="0" w:space="0" w:color="auto"/>
            <w:right w:val="none" w:sz="0" w:space="0" w:color="auto"/>
          </w:divBdr>
        </w:div>
        <w:div w:id="1623805241">
          <w:marLeft w:val="0"/>
          <w:marRight w:val="0"/>
          <w:marTop w:val="0"/>
          <w:marBottom w:val="0"/>
          <w:divBdr>
            <w:top w:val="none" w:sz="0" w:space="0" w:color="auto"/>
            <w:left w:val="none" w:sz="0" w:space="0" w:color="auto"/>
            <w:bottom w:val="none" w:sz="0" w:space="0" w:color="auto"/>
            <w:right w:val="none" w:sz="0" w:space="0" w:color="auto"/>
          </w:divBdr>
        </w:div>
        <w:div w:id="368915287">
          <w:marLeft w:val="570"/>
          <w:marRight w:val="0"/>
          <w:marTop w:val="0"/>
          <w:marBottom w:val="0"/>
          <w:divBdr>
            <w:top w:val="none" w:sz="0" w:space="0" w:color="auto"/>
            <w:left w:val="none" w:sz="0" w:space="0" w:color="auto"/>
            <w:bottom w:val="none" w:sz="0" w:space="0" w:color="auto"/>
            <w:right w:val="none" w:sz="0" w:space="0" w:color="auto"/>
          </w:divBdr>
        </w:div>
        <w:div w:id="568612546">
          <w:marLeft w:val="0"/>
          <w:marRight w:val="0"/>
          <w:marTop w:val="0"/>
          <w:marBottom w:val="0"/>
          <w:divBdr>
            <w:top w:val="none" w:sz="0" w:space="0" w:color="auto"/>
            <w:left w:val="none" w:sz="0" w:space="0" w:color="auto"/>
            <w:bottom w:val="none" w:sz="0" w:space="0" w:color="auto"/>
            <w:right w:val="none" w:sz="0" w:space="0" w:color="auto"/>
          </w:divBdr>
        </w:div>
        <w:div w:id="2017491031">
          <w:marLeft w:val="570"/>
          <w:marRight w:val="0"/>
          <w:marTop w:val="0"/>
          <w:marBottom w:val="0"/>
          <w:divBdr>
            <w:top w:val="none" w:sz="0" w:space="0" w:color="auto"/>
            <w:left w:val="none" w:sz="0" w:space="0" w:color="auto"/>
            <w:bottom w:val="none" w:sz="0" w:space="0" w:color="auto"/>
            <w:right w:val="none" w:sz="0" w:space="0" w:color="auto"/>
          </w:divBdr>
        </w:div>
        <w:div w:id="1242714936">
          <w:marLeft w:val="0"/>
          <w:marRight w:val="0"/>
          <w:marTop w:val="0"/>
          <w:marBottom w:val="0"/>
          <w:divBdr>
            <w:top w:val="none" w:sz="0" w:space="0" w:color="auto"/>
            <w:left w:val="none" w:sz="0" w:space="0" w:color="auto"/>
            <w:bottom w:val="none" w:sz="0" w:space="0" w:color="auto"/>
            <w:right w:val="none" w:sz="0" w:space="0" w:color="auto"/>
          </w:divBdr>
        </w:div>
        <w:div w:id="607003510">
          <w:marLeft w:val="0"/>
          <w:marRight w:val="0"/>
          <w:marTop w:val="0"/>
          <w:marBottom w:val="0"/>
          <w:divBdr>
            <w:top w:val="none" w:sz="0" w:space="0" w:color="auto"/>
            <w:left w:val="none" w:sz="0" w:space="0" w:color="auto"/>
            <w:bottom w:val="none" w:sz="0" w:space="0" w:color="auto"/>
            <w:right w:val="none" w:sz="0" w:space="0" w:color="auto"/>
          </w:divBdr>
        </w:div>
        <w:div w:id="1951012211">
          <w:marLeft w:val="570"/>
          <w:marRight w:val="0"/>
          <w:marTop w:val="0"/>
          <w:marBottom w:val="0"/>
          <w:divBdr>
            <w:top w:val="none" w:sz="0" w:space="0" w:color="auto"/>
            <w:left w:val="none" w:sz="0" w:space="0" w:color="auto"/>
            <w:bottom w:val="none" w:sz="0" w:space="0" w:color="auto"/>
            <w:right w:val="none" w:sz="0" w:space="0" w:color="auto"/>
          </w:divBdr>
        </w:div>
        <w:div w:id="1864320508">
          <w:marLeft w:val="0"/>
          <w:marRight w:val="0"/>
          <w:marTop w:val="0"/>
          <w:marBottom w:val="0"/>
          <w:divBdr>
            <w:top w:val="none" w:sz="0" w:space="0" w:color="auto"/>
            <w:left w:val="none" w:sz="0" w:space="0" w:color="auto"/>
            <w:bottom w:val="none" w:sz="0" w:space="0" w:color="auto"/>
            <w:right w:val="none" w:sz="0" w:space="0" w:color="auto"/>
          </w:divBdr>
        </w:div>
        <w:div w:id="1921594109">
          <w:marLeft w:val="570"/>
          <w:marRight w:val="0"/>
          <w:marTop w:val="0"/>
          <w:marBottom w:val="0"/>
          <w:divBdr>
            <w:top w:val="none" w:sz="0" w:space="0" w:color="auto"/>
            <w:left w:val="none" w:sz="0" w:space="0" w:color="auto"/>
            <w:bottom w:val="none" w:sz="0" w:space="0" w:color="auto"/>
            <w:right w:val="none" w:sz="0" w:space="0" w:color="auto"/>
          </w:divBdr>
        </w:div>
      </w:divsChild>
    </w:div>
    <w:div w:id="1542400439">
      <w:bodyDiv w:val="1"/>
      <w:marLeft w:val="0"/>
      <w:marRight w:val="0"/>
      <w:marTop w:val="0"/>
      <w:marBottom w:val="0"/>
      <w:divBdr>
        <w:top w:val="none" w:sz="0" w:space="0" w:color="auto"/>
        <w:left w:val="none" w:sz="0" w:space="0" w:color="auto"/>
        <w:bottom w:val="none" w:sz="0" w:space="0" w:color="auto"/>
        <w:right w:val="none" w:sz="0" w:space="0" w:color="auto"/>
      </w:divBdr>
    </w:div>
    <w:div w:id="1948539775">
      <w:bodyDiv w:val="1"/>
      <w:marLeft w:val="0"/>
      <w:marRight w:val="0"/>
      <w:marTop w:val="0"/>
      <w:marBottom w:val="0"/>
      <w:divBdr>
        <w:top w:val="none" w:sz="0" w:space="0" w:color="auto"/>
        <w:left w:val="none" w:sz="0" w:space="0" w:color="auto"/>
        <w:bottom w:val="none" w:sz="0" w:space="0" w:color="auto"/>
        <w:right w:val="none" w:sz="0" w:space="0" w:color="auto"/>
      </w:divBdr>
      <w:divsChild>
        <w:div w:id="339281585">
          <w:marLeft w:val="0"/>
          <w:marRight w:val="0"/>
          <w:marTop w:val="0"/>
          <w:marBottom w:val="0"/>
          <w:divBdr>
            <w:top w:val="none" w:sz="0" w:space="0" w:color="auto"/>
            <w:left w:val="none" w:sz="0" w:space="0" w:color="auto"/>
            <w:bottom w:val="none" w:sz="0" w:space="0" w:color="auto"/>
            <w:right w:val="none" w:sz="0" w:space="0" w:color="auto"/>
          </w:divBdr>
        </w:div>
        <w:div w:id="1098788481">
          <w:marLeft w:val="0"/>
          <w:marRight w:val="0"/>
          <w:marTop w:val="0"/>
          <w:marBottom w:val="0"/>
          <w:divBdr>
            <w:top w:val="none" w:sz="0" w:space="0" w:color="auto"/>
            <w:left w:val="none" w:sz="0" w:space="0" w:color="auto"/>
            <w:bottom w:val="none" w:sz="0" w:space="0" w:color="auto"/>
            <w:right w:val="none" w:sz="0" w:space="0" w:color="auto"/>
          </w:divBdr>
        </w:div>
        <w:div w:id="564533843">
          <w:marLeft w:val="570"/>
          <w:marRight w:val="0"/>
          <w:marTop w:val="0"/>
          <w:marBottom w:val="0"/>
          <w:divBdr>
            <w:top w:val="none" w:sz="0" w:space="0" w:color="auto"/>
            <w:left w:val="none" w:sz="0" w:space="0" w:color="auto"/>
            <w:bottom w:val="none" w:sz="0" w:space="0" w:color="auto"/>
            <w:right w:val="none" w:sz="0" w:space="0" w:color="auto"/>
          </w:divBdr>
        </w:div>
        <w:div w:id="2098210757">
          <w:marLeft w:val="0"/>
          <w:marRight w:val="0"/>
          <w:marTop w:val="0"/>
          <w:marBottom w:val="0"/>
          <w:divBdr>
            <w:top w:val="none" w:sz="0" w:space="0" w:color="auto"/>
            <w:left w:val="none" w:sz="0" w:space="0" w:color="auto"/>
            <w:bottom w:val="none" w:sz="0" w:space="0" w:color="auto"/>
            <w:right w:val="none" w:sz="0" w:space="0" w:color="auto"/>
          </w:divBdr>
        </w:div>
        <w:div w:id="1164666749">
          <w:marLeft w:val="0"/>
          <w:marRight w:val="0"/>
          <w:marTop w:val="0"/>
          <w:marBottom w:val="0"/>
          <w:divBdr>
            <w:top w:val="none" w:sz="0" w:space="0" w:color="auto"/>
            <w:left w:val="none" w:sz="0" w:space="0" w:color="auto"/>
            <w:bottom w:val="none" w:sz="0" w:space="0" w:color="auto"/>
            <w:right w:val="none" w:sz="0" w:space="0" w:color="auto"/>
          </w:divBdr>
        </w:div>
        <w:div w:id="1093355039">
          <w:marLeft w:val="570"/>
          <w:marRight w:val="0"/>
          <w:marTop w:val="0"/>
          <w:marBottom w:val="0"/>
          <w:divBdr>
            <w:top w:val="none" w:sz="0" w:space="0" w:color="auto"/>
            <w:left w:val="none" w:sz="0" w:space="0" w:color="auto"/>
            <w:bottom w:val="none" w:sz="0" w:space="0" w:color="auto"/>
            <w:right w:val="none" w:sz="0" w:space="0" w:color="auto"/>
          </w:divBdr>
        </w:div>
        <w:div w:id="797917865">
          <w:marLeft w:val="0"/>
          <w:marRight w:val="0"/>
          <w:marTop w:val="0"/>
          <w:marBottom w:val="0"/>
          <w:divBdr>
            <w:top w:val="none" w:sz="0" w:space="0" w:color="auto"/>
            <w:left w:val="none" w:sz="0" w:space="0" w:color="auto"/>
            <w:bottom w:val="none" w:sz="0" w:space="0" w:color="auto"/>
            <w:right w:val="none" w:sz="0" w:space="0" w:color="auto"/>
          </w:divBdr>
        </w:div>
        <w:div w:id="1933050600">
          <w:marLeft w:val="0"/>
          <w:marRight w:val="0"/>
          <w:marTop w:val="0"/>
          <w:marBottom w:val="0"/>
          <w:divBdr>
            <w:top w:val="none" w:sz="0" w:space="0" w:color="auto"/>
            <w:left w:val="none" w:sz="0" w:space="0" w:color="auto"/>
            <w:bottom w:val="none" w:sz="0" w:space="0" w:color="auto"/>
            <w:right w:val="none" w:sz="0" w:space="0" w:color="auto"/>
          </w:divBdr>
        </w:div>
        <w:div w:id="3676974">
          <w:marLeft w:val="570"/>
          <w:marRight w:val="0"/>
          <w:marTop w:val="0"/>
          <w:marBottom w:val="0"/>
          <w:divBdr>
            <w:top w:val="none" w:sz="0" w:space="0" w:color="auto"/>
            <w:left w:val="none" w:sz="0" w:space="0" w:color="auto"/>
            <w:bottom w:val="none" w:sz="0" w:space="0" w:color="auto"/>
            <w:right w:val="none" w:sz="0" w:space="0" w:color="auto"/>
          </w:divBdr>
        </w:div>
        <w:div w:id="862327690">
          <w:marLeft w:val="0"/>
          <w:marRight w:val="0"/>
          <w:marTop w:val="0"/>
          <w:marBottom w:val="0"/>
          <w:divBdr>
            <w:top w:val="none" w:sz="0" w:space="0" w:color="auto"/>
            <w:left w:val="none" w:sz="0" w:space="0" w:color="auto"/>
            <w:bottom w:val="none" w:sz="0" w:space="0" w:color="auto"/>
            <w:right w:val="none" w:sz="0" w:space="0" w:color="auto"/>
          </w:divBdr>
        </w:div>
        <w:div w:id="842163348">
          <w:marLeft w:val="0"/>
          <w:marRight w:val="0"/>
          <w:marTop w:val="0"/>
          <w:marBottom w:val="0"/>
          <w:divBdr>
            <w:top w:val="none" w:sz="0" w:space="0" w:color="auto"/>
            <w:left w:val="none" w:sz="0" w:space="0" w:color="auto"/>
            <w:bottom w:val="none" w:sz="0" w:space="0" w:color="auto"/>
            <w:right w:val="none" w:sz="0" w:space="0" w:color="auto"/>
          </w:divBdr>
        </w:div>
        <w:div w:id="788625563">
          <w:marLeft w:val="570"/>
          <w:marRight w:val="0"/>
          <w:marTop w:val="0"/>
          <w:marBottom w:val="0"/>
          <w:divBdr>
            <w:top w:val="none" w:sz="0" w:space="0" w:color="auto"/>
            <w:left w:val="none" w:sz="0" w:space="0" w:color="auto"/>
            <w:bottom w:val="none" w:sz="0" w:space="0" w:color="auto"/>
            <w:right w:val="none" w:sz="0" w:space="0" w:color="auto"/>
          </w:divBdr>
        </w:div>
        <w:div w:id="170146049">
          <w:marLeft w:val="0"/>
          <w:marRight w:val="0"/>
          <w:marTop w:val="0"/>
          <w:marBottom w:val="0"/>
          <w:divBdr>
            <w:top w:val="none" w:sz="0" w:space="0" w:color="auto"/>
            <w:left w:val="none" w:sz="0" w:space="0" w:color="auto"/>
            <w:bottom w:val="none" w:sz="0" w:space="0" w:color="auto"/>
            <w:right w:val="none" w:sz="0" w:space="0" w:color="auto"/>
          </w:divBdr>
        </w:div>
        <w:div w:id="2115661886">
          <w:marLeft w:val="0"/>
          <w:marRight w:val="0"/>
          <w:marTop w:val="0"/>
          <w:marBottom w:val="0"/>
          <w:divBdr>
            <w:top w:val="none" w:sz="0" w:space="0" w:color="auto"/>
            <w:left w:val="none" w:sz="0" w:space="0" w:color="auto"/>
            <w:bottom w:val="none" w:sz="0" w:space="0" w:color="auto"/>
            <w:right w:val="none" w:sz="0" w:space="0" w:color="auto"/>
          </w:divBdr>
        </w:div>
        <w:div w:id="909533509">
          <w:marLeft w:val="570"/>
          <w:marRight w:val="0"/>
          <w:marTop w:val="0"/>
          <w:marBottom w:val="0"/>
          <w:divBdr>
            <w:top w:val="none" w:sz="0" w:space="0" w:color="auto"/>
            <w:left w:val="none" w:sz="0" w:space="0" w:color="auto"/>
            <w:bottom w:val="none" w:sz="0" w:space="0" w:color="auto"/>
            <w:right w:val="none" w:sz="0" w:space="0" w:color="auto"/>
          </w:divBdr>
        </w:div>
        <w:div w:id="1225065722">
          <w:marLeft w:val="0"/>
          <w:marRight w:val="0"/>
          <w:marTop w:val="0"/>
          <w:marBottom w:val="0"/>
          <w:divBdr>
            <w:top w:val="none" w:sz="0" w:space="0" w:color="auto"/>
            <w:left w:val="none" w:sz="0" w:space="0" w:color="auto"/>
            <w:bottom w:val="none" w:sz="0" w:space="0" w:color="auto"/>
            <w:right w:val="none" w:sz="0" w:space="0" w:color="auto"/>
          </w:divBdr>
        </w:div>
        <w:div w:id="1919899787">
          <w:marLeft w:val="570"/>
          <w:marRight w:val="0"/>
          <w:marTop w:val="0"/>
          <w:marBottom w:val="0"/>
          <w:divBdr>
            <w:top w:val="none" w:sz="0" w:space="0" w:color="auto"/>
            <w:left w:val="none" w:sz="0" w:space="0" w:color="auto"/>
            <w:bottom w:val="none" w:sz="0" w:space="0" w:color="auto"/>
            <w:right w:val="none" w:sz="0" w:space="0" w:color="auto"/>
          </w:divBdr>
        </w:div>
      </w:divsChild>
    </w:div>
    <w:div w:id="1953585598">
      <w:bodyDiv w:val="1"/>
      <w:marLeft w:val="0"/>
      <w:marRight w:val="0"/>
      <w:marTop w:val="0"/>
      <w:marBottom w:val="0"/>
      <w:divBdr>
        <w:top w:val="none" w:sz="0" w:space="0" w:color="auto"/>
        <w:left w:val="none" w:sz="0" w:space="0" w:color="auto"/>
        <w:bottom w:val="none" w:sz="0" w:space="0" w:color="auto"/>
        <w:right w:val="none" w:sz="0" w:space="0" w:color="auto"/>
      </w:divBdr>
      <w:divsChild>
        <w:div w:id="1743603240">
          <w:marLeft w:val="0"/>
          <w:marRight w:val="0"/>
          <w:marTop w:val="0"/>
          <w:marBottom w:val="0"/>
          <w:divBdr>
            <w:top w:val="none" w:sz="0" w:space="0" w:color="auto"/>
            <w:left w:val="none" w:sz="0" w:space="0" w:color="auto"/>
            <w:bottom w:val="none" w:sz="0" w:space="0" w:color="auto"/>
            <w:right w:val="none" w:sz="0" w:space="0" w:color="auto"/>
          </w:divBdr>
        </w:div>
        <w:div w:id="364403910">
          <w:marLeft w:val="0"/>
          <w:marRight w:val="0"/>
          <w:marTop w:val="0"/>
          <w:marBottom w:val="0"/>
          <w:divBdr>
            <w:top w:val="none" w:sz="0" w:space="0" w:color="auto"/>
            <w:left w:val="none" w:sz="0" w:space="0" w:color="auto"/>
            <w:bottom w:val="none" w:sz="0" w:space="0" w:color="auto"/>
            <w:right w:val="none" w:sz="0" w:space="0" w:color="auto"/>
          </w:divBdr>
        </w:div>
        <w:div w:id="766081024">
          <w:marLeft w:val="0"/>
          <w:marRight w:val="0"/>
          <w:marTop w:val="0"/>
          <w:marBottom w:val="0"/>
          <w:divBdr>
            <w:top w:val="none" w:sz="0" w:space="0" w:color="auto"/>
            <w:left w:val="none" w:sz="0" w:space="0" w:color="auto"/>
            <w:bottom w:val="none" w:sz="0" w:space="0" w:color="auto"/>
            <w:right w:val="none" w:sz="0" w:space="0" w:color="auto"/>
          </w:divBdr>
        </w:div>
        <w:div w:id="1007052942">
          <w:marLeft w:val="0"/>
          <w:marRight w:val="0"/>
          <w:marTop w:val="0"/>
          <w:marBottom w:val="0"/>
          <w:divBdr>
            <w:top w:val="none" w:sz="0" w:space="0" w:color="auto"/>
            <w:left w:val="none" w:sz="0" w:space="0" w:color="auto"/>
            <w:bottom w:val="none" w:sz="0" w:space="0" w:color="auto"/>
            <w:right w:val="none" w:sz="0" w:space="0" w:color="auto"/>
          </w:divBdr>
        </w:div>
        <w:div w:id="1051610161">
          <w:marLeft w:val="570"/>
          <w:marRight w:val="0"/>
          <w:marTop w:val="0"/>
          <w:marBottom w:val="0"/>
          <w:divBdr>
            <w:top w:val="none" w:sz="0" w:space="0" w:color="auto"/>
            <w:left w:val="none" w:sz="0" w:space="0" w:color="auto"/>
            <w:bottom w:val="none" w:sz="0" w:space="0" w:color="auto"/>
            <w:right w:val="none" w:sz="0" w:space="0" w:color="auto"/>
          </w:divBdr>
        </w:div>
        <w:div w:id="461074342">
          <w:marLeft w:val="0"/>
          <w:marRight w:val="0"/>
          <w:marTop w:val="0"/>
          <w:marBottom w:val="0"/>
          <w:divBdr>
            <w:top w:val="none" w:sz="0" w:space="0" w:color="auto"/>
            <w:left w:val="none" w:sz="0" w:space="0" w:color="auto"/>
            <w:bottom w:val="none" w:sz="0" w:space="0" w:color="auto"/>
            <w:right w:val="none" w:sz="0" w:space="0" w:color="auto"/>
          </w:divBdr>
        </w:div>
        <w:div w:id="1355770941">
          <w:marLeft w:val="570"/>
          <w:marRight w:val="0"/>
          <w:marTop w:val="0"/>
          <w:marBottom w:val="0"/>
          <w:divBdr>
            <w:top w:val="none" w:sz="0" w:space="0" w:color="auto"/>
            <w:left w:val="none" w:sz="0" w:space="0" w:color="auto"/>
            <w:bottom w:val="none" w:sz="0" w:space="0" w:color="auto"/>
            <w:right w:val="none" w:sz="0" w:space="0" w:color="auto"/>
          </w:divBdr>
        </w:div>
        <w:div w:id="153837581">
          <w:marLeft w:val="0"/>
          <w:marRight w:val="0"/>
          <w:marTop w:val="0"/>
          <w:marBottom w:val="0"/>
          <w:divBdr>
            <w:top w:val="none" w:sz="0" w:space="0" w:color="auto"/>
            <w:left w:val="none" w:sz="0" w:space="0" w:color="auto"/>
            <w:bottom w:val="none" w:sz="0" w:space="0" w:color="auto"/>
            <w:right w:val="none" w:sz="0" w:space="0" w:color="auto"/>
          </w:divBdr>
        </w:div>
        <w:div w:id="1912614070">
          <w:marLeft w:val="570"/>
          <w:marRight w:val="0"/>
          <w:marTop w:val="0"/>
          <w:marBottom w:val="0"/>
          <w:divBdr>
            <w:top w:val="none" w:sz="0" w:space="0" w:color="auto"/>
            <w:left w:val="none" w:sz="0" w:space="0" w:color="auto"/>
            <w:bottom w:val="none" w:sz="0" w:space="0" w:color="auto"/>
            <w:right w:val="none" w:sz="0" w:space="0" w:color="auto"/>
          </w:divBdr>
        </w:div>
        <w:div w:id="1515805534">
          <w:marLeft w:val="0"/>
          <w:marRight w:val="0"/>
          <w:marTop w:val="0"/>
          <w:marBottom w:val="0"/>
          <w:divBdr>
            <w:top w:val="none" w:sz="0" w:space="0" w:color="auto"/>
            <w:left w:val="none" w:sz="0" w:space="0" w:color="auto"/>
            <w:bottom w:val="none" w:sz="0" w:space="0" w:color="auto"/>
            <w:right w:val="none" w:sz="0" w:space="0" w:color="auto"/>
          </w:divBdr>
        </w:div>
        <w:div w:id="1406957777">
          <w:marLeft w:val="0"/>
          <w:marRight w:val="0"/>
          <w:marTop w:val="0"/>
          <w:marBottom w:val="0"/>
          <w:divBdr>
            <w:top w:val="none" w:sz="0" w:space="0" w:color="auto"/>
            <w:left w:val="none" w:sz="0" w:space="0" w:color="auto"/>
            <w:bottom w:val="none" w:sz="0" w:space="0" w:color="auto"/>
            <w:right w:val="none" w:sz="0" w:space="0" w:color="auto"/>
          </w:divBdr>
        </w:div>
        <w:div w:id="631135781">
          <w:marLeft w:val="570"/>
          <w:marRight w:val="0"/>
          <w:marTop w:val="0"/>
          <w:marBottom w:val="0"/>
          <w:divBdr>
            <w:top w:val="none" w:sz="0" w:space="0" w:color="auto"/>
            <w:left w:val="none" w:sz="0" w:space="0" w:color="auto"/>
            <w:bottom w:val="none" w:sz="0" w:space="0" w:color="auto"/>
            <w:right w:val="none" w:sz="0" w:space="0" w:color="auto"/>
          </w:divBdr>
        </w:div>
        <w:div w:id="1473330148">
          <w:marLeft w:val="0"/>
          <w:marRight w:val="0"/>
          <w:marTop w:val="0"/>
          <w:marBottom w:val="0"/>
          <w:divBdr>
            <w:top w:val="none" w:sz="0" w:space="0" w:color="auto"/>
            <w:left w:val="none" w:sz="0" w:space="0" w:color="auto"/>
            <w:bottom w:val="none" w:sz="0" w:space="0" w:color="auto"/>
            <w:right w:val="none" w:sz="0" w:space="0" w:color="auto"/>
          </w:divBdr>
        </w:div>
        <w:div w:id="560098939">
          <w:marLeft w:val="570"/>
          <w:marRight w:val="0"/>
          <w:marTop w:val="0"/>
          <w:marBottom w:val="0"/>
          <w:divBdr>
            <w:top w:val="none" w:sz="0" w:space="0" w:color="auto"/>
            <w:left w:val="none" w:sz="0" w:space="0" w:color="auto"/>
            <w:bottom w:val="none" w:sz="0" w:space="0" w:color="auto"/>
            <w:right w:val="none" w:sz="0" w:space="0" w:color="auto"/>
          </w:divBdr>
        </w:div>
        <w:div w:id="2100246710">
          <w:marLeft w:val="0"/>
          <w:marRight w:val="0"/>
          <w:marTop w:val="0"/>
          <w:marBottom w:val="0"/>
          <w:divBdr>
            <w:top w:val="none" w:sz="0" w:space="0" w:color="auto"/>
            <w:left w:val="none" w:sz="0" w:space="0" w:color="auto"/>
            <w:bottom w:val="none" w:sz="0" w:space="0" w:color="auto"/>
            <w:right w:val="none" w:sz="0" w:space="0" w:color="auto"/>
          </w:divBdr>
        </w:div>
        <w:div w:id="1082527693">
          <w:marLeft w:val="0"/>
          <w:marRight w:val="0"/>
          <w:marTop w:val="0"/>
          <w:marBottom w:val="0"/>
          <w:divBdr>
            <w:top w:val="none" w:sz="0" w:space="0" w:color="auto"/>
            <w:left w:val="none" w:sz="0" w:space="0" w:color="auto"/>
            <w:bottom w:val="none" w:sz="0" w:space="0" w:color="auto"/>
            <w:right w:val="none" w:sz="0" w:space="0" w:color="auto"/>
          </w:divBdr>
        </w:div>
        <w:div w:id="1260941286">
          <w:marLeft w:val="570"/>
          <w:marRight w:val="0"/>
          <w:marTop w:val="0"/>
          <w:marBottom w:val="0"/>
          <w:divBdr>
            <w:top w:val="none" w:sz="0" w:space="0" w:color="auto"/>
            <w:left w:val="none" w:sz="0" w:space="0" w:color="auto"/>
            <w:bottom w:val="none" w:sz="0" w:space="0" w:color="auto"/>
            <w:right w:val="none" w:sz="0" w:space="0" w:color="auto"/>
          </w:divBdr>
        </w:div>
        <w:div w:id="1886983329">
          <w:marLeft w:val="0"/>
          <w:marRight w:val="0"/>
          <w:marTop w:val="0"/>
          <w:marBottom w:val="0"/>
          <w:divBdr>
            <w:top w:val="none" w:sz="0" w:space="0" w:color="auto"/>
            <w:left w:val="none" w:sz="0" w:space="0" w:color="auto"/>
            <w:bottom w:val="none" w:sz="0" w:space="0" w:color="auto"/>
            <w:right w:val="none" w:sz="0" w:space="0" w:color="auto"/>
          </w:divBdr>
        </w:div>
        <w:div w:id="1889759822">
          <w:marLeft w:val="570"/>
          <w:marRight w:val="0"/>
          <w:marTop w:val="0"/>
          <w:marBottom w:val="0"/>
          <w:divBdr>
            <w:top w:val="none" w:sz="0" w:space="0" w:color="auto"/>
            <w:left w:val="none" w:sz="0" w:space="0" w:color="auto"/>
            <w:bottom w:val="none" w:sz="0" w:space="0" w:color="auto"/>
            <w:right w:val="none" w:sz="0" w:space="0" w:color="auto"/>
          </w:divBdr>
        </w:div>
        <w:div w:id="1007513804">
          <w:marLeft w:val="0"/>
          <w:marRight w:val="0"/>
          <w:marTop w:val="0"/>
          <w:marBottom w:val="0"/>
          <w:divBdr>
            <w:top w:val="none" w:sz="0" w:space="0" w:color="auto"/>
            <w:left w:val="none" w:sz="0" w:space="0" w:color="auto"/>
            <w:bottom w:val="none" w:sz="0" w:space="0" w:color="auto"/>
            <w:right w:val="none" w:sz="0" w:space="0" w:color="auto"/>
          </w:divBdr>
        </w:div>
        <w:div w:id="1581790037">
          <w:marLeft w:val="0"/>
          <w:marRight w:val="0"/>
          <w:marTop w:val="0"/>
          <w:marBottom w:val="0"/>
          <w:divBdr>
            <w:top w:val="none" w:sz="0" w:space="0" w:color="auto"/>
            <w:left w:val="none" w:sz="0" w:space="0" w:color="auto"/>
            <w:bottom w:val="none" w:sz="0" w:space="0" w:color="auto"/>
            <w:right w:val="none" w:sz="0" w:space="0" w:color="auto"/>
          </w:divBdr>
        </w:div>
        <w:div w:id="1317565953">
          <w:marLeft w:val="570"/>
          <w:marRight w:val="0"/>
          <w:marTop w:val="0"/>
          <w:marBottom w:val="0"/>
          <w:divBdr>
            <w:top w:val="none" w:sz="0" w:space="0" w:color="auto"/>
            <w:left w:val="none" w:sz="0" w:space="0" w:color="auto"/>
            <w:bottom w:val="none" w:sz="0" w:space="0" w:color="auto"/>
            <w:right w:val="none" w:sz="0" w:space="0" w:color="auto"/>
          </w:divBdr>
        </w:div>
        <w:div w:id="763115026">
          <w:marLeft w:val="0"/>
          <w:marRight w:val="0"/>
          <w:marTop w:val="0"/>
          <w:marBottom w:val="0"/>
          <w:divBdr>
            <w:top w:val="none" w:sz="0" w:space="0" w:color="auto"/>
            <w:left w:val="none" w:sz="0" w:space="0" w:color="auto"/>
            <w:bottom w:val="none" w:sz="0" w:space="0" w:color="auto"/>
            <w:right w:val="none" w:sz="0" w:space="0" w:color="auto"/>
          </w:divBdr>
        </w:div>
        <w:div w:id="1759591276">
          <w:marLeft w:val="570"/>
          <w:marRight w:val="0"/>
          <w:marTop w:val="0"/>
          <w:marBottom w:val="0"/>
          <w:divBdr>
            <w:top w:val="none" w:sz="0" w:space="0" w:color="auto"/>
            <w:left w:val="none" w:sz="0" w:space="0" w:color="auto"/>
            <w:bottom w:val="none" w:sz="0" w:space="0" w:color="auto"/>
            <w:right w:val="none" w:sz="0" w:space="0" w:color="auto"/>
          </w:divBdr>
        </w:div>
        <w:div w:id="1032146305">
          <w:marLeft w:val="0"/>
          <w:marRight w:val="0"/>
          <w:marTop w:val="0"/>
          <w:marBottom w:val="0"/>
          <w:divBdr>
            <w:top w:val="none" w:sz="0" w:space="0" w:color="auto"/>
            <w:left w:val="none" w:sz="0" w:space="0" w:color="auto"/>
            <w:bottom w:val="none" w:sz="0" w:space="0" w:color="auto"/>
            <w:right w:val="none" w:sz="0" w:space="0" w:color="auto"/>
          </w:divBdr>
        </w:div>
        <w:div w:id="1945458546">
          <w:marLeft w:val="570"/>
          <w:marRight w:val="0"/>
          <w:marTop w:val="0"/>
          <w:marBottom w:val="0"/>
          <w:divBdr>
            <w:top w:val="none" w:sz="0" w:space="0" w:color="auto"/>
            <w:left w:val="none" w:sz="0" w:space="0" w:color="auto"/>
            <w:bottom w:val="none" w:sz="0" w:space="0" w:color="auto"/>
            <w:right w:val="none" w:sz="0" w:space="0" w:color="auto"/>
          </w:divBdr>
        </w:div>
        <w:div w:id="1293168106">
          <w:marLeft w:val="0"/>
          <w:marRight w:val="0"/>
          <w:marTop w:val="0"/>
          <w:marBottom w:val="0"/>
          <w:divBdr>
            <w:top w:val="none" w:sz="0" w:space="0" w:color="auto"/>
            <w:left w:val="none" w:sz="0" w:space="0" w:color="auto"/>
            <w:bottom w:val="none" w:sz="0" w:space="0" w:color="auto"/>
            <w:right w:val="none" w:sz="0" w:space="0" w:color="auto"/>
          </w:divBdr>
        </w:div>
        <w:div w:id="2122991595">
          <w:marLeft w:val="0"/>
          <w:marRight w:val="0"/>
          <w:marTop w:val="0"/>
          <w:marBottom w:val="0"/>
          <w:divBdr>
            <w:top w:val="none" w:sz="0" w:space="0" w:color="auto"/>
            <w:left w:val="none" w:sz="0" w:space="0" w:color="auto"/>
            <w:bottom w:val="none" w:sz="0" w:space="0" w:color="auto"/>
            <w:right w:val="none" w:sz="0" w:space="0" w:color="auto"/>
          </w:divBdr>
        </w:div>
        <w:div w:id="330522969">
          <w:marLeft w:val="570"/>
          <w:marRight w:val="0"/>
          <w:marTop w:val="0"/>
          <w:marBottom w:val="0"/>
          <w:divBdr>
            <w:top w:val="none" w:sz="0" w:space="0" w:color="auto"/>
            <w:left w:val="none" w:sz="0" w:space="0" w:color="auto"/>
            <w:bottom w:val="none" w:sz="0" w:space="0" w:color="auto"/>
            <w:right w:val="none" w:sz="0" w:space="0" w:color="auto"/>
          </w:divBdr>
        </w:div>
        <w:div w:id="1140540801">
          <w:marLeft w:val="0"/>
          <w:marRight w:val="0"/>
          <w:marTop w:val="0"/>
          <w:marBottom w:val="0"/>
          <w:divBdr>
            <w:top w:val="none" w:sz="0" w:space="0" w:color="auto"/>
            <w:left w:val="none" w:sz="0" w:space="0" w:color="auto"/>
            <w:bottom w:val="none" w:sz="0" w:space="0" w:color="auto"/>
            <w:right w:val="none" w:sz="0" w:space="0" w:color="auto"/>
          </w:divBdr>
        </w:div>
        <w:div w:id="268317612">
          <w:marLeft w:val="570"/>
          <w:marRight w:val="0"/>
          <w:marTop w:val="0"/>
          <w:marBottom w:val="0"/>
          <w:divBdr>
            <w:top w:val="none" w:sz="0" w:space="0" w:color="auto"/>
            <w:left w:val="none" w:sz="0" w:space="0" w:color="auto"/>
            <w:bottom w:val="none" w:sz="0" w:space="0" w:color="auto"/>
            <w:right w:val="none" w:sz="0" w:space="0" w:color="auto"/>
          </w:divBdr>
        </w:div>
      </w:divsChild>
    </w:div>
    <w:div w:id="1994870470">
      <w:bodyDiv w:val="1"/>
      <w:marLeft w:val="0"/>
      <w:marRight w:val="0"/>
      <w:marTop w:val="0"/>
      <w:marBottom w:val="0"/>
      <w:divBdr>
        <w:top w:val="none" w:sz="0" w:space="0" w:color="auto"/>
        <w:left w:val="none" w:sz="0" w:space="0" w:color="auto"/>
        <w:bottom w:val="none" w:sz="0" w:space="0" w:color="auto"/>
        <w:right w:val="none" w:sz="0" w:space="0" w:color="auto"/>
      </w:divBdr>
    </w:div>
    <w:div w:id="2108698340">
      <w:bodyDiv w:val="1"/>
      <w:marLeft w:val="0"/>
      <w:marRight w:val="0"/>
      <w:marTop w:val="0"/>
      <w:marBottom w:val="0"/>
      <w:divBdr>
        <w:top w:val="none" w:sz="0" w:space="0" w:color="auto"/>
        <w:left w:val="none" w:sz="0" w:space="0" w:color="auto"/>
        <w:bottom w:val="none" w:sz="0" w:space="0" w:color="auto"/>
        <w:right w:val="none" w:sz="0" w:space="0" w:color="auto"/>
      </w:divBdr>
      <w:divsChild>
        <w:div w:id="281038661">
          <w:marLeft w:val="0"/>
          <w:marRight w:val="0"/>
          <w:marTop w:val="0"/>
          <w:marBottom w:val="0"/>
          <w:divBdr>
            <w:top w:val="none" w:sz="0" w:space="0" w:color="auto"/>
            <w:left w:val="none" w:sz="0" w:space="0" w:color="auto"/>
            <w:bottom w:val="none" w:sz="0" w:space="0" w:color="auto"/>
            <w:right w:val="none" w:sz="0" w:space="0" w:color="auto"/>
          </w:divBdr>
        </w:div>
        <w:div w:id="937256067">
          <w:marLeft w:val="570"/>
          <w:marRight w:val="0"/>
          <w:marTop w:val="0"/>
          <w:marBottom w:val="0"/>
          <w:divBdr>
            <w:top w:val="none" w:sz="0" w:space="0" w:color="auto"/>
            <w:left w:val="none" w:sz="0" w:space="0" w:color="auto"/>
            <w:bottom w:val="none" w:sz="0" w:space="0" w:color="auto"/>
            <w:right w:val="none" w:sz="0" w:space="0" w:color="auto"/>
          </w:divBdr>
        </w:div>
        <w:div w:id="452210407">
          <w:marLeft w:val="0"/>
          <w:marRight w:val="0"/>
          <w:marTop w:val="0"/>
          <w:marBottom w:val="0"/>
          <w:divBdr>
            <w:top w:val="none" w:sz="0" w:space="0" w:color="auto"/>
            <w:left w:val="none" w:sz="0" w:space="0" w:color="auto"/>
            <w:bottom w:val="none" w:sz="0" w:space="0" w:color="auto"/>
            <w:right w:val="none" w:sz="0" w:space="0" w:color="auto"/>
          </w:divBdr>
        </w:div>
        <w:div w:id="1756122233">
          <w:marLeft w:val="570"/>
          <w:marRight w:val="0"/>
          <w:marTop w:val="0"/>
          <w:marBottom w:val="0"/>
          <w:divBdr>
            <w:top w:val="none" w:sz="0" w:space="0" w:color="auto"/>
            <w:left w:val="none" w:sz="0" w:space="0" w:color="auto"/>
            <w:bottom w:val="none" w:sz="0" w:space="0" w:color="auto"/>
            <w:right w:val="none" w:sz="0" w:space="0" w:color="auto"/>
          </w:divBdr>
        </w:div>
        <w:div w:id="1313369297">
          <w:marLeft w:val="0"/>
          <w:marRight w:val="0"/>
          <w:marTop w:val="0"/>
          <w:marBottom w:val="0"/>
          <w:divBdr>
            <w:top w:val="none" w:sz="0" w:space="0" w:color="auto"/>
            <w:left w:val="none" w:sz="0" w:space="0" w:color="auto"/>
            <w:bottom w:val="none" w:sz="0" w:space="0" w:color="auto"/>
            <w:right w:val="none" w:sz="0" w:space="0" w:color="auto"/>
          </w:divBdr>
        </w:div>
        <w:div w:id="744761650">
          <w:marLeft w:val="57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ng.hyundai.com/magazine/motors/detail.do?seq=18024&amp;currentPage=2&amp;dataPerPage=9&amp;"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88F76-75AB-469E-B446-011D2C574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477</Words>
  <Characters>2724</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 Seung Mo</dc:creator>
  <cp:keywords/>
  <dc:description/>
  <cp:lastModifiedBy>kangchaehong</cp:lastModifiedBy>
  <cp:revision>2</cp:revision>
  <dcterms:created xsi:type="dcterms:W3CDTF">2020-05-11T04:43:00Z</dcterms:created>
  <dcterms:modified xsi:type="dcterms:W3CDTF">2020-05-11T04:43:00Z</dcterms:modified>
</cp:coreProperties>
</file>