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A10" w:rsidRDefault="00A73530" w:rsidP="00330A10">
      <w:pPr>
        <w:pStyle w:val="a4"/>
      </w:pPr>
      <w:r>
        <w:rPr>
          <w:rFonts w:hint="eastAsia"/>
        </w:rPr>
        <w:t>우버 대중교통 지원</w:t>
      </w:r>
    </w:p>
    <w:p w:rsidR="00330A10" w:rsidRPr="00330A10" w:rsidRDefault="00330A10" w:rsidP="00330A10">
      <w:pPr>
        <w:pStyle w:val="1"/>
        <w:rPr>
          <w:sz w:val="24"/>
          <w:szCs w:val="24"/>
        </w:rPr>
      </w:pPr>
      <w:r w:rsidRPr="00330A10">
        <w:rPr>
          <w:rFonts w:hint="eastAsia"/>
          <w:b/>
          <w:bCs/>
          <w:sz w:val="24"/>
          <w:szCs w:val="24"/>
        </w:rPr>
        <w:t>주제</w:t>
      </w:r>
      <w:r w:rsidRPr="00330A10">
        <w:rPr>
          <w:rFonts w:hint="eastAsia"/>
          <w:sz w:val="24"/>
          <w:szCs w:val="24"/>
        </w:rPr>
        <w:t xml:space="preserve"> </w:t>
      </w:r>
      <w:r w:rsidRPr="00330A10">
        <w:rPr>
          <w:sz w:val="24"/>
          <w:szCs w:val="24"/>
        </w:rPr>
        <w:t>–</w:t>
      </w:r>
      <w:r w:rsidR="00642D37">
        <w:rPr>
          <w:rFonts w:hint="eastAsia"/>
          <w:sz w:val="24"/>
          <w:szCs w:val="24"/>
        </w:rPr>
        <w:t xml:space="preserve"> 전기차</w:t>
      </w:r>
    </w:p>
    <w:p w:rsidR="00330A10" w:rsidRDefault="000D42A4" w:rsidP="00996CBA">
      <w:pPr>
        <w:pStyle w:val="2"/>
        <w:rPr>
          <w:b/>
          <w:bCs/>
          <w:sz w:val="24"/>
          <w:szCs w:val="24"/>
        </w:rPr>
      </w:pPr>
      <w:r w:rsidRPr="000D42A4">
        <w:rPr>
          <w:rFonts w:hint="eastAsia"/>
          <w:b/>
          <w:bCs/>
          <w:sz w:val="24"/>
          <w:szCs w:val="24"/>
        </w:rPr>
        <w:t xml:space="preserve">제목 </w:t>
      </w:r>
      <w:r w:rsidR="00181A24">
        <w:rPr>
          <w:b/>
          <w:bCs/>
          <w:sz w:val="24"/>
          <w:szCs w:val="24"/>
        </w:rPr>
        <w:t>–</w:t>
      </w:r>
      <w:r w:rsidR="00D8617C">
        <w:rPr>
          <w:rFonts w:hint="eastAsia"/>
          <w:b/>
          <w:bCs/>
          <w:sz w:val="24"/>
          <w:szCs w:val="24"/>
        </w:rPr>
        <w:t xml:space="preserve"> 우버 트랜짓 </w:t>
      </w:r>
      <w:r w:rsidR="00D8617C">
        <w:rPr>
          <w:b/>
          <w:bCs/>
          <w:sz w:val="24"/>
          <w:szCs w:val="24"/>
        </w:rPr>
        <w:t xml:space="preserve">: </w:t>
      </w:r>
      <w:r w:rsidR="006A1EA0">
        <w:rPr>
          <w:rFonts w:hint="eastAsia"/>
          <w:b/>
          <w:bCs/>
          <w:sz w:val="24"/>
          <w:szCs w:val="24"/>
        </w:rPr>
        <w:t>대중교통 기관 지원</w:t>
      </w:r>
      <w:bookmarkStart w:id="0" w:name="_GoBack"/>
      <w:bookmarkEnd w:id="0"/>
    </w:p>
    <w:p w:rsidR="00D8617C" w:rsidRDefault="00D8617C" w:rsidP="00D8617C"/>
    <w:p w:rsidR="00D8617C" w:rsidRDefault="00D8617C" w:rsidP="00D8617C">
      <w:pPr>
        <w:pStyle w:val="af2"/>
        <w:shd w:val="clear" w:color="auto" w:fill="FFFFFF"/>
        <w:spacing w:before="0" w:beforeAutospacing="0" w:after="0" w:afterAutospacing="0" w:line="276" w:lineRule="auto"/>
        <w:rPr>
          <w:rFonts w:asciiTheme="majorHAnsi" w:eastAsiaTheme="majorHAnsi" w:hAnsiTheme="majorHAnsi" w:cs="Helvetica"/>
          <w:color w:val="000000"/>
          <w:sz w:val="22"/>
          <w:szCs w:val="22"/>
        </w:rPr>
      </w:pPr>
      <w:r w:rsidRPr="00D8617C">
        <w:rPr>
          <w:rFonts w:asciiTheme="majorHAnsi" w:eastAsiaTheme="majorHAnsi" w:hAnsiTheme="majorHAnsi" w:cs="Helvetica"/>
          <w:color w:val="000000"/>
          <w:sz w:val="22"/>
          <w:szCs w:val="22"/>
        </w:rPr>
        <w:t>대중교통은 사람은 물론, 물품, 서비스 등의 이동을 담당하는 핵심 축이라고 할 수 있습니다. 하지만 안타깝게도 이번 코로나바이러스감염증-19(코로나19)으로 인해 대중교통이 막대한 타격을 받았습니다. 여러 도시와 국가는 이동 제한령을 선포하고, 전염병 확산을 막기 위한 조치로 모임을 제한하며 대중교통의 이용 수요는 가파르게 감소했습니다. 그럼에도 불구하고 대중교통 기관들은 한정된 자원 속에서도 도시 내 원활한 교통흐름을 유지하고자, 운행을 위한 부단한 노력을 기울여 왔습니다.</w:t>
      </w:r>
    </w:p>
    <w:p w:rsidR="00D8617C" w:rsidRDefault="00D8617C" w:rsidP="00D8617C">
      <w:pPr>
        <w:pStyle w:val="af2"/>
        <w:shd w:val="clear" w:color="auto" w:fill="FFFFFF"/>
        <w:spacing w:before="0" w:beforeAutospacing="0" w:after="0" w:afterAutospacing="0" w:line="276" w:lineRule="auto"/>
        <w:rPr>
          <w:rFonts w:asciiTheme="majorHAnsi" w:eastAsiaTheme="majorHAnsi" w:hAnsiTheme="majorHAnsi" w:cs="Helvetica"/>
          <w:color w:val="000000"/>
          <w:sz w:val="22"/>
          <w:szCs w:val="22"/>
        </w:rPr>
      </w:pPr>
    </w:p>
    <w:p w:rsidR="00D8617C" w:rsidRDefault="00D8617C" w:rsidP="00D8617C">
      <w:pPr>
        <w:pStyle w:val="af2"/>
        <w:shd w:val="clear" w:color="auto" w:fill="FFFFFF"/>
        <w:spacing w:before="0" w:beforeAutospacing="0" w:after="0" w:afterAutospacing="0" w:line="276" w:lineRule="auto"/>
        <w:rPr>
          <w:rFonts w:asciiTheme="majorHAnsi" w:eastAsiaTheme="majorHAnsi" w:hAnsiTheme="majorHAnsi" w:cs="Helvetica"/>
          <w:color w:val="000000"/>
          <w:sz w:val="22"/>
          <w:szCs w:val="22"/>
        </w:rPr>
      </w:pPr>
      <w:r>
        <w:rPr>
          <w:rFonts w:asciiTheme="majorHAnsi" w:eastAsiaTheme="majorHAnsi" w:hAnsiTheme="majorHAnsi" w:cs="Helvetica" w:hint="eastAsia"/>
          <w:color w:val="000000"/>
          <w:sz w:val="22"/>
          <w:szCs w:val="22"/>
        </w:rPr>
        <w:t>이러한 노력에도 불구하고</w:t>
      </w:r>
      <w:r>
        <w:rPr>
          <w:rFonts w:asciiTheme="majorHAnsi" w:eastAsiaTheme="majorHAnsi" w:hAnsiTheme="majorHAnsi" w:cs="Helvetica"/>
          <w:color w:val="000000"/>
          <w:sz w:val="22"/>
          <w:szCs w:val="22"/>
        </w:rPr>
        <w:t xml:space="preserve"> </w:t>
      </w:r>
      <w:r w:rsidRPr="00D8617C">
        <w:rPr>
          <w:rFonts w:asciiTheme="majorHAnsi" w:eastAsiaTheme="majorHAnsi" w:hAnsiTheme="majorHAnsi" w:cs="Helvetica"/>
          <w:color w:val="000000"/>
          <w:sz w:val="22"/>
          <w:szCs w:val="22"/>
        </w:rPr>
        <w:t xml:space="preserve">코로나19가 계속됨에 따라 대중교통 기관들은 잠정적으로 운행을 축소 또는 중단해야 하는 상황에 직면했습니다. 이에 ‘우버 트랜짓(Uber Transit)’은 대중교통 기관들을 지원할 준비를 갖추고, 도움이 가장 절실한 사람들이 필수 교통 서비스를 제공받을 수 있도록 협력할 예정입니다. </w:t>
      </w:r>
    </w:p>
    <w:p w:rsidR="00D8617C" w:rsidRDefault="00D8617C" w:rsidP="00D8617C">
      <w:pPr>
        <w:pStyle w:val="af2"/>
        <w:shd w:val="clear" w:color="auto" w:fill="FFFFFF"/>
        <w:spacing w:before="0" w:beforeAutospacing="0" w:after="0" w:afterAutospacing="0" w:line="276" w:lineRule="auto"/>
        <w:rPr>
          <w:rFonts w:asciiTheme="majorHAnsi" w:eastAsiaTheme="majorHAnsi" w:hAnsiTheme="majorHAnsi" w:cs="Helvetica"/>
          <w:color w:val="000000"/>
          <w:sz w:val="22"/>
          <w:szCs w:val="22"/>
        </w:rPr>
      </w:pPr>
    </w:p>
    <w:p w:rsidR="00D8617C" w:rsidRDefault="00D8617C" w:rsidP="00D8617C">
      <w:pPr>
        <w:pStyle w:val="af2"/>
        <w:shd w:val="clear" w:color="auto" w:fill="FFFFFF"/>
        <w:spacing w:before="0" w:beforeAutospacing="0" w:after="0" w:afterAutospacing="0" w:line="276" w:lineRule="auto"/>
        <w:rPr>
          <w:rFonts w:asciiTheme="majorHAnsi" w:eastAsiaTheme="majorHAnsi" w:hAnsiTheme="majorHAnsi" w:cs="Helvetica"/>
          <w:color w:val="000000"/>
          <w:sz w:val="22"/>
          <w:szCs w:val="22"/>
        </w:rPr>
      </w:pPr>
    </w:p>
    <w:p w:rsidR="009F3C6A" w:rsidRDefault="009F3C6A" w:rsidP="00D8617C">
      <w:pPr>
        <w:pStyle w:val="af2"/>
        <w:shd w:val="clear" w:color="auto" w:fill="FFFFFF"/>
        <w:spacing w:before="0" w:beforeAutospacing="0" w:after="0" w:afterAutospacing="0" w:line="276" w:lineRule="auto"/>
        <w:rPr>
          <w:rFonts w:asciiTheme="majorHAnsi" w:eastAsiaTheme="majorHAnsi" w:hAnsiTheme="majorHAnsi" w:cs="Helvetica"/>
          <w:color w:val="000000"/>
          <w:sz w:val="22"/>
          <w:szCs w:val="22"/>
        </w:rPr>
      </w:pPr>
    </w:p>
    <w:p w:rsidR="00D8617C" w:rsidRDefault="00D8617C" w:rsidP="00D8617C">
      <w:pPr>
        <w:pStyle w:val="af2"/>
        <w:shd w:val="clear" w:color="auto" w:fill="FFFFFF"/>
        <w:spacing w:before="0" w:beforeAutospacing="0" w:after="0" w:afterAutospacing="0" w:line="276" w:lineRule="auto"/>
        <w:rPr>
          <w:rFonts w:asciiTheme="majorHAnsi" w:eastAsiaTheme="majorHAnsi" w:hAnsiTheme="majorHAnsi" w:cs="Helvetica"/>
          <w:b/>
          <w:bCs/>
          <w:color w:val="000000"/>
          <w:sz w:val="28"/>
          <w:szCs w:val="28"/>
        </w:rPr>
      </w:pPr>
      <w:r w:rsidRPr="00D8617C">
        <w:rPr>
          <w:rFonts w:asciiTheme="majorHAnsi" w:eastAsiaTheme="majorHAnsi" w:hAnsiTheme="majorHAnsi" w:cs="Helvetica" w:hint="eastAsia"/>
          <w:b/>
          <w:bCs/>
          <w:color w:val="000000"/>
          <w:sz w:val="28"/>
          <w:szCs w:val="28"/>
        </w:rPr>
        <w:t>U</w:t>
      </w:r>
      <w:r w:rsidRPr="00D8617C">
        <w:rPr>
          <w:rFonts w:asciiTheme="majorHAnsi" w:eastAsiaTheme="majorHAnsi" w:hAnsiTheme="majorHAnsi" w:cs="Helvetica"/>
          <w:b/>
          <w:bCs/>
          <w:color w:val="000000"/>
          <w:sz w:val="28"/>
          <w:szCs w:val="28"/>
        </w:rPr>
        <w:t>ber Transit</w:t>
      </w:r>
    </w:p>
    <w:p w:rsidR="009F3C6A" w:rsidRPr="005F0151" w:rsidRDefault="009F3C6A" w:rsidP="009F3C6A">
      <w:pPr>
        <w:pStyle w:val="af2"/>
        <w:shd w:val="clear" w:color="auto" w:fill="FFFFFF"/>
        <w:spacing w:before="0" w:beforeAutospacing="0" w:after="0" w:afterAutospacing="0" w:line="276" w:lineRule="auto"/>
        <w:rPr>
          <w:rFonts w:asciiTheme="majorHAnsi" w:eastAsiaTheme="majorHAnsi" w:hAnsiTheme="majorHAnsi" w:cs="Helvetica"/>
          <w:color w:val="000000"/>
          <w:sz w:val="22"/>
          <w:szCs w:val="22"/>
        </w:rPr>
      </w:pPr>
      <w:r w:rsidRPr="005F0151">
        <w:rPr>
          <w:rFonts w:asciiTheme="majorHAnsi" w:eastAsiaTheme="majorHAnsi" w:hAnsiTheme="majorHAnsi" w:cs="Helvetica"/>
          <w:color w:val="000000"/>
          <w:sz w:val="22"/>
          <w:szCs w:val="22"/>
        </w:rPr>
        <w:t>코로나19 사태가 계속되는 가운데, ‘우버 트랜짓(Uber Transit)’은 대중교통 기관들이 필수 교통 서비스를 지역사회에 지원할 수 있도록 돕고 있습니다.</w:t>
      </w:r>
    </w:p>
    <w:p w:rsidR="009F3C6A" w:rsidRPr="009F3C6A" w:rsidRDefault="009F3C6A" w:rsidP="00D8617C">
      <w:pPr>
        <w:pStyle w:val="af2"/>
        <w:shd w:val="clear" w:color="auto" w:fill="FFFFFF"/>
        <w:spacing w:before="0" w:beforeAutospacing="0" w:after="0" w:afterAutospacing="0" w:line="276" w:lineRule="auto"/>
        <w:rPr>
          <w:rFonts w:asciiTheme="majorHAnsi" w:eastAsiaTheme="majorHAnsi" w:hAnsiTheme="majorHAnsi" w:cs="Helvetica"/>
          <w:b/>
          <w:bCs/>
          <w:color w:val="000000"/>
          <w:sz w:val="28"/>
          <w:szCs w:val="28"/>
        </w:rPr>
      </w:pPr>
    </w:p>
    <w:p w:rsidR="00D8617C" w:rsidRDefault="00D8617C" w:rsidP="00D8617C">
      <w:pPr>
        <w:pStyle w:val="af2"/>
        <w:shd w:val="clear" w:color="auto" w:fill="FFFFFF"/>
        <w:spacing w:before="0" w:beforeAutospacing="0" w:after="0" w:afterAutospacing="0" w:line="276" w:lineRule="auto"/>
        <w:rPr>
          <w:rFonts w:asciiTheme="majorHAnsi" w:eastAsiaTheme="majorHAnsi" w:hAnsiTheme="majorHAnsi" w:cs="Helvetica"/>
          <w:color w:val="000000"/>
          <w:sz w:val="22"/>
          <w:szCs w:val="22"/>
        </w:rPr>
      </w:pPr>
      <w:r w:rsidRPr="00D8617C">
        <w:rPr>
          <w:rFonts w:asciiTheme="majorHAnsi" w:eastAsiaTheme="majorHAnsi" w:hAnsiTheme="majorHAnsi" w:cs="Helvetica"/>
          <w:color w:val="000000"/>
          <w:sz w:val="22"/>
          <w:szCs w:val="22"/>
        </w:rPr>
        <w:t xml:space="preserve">우버 트랜짓 팀은 코로나19로 피해를 입은 도시들을 지원하기 시작했으며, 대중교통 기관들이 우버의 기술 및 승차 공유 네트워크로의 접근을 허용해, 사람들이 원하는 목적지로의 이동을 돕고 있습니다. 필수 인력 이동부터 외출금지명령(shelter-in)으로 인해 재택 중인 사람들의 진료 목적의 의료기관 방문부터 식료품점 왕래 지원까지, </w:t>
      </w:r>
      <w:r w:rsidRPr="00D8617C">
        <w:rPr>
          <w:rFonts w:asciiTheme="majorHAnsi" w:eastAsiaTheme="majorHAnsi" w:hAnsiTheme="majorHAnsi" w:cs="Helvetica"/>
          <w:color w:val="000000"/>
          <w:sz w:val="22"/>
          <w:szCs w:val="22"/>
        </w:rPr>
        <w:lastRenderedPageBreak/>
        <w:t>대중교통 기관들은 우버와의 협력을 통해 48시간 이내에 맞춤형 프로그램을 구축해 다방면의 교통 지원을 할 수 있습니다.</w:t>
      </w:r>
    </w:p>
    <w:p w:rsidR="005F0151" w:rsidRDefault="005F0151" w:rsidP="00D8617C">
      <w:pPr>
        <w:pStyle w:val="af2"/>
        <w:shd w:val="clear" w:color="auto" w:fill="FFFFFF"/>
        <w:spacing w:before="0" w:beforeAutospacing="0" w:after="0" w:afterAutospacing="0" w:line="276" w:lineRule="auto"/>
        <w:rPr>
          <w:rFonts w:asciiTheme="majorHAnsi" w:eastAsiaTheme="majorHAnsi" w:hAnsiTheme="majorHAnsi" w:cs="Helvetica"/>
          <w:color w:val="000000"/>
          <w:sz w:val="22"/>
          <w:szCs w:val="22"/>
        </w:rPr>
      </w:pPr>
    </w:p>
    <w:p w:rsidR="009F3C6A" w:rsidRPr="00D8617C" w:rsidRDefault="009F3C6A" w:rsidP="00D8617C">
      <w:pPr>
        <w:pStyle w:val="af2"/>
        <w:shd w:val="clear" w:color="auto" w:fill="FFFFFF"/>
        <w:spacing w:before="0" w:beforeAutospacing="0" w:after="0" w:afterAutospacing="0" w:line="276" w:lineRule="auto"/>
        <w:rPr>
          <w:rFonts w:asciiTheme="majorHAnsi" w:eastAsiaTheme="majorHAnsi" w:hAnsiTheme="majorHAnsi" w:cs="Helvetica"/>
          <w:color w:val="000000"/>
          <w:sz w:val="22"/>
          <w:szCs w:val="22"/>
        </w:rPr>
      </w:pPr>
    </w:p>
    <w:p w:rsidR="00D8617C" w:rsidRPr="005F0151" w:rsidRDefault="00D8617C" w:rsidP="00D8617C">
      <w:pPr>
        <w:pStyle w:val="af2"/>
        <w:shd w:val="clear" w:color="auto" w:fill="FFFFFF"/>
        <w:spacing w:before="0" w:beforeAutospacing="0" w:after="300" w:afterAutospacing="0" w:line="276" w:lineRule="auto"/>
        <w:rPr>
          <w:rFonts w:asciiTheme="majorHAnsi" w:eastAsiaTheme="majorHAnsi" w:hAnsiTheme="majorHAnsi" w:cs="Helvetica"/>
          <w:b/>
          <w:bCs/>
          <w:color w:val="000000"/>
        </w:rPr>
      </w:pPr>
      <w:r w:rsidRPr="005F0151">
        <w:rPr>
          <w:rFonts w:asciiTheme="majorHAnsi" w:eastAsiaTheme="majorHAnsi" w:hAnsiTheme="majorHAnsi" w:cs="Helvetica"/>
          <w:b/>
          <w:bCs/>
          <w:color w:val="000000"/>
        </w:rPr>
        <w:t>도시들의 교통 공백 해소 지원</w:t>
      </w:r>
      <w:r w:rsidR="009F3C6A">
        <w:rPr>
          <w:rFonts w:asciiTheme="majorHAnsi" w:eastAsiaTheme="majorHAnsi" w:hAnsiTheme="majorHAnsi" w:cs="Helvetica" w:hint="eastAsia"/>
          <w:b/>
          <w:bCs/>
          <w:color w:val="000000"/>
        </w:rPr>
        <w:t xml:space="preserve"> 가능</w:t>
      </w:r>
    </w:p>
    <w:p w:rsidR="009F3C6A" w:rsidRDefault="00D8617C" w:rsidP="00D8617C">
      <w:pPr>
        <w:pStyle w:val="af2"/>
        <w:shd w:val="clear" w:color="auto" w:fill="FFFFFF"/>
        <w:spacing w:before="0" w:beforeAutospacing="0" w:after="0" w:afterAutospacing="0" w:line="276" w:lineRule="auto"/>
        <w:rPr>
          <w:rFonts w:asciiTheme="majorHAnsi" w:eastAsiaTheme="majorHAnsi" w:hAnsiTheme="majorHAnsi" w:cs="Helvetica"/>
          <w:color w:val="000000"/>
          <w:sz w:val="22"/>
          <w:szCs w:val="22"/>
        </w:rPr>
      </w:pPr>
      <w:r w:rsidRPr="00D8617C">
        <w:rPr>
          <w:rFonts w:asciiTheme="majorHAnsi" w:eastAsiaTheme="majorHAnsi" w:hAnsiTheme="majorHAnsi" w:cs="Helvetica"/>
          <w:color w:val="000000"/>
          <w:sz w:val="22"/>
          <w:szCs w:val="22"/>
        </w:rPr>
        <w:t xml:space="preserve">운행 경로 변경이 어렵거나 수요에 기반한 서비스들을 감축 또는 중단해야 하는 상황에 직면한 지역 내 대중교통 기관들은 이용객들에게 우버 비용에 대한 지원금을 제공함으로써 이러한 서비스 공백을 일시적으로 해소할 수 있습니다. </w:t>
      </w:r>
    </w:p>
    <w:p w:rsidR="009F3C6A" w:rsidRDefault="009F3C6A" w:rsidP="00D8617C">
      <w:pPr>
        <w:pStyle w:val="af2"/>
        <w:shd w:val="clear" w:color="auto" w:fill="FFFFFF"/>
        <w:spacing w:before="0" w:beforeAutospacing="0" w:after="0" w:afterAutospacing="0" w:line="276" w:lineRule="auto"/>
        <w:rPr>
          <w:rFonts w:asciiTheme="majorHAnsi" w:eastAsiaTheme="majorHAnsi" w:hAnsiTheme="majorHAnsi" w:cs="Helvetica"/>
          <w:color w:val="000000"/>
          <w:sz w:val="22"/>
          <w:szCs w:val="22"/>
        </w:rPr>
      </w:pPr>
    </w:p>
    <w:p w:rsidR="00D8617C" w:rsidRDefault="00D8617C" w:rsidP="00D8617C">
      <w:pPr>
        <w:pStyle w:val="af2"/>
        <w:shd w:val="clear" w:color="auto" w:fill="FFFFFF"/>
        <w:spacing w:before="0" w:beforeAutospacing="0" w:after="0" w:afterAutospacing="0" w:line="276" w:lineRule="auto"/>
        <w:rPr>
          <w:rFonts w:asciiTheme="majorHAnsi" w:eastAsiaTheme="majorHAnsi" w:hAnsiTheme="majorHAnsi" w:cs="Helvetica"/>
          <w:color w:val="000000"/>
          <w:sz w:val="22"/>
          <w:szCs w:val="22"/>
        </w:rPr>
      </w:pPr>
      <w:r w:rsidRPr="00D8617C">
        <w:rPr>
          <w:rFonts w:asciiTheme="majorHAnsi" w:eastAsiaTheme="majorHAnsi" w:hAnsiTheme="majorHAnsi" w:cs="Helvetica"/>
          <w:color w:val="000000"/>
          <w:sz w:val="22"/>
          <w:szCs w:val="22"/>
        </w:rPr>
        <w:t>우버 플랫폼에 접속해 시간, 장소, 요일 등 요금 지원금의 맞춤 설정이 가능하며, 총 지원 규모를 제한할 수도 있고, 요금 설정도 유연하게 조정할 수 있습니다.</w:t>
      </w:r>
    </w:p>
    <w:p w:rsidR="005F0151" w:rsidRPr="009F3C6A" w:rsidRDefault="005F0151" w:rsidP="00D8617C">
      <w:pPr>
        <w:pStyle w:val="af2"/>
        <w:shd w:val="clear" w:color="auto" w:fill="FFFFFF"/>
        <w:spacing w:before="0" w:beforeAutospacing="0" w:after="0" w:afterAutospacing="0" w:line="276" w:lineRule="auto"/>
        <w:rPr>
          <w:rFonts w:asciiTheme="majorHAnsi" w:eastAsiaTheme="majorHAnsi" w:hAnsiTheme="majorHAnsi" w:cs="Helvetica"/>
          <w:color w:val="000000"/>
          <w:sz w:val="22"/>
          <w:szCs w:val="22"/>
        </w:rPr>
      </w:pPr>
    </w:p>
    <w:p w:rsidR="005F0151" w:rsidRDefault="00D8617C" w:rsidP="005F0151">
      <w:pPr>
        <w:pStyle w:val="af2"/>
        <w:shd w:val="clear" w:color="auto" w:fill="FFFFFF"/>
        <w:spacing w:before="0" w:beforeAutospacing="0" w:after="0" w:afterAutospacing="0" w:line="276" w:lineRule="auto"/>
        <w:jc w:val="center"/>
        <w:rPr>
          <w:rFonts w:asciiTheme="majorHAnsi" w:eastAsiaTheme="majorHAnsi" w:hAnsiTheme="majorHAnsi" w:cs="Helvetica"/>
          <w:color w:val="000000"/>
          <w:sz w:val="22"/>
          <w:szCs w:val="22"/>
        </w:rPr>
      </w:pPr>
      <w:r w:rsidRPr="00D8617C">
        <w:rPr>
          <w:rFonts w:asciiTheme="majorHAnsi" w:eastAsiaTheme="majorHAnsi" w:hAnsiTheme="majorHAnsi" w:cs="Helvetica"/>
          <w:noProof/>
          <w:color w:val="000000"/>
          <w:sz w:val="22"/>
          <w:szCs w:val="22"/>
        </w:rPr>
        <w:drawing>
          <wp:inline distT="0" distB="0" distL="0" distR="0">
            <wp:extent cx="1495425" cy="28003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151" w:rsidRDefault="005F0151" w:rsidP="00D8617C">
      <w:pPr>
        <w:pStyle w:val="af2"/>
        <w:shd w:val="clear" w:color="auto" w:fill="FFFFFF"/>
        <w:spacing w:before="0" w:beforeAutospacing="0" w:after="0" w:afterAutospacing="0" w:line="276" w:lineRule="auto"/>
        <w:rPr>
          <w:rFonts w:asciiTheme="majorHAnsi" w:eastAsiaTheme="majorHAnsi" w:hAnsiTheme="majorHAnsi" w:cs="Helvetica"/>
          <w:color w:val="000000"/>
          <w:sz w:val="22"/>
          <w:szCs w:val="22"/>
        </w:rPr>
      </w:pPr>
    </w:p>
    <w:p w:rsidR="005F0151" w:rsidRDefault="009F3C6A" w:rsidP="00D8617C">
      <w:pPr>
        <w:pStyle w:val="af2"/>
        <w:shd w:val="clear" w:color="auto" w:fill="FFFFFF"/>
        <w:spacing w:before="0" w:beforeAutospacing="0" w:after="0" w:afterAutospacing="0" w:line="276" w:lineRule="auto"/>
        <w:rPr>
          <w:rFonts w:asciiTheme="majorHAnsi" w:eastAsiaTheme="majorHAnsi" w:hAnsiTheme="majorHAnsi" w:cs="Helvetica"/>
          <w:color w:val="000000"/>
          <w:sz w:val="22"/>
          <w:szCs w:val="22"/>
        </w:rPr>
      </w:pPr>
      <w:r>
        <w:rPr>
          <w:rFonts w:asciiTheme="majorHAnsi" w:eastAsiaTheme="majorHAnsi" w:hAnsiTheme="majorHAnsi" w:cs="Helvetica" w:hint="eastAsia"/>
          <w:color w:val="000000"/>
          <w:sz w:val="22"/>
          <w:szCs w:val="22"/>
        </w:rPr>
        <w:t>그 예로</w:t>
      </w:r>
      <w:r w:rsidR="00D8617C" w:rsidRPr="00D8617C">
        <w:rPr>
          <w:rFonts w:asciiTheme="majorHAnsi" w:eastAsiaTheme="majorHAnsi" w:hAnsiTheme="majorHAnsi" w:cs="Helvetica"/>
          <w:color w:val="000000"/>
          <w:sz w:val="22"/>
          <w:szCs w:val="22"/>
        </w:rPr>
        <w:t xml:space="preserve"> 미국 온타리오주 이니스필시는 최근 ‘</w:t>
      </w:r>
      <w:r w:rsidR="005F0151">
        <w:rPr>
          <w:rFonts w:asciiTheme="majorHAnsi" w:eastAsiaTheme="majorHAnsi" w:hAnsiTheme="majorHAnsi" w:cs="Helvetica" w:hint="eastAsia"/>
          <w:color w:val="000000"/>
          <w:sz w:val="22"/>
          <w:szCs w:val="22"/>
        </w:rPr>
        <w:t xml:space="preserve">코로나 </w:t>
      </w:r>
      <w:r w:rsidR="005F0151">
        <w:rPr>
          <w:rFonts w:asciiTheme="majorHAnsi" w:eastAsiaTheme="majorHAnsi" w:hAnsiTheme="majorHAnsi" w:cs="Helvetica"/>
          <w:color w:val="000000"/>
          <w:sz w:val="22"/>
          <w:szCs w:val="22"/>
        </w:rPr>
        <w:t>19</w:t>
      </w:r>
      <w:r w:rsidR="005F0151">
        <w:rPr>
          <w:rFonts w:asciiTheme="majorHAnsi" w:eastAsiaTheme="majorHAnsi" w:hAnsiTheme="majorHAnsi" w:cs="Helvetica" w:hint="eastAsia"/>
          <w:color w:val="000000"/>
          <w:sz w:val="22"/>
          <w:szCs w:val="22"/>
        </w:rPr>
        <w:t>대응 플랜</w:t>
      </w:r>
      <w:r w:rsidR="00D8617C" w:rsidRPr="00D8617C">
        <w:rPr>
          <w:rFonts w:asciiTheme="majorHAnsi" w:eastAsiaTheme="majorHAnsi" w:hAnsiTheme="majorHAnsi" w:cs="Helvetica"/>
          <w:color w:val="000000"/>
          <w:sz w:val="22"/>
          <w:szCs w:val="22"/>
        </w:rPr>
        <w:t xml:space="preserve">’을 가동하고, 4월 초까지 주민들에게 시내 모든 여정에 사용할 수 있는 20달러 상당의 인앱 바우처를 제공한 바 있습니다. </w:t>
      </w:r>
    </w:p>
    <w:p w:rsidR="005F0151" w:rsidRDefault="005F0151" w:rsidP="00D8617C">
      <w:pPr>
        <w:pStyle w:val="af2"/>
        <w:shd w:val="clear" w:color="auto" w:fill="FFFFFF"/>
        <w:spacing w:before="0" w:beforeAutospacing="0" w:after="0" w:afterAutospacing="0" w:line="276" w:lineRule="auto"/>
        <w:rPr>
          <w:rFonts w:asciiTheme="majorHAnsi" w:eastAsiaTheme="majorHAnsi" w:hAnsiTheme="majorHAnsi" w:cs="Helvetica"/>
          <w:color w:val="000000"/>
          <w:sz w:val="22"/>
          <w:szCs w:val="22"/>
        </w:rPr>
      </w:pPr>
    </w:p>
    <w:p w:rsidR="00D8617C" w:rsidRPr="00D8617C" w:rsidRDefault="00D8617C" w:rsidP="00D8617C">
      <w:pPr>
        <w:pStyle w:val="af2"/>
        <w:shd w:val="clear" w:color="auto" w:fill="FFFFFF"/>
        <w:spacing w:before="0" w:beforeAutospacing="0" w:after="0" w:afterAutospacing="0" w:line="276" w:lineRule="auto"/>
        <w:rPr>
          <w:rFonts w:asciiTheme="majorHAnsi" w:eastAsiaTheme="majorHAnsi" w:hAnsiTheme="majorHAnsi" w:cs="Helvetica"/>
          <w:color w:val="000000"/>
          <w:sz w:val="22"/>
          <w:szCs w:val="22"/>
        </w:rPr>
      </w:pPr>
      <w:r w:rsidRPr="00D8617C">
        <w:rPr>
          <w:rFonts w:asciiTheme="majorHAnsi" w:eastAsiaTheme="majorHAnsi" w:hAnsiTheme="majorHAnsi" w:cs="Helvetica"/>
          <w:color w:val="000000"/>
          <w:sz w:val="22"/>
          <w:szCs w:val="22"/>
        </w:rPr>
        <w:t xml:space="preserve">또한, ‘필수 여행 지원 프로그램(Essential Trips Assistance Program)’을 도입해 식료품점, 약국, 건강지원센터 등을 왕래할 수 있는 총 4번의 무료 </w:t>
      </w:r>
      <w:r w:rsidR="005F0151">
        <w:rPr>
          <w:rFonts w:asciiTheme="majorHAnsi" w:eastAsiaTheme="majorHAnsi" w:hAnsiTheme="majorHAnsi" w:cs="Helvetica" w:hint="eastAsia"/>
          <w:color w:val="000000"/>
          <w:sz w:val="22"/>
          <w:szCs w:val="22"/>
        </w:rPr>
        <w:t>서비스를</w:t>
      </w:r>
      <w:r w:rsidRPr="00D8617C">
        <w:rPr>
          <w:rFonts w:asciiTheme="majorHAnsi" w:eastAsiaTheme="majorHAnsi" w:hAnsiTheme="majorHAnsi" w:cs="Helvetica"/>
          <w:color w:val="000000"/>
          <w:sz w:val="22"/>
          <w:szCs w:val="22"/>
        </w:rPr>
        <w:t xml:space="preserve"> 제공했습니다.</w:t>
      </w:r>
    </w:p>
    <w:p w:rsidR="005F0151" w:rsidRDefault="005F0151" w:rsidP="00D8617C">
      <w:pPr>
        <w:pStyle w:val="af2"/>
        <w:shd w:val="clear" w:color="auto" w:fill="FFFFFF"/>
        <w:spacing w:before="0" w:beforeAutospacing="0" w:after="0" w:afterAutospacing="0" w:line="276" w:lineRule="auto"/>
        <w:rPr>
          <w:rFonts w:asciiTheme="majorHAnsi" w:eastAsiaTheme="majorHAnsi" w:hAnsiTheme="majorHAnsi" w:cs="Helvetica"/>
          <w:color w:val="000000"/>
          <w:sz w:val="22"/>
          <w:szCs w:val="22"/>
        </w:rPr>
      </w:pPr>
      <w:r>
        <w:rPr>
          <w:rFonts w:asciiTheme="majorHAnsi" w:eastAsiaTheme="majorHAnsi" w:hAnsiTheme="majorHAnsi" w:cs="Helvetica" w:hint="eastAsia"/>
          <w:color w:val="000000"/>
          <w:sz w:val="22"/>
          <w:szCs w:val="22"/>
        </w:rPr>
        <w:lastRenderedPageBreak/>
        <w:t xml:space="preserve">그리고 </w:t>
      </w:r>
      <w:r w:rsidR="00D8617C" w:rsidRPr="00D8617C">
        <w:rPr>
          <w:rFonts w:asciiTheme="majorHAnsi" w:eastAsiaTheme="majorHAnsi" w:hAnsiTheme="majorHAnsi" w:cs="Helvetica"/>
          <w:color w:val="000000"/>
          <w:sz w:val="22"/>
          <w:szCs w:val="22"/>
        </w:rPr>
        <w:t xml:space="preserve">대중교통 기관들은 지원금을 엄선된 특정 그룹에게 적용되도록 지정할 수 있습니다. 이를 통해 개인 맞춤 지원이 필요한 사람들에게 준공공교통기관 서비스를 지원하거나, 필수 업무 종사자들에게 무료 또는 할인된 여정 지원이 가능합니다. </w:t>
      </w:r>
    </w:p>
    <w:p w:rsidR="005F0151" w:rsidRDefault="005F0151" w:rsidP="00D8617C">
      <w:pPr>
        <w:pStyle w:val="af2"/>
        <w:shd w:val="clear" w:color="auto" w:fill="FFFFFF"/>
        <w:spacing w:before="0" w:beforeAutospacing="0" w:after="0" w:afterAutospacing="0" w:line="276" w:lineRule="auto"/>
        <w:rPr>
          <w:rFonts w:asciiTheme="majorHAnsi" w:eastAsiaTheme="majorHAnsi" w:hAnsiTheme="majorHAnsi" w:cs="Helvetica"/>
          <w:color w:val="000000"/>
          <w:sz w:val="22"/>
          <w:szCs w:val="22"/>
        </w:rPr>
      </w:pPr>
    </w:p>
    <w:p w:rsidR="00D8617C" w:rsidRDefault="005F0151" w:rsidP="00D8617C">
      <w:pPr>
        <w:pStyle w:val="af2"/>
        <w:shd w:val="clear" w:color="auto" w:fill="FFFFFF"/>
        <w:spacing w:before="0" w:beforeAutospacing="0" w:after="0" w:afterAutospacing="0" w:line="276" w:lineRule="auto"/>
        <w:rPr>
          <w:rFonts w:asciiTheme="majorHAnsi" w:eastAsiaTheme="majorHAnsi" w:hAnsiTheme="majorHAnsi" w:cs="Helvetica"/>
          <w:color w:val="000000"/>
          <w:sz w:val="22"/>
          <w:szCs w:val="22"/>
        </w:rPr>
      </w:pPr>
      <w:r>
        <w:rPr>
          <w:rFonts w:asciiTheme="majorHAnsi" w:eastAsiaTheme="majorHAnsi" w:hAnsiTheme="majorHAnsi" w:cs="Helvetica" w:hint="eastAsia"/>
          <w:color w:val="000000"/>
          <w:sz w:val="22"/>
          <w:szCs w:val="22"/>
        </w:rPr>
        <w:t>예를 들어</w:t>
      </w:r>
      <w:r w:rsidR="00D8617C" w:rsidRPr="00D8617C">
        <w:rPr>
          <w:rFonts w:asciiTheme="majorHAnsi" w:eastAsiaTheme="majorHAnsi" w:hAnsiTheme="majorHAnsi" w:cs="Helvetica"/>
          <w:color w:val="000000"/>
          <w:sz w:val="22"/>
          <w:szCs w:val="22"/>
        </w:rPr>
        <w:t xml:space="preserve"> ‘파이넬라스 선코스트 교통 당국(Pinellas Suncoast Transit Authority)’은 해당 기술을 활용한 월간 버스 패스를 이용하는 야간 근로자들에게 버스가 끊긴 시간에 사용 가능한 무료 여정 25회를 제공했습니다.</w:t>
      </w:r>
    </w:p>
    <w:p w:rsidR="005F0151" w:rsidRDefault="005F0151" w:rsidP="00D8617C">
      <w:pPr>
        <w:pStyle w:val="af2"/>
        <w:shd w:val="clear" w:color="auto" w:fill="FFFFFF"/>
        <w:spacing w:before="0" w:beforeAutospacing="0" w:after="0" w:afterAutospacing="0" w:line="276" w:lineRule="auto"/>
        <w:rPr>
          <w:rFonts w:asciiTheme="majorHAnsi" w:eastAsiaTheme="majorHAnsi" w:hAnsiTheme="majorHAnsi" w:cs="Helvetica"/>
          <w:color w:val="000000"/>
          <w:sz w:val="22"/>
          <w:szCs w:val="22"/>
        </w:rPr>
      </w:pPr>
    </w:p>
    <w:p w:rsidR="005F0151" w:rsidRPr="005F0151" w:rsidRDefault="005F0151" w:rsidP="00D8617C">
      <w:pPr>
        <w:pStyle w:val="af2"/>
        <w:shd w:val="clear" w:color="auto" w:fill="FFFFFF"/>
        <w:spacing w:before="0" w:beforeAutospacing="0" w:after="0" w:afterAutospacing="0" w:line="276" w:lineRule="auto"/>
        <w:rPr>
          <w:rFonts w:asciiTheme="majorHAnsi" w:eastAsiaTheme="majorHAnsi" w:hAnsiTheme="majorHAnsi" w:cs="Helvetica"/>
          <w:color w:val="000000"/>
          <w:sz w:val="22"/>
          <w:szCs w:val="22"/>
        </w:rPr>
      </w:pPr>
    </w:p>
    <w:p w:rsidR="00D8617C" w:rsidRPr="00D8617C" w:rsidRDefault="00D8617C" w:rsidP="00D8617C">
      <w:pPr>
        <w:pStyle w:val="af2"/>
        <w:shd w:val="clear" w:color="auto" w:fill="FFFFFF"/>
        <w:spacing w:before="0" w:beforeAutospacing="0" w:after="300" w:afterAutospacing="0" w:line="276" w:lineRule="auto"/>
        <w:rPr>
          <w:rFonts w:asciiTheme="majorHAnsi" w:eastAsiaTheme="majorHAnsi" w:hAnsiTheme="majorHAnsi" w:cs="Helvetica"/>
          <w:color w:val="000000"/>
          <w:sz w:val="22"/>
          <w:szCs w:val="22"/>
        </w:rPr>
      </w:pPr>
      <w:r w:rsidRPr="009F3C6A">
        <w:rPr>
          <w:rFonts w:asciiTheme="majorHAnsi" w:eastAsiaTheme="majorHAnsi" w:hAnsiTheme="majorHAnsi" w:cs="Helvetica"/>
          <w:b/>
          <w:bCs/>
          <w:color w:val="000000"/>
        </w:rPr>
        <w:t>우버 센트럴(Uber Central)</w:t>
      </w:r>
    </w:p>
    <w:p w:rsidR="005F0151" w:rsidRDefault="00D8617C" w:rsidP="00D8617C">
      <w:pPr>
        <w:pStyle w:val="af2"/>
        <w:shd w:val="clear" w:color="auto" w:fill="FFFFFF"/>
        <w:spacing w:before="0" w:beforeAutospacing="0" w:after="0" w:afterAutospacing="0" w:line="276" w:lineRule="auto"/>
        <w:rPr>
          <w:rFonts w:asciiTheme="majorHAnsi" w:eastAsiaTheme="majorHAnsi" w:hAnsiTheme="majorHAnsi" w:cs="Helvetica"/>
          <w:color w:val="000000"/>
          <w:sz w:val="22"/>
          <w:szCs w:val="22"/>
        </w:rPr>
      </w:pPr>
      <w:r w:rsidRPr="00D8617C">
        <w:rPr>
          <w:rFonts w:asciiTheme="majorHAnsi" w:eastAsiaTheme="majorHAnsi" w:hAnsiTheme="majorHAnsi" w:cs="Helvetica"/>
          <w:noProof/>
          <w:color w:val="000000"/>
          <w:sz w:val="22"/>
          <w:szCs w:val="22"/>
        </w:rPr>
        <w:drawing>
          <wp:inline distT="0" distB="0" distL="0" distR="0">
            <wp:extent cx="2857500" cy="2362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151" w:rsidRDefault="005F0151" w:rsidP="00D8617C">
      <w:pPr>
        <w:pStyle w:val="af2"/>
        <w:shd w:val="clear" w:color="auto" w:fill="FFFFFF"/>
        <w:spacing w:before="0" w:beforeAutospacing="0" w:after="0" w:afterAutospacing="0" w:line="276" w:lineRule="auto"/>
        <w:rPr>
          <w:rFonts w:asciiTheme="majorHAnsi" w:eastAsiaTheme="majorHAnsi" w:hAnsiTheme="majorHAnsi" w:cs="Helvetica"/>
          <w:color w:val="000000"/>
          <w:sz w:val="22"/>
          <w:szCs w:val="22"/>
        </w:rPr>
      </w:pPr>
    </w:p>
    <w:p w:rsidR="009F3C6A" w:rsidRDefault="009F3C6A" w:rsidP="00D8617C">
      <w:pPr>
        <w:pStyle w:val="af2"/>
        <w:shd w:val="clear" w:color="auto" w:fill="FFFFFF"/>
        <w:spacing w:before="0" w:beforeAutospacing="0" w:after="0" w:afterAutospacing="0" w:line="276" w:lineRule="auto"/>
        <w:rPr>
          <w:rFonts w:asciiTheme="majorHAnsi" w:eastAsiaTheme="majorHAnsi" w:hAnsiTheme="majorHAnsi" w:cs="Helvetica"/>
          <w:color w:val="000000"/>
          <w:sz w:val="22"/>
          <w:szCs w:val="22"/>
        </w:rPr>
      </w:pPr>
      <w:r>
        <w:rPr>
          <w:rFonts w:asciiTheme="majorHAnsi" w:eastAsiaTheme="majorHAnsi" w:hAnsiTheme="majorHAnsi" w:cs="Helvetica" w:hint="eastAsia"/>
          <w:color w:val="000000"/>
          <w:sz w:val="22"/>
          <w:szCs w:val="22"/>
        </w:rPr>
        <w:t xml:space="preserve">우버는 기업 전용 차량 공유 서비스인 </w:t>
      </w:r>
      <w:r>
        <w:rPr>
          <w:rFonts w:asciiTheme="majorHAnsi" w:eastAsiaTheme="majorHAnsi" w:hAnsiTheme="majorHAnsi" w:cs="Helvetica"/>
          <w:color w:val="000000"/>
          <w:sz w:val="22"/>
          <w:szCs w:val="22"/>
        </w:rPr>
        <w:t>‘</w:t>
      </w:r>
      <w:r>
        <w:rPr>
          <w:rFonts w:asciiTheme="majorHAnsi" w:eastAsiaTheme="majorHAnsi" w:hAnsiTheme="majorHAnsi" w:cs="Helvetica" w:hint="eastAsia"/>
          <w:color w:val="000000"/>
          <w:sz w:val="22"/>
          <w:szCs w:val="22"/>
        </w:rPr>
        <w:t>우버 센트럴</w:t>
      </w:r>
      <w:r>
        <w:rPr>
          <w:rFonts w:asciiTheme="majorHAnsi" w:eastAsiaTheme="majorHAnsi" w:hAnsiTheme="majorHAnsi" w:cs="Helvetica"/>
          <w:color w:val="000000"/>
          <w:sz w:val="22"/>
          <w:szCs w:val="22"/>
        </w:rPr>
        <w:t>’</w:t>
      </w:r>
      <w:r>
        <w:rPr>
          <w:rFonts w:asciiTheme="majorHAnsi" w:eastAsiaTheme="majorHAnsi" w:hAnsiTheme="majorHAnsi" w:cs="Helvetica" w:hint="eastAsia"/>
          <w:color w:val="000000"/>
          <w:sz w:val="22"/>
          <w:szCs w:val="22"/>
        </w:rPr>
        <w:t>을 대중교통 기관이 이용할 수 있도록 하였습니다. 이에 대</w:t>
      </w:r>
      <w:r w:rsidR="00D8617C" w:rsidRPr="00D8617C">
        <w:rPr>
          <w:rFonts w:asciiTheme="majorHAnsi" w:eastAsiaTheme="majorHAnsi" w:hAnsiTheme="majorHAnsi" w:cs="Helvetica"/>
          <w:color w:val="000000"/>
          <w:sz w:val="22"/>
          <w:szCs w:val="22"/>
        </w:rPr>
        <w:t>중교통 기관의 직원도 탑승객을 위해 대신 여정을 요청할 수 있습니다. 직원은 전화나 다른 수단을 통해 여정 요청을 받은 후, 웹 기반 예약 시스템 ‘</w:t>
      </w:r>
      <w:r w:rsidR="005F0151">
        <w:rPr>
          <w:rFonts w:asciiTheme="majorHAnsi" w:eastAsiaTheme="majorHAnsi" w:hAnsiTheme="majorHAnsi" w:cs="Helvetica" w:hint="eastAsia"/>
          <w:color w:val="000000"/>
          <w:sz w:val="22"/>
          <w:szCs w:val="22"/>
        </w:rPr>
        <w:t>우버 센트럴</w:t>
      </w:r>
      <w:r w:rsidR="00D8617C" w:rsidRPr="00D8617C">
        <w:rPr>
          <w:rFonts w:asciiTheme="majorHAnsi" w:eastAsiaTheme="majorHAnsi" w:hAnsiTheme="majorHAnsi" w:cs="Helvetica"/>
          <w:color w:val="000000"/>
          <w:sz w:val="22"/>
          <w:szCs w:val="22"/>
        </w:rPr>
        <w:t>’을 통해 우버 여정을 대신 예약할 수 있습니다. 또한, 대중교통 기관들도 이러한 여정을 후원할 수 있습니다.</w:t>
      </w:r>
      <w:r w:rsidR="005F0151">
        <w:rPr>
          <w:rFonts w:asciiTheme="majorHAnsi" w:eastAsiaTheme="majorHAnsi" w:hAnsiTheme="majorHAnsi" w:cs="Helvetica"/>
          <w:color w:val="000000"/>
          <w:sz w:val="22"/>
          <w:szCs w:val="22"/>
        </w:rPr>
        <w:t xml:space="preserve"> </w:t>
      </w:r>
    </w:p>
    <w:p w:rsidR="009F3C6A" w:rsidRDefault="009F3C6A" w:rsidP="00D8617C">
      <w:pPr>
        <w:pStyle w:val="af2"/>
        <w:shd w:val="clear" w:color="auto" w:fill="FFFFFF"/>
        <w:spacing w:before="0" w:beforeAutospacing="0" w:after="0" w:afterAutospacing="0" w:line="276" w:lineRule="auto"/>
        <w:rPr>
          <w:rFonts w:asciiTheme="majorHAnsi" w:eastAsiaTheme="majorHAnsi" w:hAnsiTheme="majorHAnsi" w:cs="Helvetica"/>
          <w:color w:val="000000"/>
          <w:sz w:val="22"/>
          <w:szCs w:val="22"/>
        </w:rPr>
      </w:pPr>
    </w:p>
    <w:p w:rsidR="009F3C6A" w:rsidRDefault="009F3C6A" w:rsidP="00D8617C">
      <w:pPr>
        <w:pStyle w:val="af2"/>
        <w:shd w:val="clear" w:color="auto" w:fill="FFFFFF"/>
        <w:spacing w:before="0" w:beforeAutospacing="0" w:after="0" w:afterAutospacing="0" w:line="276" w:lineRule="auto"/>
        <w:rPr>
          <w:rFonts w:asciiTheme="majorHAnsi" w:eastAsiaTheme="majorHAnsi" w:hAnsiTheme="majorHAnsi" w:cs="Helvetica"/>
          <w:color w:val="000000"/>
          <w:sz w:val="22"/>
          <w:szCs w:val="22"/>
        </w:rPr>
      </w:pPr>
    </w:p>
    <w:p w:rsidR="009817DA" w:rsidRDefault="009817DA" w:rsidP="00D8617C">
      <w:pPr>
        <w:pStyle w:val="af2"/>
        <w:shd w:val="clear" w:color="auto" w:fill="FFFFFF"/>
        <w:spacing w:before="0" w:beforeAutospacing="0" w:after="0" w:afterAutospacing="0" w:line="276" w:lineRule="auto"/>
        <w:rPr>
          <w:rFonts w:asciiTheme="majorHAnsi" w:eastAsiaTheme="majorHAnsi" w:hAnsiTheme="majorHAnsi" w:cs="Helvetica"/>
          <w:color w:val="000000"/>
          <w:sz w:val="22"/>
          <w:szCs w:val="22"/>
        </w:rPr>
      </w:pPr>
    </w:p>
    <w:p w:rsidR="00D8617C" w:rsidRPr="009817DA" w:rsidRDefault="009817DA" w:rsidP="00D8617C">
      <w:pPr>
        <w:rPr>
          <w:sz w:val="22"/>
          <w:szCs w:val="22"/>
        </w:rPr>
      </w:pPr>
      <w:r w:rsidRPr="009817DA">
        <w:rPr>
          <w:rFonts w:hint="eastAsia"/>
          <w:sz w:val="22"/>
          <w:szCs w:val="22"/>
        </w:rPr>
        <w:t xml:space="preserve">출처 </w:t>
      </w:r>
      <w:r w:rsidRPr="009817DA">
        <w:rPr>
          <w:sz w:val="22"/>
          <w:szCs w:val="22"/>
        </w:rPr>
        <w:t xml:space="preserve">: </w:t>
      </w:r>
      <w:hyperlink r:id="rId10" w:history="1">
        <w:r w:rsidRPr="009817DA">
          <w:rPr>
            <w:rStyle w:val="af5"/>
            <w:sz w:val="22"/>
            <w:szCs w:val="22"/>
          </w:rPr>
          <w:t>https://www.uber.com/ko-KR/newsroom/transit-support-kor/</w:t>
        </w:r>
      </w:hyperlink>
    </w:p>
    <w:sectPr w:rsidR="00D8617C" w:rsidRPr="009817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CEF" w:rsidRDefault="007C4CEF" w:rsidP="00330A10">
      <w:pPr>
        <w:spacing w:before="0" w:after="0" w:line="240" w:lineRule="auto"/>
      </w:pPr>
      <w:r>
        <w:separator/>
      </w:r>
    </w:p>
  </w:endnote>
  <w:endnote w:type="continuationSeparator" w:id="0">
    <w:p w:rsidR="007C4CEF" w:rsidRDefault="007C4CEF" w:rsidP="00330A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CEF" w:rsidRDefault="007C4CEF" w:rsidP="00330A10">
      <w:pPr>
        <w:spacing w:before="0" w:after="0" w:line="240" w:lineRule="auto"/>
      </w:pPr>
      <w:r>
        <w:separator/>
      </w:r>
    </w:p>
  </w:footnote>
  <w:footnote w:type="continuationSeparator" w:id="0">
    <w:p w:rsidR="007C4CEF" w:rsidRDefault="007C4CEF" w:rsidP="00330A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 w:rsidP="00330A10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 w:rsidP="00330A10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926ED"/>
    <w:multiLevelType w:val="hybridMultilevel"/>
    <w:tmpl w:val="A2981346"/>
    <w:lvl w:ilvl="0" w:tplc="B9884E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F53D0F"/>
    <w:multiLevelType w:val="hybridMultilevel"/>
    <w:tmpl w:val="6D222126"/>
    <w:lvl w:ilvl="0" w:tplc="285249E4">
      <w:start w:val="1"/>
      <w:numFmt w:val="decimal"/>
      <w:lvlText w:val="%1."/>
      <w:lvlJc w:val="left"/>
      <w:pPr>
        <w:ind w:left="1200" w:hanging="40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47E3C39"/>
    <w:multiLevelType w:val="hybridMultilevel"/>
    <w:tmpl w:val="173A6036"/>
    <w:lvl w:ilvl="0" w:tplc="B9884E98">
      <w:start w:val="1"/>
      <w:numFmt w:val="decimal"/>
      <w:lvlText w:val="%1.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4E4A3424"/>
    <w:multiLevelType w:val="hybridMultilevel"/>
    <w:tmpl w:val="3150267E"/>
    <w:lvl w:ilvl="0" w:tplc="26C0DE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AB21E7B"/>
    <w:multiLevelType w:val="hybridMultilevel"/>
    <w:tmpl w:val="09DA70CE"/>
    <w:lvl w:ilvl="0" w:tplc="285249E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A10"/>
    <w:rsid w:val="00050156"/>
    <w:rsid w:val="000D42A4"/>
    <w:rsid w:val="00181A24"/>
    <w:rsid w:val="001A32B2"/>
    <w:rsid w:val="0025678C"/>
    <w:rsid w:val="002A24EE"/>
    <w:rsid w:val="00330A10"/>
    <w:rsid w:val="003F14C2"/>
    <w:rsid w:val="00462167"/>
    <w:rsid w:val="005F0151"/>
    <w:rsid w:val="00627AF0"/>
    <w:rsid w:val="00642D37"/>
    <w:rsid w:val="006A1EA0"/>
    <w:rsid w:val="006A592B"/>
    <w:rsid w:val="00707F40"/>
    <w:rsid w:val="00720BDB"/>
    <w:rsid w:val="007342DD"/>
    <w:rsid w:val="007C4CEF"/>
    <w:rsid w:val="009817DA"/>
    <w:rsid w:val="00996CBA"/>
    <w:rsid w:val="009F3C6A"/>
    <w:rsid w:val="00A73530"/>
    <w:rsid w:val="00D73130"/>
    <w:rsid w:val="00D8617C"/>
    <w:rsid w:val="00E1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5F2FF40"/>
  <w15:chartTrackingRefBased/>
  <w15:docId w15:val="{5BC01DF9-BBD1-4AA5-B129-879A163F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30A10"/>
  </w:style>
  <w:style w:type="paragraph" w:styleId="1">
    <w:name w:val="heading 1"/>
    <w:basedOn w:val="a"/>
    <w:next w:val="a"/>
    <w:link w:val="1Char"/>
    <w:uiPriority w:val="9"/>
    <w:qFormat/>
    <w:rsid w:val="00330A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0A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0A1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0A1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0A1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0A1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0A1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0A1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0A1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0A1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330A1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330A1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330A1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330A1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330A1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330A1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330A1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330A1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330A1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330A1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330A1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30A1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330A1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330A10"/>
    <w:rPr>
      <w:b/>
      <w:bCs/>
    </w:rPr>
  </w:style>
  <w:style w:type="character" w:styleId="a7">
    <w:name w:val="Emphasis"/>
    <w:uiPriority w:val="20"/>
    <w:qFormat/>
    <w:rsid w:val="00330A1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330A1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30A1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330A1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330A1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330A1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330A1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330A1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330A1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330A1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330A1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330A10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330A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330A10"/>
  </w:style>
  <w:style w:type="paragraph" w:styleId="af1">
    <w:name w:val="footer"/>
    <w:basedOn w:val="a"/>
    <w:link w:val="Char4"/>
    <w:uiPriority w:val="99"/>
    <w:unhideWhenUsed/>
    <w:rsid w:val="00330A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330A10"/>
  </w:style>
  <w:style w:type="paragraph" w:styleId="af2">
    <w:name w:val="Normal (Web)"/>
    <w:basedOn w:val="a"/>
    <w:uiPriority w:val="99"/>
    <w:unhideWhenUsed/>
    <w:rsid w:val="00181A24"/>
    <w:pPr>
      <w:spacing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af3">
    <w:name w:val="Placeholder Text"/>
    <w:basedOn w:val="a0"/>
    <w:uiPriority w:val="99"/>
    <w:semiHidden/>
    <w:rsid w:val="00627AF0"/>
    <w:rPr>
      <w:color w:val="808080"/>
    </w:rPr>
  </w:style>
  <w:style w:type="paragraph" w:styleId="af4">
    <w:name w:val="List Paragraph"/>
    <w:basedOn w:val="a"/>
    <w:uiPriority w:val="34"/>
    <w:qFormat/>
    <w:rsid w:val="00707F40"/>
    <w:pPr>
      <w:ind w:leftChars="400" w:left="800"/>
    </w:pPr>
  </w:style>
  <w:style w:type="character" w:styleId="af5">
    <w:name w:val="Hyperlink"/>
    <w:basedOn w:val="a0"/>
    <w:uiPriority w:val="99"/>
    <w:unhideWhenUsed/>
    <w:rsid w:val="00707F40"/>
    <w:rPr>
      <w:color w:val="0000FF"/>
      <w:u w:val="single"/>
    </w:rPr>
  </w:style>
  <w:style w:type="paragraph" w:customStyle="1" w:styleId="setextarea">
    <w:name w:val="se_textarea"/>
    <w:basedOn w:val="a"/>
    <w:rsid w:val="002A24EE"/>
    <w:pPr>
      <w:spacing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af6">
    <w:name w:val="Unresolved Mention"/>
    <w:basedOn w:val="a0"/>
    <w:uiPriority w:val="99"/>
    <w:semiHidden/>
    <w:unhideWhenUsed/>
    <w:rsid w:val="00981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997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39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18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13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932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966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448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02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28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03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21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10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050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2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3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0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49113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98144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6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29682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57102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0603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51466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2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8292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9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5697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92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96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64828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80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84466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3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3435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4305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51242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68796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9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85193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1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10903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84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4182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9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8257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77546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0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2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65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84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03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97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556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350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978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016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7094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407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578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893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28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982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595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27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854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296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761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06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223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165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uber.com/ko-KR/newsroom/transit-support-ko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4D0EA-1545-4AAD-BABD-D8B2C9F68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Seung Mo</dc:creator>
  <cp:keywords/>
  <dc:description/>
  <cp:lastModifiedBy>Seo Seung Mo</cp:lastModifiedBy>
  <cp:revision>9</cp:revision>
  <dcterms:created xsi:type="dcterms:W3CDTF">2020-05-12T01:36:00Z</dcterms:created>
  <dcterms:modified xsi:type="dcterms:W3CDTF">2020-05-15T06:48:00Z</dcterms:modified>
</cp:coreProperties>
</file>