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284C7"/>
          <w:sz w:val="20"/>
        </w:rPr>
        <w:t>🎓 VIETIS EDUCATION • KHÓA ĐÀO TẠO VIBE CODING FOR NON-IT</w:t>
      </w:r>
    </w:p>
    <w:p>
      <w:pPr>
        <w:jc w:val="center"/>
      </w:pPr>
      <w:r>
        <w:rPr>
          <w:b/>
          <w:color w:val="0F172A"/>
          <w:sz w:val="44"/>
        </w:rPr>
        <w:t>BẢN ĐÚC KẾT TOÀN DIỆN BÀI HỌC BUỔI 1</w:t>
      </w:r>
    </w:p>
    <w:p>
      <w:pPr>
        <w:jc w:val="center"/>
      </w:pPr>
      <w:r>
        <w:rPr>
          <w:i/>
          <w:color w:val="64748B"/>
          <w:sz w:val="22"/>
        </w:rPr>
        <w:t>Chuyên đề: Cài Đặt Môi Trường Git/GitHub/GitLab • Tư Duy User Flow • Kỹ Thuật Prompt R-C-T-C-O</w:t>
      </w:r>
    </w:p>
    <w:tbl>
      <w:tblPr>
        <w:tblW w:type="auto" w:w="0"/>
        <w:jc w:val="center"/>
        <w:tblLook w:firstColumn="1" w:firstRow="1" w:lastColumn="0" w:lastRow="0" w:noHBand="0" w:noVBand="1" w:val="04A0"/>
      </w:tblPr>
      <w:tblGrid>
        <w:gridCol w:w="9936"/>
      </w:tblGrid>
      <w:tr>
        <w:tc>
          <w:tcPr>
            <w:tcW w:type="dxa" w:w="9792"/>
            <w:shd w:fill="F1F5F9"/>
            <w:tcMar>
              <w:top w:w="120" w:type="dxa"/>
              <w:bottom w:w="120" w:type="dxa"/>
              <w:left w:w="180" w:type="dxa"/>
              <w:right w:w="180" w:type="dxa"/>
            </w:tcMar>
          </w:tcPr>
          <w:p>
            <w:pPr>
              <w:spacing w:line="312" w:lineRule="auto"/>
            </w:pPr>
            <w:r>
              <w:rPr>
                <w:b/>
              </w:rPr>
              <w:t xml:space="preserve">👤 Học viên: </w:t>
            </w:r>
            <w:r>
              <w:rPr>
                <w:b/>
              </w:rPr>
              <w:t>Nguyễn Văn Huy (Top 1 Lớp học Vibe Code)</w:t>
              <w:br/>
            </w:r>
            <w:r>
              <w:rPr>
                <w:b/>
              </w:rPr>
              <w:t xml:space="preserve">⏱️ Thời lượng video ghi hình: </w:t>
            </w:r>
            <w:r>
              <w:t>03 giờ 53 phút 30 giây</w:t>
              <w:br/>
            </w:r>
            <w:r>
              <w:rPr>
                <w:b/>
              </w:rPr>
              <w:t xml:space="preserve">🛡️ Phương pháp đúc kết: </w:t>
            </w:r>
            <w:r>
              <w:t>Khung 7 Tiêu Chuẩn Vàng (Lọc Nhiễu Nhận Thức &amp; Học Vi Mô - Zero Loss)</w:t>
              <w:br/>
            </w:r>
            <w:r>
              <w:rPr>
                <w:b/>
              </w:rPr>
              <w:t xml:space="preserve">🤖 Biên soạn &amp; Đúc kết: </w:t>
            </w:r>
            <w:r>
              <w:t>Trợ lý AI Lan (Chill AI Interior Project)</w:t>
            </w:r>
          </w:p>
        </w:tc>
      </w:tr>
    </w:tbl>
    <w:p/>
    <w:p>
      <w:pPr>
        <w:pStyle w:val="Heading1"/>
      </w:pPr>
      <w:r>
        <w:rPr>
          <w:color w:val="0284C7"/>
        </w:rPr>
        <w:t>🧠 PHẦN I: SƠ ĐỒ TƯ DUY TỔNG QUAN (MINDMAP)</w:t>
      </w:r>
    </w:p>
    <w:p>
      <w:r>
        <w:rPr>
          <w:i/>
        </w:rPr>
        <w:t>Sơ đồ trực quan 4 nhánh chiến lược giúp anh Huy ghi nhớ toàn bộ kiến trúc bài học Buổi 1 trong 30 giây:</w:t>
      </w:r>
    </w:p>
    <w:p>
      <w:pPr>
        <w:jc w:val="center"/>
      </w:pPr>
      <w:r>
        <w:drawing>
          <wp:inline xmlns:a="http://schemas.openxmlformats.org/drawingml/2006/main" xmlns:pic="http://schemas.openxmlformats.org/drawingml/2006/picture">
            <wp:extent cx="6217920" cy="4080510"/>
            <wp:docPr id="1" name="Picture 1"/>
            <wp:cNvGraphicFramePr>
              <a:graphicFrameLocks noChangeAspect="1"/>
            </wp:cNvGraphicFramePr>
            <a:graphic>
              <a:graphicData uri="http://schemas.openxmlformats.org/drawingml/2006/picture">
                <pic:pic>
                  <pic:nvPicPr>
                    <pic:cNvPr id="0" name="mindmap_buoi1.png"/>
                    <pic:cNvPicPr/>
                  </pic:nvPicPr>
                  <pic:blipFill>
                    <a:blip r:embed="rId9"/>
                    <a:stretch>
                      <a:fillRect/>
                    </a:stretch>
                  </pic:blipFill>
                  <pic:spPr>
                    <a:xfrm>
                      <a:off x="0" y="0"/>
                      <a:ext cx="6217920" cy="4080510"/>
                    </a:xfrm>
                    <a:prstGeom prst="rect"/>
                  </pic:spPr>
                </pic:pic>
              </a:graphicData>
            </a:graphic>
          </wp:inline>
        </w:drawing>
      </w:r>
    </w:p>
    <w:p>
      <w:pPr>
        <w:jc w:val="center"/>
      </w:pPr>
      <w:r>
        <w:rPr>
          <w:i/>
          <w:color w:val="64748B"/>
          <w:sz w:val="19"/>
        </w:rPr>
        <w:t>Hình 1.1: Sơ đồ tư duy 4 trụ cột kiến thức Buổi 1 (Biên soạn cho học viên Huy)</w:t>
      </w:r>
    </w:p>
    <w:p/>
    <w:p>
      <w:pPr>
        <w:pStyle w:val="Heading1"/>
      </w:pPr>
      <w:r>
        <w:rPr>
          <w:color w:val="0284C7"/>
        </w:rPr>
        <w:t>📌 PHẦN II: TỔNG QUAN CỐT LÕI (EXECUTIVE SUMMARY)</w:t>
      </w:r>
    </w:p>
    <w:p>
      <w:pPr>
        <w:pStyle w:val="ListBullet"/>
      </w:pPr>
      <w:r>
        <w:rPr>
          <w:b/>
          <w:color w:val="0F172A"/>
        </w:rPr>
        <w:t xml:space="preserve">Từ 'Thợ Gõ' lên 'Tổng Công Trình Sư': </w:t>
      </w:r>
      <w:r>
        <w:rPr>
          <w:color w:val="334155"/>
        </w:rPr>
        <w:t>Trong kỷ nguyên Vibe Coding, bạn không cần nhớ cú pháp code. Bạn là The Architect (Kiến trúc sư trưởng): đưa ra ý tưởng, thiết kế luồng nghiệp vụ và đặt ra các rào chắn kỹ thuật. AI là The Junior Dev: tốc độ gõ phím siêu tốc nhưng tuyệt đối thụ động, chỉ làm đúng những gì được mô tả.</w:t>
      </w:r>
    </w:p>
    <w:p>
      <w:pPr>
        <w:pStyle w:val="ListBullet"/>
      </w:pPr>
      <w:r>
        <w:rPr>
          <w:b/>
          <w:color w:val="0F172A"/>
        </w:rPr>
        <w:t xml:space="preserve">Quy tắc vàng User Flow: </w:t>
      </w:r>
      <w:r>
        <w:rPr>
          <w:color w:val="334155"/>
        </w:rPr>
        <w:t>"5 phút vẽ User Flow rõ ràng = Tiết kiệm 5 tiếng sửa code cùng AI". Tuyệt đối không nhảy vào code ngay khi chưa có bản đồ luồng trải nghiệm người dùng.</w:t>
      </w:r>
    </w:p>
    <w:p>
      <w:pPr>
        <w:pStyle w:val="ListBullet"/>
      </w:pPr>
      <w:r>
        <w:rPr>
          <w:b/>
          <w:color w:val="0F172A"/>
        </w:rPr>
        <w:t xml:space="preserve">Môi trường mã nguồn &amp; Bảo mật sống còn: </w:t>
      </w:r>
      <w:r>
        <w:rPr>
          <w:color w:val="334155"/>
        </w:rPr>
        <w:t>Git lưu trữ lịch sử ở máy local; GitHub/GitLab là căn cứ Cloud; SSH Key là chìa khóa vạn năng không cần gõ mật khẩu. File .gitignore là tấm khiên hộ mệnh: Tuyệt đối không đẩy .env và API Key lên mạng.</w:t>
      </w:r>
    </w:p>
    <w:p>
      <w:pPr>
        <w:pStyle w:val="ListBullet"/>
      </w:pPr>
      <w:r>
        <w:rPr>
          <w:b/>
          <w:color w:val="0F172A"/>
        </w:rPr>
        <w:t xml:space="preserve">Công thức Prompt chuẩn mực R-C-T-C-O: </w:t>
      </w:r>
      <w:r>
        <w:rPr>
          <w:color w:val="334155"/>
        </w:rPr>
        <w:t>Role (Vai trò) ➔ Context (Bối cảnh) ➔ Task (Nhiệm vụ) ➔ Constraints (Ràng buộc/Điều cấm) ➔ Output (Định dạng trả về).</w:t>
      </w:r>
    </w:p>
    <w:p/>
    <w:p>
      <w:pPr>
        <w:pStyle w:val="Heading1"/>
      </w:pPr>
      <w:r>
        <w:rPr>
          <w:color w:val="0284C7"/>
        </w:rPr>
        <w:t>🧭 PHẦN III: BÓC TÁCH BÀI HỌC THEO KHUNG 7 TIÊU CHUẨN VÀNG (03h53m30s)</w:t>
      </w:r>
    </w:p>
    <w:p>
      <w:pPr>
        <w:pStyle w:val="Heading2"/>
      </w:pPr>
      <w:r>
        <w:rPr>
          <w:color w:val="0F172A"/>
        </w:rPr>
        <w:t>CHẶNG 1: THỦ TỤC NHẬP HỌC, KHAI GIẢNG &amp; LÀM QUEN</w:t>
      </w:r>
    </w:p>
    <w:tbl>
      <w:tblPr>
        <w:tblW w:type="auto" w:w="0"/>
        <w:jc w:val="center"/>
        <w:tblLook w:firstColumn="1" w:firstRow="1" w:lastColumn="0" w:lastRow="0" w:noHBand="0" w:noVBand="1" w:val="04A0"/>
      </w:tblPr>
      <w:tblGrid>
        <w:gridCol w:w="4968"/>
        <w:gridCol w:w="4968"/>
      </w:tblGrid>
      <w:tr>
        <w:tc>
          <w:tcPr>
            <w:tcW w:type="dxa" w:w="2880"/>
            <w:tcMar>
              <w:top w:w="80" w:type="dxa"/>
              <w:bottom w:w="80" w:type="dxa"/>
              <w:left w:w="120" w:type="dxa"/>
              <w:right w:w="120" w:type="dxa"/>
            </w:tcMar>
          </w:tcPr>
          <w:p>
            <w:r>
              <w:rPr>
                <w:b/>
              </w:rPr>
              <w:t>Thời gian &amp; Đèn tín hiệu:</w:t>
            </w:r>
          </w:p>
        </w:tc>
        <w:tc>
          <w:tcPr>
            <w:tcW w:type="dxa" w:w="6912"/>
            <w:shd w:fill="FEE2E2"/>
            <w:tcMar>
              <w:top w:w="80" w:type="dxa"/>
              <w:bottom w:w="80" w:type="dxa"/>
              <w:left w:w="120" w:type="dxa"/>
              <w:right w:w="120" w:type="dxa"/>
            </w:tcMar>
          </w:tcPr>
          <w:p>
            <w:r>
              <w:rPr>
                <w:b/>
              </w:rPr>
              <w:t>⏱️ 00:00:00 ➔ 00:35:00 (Thời lượng: 35 phút)</w:t>
              <w:br/>
            </w:r>
            <w:r>
              <w:rPr>
                <w:b/>
              </w:rPr>
              <w:t>🔴 ĐÈN ĐỎ (TUA GẤP - SKIP)</w:t>
            </w:r>
          </w:p>
        </w:tc>
      </w:tr>
      <w:tr>
        <w:tc>
          <w:tcPr>
            <w:tcW w:type="dxa" w:w="2880"/>
            <w:tcMar>
              <w:top w:w="80" w:type="dxa"/>
              <w:bottom w:w="80" w:type="dxa"/>
              <w:left w:w="120" w:type="dxa"/>
              <w:right w:w="120" w:type="dxa"/>
            </w:tcMar>
          </w:tcPr>
          <w:p>
            <w:r>
              <w:rPr>
                <w:b/>
              </w:rPr>
              <w:t>Kiến thức cốt lõi:</w:t>
            </w:r>
          </w:p>
        </w:tc>
        <w:tc>
          <w:tcPr>
            <w:tcW w:type="dxa" w:w="6912"/>
            <w:tcMar>
              <w:top w:w="80" w:type="dxa"/>
              <w:bottom w:w="80" w:type="dxa"/>
              <w:left w:w="120" w:type="dxa"/>
              <w:right w:w="120" w:type="dxa"/>
            </w:tcMar>
          </w:tcPr>
          <w:p>
            <w:r>
              <w:t>Giới thiệu đơn vị VietIS Edu, nội quy khóa học, cam kết đầu ra (xây dựng sản phẩm số thực chiến từ con số 0). Từng học viên trong lớp tự giới thiệu bản thân.</w:t>
            </w:r>
          </w:p>
        </w:tc>
      </w:tr>
      <w:tr>
        <w:tc>
          <w:tcPr>
            <w:tcW w:type="dxa" w:w="2880"/>
            <w:tcMar>
              <w:top w:w="80" w:type="dxa"/>
              <w:bottom w:w="80" w:type="dxa"/>
              <w:left w:w="120" w:type="dxa"/>
              <w:right w:w="120" w:type="dxa"/>
            </w:tcMar>
          </w:tcPr>
          <w:p>
            <w:r>
              <w:rPr>
                <w:b/>
              </w:rPr>
              <w:t>Nguyên nhân &amp; Mục đích:</w:t>
            </w:r>
          </w:p>
        </w:tc>
        <w:tc>
          <w:tcPr>
            <w:tcW w:type="dxa" w:w="6912"/>
            <w:tcMar>
              <w:top w:w="80" w:type="dxa"/>
              <w:bottom w:w="80" w:type="dxa"/>
              <w:left w:w="120" w:type="dxa"/>
              <w:right w:w="120" w:type="dxa"/>
            </w:tcMar>
          </w:tcPr>
          <w:p>
            <w:r>
              <w:t>Tạo sự gắn kết trong lớp, nắm bắt nền tảng học viên để giảng viên điều chỉnh nhịp độ.</w:t>
            </w:r>
          </w:p>
        </w:tc>
      </w:tr>
      <w:tr>
        <w:tc>
          <w:tcPr>
            <w:tcW w:type="dxa" w:w="2880"/>
            <w:tcMar>
              <w:top w:w="80" w:type="dxa"/>
              <w:bottom w:w="80" w:type="dxa"/>
              <w:left w:w="120" w:type="dxa"/>
              <w:right w:w="120" w:type="dxa"/>
            </w:tcMar>
          </w:tcPr>
          <w:p>
            <w:r>
              <w:rPr>
                <w:b/>
              </w:rPr>
              <w:t>Chướng ngại vật / Nhiễu:</w:t>
            </w:r>
          </w:p>
        </w:tc>
        <w:tc>
          <w:tcPr>
            <w:tcW w:type="dxa" w:w="6912"/>
            <w:tcMar>
              <w:top w:w="80" w:type="dxa"/>
              <w:bottom w:w="80" w:type="dxa"/>
              <w:left w:w="120" w:type="dxa"/>
              <w:right w:w="120" w:type="dxa"/>
            </w:tcMar>
          </w:tcPr>
          <w:p>
            <w:r>
              <w:t>Tiếng vọng mic, test đường truyền màn hình, học viên vào muộn, chia sẻ lan man ngoài lề.</w:t>
            </w:r>
          </w:p>
        </w:tc>
      </w:tr>
      <w:tr>
        <w:tc>
          <w:tcPr>
            <w:tcW w:type="dxa" w:w="2880"/>
            <w:tcMar>
              <w:top w:w="80" w:type="dxa"/>
              <w:bottom w:w="80" w:type="dxa"/>
              <w:left w:w="120" w:type="dxa"/>
              <w:right w:w="120" w:type="dxa"/>
            </w:tcMar>
          </w:tcPr>
          <w:p>
            <w:r>
              <w:rPr>
                <w:b/>
              </w:rPr>
              <w:t>Sau này giúp gì cho anh Huy?</w:t>
            </w:r>
          </w:p>
        </w:tc>
        <w:tc>
          <w:tcPr>
            <w:tcW w:type="dxa" w:w="6912"/>
            <w:shd w:fill="F8FAFC"/>
            <w:tcMar>
              <w:top w:w="80" w:type="dxa"/>
              <w:bottom w:w="80" w:type="dxa"/>
              <w:left w:w="120" w:type="dxa"/>
              <w:right w:w="120" w:type="dxa"/>
            </w:tcMar>
          </w:tcPr>
          <w:p>
            <w:r>
              <w:rPr>
                <w:b/>
              </w:rPr>
              <w:t>Hầu như không mang lại giá trị kỹ thuật. Anh Huy hãy TUA THẲNG tới phút 35:00 để vào bài học thực chiến, không bị buồn ngủ!</w:t>
            </w:r>
          </w:p>
        </w:tc>
      </w:tr>
      <w:tr>
        <w:tc>
          <w:tcPr>
            <w:tcW w:type="dxa" w:w="2880"/>
            <w:tcMar>
              <w:top w:w="80" w:type="dxa"/>
              <w:bottom w:w="80" w:type="dxa"/>
              <w:left w:w="120" w:type="dxa"/>
              <w:right w:w="120" w:type="dxa"/>
            </w:tcMar>
          </w:tcPr>
          <w:p/>
        </w:tc>
        <w:tc>
          <w:tcPr>
            <w:tcW w:type="dxa" w:w="6912"/>
            <w:tcMar>
              <w:top w:w="80" w:type="dxa"/>
              <w:bottom w:w="80" w:type="dxa"/>
              <w:left w:w="120" w:type="dxa"/>
              <w:right w:w="120" w:type="dxa"/>
            </w:tcMar>
          </w:tcPr>
          <w:p/>
        </w:tc>
      </w:tr>
    </w:tbl>
    <w:p/>
    <w:p>
      <w:pPr>
        <w:pStyle w:val="Heading2"/>
      </w:pPr>
      <w:r>
        <w:rPr>
          <w:color w:val="0F172A"/>
        </w:rPr>
        <w:t>CHẶNG 2: CÀI ĐẶT MÔI TRƯỜNG GIT, GITHUB, GITLAB &amp; BẢO MẬT</w:t>
      </w:r>
    </w:p>
    <w:tbl>
      <w:tblPr>
        <w:tblW w:type="auto" w:w="0"/>
        <w:jc w:val="center"/>
        <w:tblLook w:firstColumn="1" w:firstRow="1" w:lastColumn="0" w:lastRow="0" w:noHBand="0" w:noVBand="1" w:val="04A0"/>
      </w:tblPr>
      <w:tblGrid>
        <w:gridCol w:w="4968"/>
        <w:gridCol w:w="4968"/>
      </w:tblGrid>
      <w:tr>
        <w:tc>
          <w:tcPr>
            <w:tcW w:type="dxa" w:w="2880"/>
            <w:tcMar>
              <w:top w:w="80" w:type="dxa"/>
              <w:bottom w:w="80" w:type="dxa"/>
              <w:left w:w="120" w:type="dxa"/>
              <w:right w:w="120" w:type="dxa"/>
            </w:tcMar>
          </w:tcPr>
          <w:p>
            <w:r>
              <w:rPr>
                <w:b/>
              </w:rPr>
              <w:t>Thời gian &amp; Đèn tín hiệu:</w:t>
            </w:r>
          </w:p>
        </w:tc>
        <w:tc>
          <w:tcPr>
            <w:tcW w:type="dxa" w:w="6912"/>
            <w:shd w:fill="DCFCE7"/>
            <w:tcMar>
              <w:top w:w="80" w:type="dxa"/>
              <w:bottom w:w="80" w:type="dxa"/>
              <w:left w:w="120" w:type="dxa"/>
              <w:right w:w="120" w:type="dxa"/>
            </w:tcMar>
          </w:tcPr>
          <w:p>
            <w:r>
              <w:rPr>
                <w:b/>
              </w:rPr>
              <w:t>⏱️ 00:35:00 ➔ 01:45:00 (Thời lượng: 70 phút)</w:t>
              <w:br/>
            </w:r>
            <w:r>
              <w:rPr>
                <w:b/>
              </w:rPr>
              <w:t>🟢 ĐÈN XANH (BẮT BUỘC HỌC &amp; THỰC HÀNH)</w:t>
            </w:r>
          </w:p>
        </w:tc>
      </w:tr>
      <w:tr>
        <w:tc>
          <w:tcPr>
            <w:tcW w:type="dxa" w:w="2880"/>
            <w:tcMar>
              <w:top w:w="80" w:type="dxa"/>
              <w:bottom w:w="80" w:type="dxa"/>
              <w:left w:w="120" w:type="dxa"/>
              <w:right w:w="120" w:type="dxa"/>
            </w:tcMar>
          </w:tcPr>
          <w:p>
            <w:r>
              <w:rPr>
                <w:b/>
              </w:rPr>
              <w:t>Kiến thức cốt lõi:</w:t>
            </w:r>
          </w:p>
        </w:tc>
        <w:tc>
          <w:tcPr>
            <w:tcW w:type="dxa" w:w="6912"/>
            <w:tcMar>
              <w:top w:w="80" w:type="dxa"/>
              <w:bottom w:w="80" w:type="dxa"/>
              <w:left w:w="120" w:type="dxa"/>
              <w:right w:w="120" w:type="dxa"/>
            </w:tcMar>
          </w:tcPr>
          <w:p>
            <w:r>
              <w:t>• Bản đồ công cụ: Phân biệt Git (Local VCS), GitHub (Cloud/Copilot), GitLab (DevOps CI/CD).</w:t>
              <w:br/>
              <w:t>• Định danh Vibe Coder: git config --global user.name và user.email.</w:t>
              <w:br/>
              <w:t>• Rèn chìa khóa SSH (Ed25519): ssh-keygen -t ed25519, copy public key dán lên GitHub.</w:t>
              <w:br/>
              <w:t>• Personal Access Token (PAT): Bắt buộc dùng khi push qua HTTPS thay mật khẩu cũ.</w:t>
              <w:br/>
              <w:t>• Khiên chắn .gitignore (Sống còn): Chặn upload .env, API Key, node_modules/ lên mạng.</w:t>
              <w:br/>
              <w:t>• Chu trình 4 bước: git status ➔ add . ➔ commit -m ➔ push origin main.</w:t>
              <w:br/>
              <w:t>• Phòng khám lỗi: Xử lý Permission denied (publickey) và remote origin already exists.</w:t>
            </w:r>
          </w:p>
        </w:tc>
      </w:tr>
      <w:tr>
        <w:tc>
          <w:tcPr>
            <w:tcW w:type="dxa" w:w="2880"/>
            <w:tcMar>
              <w:top w:w="80" w:type="dxa"/>
              <w:bottom w:w="80" w:type="dxa"/>
              <w:left w:w="120" w:type="dxa"/>
              <w:right w:w="120" w:type="dxa"/>
            </w:tcMar>
          </w:tcPr>
          <w:p>
            <w:r>
              <w:rPr>
                <w:b/>
              </w:rPr>
              <w:t>Nguyên nhân &amp; Mục đích:</w:t>
            </w:r>
          </w:p>
        </w:tc>
        <w:tc>
          <w:tcPr>
            <w:tcW w:type="dxa" w:w="6912"/>
            <w:tcMar>
              <w:top w:w="80" w:type="dxa"/>
              <w:bottom w:w="80" w:type="dxa"/>
              <w:left w:w="120" w:type="dxa"/>
              <w:right w:w="120" w:type="dxa"/>
            </w:tcMar>
          </w:tcPr>
          <w:p>
            <w:r>
              <w:t>Quản lý mã nguồn và bảo mật là gốc rễ của mọi sản phẩm phần mềm. Lộ API Key có thể làm mất tài khoản tín dụng trong 30 giây.</w:t>
            </w:r>
          </w:p>
        </w:tc>
      </w:tr>
      <w:tr>
        <w:tc>
          <w:tcPr>
            <w:tcW w:type="dxa" w:w="2880"/>
            <w:tcMar>
              <w:top w:w="80" w:type="dxa"/>
              <w:bottom w:w="80" w:type="dxa"/>
              <w:left w:w="120" w:type="dxa"/>
              <w:right w:w="120" w:type="dxa"/>
            </w:tcMar>
          </w:tcPr>
          <w:p>
            <w:r>
              <w:rPr>
                <w:b/>
              </w:rPr>
              <w:t>Chướng ngại vật / Nhiễu:</w:t>
            </w:r>
          </w:p>
        </w:tc>
        <w:tc>
          <w:tcPr>
            <w:tcW w:type="dxa" w:w="6912"/>
            <w:tcMar>
              <w:top w:w="80" w:type="dxa"/>
              <w:bottom w:w="80" w:type="dxa"/>
              <w:left w:w="120" w:type="dxa"/>
              <w:right w:w="120" w:type="dxa"/>
            </w:tcMar>
          </w:tcPr>
          <w:p>
            <w:r>
              <w:t>Nhiều học viên Non-IT bị gõ sai cú pháp trong Terminal, không biết tìm file .ssh, thầy phải dừng lại gỡ lỗi riêng cho từng người.</w:t>
            </w:r>
          </w:p>
        </w:tc>
      </w:tr>
      <w:tr>
        <w:tc>
          <w:tcPr>
            <w:tcW w:type="dxa" w:w="2880"/>
            <w:tcMar>
              <w:top w:w="80" w:type="dxa"/>
              <w:bottom w:w="80" w:type="dxa"/>
              <w:left w:w="120" w:type="dxa"/>
              <w:right w:w="120" w:type="dxa"/>
            </w:tcMar>
          </w:tcPr>
          <w:p>
            <w:r>
              <w:rPr>
                <w:b/>
              </w:rPr>
              <w:t>Sau này giúp gì cho anh Huy?</w:t>
            </w:r>
          </w:p>
        </w:tc>
        <w:tc>
          <w:tcPr>
            <w:tcW w:type="dxa" w:w="6912"/>
            <w:shd w:fill="F8FAFC"/>
            <w:tcMar>
              <w:top w:w="80" w:type="dxa"/>
              <w:bottom w:w="80" w:type="dxa"/>
              <w:left w:w="120" w:type="dxa"/>
              <w:right w:w="120" w:type="dxa"/>
            </w:tcMar>
          </w:tcPr>
          <w:p>
            <w:r>
              <w:rPr>
                <w:b/>
              </w:rPr>
              <w:t>Giúp anh quản lý phiên bản source code cho Plugin SketchUp / Chill AI Interior cực kỳ an toàn, không sợ bị mất code hay đè nhầm file cũ.</w:t>
            </w:r>
          </w:p>
        </w:tc>
      </w:tr>
      <w:tr>
        <w:tc>
          <w:tcPr>
            <w:tcW w:type="dxa" w:w="2880"/>
            <w:tcMar>
              <w:top w:w="80" w:type="dxa"/>
              <w:bottom w:w="80" w:type="dxa"/>
              <w:left w:w="120" w:type="dxa"/>
              <w:right w:w="120" w:type="dxa"/>
            </w:tcMar>
          </w:tcPr>
          <w:p/>
        </w:tc>
        <w:tc>
          <w:tcPr>
            <w:tcW w:type="dxa" w:w="6912"/>
            <w:tcMar>
              <w:top w:w="80" w:type="dxa"/>
              <w:bottom w:w="80" w:type="dxa"/>
              <w:left w:w="120" w:type="dxa"/>
              <w:right w:w="120" w:type="dxa"/>
            </w:tcMar>
          </w:tcPr>
          <w:p/>
        </w:tc>
      </w:tr>
    </w:tbl>
    <w:p/>
    <w:p>
      <w:pPr>
        <w:pStyle w:val="Heading2"/>
      </w:pPr>
      <w:r>
        <w:rPr>
          <w:color w:val="0F172A"/>
        </w:rPr>
        <w:t>CHẶNG 3: NGHỈ GIẢI LAO (BREAK TIME)</w:t>
      </w:r>
    </w:p>
    <w:tbl>
      <w:tblPr>
        <w:tblW w:type="auto" w:w="0"/>
        <w:jc w:val="center"/>
        <w:tblLook w:firstColumn="1" w:firstRow="1" w:lastColumn="0" w:lastRow="0" w:noHBand="0" w:noVBand="1" w:val="04A0"/>
      </w:tblPr>
      <w:tblGrid>
        <w:gridCol w:w="4968"/>
        <w:gridCol w:w="4968"/>
      </w:tblGrid>
      <w:tr>
        <w:tc>
          <w:tcPr>
            <w:tcW w:type="dxa" w:w="2880"/>
            <w:tcMar>
              <w:top w:w="80" w:type="dxa"/>
              <w:bottom w:w="80" w:type="dxa"/>
              <w:left w:w="120" w:type="dxa"/>
              <w:right w:w="120" w:type="dxa"/>
            </w:tcMar>
          </w:tcPr>
          <w:p>
            <w:r>
              <w:rPr>
                <w:b/>
              </w:rPr>
              <w:t>Thời gian &amp; Đèn tín hiệu:</w:t>
            </w:r>
          </w:p>
        </w:tc>
        <w:tc>
          <w:tcPr>
            <w:tcW w:type="dxa" w:w="6912"/>
            <w:shd w:fill="FEE2E2"/>
            <w:tcMar>
              <w:top w:w="80" w:type="dxa"/>
              <w:bottom w:w="80" w:type="dxa"/>
              <w:left w:w="120" w:type="dxa"/>
              <w:right w:w="120" w:type="dxa"/>
            </w:tcMar>
          </w:tcPr>
          <w:p>
            <w:r>
              <w:rPr>
                <w:b/>
              </w:rPr>
              <w:t>⏱️ 01:45:00 ➔ 02:00:00 (Thời lượng: 15 phút)</w:t>
              <w:br/>
            </w:r>
            <w:r>
              <w:rPr>
                <w:b/>
              </w:rPr>
              <w:t>🔴 ĐÈN ĐỎ (TUA NGAY)</w:t>
            </w:r>
          </w:p>
        </w:tc>
      </w:tr>
      <w:tr>
        <w:tc>
          <w:tcPr>
            <w:tcW w:type="dxa" w:w="2880"/>
            <w:tcMar>
              <w:top w:w="80" w:type="dxa"/>
              <w:bottom w:w="80" w:type="dxa"/>
              <w:left w:w="120" w:type="dxa"/>
              <w:right w:w="120" w:type="dxa"/>
            </w:tcMar>
          </w:tcPr>
          <w:p>
            <w:r>
              <w:rPr>
                <w:b/>
              </w:rPr>
              <w:t>Kiến thức cốt lõi:</w:t>
            </w:r>
          </w:p>
        </w:tc>
        <w:tc>
          <w:tcPr>
            <w:tcW w:type="dxa" w:w="6912"/>
            <w:tcMar>
              <w:top w:w="80" w:type="dxa"/>
              <w:bottom w:w="80" w:type="dxa"/>
              <w:left w:w="120" w:type="dxa"/>
              <w:right w:w="120" w:type="dxa"/>
            </w:tcMar>
          </w:tcPr>
          <w:p>
            <w:r>
              <w:t>Nghỉ giải lao giữa giờ, uống nước, chuẩn bị chuyển sang phần kiến trúc sản phẩm.</w:t>
            </w:r>
          </w:p>
        </w:tc>
      </w:tr>
      <w:tr>
        <w:tc>
          <w:tcPr>
            <w:tcW w:type="dxa" w:w="2880"/>
            <w:tcMar>
              <w:top w:w="80" w:type="dxa"/>
              <w:bottom w:w="80" w:type="dxa"/>
              <w:left w:w="120" w:type="dxa"/>
              <w:right w:w="120" w:type="dxa"/>
            </w:tcMar>
          </w:tcPr>
          <w:p>
            <w:r>
              <w:rPr>
                <w:b/>
              </w:rPr>
              <w:t>Nguyên nhân &amp; Mục đích:</w:t>
            </w:r>
          </w:p>
        </w:tc>
        <w:tc>
          <w:tcPr>
            <w:tcW w:type="dxa" w:w="6912"/>
            <w:tcMar>
              <w:top w:w="80" w:type="dxa"/>
              <w:bottom w:w="80" w:type="dxa"/>
              <w:left w:w="120" w:type="dxa"/>
              <w:right w:w="120" w:type="dxa"/>
            </w:tcMar>
          </w:tcPr>
          <w:p>
            <w:r>
              <w:t>Cho học viên thư giãn sau 70 phút cài đặt môi trường căng thẳng.</w:t>
            </w:r>
          </w:p>
        </w:tc>
      </w:tr>
      <w:tr>
        <w:tc>
          <w:tcPr>
            <w:tcW w:type="dxa" w:w="2880"/>
            <w:tcMar>
              <w:top w:w="80" w:type="dxa"/>
              <w:bottom w:w="80" w:type="dxa"/>
              <w:left w:w="120" w:type="dxa"/>
              <w:right w:w="120" w:type="dxa"/>
            </w:tcMar>
          </w:tcPr>
          <w:p>
            <w:r>
              <w:rPr>
                <w:b/>
              </w:rPr>
              <w:t>Chướng ngại vật / Nhiễu:</w:t>
            </w:r>
          </w:p>
        </w:tc>
        <w:tc>
          <w:tcPr>
            <w:tcW w:type="dxa" w:w="6912"/>
            <w:tcMar>
              <w:top w:w="80" w:type="dxa"/>
              <w:bottom w:w="80" w:type="dxa"/>
              <w:left w:w="120" w:type="dxa"/>
              <w:right w:w="120" w:type="dxa"/>
            </w:tcMar>
          </w:tcPr>
          <w:p>
            <w:r>
              <w:t>Không có bài giảng trong đoạn này.</w:t>
            </w:r>
          </w:p>
        </w:tc>
      </w:tr>
      <w:tr>
        <w:tc>
          <w:tcPr>
            <w:tcW w:type="dxa" w:w="2880"/>
            <w:tcMar>
              <w:top w:w="80" w:type="dxa"/>
              <w:bottom w:w="80" w:type="dxa"/>
              <w:left w:w="120" w:type="dxa"/>
              <w:right w:w="120" w:type="dxa"/>
            </w:tcMar>
          </w:tcPr>
          <w:p>
            <w:r>
              <w:rPr>
                <w:b/>
              </w:rPr>
              <w:t>Sau này giúp gì cho anh Huy?</w:t>
            </w:r>
          </w:p>
        </w:tc>
        <w:tc>
          <w:tcPr>
            <w:tcW w:type="dxa" w:w="6912"/>
            <w:shd w:fill="F8FAFC"/>
            <w:tcMar>
              <w:top w:w="80" w:type="dxa"/>
              <w:bottom w:w="80" w:type="dxa"/>
              <w:left w:w="120" w:type="dxa"/>
              <w:right w:w="120" w:type="dxa"/>
            </w:tcMar>
          </w:tcPr>
          <w:p>
            <w:r>
              <w:rPr>
                <w:b/>
              </w:rPr>
              <w:t>Tua qua 15 phút này ngay lập tức.</w:t>
            </w:r>
          </w:p>
        </w:tc>
      </w:tr>
      <w:tr>
        <w:tc>
          <w:tcPr>
            <w:tcW w:type="dxa" w:w="2880"/>
            <w:tcMar>
              <w:top w:w="80" w:type="dxa"/>
              <w:bottom w:w="80" w:type="dxa"/>
              <w:left w:w="120" w:type="dxa"/>
              <w:right w:w="120" w:type="dxa"/>
            </w:tcMar>
          </w:tcPr>
          <w:p/>
        </w:tc>
        <w:tc>
          <w:tcPr>
            <w:tcW w:type="dxa" w:w="6912"/>
            <w:tcMar>
              <w:top w:w="80" w:type="dxa"/>
              <w:bottom w:w="80" w:type="dxa"/>
              <w:left w:w="120" w:type="dxa"/>
              <w:right w:w="120" w:type="dxa"/>
            </w:tcMar>
          </w:tcPr>
          <w:p/>
        </w:tc>
      </w:tr>
    </w:tbl>
    <w:p/>
    <w:p>
      <w:pPr>
        <w:pStyle w:val="Heading2"/>
      </w:pPr>
      <w:r>
        <w:rPr>
          <w:color w:val="0F172A"/>
        </w:rPr>
        <w:t>CHẶNG 4: PHÁC THẢO LUỒNG TRẢI NGHIỆM NGƯỜI DÙNG (USER FLOW)</w:t>
      </w:r>
    </w:p>
    <w:tbl>
      <w:tblPr>
        <w:tblW w:type="auto" w:w="0"/>
        <w:jc w:val="center"/>
        <w:tblLook w:firstColumn="1" w:firstRow="1" w:lastColumn="0" w:lastRow="0" w:noHBand="0" w:noVBand="1" w:val="04A0"/>
      </w:tblPr>
      <w:tblGrid>
        <w:gridCol w:w="4968"/>
        <w:gridCol w:w="4968"/>
      </w:tblGrid>
      <w:tr>
        <w:tc>
          <w:tcPr>
            <w:tcW w:type="dxa" w:w="2880"/>
            <w:tcMar>
              <w:top w:w="80" w:type="dxa"/>
              <w:bottom w:w="80" w:type="dxa"/>
              <w:left w:w="120" w:type="dxa"/>
              <w:right w:w="120" w:type="dxa"/>
            </w:tcMar>
          </w:tcPr>
          <w:p>
            <w:r>
              <w:rPr>
                <w:b/>
              </w:rPr>
              <w:t>Thời gian &amp; Đèn tín hiệu:</w:t>
            </w:r>
          </w:p>
        </w:tc>
        <w:tc>
          <w:tcPr>
            <w:tcW w:type="dxa" w:w="6912"/>
            <w:shd w:fill="DCFCE7"/>
            <w:tcMar>
              <w:top w:w="80" w:type="dxa"/>
              <w:bottom w:w="80" w:type="dxa"/>
              <w:left w:w="120" w:type="dxa"/>
              <w:right w:w="120" w:type="dxa"/>
            </w:tcMar>
          </w:tcPr>
          <w:p>
            <w:r>
              <w:rPr>
                <w:b/>
              </w:rPr>
              <w:t>⏱️ 02:00:00 ➔ 02:45:00 (Thời lượng: 45 phút)</w:t>
              <w:br/>
            </w:r>
            <w:r>
              <w:rPr>
                <w:b/>
              </w:rPr>
              <w:t>🟢 ĐÈN XANH (TƯ DUY KIẾN TRÚC ĐỈNH CAO)</w:t>
            </w:r>
          </w:p>
        </w:tc>
      </w:tr>
      <w:tr>
        <w:tc>
          <w:tcPr>
            <w:tcW w:type="dxa" w:w="2880"/>
            <w:tcMar>
              <w:top w:w="80" w:type="dxa"/>
              <w:bottom w:w="80" w:type="dxa"/>
              <w:left w:w="120" w:type="dxa"/>
              <w:right w:w="120" w:type="dxa"/>
            </w:tcMar>
          </w:tcPr>
          <w:p>
            <w:r>
              <w:rPr>
                <w:b/>
              </w:rPr>
              <w:t>Kiến thức cốt lõi:</w:t>
            </w:r>
          </w:p>
        </w:tc>
        <w:tc>
          <w:tcPr>
            <w:tcW w:type="dxa" w:w="6912"/>
            <w:tcMar>
              <w:top w:w="80" w:type="dxa"/>
              <w:bottom w:w="80" w:type="dxa"/>
              <w:left w:w="120" w:type="dxa"/>
              <w:right w:w="120" w:type="dxa"/>
            </w:tcMar>
          </w:tcPr>
          <w:p>
            <w:r>
              <w:t>• Chân lý: "5 phút vẽ User Flow rõ ràng = Tiết kiệm 5 tiếng sửa code cùng AI".</w:t>
              <w:br/>
              <w:t>• Bản đồ tư duy: Mô tả từng bước tương tác: Bắt đầu ở đâu? ➔ Rẽ nhánh logic ➔ Bẫy lỗi ➔ Kết thúc.</w:t>
              <w:br/>
              <w:t>• Công cụ gọn nhẹ: Dùng giấy bút, text gạch đầu dòng hoặc Mermaid syntax (không bắt buộc Figma).</w:t>
            </w:r>
          </w:p>
        </w:tc>
      </w:tr>
      <w:tr>
        <w:tc>
          <w:tcPr>
            <w:tcW w:type="dxa" w:w="2880"/>
            <w:tcMar>
              <w:top w:w="80" w:type="dxa"/>
              <w:bottom w:w="80" w:type="dxa"/>
              <w:left w:w="120" w:type="dxa"/>
              <w:right w:w="120" w:type="dxa"/>
            </w:tcMar>
          </w:tcPr>
          <w:p>
            <w:r>
              <w:rPr>
                <w:b/>
              </w:rPr>
              <w:t>Nguyên nhân &amp; Mục đích:</w:t>
            </w:r>
          </w:p>
        </w:tc>
        <w:tc>
          <w:tcPr>
            <w:tcW w:type="dxa" w:w="6912"/>
            <w:tcMar>
              <w:top w:w="80" w:type="dxa"/>
              <w:bottom w:w="80" w:type="dxa"/>
              <w:left w:w="120" w:type="dxa"/>
              <w:right w:w="120" w:type="dxa"/>
            </w:tcMar>
          </w:tcPr>
          <w:p>
            <w:r>
              <w:t>Người mới làm Vibe Code hay vừa nghĩ ra ý tưởng đã mở AI lên bảo viết code ngay. AI sẽ đoán mò và sinh code lỗi xung đột không hồi kết.</w:t>
            </w:r>
          </w:p>
        </w:tc>
      </w:tr>
      <w:tr>
        <w:tc>
          <w:tcPr>
            <w:tcW w:type="dxa" w:w="2880"/>
            <w:tcMar>
              <w:top w:w="80" w:type="dxa"/>
              <w:bottom w:w="80" w:type="dxa"/>
              <w:left w:w="120" w:type="dxa"/>
              <w:right w:w="120" w:type="dxa"/>
            </w:tcMar>
          </w:tcPr>
          <w:p>
            <w:r>
              <w:rPr>
                <w:b/>
              </w:rPr>
              <w:t>Chướng ngại vật / Nhiễu:</w:t>
            </w:r>
          </w:p>
        </w:tc>
        <w:tc>
          <w:tcPr>
            <w:tcW w:type="dxa" w:w="6912"/>
            <w:tcMar>
              <w:top w:w="80" w:type="dxa"/>
              <w:bottom w:w="80" w:type="dxa"/>
              <w:left w:w="120" w:type="dxa"/>
              <w:right w:w="120" w:type="dxa"/>
            </w:tcMar>
          </w:tcPr>
          <w:p>
            <w:r>
              <w:t>Học viên tranh luận về việc có bắt buộc học Figma không, thầy giải thích Non-IT chỉ cần vẽ sơ đồ logic khối.</w:t>
            </w:r>
          </w:p>
        </w:tc>
      </w:tr>
      <w:tr>
        <w:tc>
          <w:tcPr>
            <w:tcW w:type="dxa" w:w="2880"/>
            <w:tcMar>
              <w:top w:w="80" w:type="dxa"/>
              <w:bottom w:w="80" w:type="dxa"/>
              <w:left w:w="120" w:type="dxa"/>
              <w:right w:w="120" w:type="dxa"/>
            </w:tcMar>
          </w:tcPr>
          <w:p>
            <w:r>
              <w:rPr>
                <w:b/>
              </w:rPr>
              <w:t>Sau này giúp gì cho anh Huy?</w:t>
            </w:r>
          </w:p>
        </w:tc>
        <w:tc>
          <w:tcPr>
            <w:tcW w:type="dxa" w:w="6912"/>
            <w:shd w:fill="F8FAFC"/>
            <w:tcMar>
              <w:top w:w="80" w:type="dxa"/>
              <w:bottom w:w="80" w:type="dxa"/>
              <w:left w:w="120" w:type="dxa"/>
              <w:right w:w="120" w:type="dxa"/>
            </w:tcMar>
          </w:tcPr>
          <w:p>
            <w:r>
              <w:rPr>
                <w:b/>
              </w:rPr>
              <w:t>Áp dụng trực tiếp vào tính năng mới của Chill AI: Luồng Tải ảnh ➔ Dựng 3D ➔ Hiện 2 nút mặc định/tùy chọn ➔ Bảng kỹ thuật. Đưa User Flow này cho AI là code chạy mượt mà ngay lần đầu!</w:t>
            </w:r>
          </w:p>
        </w:tc>
      </w:tr>
      <w:tr>
        <w:tc>
          <w:tcPr>
            <w:tcW w:type="dxa" w:w="2880"/>
            <w:tcMar>
              <w:top w:w="80" w:type="dxa"/>
              <w:bottom w:w="80" w:type="dxa"/>
              <w:left w:w="120" w:type="dxa"/>
              <w:right w:w="120" w:type="dxa"/>
            </w:tcMar>
          </w:tcPr>
          <w:p/>
        </w:tc>
        <w:tc>
          <w:tcPr>
            <w:tcW w:type="dxa" w:w="6912"/>
            <w:tcMar>
              <w:top w:w="80" w:type="dxa"/>
              <w:bottom w:w="80" w:type="dxa"/>
              <w:left w:w="120" w:type="dxa"/>
              <w:right w:w="120" w:type="dxa"/>
            </w:tcMar>
          </w:tcPr>
          <w:p/>
        </w:tc>
      </w:tr>
    </w:tbl>
    <w:p/>
    <w:p>
      <w:pPr>
        <w:pStyle w:val="Heading2"/>
      </w:pPr>
      <w:r>
        <w:rPr>
          <w:color w:val="0F172A"/>
        </w:rPr>
        <w:t>CHẶNG 5: KỸ THUẬT PROMPT ENGINEERING CỐT LÕI (R-C-T-C-O)</w:t>
      </w:r>
    </w:p>
    <w:tbl>
      <w:tblPr>
        <w:tblW w:type="auto" w:w="0"/>
        <w:jc w:val="center"/>
        <w:tblLook w:firstColumn="1" w:firstRow="1" w:lastColumn="0" w:lastRow="0" w:noHBand="0" w:noVBand="1" w:val="04A0"/>
      </w:tblPr>
      <w:tblGrid>
        <w:gridCol w:w="4968"/>
        <w:gridCol w:w="4968"/>
      </w:tblGrid>
      <w:tr>
        <w:tc>
          <w:tcPr>
            <w:tcW w:type="dxa" w:w="2880"/>
            <w:tcMar>
              <w:top w:w="80" w:type="dxa"/>
              <w:bottom w:w="80" w:type="dxa"/>
              <w:left w:w="120" w:type="dxa"/>
              <w:right w:w="120" w:type="dxa"/>
            </w:tcMar>
          </w:tcPr>
          <w:p>
            <w:r>
              <w:rPr>
                <w:b/>
              </w:rPr>
              <w:t>Thời gian &amp; Đèn tín hiệu:</w:t>
            </w:r>
          </w:p>
        </w:tc>
        <w:tc>
          <w:tcPr>
            <w:tcW w:type="dxa" w:w="6912"/>
            <w:shd w:fill="DCFCE7"/>
            <w:tcMar>
              <w:top w:w="80" w:type="dxa"/>
              <w:bottom w:w="80" w:type="dxa"/>
              <w:left w:w="120" w:type="dxa"/>
              <w:right w:w="120" w:type="dxa"/>
            </w:tcMar>
          </w:tcPr>
          <w:p>
            <w:r>
              <w:rPr>
                <w:b/>
              </w:rPr>
              <w:t>⏱️ 02:45:00 ➔ 03:30:00 (Thời lượng: 45 phút)</w:t>
              <w:br/>
            </w:r>
            <w:r>
              <w:rPr>
                <w:b/>
              </w:rPr>
              <w:t>🟢 ĐÈN XANH (VŨ KHÍ THỰC CHIẾN MẠNH NHẤT)</w:t>
            </w:r>
          </w:p>
        </w:tc>
      </w:tr>
      <w:tr>
        <w:tc>
          <w:tcPr>
            <w:tcW w:type="dxa" w:w="2880"/>
            <w:tcMar>
              <w:top w:w="80" w:type="dxa"/>
              <w:bottom w:w="80" w:type="dxa"/>
              <w:left w:w="120" w:type="dxa"/>
              <w:right w:w="120" w:type="dxa"/>
            </w:tcMar>
          </w:tcPr>
          <w:p>
            <w:r>
              <w:rPr>
                <w:b/>
              </w:rPr>
              <w:t>Kiến thức cốt lõi:</w:t>
            </w:r>
          </w:p>
        </w:tc>
        <w:tc>
          <w:tcPr>
            <w:tcW w:type="dxa" w:w="6912"/>
            <w:tcMar>
              <w:top w:w="80" w:type="dxa"/>
              <w:bottom w:w="80" w:type="dxa"/>
              <w:left w:w="120" w:type="dxa"/>
              <w:right w:w="120" w:type="dxa"/>
            </w:tcMar>
          </w:tcPr>
          <w:p>
            <w:r>
              <w:t>• Khung chuẩn vàng R-C-T-C-O: Role (Vai trò) ➔ Context (Bối cảnh) ➔ Task (Nhiệm vụ) ➔ Constraints (Ràng buộc/Điều cấm) ➔ Output (Định dạng kết quả).</w:t>
              <w:br/>
              <w:t>• Ma trận 4 sai lầm kinh điển:</w:t>
              <w:br/>
              <w:t xml:space="preserve">  1. Lệnh cụt ngủn ➔ AI thiếu tính năng ➔ Khắc phục bằng R-C-T-C-O.</w:t>
              <w:br/>
              <w:t xml:space="preserve">  2. Nhồi nhét tính năng ➔ Nghẽn token ➔ Phân rã bài toán (Decomposition).</w:t>
              <w:br/>
              <w:t xml:space="preserve">  3. Giấu lỗi, gửi 1 dòng error ➔ Sửa chỗ này hỏng chỗ khác ➔ Gửi đủ Code + Log lỗi + Mong muốn.</w:t>
              <w:br/>
              <w:t xml:space="preserve">  4. Không giới hạn công nghệ ➔ Xung đột phiên bản ➔ Khóa cứng phiên bản thư viện.</w:t>
            </w:r>
          </w:p>
        </w:tc>
      </w:tr>
      <w:tr>
        <w:tc>
          <w:tcPr>
            <w:tcW w:type="dxa" w:w="2880"/>
            <w:tcMar>
              <w:top w:w="80" w:type="dxa"/>
              <w:bottom w:w="80" w:type="dxa"/>
              <w:left w:w="120" w:type="dxa"/>
              <w:right w:w="120" w:type="dxa"/>
            </w:tcMar>
          </w:tcPr>
          <w:p>
            <w:r>
              <w:rPr>
                <w:b/>
              </w:rPr>
              <w:t>Nguyên nhân &amp; Mục đích:</w:t>
            </w:r>
          </w:p>
        </w:tc>
        <w:tc>
          <w:tcPr>
            <w:tcW w:type="dxa" w:w="6912"/>
            <w:tcMar>
              <w:top w:w="80" w:type="dxa"/>
              <w:bottom w:w="80" w:type="dxa"/>
              <w:left w:w="120" w:type="dxa"/>
              <w:right w:w="120" w:type="dxa"/>
            </w:tcMar>
          </w:tcPr>
          <w:p>
            <w:r>
              <w:t>Prompt chuẩn giúp AI thu hẹp không gian tri thức (Knowledge Space), tránh tình trạng sinh code ảo hoặc code lệch yêu cầu.</w:t>
            </w:r>
          </w:p>
        </w:tc>
      </w:tr>
      <w:tr>
        <w:tc>
          <w:tcPr>
            <w:tcW w:type="dxa" w:w="2880"/>
            <w:tcMar>
              <w:top w:w="80" w:type="dxa"/>
              <w:bottom w:w="80" w:type="dxa"/>
              <w:left w:w="120" w:type="dxa"/>
              <w:right w:w="120" w:type="dxa"/>
            </w:tcMar>
          </w:tcPr>
          <w:p>
            <w:r>
              <w:rPr>
                <w:b/>
              </w:rPr>
              <w:t>Chướng ngại vật / Nhiễu:</w:t>
            </w:r>
          </w:p>
        </w:tc>
        <w:tc>
          <w:tcPr>
            <w:tcW w:type="dxa" w:w="6912"/>
            <w:tcMar>
              <w:top w:w="80" w:type="dxa"/>
              <w:bottom w:w="80" w:type="dxa"/>
              <w:left w:w="120" w:type="dxa"/>
              <w:right w:w="120" w:type="dxa"/>
            </w:tcMar>
          </w:tcPr>
          <w:p>
            <w:r>
              <w:t>Học viên hỏi về lỗi AI viết code dở dang do chạm token limit. Thầy hướng dẫn cách bẻ nhỏ module.</w:t>
            </w:r>
          </w:p>
        </w:tc>
      </w:tr>
      <w:tr>
        <w:tc>
          <w:tcPr>
            <w:tcW w:type="dxa" w:w="2880"/>
            <w:tcMar>
              <w:top w:w="80" w:type="dxa"/>
              <w:bottom w:w="80" w:type="dxa"/>
              <w:left w:w="120" w:type="dxa"/>
              <w:right w:w="120" w:type="dxa"/>
            </w:tcMar>
          </w:tcPr>
          <w:p>
            <w:r>
              <w:rPr>
                <w:b/>
              </w:rPr>
              <w:t>Sau này giúp gì cho anh Huy?</w:t>
            </w:r>
          </w:p>
        </w:tc>
        <w:tc>
          <w:tcPr>
            <w:tcW w:type="dxa" w:w="6912"/>
            <w:shd w:fill="F8FAFC"/>
            <w:tcMar>
              <w:top w:w="80" w:type="dxa"/>
              <w:bottom w:w="80" w:type="dxa"/>
              <w:left w:w="120" w:type="dxa"/>
              <w:right w:w="120" w:type="dxa"/>
            </w:tcMar>
          </w:tcPr>
          <w:p>
            <w:r>
              <w:rPr>
                <w:b/>
              </w:rPr>
              <w:t>Giúp anh ra lệnh cho trợ lý AI (Lan, Claude hay Cursor) chính xác từng mi-li-mét, không bao giờ bị AI làm sai ý đồ thiết kế.</w:t>
            </w:r>
          </w:p>
        </w:tc>
      </w:tr>
      <w:tr>
        <w:tc>
          <w:tcPr>
            <w:tcW w:type="dxa" w:w="2880"/>
            <w:tcMar>
              <w:top w:w="80" w:type="dxa"/>
              <w:bottom w:w="80" w:type="dxa"/>
              <w:left w:w="120" w:type="dxa"/>
              <w:right w:w="120" w:type="dxa"/>
            </w:tcMar>
          </w:tcPr>
          <w:p/>
        </w:tc>
        <w:tc>
          <w:tcPr>
            <w:tcW w:type="dxa" w:w="6912"/>
            <w:tcMar>
              <w:top w:w="80" w:type="dxa"/>
              <w:bottom w:w="80" w:type="dxa"/>
              <w:left w:w="120" w:type="dxa"/>
              <w:right w:w="120" w:type="dxa"/>
            </w:tcMar>
          </w:tcPr>
          <w:p/>
        </w:tc>
      </w:tr>
    </w:tbl>
    <w:p/>
    <w:p>
      <w:pPr>
        <w:pStyle w:val="Heading2"/>
      </w:pPr>
      <w:r>
        <w:rPr>
          <w:color w:val="0F172A"/>
        </w:rPr>
        <w:t>CHẶNG 6: Q&amp;A THẢO LUẬN, BÀI TẬP VỀ NHÀ &amp; BẾ MẠC</w:t>
      </w:r>
    </w:p>
    <w:tbl>
      <w:tblPr>
        <w:tblW w:type="auto" w:w="0"/>
        <w:jc w:val="center"/>
        <w:tblLook w:firstColumn="1" w:firstRow="1" w:lastColumn="0" w:lastRow="0" w:noHBand="0" w:noVBand="1" w:val="04A0"/>
      </w:tblPr>
      <w:tblGrid>
        <w:gridCol w:w="4968"/>
        <w:gridCol w:w="4968"/>
      </w:tblGrid>
      <w:tr>
        <w:tc>
          <w:tcPr>
            <w:tcW w:type="dxa" w:w="2880"/>
            <w:tcMar>
              <w:top w:w="80" w:type="dxa"/>
              <w:bottom w:w="80" w:type="dxa"/>
              <w:left w:w="120" w:type="dxa"/>
              <w:right w:w="120" w:type="dxa"/>
            </w:tcMar>
          </w:tcPr>
          <w:p>
            <w:r>
              <w:rPr>
                <w:b/>
              </w:rPr>
              <w:t>Thời gian &amp; Đèn tín hiệu:</w:t>
            </w:r>
          </w:p>
        </w:tc>
        <w:tc>
          <w:tcPr>
            <w:tcW w:type="dxa" w:w="6912"/>
            <w:shd w:fill="FEF3C7"/>
            <w:tcMar>
              <w:top w:w="80" w:type="dxa"/>
              <w:bottom w:w="80" w:type="dxa"/>
              <w:left w:w="120" w:type="dxa"/>
              <w:right w:w="120" w:type="dxa"/>
            </w:tcMar>
          </w:tcPr>
          <w:p>
            <w:r>
              <w:rPr>
                <w:b/>
              </w:rPr>
              <w:t>⏱️ 03:30:00 ➔ 03:53:30 (Thời lượng: 23 phút 30 giây)</w:t>
              <w:br/>
            </w:r>
            <w:r>
              <w:rPr>
                <w:b/>
              </w:rPr>
              <w:t>🟡 ĐÈN VÀNG (XEM LƯỚT NẾU RẢNH)</w:t>
            </w:r>
          </w:p>
        </w:tc>
      </w:tr>
      <w:tr>
        <w:tc>
          <w:tcPr>
            <w:tcW w:type="dxa" w:w="2880"/>
            <w:tcMar>
              <w:top w:w="80" w:type="dxa"/>
              <w:bottom w:w="80" w:type="dxa"/>
              <w:left w:w="120" w:type="dxa"/>
              <w:right w:w="120" w:type="dxa"/>
            </w:tcMar>
          </w:tcPr>
          <w:p>
            <w:r>
              <w:rPr>
                <w:b/>
              </w:rPr>
              <w:t>Kiến thức cốt lõi:</w:t>
            </w:r>
          </w:p>
        </w:tc>
        <w:tc>
          <w:tcPr>
            <w:tcW w:type="dxa" w:w="6912"/>
            <w:tcMar>
              <w:top w:w="80" w:type="dxa"/>
              <w:bottom w:w="80" w:type="dxa"/>
              <w:left w:w="120" w:type="dxa"/>
              <w:right w:w="120" w:type="dxa"/>
            </w:tcMar>
          </w:tcPr>
          <w:p>
            <w:r>
              <w:t>• Giải đáp thắc mắc về chi phí token API, chọn model AI tối ưu lập trình.</w:t>
              <w:br/>
              <w:t>• Bài tập về nhà: Cấu hình Git/SSH Key lên GitHub; Phác thảo 1 sơ đồ User Flow cho dự án cá nhân.</w:t>
            </w:r>
          </w:p>
        </w:tc>
      </w:tr>
      <w:tr>
        <w:tc>
          <w:tcPr>
            <w:tcW w:type="dxa" w:w="2880"/>
            <w:tcMar>
              <w:top w:w="80" w:type="dxa"/>
              <w:bottom w:w="80" w:type="dxa"/>
              <w:left w:w="120" w:type="dxa"/>
              <w:right w:w="120" w:type="dxa"/>
            </w:tcMar>
          </w:tcPr>
          <w:p>
            <w:r>
              <w:rPr>
                <w:b/>
              </w:rPr>
              <w:t>Nguyên nhân &amp; Mục đích:</w:t>
            </w:r>
          </w:p>
        </w:tc>
        <w:tc>
          <w:tcPr>
            <w:tcW w:type="dxa" w:w="6912"/>
            <w:tcMar>
              <w:top w:w="80" w:type="dxa"/>
              <w:bottom w:w="80" w:type="dxa"/>
              <w:left w:w="120" w:type="dxa"/>
              <w:right w:w="120" w:type="dxa"/>
            </w:tcMar>
          </w:tcPr>
          <w:p>
            <w:r>
              <w:t>Biến kiến thức lý thuyết thành phản xạ thực hành trong 24 giờ đầu.</w:t>
            </w:r>
          </w:p>
        </w:tc>
      </w:tr>
      <w:tr>
        <w:tc>
          <w:tcPr>
            <w:tcW w:type="dxa" w:w="2880"/>
            <w:tcMar>
              <w:top w:w="80" w:type="dxa"/>
              <w:bottom w:w="80" w:type="dxa"/>
              <w:left w:w="120" w:type="dxa"/>
              <w:right w:w="120" w:type="dxa"/>
            </w:tcMar>
          </w:tcPr>
          <w:p>
            <w:r>
              <w:rPr>
                <w:b/>
              </w:rPr>
              <w:t>Chướng ngại vật / Nhiễu:</w:t>
            </w:r>
          </w:p>
        </w:tc>
        <w:tc>
          <w:tcPr>
            <w:tcW w:type="dxa" w:w="6912"/>
            <w:tcMar>
              <w:top w:w="80" w:type="dxa"/>
              <w:bottom w:w="80" w:type="dxa"/>
              <w:left w:w="120" w:type="dxa"/>
              <w:right w:w="120" w:type="dxa"/>
            </w:tcMar>
          </w:tcPr>
          <w:p>
            <w:r>
              <w:t>Học viên hỏi về thẻ thanh toán Visa quốc tế, một số câu hỏi đi trước bài học về database/deploy.</w:t>
            </w:r>
          </w:p>
        </w:tc>
      </w:tr>
      <w:tr>
        <w:tc>
          <w:tcPr>
            <w:tcW w:type="dxa" w:w="2880"/>
            <w:tcMar>
              <w:top w:w="80" w:type="dxa"/>
              <w:bottom w:w="80" w:type="dxa"/>
              <w:left w:w="120" w:type="dxa"/>
              <w:right w:w="120" w:type="dxa"/>
            </w:tcMar>
          </w:tcPr>
          <w:p>
            <w:r>
              <w:rPr>
                <w:b/>
              </w:rPr>
              <w:t>Sau này giúp gì cho anh Huy?</w:t>
            </w:r>
          </w:p>
        </w:tc>
        <w:tc>
          <w:tcPr>
            <w:tcW w:type="dxa" w:w="6912"/>
            <w:shd w:fill="F8FAFC"/>
            <w:tcMar>
              <w:top w:w="80" w:type="dxa"/>
              <w:bottom w:w="80" w:type="dxa"/>
              <w:left w:w="120" w:type="dxa"/>
              <w:right w:w="120" w:type="dxa"/>
            </w:tcMar>
          </w:tcPr>
          <w:p>
            <w:r>
              <w:rPr>
                <w:b/>
              </w:rPr>
              <w:t>Nắm rõ bài tập về nhà để hoàn thành xuất sắc vị trí học viên dẫn đầu lớp!</w:t>
            </w:r>
          </w:p>
        </w:tc>
      </w:tr>
      <w:tr>
        <w:tc>
          <w:tcPr>
            <w:tcW w:type="dxa" w:w="2880"/>
            <w:tcMar>
              <w:top w:w="80" w:type="dxa"/>
              <w:bottom w:w="80" w:type="dxa"/>
              <w:left w:w="120" w:type="dxa"/>
              <w:right w:w="120" w:type="dxa"/>
            </w:tcMar>
          </w:tcPr>
          <w:p/>
        </w:tc>
        <w:tc>
          <w:tcPr>
            <w:tcW w:type="dxa" w:w="6912"/>
            <w:tcMar>
              <w:top w:w="80" w:type="dxa"/>
              <w:bottom w:w="80" w:type="dxa"/>
              <w:left w:w="120" w:type="dxa"/>
              <w:right w:w="120" w:type="dxa"/>
            </w:tcMar>
          </w:tcPr>
          <w:p/>
        </w:tc>
      </w:tr>
    </w:tbl>
    <w:p/>
    <w:p>
      <w:pPr>
        <w:pStyle w:val="Heading1"/>
      </w:pPr>
      <w:r>
        <w:rPr>
          <w:color w:val="0284C7"/>
        </w:rPr>
        <w:t>🚀 PHẦN IV: KẾ HOẠCH HÀNH ĐỘNG THỰC CHIẾN CHO ANH HUY</w:t>
      </w:r>
    </w:p>
    <w:tbl>
      <w:tblPr>
        <w:tblW w:type="auto" w:w="0"/>
        <w:jc w:val="center"/>
        <w:tblLook w:firstColumn="1" w:firstRow="1" w:lastColumn="0" w:lastRow="0" w:noHBand="0" w:noVBand="1" w:val="04A0"/>
      </w:tblPr>
      <w:tblGrid>
        <w:gridCol w:w="2484"/>
        <w:gridCol w:w="2484"/>
        <w:gridCol w:w="2484"/>
        <w:gridCol w:w="2484"/>
      </w:tblGrid>
      <w:tr>
        <w:tc>
          <w:tcPr>
            <w:tcW w:type="dxa" w:w="1152"/>
            <w:shd w:fill="0284C7"/>
          </w:tcPr>
          <w:p>
            <w:pPr>
              <w:jc w:val="center"/>
            </w:pPr>
            <w:r>
              <w:rPr>
                <w:b/>
                <w:color w:val="FFFFFF"/>
              </w:rPr>
              <w:t>Bước</w:t>
            </w:r>
          </w:p>
        </w:tc>
        <w:tc>
          <w:tcPr>
            <w:tcW w:type="dxa" w:w="4608"/>
            <w:shd w:fill="0284C7"/>
          </w:tcPr>
          <w:p>
            <w:pPr>
              <w:jc w:val="center"/>
            </w:pPr>
            <w:r>
              <w:rPr>
                <w:b/>
                <w:color w:val="FFFFFF"/>
              </w:rPr>
              <w:t>Hành động cụ thể</w:t>
            </w:r>
          </w:p>
        </w:tc>
        <w:tc>
          <w:tcPr>
            <w:tcW w:type="dxa" w:w="2592"/>
            <w:shd w:fill="0284C7"/>
          </w:tcPr>
          <w:p>
            <w:pPr>
              <w:jc w:val="center"/>
            </w:pPr>
            <w:r>
              <w:rPr>
                <w:b/>
                <w:color w:val="FFFFFF"/>
              </w:rPr>
              <w:t>Công cụ thực hiện</w:t>
            </w:r>
          </w:p>
        </w:tc>
        <w:tc>
          <w:tcPr>
            <w:tcW w:type="dxa" w:w="1440"/>
            <w:shd w:fill="0284C7"/>
          </w:tcPr>
          <w:p>
            <w:pPr>
              <w:jc w:val="center"/>
            </w:pPr>
            <w:r>
              <w:rPr>
                <w:b/>
                <w:color w:val="FFFFFF"/>
              </w:rPr>
              <w:t>Thời gian</w:t>
            </w:r>
          </w:p>
        </w:tc>
      </w:tr>
      <w:tr>
        <w:tc>
          <w:tcPr>
            <w:tcW w:type="dxa" w:w="1152"/>
            <w:tcMar>
              <w:top w:w="60" w:type="dxa"/>
              <w:bottom w:w="60" w:type="dxa"/>
              <w:left w:w="100" w:type="dxa"/>
              <w:right w:w="100" w:type="dxa"/>
            </w:tcMar>
          </w:tcPr>
          <w:p>
            <w:pPr>
              <w:jc w:val="center"/>
            </w:pPr>
            <w:r>
              <w:t>1</w:t>
            </w:r>
          </w:p>
        </w:tc>
        <w:tc>
          <w:tcPr>
            <w:tcW w:type="dxa" w:w="4608"/>
            <w:tcMar>
              <w:top w:w="60" w:type="dxa"/>
              <w:bottom w:w="60" w:type="dxa"/>
              <w:left w:w="100" w:type="dxa"/>
              <w:right w:w="100" w:type="dxa"/>
            </w:tcMar>
          </w:tcPr>
          <w:p>
            <w:r>
              <w:t>Kiểm tra danh tính Git trên máy</w:t>
            </w:r>
          </w:p>
        </w:tc>
        <w:tc>
          <w:tcPr>
            <w:tcW w:type="dxa" w:w="2592"/>
            <w:tcMar>
              <w:top w:w="60" w:type="dxa"/>
              <w:bottom w:w="60" w:type="dxa"/>
              <w:left w:w="100" w:type="dxa"/>
              <w:right w:w="100" w:type="dxa"/>
            </w:tcMar>
          </w:tcPr>
          <w:p>
            <w:r>
              <w:t>PowerShell: git config --list</w:t>
            </w:r>
          </w:p>
        </w:tc>
        <w:tc>
          <w:tcPr>
            <w:tcW w:type="dxa" w:w="1440"/>
            <w:tcMar>
              <w:top w:w="60" w:type="dxa"/>
              <w:bottom w:w="60" w:type="dxa"/>
              <w:left w:w="100" w:type="dxa"/>
              <w:right w:w="100" w:type="dxa"/>
            </w:tcMar>
          </w:tcPr>
          <w:p>
            <w:pPr>
              <w:jc w:val="center"/>
            </w:pPr>
            <w:r>
              <w:t>2 phút</w:t>
            </w:r>
          </w:p>
        </w:tc>
      </w:tr>
      <w:tr>
        <w:tc>
          <w:tcPr>
            <w:tcW w:type="dxa" w:w="1152"/>
            <w:tcMar>
              <w:top w:w="60" w:type="dxa"/>
              <w:bottom w:w="60" w:type="dxa"/>
              <w:left w:w="100" w:type="dxa"/>
              <w:right w:w="100" w:type="dxa"/>
            </w:tcMar>
            <w:shd w:fill="F8FAFC"/>
          </w:tcPr>
          <w:p>
            <w:pPr>
              <w:jc w:val="center"/>
            </w:pPr>
            <w:r>
              <w:t>2</w:t>
            </w:r>
          </w:p>
        </w:tc>
        <w:tc>
          <w:tcPr>
            <w:tcW w:type="dxa" w:w="4608"/>
            <w:tcMar>
              <w:top w:w="60" w:type="dxa"/>
              <w:bottom w:w="60" w:type="dxa"/>
              <w:left w:w="100" w:type="dxa"/>
              <w:right w:w="100" w:type="dxa"/>
            </w:tcMar>
            <w:shd w:fill="F8FAFC"/>
          </w:tcPr>
          <w:p>
            <w:r>
              <w:t>Kiểm tra thông kết nối SSH Key lên GitHub</w:t>
            </w:r>
          </w:p>
        </w:tc>
        <w:tc>
          <w:tcPr>
            <w:tcW w:type="dxa" w:w="2592"/>
            <w:tcMar>
              <w:top w:w="60" w:type="dxa"/>
              <w:bottom w:w="60" w:type="dxa"/>
              <w:left w:w="100" w:type="dxa"/>
              <w:right w:w="100" w:type="dxa"/>
            </w:tcMar>
            <w:shd w:fill="F8FAFC"/>
          </w:tcPr>
          <w:p>
            <w:r>
              <w:t>Terminal: ssh -T git@github.com</w:t>
            </w:r>
          </w:p>
        </w:tc>
        <w:tc>
          <w:tcPr>
            <w:tcW w:type="dxa" w:w="1440"/>
            <w:tcMar>
              <w:top w:w="60" w:type="dxa"/>
              <w:bottom w:w="60" w:type="dxa"/>
              <w:left w:w="100" w:type="dxa"/>
              <w:right w:w="100" w:type="dxa"/>
            </w:tcMar>
            <w:shd w:fill="F8FAFC"/>
          </w:tcPr>
          <w:p>
            <w:pPr>
              <w:jc w:val="center"/>
            </w:pPr>
            <w:r>
              <w:t>1 phút</w:t>
            </w:r>
          </w:p>
        </w:tc>
      </w:tr>
      <w:tr>
        <w:tc>
          <w:tcPr>
            <w:tcW w:type="dxa" w:w="1152"/>
            <w:tcMar>
              <w:top w:w="60" w:type="dxa"/>
              <w:bottom w:w="60" w:type="dxa"/>
              <w:left w:w="100" w:type="dxa"/>
              <w:right w:w="100" w:type="dxa"/>
            </w:tcMar>
          </w:tcPr>
          <w:p>
            <w:pPr>
              <w:jc w:val="center"/>
            </w:pPr>
            <w:r>
              <w:t>3</w:t>
            </w:r>
          </w:p>
        </w:tc>
        <w:tc>
          <w:tcPr>
            <w:tcW w:type="dxa" w:w="4608"/>
            <w:tcMar>
              <w:top w:w="60" w:type="dxa"/>
              <w:bottom w:w="60" w:type="dxa"/>
              <w:left w:w="100" w:type="dxa"/>
              <w:right w:w="100" w:type="dxa"/>
            </w:tcMar>
          </w:tcPr>
          <w:p>
            <w:r>
              <w:t>Phác thảo User Flow tính năng mới của Chill AI</w:t>
            </w:r>
          </w:p>
        </w:tc>
        <w:tc>
          <w:tcPr>
            <w:tcW w:type="dxa" w:w="2592"/>
            <w:tcMar>
              <w:top w:w="60" w:type="dxa"/>
              <w:bottom w:w="60" w:type="dxa"/>
              <w:left w:w="100" w:type="dxa"/>
              <w:right w:w="100" w:type="dxa"/>
            </w:tcMar>
          </w:tcPr>
          <w:p>
            <w:r>
              <w:t>Vẽ sơ đồ luồng 4 bước</w:t>
            </w:r>
          </w:p>
        </w:tc>
        <w:tc>
          <w:tcPr>
            <w:tcW w:type="dxa" w:w="1440"/>
            <w:tcMar>
              <w:top w:w="60" w:type="dxa"/>
              <w:bottom w:w="60" w:type="dxa"/>
              <w:left w:w="100" w:type="dxa"/>
              <w:right w:w="100" w:type="dxa"/>
            </w:tcMar>
          </w:tcPr>
          <w:p>
            <w:pPr>
              <w:jc w:val="center"/>
            </w:pPr>
            <w:r>
              <w:t>10 phút</w:t>
            </w:r>
          </w:p>
        </w:tc>
      </w:tr>
      <w:tr>
        <w:tc>
          <w:tcPr>
            <w:tcW w:type="dxa" w:w="1152"/>
            <w:tcMar>
              <w:top w:w="60" w:type="dxa"/>
              <w:bottom w:w="60" w:type="dxa"/>
              <w:left w:w="100" w:type="dxa"/>
              <w:right w:w="100" w:type="dxa"/>
            </w:tcMar>
            <w:shd w:fill="F8FAFC"/>
          </w:tcPr>
          <w:p>
            <w:pPr>
              <w:jc w:val="center"/>
            </w:pPr>
            <w:r>
              <w:t>4</w:t>
            </w:r>
          </w:p>
        </w:tc>
        <w:tc>
          <w:tcPr>
            <w:tcW w:type="dxa" w:w="4608"/>
            <w:tcMar>
              <w:top w:w="60" w:type="dxa"/>
              <w:bottom w:w="60" w:type="dxa"/>
              <w:left w:w="100" w:type="dxa"/>
              <w:right w:w="100" w:type="dxa"/>
            </w:tcMar>
            <w:shd w:fill="F8FAFC"/>
          </w:tcPr>
          <w:p>
            <w:r>
              <w:t>Áp dụng khung Prompt R-C-T-C-O khi ra lệnh cho AI</w:t>
            </w:r>
          </w:p>
        </w:tc>
        <w:tc>
          <w:tcPr>
            <w:tcW w:type="dxa" w:w="2592"/>
            <w:tcMar>
              <w:top w:w="60" w:type="dxa"/>
              <w:bottom w:w="60" w:type="dxa"/>
              <w:left w:w="100" w:type="dxa"/>
              <w:right w:w="100" w:type="dxa"/>
            </w:tcMar>
            <w:shd w:fill="F8FAFC"/>
          </w:tcPr>
          <w:p>
            <w:r>
              <w:t>Template mẫu ghi chú</w:t>
            </w:r>
          </w:p>
        </w:tc>
        <w:tc>
          <w:tcPr>
            <w:tcW w:type="dxa" w:w="1440"/>
            <w:tcMar>
              <w:top w:w="60" w:type="dxa"/>
              <w:bottom w:w="60" w:type="dxa"/>
              <w:left w:w="100" w:type="dxa"/>
              <w:right w:w="100" w:type="dxa"/>
            </w:tcMar>
            <w:shd w:fill="F8FAFC"/>
          </w:tcPr>
          <w:p>
            <w:pPr>
              <w:jc w:val="center"/>
            </w:pPr>
            <w:r>
              <w:t>5 phút</w:t>
            </w:r>
          </w:p>
        </w:tc>
      </w:tr>
    </w:tbl>
    <w:p/>
    <w:p>
      <w:pPr>
        <w:jc w:val="center"/>
      </w:pPr>
      <w:r>
        <w:rPr>
          <w:i/>
          <w:color w:val="94A3B8"/>
        </w:rPr>
        <w:t>--- Hết tài liệu Buổi 1 • Trợ lý AI Lan kính chúc anh Huy học tập xuất sắc!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