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8683" w14:textId="5074E0B3" w:rsidR="004D3E1A" w:rsidRPr="00BD6932" w:rsidRDefault="002155C8" w:rsidP="00BD6932">
      <w:pPr>
        <w:pStyle w:val="Title"/>
        <w:jc w:val="center"/>
      </w:pPr>
      <w:r>
        <w:rPr>
          <w:lang w:val="en-US"/>
        </w:rPr>
        <w:t xml:space="preserve">PCI DSS </w:t>
      </w:r>
      <w:r w:rsidR="00BD6932">
        <w:t>Стандард</w:t>
      </w:r>
    </w:p>
    <w:p w14:paraId="6D8B3834" w14:textId="076AC7E5" w:rsidR="002155C8" w:rsidRDefault="002155C8">
      <w:pPr>
        <w:rPr>
          <w:lang w:val="en-US"/>
        </w:rPr>
      </w:pPr>
    </w:p>
    <w:p w14:paraId="26834B40" w14:textId="0F73ABAA" w:rsidR="002155C8" w:rsidRPr="00D52380" w:rsidRDefault="00D52380" w:rsidP="002155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52380">
        <w:rPr>
          <w:b/>
          <w:bCs/>
          <w:sz w:val="28"/>
          <w:szCs w:val="28"/>
        </w:rPr>
        <w:t>BUILD AND MAINTAIN A SECURE NETWORK AND SYSTEMS</w:t>
      </w:r>
    </w:p>
    <w:p w14:paraId="1E0A99B3" w14:textId="5EF5B7C5" w:rsidR="00BD6932" w:rsidRPr="00BD6932" w:rsidRDefault="00BD6932" w:rsidP="00BD693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2F3675">
        <w:rPr>
          <w:b/>
          <w:bCs/>
          <w:sz w:val="24"/>
          <w:szCs w:val="24"/>
        </w:rPr>
        <w:t>Install and maintain a firewall configuration to protect cardholder data</w:t>
      </w:r>
      <w:r w:rsidRPr="002F3675">
        <w:rPr>
          <w:b/>
          <w:bCs/>
        </w:rPr>
        <w:br/>
      </w:r>
      <w:r>
        <w:t>Захтев није могуће испоштовати у пројекту.</w:t>
      </w:r>
    </w:p>
    <w:p w14:paraId="4118C1F5" w14:textId="7ADA419F" w:rsidR="00BD6932" w:rsidRPr="00BD6932" w:rsidRDefault="00BD6932" w:rsidP="00BD693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2F3675">
        <w:rPr>
          <w:b/>
          <w:bCs/>
          <w:sz w:val="24"/>
          <w:szCs w:val="24"/>
        </w:rPr>
        <w:t>Do not use vendor-supplied defaults for system passwords and other security parameters</w:t>
      </w:r>
      <w:r w:rsidRPr="002F3675">
        <w:rPr>
          <w:b/>
          <w:bCs/>
        </w:rPr>
        <w:br/>
      </w:r>
      <w:r>
        <w:t>Захтев није могуће испоштовати у пројекту.</w:t>
      </w:r>
    </w:p>
    <w:p w14:paraId="6BC58721" w14:textId="5F6CEBA1" w:rsidR="00BD6932" w:rsidRPr="002F3675" w:rsidRDefault="00BD6932" w:rsidP="00BD69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F3675">
        <w:rPr>
          <w:b/>
          <w:bCs/>
          <w:sz w:val="28"/>
          <w:szCs w:val="28"/>
          <w:lang w:val="en-US"/>
        </w:rPr>
        <w:t>P</w:t>
      </w:r>
      <w:r w:rsidR="003269FF">
        <w:rPr>
          <w:b/>
          <w:bCs/>
          <w:sz w:val="28"/>
          <w:szCs w:val="28"/>
          <w:lang w:val="en-US"/>
        </w:rPr>
        <w:t>ROTECT CARDHOLDER DATA</w:t>
      </w:r>
    </w:p>
    <w:p w14:paraId="5C03FF47" w14:textId="77777777" w:rsidR="002F3675" w:rsidRPr="002F3675" w:rsidRDefault="00BD6932" w:rsidP="00BD693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2F3675">
        <w:rPr>
          <w:b/>
          <w:bCs/>
        </w:rPr>
        <w:t xml:space="preserve">Protect </w:t>
      </w:r>
      <w:r w:rsidRPr="002F3675">
        <w:rPr>
          <w:b/>
          <w:bCs/>
          <w:sz w:val="24"/>
          <w:szCs w:val="24"/>
        </w:rPr>
        <w:t>stored</w:t>
      </w:r>
      <w:r w:rsidRPr="002F3675">
        <w:rPr>
          <w:b/>
          <w:bCs/>
        </w:rPr>
        <w:t xml:space="preserve"> cardholder data</w:t>
      </w:r>
    </w:p>
    <w:p w14:paraId="16AFA0C0" w14:textId="0232A21C" w:rsidR="00BD6932" w:rsidRDefault="00BD6932" w:rsidP="002F3675">
      <w:pPr>
        <w:spacing w:line="360" w:lineRule="auto"/>
        <w:ind w:left="1416" w:firstLine="24"/>
        <w:jc w:val="both"/>
      </w:pPr>
      <w:r>
        <w:t>У оквиру ПСП-а не чувају се директни подаци о картици, већ само о њеном власнику, тј. они који се потребни за успостављање комуникације између ПСП-а и банке. Читав ПАН број се нигде не приказује</w:t>
      </w:r>
      <w:r w:rsidR="0053729E">
        <w:t xml:space="preserve"> и </w:t>
      </w:r>
      <w:r w:rsidR="00C168C3">
        <w:t>шифрује</w:t>
      </w:r>
      <w:r w:rsidR="0053729E">
        <w:t xml:space="preserve"> се у бази.</w:t>
      </w:r>
    </w:p>
    <w:p w14:paraId="24000009" w14:textId="77777777" w:rsidR="002F3675" w:rsidRDefault="00BD6932" w:rsidP="004E3A27">
      <w:pPr>
        <w:pStyle w:val="ListParagraph"/>
        <w:numPr>
          <w:ilvl w:val="1"/>
          <w:numId w:val="1"/>
        </w:numPr>
        <w:spacing w:line="360" w:lineRule="auto"/>
      </w:pPr>
      <w:r w:rsidRPr="002F3675">
        <w:rPr>
          <w:b/>
          <w:bCs/>
        </w:rPr>
        <w:t xml:space="preserve">Encrypt </w:t>
      </w:r>
      <w:r w:rsidRPr="002F3675">
        <w:rPr>
          <w:b/>
          <w:bCs/>
          <w:sz w:val="24"/>
          <w:szCs w:val="24"/>
        </w:rPr>
        <w:t>transmission</w:t>
      </w:r>
      <w:r w:rsidRPr="002F3675">
        <w:rPr>
          <w:b/>
          <w:bCs/>
        </w:rPr>
        <w:t xml:space="preserve"> of cardholder data across open, public network</w:t>
      </w:r>
      <w:r w:rsidRPr="002F3675">
        <w:rPr>
          <w:b/>
          <w:bCs/>
          <w:lang w:val="en-US"/>
        </w:rPr>
        <w:t>s</w:t>
      </w:r>
      <w:r w:rsidRPr="002F3675">
        <w:rPr>
          <w:b/>
          <w:bCs/>
        </w:rPr>
        <w:br/>
      </w:r>
      <w:r w:rsidR="002F3675">
        <w:t>ПАН број се не шаље ни преко једне платформе за размену порука.</w:t>
      </w:r>
    </w:p>
    <w:p w14:paraId="099E93EA" w14:textId="77777777" w:rsidR="002F3675" w:rsidRPr="002F3675" w:rsidRDefault="002F3675" w:rsidP="002F367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F3675">
        <w:rPr>
          <w:b/>
          <w:bCs/>
          <w:sz w:val="28"/>
          <w:szCs w:val="28"/>
        </w:rPr>
        <w:t>MAINTAIN A VULNERABILITY MANAGEMENT PROGRA</w:t>
      </w:r>
      <w:r w:rsidRPr="002F3675">
        <w:rPr>
          <w:b/>
          <w:bCs/>
          <w:sz w:val="28"/>
          <w:szCs w:val="28"/>
          <w:lang w:val="en-US"/>
        </w:rPr>
        <w:t>M</w:t>
      </w:r>
    </w:p>
    <w:p w14:paraId="7F440A1C" w14:textId="77777777" w:rsidR="002F3675" w:rsidRPr="002F3675" w:rsidRDefault="002F3675" w:rsidP="002F3675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2F3675">
        <w:rPr>
          <w:b/>
          <w:bCs/>
          <w:sz w:val="24"/>
          <w:szCs w:val="24"/>
        </w:rPr>
        <w:t>Protect all systems against malware and regularly update anti-virus software or program</w:t>
      </w:r>
      <w:r w:rsidRPr="002F3675">
        <w:rPr>
          <w:b/>
          <w:bCs/>
          <w:sz w:val="24"/>
          <w:szCs w:val="24"/>
          <w:lang w:val="en-US"/>
        </w:rPr>
        <w:t>s</w:t>
      </w:r>
    </w:p>
    <w:p w14:paraId="5B85DE6C" w14:textId="25C7F7D2" w:rsidR="002F3675" w:rsidRDefault="002F3675" w:rsidP="002F3675">
      <w:pPr>
        <w:spacing w:line="360" w:lineRule="auto"/>
        <w:ind w:left="1080" w:firstLine="336"/>
      </w:pPr>
      <w:r>
        <w:t>Захтев није могуће испоштовати у пројекту.</w:t>
      </w:r>
    </w:p>
    <w:p w14:paraId="72CC0C9E" w14:textId="37C37A9E" w:rsidR="002F3675" w:rsidRDefault="002F3675" w:rsidP="002F3675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2F3675">
        <w:rPr>
          <w:b/>
          <w:bCs/>
          <w:sz w:val="24"/>
          <w:szCs w:val="24"/>
        </w:rPr>
        <w:t>Develop and maintain secure systems and application</w:t>
      </w:r>
      <w:r w:rsidRPr="002F3675">
        <w:rPr>
          <w:b/>
          <w:bCs/>
          <w:sz w:val="24"/>
          <w:szCs w:val="24"/>
          <w:lang w:val="en-US"/>
        </w:rPr>
        <w:t>s</w:t>
      </w:r>
    </w:p>
    <w:p w14:paraId="6143CA53" w14:textId="50AA6980" w:rsidR="002F3675" w:rsidRPr="00266A47" w:rsidRDefault="002F3675" w:rsidP="00D35681">
      <w:pPr>
        <w:spacing w:line="360" w:lineRule="auto"/>
        <w:ind w:left="1416"/>
        <w:jc w:val="both"/>
      </w:pPr>
      <w:r w:rsidRPr="00266A47">
        <w:t xml:space="preserve">Зависности које постоје у систему су скрениране помоћу </w:t>
      </w:r>
      <w:r w:rsidRPr="00266A47">
        <w:rPr>
          <w:lang w:val="en-US"/>
        </w:rPr>
        <w:t>Snyk</w:t>
      </w:r>
      <w:r w:rsidRPr="00266A47">
        <w:t xml:space="preserve"> алата и откривене су оне које поседују рањивости.</w:t>
      </w:r>
    </w:p>
    <w:p w14:paraId="349E3283" w14:textId="25CD91AD" w:rsidR="00D35681" w:rsidRPr="00D35681" w:rsidRDefault="00D35681" w:rsidP="00D3568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D35681">
        <w:rPr>
          <w:b/>
          <w:bCs/>
          <w:sz w:val="28"/>
          <w:szCs w:val="28"/>
        </w:rPr>
        <w:t>IMPLEMENT STRONG ACCESS CONTROL MEASURE</w:t>
      </w:r>
      <w:r w:rsidRPr="00D35681">
        <w:rPr>
          <w:b/>
          <w:bCs/>
          <w:sz w:val="28"/>
          <w:szCs w:val="28"/>
          <w:lang w:val="en-US"/>
        </w:rPr>
        <w:t>S</w:t>
      </w:r>
    </w:p>
    <w:p w14:paraId="5A5A5D5B" w14:textId="6269C6C1" w:rsidR="00D35681" w:rsidRDefault="00D35681" w:rsidP="00D35681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35681">
        <w:rPr>
          <w:b/>
          <w:bCs/>
          <w:sz w:val="24"/>
          <w:szCs w:val="24"/>
        </w:rPr>
        <w:t>Restrict access to cardholder data by business need to know</w:t>
      </w:r>
    </w:p>
    <w:p w14:paraId="0EFAB7ED" w14:textId="72BB7835" w:rsidR="00A05CA8" w:rsidRPr="00266A47" w:rsidRDefault="00A05CA8" w:rsidP="00A05CA8">
      <w:pPr>
        <w:spacing w:line="360" w:lineRule="auto"/>
        <w:ind w:left="1416"/>
        <w:jc w:val="both"/>
      </w:pPr>
      <w:r w:rsidRPr="00266A47">
        <w:t xml:space="preserve">Ограничење приступа је имплементирано помоћу </w:t>
      </w:r>
      <w:r w:rsidRPr="00266A47">
        <w:rPr>
          <w:lang w:val="en-US"/>
        </w:rPr>
        <w:t>RBAC</w:t>
      </w:r>
      <w:r w:rsidRPr="00266A47">
        <w:rPr>
          <w:lang w:val="ru-RU"/>
        </w:rPr>
        <w:t xml:space="preserve"> </w:t>
      </w:r>
      <w:r w:rsidRPr="00266A47">
        <w:t>модела.</w:t>
      </w:r>
    </w:p>
    <w:p w14:paraId="1CFF784D" w14:textId="7F8CB5C6" w:rsidR="00A05CA8" w:rsidRDefault="00A05CA8" w:rsidP="00A05CA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A05CA8">
        <w:rPr>
          <w:b/>
          <w:bCs/>
          <w:sz w:val="24"/>
          <w:szCs w:val="24"/>
        </w:rPr>
        <w:t>Identify and authenticate access to system component</w:t>
      </w:r>
    </w:p>
    <w:p w14:paraId="54265D9D" w14:textId="3CE8A47A" w:rsidR="009A0BD1" w:rsidRPr="00266A47" w:rsidRDefault="009A0BD1" w:rsidP="009A0BD1">
      <w:pPr>
        <w:spacing w:line="360" w:lineRule="auto"/>
        <w:ind w:left="1416"/>
        <w:jc w:val="both"/>
      </w:pPr>
      <w:r w:rsidRPr="00266A47">
        <w:lastRenderedPageBreak/>
        <w:t xml:space="preserve">Сваки користик има свој </w:t>
      </w:r>
      <w:r w:rsidRPr="00266A47">
        <w:rPr>
          <w:lang w:val="en-US"/>
        </w:rPr>
        <w:t>ID</w:t>
      </w:r>
      <w:r w:rsidRPr="00266A47">
        <w:rPr>
          <w:lang w:val="ru-RU"/>
        </w:rPr>
        <w:t xml:space="preserve"> </w:t>
      </w:r>
      <w:r w:rsidRPr="00266A47">
        <w:t xml:space="preserve">број који га јединствено одређује. Имплементирана је двострука потврда идентитета тако да корисник приликом регистрације добија </w:t>
      </w:r>
      <w:r w:rsidRPr="00266A47">
        <w:rPr>
          <w:lang w:val="en-US"/>
        </w:rPr>
        <w:t>QR</w:t>
      </w:r>
      <w:r w:rsidRPr="00266A47">
        <w:rPr>
          <w:lang w:val="ru-RU"/>
        </w:rPr>
        <w:t xml:space="preserve"> </w:t>
      </w:r>
      <w:r w:rsidRPr="00266A47">
        <w:t xml:space="preserve">код који треба да скенира и број који добије треба увек да уноси заједно са </w:t>
      </w:r>
      <w:r w:rsidRPr="00266A47">
        <w:rPr>
          <w:lang w:val="en-US"/>
        </w:rPr>
        <w:t>email</w:t>
      </w:r>
      <w:r w:rsidRPr="00266A47">
        <w:t>-ом и лозинком када се пријављује на систем. Тај број се мења на сваких 30 секунди. Поред тога, приликом регистрације мора изабрати лозинку такву да има најмање 8 цифара, бар 1 велико слово, 1 цифру и 1 специјални карактер. Групне и генеричке лозинке се не користе нигде.</w:t>
      </w:r>
    </w:p>
    <w:p w14:paraId="6F09ADAC" w14:textId="53108D6D" w:rsidR="001C742B" w:rsidRPr="001C742B" w:rsidRDefault="001C742B" w:rsidP="001C742B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1C742B">
        <w:rPr>
          <w:b/>
          <w:bCs/>
          <w:sz w:val="24"/>
          <w:szCs w:val="24"/>
        </w:rPr>
        <w:t>Restrict physical access to cardholder data</w:t>
      </w:r>
    </w:p>
    <w:p w14:paraId="6BBDFF03" w14:textId="35DE7376" w:rsidR="00473132" w:rsidRDefault="00473132" w:rsidP="00473132">
      <w:pPr>
        <w:spacing w:line="360" w:lineRule="auto"/>
        <w:ind w:left="732" w:firstLine="684"/>
      </w:pPr>
      <w:r>
        <w:t>Захтев није могуће испоштовати у пројекту.</w:t>
      </w:r>
    </w:p>
    <w:p w14:paraId="3200461E" w14:textId="5EB73A62" w:rsidR="00986EAD" w:rsidRDefault="00986EAD" w:rsidP="00986EA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986EAD">
        <w:rPr>
          <w:b/>
          <w:bCs/>
          <w:sz w:val="28"/>
          <w:szCs w:val="28"/>
        </w:rPr>
        <w:t>REGULARLY MONITOR AND TEST NETWORK</w:t>
      </w:r>
    </w:p>
    <w:p w14:paraId="7D98AD19" w14:textId="77777777" w:rsidR="001E1964" w:rsidRPr="00930061" w:rsidRDefault="001E1964" w:rsidP="001E196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930061">
        <w:rPr>
          <w:b/>
          <w:bCs/>
          <w:sz w:val="24"/>
          <w:szCs w:val="24"/>
        </w:rPr>
        <w:t>Track and monitor all access to network resources and cardholder data</w:t>
      </w:r>
    </w:p>
    <w:p w14:paraId="133B7D5C" w14:textId="77777777" w:rsidR="0053729E" w:rsidRPr="00266A47" w:rsidRDefault="001E1964" w:rsidP="001E0628">
      <w:pPr>
        <w:spacing w:line="360" w:lineRule="auto"/>
        <w:ind w:left="1416"/>
        <w:jc w:val="both"/>
      </w:pPr>
      <w:r w:rsidRPr="00266A47">
        <w:t>Систем поседује механизам за логовање. Логови бележе све битне догађаје у систему и чувају се у посебним фајловима за сваки сервис.</w:t>
      </w:r>
    </w:p>
    <w:p w14:paraId="11063E73" w14:textId="27FFDC9B" w:rsidR="00BD6932" w:rsidRPr="00930061" w:rsidRDefault="00930061" w:rsidP="0053729E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930061">
        <w:rPr>
          <w:b/>
          <w:bCs/>
          <w:sz w:val="24"/>
          <w:szCs w:val="24"/>
        </w:rPr>
        <w:t>Regularly test security systems and processes</w:t>
      </w:r>
    </w:p>
    <w:p w14:paraId="1DBEF882" w14:textId="725AEF51" w:rsidR="00930061" w:rsidRPr="00266A47" w:rsidRDefault="00930061" w:rsidP="009D31AE">
      <w:pPr>
        <w:tabs>
          <w:tab w:val="left" w:pos="6936"/>
        </w:tabs>
        <w:spacing w:line="360" w:lineRule="auto"/>
        <w:ind w:left="1416"/>
        <w:jc w:val="both"/>
      </w:pPr>
      <w:r w:rsidRPr="00266A47">
        <w:t>Извршено је пенетрационо тестирање система.</w:t>
      </w:r>
      <w:r w:rsidR="009D31AE" w:rsidRPr="00266A47">
        <w:tab/>
      </w:r>
    </w:p>
    <w:p w14:paraId="259BE15A" w14:textId="13A86DC1" w:rsidR="009D31AE" w:rsidRPr="00B2396F" w:rsidRDefault="009D31AE" w:rsidP="009D31AE">
      <w:pPr>
        <w:pStyle w:val="ListParagraph"/>
        <w:numPr>
          <w:ilvl w:val="0"/>
          <w:numId w:val="1"/>
        </w:numPr>
        <w:tabs>
          <w:tab w:val="left" w:pos="6936"/>
        </w:tabs>
        <w:spacing w:line="360" w:lineRule="auto"/>
        <w:jc w:val="both"/>
        <w:rPr>
          <w:b/>
          <w:bCs/>
          <w:sz w:val="28"/>
          <w:szCs w:val="28"/>
        </w:rPr>
      </w:pPr>
      <w:r w:rsidRPr="009D31AE">
        <w:rPr>
          <w:b/>
          <w:bCs/>
          <w:sz w:val="28"/>
          <w:szCs w:val="28"/>
        </w:rPr>
        <w:t>MAINTAIN AN INFORMATION SECURITY POLIC</w:t>
      </w:r>
      <w:r w:rsidRPr="009D31AE">
        <w:rPr>
          <w:b/>
          <w:bCs/>
          <w:sz w:val="28"/>
          <w:szCs w:val="28"/>
          <w:lang w:val="en-US"/>
        </w:rPr>
        <w:t>Y</w:t>
      </w:r>
    </w:p>
    <w:p w14:paraId="5F563FFC" w14:textId="343C30DF" w:rsidR="00B2396F" w:rsidRDefault="00B2396F" w:rsidP="00B2396F">
      <w:pPr>
        <w:pStyle w:val="ListParagraph"/>
        <w:numPr>
          <w:ilvl w:val="1"/>
          <w:numId w:val="1"/>
        </w:numPr>
        <w:tabs>
          <w:tab w:val="left" w:pos="6936"/>
        </w:tabs>
        <w:spacing w:line="360" w:lineRule="auto"/>
        <w:jc w:val="both"/>
        <w:rPr>
          <w:b/>
          <w:bCs/>
          <w:sz w:val="24"/>
          <w:szCs w:val="24"/>
        </w:rPr>
      </w:pPr>
      <w:r w:rsidRPr="00B2396F">
        <w:rPr>
          <w:b/>
          <w:bCs/>
          <w:sz w:val="24"/>
          <w:szCs w:val="24"/>
        </w:rPr>
        <w:t>Maintain a policy that addresses information security for all personnel</w:t>
      </w:r>
    </w:p>
    <w:p w14:paraId="5B7D5C8E" w14:textId="77777777" w:rsidR="00B2396F" w:rsidRDefault="00B2396F" w:rsidP="00B2396F">
      <w:pPr>
        <w:spacing w:line="360" w:lineRule="auto"/>
        <w:ind w:left="732" w:firstLine="684"/>
      </w:pPr>
      <w:r>
        <w:t>Захтев није могуће испоштовати у пројекту.</w:t>
      </w:r>
    </w:p>
    <w:p w14:paraId="042B9B28" w14:textId="77777777" w:rsidR="00B2396F" w:rsidRPr="00B2396F" w:rsidRDefault="00B2396F" w:rsidP="00B2396F">
      <w:pPr>
        <w:tabs>
          <w:tab w:val="left" w:pos="6936"/>
        </w:tabs>
        <w:spacing w:line="360" w:lineRule="auto"/>
        <w:ind w:left="1080"/>
        <w:jc w:val="both"/>
        <w:rPr>
          <w:b/>
          <w:bCs/>
          <w:sz w:val="24"/>
          <w:szCs w:val="24"/>
        </w:rPr>
      </w:pPr>
    </w:p>
    <w:sectPr w:rsidR="00B2396F" w:rsidRPr="00B2396F" w:rsidSect="001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6696E"/>
    <w:multiLevelType w:val="hybridMultilevel"/>
    <w:tmpl w:val="B79C4AE8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B8B67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 w:tplc="1C1A001B">
      <w:start w:val="1"/>
      <w:numFmt w:val="lowerRoman"/>
      <w:lvlText w:val="%3."/>
      <w:lvlJc w:val="right"/>
      <w:pPr>
        <w:ind w:left="2160" w:hanging="180"/>
      </w:pPr>
    </w:lvl>
    <w:lvl w:ilvl="3" w:tplc="1C1A000F">
      <w:start w:val="1"/>
      <w:numFmt w:val="decimal"/>
      <w:lvlText w:val="%4."/>
      <w:lvlJc w:val="left"/>
      <w:pPr>
        <w:ind w:left="2880" w:hanging="360"/>
      </w:pPr>
    </w:lvl>
    <w:lvl w:ilvl="4" w:tplc="1C1A0019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22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89"/>
    <w:rsid w:val="00196A49"/>
    <w:rsid w:val="001C742B"/>
    <w:rsid w:val="001E0628"/>
    <w:rsid w:val="001E1964"/>
    <w:rsid w:val="002155C8"/>
    <w:rsid w:val="00231452"/>
    <w:rsid w:val="00252389"/>
    <w:rsid w:val="00266A47"/>
    <w:rsid w:val="00291646"/>
    <w:rsid w:val="002F3675"/>
    <w:rsid w:val="003269FF"/>
    <w:rsid w:val="00473132"/>
    <w:rsid w:val="004D3E1A"/>
    <w:rsid w:val="004E1B39"/>
    <w:rsid w:val="004E3A27"/>
    <w:rsid w:val="0053729E"/>
    <w:rsid w:val="0064634F"/>
    <w:rsid w:val="00930061"/>
    <w:rsid w:val="00986EAD"/>
    <w:rsid w:val="009A0BD1"/>
    <w:rsid w:val="009D31AE"/>
    <w:rsid w:val="00A05CA8"/>
    <w:rsid w:val="00AD2360"/>
    <w:rsid w:val="00B2396F"/>
    <w:rsid w:val="00BD6932"/>
    <w:rsid w:val="00C168C3"/>
    <w:rsid w:val="00D35681"/>
    <w:rsid w:val="00D51A29"/>
    <w:rsid w:val="00D52380"/>
    <w:rsid w:val="00D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4C70"/>
  <w15:chartTrackingRefBased/>
  <w15:docId w15:val="{338E23B2-693E-45C9-9095-E01F9181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21</cp:revision>
  <dcterms:created xsi:type="dcterms:W3CDTF">2023-02-01T20:56:00Z</dcterms:created>
  <dcterms:modified xsi:type="dcterms:W3CDTF">2023-02-01T23:26:00Z</dcterms:modified>
</cp:coreProperties>
</file>