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HCM, December 2025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id w:val="1413798763"/>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gx1zr4lhx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wdyulenumd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dpfqk1lse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x6ob84upbw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ejxr9j8hjh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gv4x27ds5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jkp021oo7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im3vog8nv8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GrabDriver Training (Vietnam, internal training)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kxmtufz0nm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Uber Driving School (International)</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3fhcdtfgxh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Mioto – Rent a Car with Driver (Vietnam)</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spgf77i077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8ilj6e4xid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ulw7x1y50s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p5kl0rskzt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6pkmaom3wm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fgx1zr4lhxzu" w:id="0"/>
      <w:bookmarkEnd w:id="0"/>
      <w:r w:rsidDel="00000000" w:rsidR="00000000" w:rsidRPr="00000000">
        <w:rPr>
          <w:rtl w:val="0"/>
        </w:rPr>
        <w:t xml:space="preserve">I. Record of Changes</w:t>
      </w:r>
    </w:p>
    <w:tbl>
      <w:tblPr>
        <w:tblStyle w:val="Table1"/>
        <w:tblW w:w="880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515"/>
        <w:gridCol w:w="5490"/>
        <w:tblGridChange w:id="0">
          <w:tblGrid>
            <w:gridCol w:w="990"/>
            <w:gridCol w:w="810"/>
            <w:gridCol w:w="1515"/>
            <w:gridCol w:w="5490"/>
          </w:tblGrid>
        </w:tblGridChange>
      </w:tblGrid>
      <w:tr>
        <w:trPr>
          <w:cantSplit w:val="0"/>
          <w:tblHeader w:val="0"/>
        </w:trPr>
        <w:tc>
          <w:tcPr>
            <w:shd w:fill="ffe8e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9-06-2025</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A</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Nguyễn Anh Huy</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Initial project proposal draft</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jwdyulenumdp" w:id="1"/>
      <w:bookmarkEnd w:id="1"/>
      <w:r w:rsidDel="00000000" w:rsidR="00000000" w:rsidRPr="00000000">
        <w:rPr>
          <w:rtl w:val="0"/>
        </w:rPr>
        <w:t xml:space="preserve">II. Project Introduction</w:t>
      </w:r>
    </w:p>
    <w:p w:rsidR="00000000" w:rsidDel="00000000" w:rsidP="00000000" w:rsidRDefault="00000000" w:rsidRPr="00000000" w14:paraId="00000064">
      <w:pPr>
        <w:pStyle w:val="Heading2"/>
        <w:rPr/>
      </w:pPr>
      <w:bookmarkStart w:colFirst="0" w:colLast="0" w:name="_heading=h.ddpfqk1lsekt" w:id="2"/>
      <w:bookmarkEnd w:id="2"/>
      <w:r w:rsidDel="00000000" w:rsidR="00000000" w:rsidRPr="00000000">
        <w:rPr>
          <w:rtl w:val="0"/>
        </w:rPr>
        <w:t xml:space="preserve">1. Overview</w:t>
      </w:r>
    </w:p>
    <w:p w:rsidR="00000000" w:rsidDel="00000000" w:rsidP="00000000" w:rsidRDefault="00000000" w:rsidRPr="00000000" w14:paraId="00000065">
      <w:pPr>
        <w:pStyle w:val="Heading3"/>
        <w:rPr/>
      </w:pPr>
      <w:bookmarkStart w:colFirst="0" w:colLast="0" w:name="_heading=h.mx6ob84upbwa" w:id="3"/>
      <w:bookmarkEnd w:id="3"/>
      <w:r w:rsidDel="00000000" w:rsidR="00000000" w:rsidRPr="00000000">
        <w:rPr>
          <w:rtl w:val="0"/>
        </w:rPr>
        <w:t xml:space="preserve">1.1 Project Information</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name: </w:t>
      </w:r>
      <w:r w:rsidDel="00000000" w:rsidR="00000000" w:rsidRPr="00000000">
        <w:rPr>
          <w:rtl w:val="0"/>
        </w:rPr>
        <w:t xml:space="preserve">DriveMate – Platform connecting novice drivers with car driving instructor sponsors.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code: </w:t>
      </w:r>
      <w:r w:rsidDel="00000000" w:rsidR="00000000" w:rsidRPr="00000000">
        <w:rPr>
          <w:rtl w:val="0"/>
        </w:rPr>
        <w:t xml:space="preserve">FE25SE067</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Group name: </w:t>
      </w:r>
      <w:r w:rsidDel="00000000" w:rsidR="00000000" w:rsidRPr="00000000">
        <w:rPr>
          <w:rtl w:val="0"/>
        </w:rPr>
        <w:t xml:space="preserve">GFA25SE14</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Software type: </w:t>
      </w:r>
      <w:r w:rsidDel="00000000" w:rsidR="00000000" w:rsidRPr="00000000">
        <w:rPr>
          <w:rtl w:val="0"/>
        </w:rPr>
        <w:t xml:space="preserve">Web &amp; Mobile Application (NextJS, React Native, .NET Microservices)</w:t>
      </w:r>
      <w:r w:rsidDel="00000000" w:rsidR="00000000" w:rsidRPr="00000000">
        <w:rPr>
          <w:rtl w:val="0"/>
        </w:rPr>
      </w:r>
    </w:p>
    <w:p w:rsidR="00000000" w:rsidDel="00000000" w:rsidP="00000000" w:rsidRDefault="00000000" w:rsidRPr="00000000" w14:paraId="0000006A">
      <w:pPr>
        <w:pStyle w:val="Heading3"/>
        <w:rPr/>
      </w:pPr>
      <w:bookmarkStart w:colFirst="0" w:colLast="0" w:name="_heading=h.wejxr9j8hjhg" w:id="4"/>
      <w:bookmarkEnd w:id="4"/>
      <w:r w:rsidDel="00000000" w:rsidR="00000000" w:rsidRPr="00000000">
        <w:rPr>
          <w:rtl w:val="0"/>
        </w:rPr>
        <w:t xml:space="preserve">1.2 Project Team</w:t>
      </w:r>
    </w:p>
    <w:tbl>
      <w:tblPr>
        <w:tblStyle w:val="Table2"/>
        <w:tblW w:w="8647.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410"/>
        <w:gridCol w:w="1275"/>
        <w:gridCol w:w="3261"/>
        <w:gridCol w:w="1701"/>
        <w:tblGridChange w:id="0">
          <w:tblGrid>
            <w:gridCol w:w="2410"/>
            <w:gridCol w:w="1275"/>
            <w:gridCol w:w="3261"/>
            <w:gridCol w:w="1701"/>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B">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6C">
            <w:pPr>
              <w:spacing w:line="273" w:lineRule="auto"/>
              <w:ind w:left="107" w:hanging="107"/>
              <w:jc w:val="both"/>
              <w:rPr>
                <w:rFonts w:ascii="Calibri" w:cs="Calibri" w:eastAsia="Calibri" w:hAnsi="Calibri"/>
                <w:b w:val="1"/>
              </w:rPr>
            </w:pPr>
            <w:r w:rsidDel="00000000" w:rsidR="00000000" w:rsidRPr="00000000">
              <w:rPr>
                <w:rFonts w:ascii="Calibri" w:cs="Calibri" w:eastAsia="Calibri" w:hAnsi="Calibri"/>
                <w:b w:val="1"/>
                <w:sz w:val="22"/>
                <w:szCs w:val="22"/>
                <w:rtl w:val="0"/>
              </w:rPr>
              <w:t xml:space="preserve">Role</w:t>
            </w:r>
            <w:r w:rsidDel="00000000" w:rsidR="00000000" w:rsidRPr="00000000">
              <w:rPr>
                <w:rtl w:val="0"/>
              </w:rPr>
            </w:r>
          </w:p>
        </w:tc>
        <w:tc>
          <w:tcPr>
            <w:shd w:fill="ffe8e1" w:val="clear"/>
          </w:tcPr>
          <w:p w:rsidR="00000000" w:rsidDel="00000000" w:rsidP="00000000" w:rsidRDefault="00000000" w:rsidRPr="00000000" w14:paraId="0000006D">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6E">
            <w:pPr>
              <w:spacing w:before="2"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r>
      <w:tr>
        <w:trPr>
          <w:cantSplit w:val="0"/>
          <w:trHeight w:val="454" w:hRule="atLeast"/>
          <w:tblHeader w:val="0"/>
        </w:trPr>
        <w:tc>
          <w:tcPr/>
          <w:p w:rsidR="00000000" w:rsidDel="00000000" w:rsidP="00000000" w:rsidRDefault="00000000" w:rsidRPr="00000000" w14:paraId="0000006F">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Ngọc Lâm</w:t>
            </w:r>
          </w:p>
        </w:tc>
        <w:tc>
          <w:tcPr/>
          <w:p w:rsidR="00000000" w:rsidDel="00000000" w:rsidP="00000000" w:rsidRDefault="00000000" w:rsidRPr="00000000" w14:paraId="00000070">
            <w:pPr>
              <w:spacing w:line="254" w:lineRule="auto"/>
              <w:ind w:left="107" w:hanging="107"/>
              <w:rPr>
                <w:rFonts w:ascii="Calibri" w:cs="Calibri" w:eastAsia="Calibri" w:hAnsi="Calibri"/>
              </w:rPr>
            </w:pPr>
            <w:r w:rsidDel="00000000" w:rsidR="00000000" w:rsidRPr="00000000">
              <w:rPr>
                <w:rFonts w:ascii="Calibri" w:cs="Calibri" w:eastAsia="Calibri" w:hAnsi="Calibri"/>
                <w:sz w:val="22"/>
                <w:szCs w:val="22"/>
                <w:rtl w:val="0"/>
              </w:rPr>
              <w:t xml:space="preserve"> Lecturer</w:t>
            </w:r>
            <w:r w:rsidDel="00000000" w:rsidR="00000000" w:rsidRPr="00000000">
              <w:rPr>
                <w:rtl w:val="0"/>
              </w:rPr>
            </w:r>
          </w:p>
        </w:tc>
        <w:tc>
          <w:tcPr/>
          <w:p w:rsidR="00000000" w:rsidDel="00000000" w:rsidP="00000000" w:rsidRDefault="00000000" w:rsidRPr="00000000" w14:paraId="00000071">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lamnn15@fe.edu.vn</w:t>
            </w:r>
          </w:p>
        </w:tc>
        <w:tc>
          <w:tcPr/>
          <w:p w:rsidR="00000000" w:rsidDel="00000000" w:rsidP="00000000" w:rsidRDefault="00000000" w:rsidRPr="00000000" w14:paraId="00000072">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0767666299</w:t>
            </w:r>
          </w:p>
        </w:tc>
      </w:tr>
      <w:tr>
        <w:trPr>
          <w:cantSplit w:val="0"/>
          <w:trHeight w:val="454" w:hRule="atLeast"/>
          <w:tblHeader w:val="0"/>
        </w:trPr>
        <w:tc>
          <w:tcPr/>
          <w:p w:rsidR="00000000" w:rsidDel="00000000" w:rsidP="00000000" w:rsidRDefault="00000000" w:rsidRPr="00000000" w14:paraId="00000073">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Minh Trí</w:t>
            </w:r>
          </w:p>
        </w:tc>
        <w:tc>
          <w:tcPr/>
          <w:p w:rsidR="00000000" w:rsidDel="00000000" w:rsidP="00000000" w:rsidRDefault="00000000" w:rsidRPr="00000000" w14:paraId="00000074">
            <w:pPr>
              <w:spacing w:line="252.00000000000003" w:lineRule="auto"/>
              <w:ind w:left="107" w:hanging="107"/>
              <w:jc w:val="both"/>
              <w:rPr>
                <w:rFonts w:ascii="Calibri" w:cs="Calibri" w:eastAsia="Calibri" w:hAnsi="Calibri"/>
              </w:rPr>
            </w:pPr>
            <w:r w:rsidDel="00000000" w:rsidR="00000000" w:rsidRPr="00000000">
              <w:rPr>
                <w:rFonts w:ascii="Calibri" w:cs="Calibri" w:eastAsia="Calibri" w:hAnsi="Calibri"/>
                <w:sz w:val="22"/>
                <w:szCs w:val="22"/>
                <w:rtl w:val="0"/>
              </w:rPr>
              <w:t xml:space="preserve"> Leader</w:t>
            </w:r>
            <w:r w:rsidDel="00000000" w:rsidR="00000000" w:rsidRPr="00000000">
              <w:rPr>
                <w:rtl w:val="0"/>
              </w:rPr>
            </w:r>
          </w:p>
        </w:tc>
        <w:tc>
          <w:tcPr/>
          <w:p w:rsidR="00000000" w:rsidDel="00000000" w:rsidP="00000000" w:rsidRDefault="00000000" w:rsidRPr="00000000" w14:paraId="00000075">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trilmse170573@fpt.edu.vn</w:t>
            </w:r>
          </w:p>
        </w:tc>
        <w:tc>
          <w:tcPr/>
          <w:p w:rsidR="00000000" w:rsidDel="00000000" w:rsidP="00000000" w:rsidRDefault="00000000" w:rsidRPr="00000000" w14:paraId="00000076">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0372498291</w:t>
            </w:r>
          </w:p>
        </w:tc>
      </w:tr>
      <w:tr>
        <w:trPr>
          <w:cantSplit w:val="0"/>
          <w:trHeight w:val="454" w:hRule="atLeast"/>
          <w:tblHeader w:val="0"/>
        </w:trPr>
        <w:tc>
          <w:tcPr/>
          <w:p w:rsidR="00000000" w:rsidDel="00000000" w:rsidP="00000000" w:rsidRDefault="00000000" w:rsidRPr="00000000" w14:paraId="00000077">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Lê Giang</w:t>
            </w:r>
          </w:p>
        </w:tc>
        <w:tc>
          <w:tcPr/>
          <w:p w:rsidR="00000000" w:rsidDel="00000000" w:rsidP="00000000" w:rsidRDefault="00000000" w:rsidRPr="00000000" w14:paraId="00000078">
            <w:pPr>
              <w:spacing w:line="254" w:lineRule="auto"/>
              <w:ind w:left="107" w:hanging="107"/>
              <w:jc w:val="both"/>
              <w:rPr>
                <w:rFonts w:ascii="Calibri" w:cs="Calibri" w:eastAsia="Calibri" w:hAnsi="Calibri"/>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79">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giangplse183348@fpt.edu.vn</w:t>
            </w:r>
          </w:p>
        </w:tc>
        <w:tc>
          <w:tcPr/>
          <w:p w:rsidR="00000000" w:rsidDel="00000000" w:rsidP="00000000" w:rsidRDefault="00000000" w:rsidRPr="00000000" w14:paraId="0000007A">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0903805593</w:t>
            </w:r>
          </w:p>
        </w:tc>
      </w:tr>
      <w:tr>
        <w:trPr>
          <w:cantSplit w:val="0"/>
          <w:trHeight w:val="454" w:hRule="atLeast"/>
          <w:tblHeader w:val="0"/>
        </w:trPr>
        <w:tc>
          <w:tcPr/>
          <w:p w:rsidR="00000000" w:rsidDel="00000000" w:rsidP="00000000" w:rsidRDefault="00000000" w:rsidRPr="00000000" w14:paraId="0000007B">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Anh Huy</w:t>
            </w:r>
          </w:p>
        </w:tc>
        <w:tc>
          <w:tcPr/>
          <w:p w:rsidR="00000000" w:rsidDel="00000000" w:rsidP="00000000" w:rsidRDefault="00000000" w:rsidRPr="00000000" w14:paraId="0000007C">
            <w:pPr>
              <w:spacing w:line="254" w:lineRule="auto"/>
              <w:ind w:left="107" w:hanging="107"/>
              <w:jc w:val="both"/>
              <w:rPr>
                <w:rFonts w:ascii="Calibri" w:cs="Calibri" w:eastAsia="Calibri" w:hAnsi="Calibri"/>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7D">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huynase171255@fpt.edu.vn</w:t>
            </w:r>
          </w:p>
        </w:tc>
        <w:tc>
          <w:tcPr/>
          <w:p w:rsidR="00000000" w:rsidDel="00000000" w:rsidP="00000000" w:rsidRDefault="00000000" w:rsidRPr="00000000" w14:paraId="0000007E">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0937069577</w:t>
            </w:r>
          </w:p>
        </w:tc>
      </w:tr>
      <w:tr>
        <w:trPr>
          <w:cantSplit w:val="0"/>
          <w:trHeight w:val="454" w:hRule="atLeast"/>
          <w:tblHeader w:val="0"/>
        </w:trPr>
        <w:tc>
          <w:tcPr/>
          <w:p w:rsidR="00000000" w:rsidDel="00000000" w:rsidP="00000000" w:rsidRDefault="00000000" w:rsidRPr="00000000" w14:paraId="0000007F">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Trần Mạnh Cường</w:t>
            </w:r>
          </w:p>
        </w:tc>
        <w:tc>
          <w:tcPr/>
          <w:p w:rsidR="00000000" w:rsidDel="00000000" w:rsidP="00000000" w:rsidRDefault="00000000" w:rsidRPr="00000000" w14:paraId="00000080">
            <w:pPr>
              <w:spacing w:line="254" w:lineRule="auto"/>
              <w:ind w:left="107" w:hanging="107"/>
              <w:jc w:val="both"/>
              <w:rPr>
                <w:rFonts w:ascii="Calibri" w:cs="Calibri" w:eastAsia="Calibri" w:hAnsi="Calibri"/>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81">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cuongtmse170404@fpt.edu.vn</w:t>
            </w:r>
          </w:p>
        </w:tc>
        <w:tc>
          <w:tcPr/>
          <w:p w:rsidR="00000000" w:rsidDel="00000000" w:rsidP="00000000" w:rsidRDefault="00000000" w:rsidRPr="00000000" w14:paraId="00000082">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0946249197</w:t>
            </w:r>
          </w:p>
        </w:tc>
      </w:tr>
      <w:tr>
        <w:trPr>
          <w:cantSplit w:val="0"/>
          <w:trHeight w:val="454" w:hRule="atLeast"/>
          <w:tblHeader w:val="0"/>
        </w:trPr>
        <w:tc>
          <w:tcPr/>
          <w:p w:rsidR="00000000" w:rsidDel="00000000" w:rsidP="00000000" w:rsidRDefault="00000000" w:rsidRPr="00000000" w14:paraId="00000083">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Trương Tuyết Ngân</w:t>
            </w:r>
          </w:p>
        </w:tc>
        <w:tc>
          <w:tcPr/>
          <w:p w:rsidR="00000000" w:rsidDel="00000000" w:rsidP="00000000" w:rsidRDefault="00000000" w:rsidRPr="00000000" w14:paraId="00000084">
            <w:pPr>
              <w:spacing w:line="254" w:lineRule="auto"/>
              <w:ind w:left="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p w:rsidR="00000000" w:rsidDel="00000000" w:rsidP="00000000" w:rsidRDefault="00000000" w:rsidRPr="00000000" w14:paraId="00000085">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nganttse171794@fpt.edu.vn</w:t>
            </w:r>
          </w:p>
        </w:tc>
        <w:tc>
          <w:tcPr/>
          <w:p w:rsidR="00000000" w:rsidDel="00000000" w:rsidP="00000000" w:rsidRDefault="00000000" w:rsidRPr="00000000" w14:paraId="00000086">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0849457119</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i w:val="1"/>
          <w:color w:val="0000ff"/>
        </w:rPr>
      </w:pPr>
      <w:bookmarkStart w:colFirst="0" w:colLast="0" w:name="_heading=h.8ogv4x27ds5d" w:id="5"/>
      <w:bookmarkEnd w:id="5"/>
      <w:r w:rsidDel="00000000" w:rsidR="00000000" w:rsidRPr="00000000">
        <w:rPr>
          <w:rtl w:val="0"/>
        </w:rPr>
        <w:t xml:space="preserve">2. Product Background</w:t>
      </w:r>
      <w:r w:rsidDel="00000000" w:rsidR="00000000" w:rsidRPr="00000000">
        <w:rPr>
          <w:rtl w:val="0"/>
        </w:rPr>
      </w:r>
    </w:p>
    <w:p w:rsidR="00000000" w:rsidDel="00000000" w:rsidP="00000000" w:rsidRDefault="00000000" w:rsidRPr="00000000" w14:paraId="00000089">
      <w:pPr>
        <w:spacing w:after="240" w:before="240" w:lineRule="auto"/>
        <w:jc w:val="both"/>
        <w:rPr/>
      </w:pPr>
      <w:r w:rsidDel="00000000" w:rsidR="00000000" w:rsidRPr="00000000">
        <w:rPr>
          <w:rtl w:val="0"/>
        </w:rPr>
        <w:t xml:space="preserve">Obtaining a driver’s license is just the first milestone. Many drivers still feel unprepared or anxious when driving alone in real traffic — even after successfully earning their license. This lack of confidence often leads to hesitation, unsafe driving behaviors, or complete avoidance of driving.</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Research and practical experience show that many new drivers experience sweaty hands, nervousness, and hesitation as soon as they hold the steering wheel. In several cases, they can only stabilize their psychology and drive smoothly after about 3–5 additional supervised practice sessions.</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It is also common for novice drivers to avoid busy roads, prefer driving slowly on quiet streets, or only drive when accompanied by someone more experienced to feel secure. In some extreme situations, drivers who obtained a license years earlier still refuse to drive due to fear and lack of confidence.</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These situations reveal a clear gap between obtaining a license and developing real confidence to drive independently.</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2"/>
        <w:rPr/>
      </w:pPr>
      <w:bookmarkStart w:colFirst="0" w:colLast="0" w:name="_heading=h.fjkp021oo7s" w:id="6"/>
      <w:bookmarkEnd w:id="6"/>
      <w:r w:rsidDel="00000000" w:rsidR="00000000" w:rsidRPr="00000000">
        <w:rPr>
          <w:rtl w:val="0"/>
        </w:rPr>
        <w:t xml:space="preserve">3. Existing Systems</w:t>
      </w:r>
    </w:p>
    <w:p w:rsidR="00000000" w:rsidDel="00000000" w:rsidP="00000000" w:rsidRDefault="00000000" w:rsidRPr="00000000" w14:paraId="0000008F">
      <w:pPr>
        <w:pStyle w:val="Heading3"/>
        <w:keepNext w:val="0"/>
        <w:keepLines w:val="0"/>
        <w:spacing w:after="80" w:before="280" w:lineRule="auto"/>
        <w:jc w:val="both"/>
        <w:rPr/>
      </w:pPr>
      <w:bookmarkStart w:colFirst="0" w:colLast="0" w:name="_heading=h.fim3vog8nv8v" w:id="7"/>
      <w:bookmarkEnd w:id="7"/>
      <w:r w:rsidDel="00000000" w:rsidR="00000000" w:rsidRPr="00000000">
        <w:rPr>
          <w:rtl w:val="0"/>
        </w:rPr>
        <w:t xml:space="preserve">3.1 GrabDriver Training (Vietnam, internal training)</w:t>
      </w:r>
    </w:p>
    <w:p w:rsidR="00000000" w:rsidDel="00000000" w:rsidP="00000000" w:rsidRDefault="00000000" w:rsidRPr="00000000" w14:paraId="00000090">
      <w:pPr>
        <w:spacing w:after="240" w:before="240" w:lineRule="auto"/>
        <w:ind w:left="141.73228346456688" w:firstLine="0"/>
        <w:jc w:val="both"/>
        <w:rPr/>
      </w:pPr>
      <w:r w:rsidDel="00000000" w:rsidR="00000000" w:rsidRPr="00000000">
        <w:rPr>
          <w:b w:val="1"/>
          <w:rtl w:val="0"/>
        </w:rPr>
        <w:t xml:space="preserve">Description:</w:t>
      </w:r>
      <w:r w:rsidDel="00000000" w:rsidR="00000000" w:rsidRPr="00000000">
        <w:rPr>
          <w:rtl w:val="0"/>
        </w:rPr>
        <w:t xml:space="preserve"> Grab has an internal training program for new driver-partners before allowing them to operate.</w:t>
      </w:r>
    </w:p>
    <w:p w:rsidR="00000000" w:rsidDel="00000000" w:rsidP="00000000" w:rsidRDefault="00000000" w:rsidRPr="00000000" w14:paraId="00000091">
      <w:pPr>
        <w:spacing w:after="240" w:before="240" w:lineRule="auto"/>
        <w:ind w:left="141.73228346456688" w:firstLine="0"/>
        <w:jc w:val="both"/>
        <w:rPr/>
      </w:pPr>
      <w:r w:rsidDel="00000000" w:rsidR="00000000" w:rsidRPr="00000000">
        <w:rPr>
          <w:b w:val="1"/>
          <w:rtl w:val="0"/>
        </w:rPr>
        <w:t xml:space="preserve">Actors:</w:t>
      </w:r>
      <w:r w:rsidDel="00000000" w:rsidR="00000000" w:rsidRPr="00000000">
        <w:rPr>
          <w:rtl w:val="0"/>
        </w:rPr>
        <w:t xml:space="preserve"> Grab trainers &amp; drivers.</w:t>
      </w:r>
    </w:p>
    <w:p w:rsidR="00000000" w:rsidDel="00000000" w:rsidP="00000000" w:rsidRDefault="00000000" w:rsidRPr="00000000" w14:paraId="00000092">
      <w:pPr>
        <w:spacing w:after="240" w:before="240" w:lineRule="auto"/>
        <w:ind w:left="141.73228346456688" w:firstLine="0"/>
        <w:jc w:val="both"/>
        <w:rPr/>
      </w:pPr>
      <w:r w:rsidDel="00000000" w:rsidR="00000000" w:rsidRPr="00000000">
        <w:rPr>
          <w:b w:val="1"/>
          <w:rtl w:val="0"/>
        </w:rPr>
        <w:t xml:space="preserve">Features:</w:t>
      </w:r>
      <w:r w:rsidDel="00000000" w:rsidR="00000000" w:rsidRPr="00000000">
        <w:rPr>
          <w:rtl w:val="0"/>
        </w:rPr>
        <w:t xml:space="preserve"> Practical training, orientation, safety rules.</w:t>
      </w:r>
    </w:p>
    <w:p w:rsidR="00000000" w:rsidDel="00000000" w:rsidP="00000000" w:rsidRDefault="00000000" w:rsidRPr="00000000" w14:paraId="00000093">
      <w:pPr>
        <w:spacing w:after="240" w:before="240" w:lineRule="auto"/>
        <w:ind w:left="141.73228346456688" w:firstLine="0"/>
        <w:jc w:val="both"/>
        <w:rPr/>
      </w:pPr>
      <w:r w:rsidDel="00000000" w:rsidR="00000000" w:rsidRPr="00000000">
        <w:rPr>
          <w:b w:val="1"/>
          <w:rtl w:val="0"/>
        </w:rPr>
        <w:t xml:space="preserve">Pros:</w:t>
      </w:r>
      <w:r w:rsidDel="00000000" w:rsidR="00000000" w:rsidRPr="00000000">
        <w:rPr>
          <w:rtl w:val="0"/>
        </w:rPr>
        <w:t xml:space="preserve"> Standardized process, real-world preparation.</w:t>
      </w:r>
    </w:p>
    <w:p w:rsidR="00000000" w:rsidDel="00000000" w:rsidP="00000000" w:rsidRDefault="00000000" w:rsidRPr="00000000" w14:paraId="00000094">
      <w:pPr>
        <w:spacing w:after="240" w:before="240" w:lineRule="auto"/>
        <w:ind w:left="141.73228346456688" w:firstLine="0"/>
        <w:jc w:val="both"/>
        <w:rPr>
          <w:b w:val="1"/>
        </w:rPr>
      </w:pPr>
      <w:r w:rsidDel="00000000" w:rsidR="00000000" w:rsidRPr="00000000">
        <w:rPr>
          <w:b w:val="1"/>
          <w:rtl w:val="0"/>
        </w:rPr>
        <w:t xml:space="preserve">Cons:</w:t>
      </w:r>
    </w:p>
    <w:p w:rsidR="00000000" w:rsidDel="00000000" w:rsidP="00000000" w:rsidRDefault="00000000" w:rsidRPr="00000000" w14:paraId="00000095">
      <w:pPr>
        <w:numPr>
          <w:ilvl w:val="0"/>
          <w:numId w:val="7"/>
        </w:numPr>
        <w:spacing w:after="0" w:afterAutospacing="0" w:before="240" w:lineRule="auto"/>
        <w:ind w:left="141.73228346456688" w:firstLine="0"/>
        <w:rPr/>
      </w:pPr>
      <w:r w:rsidDel="00000000" w:rsidR="00000000" w:rsidRPr="00000000">
        <w:rPr>
          <w:rtl w:val="0"/>
        </w:rPr>
        <w:t xml:space="preserve">Only available for Grab drivers, not for general licensed drivers.</w:t>
      </w:r>
    </w:p>
    <w:p w:rsidR="00000000" w:rsidDel="00000000" w:rsidP="00000000" w:rsidRDefault="00000000" w:rsidRPr="00000000" w14:paraId="00000096">
      <w:pPr>
        <w:numPr>
          <w:ilvl w:val="0"/>
          <w:numId w:val="7"/>
        </w:numPr>
        <w:spacing w:after="0" w:afterAutospacing="0" w:before="0" w:beforeAutospacing="0" w:lineRule="auto"/>
        <w:ind w:left="141.73228346456688" w:firstLine="0"/>
        <w:rPr/>
      </w:pPr>
      <w:r w:rsidDel="00000000" w:rsidR="00000000" w:rsidRPr="00000000">
        <w:rPr>
          <w:rtl w:val="0"/>
        </w:rPr>
        <w:t xml:space="preserve">Training focuses on platform operation, not building driver confidence.</w:t>
      </w:r>
    </w:p>
    <w:p w:rsidR="00000000" w:rsidDel="00000000" w:rsidP="00000000" w:rsidRDefault="00000000" w:rsidRPr="00000000" w14:paraId="00000097">
      <w:pPr>
        <w:numPr>
          <w:ilvl w:val="0"/>
          <w:numId w:val="7"/>
        </w:numPr>
        <w:spacing w:after="240" w:before="0" w:beforeAutospacing="0" w:lineRule="auto"/>
        <w:ind w:left="141.73228346456688" w:firstLine="0"/>
        <w:rPr/>
      </w:pPr>
      <w:r w:rsidDel="00000000" w:rsidR="00000000" w:rsidRPr="00000000">
        <w:rPr>
          <w:rtl w:val="0"/>
        </w:rPr>
        <w:t xml:space="preserve">Not personalized for people who already have a license but feel insecure driving.</w:t>
      </w:r>
    </w:p>
    <w:p w:rsidR="00000000" w:rsidDel="00000000" w:rsidP="00000000" w:rsidRDefault="00000000" w:rsidRPr="00000000" w14:paraId="00000098">
      <w:pPr>
        <w:pStyle w:val="Heading3"/>
        <w:keepNext w:val="0"/>
        <w:keepLines w:val="0"/>
        <w:spacing w:after="80" w:before="280" w:lineRule="auto"/>
        <w:jc w:val="both"/>
        <w:rPr/>
      </w:pPr>
      <w:bookmarkStart w:colFirst="0" w:colLast="0" w:name="_heading=h.gkxmtufz0nm9" w:id="8"/>
      <w:bookmarkEnd w:id="8"/>
      <w:r w:rsidDel="00000000" w:rsidR="00000000" w:rsidRPr="00000000">
        <w:rPr>
          <w:rtl w:val="0"/>
        </w:rPr>
        <w:t xml:space="preserve">3.2 Uber Driving School (International)</w:t>
      </w:r>
    </w:p>
    <w:p w:rsidR="00000000" w:rsidDel="00000000" w:rsidP="00000000" w:rsidRDefault="00000000" w:rsidRPr="00000000" w14:paraId="00000099">
      <w:pPr>
        <w:spacing w:after="240" w:before="240" w:lineRule="auto"/>
        <w:ind w:left="141.73228346456688" w:firstLine="0"/>
        <w:jc w:val="both"/>
        <w:rPr/>
      </w:pPr>
      <w:r w:rsidDel="00000000" w:rsidR="00000000" w:rsidRPr="00000000">
        <w:rPr>
          <w:b w:val="1"/>
          <w:rtl w:val="0"/>
        </w:rPr>
        <w:t xml:space="preserve">Description:</w:t>
      </w:r>
      <w:r w:rsidDel="00000000" w:rsidR="00000000" w:rsidRPr="00000000">
        <w:rPr>
          <w:rtl w:val="0"/>
        </w:rPr>
        <w:t xml:space="preserve"> Uber provides training courses and workshops in some markets to enhance driver confidence.</w:t>
      </w:r>
    </w:p>
    <w:p w:rsidR="00000000" w:rsidDel="00000000" w:rsidP="00000000" w:rsidRDefault="00000000" w:rsidRPr="00000000" w14:paraId="0000009A">
      <w:pPr>
        <w:spacing w:after="240" w:before="240" w:lineRule="auto"/>
        <w:ind w:left="141.73228346456688" w:firstLine="0"/>
        <w:jc w:val="both"/>
        <w:rPr/>
      </w:pPr>
      <w:r w:rsidDel="00000000" w:rsidR="00000000" w:rsidRPr="00000000">
        <w:rPr>
          <w:b w:val="1"/>
          <w:rtl w:val="0"/>
        </w:rPr>
        <w:t xml:space="preserve">Actors:</w:t>
      </w:r>
      <w:r w:rsidDel="00000000" w:rsidR="00000000" w:rsidRPr="00000000">
        <w:rPr>
          <w:rtl w:val="0"/>
        </w:rPr>
        <w:t xml:space="preserve"> Uber instructors &amp; registered drivers.</w:t>
      </w:r>
    </w:p>
    <w:p w:rsidR="00000000" w:rsidDel="00000000" w:rsidP="00000000" w:rsidRDefault="00000000" w:rsidRPr="00000000" w14:paraId="0000009B">
      <w:pPr>
        <w:spacing w:after="240" w:before="240" w:lineRule="auto"/>
        <w:ind w:left="141.73228346456688" w:firstLine="0"/>
        <w:jc w:val="both"/>
        <w:rPr/>
      </w:pPr>
      <w:r w:rsidDel="00000000" w:rsidR="00000000" w:rsidRPr="00000000">
        <w:rPr>
          <w:b w:val="1"/>
          <w:rtl w:val="0"/>
        </w:rPr>
        <w:t xml:space="preserve">Features:</w:t>
      </w:r>
      <w:r w:rsidDel="00000000" w:rsidR="00000000" w:rsidRPr="00000000">
        <w:rPr>
          <w:rtl w:val="0"/>
        </w:rPr>
        <w:t xml:space="preserve"> Structured workshops, professional coaching, safety practices.</w:t>
      </w:r>
    </w:p>
    <w:p w:rsidR="00000000" w:rsidDel="00000000" w:rsidP="00000000" w:rsidRDefault="00000000" w:rsidRPr="00000000" w14:paraId="0000009C">
      <w:pPr>
        <w:spacing w:after="240" w:before="240" w:lineRule="auto"/>
        <w:ind w:left="141.73228346456688" w:firstLine="0"/>
        <w:jc w:val="both"/>
        <w:rPr/>
      </w:pPr>
      <w:r w:rsidDel="00000000" w:rsidR="00000000" w:rsidRPr="00000000">
        <w:rPr>
          <w:b w:val="1"/>
          <w:rtl w:val="0"/>
        </w:rPr>
        <w:t xml:space="preserve">Pros:</w:t>
      </w:r>
      <w:r w:rsidDel="00000000" w:rsidR="00000000" w:rsidRPr="00000000">
        <w:rPr>
          <w:rtl w:val="0"/>
        </w:rPr>
        <w:t xml:space="preserve"> Professional trainers, structured content, improved driver image.</w:t>
      </w:r>
    </w:p>
    <w:p w:rsidR="00000000" w:rsidDel="00000000" w:rsidP="00000000" w:rsidRDefault="00000000" w:rsidRPr="00000000" w14:paraId="0000009D">
      <w:pPr>
        <w:spacing w:after="240" w:before="240" w:lineRule="auto"/>
        <w:ind w:left="141.73228346456688" w:firstLine="0"/>
        <w:jc w:val="both"/>
        <w:rPr>
          <w:b w:val="1"/>
        </w:rPr>
      </w:pPr>
      <w:r w:rsidDel="00000000" w:rsidR="00000000" w:rsidRPr="00000000">
        <w:rPr>
          <w:b w:val="1"/>
          <w:rtl w:val="0"/>
        </w:rPr>
        <w:t xml:space="preserve">Cons:</w:t>
      </w:r>
    </w:p>
    <w:p w:rsidR="00000000" w:rsidDel="00000000" w:rsidP="00000000" w:rsidRDefault="00000000" w:rsidRPr="00000000" w14:paraId="0000009E">
      <w:pPr>
        <w:numPr>
          <w:ilvl w:val="0"/>
          <w:numId w:val="3"/>
        </w:numPr>
        <w:spacing w:after="0" w:afterAutospacing="0" w:before="240" w:lineRule="auto"/>
        <w:ind w:left="141.73228346456688" w:firstLine="0"/>
        <w:rPr/>
      </w:pPr>
      <w:r w:rsidDel="00000000" w:rsidR="00000000" w:rsidRPr="00000000">
        <w:rPr>
          <w:rtl w:val="0"/>
        </w:rPr>
        <w:t xml:space="preserve">Limited availability (only in selected countries, not in Vietnam).</w:t>
      </w:r>
    </w:p>
    <w:p w:rsidR="00000000" w:rsidDel="00000000" w:rsidP="00000000" w:rsidRDefault="00000000" w:rsidRPr="00000000" w14:paraId="0000009F">
      <w:pPr>
        <w:numPr>
          <w:ilvl w:val="0"/>
          <w:numId w:val="3"/>
        </w:numPr>
        <w:spacing w:after="0" w:afterAutospacing="0" w:before="0" w:beforeAutospacing="0" w:lineRule="auto"/>
        <w:ind w:left="141.73228346456688" w:firstLine="0"/>
        <w:rPr/>
      </w:pPr>
      <w:r w:rsidDel="00000000" w:rsidR="00000000" w:rsidRPr="00000000">
        <w:rPr>
          <w:rtl w:val="0"/>
        </w:rPr>
        <w:t xml:space="preserve">Content is generalized, not tailored to individual fear/anxiety cases.</w:t>
      </w:r>
    </w:p>
    <w:p w:rsidR="00000000" w:rsidDel="00000000" w:rsidP="00000000" w:rsidRDefault="00000000" w:rsidRPr="00000000" w14:paraId="000000A0">
      <w:pPr>
        <w:numPr>
          <w:ilvl w:val="0"/>
          <w:numId w:val="3"/>
        </w:numPr>
        <w:spacing w:after="240" w:before="0" w:beforeAutospacing="0" w:lineRule="auto"/>
        <w:ind w:left="141.73228346456688" w:firstLine="0"/>
        <w:rPr/>
      </w:pPr>
      <w:r w:rsidDel="00000000" w:rsidR="00000000" w:rsidRPr="00000000">
        <w:rPr>
          <w:rtl w:val="0"/>
        </w:rPr>
        <w:t xml:space="preserve">Focused on Uber driver performance, not casual drivers seeking confidence.</w:t>
      </w:r>
    </w:p>
    <w:p w:rsidR="00000000" w:rsidDel="00000000" w:rsidP="00000000" w:rsidRDefault="00000000" w:rsidRPr="00000000" w14:paraId="000000A1">
      <w:pPr>
        <w:pStyle w:val="Heading3"/>
        <w:keepNext w:val="0"/>
        <w:keepLines w:val="0"/>
        <w:spacing w:after="80" w:before="280" w:lineRule="auto"/>
        <w:jc w:val="both"/>
        <w:rPr/>
      </w:pPr>
      <w:bookmarkStart w:colFirst="0" w:colLast="0" w:name="_heading=h.83fhcdtfgxh6" w:id="9"/>
      <w:bookmarkEnd w:id="9"/>
      <w:r w:rsidDel="00000000" w:rsidR="00000000" w:rsidRPr="00000000">
        <w:rPr>
          <w:rtl w:val="0"/>
        </w:rPr>
        <w:t xml:space="preserve">3.3 Mioto – Rent a Car with Driver (Vietnam)</w:t>
      </w:r>
    </w:p>
    <w:p w:rsidR="00000000" w:rsidDel="00000000" w:rsidP="00000000" w:rsidRDefault="00000000" w:rsidRPr="00000000" w14:paraId="000000A2">
      <w:pPr>
        <w:spacing w:after="240" w:before="240" w:lineRule="auto"/>
        <w:ind w:left="141.73228346456688" w:firstLine="0"/>
        <w:jc w:val="both"/>
        <w:rPr/>
      </w:pPr>
      <w:r w:rsidDel="00000000" w:rsidR="00000000" w:rsidRPr="00000000">
        <w:rPr>
          <w:b w:val="1"/>
          <w:rtl w:val="0"/>
        </w:rPr>
        <w:t xml:space="preserve">Description:</w:t>
      </w:r>
      <w:r w:rsidDel="00000000" w:rsidR="00000000" w:rsidRPr="00000000">
        <w:rPr>
          <w:rtl w:val="0"/>
        </w:rPr>
        <w:t xml:space="preserve"> Mioto is a car rental platform in Vietnam where users can rent vehicles with or without drivers, offering flexible options for city travel and personal use.</w:t>
      </w:r>
    </w:p>
    <w:p w:rsidR="00000000" w:rsidDel="00000000" w:rsidP="00000000" w:rsidRDefault="00000000" w:rsidRPr="00000000" w14:paraId="000000A3">
      <w:pPr>
        <w:spacing w:after="240" w:before="240" w:lineRule="auto"/>
        <w:ind w:left="141.73228346456688" w:firstLine="0"/>
        <w:jc w:val="both"/>
        <w:rPr/>
      </w:pPr>
      <w:r w:rsidDel="00000000" w:rsidR="00000000" w:rsidRPr="00000000">
        <w:rPr>
          <w:b w:val="1"/>
          <w:rtl w:val="0"/>
        </w:rPr>
        <w:t xml:space="preserve">Actors:</w:t>
      </w:r>
      <w:r w:rsidDel="00000000" w:rsidR="00000000" w:rsidRPr="00000000">
        <w:rPr>
          <w:rtl w:val="0"/>
        </w:rPr>
        <w:t xml:space="preserve"> Car owners, drivers, and renters.</w:t>
      </w:r>
    </w:p>
    <w:p w:rsidR="00000000" w:rsidDel="00000000" w:rsidP="00000000" w:rsidRDefault="00000000" w:rsidRPr="00000000" w14:paraId="000000A4">
      <w:pPr>
        <w:spacing w:after="240" w:before="240" w:lineRule="auto"/>
        <w:ind w:left="141.73228346456688" w:firstLine="0"/>
        <w:jc w:val="both"/>
        <w:rPr>
          <w:b w:val="1"/>
        </w:rPr>
      </w:pPr>
      <w:r w:rsidDel="00000000" w:rsidR="00000000" w:rsidRPr="00000000">
        <w:rPr>
          <w:b w:val="1"/>
          <w:rtl w:val="0"/>
        </w:rPr>
        <w:t xml:space="preserve">Features:</w:t>
      </w:r>
    </w:p>
    <w:p w:rsidR="00000000" w:rsidDel="00000000" w:rsidP="00000000" w:rsidRDefault="00000000" w:rsidRPr="00000000" w14:paraId="000000A5">
      <w:pPr>
        <w:numPr>
          <w:ilvl w:val="0"/>
          <w:numId w:val="4"/>
        </w:numPr>
        <w:spacing w:after="0" w:afterAutospacing="0" w:before="240" w:lineRule="auto"/>
        <w:ind w:left="141.73228346456688" w:firstLine="0"/>
        <w:rPr/>
      </w:pPr>
      <w:r w:rsidDel="00000000" w:rsidR="00000000" w:rsidRPr="00000000">
        <w:rPr>
          <w:rtl w:val="0"/>
        </w:rPr>
        <w:t xml:space="preserve">Mobile app booking.</w:t>
      </w:r>
    </w:p>
    <w:p w:rsidR="00000000" w:rsidDel="00000000" w:rsidP="00000000" w:rsidRDefault="00000000" w:rsidRPr="00000000" w14:paraId="000000A6">
      <w:pPr>
        <w:numPr>
          <w:ilvl w:val="0"/>
          <w:numId w:val="4"/>
        </w:numPr>
        <w:spacing w:after="0" w:afterAutospacing="0" w:before="0" w:beforeAutospacing="0" w:lineRule="auto"/>
        <w:ind w:left="141.73228346456688" w:firstLine="0"/>
        <w:rPr/>
      </w:pPr>
      <w:r w:rsidDel="00000000" w:rsidR="00000000" w:rsidRPr="00000000">
        <w:rPr>
          <w:rtl w:val="0"/>
        </w:rPr>
        <w:t xml:space="preserve">Choice between self-drive or ride with a driver.</w:t>
      </w:r>
    </w:p>
    <w:p w:rsidR="00000000" w:rsidDel="00000000" w:rsidP="00000000" w:rsidRDefault="00000000" w:rsidRPr="00000000" w14:paraId="000000A7">
      <w:pPr>
        <w:numPr>
          <w:ilvl w:val="0"/>
          <w:numId w:val="4"/>
        </w:numPr>
        <w:spacing w:after="240" w:before="0" w:beforeAutospacing="0" w:lineRule="auto"/>
        <w:ind w:left="141.73228346456688" w:firstLine="0"/>
        <w:rPr/>
      </w:pPr>
      <w:r w:rsidDel="00000000" w:rsidR="00000000" w:rsidRPr="00000000">
        <w:rPr>
          <w:rtl w:val="0"/>
        </w:rPr>
        <w:t xml:space="preserve">Wide vehicle selection, available in major cities.</w:t>
      </w:r>
    </w:p>
    <w:p w:rsidR="00000000" w:rsidDel="00000000" w:rsidP="00000000" w:rsidRDefault="00000000" w:rsidRPr="00000000" w14:paraId="000000A8">
      <w:pPr>
        <w:spacing w:after="240" w:before="240" w:lineRule="auto"/>
        <w:ind w:left="141.73228346456688" w:firstLine="0"/>
        <w:jc w:val="both"/>
        <w:rPr/>
      </w:pPr>
      <w:r w:rsidDel="00000000" w:rsidR="00000000" w:rsidRPr="00000000">
        <w:rPr>
          <w:b w:val="1"/>
          <w:rtl w:val="0"/>
        </w:rPr>
        <w:t xml:space="preserve">Pros:</w:t>
      </w:r>
      <w:r w:rsidDel="00000000" w:rsidR="00000000" w:rsidRPr="00000000">
        <w:rPr>
          <w:rtl w:val="0"/>
        </w:rPr>
        <w:t xml:space="preserve"> Convenient, flexible, accessible nationwide.</w:t>
      </w:r>
    </w:p>
    <w:p w:rsidR="00000000" w:rsidDel="00000000" w:rsidP="00000000" w:rsidRDefault="00000000" w:rsidRPr="00000000" w14:paraId="000000A9">
      <w:pPr>
        <w:spacing w:after="240" w:before="240" w:lineRule="auto"/>
        <w:ind w:left="141.73228346456688" w:firstLine="0"/>
        <w:jc w:val="both"/>
        <w:rPr>
          <w:b w:val="1"/>
        </w:rPr>
      </w:pPr>
      <w:r w:rsidDel="00000000" w:rsidR="00000000" w:rsidRPr="00000000">
        <w:rPr>
          <w:b w:val="1"/>
          <w:rtl w:val="0"/>
        </w:rPr>
        <w:t xml:space="preserve">Cons:</w:t>
      </w:r>
    </w:p>
    <w:p w:rsidR="00000000" w:rsidDel="00000000" w:rsidP="00000000" w:rsidRDefault="00000000" w:rsidRPr="00000000" w14:paraId="000000AA">
      <w:pPr>
        <w:numPr>
          <w:ilvl w:val="0"/>
          <w:numId w:val="1"/>
        </w:numPr>
        <w:spacing w:after="0" w:afterAutospacing="0" w:before="240" w:lineRule="auto"/>
        <w:ind w:left="141.73228346456688" w:firstLine="0"/>
        <w:rPr/>
      </w:pPr>
      <w:r w:rsidDel="00000000" w:rsidR="00000000" w:rsidRPr="00000000">
        <w:rPr>
          <w:rtl w:val="0"/>
        </w:rPr>
        <w:t xml:space="preserve">Service is transport-oriented, not designed for driver training.</w:t>
      </w:r>
    </w:p>
    <w:p w:rsidR="00000000" w:rsidDel="00000000" w:rsidP="00000000" w:rsidRDefault="00000000" w:rsidRPr="00000000" w14:paraId="000000AB">
      <w:pPr>
        <w:numPr>
          <w:ilvl w:val="0"/>
          <w:numId w:val="1"/>
        </w:numPr>
        <w:spacing w:after="0" w:afterAutospacing="0" w:before="0" w:beforeAutospacing="0" w:lineRule="auto"/>
        <w:ind w:left="141.73228346456688" w:firstLine="0"/>
        <w:rPr/>
      </w:pPr>
      <w:r w:rsidDel="00000000" w:rsidR="00000000" w:rsidRPr="00000000">
        <w:rPr>
          <w:rtl w:val="0"/>
        </w:rPr>
        <w:t xml:space="preserve">No structured curriculum to improve driving skills.</w:t>
      </w:r>
    </w:p>
    <w:p w:rsidR="00000000" w:rsidDel="00000000" w:rsidP="00000000" w:rsidRDefault="00000000" w:rsidRPr="00000000" w14:paraId="000000AC">
      <w:pPr>
        <w:numPr>
          <w:ilvl w:val="0"/>
          <w:numId w:val="1"/>
        </w:numPr>
        <w:spacing w:after="240" w:before="0" w:beforeAutospacing="0" w:lineRule="auto"/>
        <w:ind w:left="141.73228346456688" w:firstLine="0"/>
        <w:rPr/>
      </w:pPr>
      <w:r w:rsidDel="00000000" w:rsidR="00000000" w:rsidRPr="00000000">
        <w:rPr>
          <w:rtl w:val="0"/>
        </w:rPr>
        <w:t xml:space="preserve">Drivers act as chauffeurs, not as trainers, so that cannot help users overcome fear.</w:t>
      </w:r>
    </w:p>
    <w:p w:rsidR="00000000" w:rsidDel="00000000" w:rsidP="00000000" w:rsidRDefault="00000000" w:rsidRPr="00000000" w14:paraId="000000AD">
      <w:pPr>
        <w:pStyle w:val="Heading2"/>
        <w:rPr>
          <w:i w:val="1"/>
          <w:color w:val="0000ff"/>
        </w:rPr>
      </w:pPr>
      <w:bookmarkStart w:colFirst="0" w:colLast="0" w:name="_heading=h.mspgf77i077p" w:id="10"/>
      <w:bookmarkEnd w:id="10"/>
      <w:r w:rsidDel="00000000" w:rsidR="00000000" w:rsidRPr="00000000">
        <w:rPr>
          <w:rtl w:val="0"/>
        </w:rPr>
        <w:t xml:space="preserve">4. Business Opportunity</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Many newly licensed drivers in Vietnam, particularly in large urban areas, struggle with a lack of confidence when transitioning from driving school to real traffic conditions. Existing driving centers focus on pre-license training and rarely provide post-license “confidence building” sessions. This creates a gap between acquiring a license and being able to drive independently in complex and stressful traffic environments.</w:t>
      </w:r>
    </w:p>
    <w:p w:rsidR="00000000" w:rsidDel="00000000" w:rsidP="00000000" w:rsidRDefault="00000000" w:rsidRPr="00000000" w14:paraId="000000AF">
      <w:pPr>
        <w:jc w:val="both"/>
        <w:rPr/>
      </w:pPr>
      <w:r w:rsidDel="00000000" w:rsidR="00000000" w:rsidRPr="00000000">
        <w:rPr>
          <w:rtl w:val="0"/>
        </w:rPr>
        <w:t xml:space="preserve">Current applications, such as Grab and Uber, provide training only for their own driver networks, excluding the wider population of licensed drivers who do not intend to work for ride-hailing platforms. Car rental platforms like Mioto, while offering flexible access to vehicles, do not provide structured guidance or personalized support for drivers who need additional practice and confidence-building.</w:t>
      </w:r>
    </w:p>
    <w:p w:rsidR="00000000" w:rsidDel="00000000" w:rsidP="00000000" w:rsidRDefault="00000000" w:rsidRPr="00000000" w14:paraId="000000B0">
      <w:pPr>
        <w:jc w:val="both"/>
        <w:rPr/>
      </w:pPr>
      <w:r w:rsidDel="00000000" w:rsidR="00000000" w:rsidRPr="00000000">
        <w:rPr>
          <w:rtl w:val="0"/>
        </w:rPr>
        <w:t xml:space="preserve">DriveMate addresses this unmet need by connecting novice drivers directly with verified independent instructors. The platform enables flexible, on-demand booking of training sessions, with payments going straight to the instructor while DriveMate earns from service fees. This approach ensures transparency, incentivizes high-quality instruction, and avoids reliance on traditional driving centers.</w:t>
      </w:r>
    </w:p>
    <w:p w:rsidR="00000000" w:rsidDel="00000000" w:rsidP="00000000" w:rsidRDefault="00000000" w:rsidRPr="00000000" w14:paraId="000000B1">
      <w:pPr>
        <w:jc w:val="both"/>
        <w:rPr/>
      </w:pPr>
      <w:r w:rsidDel="00000000" w:rsidR="00000000" w:rsidRPr="00000000">
        <w:rPr>
          <w:rtl w:val="0"/>
        </w:rPr>
        <w:t xml:space="preserve">Such a solution not only helps drivers become more confident but also aligns with growing urban mobility trends, where flexible app-based services and peer-to-peer platforms are increasingly preferred. By focusing on direct instructor partnerships, DriveMate creates a scalable model that solves a problem current solutions cannot fully address and positions itself as an attractive product in the evolving mobility ecosystem.</w:t>
      </w:r>
    </w:p>
    <w:p w:rsidR="00000000" w:rsidDel="00000000" w:rsidP="00000000" w:rsidRDefault="00000000" w:rsidRPr="00000000" w14:paraId="000000B2">
      <w:pPr>
        <w:pStyle w:val="Heading2"/>
        <w:rPr>
          <w:i w:val="1"/>
          <w:color w:val="0000ff"/>
        </w:rPr>
      </w:pPr>
      <w:bookmarkStart w:colFirst="0" w:colLast="0" w:name="_heading=h.48ilj6e4xidr" w:id="11"/>
      <w:bookmarkEnd w:id="11"/>
      <w:r w:rsidDel="00000000" w:rsidR="00000000" w:rsidRPr="00000000">
        <w:rPr>
          <w:rtl w:val="0"/>
        </w:rPr>
        <w:t xml:space="preserve">5. Software Product Vision</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For newly licensed drivers who want to gain real confidence after obtaining a license, DriveMate is a mobile and web-based application that connects learners directly with verified independent instructors. The system will support on-demand booking, secure cashless payments, and real-time tracking of practice sessions in real traffic conditions. Unlike traditional driving centers or informal arrangements, drivers using DriveMate will not be limited by fixed schedules or opaque fees, which ensures more flexibility, safety, and trust. This vision empowers novice drivers to transition smoothly into independent driving, while enabling instructors to access new income opportunities without relying on training centers. In the long run, DriveMate aims to become the go-to platform for safe and confident driving in Vietnam and beyond</w:t>
      </w:r>
    </w:p>
    <w:p w:rsidR="00000000" w:rsidDel="00000000" w:rsidP="00000000" w:rsidRDefault="00000000" w:rsidRPr="00000000" w14:paraId="000000B4">
      <w:pPr>
        <w:pStyle w:val="Heading2"/>
        <w:rPr>
          <w:i w:val="1"/>
          <w:color w:val="0000ff"/>
        </w:rPr>
      </w:pPr>
      <w:bookmarkStart w:colFirst="0" w:colLast="0" w:name="_heading=h.sulw7x1y50s4" w:id="12"/>
      <w:bookmarkEnd w:id="12"/>
      <w:r w:rsidDel="00000000" w:rsidR="00000000" w:rsidRPr="00000000">
        <w:rPr>
          <w:rtl w:val="0"/>
        </w:rPr>
        <w:t xml:space="preserve">6. Project Scope &amp; Limitations</w:t>
      </w:r>
      <w:r w:rsidDel="00000000" w:rsidR="00000000" w:rsidRPr="00000000">
        <w:rPr>
          <w:rtl w:val="0"/>
        </w:rPr>
      </w:r>
    </w:p>
    <w:p w:rsidR="00000000" w:rsidDel="00000000" w:rsidP="00000000" w:rsidRDefault="00000000" w:rsidRPr="00000000" w14:paraId="000000B5">
      <w:pPr>
        <w:pStyle w:val="Heading3"/>
        <w:rPr>
          <w:i w:val="1"/>
          <w:color w:val="0000ff"/>
        </w:rPr>
      </w:pPr>
      <w:bookmarkStart w:colFirst="0" w:colLast="0" w:name="_heading=h.tp5kl0rskzt7" w:id="13"/>
      <w:bookmarkEnd w:id="13"/>
      <w:r w:rsidDel="00000000" w:rsidR="00000000" w:rsidRPr="00000000">
        <w:rPr>
          <w:rtl w:val="0"/>
        </w:rPr>
        <w:t xml:space="preserve">6.1 Major Features</w:t>
      </w:r>
      <w:r w:rsidDel="00000000" w:rsidR="00000000" w:rsidRPr="00000000">
        <w:rPr>
          <w:rtl w:val="0"/>
        </w:rPr>
      </w:r>
    </w:p>
    <w:p w:rsidR="00000000" w:rsidDel="00000000" w:rsidP="00000000" w:rsidRDefault="00000000" w:rsidRPr="00000000" w14:paraId="000000B6">
      <w:pPr>
        <w:spacing w:after="240" w:before="240" w:line="240" w:lineRule="auto"/>
        <w:rPr/>
      </w:pPr>
      <w:r w:rsidDel="00000000" w:rsidR="00000000" w:rsidRPr="00000000">
        <w:rPr>
          <w:rtl w:val="0"/>
        </w:rPr>
        <w:t xml:space="preserve">The following major features distinguish </w:t>
      </w:r>
      <w:r w:rsidDel="00000000" w:rsidR="00000000" w:rsidRPr="00000000">
        <w:rPr>
          <w:b w:val="1"/>
          <w:rtl w:val="0"/>
        </w:rPr>
        <w:t xml:space="preserve">DriveMate</w:t>
      </w:r>
      <w:r w:rsidDel="00000000" w:rsidR="00000000" w:rsidRPr="00000000">
        <w:rPr>
          <w:rtl w:val="0"/>
        </w:rPr>
        <w:t xml:space="preserve"> from traditional training centers or informal arrangements:</w:t>
      </w:r>
    </w:p>
    <w:p w:rsidR="00000000" w:rsidDel="00000000" w:rsidP="00000000" w:rsidRDefault="00000000" w:rsidRPr="00000000" w14:paraId="000000B7">
      <w:pPr>
        <w:numPr>
          <w:ilvl w:val="0"/>
          <w:numId w:val="6"/>
        </w:numPr>
        <w:spacing w:after="0" w:afterAutospacing="0" w:before="240" w:line="240" w:lineRule="auto"/>
        <w:ind w:left="720" w:hanging="360"/>
      </w:pPr>
      <w:r w:rsidDel="00000000" w:rsidR="00000000" w:rsidRPr="00000000">
        <w:rPr>
          <w:b w:val="1"/>
          <w:rtl w:val="0"/>
        </w:rPr>
        <w:t xml:space="preserve">FE-01:</w:t>
      </w:r>
      <w:r w:rsidDel="00000000" w:rsidR="00000000" w:rsidRPr="00000000">
        <w:rPr>
          <w:rtl w:val="0"/>
        </w:rPr>
        <w:t xml:space="preserve"> Register and verify accounts for novice drivers and certified instructors.</w:t>
      </w:r>
    </w:p>
    <w:p w:rsidR="00000000" w:rsidDel="00000000" w:rsidP="00000000" w:rsidRDefault="00000000" w:rsidRPr="00000000" w14:paraId="000000B8">
      <w:pPr>
        <w:numPr>
          <w:ilvl w:val="0"/>
          <w:numId w:val="6"/>
        </w:numPr>
        <w:spacing w:after="0" w:afterAutospacing="0" w:before="0" w:beforeAutospacing="0" w:line="240" w:lineRule="auto"/>
        <w:ind w:left="720" w:hanging="360"/>
      </w:pPr>
      <w:r w:rsidDel="00000000" w:rsidR="00000000" w:rsidRPr="00000000">
        <w:rPr>
          <w:b w:val="1"/>
          <w:rtl w:val="0"/>
        </w:rPr>
        <w:t xml:space="preserve">FE-02:</w:t>
      </w:r>
      <w:r w:rsidDel="00000000" w:rsidR="00000000" w:rsidRPr="00000000">
        <w:rPr>
          <w:rtl w:val="0"/>
        </w:rPr>
        <w:t xml:space="preserve"> Book supervised driving sessions with flexible options for location, schedule, and route.</w:t>
      </w:r>
    </w:p>
    <w:p w:rsidR="00000000" w:rsidDel="00000000" w:rsidP="00000000" w:rsidRDefault="00000000" w:rsidRPr="00000000" w14:paraId="000000B9">
      <w:pPr>
        <w:numPr>
          <w:ilvl w:val="0"/>
          <w:numId w:val="6"/>
        </w:numPr>
        <w:spacing w:after="0" w:afterAutospacing="0" w:before="0" w:beforeAutospacing="0" w:line="240" w:lineRule="auto"/>
        <w:ind w:left="720" w:hanging="360"/>
      </w:pPr>
      <w:r w:rsidDel="00000000" w:rsidR="00000000" w:rsidRPr="00000000">
        <w:rPr>
          <w:b w:val="1"/>
          <w:rtl w:val="0"/>
        </w:rPr>
        <w:t xml:space="preserve">FE-03:</w:t>
      </w:r>
      <w:r w:rsidDel="00000000" w:rsidR="00000000" w:rsidRPr="00000000">
        <w:rPr>
          <w:rtl w:val="0"/>
        </w:rPr>
        <w:t xml:space="preserve"> Track practice sessions in real time using GPS.</w:t>
      </w:r>
    </w:p>
    <w:p w:rsidR="00000000" w:rsidDel="00000000" w:rsidP="00000000" w:rsidRDefault="00000000" w:rsidRPr="00000000" w14:paraId="000000BA">
      <w:pPr>
        <w:numPr>
          <w:ilvl w:val="0"/>
          <w:numId w:val="6"/>
        </w:numPr>
        <w:spacing w:after="0" w:afterAutospacing="0" w:before="0" w:beforeAutospacing="0" w:line="240" w:lineRule="auto"/>
        <w:ind w:left="720" w:hanging="360"/>
      </w:pPr>
      <w:r w:rsidDel="00000000" w:rsidR="00000000" w:rsidRPr="00000000">
        <w:rPr>
          <w:b w:val="1"/>
          <w:rtl w:val="0"/>
        </w:rPr>
        <w:t xml:space="preserve">FE-04:</w:t>
      </w:r>
      <w:r w:rsidDel="00000000" w:rsidR="00000000" w:rsidRPr="00000000">
        <w:rPr>
          <w:rtl w:val="0"/>
        </w:rPr>
        <w:t xml:space="preserve"> Integrate secure payment methods (VNPay, ZaloPay, PayOS).</w:t>
      </w:r>
    </w:p>
    <w:p w:rsidR="00000000" w:rsidDel="00000000" w:rsidP="00000000" w:rsidRDefault="00000000" w:rsidRPr="00000000" w14:paraId="000000BB">
      <w:pPr>
        <w:numPr>
          <w:ilvl w:val="0"/>
          <w:numId w:val="6"/>
        </w:numPr>
        <w:spacing w:after="0" w:afterAutospacing="0" w:before="0" w:beforeAutospacing="0" w:line="240" w:lineRule="auto"/>
        <w:ind w:left="720" w:hanging="360"/>
      </w:pPr>
      <w:r w:rsidDel="00000000" w:rsidR="00000000" w:rsidRPr="00000000">
        <w:rPr>
          <w:b w:val="1"/>
          <w:rtl w:val="0"/>
        </w:rPr>
        <w:t xml:space="preserve">FE-05:</w:t>
      </w:r>
      <w:r w:rsidDel="00000000" w:rsidR="00000000" w:rsidRPr="00000000">
        <w:rPr>
          <w:rtl w:val="0"/>
        </w:rPr>
        <w:t xml:space="preserve"> Provide a rating and feedback system for instructors.</w:t>
      </w:r>
    </w:p>
    <w:p w:rsidR="00000000" w:rsidDel="00000000" w:rsidP="00000000" w:rsidRDefault="00000000" w:rsidRPr="00000000" w14:paraId="000000BC">
      <w:pPr>
        <w:numPr>
          <w:ilvl w:val="0"/>
          <w:numId w:val="6"/>
        </w:numPr>
        <w:spacing w:after="0" w:afterAutospacing="0" w:before="0" w:beforeAutospacing="0" w:line="240" w:lineRule="auto"/>
        <w:ind w:left="720" w:hanging="360"/>
      </w:pPr>
      <w:r w:rsidDel="00000000" w:rsidR="00000000" w:rsidRPr="00000000">
        <w:rPr>
          <w:b w:val="1"/>
          <w:rtl w:val="0"/>
        </w:rPr>
        <w:t xml:space="preserve">FE-06:</w:t>
      </w:r>
      <w:r w:rsidDel="00000000" w:rsidR="00000000" w:rsidRPr="00000000">
        <w:rPr>
          <w:rtl w:val="0"/>
        </w:rPr>
        <w:t xml:space="preserve"> Send notifications and reminders for booked sessions.</w:t>
      </w:r>
    </w:p>
    <w:p w:rsidR="00000000" w:rsidDel="00000000" w:rsidP="00000000" w:rsidRDefault="00000000" w:rsidRPr="00000000" w14:paraId="000000BD">
      <w:pPr>
        <w:numPr>
          <w:ilvl w:val="0"/>
          <w:numId w:val="6"/>
        </w:numPr>
        <w:spacing w:after="0" w:afterAutospacing="0" w:before="0" w:beforeAutospacing="0" w:line="240" w:lineRule="auto"/>
        <w:ind w:left="720" w:hanging="360"/>
      </w:pPr>
      <w:r w:rsidDel="00000000" w:rsidR="00000000" w:rsidRPr="00000000">
        <w:rPr>
          <w:b w:val="1"/>
          <w:rtl w:val="0"/>
        </w:rPr>
        <w:t xml:space="preserve">FE-07:</w:t>
      </w:r>
      <w:r w:rsidDel="00000000" w:rsidR="00000000" w:rsidRPr="00000000">
        <w:rPr>
          <w:rtl w:val="0"/>
        </w:rPr>
        <w:t xml:space="preserve"> Enable real-time communication between instructors and drivers via chat.</w:t>
      </w:r>
    </w:p>
    <w:p w:rsidR="00000000" w:rsidDel="00000000" w:rsidP="00000000" w:rsidRDefault="00000000" w:rsidRPr="00000000" w14:paraId="000000BE">
      <w:pPr>
        <w:numPr>
          <w:ilvl w:val="0"/>
          <w:numId w:val="6"/>
        </w:numPr>
        <w:spacing w:after="240" w:before="0" w:beforeAutospacing="0" w:line="240" w:lineRule="auto"/>
        <w:ind w:left="720" w:hanging="360"/>
      </w:pPr>
      <w:r w:rsidDel="00000000" w:rsidR="00000000" w:rsidRPr="00000000">
        <w:rPr>
          <w:b w:val="1"/>
          <w:rtl w:val="0"/>
        </w:rPr>
        <w:t xml:space="preserve">FE-08:</w:t>
      </w:r>
      <w:r w:rsidDel="00000000" w:rsidR="00000000" w:rsidRPr="00000000">
        <w:rPr>
          <w:rtl w:val="0"/>
        </w:rPr>
        <w:t xml:space="preserve"> Offer an admin/inspector dashboard for account verification, monitoring, and compliance oversight.</w:t>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3"/>
        <w:rPr>
          <w:i w:val="1"/>
          <w:color w:val="0000ff"/>
        </w:rPr>
      </w:pPr>
      <w:bookmarkStart w:colFirst="0" w:colLast="0" w:name="_heading=h.f6pkmaom3wmw" w:id="14"/>
      <w:bookmarkEnd w:id="14"/>
      <w:r w:rsidDel="00000000" w:rsidR="00000000" w:rsidRPr="00000000">
        <w:rPr>
          <w:rtl w:val="0"/>
        </w:rPr>
        <w:t xml:space="preserve">6.2 Limitations &amp; Exclusions</w:t>
      </w:r>
      <w:r w:rsidDel="00000000" w:rsidR="00000000" w:rsidRPr="00000000">
        <w:rPr>
          <w:rtl w:val="0"/>
        </w:rPr>
      </w:r>
    </w:p>
    <w:p w:rsidR="00000000" w:rsidDel="00000000" w:rsidP="00000000" w:rsidRDefault="00000000" w:rsidRPr="00000000" w14:paraId="000000C1">
      <w:pPr>
        <w:spacing w:after="240" w:before="240" w:lineRule="auto"/>
        <w:jc w:val="both"/>
        <w:rPr/>
      </w:pPr>
      <w:r w:rsidDel="00000000" w:rsidR="00000000" w:rsidRPr="00000000">
        <w:rPr>
          <w:rtl w:val="0"/>
        </w:rPr>
        <w:t xml:space="preserve">The following features or expectations are not planned for the initial scope of the product:</w:t>
      </w:r>
    </w:p>
    <w:p w:rsidR="00000000" w:rsidDel="00000000" w:rsidP="00000000" w:rsidRDefault="00000000" w:rsidRPr="00000000" w14:paraId="000000C2">
      <w:pPr>
        <w:numPr>
          <w:ilvl w:val="0"/>
          <w:numId w:val="2"/>
        </w:numPr>
        <w:spacing w:after="0" w:afterAutospacing="0" w:before="240" w:lineRule="auto"/>
        <w:ind w:left="720" w:hanging="360"/>
      </w:pPr>
      <w:r w:rsidDel="00000000" w:rsidR="00000000" w:rsidRPr="00000000">
        <w:rPr>
          <w:b w:val="1"/>
          <w:rtl w:val="0"/>
        </w:rPr>
        <w:t xml:space="preserve">LI-01:</w:t>
      </w:r>
      <w:r w:rsidDel="00000000" w:rsidR="00000000" w:rsidRPr="00000000">
        <w:rPr>
          <w:rtl w:val="0"/>
        </w:rPr>
        <w:t xml:space="preserve"> DriveMate does not provide or rent vehicles independently; instructors must supply their own cars.</w:t>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b w:val="1"/>
          <w:rtl w:val="0"/>
        </w:rPr>
        <w:t xml:space="preserve">LI-02:</w:t>
      </w:r>
      <w:r w:rsidDel="00000000" w:rsidR="00000000" w:rsidRPr="00000000">
        <w:rPr>
          <w:rtl w:val="0"/>
        </w:rPr>
        <w:t xml:space="preserve"> The platform initially supports only license holders.</w:t>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b w:val="1"/>
          <w:rtl w:val="0"/>
        </w:rPr>
        <w:t xml:space="preserve">LI-03:</w:t>
      </w:r>
      <w:r w:rsidDel="00000000" w:rsidR="00000000" w:rsidRPr="00000000">
        <w:rPr>
          <w:rtl w:val="0"/>
        </w:rPr>
        <w:t xml:space="preserve"> Services will be available exclusively in Vietnam during the first deployment phase.</w:t>
      </w:r>
    </w:p>
    <w:p w:rsidR="00000000" w:rsidDel="00000000" w:rsidP="00000000" w:rsidRDefault="00000000" w:rsidRPr="00000000" w14:paraId="000000C5">
      <w:pPr>
        <w:numPr>
          <w:ilvl w:val="0"/>
          <w:numId w:val="2"/>
        </w:numPr>
        <w:spacing w:after="240" w:before="0" w:beforeAutospacing="0" w:lineRule="auto"/>
        <w:ind w:left="720" w:hanging="360"/>
      </w:pPr>
      <w:r w:rsidDel="00000000" w:rsidR="00000000" w:rsidRPr="00000000">
        <w:rPr>
          <w:b w:val="1"/>
          <w:rtl w:val="0"/>
        </w:rPr>
        <w:t xml:space="preserve">LI-04:</w:t>
      </w:r>
      <w:r w:rsidDel="00000000" w:rsidR="00000000" w:rsidRPr="00000000">
        <w:rPr>
          <w:rtl w:val="0"/>
        </w:rPr>
        <w:t xml:space="preserve"> Advanced AI driver-assist features (e.g., ADAS, telematics) are excluded from this phase.</w:t>
      </w:r>
    </w:p>
    <w:p w:rsidR="00000000" w:rsidDel="00000000" w:rsidP="00000000" w:rsidRDefault="00000000" w:rsidRPr="00000000" w14:paraId="000000C6">
      <w:pPr>
        <w:jc w:val="both"/>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ng" w:customStyle="1">
    <w:name w:val="Bang"/>
    <w:basedOn w:val="Normal"/>
    <w:autoRedefine w:val="1"/>
    <w:rsid w:val="00C90AE2"/>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90AE2"/>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iFNQQgUinAFgSk0SeYV7nKnkCg==">CgMxLjAyDmguZmd4MXpyNGxoeHp1Mg5oLmp3ZHl1bGVudW1kcDIOaC5kZHBmcWsxbHNla3QyDmgubXg2b2I4NHVwYndhMg5oLndlanhyOWo4aGpoZzIOaC44b2d2NHgyN2RzNWQyDWguZmprcDAyMW9vN3MyDmguZmltM3ZvZzhudjh2Mg5oLmdreG10dWZ6MG5tOTIOaC44M2ZoY2R0Zmd4aDYyDmgubXNwZ2Y3N2kwNzdwMg5oLjQ4aWxqNmU0eGlkcjIOaC5zdWx3N3gxeTUwczQyDmgudHA1a2wwcnNrenQ3Mg5oLmY2cGttYW9tM3dtdzgAciExcDZGOHZDZ05VMXFuNlQyalV3cnQ0ZDlTWkViTDFDa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