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8A4" w:rsidRPr="008F7751" w:rsidRDefault="003908A4" w:rsidP="003908A4">
      <w:pPr>
        <w:pStyle w:val="1bnbn"/>
        <w:rPr>
          <w:lang w:val="id-ID"/>
        </w:rPr>
      </w:pPr>
      <w:r w:rsidRPr="008F7751">
        <w:rPr>
          <w:lang w:val="id-ID"/>
        </w:rPr>
        <w:t xml:space="preserve">104. BERITA ACARA KEPUTUSAN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Hari    </w:t>
      </w: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Tanggal : 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Waktu   </w:t>
      </w: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Tempat  : 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Telah mendapatkan keputusan_____________________________ Dihadiri oleh :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1.  __________________________ selaku __________________________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2.  __________________________ selaku __________________________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3.  __________________________ selaku __________________________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4.  dst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Bahwa keputusan tersebut dipimpin oleh __________________________ Selaku__________________________menerangkan: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 bahwa rapat ini mengambil keputusan yang sah dan mengikat tentang segala hal yang telah diputuskan dalam rapat. ----------------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 bahwa isi keputusan sebagai berikut : ----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1. ------------------------------------------------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2. _______________________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3. ------------------------------------------------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4. --------------------------------------------------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Dibuat di    : __________ Pada tanggal : __________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             Para peserta  :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(_________________)                    (_________________) 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(_________________ ) </w:t>
      </w: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F775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(_________________)</w:t>
      </w:r>
    </w:p>
    <w:p w:rsidR="003908A4" w:rsidRPr="008F7751" w:rsidRDefault="003908A4" w:rsidP="003908A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8F7751" w:rsidRDefault="00EB26B1">
      <w:pPr>
        <w:rPr>
          <w:lang w:val="id-ID"/>
        </w:rPr>
      </w:pPr>
    </w:p>
    <w:sectPr w:rsidR="00EB26B1" w:rsidRPr="008F7751" w:rsidSect="003908A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908A4"/>
    <w:rsid w:val="00111EAF"/>
    <w:rsid w:val="003908A4"/>
    <w:rsid w:val="008F7751"/>
    <w:rsid w:val="00EB26B1"/>
    <w:rsid w:val="00EB7149"/>
    <w:rsid w:val="00EC67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908A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908A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104</vt:lpstr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</dc:title>
  <dc:creator>user</dc:creator>
  <cp:lastModifiedBy>mangdj</cp:lastModifiedBy>
  <cp:revision>2</cp:revision>
  <dcterms:created xsi:type="dcterms:W3CDTF">2013-12-17T07:55:00Z</dcterms:created>
  <dcterms:modified xsi:type="dcterms:W3CDTF">2013-12-17T07:55:00Z</dcterms:modified>
</cp:coreProperties>
</file>