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65F" w:rsidRPr="00E67027" w:rsidRDefault="007C365F" w:rsidP="007C365F">
      <w:pPr>
        <w:pStyle w:val="1bnbn"/>
        <w:rPr>
          <w:lang w:val="id-ID"/>
        </w:rPr>
      </w:pPr>
      <w:r w:rsidRPr="00E67027">
        <w:rPr>
          <w:rFonts w:ascii="MyriadPro-Bold" w:hAnsi="MyriadPro-Bold" w:cs="MyriadPro-Bold"/>
          <w:b/>
          <w:bCs/>
          <w:lang w:val="id-ID"/>
        </w:rPr>
        <w:t>107. SURAT KUASA TANAH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saya :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Pemberi Kuasa)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Bertempat tinggal di 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memberi kuasa kepada :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menjaga sebidang tanah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 tanah</w:t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 H U S U S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dan atas nama pemberi kuasa mewakili sebagai penjaga untuk menjaga sebidang tanah tersebut, selain itu ia juga bertanggung jawab demi keamanan serta kebersihan dari tanah tersebut.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Kekuasaan ini diberikan dengan upah (honorarium) dan hak retensi serta dengan hak untuk melimpahkan (substitusi) baik bagian maupun seluruhnya yang dikuasakan ini pada lain orang.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(Tanggal, Bulan, Tahun)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Pemberi kuasa, 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6000,</w:t>
      </w: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65F" w:rsidRPr="00E67027" w:rsidRDefault="007C365F" w:rsidP="007C36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6702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Pemberi Kuasa)</w:t>
      </w:r>
    </w:p>
    <w:p w:rsidR="00EB26B1" w:rsidRPr="00E67027" w:rsidRDefault="00EB26B1">
      <w:pPr>
        <w:rPr>
          <w:lang w:val="id-ID"/>
        </w:rPr>
      </w:pPr>
    </w:p>
    <w:sectPr w:rsidR="00EB26B1" w:rsidRPr="00E67027" w:rsidSect="007C365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7C365F"/>
    <w:rsid w:val="00111EAF"/>
    <w:rsid w:val="00495A24"/>
    <w:rsid w:val="007C365F"/>
    <w:rsid w:val="00C20743"/>
    <w:rsid w:val="00E6702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C365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C365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107</vt:lpstr>
    </vt:vector>
  </TitlesOfParts>
  <Company/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107</dc:title>
  <dc:creator>user</dc:creator>
  <cp:lastModifiedBy>mangdj</cp:lastModifiedBy>
  <cp:revision>2</cp:revision>
  <dcterms:created xsi:type="dcterms:W3CDTF">2013-12-17T07:57:00Z</dcterms:created>
  <dcterms:modified xsi:type="dcterms:W3CDTF">2013-12-17T07:57:00Z</dcterms:modified>
</cp:coreProperties>
</file>