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196D" w:rsidRPr="00E37A76" w:rsidRDefault="00F6196D" w:rsidP="00F6196D">
      <w:pPr>
        <w:pStyle w:val="1bnbn"/>
        <w:rPr>
          <w:lang w:val="id-ID"/>
        </w:rPr>
      </w:pPr>
      <w:r w:rsidRPr="00E37A76">
        <w:rPr>
          <w:lang w:val="id-ID"/>
        </w:rPr>
        <w:t>144. SURAT KUASA ADVOKAT</w:t>
      </w:r>
    </w:p>
    <w:p w:rsidR="00F6196D" w:rsidRPr="00E37A76" w:rsidRDefault="00F6196D" w:rsidP="00F6196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dibawah ini, saya :</w:t>
      </w:r>
    </w:p>
    <w:p w:rsidR="00F6196D" w:rsidRPr="00E37A76" w:rsidRDefault="00F6196D" w:rsidP="00F6196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6196D" w:rsidRPr="00E37A76" w:rsidRDefault="00F6196D" w:rsidP="00F6196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(Nama Pemberi Kuasa)</w:t>
      </w:r>
    </w:p>
    <w:p w:rsidR="00F6196D" w:rsidRPr="00E37A76" w:rsidRDefault="00F6196D" w:rsidP="00F6196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6196D" w:rsidRPr="00E37A76" w:rsidRDefault="00F6196D" w:rsidP="00F6196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bertempat tinggal di </w:t>
      </w: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6196D" w:rsidRPr="00E37A76" w:rsidRDefault="00F6196D" w:rsidP="00F6196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6196D" w:rsidRPr="00E37A76" w:rsidRDefault="00F6196D" w:rsidP="00F6196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menerangkan memberi kuasa kepada :</w:t>
      </w:r>
    </w:p>
    <w:p w:rsidR="00F6196D" w:rsidRPr="00E37A76" w:rsidRDefault="00F6196D" w:rsidP="00F6196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(Nama Advokat) </w:t>
      </w:r>
    </w:p>
    <w:p w:rsidR="00F6196D" w:rsidRPr="00E37A76" w:rsidRDefault="00F6196D" w:rsidP="00F6196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Advokad, berkantor di</w:t>
      </w: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6196D" w:rsidRPr="00E37A76" w:rsidRDefault="00F6196D" w:rsidP="00F6196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6196D" w:rsidRPr="00E37A76" w:rsidRDefault="00F6196D" w:rsidP="00F6196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37A76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37A76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E37A76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        -------------K H U S U S-------------</w:t>
      </w:r>
    </w:p>
    <w:p w:rsidR="00F6196D" w:rsidRPr="00E37A76" w:rsidRDefault="00F6196D" w:rsidP="00F6196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E37A76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Untuk dan atas nama pemberi kuasa mewakili sebagai penggugat, untuk mengajukan gugatan terhadap (nama tergugat) di pengadilan negeri (kota menurut absolute competentie atau relatif competentie), mengenai (utang-piutang); untuk itu yang diberi kuasa dikuasakan untuk menghadap dan menghadiri semua persidangan di pengadilan negeri di (__________________), dan menghadap instansi-instansi, jawatan-jawatan, hakim-hakim, pejabat-pejabat, pembesar-pembesar, menerima, mengajukan kesimpulan-kesimpulan (konklusi-konklusi), meminta sitaan (sita jaminan / sita revindicatoir), mengajukan atau menolak saksi-saksi, serta menerima atau menolak saksi-saksi, meminta atau memberikan segala keterangan yang diperlukan, dapat mengadakan perdamaian dengan syarat-syarat yang dianggap baik oleh yang diberi kuasa, untuk menerima uang pembayaran dan memberikan kuitansi sebagai tanda penerimaan uangnya, untuk meminta penetapan-penetapan, putusan, pelaksanaan putusan (eksekusi), melakukan peneguran-peneguran, dapat mengambil segala tindakan yang penting, perlu dan berguna sehubungan dengan menjalankan perkara, serta dapat mengerjakan segala sesuatu </w:t>
      </w:r>
      <w:r w:rsidRPr="00E37A76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pekerjaan yang umumnya dapat dikerjakan oleh seorang kuasa / wakil guna kepentingan </w:t>
      </w:r>
      <w:r w:rsidRPr="00E37A76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tersebut diatas, juga untuk mengajukan permohonan banding atau kasasi.</w:t>
      </w:r>
    </w:p>
    <w:p w:rsidR="00F6196D" w:rsidRPr="00E37A76" w:rsidRDefault="00F6196D" w:rsidP="00F6196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7A76">
        <w:rPr>
          <w:rFonts w:ascii="MyriadPro-Regular" w:hAnsi="MyriadPro-Regular" w:cs="MyriadPro-Regular"/>
          <w:spacing w:val="1"/>
          <w:sz w:val="18"/>
          <w:szCs w:val="18"/>
          <w:lang w:val="id-ID"/>
        </w:rPr>
        <w:t>Kekuasaan ini diberikan dengan upah (honorarium) dan hak retensi serta dengan hak untuk melimpahkan (substitusi) baik bagian maupun seluruhnya yang dikuasakan ini pada lain orang.</w:t>
      </w:r>
    </w:p>
    <w:p w:rsidR="00F6196D" w:rsidRPr="00E37A76" w:rsidRDefault="00F6196D" w:rsidP="00F6196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6196D" w:rsidRPr="00E37A76" w:rsidRDefault="00F6196D" w:rsidP="00F6196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(Tanggal, Bulan, Tahun)</w:t>
      </w:r>
    </w:p>
    <w:p w:rsidR="00F6196D" w:rsidRPr="00E37A76" w:rsidRDefault="00F6196D" w:rsidP="00F6196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Pemberi kuasa, </w:t>
      </w:r>
    </w:p>
    <w:p w:rsidR="00F6196D" w:rsidRPr="00E37A76" w:rsidRDefault="00F6196D" w:rsidP="00F6196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Materai Rp. 6000,</w:t>
      </w:r>
    </w:p>
    <w:p w:rsidR="00F6196D" w:rsidRPr="00E37A76" w:rsidRDefault="00F6196D" w:rsidP="00F6196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6196D" w:rsidRPr="00E37A76" w:rsidRDefault="00F6196D" w:rsidP="00F6196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37A7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(Nama Pemberi Kuasa)</w:t>
      </w:r>
    </w:p>
    <w:p w:rsidR="00EB26B1" w:rsidRPr="00E37A76" w:rsidRDefault="00EB26B1">
      <w:pPr>
        <w:rPr>
          <w:lang w:val="id-ID"/>
        </w:rPr>
      </w:pPr>
    </w:p>
    <w:sectPr w:rsidR="00EB26B1" w:rsidRPr="00E37A76" w:rsidSect="00F6196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F6196D"/>
    <w:rsid w:val="00111EAF"/>
    <w:rsid w:val="00221A9E"/>
    <w:rsid w:val="00C27341"/>
    <w:rsid w:val="00E37A76"/>
    <w:rsid w:val="00EB26B1"/>
    <w:rsid w:val="00EB7149"/>
    <w:rsid w:val="00F619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F6196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F6196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144</vt:lpstr>
    </vt:vector>
  </TitlesOfParts>
  <Company/>
  <LinksUpToDate>false</LinksUpToDate>
  <CharactersWithSpaces>1873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144</dc:title>
  <dc:creator>user</dc:creator>
  <cp:lastModifiedBy>mangdj</cp:lastModifiedBy>
  <cp:revision>2</cp:revision>
  <dcterms:created xsi:type="dcterms:W3CDTF">2013-12-17T08:37:00Z</dcterms:created>
  <dcterms:modified xsi:type="dcterms:W3CDTF">2013-12-17T08:37:00Z</dcterms:modified>
</cp:coreProperties>
</file>