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726" w:rsidRPr="00EE46FC" w:rsidRDefault="00D86726" w:rsidP="00D86726">
      <w:pPr>
        <w:pStyle w:val="1bnbn"/>
        <w:rPr>
          <w:lang w:val="id-ID"/>
        </w:rPr>
      </w:pPr>
      <w:r w:rsidRPr="00EE46FC">
        <w:rPr>
          <w:lang w:val="id-ID"/>
        </w:rPr>
        <w:t>147. SURAT KUASA BERHUTANG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ini: 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 :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advokat), yang berkantor di (____________)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------------------------------------------------KHUSUS--------------------------------------------</w:t>
      </w:r>
    </w:p>
    <w:p w:rsidR="00D86726" w:rsidRPr="00EE46FC" w:rsidRDefault="00D86726" w:rsidP="0017561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Untuk dan atas nama pemberi kuasa mewakili sebagai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peminjam</w:t>
      </w:r>
      <w:proofErr w:type="spellEnd"/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, mengajukan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pinjaman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berhutang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Bank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(________) di (___________) mengenai (_______)</w:t>
      </w:r>
    </w:p>
    <w:p w:rsidR="00D86726" w:rsidRPr="00EE46FC" w:rsidRDefault="00D86726" w:rsidP="0017561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me</w:t>
      </w:r>
      <w:r w:rsidR="00175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nghadap dan menghadiri semua p</w:t>
      </w:r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roses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transaksi</w:t>
      </w:r>
      <w:proofErr w:type="spellEnd"/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</w:t>
      </w:r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Bank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(______)</w:t>
      </w:r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berkaitan</w:t>
      </w:r>
      <w:proofErr w:type="spellEnd"/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dengan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pinjaman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dana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menghadap ke instansi-instansi, jawatan-jawatan, hakim-hakim, pejabat-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pejabat, pembesar-pembesar, untuk menerima, mengajukan kesimpulan-kesimpulan (konklusi-konklusi) meminta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, mengajukan atau menolak saksi-saksi, menerima atau menolak keterangan saksi-saksi, menerima atau memberikan segala keterangan yang diperluka</w:t>
      </w:r>
      <w:r w:rsidR="000570DF"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n, dapat mengadakan perdamaian 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syarat-syarat yang di anggap baik oleh ya</w:t>
      </w:r>
      <w:r w:rsidR="000570DF"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ng diberi kuasa, menerima uang 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pembayaran dan memberikan kuintansi seba</w:t>
      </w:r>
      <w:r w:rsidR="000570DF"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gai tanda terima uang, meminta 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penetapan-penetapan, putusan, pelaksanaan</w:t>
      </w:r>
      <w:r w:rsidR="000570DF"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putusan (eksekusi), melakukan 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peneguran-peneguran, dapat mengambil segala tindakan yang penting, perlu dan berguna sehubungan dengan menjalankan perkara, serta dapat mengerjakan segala sesuatu pekerjaan yang umumnya dapat dikerjakan oleh seorang kuasa/wakil guna kepentingan tersebut di atas, juga mengajukan permohonan 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pinjaman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 w:rsidR="00175619">
        <w:rPr>
          <w:rFonts w:ascii="MyriadPro-Regular" w:hAnsi="MyriadPro-Regular" w:cs="MyriadPro-Regular"/>
          <w:spacing w:val="1"/>
          <w:sz w:val="20"/>
          <w:szCs w:val="20"/>
        </w:rPr>
        <w:t>berhutang</w:t>
      </w:r>
      <w:proofErr w:type="spellEnd"/>
      <w:r w:rsidR="00175619">
        <w:rPr>
          <w:rFonts w:ascii="MyriadPro-Regular" w:hAnsi="MyriadPro-Regular" w:cs="MyriadPro-Regular"/>
          <w:spacing w:val="1"/>
          <w:sz w:val="20"/>
          <w:szCs w:val="20"/>
        </w:rPr>
        <w:t>)</w:t>
      </w: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Kuasa ini diberikan dengan upah (honorarium) dan hak retensi serta dengan hak untuk melimpahkan (subtitusi) baik sebagian maupun seluruhnya yang dikuasakan ini pada orang lain.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Pemberi kuasa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Materai Rp.6.000,-</w:t>
      </w: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86726" w:rsidRPr="00EE46FC" w:rsidRDefault="00D86726" w:rsidP="00D867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E46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(………………………………)</w:t>
      </w:r>
    </w:p>
    <w:p w:rsidR="00EB26B1" w:rsidRPr="00EE46FC" w:rsidRDefault="00EB26B1">
      <w:pPr>
        <w:rPr>
          <w:lang w:val="id-ID"/>
        </w:rPr>
      </w:pPr>
    </w:p>
    <w:sectPr w:rsidR="00EB26B1" w:rsidRPr="00EE46FC" w:rsidSect="00D8672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86726"/>
    <w:rsid w:val="000570DF"/>
    <w:rsid w:val="00111EAF"/>
    <w:rsid w:val="00175619"/>
    <w:rsid w:val="00D86726"/>
    <w:rsid w:val="00EB26B1"/>
    <w:rsid w:val="00EB7149"/>
    <w:rsid w:val="00EE46FC"/>
    <w:rsid w:val="00EE7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8672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8672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147</vt:lpstr>
    </vt:vector>
  </TitlesOfParts>
  <Company/>
  <LinksUpToDate>false</LinksUpToDate>
  <CharactersWithSpaces>1737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147</dc:title>
  <dc:creator>user</dc:creator>
  <cp:lastModifiedBy>mangdj</cp:lastModifiedBy>
  <cp:revision>2</cp:revision>
  <dcterms:created xsi:type="dcterms:W3CDTF">2013-12-17T08:49:00Z</dcterms:created>
  <dcterms:modified xsi:type="dcterms:W3CDTF">2013-12-17T08:49:00Z</dcterms:modified>
</cp:coreProperties>
</file>