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802" w:rsidRPr="008D21E9" w:rsidRDefault="00C37802" w:rsidP="00C37802">
      <w:pPr>
        <w:pStyle w:val="1bnbn"/>
        <w:rPr>
          <w:lang w:val="id-ID"/>
        </w:rPr>
      </w:pPr>
      <w:r w:rsidRPr="008D21E9">
        <w:rPr>
          <w:lang w:val="id-ID"/>
        </w:rPr>
        <w:t>31. SURAT PERNYATAAN IJIN MENDIRIKAN ASRAMA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Selaku pemilik puskesmas 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sebenar-benarnya</w:t>
      </w: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37802" w:rsidRPr="008D21E9" w:rsidRDefault="00C37802" w:rsidP="0098395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 jawab penuh terhadap pembangunan sebuah Asrama yang ada di lokasi tersebut baik menyangkut kualitas struktur bangunan serta kenyaman umum di lingkungan sekitamya;</w:t>
      </w:r>
    </w:p>
    <w:p w:rsidR="00C37802" w:rsidRPr="008D21E9" w:rsidRDefault="00C37802" w:rsidP="0098395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terjadi sesuatu yang ditimbulkan  akibat pembangunan Puskesmas tersebut, merupakan tanggung jawab saya sepenuhnya, baik dari segi hukum maupun aspek teknik.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dibuat secara benar, agar dapat digunakan sebagai kelengkapan persyaratan guna proses perizinan pembangunan Asrama.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6.000,-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C37802" w:rsidRPr="008D21E9" w:rsidRDefault="00C37802" w:rsidP="00C3780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D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8D21E9" w:rsidRDefault="00EB26B1">
      <w:pPr>
        <w:rPr>
          <w:lang w:val="id-ID"/>
        </w:rPr>
      </w:pPr>
    </w:p>
    <w:sectPr w:rsidR="00EB26B1" w:rsidRPr="008D21E9" w:rsidSect="00C3780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184DA7"/>
    <w:multiLevelType w:val="hybridMultilevel"/>
    <w:tmpl w:val="AF54A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37802"/>
    <w:rsid w:val="00111EAF"/>
    <w:rsid w:val="00586D19"/>
    <w:rsid w:val="008D21E9"/>
    <w:rsid w:val="00983956"/>
    <w:rsid w:val="00C3780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3780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3780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</vt:lpstr>
    </vt:vector>
  </TitlesOfParts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</dc:title>
  <dc:creator>user</dc:creator>
  <cp:lastModifiedBy>mangdj</cp:lastModifiedBy>
  <cp:revision>2</cp:revision>
  <dcterms:created xsi:type="dcterms:W3CDTF">2013-12-17T04:45:00Z</dcterms:created>
  <dcterms:modified xsi:type="dcterms:W3CDTF">2013-12-17T04:45:00Z</dcterms:modified>
</cp:coreProperties>
</file>