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952" w:rsidRPr="00983254" w:rsidRDefault="00432952" w:rsidP="00432952">
      <w:pPr>
        <w:pStyle w:val="1bnbn"/>
        <w:rPr>
          <w:lang w:val="id-ID"/>
        </w:rPr>
      </w:pPr>
      <w:r w:rsidRPr="00983254">
        <w:rPr>
          <w:lang w:val="id-ID"/>
        </w:rPr>
        <w:t>309. SURAT PERJANJIAN SEWA–MENYEWA RENTAL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,_____tanggal ____bulan ________tahun _____, telah diadakan suatu perjanjian sewa – menyewa antara kedua belah pihak sebagai berikut: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dalam perjanjian ini dapat disebut sebagai Pihak Pertama.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32952" w:rsidRPr="00983254" w:rsidRDefault="00432952" w:rsidP="00432952">
      <w:pPr>
        <w:pStyle w:val="0"/>
        <w:rPr>
          <w:lang w:val="id-ID"/>
        </w:rPr>
      </w:pPr>
      <w:r w:rsidRPr="00983254">
        <w:rPr>
          <w:lang w:val="id-ID"/>
        </w:rPr>
        <w:t>No. KTP</w:t>
      </w:r>
      <w:r w:rsidRPr="00983254">
        <w:rPr>
          <w:lang w:val="id-ID"/>
        </w:rPr>
        <w:tab/>
      </w:r>
      <w:r w:rsidRPr="00983254">
        <w:rPr>
          <w:lang w:val="id-ID"/>
        </w:rPr>
        <w:tab/>
        <w:t>:</w:t>
      </w:r>
    </w:p>
    <w:p w:rsidR="00432952" w:rsidRPr="00983254" w:rsidRDefault="00432952" w:rsidP="00432952">
      <w:pPr>
        <w:pStyle w:val="0"/>
        <w:rPr>
          <w:lang w:val="id-ID"/>
        </w:rPr>
      </w:pPr>
      <w:r w:rsidRPr="00983254">
        <w:rPr>
          <w:lang w:val="id-ID"/>
        </w:rPr>
        <w:t>Maka dalam perjanjian ini dapat disebut sebagai Pihak Kedua.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sebuah obyek rental yang terletak di ___________________ yang selanjutnya disebut sebagai obyek sewa dengan kondisi sebagai berikut :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pertama meminjamkan obyek sewa tersebut untuk dijadikan sabagai tempat usaha sementara kepada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pihak kedua selama 2 (dua) tahun terhitung sejak tanggal ____s/d__________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pertama akan menerima uang sewa sebesar Rp. _____________,-(_____________________________ rupiah) per-tahun yang dibayarkan di muka untuk _______ tahun oleh pihak kedua.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 Selanjutnya, pihak kedua akan menempati sementara obyek tersebut selama __</w:t>
      </w:r>
      <w:r w:rsidRPr="00983254">
        <w:rPr>
          <w:rFonts w:ascii="MyriadPro-Regular" w:hAnsi="MyriadPro-Regular" w:cs="MyriadPro-Regular"/>
          <w:sz w:val="20"/>
          <w:szCs w:val="20"/>
          <w:lang w:val="id-ID"/>
        </w:rPr>
        <w:t>tahun.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iuran lingkungan dan mema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tuhi peraturan lingkungan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sesuai dengan ketetapan yang berlaku di lingkungan.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merubah bentuk rental ta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npa ijin tertulis dari pihak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pertama.</w:t>
      </w:r>
    </w:p>
    <w:p w:rsidR="00432952" w:rsidRPr="00983254" w:rsidRDefault="00432952" w:rsidP="0043295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tidak diperkenankan untuk menjadikan ob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yek sewa sebagai tempat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tinggal, perkumpulan organisasi ataupun menjadika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 obyek sewa sebagai sarana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peribadatan.</w:t>
      </w:r>
    </w:p>
    <w:p w:rsidR="00432952" w:rsidRPr="00983254" w:rsidRDefault="00432952" w:rsidP="0043295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Pihak kedua akan membayar tagihan listrik dari P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LN dan akan membayar seluruh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tagihan sampai bulan terakhir masa sewa.</w:t>
      </w:r>
    </w:p>
    <w:p w:rsidR="00432952" w:rsidRPr="00983254" w:rsidRDefault="00432952" w:rsidP="00432952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Bukti pembayaran tagihan harus diserahkan pih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 kedua kepada pihak pertama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selambat-lambatnya 30 hari sejak tanggal jatuh tempo pembayaran bulan tersebut.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• Pihak kedua tidak berhak menyerahkan hak untuk 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menempati obyek sewa kepada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lain kecuali atas persetujuan pihak pertama.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Apabila pihak kedua lalai dalam pembayaran tagihan s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elama 3 bulan berturut-turut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atau menyerahkan hak untuk menempati obyek sew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 pada pihak lain maka pihak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pertama akan menarik ha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 penggunaan obyek rental dari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kedua tanpa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kompensasi apapun.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Apapila dalam kondisi terpaksa pihak pertama haru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 membatalkan perjanjian ini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secara sepihak maka pihak kedua berhak untuk mem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peroleh penggantian uang sewa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sebesar ______rupiah untuk setiap bulan yang belum  digunakan.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• Begitu pula jika pihak kedua masih menempati obyek s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ewa setelah masa perjanjian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berakhir maka pihak pertama   berhak untuk mem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peroleh penggantian uang sewa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sebesar _____ rupiah setiap bulannya ditambah deposit biaya  listrik yang dihi</w:t>
      </w:r>
      <w:r w:rsidR="00BB0B2F"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tung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rata-rata selama 12 bulan terakhir.</w:t>
      </w:r>
    </w:p>
    <w:p w:rsidR="00432952" w:rsidRPr="00983254" w:rsidRDefault="00432952" w:rsidP="00432952">
      <w:pPr>
        <w:pStyle w:val="0"/>
        <w:rPr>
          <w:lang w:val="id-ID"/>
        </w:rPr>
      </w:pPr>
      <w:r w:rsidRPr="00983254">
        <w:rPr>
          <w:lang w:val="id-ID"/>
        </w:rPr>
        <w:t xml:space="preserve">• Pihak kedua harus memberikan pernyataan tertulis </w:t>
      </w:r>
      <w:r w:rsidR="00BB0B2F" w:rsidRPr="00983254">
        <w:rPr>
          <w:lang w:val="id-ID"/>
        </w:rPr>
        <w:t>ketika akan mengosongkan obyek</w:t>
      </w:r>
      <w:r w:rsidRPr="00983254">
        <w:rPr>
          <w:lang w:val="id-ID"/>
        </w:rPr>
        <w:t xml:space="preserve">  sewa setidaknya 30 hari  sebelum rencana pengosongan obyek sewa.</w:t>
      </w:r>
    </w:p>
    <w:p w:rsidR="00BB0B2F" w:rsidRPr="00983254" w:rsidRDefault="00BB0B2F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Pihak I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Pihak II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Saksi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(____________________) </w:t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98325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(____________________)</w:t>
      </w:r>
    </w:p>
    <w:p w:rsidR="00432952" w:rsidRPr="00983254" w:rsidRDefault="00432952" w:rsidP="0043295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432952" w:rsidRPr="00983254" w:rsidRDefault="00432952" w:rsidP="00432952">
      <w:pPr>
        <w:pStyle w:val="1mm"/>
        <w:rPr>
          <w:lang w:val="id-ID"/>
        </w:rPr>
      </w:pPr>
    </w:p>
    <w:p w:rsidR="00EB26B1" w:rsidRPr="00983254" w:rsidRDefault="00EB26B1">
      <w:pPr>
        <w:rPr>
          <w:lang w:val="id-ID"/>
        </w:rPr>
      </w:pPr>
    </w:p>
    <w:sectPr w:rsidR="00EB26B1" w:rsidRPr="00983254" w:rsidSect="0043295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32952"/>
    <w:rsid w:val="00013015"/>
    <w:rsid w:val="00111EAF"/>
    <w:rsid w:val="00432952"/>
    <w:rsid w:val="00983254"/>
    <w:rsid w:val="00BB0B2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3295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3295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432952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1mm">
    <w:name w:val="1 mm"/>
    <w:basedOn w:val="NormalParagraphStyle"/>
    <w:rsid w:val="00432952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309</vt:lpstr>
    </vt:vector>
  </TitlesOfParts>
  <Company/>
  <LinksUpToDate>false</LinksUpToDate>
  <CharactersWithSpaces>2846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309</dc:title>
  <dc:creator>user</dc:creator>
  <cp:lastModifiedBy>mangdj</cp:lastModifiedBy>
  <cp:revision>2</cp:revision>
  <dcterms:created xsi:type="dcterms:W3CDTF">2013-12-18T02:06:00Z</dcterms:created>
  <dcterms:modified xsi:type="dcterms:W3CDTF">2013-12-18T02:06:00Z</dcterms:modified>
</cp:coreProperties>
</file>