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E0D" w:rsidRDefault="003B6E0D" w:rsidP="003B6E0D">
      <w:pPr>
        <w:pStyle w:val="1bnbn"/>
      </w:pPr>
      <w:r>
        <w:t xml:space="preserve">461.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KERJA SPB </w:t>
      </w:r>
    </w:p>
    <w:p w:rsidR="003B6E0D" w:rsidRDefault="003B6E0D" w:rsidP="003B6E0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toko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toko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Saudara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Saudara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KEDUA.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kerja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jc w:val="both"/>
        <w:rPr>
          <w:rFonts w:ascii="Myriad Pro" w:hAnsi="Myriad Pro"/>
          <w:b/>
          <w:bCs/>
          <w:sz w:val="20"/>
          <w:szCs w:val="20"/>
          <w:lang w:val="id-ID"/>
        </w:rPr>
      </w:pPr>
      <w:r w:rsidRPr="00302495">
        <w:rPr>
          <w:rFonts w:ascii="Myriad Pro" w:hAnsi="Myriad Pro"/>
          <w:b/>
          <w:bCs/>
          <w:sz w:val="20"/>
          <w:szCs w:val="20"/>
          <w:lang w:val="id-ID"/>
        </w:rPr>
        <w:t>1.Batas Waktu Perjanjian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jc w:val="both"/>
        <w:rPr>
          <w:rFonts w:ascii="Myriad Pro" w:hAnsi="Myriad Pro"/>
          <w:sz w:val="20"/>
          <w:szCs w:val="20"/>
          <w:lang w:val="id-ID"/>
        </w:rPr>
      </w:pPr>
      <w:r w:rsidRPr="00302495">
        <w:rPr>
          <w:rFonts w:ascii="Myriad Pro" w:hAnsi="Myriad Pro"/>
          <w:sz w:val="20"/>
          <w:szCs w:val="20"/>
          <w:lang w:val="id-ID"/>
        </w:rPr>
        <w:t>Perjanjian ini berlaku selama ______________dari tanggal (tanggal, bulan, tahun) sampai dengan (tanggal, bulan, tahun)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2. Jam Kerja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Pihak Pertama (1) mempunyai jam kerja ____jam perhari atau _____jam perminggu.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ind w:left="360"/>
        <w:jc w:val="both"/>
        <w:rPr>
          <w:rFonts w:ascii="Myriad Pro" w:hAnsi="Myriad Pro"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3. Gaji Pokok, Tunjangan dan Lembur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Gaji Pokok akan diberikan setiap tanggal 5 tiap bulan dengan jumlah Rp.__________(terbilang rupiah), tunjangan Rp ______, kerajinan Rp ________,dan  transportasi Rp ________per bulan.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ind w:left="360"/>
        <w:jc w:val="both"/>
        <w:rPr>
          <w:rFonts w:ascii="Myriad Pro" w:hAnsi="Myriad Pro"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4. Biaya Pengobatan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Pada akhir tahun Pihak Kedua (2) akan menerima penggantian Biaya Pengobatan sebesar Rp. ___________,- (jika dalam 1 (satu) tahun tidak ada Klaim Biaya Pengobatan). Biaya pengobatan maksimum Rp. ____________,-/bln (dengan memperlihatkan Surat Dokter dan Resep Obat ) akan diberikan kepada Pihak Kedua (2). Apabila dalam tahun berjalan Pihak Kedua telah mengambil Biaya Pengobatannya maka sisa atau Biaya Pengobatan pertahunnya akan dianggap hilang.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jc w:val="both"/>
        <w:rPr>
          <w:rFonts w:ascii="Myriad Pro" w:hAnsi="Myriad Pro"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5. Cuti Tahunan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Pihak Kedua (2) akan mendapatkan cuti selama _____hari, untuk masa kerja selama 1 (satu) tahun (setelah masa Kontrak Kerja pertama Habis).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360"/>
        <w:jc w:val="both"/>
        <w:rPr>
          <w:rFonts w:ascii="Myriad Pro" w:hAnsi="Myriad Pro" w:cs="Times New Roman"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6. Pengunduran Diri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Pengunduran diri Pihak Kedua (2) harus dengan Surat Pengunduran Diri paling lambat 1 (satu) bulan sebelumnya. Jika kurang dari minimal ____hari sebelum maka Pihak Kedua tidak berhak  menerima uang gaji dan uang transport sesuai dengan jumlah hari kerja terakhir.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ind w:left="360"/>
        <w:jc w:val="both"/>
        <w:rPr>
          <w:rFonts w:ascii="Myriad Pro" w:hAnsi="Myriad Pro"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7. Pemutusan Hubungan Kerja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Pihak Pertama (1) akan memutuskan hubungan kerja kepada Pihak Kedua (2) dan tidak wajib memberikan pesangon apabila terjadi pelanggaran atau hal – hal yang dianggap merugikan Perusahaan.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b/>
          <w:sz w:val="20"/>
          <w:szCs w:val="20"/>
          <w:lang w:val="id-ID"/>
        </w:rPr>
      </w:pPr>
      <w:r w:rsidRPr="00302495">
        <w:rPr>
          <w:rFonts w:ascii="Myriad Pro" w:hAnsi="Myriad Pro" w:cs="Times New Roman"/>
          <w:b/>
          <w:sz w:val="20"/>
          <w:szCs w:val="20"/>
          <w:lang w:val="id-ID"/>
        </w:rPr>
        <w:t>8. Kedisiplinan dan Ketertiban</w:t>
      </w:r>
    </w:p>
    <w:p w:rsidR="00B02293" w:rsidRPr="00302495" w:rsidRDefault="00B02293" w:rsidP="00B02293">
      <w:pPr>
        <w:pStyle w:val="ListParagraph"/>
        <w:tabs>
          <w:tab w:val="left" w:pos="3340"/>
        </w:tabs>
        <w:spacing w:after="0" w:line="360" w:lineRule="auto"/>
        <w:ind w:left="0"/>
        <w:jc w:val="both"/>
        <w:rPr>
          <w:rFonts w:ascii="Myriad Pro" w:hAnsi="Myriad Pro" w:cs="Times New Roman"/>
          <w:sz w:val="20"/>
          <w:szCs w:val="20"/>
          <w:lang w:val="id-ID"/>
        </w:rPr>
      </w:pPr>
      <w:r w:rsidRPr="00302495">
        <w:rPr>
          <w:rFonts w:ascii="Myriad Pro" w:hAnsi="Myriad Pro" w:cs="Times New Roman"/>
          <w:sz w:val="20"/>
          <w:szCs w:val="20"/>
          <w:lang w:val="id-ID"/>
        </w:rPr>
        <w:t>Kedisiplinan dan Ketertiban telah diatur dalam Peraturan Perusahaan, dan wajib ditaati, apabila ada tindakan yang melanggarnya akan diberikan Surat Peringatan, apabila Pihak Kedua (2) telah mendapatkan Surat Peringatan sebanyak ______kali maka Pihak Pertama (1) akan melaksanakan Pemutusan Hubungan Kerja.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jc w:val="both"/>
        <w:rPr>
          <w:rFonts w:ascii="Myriad Pro" w:hAnsi="Myriad Pro"/>
          <w:sz w:val="20"/>
          <w:szCs w:val="20"/>
          <w:lang w:val="id-ID"/>
        </w:rPr>
      </w:pPr>
      <w:r w:rsidRPr="00302495">
        <w:rPr>
          <w:rFonts w:ascii="Myriad Pro" w:hAnsi="Myriad Pro"/>
          <w:sz w:val="20"/>
          <w:szCs w:val="20"/>
          <w:lang w:val="id-ID"/>
        </w:rPr>
        <w:lastRenderedPageBreak/>
        <w:t>Surat Perjanjian ini telah disepakati dan ditandatangani oleh Kedua Belah Pihak.</w:t>
      </w:r>
    </w:p>
    <w:p w:rsidR="00B02293" w:rsidRPr="00302495" w:rsidRDefault="00B02293" w:rsidP="00B02293">
      <w:pPr>
        <w:tabs>
          <w:tab w:val="left" w:pos="3340"/>
        </w:tabs>
        <w:spacing w:line="360" w:lineRule="auto"/>
        <w:jc w:val="both"/>
        <w:rPr>
          <w:rFonts w:ascii="Myriad Pro" w:hAnsi="Myriad Pro"/>
          <w:sz w:val="20"/>
          <w:szCs w:val="20"/>
          <w:lang w:val="id-ID"/>
        </w:rPr>
      </w:pP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proofErr w:type="spellStart"/>
      <w:r w:rsidRPr="00302495">
        <w:rPr>
          <w:rFonts w:ascii="Myriad Pro" w:hAnsi="Myriad Pro" w:cs="MyriadPro-Regular"/>
          <w:spacing w:val="1"/>
          <w:sz w:val="20"/>
          <w:szCs w:val="20"/>
        </w:rPr>
        <w:t>Dibuat</w:t>
      </w:r>
      <w:proofErr w:type="spellEnd"/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  <w:proofErr w:type="spellStart"/>
      <w:r w:rsidRPr="00302495">
        <w:rPr>
          <w:rFonts w:ascii="Myriad Pro" w:hAnsi="Myriad Pro" w:cs="MyriadPro-Regular"/>
          <w:spacing w:val="1"/>
          <w:sz w:val="20"/>
          <w:szCs w:val="20"/>
        </w:rPr>
        <w:t>di</w:t>
      </w:r>
      <w:proofErr w:type="spellEnd"/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………………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proofErr w:type="spellStart"/>
      <w:r w:rsidRPr="00302495">
        <w:rPr>
          <w:rFonts w:ascii="Myriad Pro" w:hAnsi="Myriad Pro" w:cs="MyriadPro-Regular"/>
          <w:spacing w:val="1"/>
          <w:sz w:val="20"/>
          <w:szCs w:val="20"/>
        </w:rPr>
        <w:t>Tanggal</w:t>
      </w:r>
      <w:proofErr w:type="spellEnd"/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………………………….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ab/>
        <w:t>PIHAK PERTAMA                                                                 PIHAK KEDUA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 xml:space="preserve"> 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  <w:r w:rsidRPr="00302495">
        <w:rPr>
          <w:rFonts w:ascii="Myriad Pro" w:hAnsi="Myriad Pro" w:cs="MyriadPro-Regular"/>
          <w:spacing w:val="1"/>
          <w:sz w:val="20"/>
          <w:szCs w:val="20"/>
        </w:rPr>
        <w:tab/>
        <w:t xml:space="preserve">( ………………… )                             </w:t>
      </w:r>
      <w:r w:rsidRPr="00302495">
        <w:rPr>
          <w:rFonts w:ascii="Myriad Pro" w:hAnsi="Myriad Pro" w:cs="MyriadPro-Regular"/>
          <w:spacing w:val="1"/>
          <w:sz w:val="20"/>
          <w:szCs w:val="20"/>
        </w:rPr>
        <w:tab/>
        <w:t xml:space="preserve">                         ( …………………) </w:t>
      </w:r>
    </w:p>
    <w:p w:rsidR="003B6E0D" w:rsidRPr="00302495" w:rsidRDefault="003B6E0D" w:rsidP="003B6E0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EB26B1" w:rsidRPr="00302495" w:rsidRDefault="00EB26B1">
      <w:pPr>
        <w:rPr>
          <w:rFonts w:ascii="Myriad Pro" w:hAnsi="Myriad Pro"/>
          <w:sz w:val="20"/>
          <w:szCs w:val="20"/>
        </w:rPr>
      </w:pPr>
    </w:p>
    <w:sectPr w:rsidR="00EB26B1" w:rsidRPr="00302495" w:rsidSect="003B6E0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B6E0D"/>
    <w:rsid w:val="00111EAF"/>
    <w:rsid w:val="001D5144"/>
    <w:rsid w:val="00302495"/>
    <w:rsid w:val="003B6E0D"/>
    <w:rsid w:val="00B0229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B6E0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B6E0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ListParagraph">
    <w:name w:val="List Paragraph"/>
    <w:basedOn w:val="Normal"/>
    <w:qFormat/>
    <w:rsid w:val="00B02293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461</vt:lpstr>
    </vt:vector>
  </TitlesOfParts>
  <Company/>
  <LinksUpToDate>false</LinksUpToDate>
  <CharactersWithSpaces>2701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461</dc:title>
  <dc:creator>user</dc:creator>
  <cp:lastModifiedBy>mangdj</cp:lastModifiedBy>
  <cp:revision>2</cp:revision>
  <dcterms:created xsi:type="dcterms:W3CDTF">2013-12-18T11:45:00Z</dcterms:created>
  <dcterms:modified xsi:type="dcterms:W3CDTF">2013-12-18T11:45:00Z</dcterms:modified>
</cp:coreProperties>
</file>