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8A9" w:rsidRPr="00FA0A47" w:rsidRDefault="008918A9" w:rsidP="008918A9">
      <w:pPr>
        <w:pStyle w:val="1bnbn"/>
        <w:rPr>
          <w:lang w:val="id-ID"/>
        </w:rPr>
      </w:pPr>
      <w:r w:rsidRPr="00FA0A47">
        <w:rPr>
          <w:lang w:val="id-ID"/>
        </w:rPr>
        <w:t>59. SURAT PERNYATAAN SAKSI PERAMPOKAN BANK TIDAK MENGETAHUI PELAKU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bertandatangan di bawah ini 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dengan jelas kejadian perampokan yang terjadi 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Waktu 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tidak mengetahui serta tidak mengenal pelaku yang memiliki ciri-ciri  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Pakaian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Rambut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Tinggi badan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Alas kaki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Cadar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kejadian perampokan Bank tersebut.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918A9" w:rsidRPr="00FA0A47" w:rsidRDefault="008918A9" w:rsidP="008918A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A0A4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FA0A47" w:rsidRDefault="00EB26B1">
      <w:pPr>
        <w:rPr>
          <w:lang w:val="id-ID"/>
        </w:rPr>
      </w:pPr>
    </w:p>
    <w:sectPr w:rsidR="00EB26B1" w:rsidRPr="00FA0A47" w:rsidSect="008918A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918A9"/>
    <w:rsid w:val="00111EAF"/>
    <w:rsid w:val="002624B9"/>
    <w:rsid w:val="006F7A01"/>
    <w:rsid w:val="008918A9"/>
    <w:rsid w:val="00EB26B1"/>
    <w:rsid w:val="00EB7149"/>
    <w:rsid w:val="00FA0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918A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918A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</vt:lpstr>
    </vt:vector>
  </TitlesOfParts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</dc:title>
  <dc:creator>user</dc:creator>
  <cp:lastModifiedBy>mangdj</cp:lastModifiedBy>
  <cp:revision>2</cp:revision>
  <dcterms:created xsi:type="dcterms:W3CDTF">2013-12-17T06:27:00Z</dcterms:created>
  <dcterms:modified xsi:type="dcterms:W3CDTF">2013-12-17T06:27:00Z</dcterms:modified>
</cp:coreProperties>
</file>