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02F4" w:rsidRPr="00B509F8" w:rsidRDefault="0047276C" w:rsidP="0047276C">
      <w:pPr>
        <w:jc w:val="center"/>
        <w:rPr>
          <w:rFonts w:cs="Titr"/>
          <w:sz w:val="28"/>
          <w:szCs w:val="28"/>
          <w:rtl/>
          <w:lang w:bidi="fa-IR"/>
        </w:rPr>
      </w:pPr>
      <w:r w:rsidRPr="00B509F8">
        <w:rPr>
          <w:rFonts w:cs="Titr" w:hint="cs"/>
          <w:sz w:val="28"/>
          <w:szCs w:val="28"/>
          <w:rtl/>
          <w:lang w:bidi="fa-IR"/>
        </w:rPr>
        <w:t>به نام خدا</w:t>
      </w:r>
    </w:p>
    <w:p w:rsidR="0047276C" w:rsidRDefault="0047276C" w:rsidP="0047276C">
      <w:pPr>
        <w:jc w:val="center"/>
        <w:rPr>
          <w:rFonts w:cs="Mitra"/>
          <w:sz w:val="28"/>
          <w:szCs w:val="28"/>
          <w:lang w:bidi="fa-IR"/>
        </w:rPr>
      </w:pPr>
    </w:p>
    <w:p w:rsidR="00B509F8" w:rsidRDefault="00B509F8" w:rsidP="0047276C">
      <w:pPr>
        <w:jc w:val="center"/>
        <w:rPr>
          <w:rFonts w:cs="Mitra"/>
          <w:sz w:val="28"/>
          <w:szCs w:val="28"/>
          <w:lang w:bidi="fa-IR"/>
        </w:rPr>
      </w:pPr>
    </w:p>
    <w:p w:rsidR="00B509F8" w:rsidRDefault="00B509F8" w:rsidP="0047276C">
      <w:pPr>
        <w:jc w:val="center"/>
        <w:rPr>
          <w:rFonts w:cs="Mitra"/>
          <w:sz w:val="28"/>
          <w:szCs w:val="28"/>
          <w:lang w:bidi="fa-IR"/>
        </w:rPr>
      </w:pPr>
    </w:p>
    <w:p w:rsidR="00B509F8" w:rsidRPr="00B509F8" w:rsidRDefault="00B509F8" w:rsidP="0047276C">
      <w:pPr>
        <w:jc w:val="center"/>
        <w:rPr>
          <w:rFonts w:cs="Titr"/>
          <w:sz w:val="28"/>
          <w:szCs w:val="28"/>
          <w:rtl/>
          <w:lang w:bidi="fa-IR"/>
        </w:rPr>
      </w:pPr>
    </w:p>
    <w:p w:rsidR="0047276C" w:rsidRPr="00B509F8" w:rsidRDefault="0047276C" w:rsidP="00B509F8">
      <w:pPr>
        <w:jc w:val="center"/>
        <w:rPr>
          <w:rFonts w:cs="Titr"/>
          <w:sz w:val="28"/>
          <w:szCs w:val="28"/>
          <w:rtl/>
          <w:lang w:bidi="fa-IR"/>
        </w:rPr>
      </w:pPr>
      <w:r w:rsidRPr="00B509F8">
        <w:rPr>
          <w:rFonts w:cs="Titr" w:hint="cs"/>
          <w:sz w:val="28"/>
          <w:szCs w:val="28"/>
          <w:rtl/>
          <w:lang w:bidi="fa-IR"/>
        </w:rPr>
        <w:t xml:space="preserve">مقدمه ای بر هوش </w:t>
      </w:r>
      <w:r w:rsidR="00B509F8">
        <w:rPr>
          <w:rFonts w:cs="Titr" w:hint="cs"/>
          <w:sz w:val="28"/>
          <w:szCs w:val="28"/>
          <w:rtl/>
          <w:lang w:bidi="fa-IR"/>
        </w:rPr>
        <w:t>محاسباتی</w:t>
      </w:r>
      <w:r w:rsidRPr="00B509F8">
        <w:rPr>
          <w:rFonts w:cs="Titr" w:hint="cs"/>
          <w:sz w:val="28"/>
          <w:szCs w:val="28"/>
          <w:rtl/>
          <w:lang w:bidi="fa-IR"/>
        </w:rPr>
        <w:t xml:space="preserve"> و</w:t>
      </w:r>
      <w:r w:rsidR="004642B1">
        <w:rPr>
          <w:rFonts w:cs="Titr" w:hint="cs"/>
          <w:sz w:val="28"/>
          <w:szCs w:val="28"/>
          <w:rtl/>
          <w:lang w:bidi="fa-IR"/>
        </w:rPr>
        <w:t xml:space="preserve"> الگوریتم های</w:t>
      </w:r>
      <w:r w:rsidRPr="00B509F8">
        <w:rPr>
          <w:rFonts w:cs="Titr" w:hint="cs"/>
          <w:sz w:val="28"/>
          <w:szCs w:val="28"/>
          <w:rtl/>
          <w:lang w:bidi="fa-IR"/>
        </w:rPr>
        <w:t xml:space="preserve"> بهینه سازی</w:t>
      </w:r>
    </w:p>
    <w:p w:rsidR="0047276C" w:rsidRPr="00B509F8" w:rsidRDefault="0047276C" w:rsidP="0047276C">
      <w:pPr>
        <w:jc w:val="center"/>
        <w:rPr>
          <w:rFonts w:cs="Titr"/>
          <w:sz w:val="28"/>
          <w:szCs w:val="28"/>
          <w:rtl/>
          <w:lang w:bidi="fa-IR"/>
        </w:rPr>
      </w:pPr>
      <w:r w:rsidRPr="00B509F8">
        <w:rPr>
          <w:rFonts w:cs="Titr" w:hint="cs"/>
          <w:sz w:val="28"/>
          <w:szCs w:val="28"/>
          <w:rtl/>
          <w:lang w:bidi="fa-IR"/>
        </w:rPr>
        <w:t>شبکه عصبی مصنوعی و الگوریتم مورچگان</w:t>
      </w:r>
    </w:p>
    <w:p w:rsidR="0047276C" w:rsidRPr="00B509F8" w:rsidRDefault="0047276C" w:rsidP="0047276C">
      <w:pPr>
        <w:jc w:val="center"/>
        <w:rPr>
          <w:rFonts w:cs="Titr"/>
          <w:sz w:val="28"/>
          <w:szCs w:val="28"/>
          <w:rtl/>
          <w:lang w:bidi="fa-IR"/>
        </w:rPr>
      </w:pPr>
    </w:p>
    <w:p w:rsidR="0047276C" w:rsidRDefault="004642B1" w:rsidP="0047276C">
      <w:pPr>
        <w:jc w:val="center"/>
        <w:rPr>
          <w:rFonts w:cs="Titr"/>
          <w:sz w:val="28"/>
          <w:szCs w:val="28"/>
          <w:rtl/>
          <w:lang w:bidi="fa-IR"/>
        </w:rPr>
      </w:pPr>
      <w:r>
        <w:rPr>
          <w:rFonts w:cs="Titr" w:hint="cs"/>
          <w:sz w:val="28"/>
          <w:szCs w:val="28"/>
          <w:rtl/>
          <w:lang w:bidi="fa-IR"/>
        </w:rPr>
        <w:t>نویسندگان:</w:t>
      </w:r>
    </w:p>
    <w:p w:rsidR="004642B1" w:rsidRPr="00B509F8" w:rsidRDefault="004642B1" w:rsidP="0047276C">
      <w:pPr>
        <w:jc w:val="center"/>
        <w:rPr>
          <w:rFonts w:cs="Mitra"/>
          <w:sz w:val="28"/>
          <w:szCs w:val="28"/>
          <w:rtl/>
          <w:lang w:bidi="fa-IR"/>
        </w:rPr>
      </w:pPr>
      <w:r>
        <w:rPr>
          <w:rFonts w:cs="Titr" w:hint="cs"/>
          <w:sz w:val="28"/>
          <w:szCs w:val="28"/>
          <w:rtl/>
          <w:lang w:bidi="fa-IR"/>
        </w:rPr>
        <w:t>رضا وطنی-سپند حقیقی</w:t>
      </w:r>
    </w:p>
    <w:p w:rsidR="0047276C" w:rsidRPr="00B509F8" w:rsidRDefault="0047276C" w:rsidP="0047276C">
      <w:pPr>
        <w:jc w:val="center"/>
        <w:rPr>
          <w:rFonts w:cs="Mitra"/>
          <w:sz w:val="28"/>
          <w:szCs w:val="28"/>
          <w:rtl/>
          <w:lang w:bidi="fa-IR"/>
        </w:rPr>
      </w:pPr>
    </w:p>
    <w:p w:rsidR="0047276C" w:rsidRPr="00B509F8" w:rsidRDefault="0047276C" w:rsidP="0047276C">
      <w:pPr>
        <w:jc w:val="center"/>
        <w:rPr>
          <w:rFonts w:cs="Mitra"/>
          <w:sz w:val="28"/>
          <w:szCs w:val="28"/>
          <w:rtl/>
          <w:lang w:bidi="fa-IR"/>
        </w:rPr>
      </w:pPr>
    </w:p>
    <w:p w:rsidR="0047276C" w:rsidRPr="00B509F8" w:rsidRDefault="0047276C" w:rsidP="0047276C">
      <w:pPr>
        <w:jc w:val="center"/>
        <w:rPr>
          <w:rFonts w:cs="Mitra"/>
          <w:sz w:val="28"/>
          <w:szCs w:val="28"/>
          <w:rtl/>
          <w:lang w:bidi="fa-IR"/>
        </w:rPr>
      </w:pPr>
    </w:p>
    <w:p w:rsidR="0047276C" w:rsidRPr="00B509F8" w:rsidRDefault="0047276C" w:rsidP="0047276C">
      <w:pPr>
        <w:jc w:val="center"/>
        <w:rPr>
          <w:rFonts w:cs="Mitra"/>
          <w:sz w:val="28"/>
          <w:szCs w:val="28"/>
          <w:rtl/>
          <w:lang w:bidi="fa-IR"/>
        </w:rPr>
      </w:pPr>
    </w:p>
    <w:p w:rsidR="0047276C" w:rsidRPr="00B509F8" w:rsidRDefault="0047276C" w:rsidP="0047276C">
      <w:pPr>
        <w:jc w:val="center"/>
        <w:rPr>
          <w:rFonts w:cs="Mitra"/>
          <w:sz w:val="28"/>
          <w:szCs w:val="28"/>
          <w:rtl/>
          <w:lang w:bidi="fa-IR"/>
        </w:rPr>
      </w:pPr>
    </w:p>
    <w:p w:rsidR="0047276C" w:rsidRPr="00B509F8" w:rsidRDefault="0047276C" w:rsidP="0047276C">
      <w:pPr>
        <w:jc w:val="center"/>
        <w:rPr>
          <w:rFonts w:cs="Mitra"/>
          <w:sz w:val="28"/>
          <w:szCs w:val="28"/>
          <w:rtl/>
          <w:lang w:bidi="fa-IR"/>
        </w:rPr>
      </w:pPr>
    </w:p>
    <w:p w:rsidR="0047276C" w:rsidRPr="00B509F8" w:rsidRDefault="0047276C" w:rsidP="0047276C">
      <w:pPr>
        <w:jc w:val="center"/>
        <w:rPr>
          <w:rFonts w:cs="Mitra"/>
          <w:sz w:val="28"/>
          <w:szCs w:val="28"/>
          <w:rtl/>
          <w:lang w:bidi="fa-IR"/>
        </w:rPr>
      </w:pPr>
    </w:p>
    <w:p w:rsidR="0047276C" w:rsidRPr="00B509F8" w:rsidRDefault="0047276C" w:rsidP="0047276C">
      <w:pPr>
        <w:jc w:val="center"/>
        <w:rPr>
          <w:rFonts w:cs="Mitra"/>
          <w:sz w:val="28"/>
          <w:szCs w:val="28"/>
          <w:rtl/>
          <w:lang w:bidi="fa-IR"/>
        </w:rPr>
      </w:pPr>
    </w:p>
    <w:p w:rsidR="0047276C" w:rsidRPr="00B509F8" w:rsidRDefault="0047276C" w:rsidP="0047276C">
      <w:pPr>
        <w:jc w:val="center"/>
        <w:rPr>
          <w:rFonts w:cs="Mitra"/>
          <w:sz w:val="28"/>
          <w:szCs w:val="28"/>
          <w:rtl/>
          <w:lang w:bidi="fa-IR"/>
        </w:rPr>
      </w:pPr>
    </w:p>
    <w:p w:rsidR="0047276C" w:rsidRPr="00B509F8" w:rsidRDefault="0047276C" w:rsidP="0031221A">
      <w:pPr>
        <w:jc w:val="right"/>
        <w:rPr>
          <w:rFonts w:cs="Mitra"/>
          <w:sz w:val="28"/>
          <w:szCs w:val="28"/>
          <w:rtl/>
          <w:lang w:bidi="fa-IR"/>
        </w:rPr>
      </w:pPr>
      <w:r w:rsidRPr="00B509F8">
        <w:rPr>
          <w:rFonts w:cs="Mitra" w:hint="cs"/>
          <w:sz w:val="28"/>
          <w:szCs w:val="28"/>
          <w:rtl/>
          <w:lang w:bidi="fa-IR"/>
        </w:rPr>
        <w:lastRenderedPageBreak/>
        <w:t>آیا تا کنون به این نکته توجه کرده اید که مغز انسان چگونه محاسبه می کند؟یا به طور مثال زنبور ها لانه ی خود را چگونه با نظم و ترتیب می سازند؟چگونه یک کودک برای اولین بار خودش با قاشق غذا می خو</w:t>
      </w:r>
      <w:r w:rsidR="004642B1">
        <w:rPr>
          <w:rFonts w:cs="Mitra" w:hint="cs"/>
          <w:sz w:val="28"/>
          <w:szCs w:val="28"/>
          <w:rtl/>
          <w:lang w:bidi="fa-IR"/>
        </w:rPr>
        <w:t xml:space="preserve">رد؟ </w:t>
      </w:r>
    </w:p>
    <w:p w:rsidR="0047276C" w:rsidRPr="00B509F8" w:rsidRDefault="0047276C" w:rsidP="0047276C">
      <w:pPr>
        <w:jc w:val="right"/>
        <w:rPr>
          <w:rFonts w:cs="Mitra"/>
          <w:sz w:val="28"/>
          <w:szCs w:val="28"/>
          <w:rtl/>
          <w:lang w:bidi="fa-IR"/>
        </w:rPr>
      </w:pPr>
      <w:r w:rsidRPr="00B509F8">
        <w:rPr>
          <w:rFonts w:cs="Mitra" w:hint="cs"/>
          <w:sz w:val="28"/>
          <w:szCs w:val="28"/>
          <w:rtl/>
          <w:lang w:bidi="fa-IR"/>
        </w:rPr>
        <w:t>پاسخ این سوال ها</w:t>
      </w:r>
      <w:r w:rsidR="0031221A">
        <w:rPr>
          <w:rFonts w:cs="Mitra" w:hint="cs"/>
          <w:sz w:val="28"/>
          <w:szCs w:val="28"/>
          <w:rtl/>
          <w:lang w:bidi="fa-IR"/>
        </w:rPr>
        <w:t xml:space="preserve"> و بسیاری سوال های دیگر</w:t>
      </w:r>
      <w:r w:rsidRPr="00B509F8">
        <w:rPr>
          <w:rFonts w:cs="Mitra" w:hint="cs"/>
          <w:sz w:val="28"/>
          <w:szCs w:val="28"/>
          <w:rtl/>
          <w:lang w:bidi="fa-IR"/>
        </w:rPr>
        <w:t xml:space="preserve"> در علمی به نام هوش محاسباتی نهفته است.</w:t>
      </w:r>
    </w:p>
    <w:p w:rsidR="0047276C" w:rsidRPr="00B509F8" w:rsidRDefault="0047276C" w:rsidP="004642B1">
      <w:pPr>
        <w:jc w:val="right"/>
        <w:rPr>
          <w:rFonts w:cs="Mitra"/>
          <w:sz w:val="28"/>
          <w:szCs w:val="28"/>
          <w:rtl/>
          <w:lang w:bidi="fa-IR"/>
        </w:rPr>
      </w:pPr>
      <w:r w:rsidRPr="00B509F8">
        <w:rPr>
          <w:rFonts w:cs="Mitra" w:hint="cs"/>
          <w:sz w:val="28"/>
          <w:szCs w:val="28"/>
          <w:rtl/>
          <w:lang w:bidi="fa-IR"/>
        </w:rPr>
        <w:t>به طور کلی اگر روند محاسبات در طبیعت مدل شود می توان با استفاده از آن و تعمیم آنها مسایل سنگین تر و پیچیده تری که توسط انسان ها به تنهایی قابل محاسبه نیست را محاسبه کنیم یکی از هدف های دیرینه محققان علم کامپیوتر ایجاد هوش مصنوعی برای کامپیوتر و ماشی</w:t>
      </w:r>
      <w:r w:rsidR="004642B1">
        <w:rPr>
          <w:rFonts w:cs="Mitra" w:hint="cs"/>
          <w:sz w:val="28"/>
          <w:szCs w:val="28"/>
          <w:rtl/>
          <w:lang w:bidi="fa-IR"/>
        </w:rPr>
        <w:t>ن</w:t>
      </w:r>
      <w:r w:rsidRPr="00B509F8">
        <w:rPr>
          <w:rFonts w:cs="Mitra" w:hint="cs"/>
          <w:sz w:val="28"/>
          <w:szCs w:val="28"/>
          <w:rtl/>
          <w:lang w:bidi="fa-IR"/>
        </w:rPr>
        <w:t xml:space="preserve"> بوده است به طوری که کامپیوتر توانایی پاسخ مناسب به بعضی از مساله هایی که تا کنون با آن برخورد نکرده را داشته باشد.</w:t>
      </w:r>
    </w:p>
    <w:p w:rsidR="0047276C" w:rsidRDefault="0047276C" w:rsidP="00CB176A">
      <w:pPr>
        <w:jc w:val="right"/>
        <w:rPr>
          <w:rFonts w:cs="Mitra"/>
          <w:sz w:val="28"/>
          <w:szCs w:val="28"/>
          <w:rtl/>
          <w:lang w:bidi="fa-IR"/>
        </w:rPr>
      </w:pPr>
      <w:r w:rsidRPr="00B509F8">
        <w:rPr>
          <w:rFonts w:cs="Mitra" w:hint="cs"/>
          <w:sz w:val="28"/>
          <w:szCs w:val="28"/>
          <w:rtl/>
          <w:lang w:bidi="fa-IR"/>
        </w:rPr>
        <w:t xml:space="preserve">در ادامه 2 مورد از این روش ها و منشا بوجود آمدن آنها را </w:t>
      </w:r>
      <w:r w:rsidR="00CB176A">
        <w:rPr>
          <w:rFonts w:cs="Mitra" w:hint="cs"/>
          <w:sz w:val="28"/>
          <w:szCs w:val="28"/>
          <w:rtl/>
          <w:lang w:bidi="fa-IR"/>
        </w:rPr>
        <w:t xml:space="preserve">خواهیم دید </w:t>
      </w:r>
      <w:r w:rsidRPr="00B509F8">
        <w:rPr>
          <w:rFonts w:cs="Mitra" w:hint="cs"/>
          <w:sz w:val="28"/>
          <w:szCs w:val="28"/>
          <w:rtl/>
          <w:lang w:bidi="fa-IR"/>
        </w:rPr>
        <w:t>:</w:t>
      </w:r>
      <w:r w:rsidRPr="00B509F8">
        <w:rPr>
          <w:rFonts w:cs="Mitra" w:hint="cs"/>
          <w:sz w:val="28"/>
          <w:szCs w:val="28"/>
          <w:rtl/>
          <w:lang w:bidi="fa-IR"/>
        </w:rPr>
        <w:br/>
      </w:r>
    </w:p>
    <w:p w:rsidR="00FA0114" w:rsidRDefault="00FA0114" w:rsidP="00CB176A">
      <w:pPr>
        <w:jc w:val="right"/>
        <w:rPr>
          <w:rFonts w:cs="Mitra"/>
          <w:sz w:val="28"/>
          <w:szCs w:val="28"/>
          <w:rtl/>
          <w:lang w:bidi="fa-IR"/>
        </w:rPr>
      </w:pPr>
    </w:p>
    <w:p w:rsidR="0047276C" w:rsidRPr="00B509F8" w:rsidRDefault="0047276C" w:rsidP="00CB176A">
      <w:pPr>
        <w:jc w:val="right"/>
        <w:rPr>
          <w:rFonts w:cs="Mitra"/>
          <w:sz w:val="28"/>
          <w:szCs w:val="28"/>
          <w:rtl/>
          <w:lang w:bidi="fa-IR"/>
        </w:rPr>
      </w:pPr>
      <w:r w:rsidRPr="00B509F8">
        <w:rPr>
          <w:rFonts w:cs="Mitra" w:hint="cs"/>
          <w:b/>
          <w:bCs/>
          <w:sz w:val="28"/>
          <w:szCs w:val="28"/>
          <w:rtl/>
          <w:lang w:bidi="fa-IR"/>
        </w:rPr>
        <w:t>1.الگوریتم مورچگان:</w:t>
      </w:r>
      <w:r w:rsidRPr="00B509F8">
        <w:rPr>
          <w:rFonts w:cs="Mitra" w:hint="cs"/>
          <w:sz w:val="28"/>
          <w:szCs w:val="28"/>
          <w:rtl/>
          <w:lang w:bidi="fa-IR"/>
        </w:rPr>
        <w:br/>
        <w:t>یکی از متداول ترین بازی های دوران کودکی بازی با مورچه ها در حیاط بوده است وقتی تکه ای شیرینی در گوشه ای از حیاط قرار گیرد بعد از چند دقیقه شاهد دسته ای از مورچه ها خواهیم بود</w:t>
      </w:r>
      <w:r w:rsidR="00CB176A">
        <w:rPr>
          <w:rFonts w:cs="Mitra" w:hint="cs"/>
          <w:sz w:val="28"/>
          <w:szCs w:val="28"/>
          <w:rtl/>
          <w:lang w:bidi="fa-IR"/>
        </w:rPr>
        <w:t xml:space="preserve"> ،</w:t>
      </w:r>
      <w:r w:rsidRPr="00B509F8">
        <w:rPr>
          <w:rFonts w:cs="Mitra" w:hint="cs"/>
          <w:sz w:val="28"/>
          <w:szCs w:val="28"/>
          <w:rtl/>
          <w:lang w:bidi="fa-IR"/>
        </w:rPr>
        <w:t xml:space="preserve"> این موضوع همواره </w:t>
      </w:r>
      <w:r w:rsidR="00E3205B" w:rsidRPr="00B509F8">
        <w:rPr>
          <w:rFonts w:cs="Mitra" w:hint="cs"/>
          <w:sz w:val="28"/>
          <w:szCs w:val="28"/>
          <w:rtl/>
          <w:lang w:bidi="fa-IR"/>
        </w:rPr>
        <w:t>مورد بررسی عوام قرار می گیرد حال این سوال پیش می آید که مورچه ها چگونه با هم ارتباط برقرار می کنند و چگونه راه خانه خود را حف</w:t>
      </w:r>
      <w:r w:rsidR="00CB176A">
        <w:rPr>
          <w:rFonts w:cs="Mitra" w:hint="cs"/>
          <w:sz w:val="28"/>
          <w:szCs w:val="28"/>
          <w:rtl/>
          <w:lang w:bidi="fa-IR"/>
        </w:rPr>
        <w:t>ظ</w:t>
      </w:r>
      <w:r w:rsidR="00E3205B" w:rsidRPr="00B509F8">
        <w:rPr>
          <w:rFonts w:cs="Mitra" w:hint="cs"/>
          <w:sz w:val="28"/>
          <w:szCs w:val="28"/>
          <w:rtl/>
          <w:lang w:bidi="fa-IR"/>
        </w:rPr>
        <w:t xml:space="preserve"> می کنند این سوال وقتی جذاب می شود که بدانیم مورچه ها نه قوه ی بینایی دارند نه قوه ی شنوایی فرض کنید بدون دیدن و شنیدن از خانه خارج شوید به طور حتم بازگشت </w:t>
      </w:r>
      <w:r w:rsidR="00CB176A">
        <w:rPr>
          <w:rFonts w:cs="Mitra" w:hint="cs"/>
          <w:sz w:val="28"/>
          <w:szCs w:val="28"/>
          <w:rtl/>
          <w:lang w:bidi="fa-IR"/>
        </w:rPr>
        <w:t>ب</w:t>
      </w:r>
      <w:r w:rsidR="00E3205B" w:rsidRPr="00B509F8">
        <w:rPr>
          <w:rFonts w:cs="Mitra" w:hint="cs"/>
          <w:sz w:val="28"/>
          <w:szCs w:val="28"/>
          <w:rtl/>
          <w:lang w:bidi="fa-IR"/>
        </w:rPr>
        <w:t>ه خانه مساله بسیار سخت و وحشتناکی است چه برسد به آن که بخواهیم وسیله ای را نیز از بیرون وارد خانه کنید.</w:t>
      </w:r>
    </w:p>
    <w:p w:rsidR="007B0715" w:rsidRDefault="007B0715" w:rsidP="007B0715">
      <w:pPr>
        <w:jc w:val="right"/>
        <w:rPr>
          <w:rFonts w:cs="Mitra"/>
          <w:sz w:val="28"/>
          <w:szCs w:val="28"/>
          <w:rtl/>
          <w:lang w:bidi="fa-IR"/>
        </w:rPr>
      </w:pPr>
    </w:p>
    <w:p w:rsidR="007B0715" w:rsidRDefault="007B0715" w:rsidP="007B0715">
      <w:pPr>
        <w:jc w:val="right"/>
        <w:rPr>
          <w:rFonts w:cs="Mitra"/>
          <w:sz w:val="28"/>
          <w:szCs w:val="28"/>
          <w:rtl/>
          <w:lang w:bidi="fa-IR"/>
        </w:rPr>
      </w:pPr>
    </w:p>
    <w:p w:rsidR="007B0715" w:rsidRDefault="007B0715" w:rsidP="007B0715">
      <w:pPr>
        <w:jc w:val="right"/>
        <w:rPr>
          <w:rFonts w:cs="Mitra"/>
          <w:sz w:val="28"/>
          <w:szCs w:val="28"/>
          <w:rtl/>
          <w:lang w:bidi="fa-IR"/>
        </w:rPr>
      </w:pPr>
    </w:p>
    <w:p w:rsidR="00E32D29" w:rsidRDefault="00E32D29" w:rsidP="007B0715">
      <w:pPr>
        <w:jc w:val="right"/>
        <w:rPr>
          <w:rFonts w:cs="Mitra"/>
          <w:sz w:val="28"/>
          <w:szCs w:val="28"/>
          <w:rtl/>
          <w:lang w:bidi="fa-IR"/>
        </w:rPr>
      </w:pPr>
    </w:p>
    <w:p w:rsidR="00E32D29" w:rsidRDefault="00E32D29" w:rsidP="007B0715">
      <w:pPr>
        <w:jc w:val="right"/>
        <w:rPr>
          <w:rFonts w:cs="Mitra"/>
          <w:sz w:val="28"/>
          <w:szCs w:val="28"/>
          <w:rtl/>
          <w:lang w:bidi="fa-IR"/>
        </w:rPr>
      </w:pPr>
    </w:p>
    <w:p w:rsidR="00FA0114" w:rsidRDefault="00FA0114" w:rsidP="007B0715">
      <w:pPr>
        <w:jc w:val="right"/>
        <w:rPr>
          <w:rFonts w:cs="Mitra"/>
          <w:sz w:val="28"/>
          <w:szCs w:val="28"/>
          <w:rtl/>
          <w:lang w:bidi="fa-IR"/>
        </w:rPr>
      </w:pPr>
    </w:p>
    <w:p w:rsidR="007B0715" w:rsidRDefault="00E3205B" w:rsidP="00E32D29">
      <w:pPr>
        <w:jc w:val="right"/>
        <w:rPr>
          <w:rFonts w:cs="Mitra"/>
          <w:sz w:val="28"/>
          <w:szCs w:val="28"/>
          <w:rtl/>
          <w:lang w:bidi="fa-IR"/>
        </w:rPr>
      </w:pPr>
      <w:r w:rsidRPr="00B509F8">
        <w:rPr>
          <w:rFonts w:cs="Mitra" w:hint="cs"/>
          <w:sz w:val="28"/>
          <w:szCs w:val="28"/>
          <w:rtl/>
          <w:lang w:bidi="fa-IR"/>
        </w:rPr>
        <w:lastRenderedPageBreak/>
        <w:t xml:space="preserve">درست است که مورچه ها قادر به دیدن یا شنیدن نیستند  ولی قدرت بویایی بسیار قوی دارند آنها در هنگام حرکت همواره مقداری فرمون از خود ترشح می کنند فرمون ماده ای است </w:t>
      </w:r>
      <w:r w:rsidR="00931E82" w:rsidRPr="00B509F8">
        <w:rPr>
          <w:rFonts w:cs="Mitra" w:hint="cs"/>
          <w:sz w:val="28"/>
          <w:szCs w:val="28"/>
          <w:rtl/>
          <w:lang w:bidi="fa-IR"/>
        </w:rPr>
        <w:t xml:space="preserve">که در هوای معمولی به صورت </w:t>
      </w:r>
      <w:r w:rsidR="007B0715">
        <w:rPr>
          <w:rFonts w:cs="Mitra" w:hint="cs"/>
          <w:sz w:val="28"/>
          <w:szCs w:val="28"/>
          <w:rtl/>
          <w:lang w:bidi="fa-IR"/>
        </w:rPr>
        <w:t xml:space="preserve">تدریجی </w:t>
      </w:r>
      <w:r w:rsidR="00931E82" w:rsidRPr="00B509F8">
        <w:rPr>
          <w:rFonts w:cs="Mitra" w:hint="cs"/>
          <w:sz w:val="28"/>
          <w:szCs w:val="28"/>
          <w:rtl/>
          <w:lang w:bidi="fa-IR"/>
        </w:rPr>
        <w:t>تبخیر می شو</w:t>
      </w:r>
      <w:r w:rsidR="007B0715">
        <w:rPr>
          <w:rFonts w:cs="Mitra" w:hint="cs"/>
          <w:sz w:val="28"/>
          <w:szCs w:val="28"/>
          <w:rtl/>
          <w:lang w:bidi="fa-IR"/>
        </w:rPr>
        <w:t>د</w:t>
      </w:r>
      <w:r w:rsidR="00CB176A">
        <w:rPr>
          <w:rFonts w:cs="Mitra" w:hint="cs"/>
          <w:sz w:val="28"/>
          <w:szCs w:val="28"/>
          <w:rtl/>
          <w:lang w:bidi="fa-IR"/>
        </w:rPr>
        <w:t xml:space="preserve"> ،</w:t>
      </w:r>
      <w:r w:rsidR="00931E82" w:rsidRPr="00B509F8">
        <w:rPr>
          <w:rFonts w:cs="Mitra" w:hint="cs"/>
          <w:sz w:val="28"/>
          <w:szCs w:val="28"/>
          <w:rtl/>
          <w:lang w:bidi="fa-IR"/>
        </w:rPr>
        <w:t xml:space="preserve"> مورچه ابتدا به صورت تصادفی مسیر مقابل را برای حرکت انتخاب می کند </w:t>
      </w:r>
      <w:r w:rsidR="00E32D29">
        <w:rPr>
          <w:rFonts w:cs="Mitra" w:hint="cs"/>
          <w:sz w:val="28"/>
          <w:szCs w:val="28"/>
          <w:rtl/>
          <w:lang w:bidi="fa-IR"/>
        </w:rPr>
        <w:t>،</w:t>
      </w:r>
      <w:r w:rsidR="00931E82" w:rsidRPr="00B509F8">
        <w:rPr>
          <w:rFonts w:cs="Mitra" w:hint="cs"/>
          <w:sz w:val="28"/>
          <w:szCs w:val="28"/>
          <w:rtl/>
          <w:lang w:bidi="fa-IR"/>
        </w:rPr>
        <w:t xml:space="preserve"> به غذا می رسد مقداری غذا بری می دارد و مسیر بوی فرمون را دنبال کرده و به لانه</w:t>
      </w:r>
      <w:r w:rsidR="007B0715">
        <w:rPr>
          <w:rFonts w:cs="Mitra" w:hint="cs"/>
          <w:sz w:val="28"/>
          <w:szCs w:val="28"/>
          <w:rtl/>
          <w:lang w:bidi="fa-IR"/>
        </w:rPr>
        <w:t xml:space="preserve"> خود باز می گردد.</w:t>
      </w:r>
    </w:p>
    <w:p w:rsidR="007B0715" w:rsidRDefault="007B0715" w:rsidP="007B0715">
      <w:pPr>
        <w:jc w:val="right"/>
        <w:rPr>
          <w:rFonts w:cs="Mitra"/>
          <w:sz w:val="28"/>
          <w:szCs w:val="28"/>
          <w:rtl/>
          <w:lang w:bidi="fa-IR"/>
        </w:rPr>
      </w:pPr>
      <w:r>
        <w:rPr>
          <w:rFonts w:hint="cs"/>
          <w:noProof/>
        </w:rPr>
        <w:drawing>
          <wp:inline distT="0" distB="0" distL="0" distR="0">
            <wp:extent cx="5724525" cy="3971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4525" cy="3971925"/>
                    </a:xfrm>
                    <a:prstGeom prst="rect">
                      <a:avLst/>
                    </a:prstGeom>
                    <a:noFill/>
                    <a:ln>
                      <a:noFill/>
                    </a:ln>
                  </pic:spPr>
                </pic:pic>
              </a:graphicData>
            </a:graphic>
          </wp:inline>
        </w:drawing>
      </w:r>
    </w:p>
    <w:p w:rsidR="007B0715" w:rsidRDefault="005D09A8" w:rsidP="007B0715">
      <w:pPr>
        <w:jc w:val="center"/>
        <w:rPr>
          <w:rFonts w:cs="Mitra"/>
          <w:sz w:val="28"/>
          <w:szCs w:val="28"/>
          <w:rtl/>
          <w:lang w:bidi="fa-IR"/>
        </w:rPr>
      </w:pPr>
      <w:bookmarkStart w:id="0" w:name="_GoBack"/>
      <w:bookmarkEnd w:id="0"/>
      <w:r>
        <w:rPr>
          <w:rFonts w:cs="Mitra" w:hint="cs"/>
          <w:sz w:val="28"/>
          <w:szCs w:val="28"/>
          <w:rtl/>
          <w:lang w:bidi="fa-IR"/>
        </w:rPr>
        <w:t>شکل-1</w:t>
      </w:r>
    </w:p>
    <w:p w:rsidR="00E3205B" w:rsidRDefault="00931E82" w:rsidP="00930D2E">
      <w:pPr>
        <w:jc w:val="right"/>
        <w:rPr>
          <w:rFonts w:cs="Mitra"/>
          <w:sz w:val="28"/>
          <w:szCs w:val="28"/>
          <w:rtl/>
          <w:lang w:bidi="fa-IR"/>
        </w:rPr>
      </w:pPr>
      <w:r w:rsidRPr="00B509F8">
        <w:rPr>
          <w:rFonts w:cs="Mitra" w:hint="cs"/>
          <w:sz w:val="28"/>
          <w:szCs w:val="28"/>
          <w:rtl/>
          <w:lang w:bidi="fa-IR"/>
        </w:rPr>
        <w:t xml:space="preserve"> مورچه  دوم که از لانه خارج می شود تمایل فراوانی برای رفتن به سمت بوی فرمون دارد یعنی احتمال رفتن از روی مسیر قبلی بسیار بیشتر می شود ولی هیچ قطعیتی وجود ندارد که از روی مسیر قبلی برود مورچه ای که مسیر طولانی تر را انتخاب کرده چون بیشتر طول می کشد تا دوباره از روی آن بگذرد مسیر طولانی غلظت کمتری</w:t>
      </w:r>
      <w:r w:rsidR="007B0715">
        <w:rPr>
          <w:rFonts w:cs="Mitra" w:hint="cs"/>
          <w:sz w:val="28"/>
          <w:szCs w:val="28"/>
          <w:rtl/>
          <w:lang w:bidi="fa-IR"/>
        </w:rPr>
        <w:t xml:space="preserve"> فرمون</w:t>
      </w:r>
      <w:r w:rsidRPr="00B509F8">
        <w:rPr>
          <w:rFonts w:cs="Mitra" w:hint="cs"/>
          <w:sz w:val="28"/>
          <w:szCs w:val="28"/>
          <w:rtl/>
          <w:lang w:bidi="fa-IR"/>
        </w:rPr>
        <w:t xml:space="preserve"> خواهد داشت</w:t>
      </w:r>
      <w:r w:rsidR="007B0715">
        <w:rPr>
          <w:rFonts w:cs="Mitra" w:hint="cs"/>
          <w:sz w:val="28"/>
          <w:szCs w:val="28"/>
          <w:rtl/>
          <w:lang w:bidi="fa-IR"/>
        </w:rPr>
        <w:t xml:space="preserve"> پس بوی کمتری می دهد و مسیر کوتاهتر چون غلظت بیشتری دارد بوی بیشتری نیز میدهد پس هر بار که مورچه ای می خواهد تصمیم  بگیرد تا از کدام مسیر حرکت کند احتمال انتخاب مسیر کوتاهتر بیشتر است</w:t>
      </w:r>
      <w:r w:rsidRPr="00B509F8">
        <w:rPr>
          <w:rFonts w:cs="Mitra" w:hint="cs"/>
          <w:sz w:val="28"/>
          <w:szCs w:val="28"/>
          <w:rtl/>
          <w:lang w:bidi="fa-IR"/>
        </w:rPr>
        <w:t xml:space="preserve"> و پس از گذشتن چند مورچه دسته ی مورچه ها کوتاهترین مسیر را بین غذا و لانه پیدا می کنند.</w:t>
      </w:r>
    </w:p>
    <w:p w:rsidR="00CB176A" w:rsidRDefault="00CB176A" w:rsidP="008D1CD0">
      <w:pPr>
        <w:jc w:val="right"/>
        <w:rPr>
          <w:rFonts w:cs="Mitra"/>
          <w:sz w:val="28"/>
          <w:szCs w:val="28"/>
          <w:rtl/>
          <w:lang w:bidi="fa-IR"/>
        </w:rPr>
      </w:pPr>
      <w:r>
        <w:rPr>
          <w:rFonts w:cs="Mitra" w:hint="cs"/>
          <w:sz w:val="28"/>
          <w:szCs w:val="28"/>
          <w:rtl/>
          <w:lang w:bidi="fa-IR"/>
        </w:rPr>
        <w:t>از این الگوریتم حرکتی برای مدل سازی و بهینه سازی بسیاری از مساله های مسیر استفاده می شود</w:t>
      </w:r>
      <w:r w:rsidR="00F41778">
        <w:rPr>
          <w:rFonts w:cs="Mitra" w:hint="cs"/>
          <w:sz w:val="28"/>
          <w:szCs w:val="28"/>
          <w:rtl/>
          <w:lang w:bidi="fa-IR"/>
        </w:rPr>
        <w:t xml:space="preserve"> تنها کافی است اجزای این الگوریتم یعنی مورچه ها ، مبدا ، مقصد  و فرمون را در کامپیوتر شبیه سازی کنیم.</w:t>
      </w:r>
    </w:p>
    <w:p w:rsidR="00931E82" w:rsidRPr="00B509F8" w:rsidRDefault="00E63C1E" w:rsidP="0047276C">
      <w:pPr>
        <w:jc w:val="right"/>
        <w:rPr>
          <w:rFonts w:cs="Mitra"/>
          <w:b/>
          <w:bCs/>
          <w:sz w:val="28"/>
          <w:szCs w:val="28"/>
          <w:rtl/>
          <w:lang w:bidi="fa-IR"/>
        </w:rPr>
      </w:pPr>
      <w:r w:rsidRPr="00B509F8">
        <w:rPr>
          <w:rFonts w:cs="Mitra" w:hint="cs"/>
          <w:b/>
          <w:bCs/>
          <w:sz w:val="28"/>
          <w:szCs w:val="28"/>
          <w:rtl/>
          <w:lang w:bidi="fa-IR"/>
        </w:rPr>
        <w:lastRenderedPageBreak/>
        <w:t>2.شبکه عصبی مصنوعی:</w:t>
      </w:r>
    </w:p>
    <w:p w:rsidR="00E63C1E" w:rsidRPr="00B509F8" w:rsidRDefault="00E63C1E" w:rsidP="00E63C1E">
      <w:pPr>
        <w:jc w:val="right"/>
        <w:rPr>
          <w:rFonts w:cs="Mitra"/>
          <w:sz w:val="28"/>
          <w:szCs w:val="28"/>
          <w:rtl/>
          <w:lang w:bidi="fa-IR"/>
        </w:rPr>
      </w:pPr>
      <w:r w:rsidRPr="00B509F8">
        <w:rPr>
          <w:rFonts w:cs="Mitra" w:hint="cs"/>
          <w:sz w:val="28"/>
          <w:szCs w:val="28"/>
          <w:rtl/>
          <w:lang w:bidi="fa-IR"/>
        </w:rPr>
        <w:t>شبکه عصبی مصنوعی یکی از مشهورترین روش های مدل سازی است ، که منشا اصلی آن الگو برداری از شبکه عصبی مغز انسان و تلاش برای ساخت دستگاه عصبی و مغز مصنوعی بوده است</w:t>
      </w:r>
    </w:p>
    <w:p w:rsidR="00E63C1E" w:rsidRPr="00B509F8" w:rsidRDefault="0004508E" w:rsidP="00E63C1E">
      <w:pPr>
        <w:jc w:val="right"/>
        <w:rPr>
          <w:rFonts w:cs="Mitra"/>
          <w:sz w:val="28"/>
          <w:szCs w:val="28"/>
          <w:rtl/>
          <w:lang w:bidi="fa-IR"/>
        </w:rPr>
      </w:pPr>
      <w:r w:rsidRPr="00B509F8">
        <w:rPr>
          <w:rFonts w:cs="Mitra" w:hint="cs"/>
          <w:sz w:val="28"/>
          <w:szCs w:val="28"/>
          <w:rtl/>
          <w:lang w:bidi="fa-IR"/>
        </w:rPr>
        <w:t>جز بنیادی شبکه عصبی طبیعی ن</w:t>
      </w:r>
      <w:r w:rsidR="00684669">
        <w:rPr>
          <w:rFonts w:cs="Mitra" w:hint="cs"/>
          <w:sz w:val="28"/>
          <w:szCs w:val="28"/>
          <w:rtl/>
          <w:lang w:bidi="fa-IR"/>
        </w:rPr>
        <w:t>و</w:t>
      </w:r>
      <w:r w:rsidRPr="00B509F8">
        <w:rPr>
          <w:rFonts w:cs="Mitra" w:hint="cs"/>
          <w:sz w:val="28"/>
          <w:szCs w:val="28"/>
          <w:rtl/>
          <w:lang w:bidi="fa-IR"/>
        </w:rPr>
        <w:t>رون است که از 3 قسمت اصلی زیر تشکیل شده است:</w:t>
      </w:r>
    </w:p>
    <w:p w:rsidR="0004508E" w:rsidRPr="00B509F8" w:rsidRDefault="0004508E" w:rsidP="00CB176A">
      <w:pPr>
        <w:jc w:val="right"/>
        <w:rPr>
          <w:rFonts w:cs="Mitra"/>
          <w:sz w:val="28"/>
          <w:szCs w:val="28"/>
          <w:rtl/>
          <w:lang w:bidi="fa-IR"/>
        </w:rPr>
      </w:pPr>
      <w:r w:rsidRPr="00B509F8">
        <w:rPr>
          <w:rFonts w:cs="Mitra" w:hint="cs"/>
          <w:sz w:val="28"/>
          <w:szCs w:val="28"/>
          <w:rtl/>
          <w:lang w:bidi="fa-IR"/>
        </w:rPr>
        <w:t>1-سوما</w:t>
      </w:r>
      <w:r w:rsidR="00B509F8">
        <w:rPr>
          <w:rFonts w:cs="Mitra" w:hint="cs"/>
          <w:sz w:val="28"/>
          <w:szCs w:val="28"/>
          <w:rtl/>
          <w:lang w:bidi="fa-IR"/>
        </w:rPr>
        <w:t xml:space="preserve"> </w:t>
      </w:r>
      <w:r w:rsidRPr="00B509F8">
        <w:rPr>
          <w:rFonts w:cs="Mitra" w:hint="cs"/>
          <w:sz w:val="28"/>
          <w:szCs w:val="28"/>
          <w:rtl/>
          <w:lang w:bidi="fa-IR"/>
        </w:rPr>
        <w:t>:</w:t>
      </w:r>
      <w:r w:rsidR="00B509F8">
        <w:rPr>
          <w:rFonts w:cs="Mitra" w:hint="cs"/>
          <w:sz w:val="28"/>
          <w:szCs w:val="28"/>
          <w:rtl/>
          <w:lang w:bidi="fa-IR"/>
        </w:rPr>
        <w:t xml:space="preserve"> </w:t>
      </w:r>
      <w:r w:rsidRPr="00B509F8">
        <w:rPr>
          <w:rFonts w:cs="Mitra" w:hint="cs"/>
          <w:sz w:val="28"/>
          <w:szCs w:val="28"/>
          <w:rtl/>
          <w:lang w:bidi="fa-IR"/>
        </w:rPr>
        <w:t xml:space="preserve">بدنه ی سلول که شامل هسته و قسمت های حفاظتی </w:t>
      </w:r>
      <w:r w:rsidR="00CB176A">
        <w:rPr>
          <w:rFonts w:cs="Mitra" w:hint="cs"/>
          <w:sz w:val="28"/>
          <w:szCs w:val="28"/>
          <w:rtl/>
          <w:lang w:bidi="fa-IR"/>
        </w:rPr>
        <w:t>د</w:t>
      </w:r>
      <w:r w:rsidRPr="00B509F8">
        <w:rPr>
          <w:rFonts w:cs="Mitra" w:hint="cs"/>
          <w:sz w:val="28"/>
          <w:szCs w:val="28"/>
          <w:rtl/>
          <w:lang w:bidi="fa-IR"/>
        </w:rPr>
        <w:t>یگر.</w:t>
      </w:r>
    </w:p>
    <w:p w:rsidR="0004508E" w:rsidRPr="00B509F8" w:rsidRDefault="0004508E" w:rsidP="00E63C1E">
      <w:pPr>
        <w:jc w:val="right"/>
        <w:rPr>
          <w:rFonts w:cs="Mitra"/>
          <w:sz w:val="28"/>
          <w:szCs w:val="28"/>
          <w:rtl/>
          <w:lang w:bidi="fa-IR"/>
        </w:rPr>
      </w:pPr>
      <w:r w:rsidRPr="00B509F8">
        <w:rPr>
          <w:rFonts w:cs="Mitra" w:hint="cs"/>
          <w:sz w:val="28"/>
          <w:szCs w:val="28"/>
          <w:rtl/>
          <w:lang w:bidi="fa-IR"/>
        </w:rPr>
        <w:t>2-دندریت</w:t>
      </w:r>
      <w:r w:rsidR="00B509F8">
        <w:rPr>
          <w:rFonts w:cs="Mitra" w:hint="cs"/>
          <w:sz w:val="28"/>
          <w:szCs w:val="28"/>
          <w:rtl/>
          <w:lang w:bidi="fa-IR"/>
        </w:rPr>
        <w:t xml:space="preserve"> </w:t>
      </w:r>
      <w:r w:rsidRPr="00B509F8">
        <w:rPr>
          <w:rFonts w:cs="Mitra" w:hint="cs"/>
          <w:sz w:val="28"/>
          <w:szCs w:val="28"/>
          <w:rtl/>
          <w:lang w:bidi="fa-IR"/>
        </w:rPr>
        <w:t>:</w:t>
      </w:r>
      <w:r w:rsidR="00B509F8">
        <w:rPr>
          <w:rFonts w:cs="Mitra" w:hint="cs"/>
          <w:sz w:val="28"/>
          <w:szCs w:val="28"/>
          <w:rtl/>
          <w:lang w:bidi="fa-IR"/>
        </w:rPr>
        <w:t xml:space="preserve"> </w:t>
      </w:r>
      <w:r w:rsidRPr="00B509F8">
        <w:rPr>
          <w:rFonts w:cs="Mitra" w:hint="cs"/>
          <w:sz w:val="28"/>
          <w:szCs w:val="28"/>
          <w:rtl/>
          <w:lang w:bidi="fa-IR"/>
        </w:rPr>
        <w:t>منطقه ی ورودی سلول که مجمو عه ای از الیاف شاخه ای است.</w:t>
      </w:r>
    </w:p>
    <w:p w:rsidR="0004508E" w:rsidRPr="00B509F8" w:rsidRDefault="0004508E" w:rsidP="00E63C1E">
      <w:pPr>
        <w:jc w:val="right"/>
        <w:rPr>
          <w:rFonts w:cs="Mitra"/>
          <w:sz w:val="28"/>
          <w:szCs w:val="28"/>
          <w:rtl/>
          <w:lang w:bidi="fa-IR"/>
        </w:rPr>
      </w:pPr>
      <w:r w:rsidRPr="00B509F8">
        <w:rPr>
          <w:rFonts w:cs="Mitra" w:hint="cs"/>
          <w:sz w:val="28"/>
          <w:szCs w:val="28"/>
          <w:rtl/>
          <w:lang w:bidi="fa-IR"/>
        </w:rPr>
        <w:t>3.آکسون</w:t>
      </w:r>
      <w:r w:rsidR="00B509F8">
        <w:rPr>
          <w:rFonts w:cs="Mitra" w:hint="cs"/>
          <w:sz w:val="28"/>
          <w:szCs w:val="28"/>
          <w:rtl/>
          <w:lang w:bidi="fa-IR"/>
        </w:rPr>
        <w:t xml:space="preserve"> </w:t>
      </w:r>
      <w:r w:rsidRPr="00B509F8">
        <w:rPr>
          <w:rFonts w:cs="Mitra" w:hint="cs"/>
          <w:sz w:val="28"/>
          <w:szCs w:val="28"/>
          <w:rtl/>
          <w:lang w:bidi="fa-IR"/>
        </w:rPr>
        <w:t>:</w:t>
      </w:r>
      <w:r w:rsidR="00B509F8">
        <w:rPr>
          <w:rFonts w:cs="Mitra" w:hint="cs"/>
          <w:sz w:val="28"/>
          <w:szCs w:val="28"/>
          <w:rtl/>
          <w:lang w:bidi="fa-IR"/>
        </w:rPr>
        <w:t xml:space="preserve"> </w:t>
      </w:r>
      <w:r w:rsidRPr="00B509F8">
        <w:rPr>
          <w:rFonts w:cs="Mitra" w:hint="cs"/>
          <w:sz w:val="28"/>
          <w:szCs w:val="28"/>
          <w:rtl/>
          <w:lang w:bidi="fa-IR"/>
        </w:rPr>
        <w:t xml:space="preserve">ناحیه خروجی و خط انتقال </w:t>
      </w:r>
      <w:r w:rsidR="00647EE4">
        <w:rPr>
          <w:rFonts w:cs="Mitra" w:hint="cs"/>
          <w:sz w:val="28"/>
          <w:szCs w:val="28"/>
          <w:rtl/>
          <w:lang w:bidi="fa-IR"/>
        </w:rPr>
        <w:t>نورون</w:t>
      </w:r>
      <w:r w:rsidRPr="00B509F8">
        <w:rPr>
          <w:rFonts w:cs="Mitra" w:hint="cs"/>
          <w:sz w:val="28"/>
          <w:szCs w:val="28"/>
          <w:rtl/>
          <w:lang w:bidi="fa-IR"/>
        </w:rPr>
        <w:t>.</w:t>
      </w:r>
    </w:p>
    <w:p w:rsidR="0004508E" w:rsidRPr="00B509F8" w:rsidRDefault="0004508E" w:rsidP="00A71CBC">
      <w:pPr>
        <w:jc w:val="right"/>
        <w:rPr>
          <w:rFonts w:cs="Mitra"/>
          <w:sz w:val="28"/>
          <w:szCs w:val="28"/>
          <w:rtl/>
          <w:lang w:bidi="fa-IR"/>
        </w:rPr>
      </w:pPr>
      <w:r w:rsidRPr="00B509F8">
        <w:rPr>
          <w:rFonts w:cs="Mitra" w:hint="cs"/>
          <w:sz w:val="28"/>
          <w:szCs w:val="28"/>
          <w:rtl/>
          <w:lang w:bidi="fa-IR"/>
        </w:rPr>
        <w:t>مغز انسان به عنوان یک سیستم پردازش اطلاعات ار حدود صد میلی</w:t>
      </w:r>
      <w:r w:rsidR="004A517B">
        <w:rPr>
          <w:rFonts w:cs="Mitra" w:hint="cs"/>
          <w:sz w:val="28"/>
          <w:szCs w:val="28"/>
          <w:rtl/>
          <w:lang w:bidi="fa-IR"/>
        </w:rPr>
        <w:t>ا</w:t>
      </w:r>
      <w:r w:rsidRPr="00B509F8">
        <w:rPr>
          <w:rFonts w:cs="Mitra" w:hint="cs"/>
          <w:sz w:val="28"/>
          <w:szCs w:val="28"/>
          <w:rtl/>
          <w:lang w:bidi="fa-IR"/>
        </w:rPr>
        <w:t>رد نورون مرتبط به هم تشکیل شده است و ارتباط بین ا</w:t>
      </w:r>
      <w:r w:rsidR="006D0E4E">
        <w:rPr>
          <w:rFonts w:cs="Mitra" w:hint="cs"/>
          <w:sz w:val="28"/>
          <w:szCs w:val="28"/>
          <w:rtl/>
          <w:lang w:bidi="fa-IR"/>
        </w:rPr>
        <w:t>ی</w:t>
      </w:r>
      <w:r w:rsidRPr="00B509F8">
        <w:rPr>
          <w:rFonts w:cs="Mitra" w:hint="cs"/>
          <w:sz w:val="28"/>
          <w:szCs w:val="28"/>
          <w:rtl/>
          <w:lang w:bidi="fa-IR"/>
        </w:rPr>
        <w:t>ن ن</w:t>
      </w:r>
      <w:r w:rsidR="006D0E4E">
        <w:rPr>
          <w:rFonts w:cs="Mitra" w:hint="cs"/>
          <w:sz w:val="28"/>
          <w:szCs w:val="28"/>
          <w:rtl/>
          <w:lang w:bidi="fa-IR"/>
        </w:rPr>
        <w:t>و</w:t>
      </w:r>
      <w:r w:rsidRPr="00B509F8">
        <w:rPr>
          <w:rFonts w:cs="Mitra" w:hint="cs"/>
          <w:sz w:val="28"/>
          <w:szCs w:val="28"/>
          <w:rtl/>
          <w:lang w:bidi="fa-IR"/>
        </w:rPr>
        <w:t>رون ها در محل تلاقی</w:t>
      </w:r>
      <w:r w:rsidR="00B40E8B">
        <w:rPr>
          <w:rFonts w:cs="Mitra" w:hint="cs"/>
          <w:sz w:val="28"/>
          <w:szCs w:val="28"/>
          <w:rtl/>
          <w:lang w:bidi="fa-IR"/>
        </w:rPr>
        <w:t xml:space="preserve"> آنها</w:t>
      </w:r>
      <w:r w:rsidRPr="00B509F8">
        <w:rPr>
          <w:rFonts w:cs="Mitra" w:hint="cs"/>
          <w:sz w:val="28"/>
          <w:szCs w:val="28"/>
          <w:rtl/>
          <w:lang w:bidi="fa-IR"/>
        </w:rPr>
        <w:t xml:space="preserve"> که آن را سیناپس می نامند صورت می گیرد.انتقال اطلاعات در سیناپس به وسیله ی جابه جا شدن بار های الکتریکی در اثر آزاد شدن مواد شیمیایی از ن</w:t>
      </w:r>
      <w:r w:rsidR="00B40E8B">
        <w:rPr>
          <w:rFonts w:cs="Mitra" w:hint="cs"/>
          <w:sz w:val="28"/>
          <w:szCs w:val="28"/>
          <w:rtl/>
          <w:lang w:bidi="fa-IR"/>
        </w:rPr>
        <w:t>و</w:t>
      </w:r>
      <w:r w:rsidRPr="00B509F8">
        <w:rPr>
          <w:rFonts w:cs="Mitra" w:hint="cs"/>
          <w:sz w:val="28"/>
          <w:szCs w:val="28"/>
          <w:rtl/>
          <w:lang w:bidi="fa-IR"/>
        </w:rPr>
        <w:t xml:space="preserve">رون ها صورت می گیرد </w:t>
      </w:r>
      <w:r w:rsidR="00A71CBC">
        <w:rPr>
          <w:rFonts w:cs="Mitra" w:hint="cs"/>
          <w:sz w:val="28"/>
          <w:szCs w:val="28"/>
          <w:rtl/>
          <w:lang w:bidi="fa-IR"/>
        </w:rPr>
        <w:t>و با توجه به این جابه جایی</w:t>
      </w:r>
      <w:r w:rsidR="00BA3C85">
        <w:rPr>
          <w:rFonts w:cs="Mitra" w:hint="cs"/>
          <w:sz w:val="28"/>
          <w:szCs w:val="28"/>
          <w:rtl/>
          <w:lang w:bidi="fa-IR"/>
        </w:rPr>
        <w:t xml:space="preserve"> به</w:t>
      </w:r>
      <w:r w:rsidRPr="00B509F8">
        <w:rPr>
          <w:rFonts w:cs="Mitra" w:hint="cs"/>
          <w:sz w:val="28"/>
          <w:szCs w:val="28"/>
          <w:rtl/>
          <w:lang w:bidi="fa-IR"/>
        </w:rPr>
        <w:t xml:space="preserve"> هر ارتباط بین ن</w:t>
      </w:r>
      <w:r w:rsidR="00B40E8B">
        <w:rPr>
          <w:rFonts w:cs="Mitra" w:hint="cs"/>
          <w:sz w:val="28"/>
          <w:szCs w:val="28"/>
          <w:rtl/>
          <w:lang w:bidi="fa-IR"/>
        </w:rPr>
        <w:t>و</w:t>
      </w:r>
      <w:r w:rsidRPr="00B509F8">
        <w:rPr>
          <w:rFonts w:cs="Mitra" w:hint="cs"/>
          <w:sz w:val="28"/>
          <w:szCs w:val="28"/>
          <w:rtl/>
          <w:lang w:bidi="fa-IR"/>
        </w:rPr>
        <w:t>رون ها یک عدد نسبت داده می شود که به آن وزن</w:t>
      </w:r>
      <w:r w:rsidR="00B40E8B">
        <w:rPr>
          <w:rFonts w:cs="Mitra" w:hint="cs"/>
          <w:sz w:val="28"/>
          <w:szCs w:val="28"/>
          <w:rtl/>
          <w:lang w:bidi="fa-IR"/>
        </w:rPr>
        <w:t xml:space="preserve"> ارتباطی</w:t>
      </w:r>
      <w:r w:rsidRPr="00B509F8">
        <w:rPr>
          <w:rFonts w:cs="Mitra" w:hint="cs"/>
          <w:sz w:val="28"/>
          <w:szCs w:val="28"/>
          <w:rtl/>
          <w:lang w:bidi="fa-IR"/>
        </w:rPr>
        <w:t xml:space="preserve"> می گویند ، جالب تر این جاست که قسمتی از حافظه انسان در همین وزن ها هستند</w:t>
      </w:r>
      <w:r w:rsidR="00647EE4">
        <w:rPr>
          <w:rFonts w:cs="Mitra" w:hint="cs"/>
          <w:sz w:val="28"/>
          <w:szCs w:val="28"/>
          <w:rtl/>
          <w:lang w:bidi="fa-IR"/>
        </w:rPr>
        <w:t>!!!!</w:t>
      </w:r>
    </w:p>
    <w:p w:rsidR="0004508E" w:rsidRPr="00B509F8" w:rsidRDefault="0004508E" w:rsidP="005B5F17">
      <w:pPr>
        <w:jc w:val="right"/>
        <w:rPr>
          <w:rFonts w:cs="Mitra"/>
          <w:sz w:val="28"/>
          <w:szCs w:val="28"/>
          <w:rtl/>
          <w:lang w:bidi="fa-IR"/>
        </w:rPr>
      </w:pPr>
      <w:r w:rsidRPr="00B509F8">
        <w:rPr>
          <w:rFonts w:cs="Mitra" w:hint="cs"/>
          <w:sz w:val="28"/>
          <w:szCs w:val="28"/>
          <w:rtl/>
          <w:lang w:bidi="fa-IR"/>
        </w:rPr>
        <w:t>در شبکه عصبی</w:t>
      </w:r>
      <w:r w:rsidR="00A512D8">
        <w:rPr>
          <w:rFonts w:cs="Mitra" w:hint="cs"/>
          <w:sz w:val="28"/>
          <w:szCs w:val="28"/>
          <w:rtl/>
          <w:lang w:bidi="fa-IR"/>
        </w:rPr>
        <w:t xml:space="preserve"> مصنوعی</w:t>
      </w:r>
      <w:r w:rsidRPr="00B509F8">
        <w:rPr>
          <w:rFonts w:cs="Mitra" w:hint="cs"/>
          <w:sz w:val="28"/>
          <w:szCs w:val="28"/>
          <w:rtl/>
          <w:lang w:bidi="fa-IR"/>
        </w:rPr>
        <w:t xml:space="preserve"> نیز مانند شبکه عصبی </w:t>
      </w:r>
      <w:r w:rsidR="00A512D8">
        <w:rPr>
          <w:rFonts w:cs="Mitra" w:hint="cs"/>
          <w:sz w:val="28"/>
          <w:szCs w:val="28"/>
          <w:rtl/>
          <w:lang w:bidi="fa-IR"/>
        </w:rPr>
        <w:t>طبیعی،</w:t>
      </w:r>
      <w:r w:rsidRPr="00B509F8">
        <w:rPr>
          <w:rFonts w:cs="Mitra" w:hint="cs"/>
          <w:sz w:val="28"/>
          <w:szCs w:val="28"/>
          <w:rtl/>
          <w:lang w:bidi="fa-IR"/>
        </w:rPr>
        <w:t xml:space="preserve"> ن</w:t>
      </w:r>
      <w:r w:rsidR="00647EE4">
        <w:rPr>
          <w:rFonts w:cs="Mitra" w:hint="cs"/>
          <w:sz w:val="28"/>
          <w:szCs w:val="28"/>
          <w:rtl/>
          <w:lang w:bidi="fa-IR"/>
        </w:rPr>
        <w:t>و</w:t>
      </w:r>
      <w:r w:rsidRPr="00B509F8">
        <w:rPr>
          <w:rFonts w:cs="Mitra" w:hint="cs"/>
          <w:sz w:val="28"/>
          <w:szCs w:val="28"/>
          <w:rtl/>
          <w:lang w:bidi="fa-IR"/>
        </w:rPr>
        <w:t>رون ها وجود دارند که به وسیله ی خطوطی به هم متصل می شوند و ارتباط بین این ن</w:t>
      </w:r>
      <w:r w:rsidR="00647EE4">
        <w:rPr>
          <w:rFonts w:cs="Mitra" w:hint="cs"/>
          <w:sz w:val="28"/>
          <w:szCs w:val="28"/>
          <w:rtl/>
          <w:lang w:bidi="fa-IR"/>
        </w:rPr>
        <w:t>و</w:t>
      </w:r>
      <w:r w:rsidRPr="00B509F8">
        <w:rPr>
          <w:rFonts w:cs="Mitra" w:hint="cs"/>
          <w:sz w:val="28"/>
          <w:szCs w:val="28"/>
          <w:rtl/>
          <w:lang w:bidi="fa-IR"/>
        </w:rPr>
        <w:t>رون ها هرکدام دارای یک وزن بوده  که  مانند شبکه عصبی طبیعی نقش تعیین کننده ای در عملکرد شبکه دارند</w:t>
      </w:r>
      <w:r w:rsidR="005B5F17">
        <w:rPr>
          <w:rFonts w:cs="Mitra" w:hint="cs"/>
          <w:sz w:val="28"/>
          <w:szCs w:val="28"/>
          <w:rtl/>
          <w:lang w:bidi="fa-IR"/>
        </w:rPr>
        <w:t xml:space="preserve"> و به طور کلی این وزن ها نوع خروجی شبکه را تعیین می کنند.</w:t>
      </w:r>
    </w:p>
    <w:p w:rsidR="0004508E" w:rsidRDefault="0004508E" w:rsidP="0031221A">
      <w:pPr>
        <w:jc w:val="right"/>
        <w:rPr>
          <w:rFonts w:cs="Mitra"/>
          <w:sz w:val="28"/>
          <w:szCs w:val="28"/>
          <w:rtl/>
          <w:lang w:bidi="fa-IR"/>
        </w:rPr>
      </w:pPr>
      <w:r w:rsidRPr="00B509F8">
        <w:rPr>
          <w:rFonts w:cs="Mitra" w:hint="cs"/>
          <w:sz w:val="28"/>
          <w:szCs w:val="28"/>
          <w:rtl/>
          <w:lang w:bidi="fa-IR"/>
        </w:rPr>
        <w:t xml:space="preserve">هر شبکه عصبی مصنوعی دارای 3 لایه اصلی ورودی،مخفی و خروجی است </w:t>
      </w:r>
      <w:r w:rsidR="000B43A9" w:rsidRPr="00B509F8">
        <w:rPr>
          <w:rFonts w:cs="Mitra" w:hint="cs"/>
          <w:sz w:val="28"/>
          <w:szCs w:val="28"/>
          <w:rtl/>
          <w:lang w:bidi="fa-IR"/>
        </w:rPr>
        <w:t>شکل</w:t>
      </w:r>
      <w:r w:rsidR="00EA6E1E">
        <w:rPr>
          <w:rFonts w:cs="Mitra" w:hint="cs"/>
          <w:sz w:val="28"/>
          <w:szCs w:val="28"/>
          <w:rtl/>
          <w:lang w:bidi="fa-IR"/>
        </w:rPr>
        <w:t xml:space="preserve"> شماره 2</w:t>
      </w:r>
      <w:r w:rsidR="000B43A9" w:rsidRPr="00B509F8">
        <w:rPr>
          <w:rFonts w:cs="Mitra" w:hint="cs"/>
          <w:sz w:val="28"/>
          <w:szCs w:val="28"/>
          <w:rtl/>
          <w:lang w:bidi="fa-IR"/>
        </w:rPr>
        <w:t xml:space="preserve"> یک شبکه عصبی مصنوعی</w:t>
      </w:r>
      <w:r w:rsidR="003C02DD">
        <w:rPr>
          <w:rFonts w:cs="Mitra" w:hint="cs"/>
          <w:sz w:val="28"/>
          <w:szCs w:val="28"/>
          <w:rtl/>
          <w:lang w:bidi="fa-IR"/>
        </w:rPr>
        <w:t xml:space="preserve"> ساده</w:t>
      </w:r>
      <w:r w:rsidR="000B43A9" w:rsidRPr="00B509F8">
        <w:rPr>
          <w:rFonts w:cs="Mitra" w:hint="cs"/>
          <w:sz w:val="28"/>
          <w:szCs w:val="28"/>
          <w:rtl/>
          <w:lang w:bidi="fa-IR"/>
        </w:rPr>
        <w:t xml:space="preserve"> را نشان می دهد لایه ی </w:t>
      </w:r>
      <w:r w:rsidR="00647EE4">
        <w:rPr>
          <w:rFonts w:cs="Mitra" w:hint="cs"/>
          <w:sz w:val="28"/>
          <w:szCs w:val="28"/>
          <w:rtl/>
          <w:lang w:bidi="fa-IR"/>
        </w:rPr>
        <w:t>اول</w:t>
      </w:r>
      <w:r w:rsidR="000B43A9" w:rsidRPr="00B509F8">
        <w:rPr>
          <w:rFonts w:cs="Mitra" w:hint="cs"/>
          <w:sz w:val="28"/>
          <w:szCs w:val="28"/>
          <w:rtl/>
          <w:lang w:bidi="fa-IR"/>
        </w:rPr>
        <w:t xml:space="preserve"> مختص</w:t>
      </w:r>
      <w:r w:rsidR="00647EE4">
        <w:rPr>
          <w:rFonts w:cs="Mitra" w:hint="cs"/>
          <w:sz w:val="28"/>
          <w:szCs w:val="28"/>
          <w:rtl/>
          <w:lang w:bidi="fa-IR"/>
        </w:rPr>
        <w:t xml:space="preserve"> ورود</w:t>
      </w:r>
      <w:r w:rsidR="000B43A9" w:rsidRPr="00B509F8">
        <w:rPr>
          <w:rFonts w:cs="Mitra" w:hint="cs"/>
          <w:sz w:val="28"/>
          <w:szCs w:val="28"/>
          <w:rtl/>
          <w:lang w:bidi="fa-IR"/>
        </w:rPr>
        <w:t xml:space="preserve"> اطلاعات بوده</w:t>
      </w:r>
      <w:r w:rsidR="00647EE4">
        <w:rPr>
          <w:rFonts w:cs="Mitra" w:hint="cs"/>
          <w:sz w:val="28"/>
          <w:szCs w:val="28"/>
          <w:rtl/>
          <w:lang w:bidi="fa-IR"/>
        </w:rPr>
        <w:t xml:space="preserve"> (در صورت استفاده از چند سلول پشت هم می تواند خروجی سلول قبل باشد)</w:t>
      </w:r>
      <w:r w:rsidR="000B43A9" w:rsidRPr="00B509F8">
        <w:rPr>
          <w:rFonts w:cs="Mitra" w:hint="cs"/>
          <w:sz w:val="28"/>
          <w:szCs w:val="28"/>
          <w:rtl/>
          <w:lang w:bidi="fa-IR"/>
        </w:rPr>
        <w:t xml:space="preserve">  و نقش دندریت را ایفا می کند ، لایه میانی نیز محل پردازش داده ها بوده لایه خروجی نیز نقش آکسون را ایفا می کند.</w:t>
      </w:r>
    </w:p>
    <w:p w:rsidR="000B43A9" w:rsidRPr="00B509F8" w:rsidRDefault="000B43A9" w:rsidP="0031221A">
      <w:pPr>
        <w:jc w:val="right"/>
        <w:rPr>
          <w:rFonts w:cs="Mitra"/>
          <w:sz w:val="28"/>
          <w:szCs w:val="28"/>
          <w:rtl/>
          <w:lang w:bidi="fa-IR"/>
        </w:rPr>
      </w:pPr>
      <w:r w:rsidRPr="00B509F8">
        <w:rPr>
          <w:rFonts w:cs="Mitra" w:hint="cs"/>
          <w:sz w:val="28"/>
          <w:szCs w:val="28"/>
          <w:rtl/>
          <w:lang w:bidi="fa-IR"/>
        </w:rPr>
        <w:t xml:space="preserve"> </w:t>
      </w:r>
      <w:r w:rsidR="00647EE4">
        <w:rPr>
          <w:rFonts w:cs="Mitra" w:hint="cs"/>
          <w:sz w:val="28"/>
          <w:szCs w:val="28"/>
          <w:rtl/>
          <w:lang w:bidi="fa-IR"/>
        </w:rPr>
        <w:t>نورون</w:t>
      </w:r>
      <w:r w:rsidRPr="00B509F8">
        <w:rPr>
          <w:rFonts w:cs="Mitra" w:hint="cs"/>
          <w:sz w:val="28"/>
          <w:szCs w:val="28"/>
          <w:rtl/>
          <w:lang w:bidi="fa-IR"/>
        </w:rPr>
        <w:t xml:space="preserve"> های لایه های میانی و خروجی دارای یک تابع فعالیت بوده که خروجی </w:t>
      </w:r>
      <w:r w:rsidR="00647EE4">
        <w:rPr>
          <w:rFonts w:cs="Mitra" w:hint="cs"/>
          <w:sz w:val="28"/>
          <w:szCs w:val="28"/>
          <w:rtl/>
          <w:lang w:bidi="fa-IR"/>
        </w:rPr>
        <w:t>نورون</w:t>
      </w:r>
      <w:r w:rsidRPr="00B509F8">
        <w:rPr>
          <w:rFonts w:cs="Mitra" w:hint="cs"/>
          <w:sz w:val="28"/>
          <w:szCs w:val="28"/>
          <w:rtl/>
          <w:lang w:bidi="fa-IR"/>
        </w:rPr>
        <w:t xml:space="preserve"> در اثر اعمال این تابع بر جمع</w:t>
      </w:r>
      <w:r w:rsidR="0031221A">
        <w:rPr>
          <w:rFonts w:cs="Mitra" w:hint="cs"/>
          <w:sz w:val="28"/>
          <w:szCs w:val="28"/>
          <w:rtl/>
          <w:lang w:bidi="fa-IR"/>
        </w:rPr>
        <w:t>،</w:t>
      </w:r>
      <w:r w:rsidRPr="00B509F8">
        <w:rPr>
          <w:rFonts w:cs="Mitra" w:hint="cs"/>
          <w:sz w:val="28"/>
          <w:szCs w:val="28"/>
          <w:rtl/>
          <w:lang w:bidi="fa-IR"/>
        </w:rPr>
        <w:t xml:space="preserve"> </w:t>
      </w:r>
      <w:r w:rsidR="0031221A">
        <w:rPr>
          <w:rFonts w:cs="Mitra" w:hint="cs"/>
          <w:sz w:val="28"/>
          <w:szCs w:val="28"/>
          <w:rtl/>
          <w:lang w:bidi="fa-IR"/>
        </w:rPr>
        <w:t>ض</w:t>
      </w:r>
      <w:r w:rsidRPr="00B509F8">
        <w:rPr>
          <w:rFonts w:cs="Mitra" w:hint="cs"/>
          <w:sz w:val="28"/>
          <w:szCs w:val="28"/>
          <w:rtl/>
          <w:lang w:bidi="fa-IR"/>
        </w:rPr>
        <w:t xml:space="preserve">رب تک تک ورودی ها در وزن متناظر آن ورودی است.برای آموزش این شبکه عصبی ابتدا وزن ها را به صورت تصادفی انتخاب کرده </w:t>
      </w:r>
      <w:r w:rsidR="00B509F8" w:rsidRPr="00B509F8">
        <w:rPr>
          <w:rFonts w:cs="Mitra" w:hint="cs"/>
          <w:sz w:val="28"/>
          <w:szCs w:val="28"/>
          <w:rtl/>
          <w:lang w:bidi="fa-IR"/>
        </w:rPr>
        <w:t>سپس برای یک دسته داده</w:t>
      </w:r>
      <w:r w:rsidR="00201EE7">
        <w:rPr>
          <w:rFonts w:cs="Mitra" w:hint="cs"/>
          <w:sz w:val="28"/>
          <w:szCs w:val="28"/>
          <w:rtl/>
          <w:lang w:bidi="fa-IR"/>
        </w:rPr>
        <w:t xml:space="preserve"> ،</w:t>
      </w:r>
      <w:r w:rsidR="00B509F8" w:rsidRPr="00B509F8">
        <w:rPr>
          <w:rFonts w:cs="Mitra" w:hint="cs"/>
          <w:sz w:val="28"/>
          <w:szCs w:val="28"/>
          <w:rtl/>
          <w:lang w:bidi="fa-IR"/>
        </w:rPr>
        <w:t xml:space="preserve"> خروجی شبکه را محاسبه و سپس با استفاده از اختلاف این خروجی با خروجی واقعی (</w:t>
      </w:r>
      <w:r w:rsidR="00A55687">
        <w:rPr>
          <w:rFonts w:cs="Mitra" w:hint="cs"/>
          <w:sz w:val="28"/>
          <w:szCs w:val="28"/>
          <w:rtl/>
          <w:lang w:bidi="fa-IR"/>
        </w:rPr>
        <w:t>میزان</w:t>
      </w:r>
      <w:r w:rsidR="00B509F8" w:rsidRPr="00B509F8">
        <w:rPr>
          <w:rFonts w:cs="Mitra" w:hint="cs"/>
          <w:sz w:val="28"/>
          <w:szCs w:val="28"/>
          <w:rtl/>
          <w:lang w:bidi="fa-IR"/>
        </w:rPr>
        <w:t xml:space="preserve"> خطا) و استفاده از روش های دیفرانسیلی وزن ها را بروزرسانی کرده تا جایی که خروجی شبکه به خروجی واقعی نزدیک شود  در این حالت شبکه توانایی پاسخ به اطلاعاتی از پیش تعیین نشده را نیز دارد که این مهم ترین خاصیت </w:t>
      </w:r>
      <w:r w:rsidR="00B509F8" w:rsidRPr="00B509F8">
        <w:rPr>
          <w:rFonts w:cs="Mitra" w:hint="cs"/>
          <w:sz w:val="28"/>
          <w:szCs w:val="28"/>
          <w:rtl/>
          <w:lang w:bidi="fa-IR"/>
        </w:rPr>
        <w:lastRenderedPageBreak/>
        <w:t>شبکه های عصبی مصنوعی و طبیعی یعنی قابلیت تعمیم  و عمومی</w:t>
      </w:r>
      <w:r w:rsidR="00B509F8">
        <w:rPr>
          <w:rFonts w:cs="Mitra" w:hint="cs"/>
          <w:sz w:val="28"/>
          <w:szCs w:val="28"/>
          <w:rtl/>
          <w:lang w:bidi="fa-IR"/>
        </w:rPr>
        <w:t xml:space="preserve"> سازی است و همچنین مانند شبکه عصبی طبیعی به علت وابستگی </w:t>
      </w:r>
      <w:r w:rsidR="00647EE4">
        <w:rPr>
          <w:rFonts w:cs="Mitra" w:hint="cs"/>
          <w:sz w:val="28"/>
          <w:szCs w:val="28"/>
          <w:rtl/>
          <w:lang w:bidi="fa-IR"/>
        </w:rPr>
        <w:t>نورون</w:t>
      </w:r>
      <w:r w:rsidR="00B509F8">
        <w:rPr>
          <w:rFonts w:cs="Mitra" w:hint="cs"/>
          <w:sz w:val="28"/>
          <w:szCs w:val="28"/>
          <w:rtl/>
          <w:lang w:bidi="fa-IR"/>
        </w:rPr>
        <w:t xml:space="preserve"> ها به یکدیگر در صورت آسیب دیدن قسمتی از شبکه ، قدرت پاسخ آن به طور کلی از بین نمی رود.</w:t>
      </w:r>
    </w:p>
    <w:p w:rsidR="0004508E" w:rsidRPr="00B509F8" w:rsidRDefault="0004508E" w:rsidP="0004508E">
      <w:pPr>
        <w:jc w:val="right"/>
        <w:rPr>
          <w:rFonts w:cs="Mitra"/>
          <w:sz w:val="28"/>
          <w:szCs w:val="28"/>
          <w:rtl/>
          <w:lang w:bidi="fa-IR"/>
        </w:rPr>
      </w:pPr>
    </w:p>
    <w:p w:rsidR="0047276C" w:rsidRPr="00B509F8" w:rsidRDefault="0047276C" w:rsidP="0047276C">
      <w:pPr>
        <w:jc w:val="center"/>
        <w:rPr>
          <w:rFonts w:cs="Mitra"/>
          <w:sz w:val="28"/>
          <w:szCs w:val="28"/>
          <w:rtl/>
          <w:lang w:bidi="fa-IR"/>
        </w:rPr>
      </w:pPr>
    </w:p>
    <w:p w:rsidR="0047276C" w:rsidRPr="00B509F8" w:rsidRDefault="0047276C" w:rsidP="0047276C">
      <w:pPr>
        <w:jc w:val="center"/>
        <w:rPr>
          <w:rFonts w:cs="Mitra"/>
          <w:sz w:val="28"/>
          <w:szCs w:val="28"/>
          <w:rtl/>
          <w:lang w:bidi="fa-IR"/>
        </w:rPr>
      </w:pPr>
    </w:p>
    <w:p w:rsidR="0047276C" w:rsidRPr="00B509F8" w:rsidRDefault="0089048C" w:rsidP="0047276C">
      <w:pPr>
        <w:jc w:val="center"/>
        <w:rPr>
          <w:rFonts w:cs="Mitra"/>
          <w:sz w:val="28"/>
          <w:szCs w:val="28"/>
          <w:rtl/>
          <w:lang w:bidi="fa-IR"/>
        </w:rPr>
      </w:pPr>
      <w:r>
        <w:rPr>
          <w:noProof/>
        </w:rPr>
        <w:drawing>
          <wp:inline distT="0" distB="0" distL="0" distR="0">
            <wp:extent cx="2094865" cy="2785745"/>
            <wp:effectExtent l="0" t="0" r="0" b="0"/>
            <wp:docPr id="8" name="Picture 7" descr="http://upload.wikimedia.org/wikipedia/commons/thumb/9/99/Neural_network_example.svg/220px-Neural_network_exampl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wikimedia.org/wikipedia/commons/thumb/9/99/Neural_network_example.svg/220px-Neural_network_example.svg.png"/>
                    <pic:cNvPicPr>
                      <a:picLocks noChangeAspect="1" noChangeArrowheads="1"/>
                    </pic:cNvPicPr>
                  </pic:nvPicPr>
                  <pic:blipFill>
                    <a:blip r:embed="rId6" cstate="print"/>
                    <a:srcRect/>
                    <a:stretch>
                      <a:fillRect/>
                    </a:stretch>
                  </pic:blipFill>
                  <pic:spPr bwMode="auto">
                    <a:xfrm>
                      <a:off x="0" y="0"/>
                      <a:ext cx="2094865" cy="2785745"/>
                    </a:xfrm>
                    <a:prstGeom prst="rect">
                      <a:avLst/>
                    </a:prstGeom>
                    <a:noFill/>
                    <a:ln w="9525">
                      <a:noFill/>
                      <a:miter lim="800000"/>
                      <a:headEnd/>
                      <a:tailEnd/>
                    </a:ln>
                  </pic:spPr>
                </pic:pic>
              </a:graphicData>
            </a:graphic>
          </wp:inline>
        </w:drawing>
      </w:r>
    </w:p>
    <w:p w:rsidR="0047276C" w:rsidRPr="00B509F8" w:rsidRDefault="0089048C" w:rsidP="001E08FA">
      <w:pPr>
        <w:jc w:val="center"/>
        <w:rPr>
          <w:rFonts w:cs="Mitra"/>
          <w:sz w:val="28"/>
          <w:szCs w:val="28"/>
          <w:rtl/>
          <w:lang w:bidi="fa-IR"/>
        </w:rPr>
      </w:pPr>
      <w:r>
        <w:rPr>
          <w:rFonts w:cs="Mitra" w:hint="cs"/>
          <w:sz w:val="28"/>
          <w:szCs w:val="28"/>
          <w:rtl/>
          <w:lang w:bidi="fa-IR"/>
        </w:rPr>
        <w:t>شکل-</w:t>
      </w:r>
      <w:r w:rsidR="001E08FA">
        <w:rPr>
          <w:rFonts w:cs="Mitra" w:hint="cs"/>
          <w:sz w:val="28"/>
          <w:szCs w:val="28"/>
          <w:rtl/>
          <w:lang w:bidi="fa-IR"/>
        </w:rPr>
        <w:t>2</w:t>
      </w:r>
    </w:p>
    <w:p w:rsidR="0047276C" w:rsidRPr="00B509F8" w:rsidRDefault="0047276C" w:rsidP="0047276C">
      <w:pPr>
        <w:jc w:val="center"/>
        <w:rPr>
          <w:rFonts w:cs="Mitra"/>
          <w:sz w:val="28"/>
          <w:szCs w:val="28"/>
          <w:rtl/>
          <w:lang w:bidi="fa-IR"/>
        </w:rPr>
      </w:pPr>
    </w:p>
    <w:sectPr w:rsidR="0047276C" w:rsidRPr="00B509F8" w:rsidSect="00A502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tr">
    <w:panose1 w:val="00000700000000000000"/>
    <w:charset w:val="B2"/>
    <w:family w:val="auto"/>
    <w:pitch w:val="variable"/>
    <w:sig w:usb0="00002001" w:usb1="80000000" w:usb2="00000008" w:usb3="00000000" w:csb0="00000040" w:csb1="00000000"/>
  </w:font>
  <w:font w:name="Mitra">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47276C"/>
    <w:rsid w:val="00022AFB"/>
    <w:rsid w:val="0004508E"/>
    <w:rsid w:val="000B43A9"/>
    <w:rsid w:val="001E08FA"/>
    <w:rsid w:val="00201EE7"/>
    <w:rsid w:val="002223A5"/>
    <w:rsid w:val="0031221A"/>
    <w:rsid w:val="003C02DD"/>
    <w:rsid w:val="00462CB1"/>
    <w:rsid w:val="004642B1"/>
    <w:rsid w:val="0047276C"/>
    <w:rsid w:val="004A517B"/>
    <w:rsid w:val="005B5F17"/>
    <w:rsid w:val="005D09A8"/>
    <w:rsid w:val="00647EE4"/>
    <w:rsid w:val="00684669"/>
    <w:rsid w:val="006B17F0"/>
    <w:rsid w:val="006C45C5"/>
    <w:rsid w:val="006D0E4E"/>
    <w:rsid w:val="007B0715"/>
    <w:rsid w:val="0089048C"/>
    <w:rsid w:val="008D1CD0"/>
    <w:rsid w:val="00930D2E"/>
    <w:rsid w:val="00931E82"/>
    <w:rsid w:val="009A39F5"/>
    <w:rsid w:val="009F766F"/>
    <w:rsid w:val="00A502F4"/>
    <w:rsid w:val="00A512D8"/>
    <w:rsid w:val="00A55687"/>
    <w:rsid w:val="00A71CBC"/>
    <w:rsid w:val="00B40E8B"/>
    <w:rsid w:val="00B509F8"/>
    <w:rsid w:val="00BA3C85"/>
    <w:rsid w:val="00CB176A"/>
    <w:rsid w:val="00D311B6"/>
    <w:rsid w:val="00E3205B"/>
    <w:rsid w:val="00E32D29"/>
    <w:rsid w:val="00E63C1E"/>
    <w:rsid w:val="00E651C5"/>
    <w:rsid w:val="00EA6E1E"/>
    <w:rsid w:val="00EF230D"/>
    <w:rsid w:val="00F41778"/>
    <w:rsid w:val="00FA011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2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04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4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2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04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48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AD84F5-00B5-4234-8347-3C320CD9D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723</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m</cp:lastModifiedBy>
  <cp:revision>4</cp:revision>
  <dcterms:created xsi:type="dcterms:W3CDTF">2013-08-27T07:36:00Z</dcterms:created>
  <dcterms:modified xsi:type="dcterms:W3CDTF">2014-04-25T08:01:00Z</dcterms:modified>
</cp:coreProperties>
</file>