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МИНИСТЕРСТВО НАУКИ И ВЫСШЕГО ОБРАЗОВАНИЯ РФ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«Московский Авиационный Институт»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(Национальный Исследовательский Университет)</w:t>
      </w: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Институт№8: «Информационные технологии и прикладная математика»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Кафедра: 806 «Вычислительная математика и программирование»</w:t>
      </w: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jc w:val="center"/>
        <w:rPr>
          <w:rFonts w:cstheme="minorHAnsi"/>
          <w:b/>
          <w:sz w:val="28"/>
          <w:lang w:val="ru-RU"/>
        </w:rPr>
      </w:pPr>
      <w:r w:rsidRPr="003C148A">
        <w:rPr>
          <w:rFonts w:cstheme="minorHAnsi"/>
          <w:b/>
          <w:sz w:val="28"/>
          <w:lang w:val="ru-RU"/>
        </w:rPr>
        <w:t>КУРСОВОЙ ПРОЕКТ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По курсу «Вычислительные системы»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en-US"/>
        </w:rPr>
        <w:t>I</w:t>
      </w:r>
      <w:r w:rsidRPr="003C148A">
        <w:rPr>
          <w:rFonts w:cstheme="minorHAnsi"/>
          <w:sz w:val="28"/>
          <w:lang w:val="ru-RU"/>
        </w:rPr>
        <w:t xml:space="preserve"> семестр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Тема:</w:t>
      </w:r>
    </w:p>
    <w:p w:rsidR="0051678E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«Схема лабораторной вычислительной системы»</w:t>
      </w: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098"/>
        <w:gridCol w:w="3098"/>
      </w:tblGrid>
      <w:tr w:rsidR="0051678E" w:rsidRPr="003C148A" w:rsidTr="007A0134">
        <w:trPr>
          <w:trHeight w:val="429"/>
          <w:jc w:val="right"/>
        </w:trPr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Группа:</w:t>
            </w:r>
          </w:p>
        </w:tc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М8О-106Б-21</w:t>
            </w:r>
          </w:p>
        </w:tc>
      </w:tr>
      <w:tr w:rsidR="0051678E" w:rsidRPr="003C148A" w:rsidTr="007A0134">
        <w:trPr>
          <w:trHeight w:val="429"/>
          <w:jc w:val="right"/>
        </w:trPr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Студент:</w:t>
            </w:r>
          </w:p>
        </w:tc>
        <w:tc>
          <w:tcPr>
            <w:tcW w:w="3098" w:type="dxa"/>
            <w:vAlign w:val="center"/>
          </w:tcPr>
          <w:p w:rsidR="0051678E" w:rsidRPr="003C148A" w:rsidRDefault="00D03E6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Лохматов Н. И.</w:t>
            </w:r>
          </w:p>
        </w:tc>
      </w:tr>
      <w:tr w:rsidR="0051678E" w:rsidRPr="003C148A" w:rsidTr="007A0134">
        <w:trPr>
          <w:trHeight w:val="429"/>
          <w:jc w:val="right"/>
        </w:trPr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Преподаватель:</w:t>
            </w:r>
          </w:p>
        </w:tc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Дубинин А.В.</w:t>
            </w:r>
          </w:p>
        </w:tc>
      </w:tr>
      <w:tr w:rsidR="0051678E" w:rsidRPr="003C148A" w:rsidTr="007A0134">
        <w:trPr>
          <w:trHeight w:val="449"/>
          <w:jc w:val="right"/>
        </w:trPr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Оценка:</w:t>
            </w:r>
          </w:p>
        </w:tc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  <w:tr w:rsidR="0051678E" w:rsidRPr="003C148A" w:rsidTr="007A0134">
        <w:trPr>
          <w:trHeight w:val="409"/>
          <w:jc w:val="right"/>
        </w:trPr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  <w:r w:rsidRPr="003C148A">
              <w:rPr>
                <w:rFonts w:cstheme="minorHAnsi"/>
                <w:sz w:val="28"/>
                <w:lang w:val="ru-RU"/>
              </w:rPr>
              <w:t>Дата:</w:t>
            </w:r>
          </w:p>
        </w:tc>
        <w:tc>
          <w:tcPr>
            <w:tcW w:w="3098" w:type="dxa"/>
            <w:vAlign w:val="center"/>
          </w:tcPr>
          <w:p w:rsidR="0051678E" w:rsidRPr="003C148A" w:rsidRDefault="0051678E" w:rsidP="007A0134">
            <w:pPr>
              <w:jc w:val="center"/>
              <w:rPr>
                <w:rFonts w:cstheme="minorHAnsi"/>
                <w:sz w:val="28"/>
                <w:lang w:val="ru-RU"/>
              </w:rPr>
            </w:pPr>
          </w:p>
        </w:tc>
      </w:tr>
    </w:tbl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51678E" w:rsidRPr="003C148A" w:rsidRDefault="0051678E" w:rsidP="0051678E">
      <w:pPr>
        <w:rPr>
          <w:rFonts w:cstheme="minorHAnsi"/>
          <w:sz w:val="28"/>
          <w:lang w:val="ru-RU"/>
        </w:rPr>
      </w:pPr>
    </w:p>
    <w:p w:rsidR="0041193F" w:rsidRPr="003C148A" w:rsidRDefault="0051678E" w:rsidP="0051678E">
      <w:pPr>
        <w:jc w:val="center"/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t>Москва, 2021</w:t>
      </w:r>
    </w:p>
    <w:sdt>
      <w:sdtPr>
        <w:rPr>
          <w:rFonts w:asciiTheme="minorHAnsi" w:eastAsiaTheme="minorHAnsi" w:hAnsiTheme="minorHAnsi" w:cstheme="minorHAnsi"/>
          <w:b w:val="0"/>
          <w:color w:val="auto"/>
          <w:sz w:val="22"/>
          <w:szCs w:val="22"/>
          <w:lang w:val="de-DE" w:eastAsia="en-US"/>
        </w:rPr>
        <w:id w:val="17165479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1193F" w:rsidRPr="003C148A" w:rsidRDefault="0041193F" w:rsidP="0041193F">
          <w:pPr>
            <w:pStyle w:val="ab"/>
            <w:spacing w:before="0" w:after="160" w:line="360" w:lineRule="auto"/>
            <w:rPr>
              <w:rStyle w:val="10"/>
              <w:rFonts w:asciiTheme="minorHAnsi" w:hAnsiTheme="minorHAnsi" w:cstheme="minorHAnsi"/>
            </w:rPr>
          </w:pPr>
          <w:r w:rsidRPr="003C148A">
            <w:rPr>
              <w:rStyle w:val="10"/>
              <w:rFonts w:asciiTheme="minorHAnsi" w:hAnsiTheme="minorHAnsi" w:cstheme="minorHAnsi"/>
            </w:rPr>
            <w:t>Содержание</w:t>
          </w:r>
        </w:p>
        <w:p w:rsidR="00B340A0" w:rsidRPr="009A3BC4" w:rsidRDefault="0041193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3C148A">
            <w:rPr>
              <w:rFonts w:cstheme="minorHAnsi"/>
            </w:rPr>
            <w:fldChar w:fldCharType="begin"/>
          </w:r>
          <w:r w:rsidRPr="003C148A">
            <w:rPr>
              <w:rFonts w:cstheme="minorHAnsi"/>
            </w:rPr>
            <w:instrText xml:space="preserve"> TOC \o "1-3" \h \z \u </w:instrText>
          </w:r>
          <w:r w:rsidRPr="003C148A">
            <w:rPr>
              <w:rFonts w:cstheme="minorHAnsi"/>
            </w:rPr>
            <w:fldChar w:fldCharType="separate"/>
          </w:r>
          <w:bookmarkStart w:id="0" w:name="_GoBack"/>
          <w:r w:rsidR="0008304F" w:rsidRPr="009A3BC4">
            <w:rPr>
              <w:rStyle w:val="aa"/>
              <w:rFonts w:cstheme="minorHAnsi"/>
              <w:noProof/>
              <w:sz w:val="28"/>
              <w:szCs w:val="28"/>
            </w:rPr>
            <w:fldChar w:fldCharType="begin"/>
          </w:r>
          <w:r w:rsidR="0008304F" w:rsidRPr="009A3BC4">
            <w:rPr>
              <w:rStyle w:val="aa"/>
              <w:rFonts w:cstheme="minorHAnsi"/>
              <w:noProof/>
              <w:sz w:val="28"/>
              <w:szCs w:val="28"/>
            </w:rPr>
            <w:instrText xml:space="preserve"> HYPERLINK \l "_Toc91348915" </w:instrText>
          </w:r>
          <w:r w:rsidR="0008304F" w:rsidRPr="009A3BC4">
            <w:rPr>
              <w:rStyle w:val="aa"/>
              <w:rFonts w:cstheme="minorHAnsi"/>
              <w:noProof/>
              <w:sz w:val="28"/>
              <w:szCs w:val="28"/>
            </w:rPr>
            <w:fldChar w:fldCharType="separate"/>
          </w:r>
          <w:r w:rsidR="00B340A0" w:rsidRPr="009A3BC4">
            <w:rPr>
              <w:rStyle w:val="aa"/>
              <w:rFonts w:cstheme="minorHAnsi"/>
              <w:noProof/>
              <w:sz w:val="28"/>
              <w:szCs w:val="28"/>
            </w:rPr>
            <w:t>Введение</w:t>
          </w:r>
          <w:r w:rsidR="00B340A0" w:rsidRPr="009A3BC4">
            <w:rPr>
              <w:noProof/>
              <w:webHidden/>
              <w:sz w:val="28"/>
              <w:szCs w:val="28"/>
            </w:rPr>
            <w:tab/>
          </w:r>
          <w:r w:rsidR="00B340A0" w:rsidRPr="009A3BC4">
            <w:rPr>
              <w:noProof/>
              <w:webHidden/>
              <w:sz w:val="28"/>
              <w:szCs w:val="28"/>
            </w:rPr>
            <w:fldChar w:fldCharType="begin"/>
          </w:r>
          <w:r w:rsidR="00B340A0" w:rsidRPr="009A3BC4">
            <w:rPr>
              <w:noProof/>
              <w:webHidden/>
              <w:sz w:val="28"/>
              <w:szCs w:val="28"/>
            </w:rPr>
            <w:instrText xml:space="preserve"> PAGEREF _Toc91348915 \h </w:instrText>
          </w:r>
          <w:r w:rsidR="00B340A0" w:rsidRPr="009A3BC4">
            <w:rPr>
              <w:noProof/>
              <w:webHidden/>
              <w:sz w:val="28"/>
              <w:szCs w:val="28"/>
            </w:rPr>
          </w:r>
          <w:r w:rsidR="00B340A0" w:rsidRPr="009A3BC4">
            <w:rPr>
              <w:noProof/>
              <w:webHidden/>
              <w:sz w:val="28"/>
              <w:szCs w:val="28"/>
            </w:rPr>
            <w:fldChar w:fldCharType="separate"/>
          </w:r>
          <w:r w:rsidR="00B340A0" w:rsidRPr="009A3BC4">
            <w:rPr>
              <w:noProof/>
              <w:webHidden/>
              <w:sz w:val="28"/>
              <w:szCs w:val="28"/>
            </w:rPr>
            <w:t>3</w:t>
          </w:r>
          <w:r w:rsidR="00B340A0" w:rsidRPr="009A3BC4">
            <w:rPr>
              <w:noProof/>
              <w:webHidden/>
              <w:sz w:val="28"/>
              <w:szCs w:val="28"/>
            </w:rPr>
            <w:fldChar w:fldCharType="end"/>
          </w:r>
          <w:r w:rsidR="0008304F" w:rsidRPr="009A3BC4">
            <w:rPr>
              <w:noProof/>
              <w:sz w:val="28"/>
              <w:szCs w:val="28"/>
            </w:rPr>
            <w:fldChar w:fldCharType="end"/>
          </w:r>
        </w:p>
        <w:bookmarkEnd w:id="0"/>
        <w:p w:rsidR="00B340A0" w:rsidRPr="009A3BC4" w:rsidRDefault="0008304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9A3BC4">
            <w:rPr>
              <w:rStyle w:val="aa"/>
              <w:rFonts w:cstheme="minorHAnsi"/>
              <w:noProof/>
              <w:sz w:val="28"/>
              <w:szCs w:val="28"/>
            </w:rPr>
            <w:fldChar w:fldCharType="begin"/>
          </w:r>
          <w:r w:rsidRPr="009A3BC4">
            <w:rPr>
              <w:rStyle w:val="aa"/>
              <w:rFonts w:cstheme="minorHAnsi"/>
              <w:noProof/>
              <w:sz w:val="28"/>
              <w:szCs w:val="28"/>
            </w:rPr>
            <w:instrText xml:space="preserve"> HYPERLINK \l "_Toc91348916" </w:instrText>
          </w:r>
          <w:r w:rsidRPr="009A3BC4">
            <w:rPr>
              <w:rStyle w:val="aa"/>
              <w:rFonts w:cstheme="minorHAnsi"/>
              <w:noProof/>
              <w:sz w:val="28"/>
              <w:szCs w:val="28"/>
            </w:rPr>
            <w:fldChar w:fldCharType="separate"/>
          </w:r>
          <w:r w:rsidR="00B340A0" w:rsidRPr="009A3BC4">
            <w:rPr>
              <w:rStyle w:val="aa"/>
              <w:rFonts w:cstheme="minorHAnsi"/>
              <w:noProof/>
              <w:sz w:val="28"/>
              <w:szCs w:val="28"/>
            </w:rPr>
            <w:t>Оснащение лаборатории</w:t>
          </w:r>
          <w:r w:rsidR="00B340A0" w:rsidRPr="009A3BC4">
            <w:rPr>
              <w:noProof/>
              <w:webHidden/>
              <w:sz w:val="28"/>
              <w:szCs w:val="28"/>
            </w:rPr>
            <w:tab/>
          </w:r>
          <w:r w:rsidR="00B340A0" w:rsidRPr="009A3BC4">
            <w:rPr>
              <w:noProof/>
              <w:webHidden/>
              <w:sz w:val="28"/>
              <w:szCs w:val="28"/>
            </w:rPr>
            <w:fldChar w:fldCharType="begin"/>
          </w:r>
          <w:r w:rsidR="00B340A0" w:rsidRPr="009A3BC4">
            <w:rPr>
              <w:noProof/>
              <w:webHidden/>
              <w:sz w:val="28"/>
              <w:szCs w:val="28"/>
            </w:rPr>
            <w:instrText xml:space="preserve"> PAGEREF _Toc91348916 \h </w:instrText>
          </w:r>
          <w:r w:rsidR="00B340A0" w:rsidRPr="009A3BC4">
            <w:rPr>
              <w:noProof/>
              <w:webHidden/>
              <w:sz w:val="28"/>
              <w:szCs w:val="28"/>
            </w:rPr>
          </w:r>
          <w:r w:rsidR="00B340A0" w:rsidRPr="009A3BC4">
            <w:rPr>
              <w:noProof/>
              <w:webHidden/>
              <w:sz w:val="28"/>
              <w:szCs w:val="28"/>
            </w:rPr>
            <w:fldChar w:fldCharType="separate"/>
          </w:r>
          <w:r w:rsidR="00B340A0" w:rsidRPr="009A3BC4">
            <w:rPr>
              <w:noProof/>
              <w:webHidden/>
              <w:sz w:val="28"/>
              <w:szCs w:val="28"/>
            </w:rPr>
            <w:t>4</w:t>
          </w:r>
          <w:r w:rsidR="00B340A0" w:rsidRPr="009A3BC4">
            <w:rPr>
              <w:noProof/>
              <w:webHidden/>
              <w:sz w:val="28"/>
              <w:szCs w:val="28"/>
            </w:rPr>
            <w:fldChar w:fldCharType="end"/>
          </w:r>
          <w:r w:rsidRPr="009A3BC4">
            <w:rPr>
              <w:noProof/>
              <w:sz w:val="28"/>
              <w:szCs w:val="28"/>
            </w:rPr>
            <w:fldChar w:fldCharType="end"/>
          </w:r>
        </w:p>
        <w:p w:rsidR="00B340A0" w:rsidRPr="009A3BC4" w:rsidRDefault="0008304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17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Компьютерные сети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_Toc91348917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5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18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Классификация компьютерных сетей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_Toc91348918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6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19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Устройство лабораторий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_Toc91348919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8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0" w:history="1">
            <w:r w:rsidR="00B340A0" w:rsidRPr="009A3BC4">
              <w:rPr>
                <w:rStyle w:val="aa"/>
                <w:rFonts w:eastAsia="Times New Roman" w:cstheme="minorHAnsi"/>
                <w:noProof/>
                <w:sz w:val="28"/>
                <w:szCs w:val="28"/>
                <w:lang w:val="ru-RU" w:eastAsia="ru-RU"/>
              </w:rPr>
              <w:t>Серверы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_Toc91348920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8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1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Chinua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_Toc91348921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8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2" w:history="1">
            <w:r w:rsidR="00B340A0" w:rsidRPr="009A3BC4">
              <w:rPr>
                <w:rStyle w:val="aa"/>
                <w:rFonts w:eastAsia="Times New Roman" w:cstheme="minorHAnsi"/>
                <w:noProof/>
                <w:sz w:val="28"/>
                <w:szCs w:val="28"/>
                <w:lang w:val="en-US" w:eastAsia="ru-RU"/>
              </w:rPr>
              <w:t>Alpha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_Toc91348922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9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3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Cameron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_Toc91348923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9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4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Alice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_Toc91348924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10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5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Коммутаторы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_Toc91348925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10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6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  <w:lang w:val="ru-RU"/>
              </w:rPr>
              <w:t>Коммутаторы лабораторий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_Toc91348926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10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B340A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7" w:history="1">
            <w:r w:rsidRPr="009A3BC4">
              <w:rPr>
                <w:rStyle w:val="aa"/>
                <w:rFonts w:eastAsia="Times New Roman" w:cstheme="minorHAnsi"/>
                <w:noProof/>
                <w:sz w:val="28"/>
                <w:szCs w:val="28"/>
                <w:lang w:val="ru-RU" w:eastAsia="ru-RU"/>
              </w:rPr>
              <w:t>Сетевые модели</w:t>
            </w:r>
            <w:r w:rsidRPr="009A3BC4">
              <w:rPr>
                <w:noProof/>
                <w:webHidden/>
                <w:sz w:val="28"/>
                <w:szCs w:val="28"/>
              </w:rPr>
              <w:tab/>
            </w:r>
            <w:r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3BC4">
              <w:rPr>
                <w:noProof/>
                <w:webHidden/>
                <w:sz w:val="28"/>
                <w:szCs w:val="28"/>
              </w:rPr>
              <w:instrText xml:space="preserve"> PAGEREF _Toc91348927 \h </w:instrText>
            </w:r>
            <w:r w:rsidRPr="009A3BC4">
              <w:rPr>
                <w:noProof/>
                <w:webHidden/>
                <w:sz w:val="28"/>
                <w:szCs w:val="28"/>
              </w:rPr>
            </w:r>
            <w:r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A3BC4">
              <w:rPr>
                <w:noProof/>
                <w:webHidden/>
                <w:sz w:val="28"/>
                <w:szCs w:val="28"/>
              </w:rPr>
              <w:t>12</w:t>
            </w:r>
            <w:r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B340A0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8" w:history="1">
            <w:r w:rsidRPr="009A3BC4">
              <w:rPr>
                <w:rStyle w:val="aa"/>
                <w:rFonts w:cstheme="minorHAnsi"/>
                <w:noProof/>
                <w:sz w:val="28"/>
                <w:szCs w:val="28"/>
              </w:rPr>
              <w:t>OSI</w:t>
            </w:r>
            <w:r w:rsidRPr="009A3BC4">
              <w:rPr>
                <w:noProof/>
                <w:webHidden/>
                <w:sz w:val="28"/>
                <w:szCs w:val="28"/>
              </w:rPr>
              <w:tab/>
            </w:r>
            <w:r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9A3BC4">
              <w:rPr>
                <w:noProof/>
                <w:webHidden/>
                <w:sz w:val="28"/>
                <w:szCs w:val="28"/>
              </w:rPr>
              <w:instrText xml:space="preserve"> PAGEREF _Toc91348928 \h </w:instrText>
            </w:r>
            <w:r w:rsidRPr="009A3BC4">
              <w:rPr>
                <w:noProof/>
                <w:webHidden/>
                <w:sz w:val="28"/>
                <w:szCs w:val="28"/>
              </w:rPr>
            </w:r>
            <w:r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A3BC4">
              <w:rPr>
                <w:noProof/>
                <w:webHidden/>
                <w:sz w:val="28"/>
                <w:szCs w:val="28"/>
              </w:rPr>
              <w:t>12</w:t>
            </w:r>
            <w:r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29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TCP/IP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_Toc91348929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12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30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Wi-Fi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_Toc91348930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12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31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Точки доступа Wi-Fi в аудиториях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_Toc91348931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13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32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Операционная система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_Toc91348932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14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Pr="009A3BC4" w:rsidRDefault="0008304F">
          <w:pPr>
            <w:pStyle w:val="11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91348933" w:history="1">
            <w:r w:rsidR="00B340A0" w:rsidRPr="009A3BC4">
              <w:rPr>
                <w:rStyle w:val="aa"/>
                <w:rFonts w:cstheme="minorHAnsi"/>
                <w:noProof/>
                <w:sz w:val="28"/>
                <w:szCs w:val="28"/>
              </w:rPr>
              <w:t>Заключение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_Toc91348933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15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340A0" w:rsidRDefault="0008304F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91348934" w:history="1">
            <w:r w:rsidR="00B340A0" w:rsidRPr="009A3BC4">
              <w:rPr>
                <w:rStyle w:val="aa"/>
                <w:rFonts w:eastAsia="Times New Roman" w:cstheme="minorHAnsi"/>
                <w:noProof/>
                <w:sz w:val="28"/>
                <w:szCs w:val="28"/>
                <w:lang w:val="ru-RU" w:eastAsia="ru-RU"/>
              </w:rPr>
              <w:t>Список литературы</w:t>
            </w:r>
            <w:r w:rsidR="00B340A0" w:rsidRPr="009A3BC4">
              <w:rPr>
                <w:noProof/>
                <w:webHidden/>
                <w:sz w:val="28"/>
                <w:szCs w:val="28"/>
              </w:rPr>
              <w:tab/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begin"/>
            </w:r>
            <w:r w:rsidR="00B340A0" w:rsidRPr="009A3BC4">
              <w:rPr>
                <w:noProof/>
                <w:webHidden/>
                <w:sz w:val="28"/>
                <w:szCs w:val="28"/>
              </w:rPr>
              <w:instrText xml:space="preserve"> PAGEREF _Toc91348934 \h </w:instrText>
            </w:r>
            <w:r w:rsidR="00B340A0" w:rsidRPr="009A3BC4">
              <w:rPr>
                <w:noProof/>
                <w:webHidden/>
                <w:sz w:val="28"/>
                <w:szCs w:val="28"/>
              </w:rPr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340A0" w:rsidRPr="009A3BC4">
              <w:rPr>
                <w:noProof/>
                <w:webHidden/>
                <w:sz w:val="28"/>
                <w:szCs w:val="28"/>
              </w:rPr>
              <w:t>16</w:t>
            </w:r>
            <w:r w:rsidR="00B340A0" w:rsidRPr="009A3B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1193F" w:rsidRPr="003C148A" w:rsidRDefault="0041193F" w:rsidP="00434EED">
          <w:pPr>
            <w:spacing w:after="0" w:line="360" w:lineRule="auto"/>
            <w:contextualSpacing/>
            <w:jc w:val="both"/>
            <w:rPr>
              <w:rFonts w:cstheme="minorHAnsi"/>
            </w:rPr>
          </w:pPr>
          <w:r w:rsidRPr="003C148A">
            <w:rPr>
              <w:rFonts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41193F" w:rsidRPr="003C148A" w:rsidRDefault="0041193F">
      <w:pPr>
        <w:rPr>
          <w:rFonts w:cstheme="minorHAnsi"/>
          <w:sz w:val="28"/>
          <w:lang w:val="ru-RU"/>
        </w:rPr>
      </w:pPr>
      <w:r w:rsidRPr="003C148A">
        <w:rPr>
          <w:rFonts w:cstheme="minorHAnsi"/>
          <w:sz w:val="28"/>
          <w:lang w:val="ru-RU"/>
        </w:rPr>
        <w:br w:type="page"/>
      </w:r>
    </w:p>
    <w:p w:rsidR="00C36A75" w:rsidRPr="003C148A" w:rsidRDefault="00EE1717" w:rsidP="0065783B">
      <w:pPr>
        <w:pStyle w:val="1"/>
        <w:rPr>
          <w:rFonts w:asciiTheme="minorHAnsi" w:hAnsiTheme="minorHAnsi" w:cstheme="minorHAnsi"/>
        </w:rPr>
      </w:pPr>
      <w:bookmarkStart w:id="1" w:name="_Toc91348915"/>
      <w:r w:rsidRPr="003C148A">
        <w:rPr>
          <w:rFonts w:asciiTheme="minorHAnsi" w:hAnsiTheme="minorHAnsi" w:cstheme="minorHAnsi"/>
        </w:rPr>
        <w:lastRenderedPageBreak/>
        <w:t>Введение</w:t>
      </w:r>
      <w:bookmarkEnd w:id="1"/>
    </w:p>
    <w:p w:rsidR="004B6834" w:rsidRDefault="003C148A" w:rsidP="008E6E2B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 развитием с</w:t>
      </w:r>
      <w:r w:rsidR="004B6834">
        <w:rPr>
          <w:rFonts w:cstheme="minorHAnsi"/>
          <w:sz w:val="28"/>
          <w:szCs w:val="28"/>
          <w:lang w:val="ru-RU"/>
        </w:rPr>
        <w:t>ети Интернет человечество сделало шаг вперёд.</w:t>
      </w:r>
      <w:r w:rsidR="004B6834" w:rsidRPr="004B6834">
        <w:rPr>
          <w:rFonts w:cstheme="minorHAnsi"/>
          <w:sz w:val="28"/>
          <w:szCs w:val="28"/>
          <w:lang w:val="ru-RU"/>
        </w:rPr>
        <w:t xml:space="preserve"> Благодаря ему м</w:t>
      </w:r>
      <w:r w:rsidR="004B6834">
        <w:rPr>
          <w:rFonts w:cstheme="minorHAnsi"/>
          <w:sz w:val="28"/>
          <w:szCs w:val="28"/>
          <w:lang w:val="ru-RU"/>
        </w:rPr>
        <w:t xml:space="preserve">ы получили огромные возможности. </w:t>
      </w:r>
    </w:p>
    <w:p w:rsidR="0063769E" w:rsidRPr="0063769E" w:rsidRDefault="0063769E" w:rsidP="008E6E2B">
      <w:pPr>
        <w:rPr>
          <w:rFonts w:cstheme="minorHAnsi"/>
          <w:sz w:val="28"/>
          <w:szCs w:val="28"/>
          <w:lang w:val="ru-RU"/>
        </w:rPr>
      </w:pPr>
      <w:proofErr w:type="spellStart"/>
      <w:r w:rsidRPr="0063769E">
        <w:rPr>
          <w:rFonts w:cstheme="minorHAnsi"/>
          <w:sz w:val="28"/>
          <w:szCs w:val="28"/>
        </w:rPr>
        <w:t>Достоинства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компьютерных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сетей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обусловили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их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широкое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распространение</w:t>
      </w:r>
      <w:proofErr w:type="spellEnd"/>
      <w:r w:rsidRPr="0063769E">
        <w:rPr>
          <w:rFonts w:cstheme="minorHAnsi"/>
          <w:sz w:val="28"/>
          <w:szCs w:val="28"/>
        </w:rPr>
        <w:t xml:space="preserve"> в </w:t>
      </w:r>
      <w:proofErr w:type="spellStart"/>
      <w:r w:rsidRPr="0063769E">
        <w:rPr>
          <w:rFonts w:cstheme="minorHAnsi"/>
          <w:sz w:val="28"/>
          <w:szCs w:val="28"/>
        </w:rPr>
        <w:t>информационных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системах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банковской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сферы</w:t>
      </w:r>
      <w:proofErr w:type="spellEnd"/>
      <w:r w:rsidRPr="0063769E">
        <w:rPr>
          <w:rFonts w:cstheme="minorHAnsi"/>
          <w:sz w:val="28"/>
          <w:szCs w:val="28"/>
        </w:rPr>
        <w:t xml:space="preserve">, </w:t>
      </w:r>
      <w:proofErr w:type="spellStart"/>
      <w:r w:rsidRPr="0063769E">
        <w:rPr>
          <w:rFonts w:cstheme="minorHAnsi"/>
          <w:sz w:val="28"/>
          <w:szCs w:val="28"/>
        </w:rPr>
        <w:t>органов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государственного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управления</w:t>
      </w:r>
      <w:proofErr w:type="spellEnd"/>
      <w:r w:rsidRPr="0063769E">
        <w:rPr>
          <w:rFonts w:cstheme="minorHAnsi"/>
          <w:sz w:val="28"/>
          <w:szCs w:val="28"/>
        </w:rPr>
        <w:t xml:space="preserve"> и </w:t>
      </w:r>
      <w:proofErr w:type="spellStart"/>
      <w:r w:rsidRPr="0063769E">
        <w:rPr>
          <w:rFonts w:cstheme="minorHAnsi"/>
          <w:sz w:val="28"/>
          <w:szCs w:val="28"/>
        </w:rPr>
        <w:t>местного</w:t>
      </w:r>
      <w:proofErr w:type="spellEnd"/>
      <w:r w:rsidRPr="0063769E">
        <w:rPr>
          <w:rFonts w:cstheme="minorHAnsi"/>
          <w:sz w:val="28"/>
          <w:szCs w:val="28"/>
        </w:rPr>
        <w:t xml:space="preserve"> </w:t>
      </w:r>
      <w:proofErr w:type="spellStart"/>
      <w:r w:rsidRPr="0063769E">
        <w:rPr>
          <w:rFonts w:cstheme="minorHAnsi"/>
          <w:sz w:val="28"/>
          <w:szCs w:val="28"/>
        </w:rPr>
        <w:t>самоуправления</w:t>
      </w:r>
      <w:proofErr w:type="spellEnd"/>
      <w:r w:rsidRPr="0063769E">
        <w:rPr>
          <w:rFonts w:cstheme="minorHAnsi"/>
          <w:sz w:val="28"/>
          <w:szCs w:val="28"/>
        </w:rPr>
        <w:t xml:space="preserve">, </w:t>
      </w:r>
      <w:proofErr w:type="spellStart"/>
      <w:r w:rsidRPr="0063769E">
        <w:rPr>
          <w:rFonts w:cstheme="minorHAnsi"/>
          <w:sz w:val="28"/>
          <w:szCs w:val="28"/>
        </w:rPr>
        <w:t>предприятий</w:t>
      </w:r>
      <w:proofErr w:type="spellEnd"/>
      <w:r w:rsidRPr="0063769E">
        <w:rPr>
          <w:rFonts w:cstheme="minorHAnsi"/>
          <w:sz w:val="28"/>
          <w:szCs w:val="28"/>
        </w:rPr>
        <w:t xml:space="preserve">, </w:t>
      </w:r>
      <w:proofErr w:type="spellStart"/>
      <w:r w:rsidRPr="0063769E">
        <w:rPr>
          <w:rFonts w:cstheme="minorHAnsi"/>
          <w:sz w:val="28"/>
          <w:szCs w:val="28"/>
        </w:rPr>
        <w:t>организаций</w:t>
      </w:r>
      <w:proofErr w:type="spellEnd"/>
      <w:r w:rsidRPr="0063769E">
        <w:rPr>
          <w:rFonts w:cstheme="minorHAnsi"/>
          <w:sz w:val="28"/>
          <w:szCs w:val="28"/>
          <w:lang w:val="ru-RU"/>
        </w:rPr>
        <w:t>.</w:t>
      </w:r>
    </w:p>
    <w:p w:rsidR="00EE1717" w:rsidRPr="004B6834" w:rsidRDefault="004B6834" w:rsidP="008E6E2B">
      <w:pPr>
        <w:rPr>
          <w:rFonts w:cstheme="minorHAnsi"/>
          <w:sz w:val="28"/>
          <w:szCs w:val="28"/>
          <w:lang w:val="ru-RU"/>
        </w:rPr>
      </w:pPr>
      <w:r w:rsidRPr="004B6834">
        <w:rPr>
          <w:color w:val="000000"/>
          <w:sz w:val="28"/>
          <w:szCs w:val="28"/>
        </w:rPr>
        <w:t xml:space="preserve">В данном </w:t>
      </w:r>
      <w:r>
        <w:rPr>
          <w:color w:val="000000"/>
          <w:sz w:val="28"/>
          <w:szCs w:val="28"/>
        </w:rPr>
        <w:t>проекте мне</w:t>
      </w:r>
      <w:r w:rsidRPr="004B68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необходимо</w:t>
      </w:r>
      <w:r w:rsidRPr="004B6834">
        <w:rPr>
          <w:color w:val="000000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  <w:r>
        <w:rPr>
          <w:color w:val="000000"/>
          <w:sz w:val="28"/>
          <w:szCs w:val="28"/>
          <w:lang w:val="ru-RU"/>
        </w:rPr>
        <w:t>Также ну</w:t>
      </w:r>
      <w:r w:rsidRPr="004B6834">
        <w:rPr>
          <w:color w:val="000000"/>
          <w:sz w:val="28"/>
          <w:szCs w:val="28"/>
          <w:lang w:val="ru-RU"/>
        </w:rPr>
        <w:t>жно</w:t>
      </w:r>
      <w:r w:rsidRPr="004B6834">
        <w:rPr>
          <w:color w:val="000000"/>
          <w:sz w:val="28"/>
          <w:szCs w:val="28"/>
        </w:rPr>
        <w:t xml:space="preserve"> использовать схему сети и таблицу хар</w:t>
      </w:r>
      <w:r>
        <w:rPr>
          <w:color w:val="000000"/>
          <w:sz w:val="28"/>
          <w:szCs w:val="28"/>
        </w:rPr>
        <w:t>актеристик ЭВМ, данные ОС</w:t>
      </w:r>
      <w:r w:rsidRPr="004B683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4B6834">
        <w:rPr>
          <w:color w:val="000000"/>
          <w:sz w:val="28"/>
          <w:szCs w:val="28"/>
        </w:rPr>
        <w:t>написать сравнительную характеристику используемых в лабораториях версий ОС UNIX.</w:t>
      </w:r>
      <w:r w:rsidR="00EE1717" w:rsidRPr="004B6834">
        <w:rPr>
          <w:rFonts w:cstheme="minorHAnsi"/>
          <w:sz w:val="28"/>
          <w:szCs w:val="28"/>
          <w:lang w:val="ru-RU"/>
        </w:rPr>
        <w:br w:type="page"/>
      </w:r>
    </w:p>
    <w:p w:rsidR="00EE1717" w:rsidRPr="003C148A" w:rsidRDefault="009D1135" w:rsidP="0065783B">
      <w:pPr>
        <w:pStyle w:val="1"/>
        <w:rPr>
          <w:rFonts w:asciiTheme="minorHAnsi" w:hAnsiTheme="minorHAnsi" w:cstheme="minorHAnsi"/>
        </w:rPr>
      </w:pPr>
      <w:bookmarkStart w:id="2" w:name="_Toc91348916"/>
      <w:r w:rsidRPr="003C148A">
        <w:rPr>
          <w:rFonts w:asciiTheme="minorHAnsi" w:hAnsiTheme="minorHAnsi" w:cstheme="minorHAnsi"/>
        </w:rPr>
        <w:lastRenderedPageBreak/>
        <w:t>Оснащение лаборатории</w:t>
      </w:r>
      <w:bookmarkEnd w:id="2"/>
    </w:p>
    <w:p w:rsidR="00E648AA" w:rsidRPr="003C148A" w:rsidRDefault="00EE1717" w:rsidP="003D7DDB">
      <w:pPr>
        <w:spacing w:after="0" w:line="360" w:lineRule="auto"/>
        <w:contextualSpacing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 xml:space="preserve">На </w:t>
      </w:r>
      <w:r w:rsidR="007319CA">
        <w:rPr>
          <w:rFonts w:cstheme="minorHAnsi"/>
          <w:sz w:val="28"/>
          <w:szCs w:val="28"/>
          <w:lang w:val="ru-RU"/>
        </w:rPr>
        <w:t>схеме ниже</w:t>
      </w:r>
      <w:r w:rsidRPr="003C148A">
        <w:rPr>
          <w:rFonts w:cstheme="minorHAnsi"/>
          <w:sz w:val="28"/>
          <w:szCs w:val="28"/>
          <w:lang w:val="ru-RU"/>
        </w:rPr>
        <w:t xml:space="preserve"> представлена схема лаборатории, в которой проходят практические занятия </w:t>
      </w:r>
      <w:r w:rsidR="003A05BE" w:rsidRPr="003C148A">
        <w:rPr>
          <w:rFonts w:cstheme="minorHAnsi"/>
          <w:sz w:val="28"/>
          <w:szCs w:val="28"/>
          <w:lang w:val="ru-RU"/>
        </w:rPr>
        <w:t>(аудитория 440</w:t>
      </w:r>
      <w:r w:rsidR="00B85CE6" w:rsidRPr="003C148A">
        <w:rPr>
          <w:rFonts w:cstheme="minorHAnsi"/>
          <w:sz w:val="28"/>
          <w:szCs w:val="28"/>
          <w:lang w:val="ru-RU"/>
        </w:rPr>
        <w:t>Б</w:t>
      </w:r>
      <w:r w:rsidR="003A05BE" w:rsidRPr="003C148A">
        <w:rPr>
          <w:rFonts w:cstheme="minorHAnsi"/>
          <w:sz w:val="28"/>
          <w:szCs w:val="28"/>
          <w:lang w:val="ru-RU"/>
        </w:rPr>
        <w:t>)</w:t>
      </w:r>
      <w:r w:rsidRPr="003C148A">
        <w:rPr>
          <w:rFonts w:cstheme="minorHAnsi"/>
          <w:sz w:val="28"/>
          <w:szCs w:val="28"/>
          <w:lang w:val="ru-RU"/>
        </w:rPr>
        <w:t xml:space="preserve">, а также </w:t>
      </w:r>
      <w:r w:rsidR="003A05BE" w:rsidRPr="003C148A">
        <w:rPr>
          <w:rFonts w:cstheme="minorHAnsi"/>
          <w:sz w:val="28"/>
          <w:szCs w:val="28"/>
          <w:lang w:val="ru-RU"/>
        </w:rPr>
        <w:t>соседние</w:t>
      </w:r>
      <w:r w:rsidR="007319CA">
        <w:rPr>
          <w:rFonts w:cstheme="minorHAnsi"/>
          <w:sz w:val="28"/>
          <w:szCs w:val="28"/>
          <w:lang w:val="ru-RU"/>
        </w:rPr>
        <w:t xml:space="preserve"> лаборатории:</w:t>
      </w:r>
    </w:p>
    <w:p w:rsidR="009247D9" w:rsidRPr="003C148A" w:rsidRDefault="00E648AA" w:rsidP="009247D9">
      <w:pPr>
        <w:keepNext/>
        <w:jc w:val="center"/>
        <w:rPr>
          <w:rFonts w:cstheme="minorHAnsi"/>
        </w:rPr>
      </w:pPr>
      <w:r w:rsidRPr="003C148A">
        <w:rPr>
          <w:rFonts w:cstheme="minorHAnsi"/>
          <w:noProof/>
          <w:lang w:val="ru-RU" w:eastAsia="ru-RU"/>
        </w:rPr>
        <w:drawing>
          <wp:inline distT="0" distB="0" distL="0" distR="0" wp14:anchorId="4B8C2B8C" wp14:editId="5B6F73D9">
            <wp:extent cx="5364000" cy="4300543"/>
            <wp:effectExtent l="0" t="0" r="825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q8-kp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" b="4084"/>
                    <a:stretch/>
                  </pic:blipFill>
                  <pic:spPr bwMode="auto">
                    <a:xfrm>
                      <a:off x="0" y="0"/>
                      <a:ext cx="5364000" cy="430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9CA" w:rsidRDefault="007319CA" w:rsidP="00823398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  <w:lang w:val="ru-RU"/>
        </w:rPr>
      </w:pPr>
    </w:p>
    <w:p w:rsidR="00EE1717" w:rsidRPr="003C148A" w:rsidRDefault="005F6B3E" w:rsidP="007319CA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схеме видно, что лаборатория включает в себя</w:t>
      </w:r>
      <w:r w:rsidR="00EE1717" w:rsidRPr="003C148A">
        <w:rPr>
          <w:rFonts w:cstheme="minorHAnsi"/>
          <w:sz w:val="28"/>
          <w:szCs w:val="28"/>
          <w:lang w:val="ru-RU"/>
        </w:rPr>
        <w:t>:</w:t>
      </w:r>
    </w:p>
    <w:p w:rsidR="00EE1717" w:rsidRPr="003C148A" w:rsidRDefault="004B4497" w:rsidP="00EF4B65">
      <w:pPr>
        <w:pStyle w:val="a4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Персональные компьютеры</w:t>
      </w:r>
      <w:r w:rsidR="005F6B3E">
        <w:rPr>
          <w:rFonts w:cstheme="minorHAnsi"/>
          <w:sz w:val="28"/>
          <w:szCs w:val="28"/>
          <w:lang w:val="ru-RU"/>
        </w:rPr>
        <w:t>,</w:t>
      </w:r>
    </w:p>
    <w:p w:rsidR="000E0E76" w:rsidRPr="003C148A" w:rsidRDefault="00B85CE6" w:rsidP="00EF4B65">
      <w:pPr>
        <w:pStyle w:val="a4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К</w:t>
      </w:r>
      <w:r w:rsidR="000E0E76" w:rsidRPr="003C148A">
        <w:rPr>
          <w:rFonts w:cstheme="minorHAnsi"/>
          <w:sz w:val="28"/>
          <w:szCs w:val="28"/>
          <w:lang w:val="ru-RU"/>
        </w:rPr>
        <w:t>оммутатор</w:t>
      </w:r>
      <w:r w:rsidR="005F6B3E">
        <w:rPr>
          <w:rFonts w:cstheme="minorHAnsi"/>
          <w:sz w:val="28"/>
          <w:szCs w:val="28"/>
          <w:lang w:val="ru-RU"/>
        </w:rPr>
        <w:t>ы,</w:t>
      </w:r>
    </w:p>
    <w:p w:rsidR="004E1E49" w:rsidRPr="003C148A" w:rsidRDefault="005F6B3E" w:rsidP="00EF4B65">
      <w:pPr>
        <w:pStyle w:val="a4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ru-RU"/>
        </w:rPr>
        <w:t>Принтеры,</w:t>
      </w:r>
    </w:p>
    <w:p w:rsidR="004E1E49" w:rsidRPr="003C148A" w:rsidRDefault="004E1E49" w:rsidP="00EF4B65">
      <w:pPr>
        <w:pStyle w:val="a4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Проектор</w:t>
      </w:r>
      <w:r w:rsidR="005F6B3E">
        <w:rPr>
          <w:rFonts w:cstheme="minorHAnsi"/>
          <w:sz w:val="28"/>
          <w:szCs w:val="28"/>
          <w:lang w:val="ru-RU"/>
        </w:rPr>
        <w:t>ы,</w:t>
      </w:r>
    </w:p>
    <w:p w:rsidR="004E1E49" w:rsidRPr="003C148A" w:rsidRDefault="005F6B3E" w:rsidP="00EF4B65">
      <w:pPr>
        <w:pStyle w:val="a4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Сервера</w:t>
      </w:r>
      <w:r w:rsidR="004B4497">
        <w:rPr>
          <w:rFonts w:cstheme="minorHAnsi"/>
          <w:sz w:val="28"/>
          <w:szCs w:val="28"/>
          <w:lang w:val="ru-RU"/>
        </w:rPr>
        <w:t>.</w:t>
      </w:r>
    </w:p>
    <w:p w:rsidR="00EE1717" w:rsidRPr="003C148A" w:rsidRDefault="00017BBC" w:rsidP="0065783B">
      <w:pPr>
        <w:pStyle w:val="1"/>
        <w:rPr>
          <w:rFonts w:asciiTheme="minorHAnsi" w:hAnsiTheme="minorHAnsi" w:cstheme="minorHAnsi"/>
        </w:rPr>
      </w:pPr>
      <w:bookmarkStart w:id="3" w:name="_Toc91348917"/>
      <w:proofErr w:type="spellStart"/>
      <w:r w:rsidRPr="003C148A">
        <w:rPr>
          <w:rFonts w:asciiTheme="minorHAnsi" w:hAnsiTheme="minorHAnsi" w:cstheme="minorHAnsi"/>
        </w:rPr>
        <w:lastRenderedPageBreak/>
        <w:t>Компьютерные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сети</w:t>
      </w:r>
      <w:bookmarkEnd w:id="3"/>
      <w:proofErr w:type="spellEnd"/>
    </w:p>
    <w:p w:rsidR="00017BBC" w:rsidRPr="003C148A" w:rsidRDefault="00017BBC" w:rsidP="003D7DDB">
      <w:pPr>
        <w:spacing w:line="360" w:lineRule="auto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Компьютерн</w:t>
      </w:r>
      <w:r w:rsidR="005E661D" w:rsidRPr="003C148A">
        <w:rPr>
          <w:rFonts w:cstheme="minorHAnsi"/>
          <w:sz w:val="28"/>
          <w:szCs w:val="28"/>
          <w:lang w:val="ru-RU"/>
        </w:rPr>
        <w:t>ая</w:t>
      </w:r>
      <w:r w:rsidRPr="003C148A">
        <w:rPr>
          <w:rFonts w:cstheme="minorHAnsi"/>
          <w:sz w:val="28"/>
          <w:szCs w:val="28"/>
          <w:lang w:val="ru-RU"/>
        </w:rPr>
        <w:t xml:space="preserve"> сеть </w:t>
      </w:r>
      <w:r w:rsidR="005F6B3E">
        <w:rPr>
          <w:rFonts w:cstheme="minorHAnsi"/>
          <w:sz w:val="28"/>
          <w:szCs w:val="28"/>
          <w:lang w:val="ru-RU"/>
        </w:rPr>
        <w:t>–</w:t>
      </w:r>
      <w:r w:rsidR="005E661D" w:rsidRPr="003C148A">
        <w:rPr>
          <w:rFonts w:cstheme="minorHAnsi"/>
          <w:sz w:val="28"/>
          <w:szCs w:val="28"/>
          <w:lang w:val="ru-RU"/>
        </w:rPr>
        <w:t xml:space="preserve"> </w:t>
      </w:r>
      <w:r w:rsidR="005F6B3E">
        <w:rPr>
          <w:rFonts w:cstheme="minorHAnsi"/>
          <w:sz w:val="28"/>
          <w:szCs w:val="28"/>
          <w:lang w:val="ru-RU"/>
        </w:rPr>
        <w:t xml:space="preserve">это </w:t>
      </w:r>
      <w:r w:rsidRPr="003C148A">
        <w:rPr>
          <w:rFonts w:cstheme="minorHAnsi"/>
          <w:sz w:val="28"/>
          <w:szCs w:val="28"/>
          <w:lang w:val="ru-RU"/>
        </w:rPr>
        <w:t>систем</w:t>
      </w:r>
      <w:r w:rsidR="005E661D" w:rsidRPr="003C148A">
        <w:rPr>
          <w:rFonts w:cstheme="minorHAnsi"/>
          <w:sz w:val="28"/>
          <w:szCs w:val="28"/>
          <w:lang w:val="ru-RU"/>
        </w:rPr>
        <w:t>а</w:t>
      </w:r>
      <w:r w:rsidRPr="003C148A">
        <w:rPr>
          <w:rFonts w:cstheme="minorHAnsi"/>
          <w:sz w:val="28"/>
          <w:szCs w:val="28"/>
          <w:lang w:val="ru-RU"/>
        </w:rPr>
        <w:t>, распределенн</w:t>
      </w:r>
      <w:r w:rsidR="005E661D" w:rsidRPr="003C148A">
        <w:rPr>
          <w:rFonts w:cstheme="minorHAnsi"/>
          <w:sz w:val="28"/>
          <w:szCs w:val="28"/>
          <w:lang w:val="ru-RU"/>
        </w:rPr>
        <w:t>ая</w:t>
      </w:r>
      <w:r w:rsidRPr="003C148A">
        <w:rPr>
          <w:rFonts w:cstheme="minorHAnsi"/>
          <w:sz w:val="28"/>
          <w:szCs w:val="28"/>
          <w:lang w:val="ru-RU"/>
        </w:rPr>
        <w:t xml:space="preserve"> на территории программных, аппар</w:t>
      </w:r>
      <w:r w:rsidR="005F6B3E">
        <w:rPr>
          <w:rFonts w:cstheme="minorHAnsi"/>
          <w:sz w:val="28"/>
          <w:szCs w:val="28"/>
          <w:lang w:val="ru-RU"/>
        </w:rPr>
        <w:t>атных и информационных ресурсов, которые</w:t>
      </w:r>
      <w:r w:rsidRPr="003C148A">
        <w:rPr>
          <w:rFonts w:cstheme="minorHAnsi"/>
          <w:sz w:val="28"/>
          <w:szCs w:val="28"/>
          <w:lang w:val="ru-RU"/>
        </w:rPr>
        <w:t xml:space="preserve"> объединены каналами передачи информации между собо</w:t>
      </w:r>
      <w:r w:rsidR="001B6631" w:rsidRPr="003C148A">
        <w:rPr>
          <w:rFonts w:cstheme="minorHAnsi"/>
          <w:sz w:val="28"/>
          <w:szCs w:val="28"/>
          <w:lang w:val="ru-RU"/>
        </w:rPr>
        <w:t>й</w:t>
      </w:r>
      <w:r w:rsidRPr="003C148A">
        <w:rPr>
          <w:rFonts w:cstheme="minorHAnsi"/>
          <w:sz w:val="28"/>
          <w:szCs w:val="28"/>
          <w:lang w:val="ru-RU"/>
        </w:rPr>
        <w:t xml:space="preserve">. </w:t>
      </w:r>
    </w:p>
    <w:p w:rsidR="00017BBC" w:rsidRPr="003C148A" w:rsidRDefault="005E661D" w:rsidP="00564A1C">
      <w:pPr>
        <w:spacing w:after="0" w:line="360" w:lineRule="auto"/>
        <w:contextualSpacing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</w:pPr>
      <w:r w:rsidRPr="003C148A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Компоненты сети можно разделить на следующие группы</w:t>
      </w:r>
      <w:r w:rsidR="00685AA4">
        <w:rPr>
          <w:rFonts w:cstheme="minorHAnsi"/>
          <w:color w:val="000000" w:themeColor="text1"/>
          <w:sz w:val="28"/>
          <w:szCs w:val="28"/>
          <w:shd w:val="clear" w:color="auto" w:fill="FFFFFF"/>
          <w:lang w:val="ru-RU"/>
        </w:rPr>
        <w:t>:</w:t>
      </w:r>
    </w:p>
    <w:p w:rsidR="00EF32F4" w:rsidRPr="003C148A" w:rsidRDefault="00B244E6" w:rsidP="004764EB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C148A">
        <w:rPr>
          <w:rFonts w:cstheme="minorHAnsi"/>
          <w:color w:val="000000" w:themeColor="text1"/>
          <w:sz w:val="28"/>
          <w:szCs w:val="28"/>
          <w:lang w:val="ru-RU"/>
        </w:rPr>
        <w:t>Оконечные узлы - у</w:t>
      </w:r>
      <w:r w:rsidR="00EF32F4" w:rsidRPr="003C148A">
        <w:rPr>
          <w:rFonts w:cstheme="minorHAnsi"/>
          <w:color w:val="000000" w:themeColor="text1"/>
          <w:sz w:val="28"/>
          <w:szCs w:val="28"/>
          <w:lang w:val="ru-RU"/>
        </w:rPr>
        <w:t>стройства, которые передают и/или принимают какие-либо данные. Это могут быть компьютеры, телефоны, сервер</w:t>
      </w:r>
      <w:r w:rsidR="00B97C85" w:rsidRPr="003C148A">
        <w:rPr>
          <w:rFonts w:cstheme="minorHAnsi"/>
          <w:color w:val="000000" w:themeColor="text1"/>
          <w:sz w:val="28"/>
          <w:szCs w:val="28"/>
          <w:lang w:val="ru-RU"/>
        </w:rPr>
        <w:t>ы</w:t>
      </w:r>
      <w:r w:rsidR="00EF32F4" w:rsidRPr="003C148A">
        <w:rPr>
          <w:rFonts w:cstheme="minorHAnsi"/>
          <w:color w:val="000000" w:themeColor="text1"/>
          <w:sz w:val="28"/>
          <w:szCs w:val="28"/>
          <w:lang w:val="ru-RU"/>
        </w:rPr>
        <w:t>, терминалы или тонкие клиенты, телевизоры.</w:t>
      </w:r>
    </w:p>
    <w:p w:rsidR="00EF32F4" w:rsidRPr="003C148A" w:rsidRDefault="00B244E6" w:rsidP="004764EB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Промежуточные устройства -</w:t>
      </w:r>
      <w:r w:rsidR="00EF32F4" w:rsidRPr="003C148A">
        <w:rPr>
          <w:rFonts w:cstheme="minorHAnsi"/>
          <w:sz w:val="28"/>
          <w:szCs w:val="28"/>
          <w:lang w:val="ru-RU"/>
        </w:rPr>
        <w:t xml:space="preserve"> устройства, которые соединяют оконечные узлы между собой. Сюда можно отнести коммутаторы, концентраторы, модемы, маршрутизаторы, точки доступа </w:t>
      </w:r>
      <w:proofErr w:type="spellStart"/>
      <w:r w:rsidR="00EF32F4" w:rsidRPr="003C148A">
        <w:rPr>
          <w:rFonts w:cstheme="minorHAnsi"/>
          <w:sz w:val="28"/>
          <w:szCs w:val="28"/>
          <w:lang w:val="ru-RU"/>
        </w:rPr>
        <w:t>Wi-Fi</w:t>
      </w:r>
      <w:proofErr w:type="spellEnd"/>
      <w:r w:rsidR="00EF32F4" w:rsidRPr="003C148A">
        <w:rPr>
          <w:rFonts w:cstheme="minorHAnsi"/>
          <w:sz w:val="28"/>
          <w:szCs w:val="28"/>
          <w:lang w:val="ru-RU"/>
        </w:rPr>
        <w:t>.</w:t>
      </w:r>
    </w:p>
    <w:p w:rsidR="005E661D" w:rsidRPr="003C148A" w:rsidRDefault="00B244E6" w:rsidP="00255EA3">
      <w:pPr>
        <w:pStyle w:val="a4"/>
        <w:numPr>
          <w:ilvl w:val="0"/>
          <w:numId w:val="5"/>
        </w:numPr>
        <w:spacing w:after="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 xml:space="preserve">Сетевые среды - </w:t>
      </w:r>
      <w:r w:rsidR="00EF32F4" w:rsidRPr="003C148A">
        <w:rPr>
          <w:rFonts w:cstheme="minorHAnsi"/>
          <w:sz w:val="28"/>
          <w:szCs w:val="28"/>
          <w:lang w:val="ru-RU"/>
        </w:rPr>
        <w:t>те среды, в которых происходит непосредственная передача данных. Сюда относятся кабели, сетевые карточки, различного рода коннекторы, воздушная среда передачи. Если это медный кабель, то передача данных осуществляется при помощи э</w:t>
      </w:r>
      <w:r w:rsidRPr="003C148A">
        <w:rPr>
          <w:rFonts w:cstheme="minorHAnsi"/>
          <w:sz w:val="28"/>
          <w:szCs w:val="28"/>
          <w:lang w:val="ru-RU"/>
        </w:rPr>
        <w:t xml:space="preserve">лектрических сигналов, у </w:t>
      </w:r>
      <w:r w:rsidR="00EF32F4" w:rsidRPr="003C148A">
        <w:rPr>
          <w:rFonts w:cstheme="minorHAnsi"/>
          <w:sz w:val="28"/>
          <w:szCs w:val="28"/>
          <w:lang w:val="ru-RU"/>
        </w:rPr>
        <w:t>оптоволоконных кабелей</w:t>
      </w:r>
      <w:r w:rsidRPr="003C148A">
        <w:rPr>
          <w:rFonts w:cstheme="minorHAnsi"/>
          <w:sz w:val="28"/>
          <w:szCs w:val="28"/>
          <w:lang w:val="ru-RU"/>
        </w:rPr>
        <w:t xml:space="preserve"> при помощи световых импульсов, </w:t>
      </w:r>
      <w:r w:rsidR="00EF32F4" w:rsidRPr="003C148A">
        <w:rPr>
          <w:rFonts w:cstheme="minorHAnsi"/>
          <w:sz w:val="28"/>
          <w:szCs w:val="28"/>
          <w:lang w:val="ru-RU"/>
        </w:rPr>
        <w:t>у беспроводных устройств</w:t>
      </w:r>
      <w:r w:rsidRPr="003C148A">
        <w:rPr>
          <w:rFonts w:cstheme="minorHAnsi"/>
          <w:sz w:val="28"/>
          <w:szCs w:val="28"/>
          <w:lang w:val="ru-RU"/>
        </w:rPr>
        <w:t xml:space="preserve"> </w:t>
      </w:r>
      <w:r w:rsidR="00EF32F4" w:rsidRPr="003C148A">
        <w:rPr>
          <w:rFonts w:cstheme="minorHAnsi"/>
          <w:sz w:val="28"/>
          <w:szCs w:val="28"/>
          <w:lang w:val="ru-RU"/>
        </w:rPr>
        <w:t>при помощи радиоволн.</w:t>
      </w:r>
    </w:p>
    <w:p w:rsidR="00685AA4" w:rsidRDefault="00685AA4" w:rsidP="00E06364">
      <w:pPr>
        <w:keepNext/>
        <w:spacing w:after="0" w:line="240" w:lineRule="auto"/>
        <w:jc w:val="center"/>
        <w:rPr>
          <w:rFonts w:cs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4159713" cy="2952750"/>
            <wp:effectExtent l="0" t="0" r="0" b="0"/>
            <wp:docPr id="1" name="Рисунок 1" descr="Основы сетей] 5. Основные компоненты сети –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ы сетей] 5. Основные компоненты сети – Lea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306" cy="297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64" w:rsidRPr="003C148A" w:rsidRDefault="00685AA4" w:rsidP="00E06364">
      <w:pPr>
        <w:keepNext/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br w:type="column"/>
      </w:r>
    </w:p>
    <w:p w:rsidR="00136C80" w:rsidRPr="003C148A" w:rsidRDefault="00136C80" w:rsidP="0065783B">
      <w:pPr>
        <w:pStyle w:val="2"/>
        <w:rPr>
          <w:rFonts w:asciiTheme="minorHAnsi" w:hAnsiTheme="minorHAnsi" w:cstheme="minorHAnsi"/>
        </w:rPr>
      </w:pPr>
      <w:bookmarkStart w:id="4" w:name="_Toc91348918"/>
      <w:proofErr w:type="spellStart"/>
      <w:r w:rsidRPr="003C148A">
        <w:rPr>
          <w:rFonts w:asciiTheme="minorHAnsi" w:hAnsiTheme="minorHAnsi" w:cstheme="minorHAnsi"/>
        </w:rPr>
        <w:t>Классификация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компьютерных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сетей</w:t>
      </w:r>
      <w:bookmarkEnd w:id="4"/>
      <w:proofErr w:type="spellEnd"/>
    </w:p>
    <w:p w:rsidR="004D614B" w:rsidRPr="003C148A" w:rsidRDefault="00136C80" w:rsidP="008D1ECC">
      <w:pPr>
        <w:spacing w:after="0" w:line="360" w:lineRule="auto"/>
        <w:contextualSpacing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По архитектуре различают следующие виды сетей:</w:t>
      </w:r>
    </w:p>
    <w:p w:rsidR="004D614B" w:rsidRPr="003C148A" w:rsidRDefault="004D614B" w:rsidP="008D1ECC">
      <w:pPr>
        <w:pStyle w:val="a4"/>
        <w:numPr>
          <w:ilvl w:val="0"/>
          <w:numId w:val="7"/>
        </w:numPr>
        <w:spacing w:after="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proofErr w:type="spellStart"/>
      <w:r w:rsidRPr="003C148A">
        <w:rPr>
          <w:rFonts w:cstheme="minorHAnsi"/>
          <w:sz w:val="28"/>
          <w:szCs w:val="28"/>
          <w:lang w:val="ru-RU"/>
        </w:rPr>
        <w:t>Одноранговые</w:t>
      </w:r>
      <w:proofErr w:type="spellEnd"/>
      <w:r w:rsidRPr="003C148A">
        <w:rPr>
          <w:rFonts w:cstheme="minorHAnsi"/>
          <w:sz w:val="28"/>
          <w:szCs w:val="28"/>
          <w:lang w:val="ru-RU"/>
        </w:rPr>
        <w:t xml:space="preserve"> сети </w:t>
      </w:r>
      <w:r w:rsidR="008D1ECC" w:rsidRPr="003C148A">
        <w:rPr>
          <w:rFonts w:cstheme="minorHAnsi"/>
          <w:sz w:val="28"/>
          <w:szCs w:val="28"/>
          <w:lang w:val="ru-RU"/>
        </w:rPr>
        <w:t>-</w:t>
      </w:r>
      <w:r w:rsidRPr="003C148A">
        <w:rPr>
          <w:rFonts w:cstheme="minorHAnsi"/>
          <w:sz w:val="28"/>
          <w:szCs w:val="28"/>
          <w:lang w:val="ru-RU"/>
        </w:rPr>
        <w:t xml:space="preserve"> сети, в которых каждый может представлять свои ресурсы другим компьюте</w:t>
      </w:r>
      <w:r w:rsidR="008D1ECC" w:rsidRPr="003C148A">
        <w:rPr>
          <w:rFonts w:cstheme="minorHAnsi"/>
          <w:sz w:val="28"/>
          <w:szCs w:val="28"/>
          <w:lang w:val="ru-RU"/>
        </w:rPr>
        <w:t>рам сети и использовать другие;</w:t>
      </w:r>
    </w:p>
    <w:p w:rsidR="004D614B" w:rsidRPr="003C148A" w:rsidRDefault="004D614B" w:rsidP="00A15316">
      <w:pPr>
        <w:pStyle w:val="a4"/>
        <w:numPr>
          <w:ilvl w:val="0"/>
          <w:numId w:val="7"/>
        </w:numPr>
        <w:spacing w:before="24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 xml:space="preserve">Сети с выделенным сервером </w:t>
      </w:r>
      <w:r w:rsidR="008D1ECC" w:rsidRPr="003C148A">
        <w:rPr>
          <w:rFonts w:cstheme="minorHAnsi"/>
          <w:sz w:val="28"/>
          <w:szCs w:val="28"/>
          <w:lang w:val="ru-RU"/>
        </w:rPr>
        <w:t>-</w:t>
      </w:r>
      <w:r w:rsidRPr="003C148A">
        <w:rPr>
          <w:rFonts w:cstheme="minorHAnsi"/>
          <w:sz w:val="28"/>
          <w:szCs w:val="28"/>
          <w:lang w:val="ru-RU"/>
        </w:rPr>
        <w:t xml:space="preserve"> сети, в которых один или несколько компьютеров являются серверами</w:t>
      </w:r>
      <w:r w:rsidR="00A15316" w:rsidRPr="003C148A">
        <w:rPr>
          <w:rFonts w:cstheme="minorHAnsi"/>
          <w:sz w:val="28"/>
          <w:szCs w:val="28"/>
          <w:lang w:val="ru-RU"/>
        </w:rPr>
        <w:t xml:space="preserve"> компьютер, предоставляющий доступ к собственным ресурсам или управляющий распределением ресурсов сети</w:t>
      </w:r>
      <w:r w:rsidR="00A15316" w:rsidRPr="003C148A">
        <w:rPr>
          <w:rFonts w:cstheme="minorHAnsi"/>
          <w:sz w:val="28"/>
          <w:szCs w:val="28"/>
          <w:lang w:val="ru-RU"/>
        </w:rPr>
        <w:sym w:font="Symbol" w:char="F029"/>
      </w:r>
      <w:r w:rsidR="00A15316" w:rsidRPr="003C148A">
        <w:rPr>
          <w:rFonts w:cstheme="minorHAnsi"/>
          <w:sz w:val="28"/>
          <w:szCs w:val="28"/>
          <w:lang w:val="ru-RU"/>
        </w:rPr>
        <w:t xml:space="preserve">, </w:t>
      </w:r>
      <w:r w:rsidRPr="003C148A">
        <w:rPr>
          <w:rFonts w:cstheme="minorHAnsi"/>
          <w:sz w:val="28"/>
          <w:szCs w:val="28"/>
          <w:lang w:val="ru-RU"/>
        </w:rPr>
        <w:t xml:space="preserve">а все остальные </w:t>
      </w:r>
      <w:r w:rsidR="00A15316" w:rsidRPr="003C148A">
        <w:rPr>
          <w:rFonts w:cstheme="minorHAnsi"/>
          <w:sz w:val="28"/>
          <w:szCs w:val="28"/>
          <w:lang w:val="ru-RU"/>
        </w:rPr>
        <w:t>–</w:t>
      </w:r>
      <w:r w:rsidRPr="003C148A">
        <w:rPr>
          <w:rFonts w:cstheme="minorHAnsi"/>
          <w:sz w:val="28"/>
          <w:szCs w:val="28"/>
          <w:lang w:val="ru-RU"/>
        </w:rPr>
        <w:t xml:space="preserve"> клиентами</w:t>
      </w:r>
      <w:r w:rsidR="00A15316" w:rsidRPr="003C148A">
        <w:rPr>
          <w:rFonts w:cstheme="minorHAnsi"/>
          <w:sz w:val="28"/>
          <w:szCs w:val="28"/>
          <w:lang w:val="ru-RU"/>
        </w:rPr>
        <w:t xml:space="preserve"> (компьютер, использующий ресурсы сервера</w:t>
      </w:r>
      <w:r w:rsidR="00A15316" w:rsidRPr="003C148A">
        <w:rPr>
          <w:rFonts w:cstheme="minorHAnsi"/>
          <w:sz w:val="28"/>
          <w:szCs w:val="28"/>
          <w:lang w:val="ru-RU"/>
        </w:rPr>
        <w:sym w:font="Symbol" w:char="F029"/>
      </w:r>
      <w:r w:rsidR="00A15316" w:rsidRPr="003C148A">
        <w:rPr>
          <w:rFonts w:cstheme="minorHAnsi"/>
          <w:sz w:val="28"/>
          <w:szCs w:val="28"/>
          <w:lang w:val="ru-RU"/>
        </w:rPr>
        <w:t>.</w:t>
      </w:r>
    </w:p>
    <w:p w:rsidR="000B2616" w:rsidRPr="003C148A" w:rsidRDefault="000B2616" w:rsidP="00136C80">
      <w:pPr>
        <w:spacing w:after="0" w:line="360" w:lineRule="auto"/>
        <w:contextualSpacing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По территориальному признаку сети разделяются на</w:t>
      </w:r>
      <w:r w:rsidR="00136C80" w:rsidRPr="003C148A">
        <w:rPr>
          <w:rFonts w:cstheme="minorHAnsi"/>
          <w:sz w:val="28"/>
          <w:szCs w:val="28"/>
          <w:lang w:val="ru-RU"/>
        </w:rPr>
        <w:t>:</w:t>
      </w:r>
      <w:r w:rsidRPr="003C148A">
        <w:rPr>
          <w:rFonts w:cstheme="minorHAnsi"/>
          <w:sz w:val="28"/>
          <w:szCs w:val="28"/>
          <w:lang w:val="ru-RU"/>
        </w:rPr>
        <w:t xml:space="preserve"> </w:t>
      </w:r>
    </w:p>
    <w:p w:rsidR="000B2616" w:rsidRPr="003C148A" w:rsidRDefault="000B2616" w:rsidP="007B11DD">
      <w:pPr>
        <w:pStyle w:val="a4"/>
        <w:numPr>
          <w:ilvl w:val="0"/>
          <w:numId w:val="8"/>
        </w:numPr>
        <w:spacing w:after="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Локальные сети</w:t>
      </w:r>
      <w:r w:rsidR="005C2D4C" w:rsidRPr="003C148A">
        <w:rPr>
          <w:rFonts w:cstheme="minorHAnsi"/>
          <w:sz w:val="28"/>
          <w:szCs w:val="28"/>
          <w:lang w:val="ru-RU"/>
        </w:rPr>
        <w:t xml:space="preserve"> (</w:t>
      </w:r>
      <w:r w:rsidR="005C2D4C" w:rsidRPr="003C148A">
        <w:rPr>
          <w:rFonts w:cstheme="minorHAnsi"/>
          <w:sz w:val="28"/>
          <w:szCs w:val="28"/>
          <w:lang w:val="en-US"/>
        </w:rPr>
        <w:t>LAN</w:t>
      </w:r>
      <w:r w:rsidR="005C2D4C" w:rsidRPr="003C148A">
        <w:rPr>
          <w:rFonts w:cstheme="minorHAnsi"/>
          <w:sz w:val="28"/>
          <w:szCs w:val="28"/>
          <w:lang w:val="ru-RU"/>
        </w:rPr>
        <w:t>)</w:t>
      </w:r>
      <w:r w:rsidRPr="003C148A">
        <w:rPr>
          <w:rFonts w:cstheme="minorHAnsi"/>
          <w:sz w:val="28"/>
          <w:szCs w:val="28"/>
          <w:lang w:val="ru-RU"/>
        </w:rPr>
        <w:t xml:space="preserve"> </w:t>
      </w:r>
      <w:r w:rsidR="00136C80" w:rsidRPr="003C148A">
        <w:rPr>
          <w:rFonts w:cstheme="minorHAnsi"/>
          <w:sz w:val="28"/>
          <w:szCs w:val="28"/>
          <w:lang w:val="ru-RU"/>
        </w:rPr>
        <w:t>-</w:t>
      </w:r>
      <w:r w:rsidRPr="003C148A">
        <w:rPr>
          <w:rFonts w:cstheme="minorHAnsi"/>
          <w:sz w:val="28"/>
          <w:szCs w:val="28"/>
          <w:lang w:val="ru-RU"/>
        </w:rPr>
        <w:t xml:space="preserve"> сети, состоящие из близко расположенных компьютеро</w:t>
      </w:r>
      <w:r w:rsidR="00136C80" w:rsidRPr="003C148A">
        <w:rPr>
          <w:rFonts w:cstheme="minorHAnsi"/>
          <w:sz w:val="28"/>
          <w:szCs w:val="28"/>
          <w:lang w:val="ru-RU"/>
        </w:rPr>
        <w:t>в</w:t>
      </w:r>
      <w:r w:rsidRPr="003C148A">
        <w:rPr>
          <w:rFonts w:cstheme="minorHAnsi"/>
          <w:sz w:val="28"/>
          <w:szCs w:val="28"/>
          <w:lang w:val="ru-RU"/>
        </w:rPr>
        <w:t xml:space="preserve"> (сеть здания, помещения и т. д.).</w:t>
      </w:r>
      <w:r w:rsidR="007B11DD" w:rsidRPr="003C148A">
        <w:rPr>
          <w:rFonts w:cstheme="minorHAnsi"/>
          <w:sz w:val="28"/>
          <w:szCs w:val="28"/>
          <w:lang w:val="ru-RU"/>
        </w:rPr>
        <w:t xml:space="preserve"> Локальные сети ориентированы прежде всего на сравнительно небольшое количество компьютеров.</w:t>
      </w:r>
    </w:p>
    <w:p w:rsidR="005C2D4C" w:rsidRDefault="000B2616" w:rsidP="005C2D4C">
      <w:pPr>
        <w:pStyle w:val="a4"/>
        <w:numPr>
          <w:ilvl w:val="0"/>
          <w:numId w:val="8"/>
        </w:numPr>
        <w:spacing w:after="0" w:line="360" w:lineRule="auto"/>
        <w:ind w:left="0" w:firstLine="357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Глобальные сети</w:t>
      </w:r>
      <w:r w:rsidR="005C2D4C" w:rsidRPr="003C148A">
        <w:rPr>
          <w:rFonts w:cstheme="minorHAnsi"/>
          <w:sz w:val="28"/>
          <w:szCs w:val="28"/>
          <w:lang w:val="ru-RU"/>
        </w:rPr>
        <w:t xml:space="preserve"> (</w:t>
      </w:r>
      <w:r w:rsidR="005C2D4C" w:rsidRPr="003C148A">
        <w:rPr>
          <w:rFonts w:cstheme="minorHAnsi"/>
          <w:sz w:val="28"/>
          <w:szCs w:val="28"/>
          <w:lang w:val="en-US"/>
        </w:rPr>
        <w:t>WAN</w:t>
      </w:r>
      <w:r w:rsidR="005C2D4C" w:rsidRPr="003C148A">
        <w:rPr>
          <w:rFonts w:cstheme="minorHAnsi"/>
          <w:sz w:val="28"/>
          <w:szCs w:val="28"/>
          <w:lang w:val="ru-RU"/>
        </w:rPr>
        <w:t>)</w:t>
      </w:r>
      <w:r w:rsidRPr="003C148A">
        <w:rPr>
          <w:rFonts w:cstheme="minorHAnsi"/>
          <w:sz w:val="28"/>
          <w:szCs w:val="28"/>
          <w:lang w:val="ru-RU"/>
        </w:rPr>
        <w:t xml:space="preserve"> </w:t>
      </w:r>
      <w:r w:rsidR="00136C80" w:rsidRPr="003C148A">
        <w:rPr>
          <w:rFonts w:cstheme="minorHAnsi"/>
          <w:sz w:val="28"/>
          <w:szCs w:val="28"/>
          <w:lang w:val="ru-RU"/>
        </w:rPr>
        <w:t>-</w:t>
      </w:r>
      <w:r w:rsidRPr="003C148A">
        <w:rPr>
          <w:rFonts w:cstheme="minorHAnsi"/>
          <w:sz w:val="28"/>
          <w:szCs w:val="28"/>
          <w:lang w:val="ru-RU"/>
        </w:rPr>
        <w:t xml:space="preserve"> сети, охватывающие большие территории и включающие большое число компьютеров.</w:t>
      </w:r>
      <w:r w:rsidR="00C94069" w:rsidRPr="003C148A">
        <w:rPr>
          <w:rFonts w:cstheme="minorHAnsi"/>
          <w:lang w:val="ru-RU"/>
        </w:rPr>
        <w:t xml:space="preserve"> </w:t>
      </w:r>
      <w:r w:rsidR="00011B35" w:rsidRPr="003C148A">
        <w:rPr>
          <w:rFonts w:cstheme="minorHAnsi"/>
          <w:sz w:val="28"/>
          <w:szCs w:val="28"/>
          <w:lang w:val="ru-RU"/>
        </w:rPr>
        <w:t>Глобальная сеть</w:t>
      </w:r>
      <w:r w:rsidR="00C94069" w:rsidRPr="003C148A">
        <w:rPr>
          <w:rFonts w:cstheme="minorHAnsi"/>
          <w:sz w:val="28"/>
          <w:szCs w:val="28"/>
          <w:lang w:val="ru-RU"/>
        </w:rPr>
        <w:t xml:space="preserve"> ориентирована на обслуживание неограниченного круга пользователей. </w:t>
      </w:r>
      <w:r w:rsidR="00011B35" w:rsidRPr="003C148A">
        <w:rPr>
          <w:rFonts w:cstheme="minorHAnsi"/>
          <w:sz w:val="28"/>
          <w:szCs w:val="28"/>
          <w:lang w:val="ru-RU"/>
        </w:rPr>
        <w:t>Пример такой сети – сеть Интернет.</w:t>
      </w:r>
    </w:p>
    <w:p w:rsidR="003D7DDB" w:rsidRPr="003C148A" w:rsidRDefault="003D7DDB" w:rsidP="003D7DDB">
      <w:pPr>
        <w:pStyle w:val="a4"/>
        <w:spacing w:after="0" w:line="360" w:lineRule="auto"/>
        <w:ind w:left="357"/>
        <w:jc w:val="both"/>
        <w:rPr>
          <w:rFonts w:cstheme="minorHAnsi"/>
          <w:sz w:val="28"/>
          <w:szCs w:val="28"/>
          <w:lang w:val="ru-RU"/>
        </w:rPr>
      </w:pPr>
    </w:p>
    <w:p w:rsidR="00387ABF" w:rsidRPr="003C148A" w:rsidRDefault="00387ABF" w:rsidP="003D7DDB">
      <w:pPr>
        <w:spacing w:after="0" w:line="360" w:lineRule="auto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sz w:val="28"/>
          <w:szCs w:val="28"/>
          <w:lang w:val="ru-RU"/>
        </w:rPr>
        <w:t>Компьютерные сети могут разделяться и по скорости передачи данных</w:t>
      </w:r>
      <w:r w:rsidR="00846C3D" w:rsidRPr="003C148A">
        <w:rPr>
          <w:rFonts w:cstheme="minorHAnsi"/>
          <w:sz w:val="28"/>
          <w:szCs w:val="28"/>
          <w:lang w:val="ru-RU"/>
        </w:rPr>
        <w:t xml:space="preserve"> (низко-, средне- и высокоскоростные)</w:t>
      </w:r>
      <w:r w:rsidRPr="003C148A">
        <w:rPr>
          <w:rFonts w:cstheme="minorHAnsi"/>
          <w:sz w:val="28"/>
          <w:szCs w:val="28"/>
          <w:lang w:val="ru-RU"/>
        </w:rPr>
        <w:t>. Пропускная способность сети -  максимальное количество бит, которые могут быть переданы за одну секунду.</w:t>
      </w:r>
    </w:p>
    <w:p w:rsidR="00E06364" w:rsidRPr="003C148A" w:rsidRDefault="0051679A" w:rsidP="00E06364">
      <w:pPr>
        <w:keepNext/>
        <w:spacing w:after="0" w:line="240" w:lineRule="auto"/>
        <w:jc w:val="center"/>
        <w:rPr>
          <w:rFonts w:cstheme="minorHAnsi"/>
        </w:rPr>
      </w:pPr>
      <w:r w:rsidRPr="003C148A">
        <w:rPr>
          <w:rFonts w:cstheme="minorHAnsi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8DFF680" wp14:editId="43007793">
            <wp:extent cx="1944000" cy="2277979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8e8a79c-b2ba-40af-9fce-2a1412baa2b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2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7E" w:rsidRDefault="00F0667E" w:rsidP="00D13644">
      <w:pPr>
        <w:shd w:val="clear" w:color="auto" w:fill="FFFFFF"/>
        <w:spacing w:line="360" w:lineRule="auto"/>
        <w:ind w:firstLine="709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D13644" w:rsidRPr="003C148A" w:rsidRDefault="00B244E6" w:rsidP="003D7DDB">
      <w:pPr>
        <w:shd w:val="clear" w:color="auto" w:fill="FFFFFF"/>
        <w:spacing w:line="360" w:lineRule="auto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Во многом большинство характеристик локальных сетей определяется конфигурацией или топологией сетей. </w:t>
      </w:r>
    </w:p>
    <w:p w:rsidR="00B244E6" w:rsidRPr="003C148A" w:rsidRDefault="005F6B3E" w:rsidP="00D13644">
      <w:pPr>
        <w:shd w:val="clear" w:color="auto" w:fill="FFFFFF"/>
        <w:spacing w:after="0"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>
        <w:rPr>
          <w:rFonts w:eastAsia="Times New Roman" w:cstheme="minorHAnsi"/>
          <w:color w:val="1D1D1B"/>
          <w:sz w:val="28"/>
          <w:szCs w:val="28"/>
          <w:lang w:val="ru-RU" w:eastAsia="ru-RU"/>
        </w:rPr>
        <w:t>Топологии сети бывают следующих видов:</w:t>
      </w:r>
    </w:p>
    <w:p w:rsidR="00B244E6" w:rsidRPr="003C148A" w:rsidRDefault="00D13644" w:rsidP="00D1364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357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Шинная</w:t>
      </w:r>
      <w:r w:rsidR="005F6B3E">
        <w:rPr>
          <w:rFonts w:eastAsia="Times New Roman" w:cstheme="minorHAnsi"/>
          <w:color w:val="1D1D1B"/>
          <w:sz w:val="28"/>
          <w:szCs w:val="28"/>
          <w:lang w:val="ru-RU" w:eastAsia="ru-RU"/>
        </w:rPr>
        <w:t>,</w:t>
      </w:r>
    </w:p>
    <w:p w:rsidR="00B244E6" w:rsidRPr="003C148A" w:rsidRDefault="00D13644" w:rsidP="00D13644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357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Кольцевая</w:t>
      </w:r>
      <w:r w:rsidR="005F6B3E">
        <w:rPr>
          <w:rFonts w:eastAsia="Times New Roman" w:cstheme="minorHAnsi"/>
          <w:color w:val="1D1D1B"/>
          <w:sz w:val="28"/>
          <w:szCs w:val="28"/>
          <w:lang w:val="ru-RU" w:eastAsia="ru-RU"/>
        </w:rPr>
        <w:t>,</w:t>
      </w:r>
    </w:p>
    <w:p w:rsidR="005F6B3E" w:rsidRDefault="005F6B3E" w:rsidP="00F755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357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>
        <w:rPr>
          <w:rFonts w:eastAsia="Times New Roman" w:cstheme="minorHAnsi"/>
          <w:color w:val="1D1D1B"/>
          <w:sz w:val="28"/>
          <w:szCs w:val="28"/>
          <w:lang w:val="ru-RU" w:eastAsia="ru-RU"/>
        </w:rPr>
        <w:t>Звезда,</w:t>
      </w:r>
    </w:p>
    <w:p w:rsidR="00B244E6" w:rsidRPr="005F6B3E" w:rsidRDefault="00D13644" w:rsidP="00F755AB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357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5F6B3E">
        <w:rPr>
          <w:rFonts w:eastAsia="Times New Roman" w:cstheme="minorHAnsi"/>
          <w:color w:val="1D1D1B"/>
          <w:sz w:val="28"/>
          <w:szCs w:val="28"/>
          <w:lang w:val="ru-RU" w:eastAsia="ru-RU"/>
        </w:rPr>
        <w:t>Древовидная</w:t>
      </w:r>
      <w:r w:rsidR="005F6B3E">
        <w:rPr>
          <w:rFonts w:eastAsia="Times New Roman" w:cstheme="minorHAnsi"/>
          <w:color w:val="1D1D1B"/>
          <w:sz w:val="28"/>
          <w:szCs w:val="28"/>
          <w:lang w:val="ru-RU" w:eastAsia="ru-RU"/>
        </w:rPr>
        <w:t>.</w:t>
      </w:r>
    </w:p>
    <w:p w:rsidR="00497140" w:rsidRPr="003C148A" w:rsidRDefault="00F0667E">
      <w:pPr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314825" cy="3987944"/>
            <wp:effectExtent l="0" t="0" r="0" b="0"/>
            <wp:docPr id="5" name="Рисунок 5" descr="Основы компьютерной коммуникации. Принципы построения и основные топологии  вычислительных сетей, коммуникационное оборуд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сновы компьютерной коммуникации. Принципы построения и основные топологии  вычислительных сетей, коммуникационное оборудов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643" cy="40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7140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br w:type="page"/>
      </w:r>
    </w:p>
    <w:p w:rsidR="00A96002" w:rsidRPr="003C148A" w:rsidRDefault="00A96002" w:rsidP="00C76885">
      <w:pPr>
        <w:pStyle w:val="1"/>
        <w:rPr>
          <w:rFonts w:asciiTheme="minorHAnsi" w:hAnsiTheme="minorHAnsi" w:cstheme="minorHAnsi"/>
        </w:rPr>
      </w:pPr>
      <w:bookmarkStart w:id="5" w:name="_Toc91348919"/>
      <w:proofErr w:type="spellStart"/>
      <w:r w:rsidRPr="003C148A">
        <w:rPr>
          <w:rFonts w:asciiTheme="minorHAnsi" w:hAnsiTheme="minorHAnsi" w:cstheme="minorHAnsi"/>
        </w:rPr>
        <w:lastRenderedPageBreak/>
        <w:t>Устройство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лабораторий</w:t>
      </w:r>
      <w:bookmarkEnd w:id="5"/>
      <w:proofErr w:type="spellEnd"/>
    </w:p>
    <w:p w:rsidR="00B57526" w:rsidRDefault="005F6B3E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Лаборатория 428Б, 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состоит из </w:t>
      </w:r>
      <w:r w:rsidR="00A3229E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коммутатора, </w:t>
      </w:r>
      <w:r w:rsidR="00B5752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шести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компьютеров сотрудников, которые объединены в подсеть</w:t>
      </w:r>
      <w:r w:rsidR="00B5752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 о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бслуживание </w:t>
      </w:r>
      <w:r w:rsidR="00B5752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которой 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ведется через сервер 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C</w:t>
      </w:r>
      <w:proofErr w:type="spellStart"/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hinua</w:t>
      </w:r>
      <w:proofErr w:type="spellEnd"/>
      <w:r w:rsidR="009700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, работающий на </w:t>
      </w:r>
      <w:r w:rsidR="00970029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D</w:t>
      </w:r>
      <w:proofErr w:type="spellStart"/>
      <w:r w:rsidR="009700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ragonfly</w:t>
      </w:r>
      <w:proofErr w:type="spellEnd"/>
      <w:r w:rsidR="00970029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BSD</w:t>
      </w:r>
      <w:r w:rsidR="009700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2.8.2.</w:t>
      </w:r>
    </w:p>
    <w:p w:rsidR="003D7DDB" w:rsidRPr="003C148A" w:rsidRDefault="003D7DDB" w:rsidP="00A3666D">
      <w:pPr>
        <w:spacing w:line="360" w:lineRule="auto"/>
        <w:ind w:firstLine="709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A96002" w:rsidRDefault="00B57526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Аудитория 438Б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состоит из 23 персональных компьютеров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r w:rsidR="00BD00C5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2 серверов, 4 коммутаторов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</w:t>
      </w:r>
      <w:r w:rsidR="00A3229E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маршрутизатора,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r w:rsidR="0073455D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проектора, принтера, консоли. Также лаборатория оснащена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WI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-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Fi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роутер</w:t>
      </w:r>
      <w:r w:rsidR="0073455D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ом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и 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Bluetooth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точк</w:t>
      </w:r>
      <w:r w:rsidR="0073455D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ой</w:t>
      </w:r>
      <w:r w:rsidR="009F04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доступа</w:t>
      </w:r>
      <w:r w:rsidR="00BD00C5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. 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Сервер 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Alpha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работает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на </w:t>
      </w:r>
      <w:proofErr w:type="spellStart"/>
      <w:r w:rsidR="00A96002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NetBSD</w:t>
      </w:r>
      <w:proofErr w:type="spellEnd"/>
      <w:r w:rsidR="005F3704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8.0, сервер 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Cameron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работает на 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Ubuntu</w:t>
      </w:r>
      <w:r w:rsidR="005F3704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18.04.5</w:t>
      </w:r>
      <w:r w:rsidR="00A9600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.</w:t>
      </w:r>
    </w:p>
    <w:p w:rsidR="003D7DDB" w:rsidRPr="003C148A" w:rsidRDefault="003D7DDB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A96002" w:rsidRPr="003C148A" w:rsidRDefault="00A96002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440 аудитория имеет 24 персональных компьютера под управлением </w:t>
      </w:r>
      <w:r w:rsidR="008312A7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Ubuntu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, принтер, </w:t>
      </w:r>
      <w:r w:rsidR="009700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проектор, 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сервер </w:t>
      </w:r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Alice</w:t>
      </w:r>
      <w:r w:rsidR="009700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 коммутатор, мультимедийную рабочую станцию и вычислительный кластер.</w:t>
      </w:r>
    </w:p>
    <w:p w:rsidR="005C2FAD" w:rsidRPr="003C148A" w:rsidRDefault="005C2FAD" w:rsidP="00A3666D">
      <w:pPr>
        <w:spacing w:line="360" w:lineRule="auto"/>
        <w:ind w:firstLine="709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AD4A79" w:rsidRPr="003C148A" w:rsidRDefault="001A5EEE" w:rsidP="00C76885">
      <w:pPr>
        <w:pStyle w:val="2"/>
        <w:rPr>
          <w:rFonts w:asciiTheme="minorHAnsi" w:eastAsia="Times New Roman" w:hAnsiTheme="minorHAnsi" w:cstheme="minorHAnsi"/>
          <w:lang w:val="ru-RU" w:eastAsia="ru-RU"/>
        </w:rPr>
      </w:pPr>
      <w:bookmarkStart w:id="6" w:name="_Toc91348920"/>
      <w:r w:rsidRPr="003C148A">
        <w:rPr>
          <w:rFonts w:asciiTheme="minorHAnsi" w:eastAsia="Times New Roman" w:hAnsiTheme="minorHAnsi" w:cstheme="minorHAnsi"/>
          <w:lang w:val="ru-RU" w:eastAsia="ru-RU"/>
        </w:rPr>
        <w:t>Серверы</w:t>
      </w:r>
      <w:bookmarkEnd w:id="6"/>
    </w:p>
    <w:p w:rsidR="009655E5" w:rsidRPr="003C148A" w:rsidRDefault="00BF5A5C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D7DDB">
        <w:rPr>
          <w:rFonts w:eastAsia="Times New Roman" w:cstheme="minorHAnsi"/>
          <w:b/>
          <w:color w:val="1D1D1B"/>
          <w:sz w:val="28"/>
          <w:szCs w:val="28"/>
          <w:lang w:val="ru-RU" w:eastAsia="ru-RU"/>
        </w:rPr>
        <w:t>Сервер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- это компьютер, который раздаёт свои ресурсы (данные, вычислительные мощности) другим компьютерам, объединённым в локальную или глобальную сети.</w:t>
      </w:r>
    </w:p>
    <w:p w:rsidR="00B00D84" w:rsidRPr="003C148A" w:rsidRDefault="00B00D84" w:rsidP="00C76885">
      <w:pPr>
        <w:pStyle w:val="3"/>
        <w:rPr>
          <w:rFonts w:asciiTheme="minorHAnsi" w:hAnsiTheme="minorHAnsi" w:cstheme="minorHAnsi"/>
        </w:rPr>
      </w:pPr>
      <w:bookmarkStart w:id="7" w:name="_Toc91348921"/>
      <w:r w:rsidRPr="003C148A">
        <w:rPr>
          <w:rFonts w:asciiTheme="minorHAnsi" w:hAnsiTheme="minorHAnsi" w:cstheme="minorHAnsi"/>
        </w:rPr>
        <w:t>Chinua</w:t>
      </w:r>
      <w:bookmarkEnd w:id="7"/>
    </w:p>
    <w:p w:rsidR="00E86A1D" w:rsidRPr="003C148A" w:rsidRDefault="00A67ECA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Этот сервер работает на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DragonflyBSD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2.8</w:t>
      </w:r>
      <w:r w:rsidR="00E86A1D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.2, расположен в 428 аудитории. Сервер имеет следующие характеристики</w:t>
      </w:r>
      <w:r w:rsidR="00F924F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(табл.1)</w:t>
      </w:r>
      <w:r w:rsidR="00E86A1D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:</w:t>
      </w:r>
    </w:p>
    <w:p w:rsidR="00AD5389" w:rsidRPr="003C148A" w:rsidRDefault="00AD5389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127"/>
      </w:tblGrid>
      <w:tr w:rsidR="004276F8" w:rsidRPr="003C148A" w:rsidTr="009655E5">
        <w:trPr>
          <w:trHeight w:val="264"/>
          <w:jc w:val="center"/>
        </w:trPr>
        <w:tc>
          <w:tcPr>
            <w:tcW w:w="3964" w:type="dxa"/>
            <w:vAlign w:val="center"/>
          </w:tcPr>
          <w:p w:rsidR="004276F8" w:rsidRPr="003C148A" w:rsidRDefault="004276F8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Процессор</w:t>
            </w:r>
          </w:p>
        </w:tc>
        <w:tc>
          <w:tcPr>
            <w:tcW w:w="2127" w:type="dxa"/>
            <w:vAlign w:val="center"/>
          </w:tcPr>
          <w:p w:rsidR="004276F8" w:rsidRPr="003C148A" w:rsidRDefault="004276F8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cstheme="minorHAnsi"/>
                <w:sz w:val="28"/>
                <w:szCs w:val="28"/>
                <w:lang w:val="ru-RU"/>
              </w:rPr>
              <w:t xml:space="preserve">АМВ </w:t>
            </w:r>
            <w:r w:rsidRPr="003C148A">
              <w:rPr>
                <w:rFonts w:cstheme="minorHAnsi"/>
                <w:sz w:val="28"/>
                <w:szCs w:val="28"/>
              </w:rPr>
              <w:t>Athlon</w:t>
            </w:r>
            <w:r w:rsidRPr="003C148A">
              <w:rPr>
                <w:rFonts w:cstheme="minorHAnsi"/>
                <w:sz w:val="28"/>
                <w:szCs w:val="28"/>
                <w:lang w:val="ru-RU"/>
              </w:rPr>
              <w:t xml:space="preserve"> П Х2 240, 2.8 ГГц</w:t>
            </w:r>
          </w:p>
        </w:tc>
      </w:tr>
      <w:tr w:rsidR="00E86A1D" w:rsidRPr="003C148A" w:rsidTr="009655E5">
        <w:trPr>
          <w:trHeight w:val="140"/>
          <w:jc w:val="center"/>
        </w:trPr>
        <w:tc>
          <w:tcPr>
            <w:tcW w:w="3964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Объем оперативн</w:t>
            </w:r>
            <w:r w:rsidR="00D511CB"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ой памяти</w:t>
            </w:r>
          </w:p>
        </w:tc>
        <w:tc>
          <w:tcPr>
            <w:tcW w:w="2127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6 ГБ</w:t>
            </w:r>
          </w:p>
        </w:tc>
      </w:tr>
      <w:tr w:rsidR="00E86A1D" w:rsidRPr="003C148A" w:rsidTr="009655E5">
        <w:trPr>
          <w:trHeight w:val="264"/>
          <w:jc w:val="center"/>
        </w:trPr>
        <w:tc>
          <w:tcPr>
            <w:tcW w:w="3964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Тип оперативной памяти</w:t>
            </w:r>
          </w:p>
        </w:tc>
        <w:tc>
          <w:tcPr>
            <w:tcW w:w="2127" w:type="dxa"/>
            <w:vAlign w:val="center"/>
          </w:tcPr>
          <w:p w:rsidR="00E86A1D" w:rsidRPr="003C148A" w:rsidRDefault="00880DAF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  <w:t>ECC</w:t>
            </w:r>
          </w:p>
        </w:tc>
      </w:tr>
      <w:tr w:rsidR="00E86A1D" w:rsidRPr="003C148A" w:rsidTr="009655E5">
        <w:trPr>
          <w:trHeight w:val="264"/>
          <w:jc w:val="center"/>
        </w:trPr>
        <w:tc>
          <w:tcPr>
            <w:tcW w:w="3964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Жесткий диск</w:t>
            </w:r>
          </w:p>
        </w:tc>
        <w:tc>
          <w:tcPr>
            <w:tcW w:w="2127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RAID-1 SATA</w:t>
            </w:r>
          </w:p>
        </w:tc>
      </w:tr>
      <w:tr w:rsidR="00E86A1D" w:rsidRPr="003C148A" w:rsidTr="009655E5">
        <w:trPr>
          <w:trHeight w:val="264"/>
          <w:jc w:val="center"/>
        </w:trPr>
        <w:tc>
          <w:tcPr>
            <w:tcW w:w="3964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lastRenderedPageBreak/>
              <w:t>Объем память жесткого диска</w:t>
            </w:r>
          </w:p>
        </w:tc>
        <w:tc>
          <w:tcPr>
            <w:tcW w:w="2127" w:type="dxa"/>
            <w:vAlign w:val="center"/>
          </w:tcPr>
          <w:p w:rsidR="00E86A1D" w:rsidRPr="003C148A" w:rsidRDefault="00E86A1D" w:rsidP="00967585">
            <w:pPr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1,5 ТБ</w:t>
            </w:r>
          </w:p>
        </w:tc>
      </w:tr>
    </w:tbl>
    <w:p w:rsidR="00164678" w:rsidRDefault="00164678" w:rsidP="009655E5">
      <w:pPr>
        <w:spacing w:line="360" w:lineRule="auto"/>
        <w:ind w:firstLine="709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D838C9" w:rsidRPr="003C148A" w:rsidRDefault="00E86A1D" w:rsidP="003D7DDB">
      <w:pPr>
        <w:spacing w:line="360" w:lineRule="auto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Сервер</w:t>
      </w:r>
      <w:r w:rsidR="00D838C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выполняет функции маршрутизатора, а также является DНСР-сервером для компьютеров 428-й и 440-ау</w:t>
      </w:r>
      <w:r w:rsidR="002D6212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диторий</w:t>
      </w:r>
      <w:r w:rsidR="00A67EC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.</w:t>
      </w:r>
    </w:p>
    <w:p w:rsidR="00880DAF" w:rsidRPr="003C148A" w:rsidRDefault="00880DAF" w:rsidP="00C76885">
      <w:pPr>
        <w:pStyle w:val="3"/>
        <w:rPr>
          <w:rFonts w:asciiTheme="minorHAnsi" w:eastAsia="Times New Roman" w:hAnsiTheme="minorHAnsi" w:cstheme="minorHAnsi"/>
          <w:lang w:val="ru-RU" w:eastAsia="ru-RU"/>
        </w:rPr>
      </w:pPr>
      <w:bookmarkStart w:id="8" w:name="_Toc91348922"/>
      <w:r w:rsidRPr="003C148A">
        <w:rPr>
          <w:rFonts w:asciiTheme="minorHAnsi" w:eastAsia="Times New Roman" w:hAnsiTheme="minorHAnsi" w:cstheme="minorHAnsi"/>
          <w:lang w:val="en-US" w:eastAsia="ru-RU"/>
        </w:rPr>
        <w:t>Alpha</w:t>
      </w:r>
      <w:bookmarkEnd w:id="8"/>
    </w:p>
    <w:p w:rsidR="00880DAF" w:rsidRPr="003C148A" w:rsidRDefault="00880DAF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Этот сервер работает на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NetBSD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8.0, расположен в 438 аудитории. </w:t>
      </w:r>
      <w:r w:rsidR="00F924F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В таблице 2 представлены характеристики с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ервер</w:t>
      </w:r>
      <w:r w:rsidR="00F924F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а.</w:t>
      </w:r>
    </w:p>
    <w:p w:rsidR="00F924FF" w:rsidRPr="003C148A" w:rsidRDefault="00F924FF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127"/>
      </w:tblGrid>
      <w:tr w:rsidR="00880DAF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Объем оперативн</w:t>
            </w:r>
            <w:r w:rsidR="00D511CB"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ой памяти</w:t>
            </w:r>
          </w:p>
        </w:tc>
        <w:tc>
          <w:tcPr>
            <w:tcW w:w="2127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1 ГБ</w:t>
            </w:r>
          </w:p>
        </w:tc>
      </w:tr>
      <w:tr w:rsidR="00880DAF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Тип оперативной памяти</w:t>
            </w:r>
          </w:p>
        </w:tc>
        <w:tc>
          <w:tcPr>
            <w:tcW w:w="2127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DDR2</w:t>
            </w:r>
          </w:p>
        </w:tc>
      </w:tr>
      <w:tr w:rsidR="00880DAF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Жесткий диск</w:t>
            </w:r>
          </w:p>
        </w:tc>
        <w:tc>
          <w:tcPr>
            <w:tcW w:w="2127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RAID-1 S</w:t>
            </w: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  <w:t>CSI</w:t>
            </w:r>
          </w:p>
        </w:tc>
      </w:tr>
      <w:tr w:rsidR="00880DAF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Объем память жесткого диска</w:t>
            </w:r>
          </w:p>
        </w:tc>
        <w:tc>
          <w:tcPr>
            <w:tcW w:w="2127" w:type="dxa"/>
            <w:vAlign w:val="center"/>
          </w:tcPr>
          <w:p w:rsidR="00880DAF" w:rsidRPr="003C148A" w:rsidRDefault="00880DAF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71 ГБ</w:t>
            </w:r>
          </w:p>
        </w:tc>
      </w:tr>
    </w:tbl>
    <w:p w:rsidR="00880DAF" w:rsidRPr="003C148A" w:rsidRDefault="00880DAF" w:rsidP="009655E5">
      <w:pPr>
        <w:spacing w:line="360" w:lineRule="auto"/>
        <w:contextualSpacing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D511CB" w:rsidRPr="003C148A" w:rsidRDefault="00D511CB" w:rsidP="00C76885">
      <w:pPr>
        <w:pStyle w:val="3"/>
        <w:rPr>
          <w:rFonts w:asciiTheme="minorHAnsi" w:hAnsiTheme="minorHAnsi" w:cstheme="minorHAnsi"/>
        </w:rPr>
      </w:pPr>
      <w:bookmarkStart w:id="9" w:name="_Toc91348923"/>
      <w:r w:rsidRPr="003C148A">
        <w:rPr>
          <w:rFonts w:asciiTheme="minorHAnsi" w:hAnsiTheme="minorHAnsi" w:cstheme="minorHAnsi"/>
        </w:rPr>
        <w:t>Cameron</w:t>
      </w:r>
      <w:bookmarkEnd w:id="9"/>
    </w:p>
    <w:p w:rsidR="004276F8" w:rsidRPr="003C148A" w:rsidRDefault="004276F8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Этот сервер работает на </w:t>
      </w:r>
      <w:r w:rsidR="00E44106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Ubuntu</w:t>
      </w:r>
      <w:r w:rsidR="00E4410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18.04.5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 расположен в 438 аудитории. Сервер имеет следующие характеристики</w:t>
      </w:r>
      <w:r w:rsidR="00F924FF" w:rsidRPr="003D7DDB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(</w:t>
      </w:r>
      <w:r w:rsidR="00F924F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табл.3)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:</w:t>
      </w:r>
    </w:p>
    <w:p w:rsidR="00F924FF" w:rsidRPr="003C148A" w:rsidRDefault="00F924FF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2127"/>
      </w:tblGrid>
      <w:tr w:rsidR="004B284A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4B284A" w:rsidRPr="003C148A" w:rsidRDefault="00E44106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Процессор</w:t>
            </w:r>
          </w:p>
        </w:tc>
        <w:tc>
          <w:tcPr>
            <w:tcW w:w="2127" w:type="dxa"/>
            <w:vAlign w:val="center"/>
          </w:tcPr>
          <w:p w:rsidR="004B284A" w:rsidRPr="003C148A" w:rsidRDefault="00E44106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proofErr w:type="spellStart"/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Intel</w:t>
            </w:r>
            <w:proofErr w:type="spellEnd"/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 xml:space="preserve"> Core2Duo </w:t>
            </w: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  <w:t>E8500</w:t>
            </w: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, 3.16 ГГц</w:t>
            </w:r>
          </w:p>
        </w:tc>
      </w:tr>
      <w:tr w:rsidR="004276F8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4276F8" w:rsidRPr="003C148A" w:rsidRDefault="004276F8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Объем оперативной памяти</w:t>
            </w:r>
          </w:p>
        </w:tc>
        <w:tc>
          <w:tcPr>
            <w:tcW w:w="2127" w:type="dxa"/>
            <w:vAlign w:val="center"/>
          </w:tcPr>
          <w:p w:rsidR="004276F8" w:rsidRPr="003C148A" w:rsidRDefault="00AA0845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  <w:t>4</w:t>
            </w:r>
            <w:r w:rsidR="004276F8"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 xml:space="preserve"> ГБ</w:t>
            </w:r>
          </w:p>
        </w:tc>
      </w:tr>
      <w:tr w:rsidR="004276F8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4276F8" w:rsidRPr="003C148A" w:rsidRDefault="004276F8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Тип оперативной памяти</w:t>
            </w:r>
          </w:p>
        </w:tc>
        <w:tc>
          <w:tcPr>
            <w:tcW w:w="2127" w:type="dxa"/>
            <w:vAlign w:val="center"/>
          </w:tcPr>
          <w:p w:rsidR="004276F8" w:rsidRPr="003C148A" w:rsidRDefault="00AA0845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cstheme="minorHAnsi"/>
                <w:sz w:val="28"/>
                <w:szCs w:val="28"/>
              </w:rPr>
              <w:t>DDR2</w:t>
            </w:r>
          </w:p>
        </w:tc>
      </w:tr>
      <w:tr w:rsidR="004276F8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4276F8" w:rsidRPr="003C148A" w:rsidRDefault="004276F8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Жесткий диск</w:t>
            </w:r>
          </w:p>
        </w:tc>
        <w:tc>
          <w:tcPr>
            <w:tcW w:w="2127" w:type="dxa"/>
            <w:vAlign w:val="center"/>
          </w:tcPr>
          <w:p w:rsidR="004276F8" w:rsidRPr="003C148A" w:rsidRDefault="006D611A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cstheme="minorHAnsi"/>
                <w:sz w:val="28"/>
                <w:szCs w:val="28"/>
              </w:rPr>
              <w:t>RAID-l SATA</w:t>
            </w:r>
          </w:p>
        </w:tc>
      </w:tr>
      <w:tr w:rsidR="004276F8" w:rsidRPr="003C148A" w:rsidTr="007A0134">
        <w:trPr>
          <w:trHeight w:val="264"/>
          <w:jc w:val="center"/>
        </w:trPr>
        <w:tc>
          <w:tcPr>
            <w:tcW w:w="3964" w:type="dxa"/>
            <w:vAlign w:val="center"/>
          </w:tcPr>
          <w:p w:rsidR="004276F8" w:rsidRPr="003C148A" w:rsidRDefault="004276F8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Объем память жесткого диска</w:t>
            </w:r>
          </w:p>
        </w:tc>
        <w:tc>
          <w:tcPr>
            <w:tcW w:w="2127" w:type="dxa"/>
            <w:vAlign w:val="center"/>
          </w:tcPr>
          <w:p w:rsidR="004276F8" w:rsidRPr="003C148A" w:rsidRDefault="006D611A" w:rsidP="00967585">
            <w:pPr>
              <w:spacing w:after="160"/>
              <w:contextualSpacing/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en-US" w:eastAsia="ru-RU"/>
              </w:rPr>
              <w:t xml:space="preserve">500 </w:t>
            </w: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ГБ</w:t>
            </w:r>
          </w:p>
        </w:tc>
      </w:tr>
    </w:tbl>
    <w:p w:rsidR="00C76885" w:rsidRPr="003C148A" w:rsidRDefault="00C76885" w:rsidP="00A354D7">
      <w:pPr>
        <w:spacing w:line="360" w:lineRule="auto"/>
        <w:ind w:firstLine="709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561E0F" w:rsidRPr="003C148A" w:rsidRDefault="000A43B1" w:rsidP="003D7DDB">
      <w:pPr>
        <w:spacing w:line="360" w:lineRule="auto"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Сервер</w:t>
      </w:r>
      <w:r w:rsidR="00C31668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выполняет функции NFS</w:t>
      </w:r>
      <w:r w:rsidR="004276F8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 DHCP-, NIS-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, </w:t>
      </w:r>
      <w:r w:rsidR="00561E0F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FTP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-,</w:t>
      </w:r>
      <w:r w:rsidR="001A3E7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r w:rsidR="001A3E7A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SSH</w:t>
      </w:r>
      <w:r w:rsidR="001A3E7A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-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а также кеширующего DNS-</w:t>
      </w:r>
      <w:r w:rsidR="00A354D7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сервера ау</w:t>
      </w:r>
      <w:r w:rsidR="00DD2829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д</w:t>
      </w:r>
      <w:r w:rsidR="00A354D7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итории</w:t>
      </w:r>
      <w:r w:rsidR="004276F8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438. </w:t>
      </w:r>
    </w:p>
    <w:p w:rsidR="00C67430" w:rsidRPr="003C148A" w:rsidRDefault="00C67430" w:rsidP="00C76885">
      <w:pPr>
        <w:pStyle w:val="3"/>
        <w:rPr>
          <w:rFonts w:asciiTheme="minorHAnsi" w:hAnsiTheme="minorHAnsi" w:cstheme="minorHAnsi"/>
        </w:rPr>
      </w:pPr>
      <w:bookmarkStart w:id="10" w:name="_Toc91348924"/>
      <w:r w:rsidRPr="003C148A">
        <w:rPr>
          <w:rFonts w:asciiTheme="minorHAnsi" w:hAnsiTheme="minorHAnsi" w:cstheme="minorHAnsi"/>
        </w:rPr>
        <w:lastRenderedPageBreak/>
        <w:t>Alice</w:t>
      </w:r>
      <w:bookmarkEnd w:id="10"/>
    </w:p>
    <w:p w:rsidR="00C67430" w:rsidRDefault="00C67430" w:rsidP="003D7DDB">
      <w:pPr>
        <w:spacing w:line="360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C148A">
        <w:rPr>
          <w:rFonts w:cstheme="minorHAnsi"/>
          <w:bCs/>
          <w:color w:val="000000" w:themeColor="text1"/>
          <w:sz w:val="28"/>
          <w:szCs w:val="28"/>
          <w:lang w:val="ru-RU"/>
        </w:rPr>
        <w:t xml:space="preserve">Сервер </w:t>
      </w:r>
      <w:r w:rsidRPr="003C148A">
        <w:rPr>
          <w:rFonts w:cstheme="minorHAnsi"/>
          <w:bCs/>
          <w:color w:val="000000" w:themeColor="text1"/>
          <w:sz w:val="28"/>
          <w:szCs w:val="28"/>
          <w:lang w:val="en-US"/>
        </w:rPr>
        <w:t>Alice</w:t>
      </w:r>
      <w:r w:rsidR="001C69A1" w:rsidRPr="003C148A">
        <w:rPr>
          <w:rFonts w:cstheme="minorHAnsi"/>
          <w:bCs/>
          <w:color w:val="000000" w:themeColor="text1"/>
          <w:sz w:val="28"/>
          <w:szCs w:val="28"/>
          <w:lang w:val="ru-RU"/>
        </w:rPr>
        <w:t>, расположенный в 440</w:t>
      </w:r>
      <w:r w:rsidR="00E14E30" w:rsidRPr="003C148A">
        <w:rPr>
          <w:rFonts w:cstheme="minorHAnsi"/>
          <w:bCs/>
          <w:color w:val="000000" w:themeColor="text1"/>
          <w:sz w:val="28"/>
          <w:szCs w:val="28"/>
          <w:lang w:val="ru-RU"/>
        </w:rPr>
        <w:t xml:space="preserve"> аудитории,</w:t>
      </w:r>
      <w:r w:rsidRPr="003C148A">
        <w:rPr>
          <w:rFonts w:cstheme="minorHAnsi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3C148A">
        <w:rPr>
          <w:rFonts w:cstheme="minorHAnsi"/>
          <w:color w:val="000000" w:themeColor="text1"/>
          <w:sz w:val="28"/>
          <w:szCs w:val="28"/>
          <w:lang w:val="ru-RU"/>
        </w:rPr>
        <w:t>является сервером приложений и файловым сервером.</w:t>
      </w:r>
    </w:p>
    <w:p w:rsidR="003D7DDB" w:rsidRPr="003C148A" w:rsidRDefault="003D7DDB" w:rsidP="003D7DDB">
      <w:pPr>
        <w:spacing w:line="360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6C73A2" w:rsidRDefault="006C73A2" w:rsidP="003D7DDB">
      <w:pPr>
        <w:spacing w:line="360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D7DDB">
        <w:rPr>
          <w:rFonts w:cstheme="minorHAnsi"/>
          <w:b/>
          <w:color w:val="000000" w:themeColor="text1"/>
          <w:sz w:val="28"/>
          <w:szCs w:val="28"/>
          <w:lang w:val="ru-RU"/>
        </w:rPr>
        <w:t>Сервер приложений</w:t>
      </w:r>
      <w:r w:rsidRPr="003C148A">
        <w:rPr>
          <w:rFonts w:cstheme="minorHAnsi"/>
          <w:color w:val="000000" w:themeColor="text1"/>
          <w:sz w:val="28"/>
          <w:szCs w:val="28"/>
          <w:lang w:val="ru-RU"/>
        </w:rPr>
        <w:t xml:space="preserve"> - программа сервера, работающая в распределенной сети и обеспечивающая среду выполнения для прикладных программ. Сервер приложений представляет собой основной компонент среды выполнения во всех конфигурациях - на нем выполняются приложения. Сервер приложений взаимодействует с веб-сервером и возвращает динамический, настраиваемый ответ на клиентский запрос.</w:t>
      </w:r>
    </w:p>
    <w:p w:rsidR="003D7DDB" w:rsidRPr="003C148A" w:rsidRDefault="003D7DDB" w:rsidP="003D7DDB">
      <w:pPr>
        <w:spacing w:line="360" w:lineRule="auto"/>
        <w:contextualSpacing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9D569E" w:rsidRPr="003C148A" w:rsidRDefault="00C67430" w:rsidP="003D7DDB">
      <w:pPr>
        <w:spacing w:line="360" w:lineRule="auto"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  <w:r w:rsidRPr="003D7DDB">
        <w:rPr>
          <w:rFonts w:cstheme="minorHAnsi"/>
          <w:b/>
          <w:color w:val="000000" w:themeColor="text1"/>
          <w:sz w:val="28"/>
          <w:szCs w:val="28"/>
          <w:lang w:val="ru-RU"/>
        </w:rPr>
        <w:t xml:space="preserve">Файловый сервер </w:t>
      </w:r>
      <w:r w:rsidR="00EB32BD" w:rsidRPr="003C148A">
        <w:rPr>
          <w:rFonts w:cstheme="minorHAnsi"/>
          <w:color w:val="000000" w:themeColor="text1"/>
          <w:sz w:val="28"/>
          <w:szCs w:val="28"/>
          <w:lang w:val="ru-RU"/>
        </w:rPr>
        <w:t>- специализированный компьютер, основная роль которого заключается в хранении большого количества файлов. Пользователи со своих компьютеров, ноутбуков или мобильных устройств получают доступ к нему по локальной сети или через Интернет. Они скачивают с сервера файлы, которые им нужны, и закачивают на него те, что подлежат хранению. При использовании такого решения у пользователей отпадает необходимость хранить файлы локально на своих устройствах, что позволяет им сэкономить место на накопителях.</w:t>
      </w:r>
    </w:p>
    <w:p w:rsidR="003D0099" w:rsidRPr="003C148A" w:rsidRDefault="003D0099" w:rsidP="009655E5">
      <w:pPr>
        <w:spacing w:line="360" w:lineRule="auto"/>
        <w:ind w:firstLine="709"/>
        <w:contextualSpacing/>
        <w:jc w:val="both"/>
        <w:rPr>
          <w:rFonts w:cstheme="minorHAnsi"/>
          <w:color w:val="000000" w:themeColor="text1"/>
          <w:sz w:val="28"/>
          <w:szCs w:val="28"/>
          <w:lang w:val="ru-RU"/>
        </w:rPr>
      </w:pPr>
    </w:p>
    <w:p w:rsidR="00C056E0" w:rsidRPr="003C148A" w:rsidRDefault="009D569E" w:rsidP="00C76885">
      <w:pPr>
        <w:pStyle w:val="2"/>
        <w:rPr>
          <w:rFonts w:asciiTheme="minorHAnsi" w:hAnsiTheme="minorHAnsi" w:cstheme="minorHAnsi"/>
        </w:rPr>
      </w:pPr>
      <w:bookmarkStart w:id="11" w:name="_Toc91348925"/>
      <w:proofErr w:type="spellStart"/>
      <w:r w:rsidRPr="003C148A">
        <w:rPr>
          <w:rFonts w:asciiTheme="minorHAnsi" w:hAnsiTheme="minorHAnsi" w:cstheme="minorHAnsi"/>
        </w:rPr>
        <w:t>Коммутаторы</w:t>
      </w:r>
      <w:bookmarkEnd w:id="11"/>
      <w:proofErr w:type="spellEnd"/>
    </w:p>
    <w:p w:rsidR="005D3DEB" w:rsidRPr="00A017C5" w:rsidRDefault="00A05423" w:rsidP="003D7DDB">
      <w:pPr>
        <w:spacing w:line="360" w:lineRule="auto"/>
        <w:contextualSpacing/>
        <w:jc w:val="both"/>
        <w:rPr>
          <w:rFonts w:cstheme="minorHAnsi"/>
          <w:sz w:val="24"/>
          <w:szCs w:val="24"/>
          <w:lang w:val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Коммутаторы</w:t>
      </w:r>
      <w:r w:rsidR="00A017C5">
        <w:rPr>
          <w:rFonts w:cstheme="minorHAnsi"/>
          <w:color w:val="222222"/>
          <w:sz w:val="28"/>
          <w:szCs w:val="28"/>
          <w:lang w:val="ru-RU"/>
        </w:rPr>
        <w:t xml:space="preserve"> </w:t>
      </w:r>
      <w:r w:rsidRPr="003C148A">
        <w:rPr>
          <w:rFonts w:cstheme="minorHAnsi"/>
          <w:color w:val="222222"/>
          <w:sz w:val="28"/>
          <w:szCs w:val="28"/>
          <w:lang w:val="ru-RU"/>
        </w:rPr>
        <w:t xml:space="preserve">– </w:t>
      </w:r>
      <w:proofErr w:type="spellStart"/>
      <w:r w:rsidR="00A017C5" w:rsidRPr="00A017C5">
        <w:rPr>
          <w:rFonts w:cstheme="minorHAnsi"/>
          <w:sz w:val="28"/>
          <w:szCs w:val="28"/>
        </w:rPr>
        <w:t>это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электронный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прибор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, </w:t>
      </w:r>
      <w:proofErr w:type="spellStart"/>
      <w:r w:rsidR="00A017C5" w:rsidRPr="00A017C5">
        <w:rPr>
          <w:rFonts w:cstheme="minorHAnsi"/>
          <w:sz w:val="28"/>
          <w:szCs w:val="28"/>
        </w:rPr>
        <w:t>объединяющий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несколько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компьютеров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и/</w:t>
      </w:r>
      <w:proofErr w:type="spellStart"/>
      <w:r w:rsidR="00A017C5" w:rsidRPr="00A017C5">
        <w:rPr>
          <w:rFonts w:cstheme="minorHAnsi"/>
          <w:sz w:val="28"/>
          <w:szCs w:val="28"/>
        </w:rPr>
        <w:t>или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других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цифровых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устройств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в </w:t>
      </w:r>
      <w:proofErr w:type="spellStart"/>
      <w:r w:rsidR="00A017C5" w:rsidRPr="00A017C5">
        <w:rPr>
          <w:rFonts w:cstheme="minorHAnsi"/>
          <w:sz w:val="28"/>
          <w:szCs w:val="28"/>
        </w:rPr>
        <w:t>локальную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сеть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и </w:t>
      </w:r>
      <w:proofErr w:type="spellStart"/>
      <w:r w:rsidR="00A017C5" w:rsidRPr="00A017C5">
        <w:rPr>
          <w:rFonts w:cstheme="minorHAnsi"/>
          <w:sz w:val="28"/>
          <w:szCs w:val="28"/>
        </w:rPr>
        <w:t>позволяющий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им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обмениваться</w:t>
      </w:r>
      <w:proofErr w:type="spellEnd"/>
      <w:r w:rsidR="00A017C5" w:rsidRPr="00A017C5">
        <w:rPr>
          <w:rFonts w:cstheme="minorHAnsi"/>
          <w:sz w:val="28"/>
          <w:szCs w:val="28"/>
        </w:rPr>
        <w:t xml:space="preserve"> </w:t>
      </w:r>
      <w:proofErr w:type="spellStart"/>
      <w:r w:rsidR="00A017C5" w:rsidRPr="00A017C5">
        <w:rPr>
          <w:rFonts w:cstheme="minorHAnsi"/>
          <w:sz w:val="28"/>
          <w:szCs w:val="28"/>
        </w:rPr>
        <w:t>данными</w:t>
      </w:r>
      <w:proofErr w:type="spellEnd"/>
      <w:r w:rsidR="00A017C5">
        <w:rPr>
          <w:rFonts w:cstheme="minorHAnsi"/>
          <w:sz w:val="28"/>
          <w:szCs w:val="28"/>
          <w:lang w:val="ru-RU"/>
        </w:rPr>
        <w:t>.</w:t>
      </w:r>
    </w:p>
    <w:p w:rsidR="00C056E0" w:rsidRPr="003C148A" w:rsidRDefault="00C056E0" w:rsidP="00C76885">
      <w:pPr>
        <w:pStyle w:val="3"/>
        <w:rPr>
          <w:rFonts w:asciiTheme="minorHAnsi" w:hAnsiTheme="minorHAnsi" w:cstheme="minorHAnsi"/>
          <w:lang w:val="ru-RU"/>
        </w:rPr>
      </w:pPr>
      <w:bookmarkStart w:id="12" w:name="_Toc91348926"/>
      <w:r w:rsidRPr="003C148A">
        <w:rPr>
          <w:rFonts w:asciiTheme="minorHAnsi" w:hAnsiTheme="minorHAnsi" w:cstheme="minorHAnsi"/>
          <w:lang w:val="ru-RU"/>
        </w:rPr>
        <w:t>Коммутаторы лабораторий</w:t>
      </w:r>
      <w:bookmarkEnd w:id="12"/>
    </w:p>
    <w:p w:rsidR="00F10627" w:rsidRPr="003C148A" w:rsidRDefault="00F10627" w:rsidP="004760B7">
      <w:pPr>
        <w:spacing w:line="360" w:lineRule="auto"/>
        <w:contextualSpacing/>
        <w:jc w:val="both"/>
        <w:rPr>
          <w:rFonts w:cstheme="minorHAnsi"/>
          <w:color w:val="222222"/>
          <w:sz w:val="28"/>
          <w:szCs w:val="28"/>
          <w:lang w:val="ru-RU"/>
        </w:rPr>
      </w:pPr>
      <w:r w:rsidRPr="003C148A">
        <w:rPr>
          <w:rFonts w:cstheme="minorHAnsi"/>
          <w:color w:val="222222"/>
          <w:sz w:val="28"/>
          <w:szCs w:val="28"/>
          <w:lang w:val="ru-RU"/>
        </w:rPr>
        <w:t>В лабораториях МАИ установлено несколько коммутаторов:</w:t>
      </w:r>
    </w:p>
    <w:p w:rsidR="00F10627" w:rsidRPr="003C148A" w:rsidRDefault="00AC438D" w:rsidP="004A2EEB">
      <w:pPr>
        <w:pStyle w:val="a4"/>
        <w:numPr>
          <w:ilvl w:val="0"/>
          <w:numId w:val="14"/>
        </w:numPr>
        <w:spacing w:after="0" w:line="360" w:lineRule="auto"/>
        <w:ind w:left="714" w:hanging="357"/>
        <w:jc w:val="both"/>
        <w:rPr>
          <w:rFonts w:cstheme="minorHAnsi"/>
          <w:color w:val="222222"/>
          <w:sz w:val="28"/>
          <w:szCs w:val="28"/>
          <w:lang w:val="ru-RU"/>
        </w:rPr>
      </w:pPr>
      <w:r w:rsidRPr="003C148A">
        <w:rPr>
          <w:rFonts w:cstheme="minorHAnsi"/>
          <w:color w:val="222222"/>
          <w:sz w:val="28"/>
          <w:szCs w:val="28"/>
          <w:lang w:val="ru-RU"/>
        </w:rPr>
        <w:lastRenderedPageBreak/>
        <w:t xml:space="preserve">Коммутатор </w:t>
      </w:r>
      <w:r w:rsidR="00F10627" w:rsidRPr="003C148A">
        <w:rPr>
          <w:rFonts w:cstheme="minorHAnsi"/>
          <w:color w:val="222222"/>
          <w:sz w:val="28"/>
          <w:szCs w:val="28"/>
          <w:lang w:val="ru-RU"/>
        </w:rPr>
        <w:t>TP-</w:t>
      </w:r>
      <w:proofErr w:type="spellStart"/>
      <w:r w:rsidR="00F10627" w:rsidRPr="003C148A">
        <w:rPr>
          <w:rFonts w:cstheme="minorHAnsi"/>
          <w:color w:val="222222"/>
          <w:sz w:val="28"/>
          <w:szCs w:val="28"/>
          <w:lang w:val="ru-RU"/>
        </w:rPr>
        <w:t>Link</w:t>
      </w:r>
      <w:proofErr w:type="spellEnd"/>
      <w:r w:rsidR="00F10627" w:rsidRPr="003C148A">
        <w:rPr>
          <w:rFonts w:cstheme="minorHAnsi"/>
          <w:color w:val="222222"/>
          <w:sz w:val="28"/>
          <w:szCs w:val="28"/>
          <w:lang w:val="ru-RU"/>
        </w:rPr>
        <w:t xml:space="preserve"> </w:t>
      </w:r>
      <w:r w:rsidR="00F10627" w:rsidRPr="003C148A">
        <w:rPr>
          <w:rFonts w:cstheme="minorHAnsi"/>
          <w:color w:val="222222"/>
          <w:sz w:val="28"/>
          <w:szCs w:val="28"/>
          <w:lang w:val="en-US"/>
        </w:rPr>
        <w:t>SG</w:t>
      </w:r>
      <w:r w:rsidR="00F10627" w:rsidRPr="003C148A">
        <w:rPr>
          <w:rFonts w:cstheme="minorHAnsi"/>
          <w:color w:val="222222"/>
          <w:sz w:val="28"/>
          <w:szCs w:val="28"/>
          <w:lang w:val="ru-RU"/>
        </w:rPr>
        <w:t>1024</w:t>
      </w:r>
      <w:r w:rsidR="00F10627" w:rsidRPr="003C148A">
        <w:rPr>
          <w:rFonts w:cstheme="minorHAnsi"/>
          <w:color w:val="222222"/>
          <w:sz w:val="28"/>
          <w:szCs w:val="28"/>
          <w:lang w:val="en-US"/>
        </w:rPr>
        <w:t>D</w:t>
      </w:r>
      <w:r w:rsidRPr="003C148A">
        <w:rPr>
          <w:rFonts w:cstheme="minorHAnsi"/>
          <w:color w:val="222222"/>
          <w:sz w:val="28"/>
          <w:szCs w:val="28"/>
          <w:lang w:val="ru-RU"/>
        </w:rPr>
        <w:t xml:space="preserve"> имеет следующие характеристики</w:t>
      </w:r>
      <w:r w:rsidR="00F924FF" w:rsidRPr="003C148A">
        <w:rPr>
          <w:rFonts w:cstheme="minorHAnsi"/>
          <w:color w:val="222222"/>
          <w:sz w:val="28"/>
          <w:szCs w:val="28"/>
          <w:lang w:val="ru-RU"/>
        </w:rPr>
        <w:t xml:space="preserve"> (табл.4)</w:t>
      </w:r>
      <w:r w:rsidRPr="003C148A">
        <w:rPr>
          <w:rFonts w:cstheme="minorHAnsi"/>
          <w:color w:val="222222"/>
          <w:sz w:val="28"/>
          <w:szCs w:val="28"/>
          <w:lang w:val="ru-RU"/>
        </w:rPr>
        <w:t>:</w:t>
      </w:r>
    </w:p>
    <w:p w:rsidR="00F924FF" w:rsidRPr="003C148A" w:rsidRDefault="00F924FF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  <w:lang w:val="ru-RU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298"/>
      </w:tblGrid>
      <w:tr w:rsidR="00395F8F" w:rsidRPr="003C148A" w:rsidTr="004F6129">
        <w:tc>
          <w:tcPr>
            <w:tcW w:w="4326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Вид</w:t>
            </w:r>
          </w:p>
        </w:tc>
        <w:tc>
          <w:tcPr>
            <w:tcW w:w="4298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неуправляемый</w:t>
            </w:r>
            <w:proofErr w:type="spellEnd"/>
          </w:p>
        </w:tc>
      </w:tr>
      <w:tr w:rsidR="00395F8F" w:rsidRPr="003C148A" w:rsidTr="004F6129">
        <w:trPr>
          <w:trHeight w:val="459"/>
        </w:trPr>
        <w:tc>
          <w:tcPr>
            <w:tcW w:w="4326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Базовая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скорость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передачи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данных</w:t>
            </w:r>
            <w:proofErr w:type="spellEnd"/>
          </w:p>
        </w:tc>
        <w:tc>
          <w:tcPr>
            <w:tcW w:w="4298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10/100/1000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  <w:tr w:rsidR="00395F8F" w:rsidRPr="003C148A" w:rsidTr="004F6129">
        <w:tc>
          <w:tcPr>
            <w:tcW w:w="4326" w:type="dxa"/>
            <w:vAlign w:val="center"/>
          </w:tcPr>
          <w:p w:rsidR="00395F8F" w:rsidRPr="003C148A" w:rsidRDefault="00F924FF" w:rsidP="00F924FF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Общее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количество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портов</w:t>
            </w:r>
            <w:proofErr w:type="spellEnd"/>
          </w:p>
        </w:tc>
        <w:tc>
          <w:tcPr>
            <w:tcW w:w="4298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24</w:t>
            </w:r>
          </w:p>
        </w:tc>
      </w:tr>
      <w:tr w:rsidR="00395F8F" w:rsidRPr="003C148A" w:rsidTr="004F6129">
        <w:tc>
          <w:tcPr>
            <w:tcW w:w="4326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Стандарты и протоколы</w:t>
            </w:r>
          </w:p>
        </w:tc>
        <w:tc>
          <w:tcPr>
            <w:tcW w:w="4298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IEEE 802.3i, IEEE 802.3u, IEEE 802.3ab , IEEE 802.3x</w:t>
            </w:r>
          </w:p>
        </w:tc>
      </w:tr>
      <w:tr w:rsidR="00395F8F" w:rsidRPr="003C148A" w:rsidTr="004F6129">
        <w:tc>
          <w:tcPr>
            <w:tcW w:w="4326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Таблица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МАС-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адресов</w:t>
            </w:r>
            <w:proofErr w:type="spellEnd"/>
          </w:p>
        </w:tc>
        <w:tc>
          <w:tcPr>
            <w:tcW w:w="4298" w:type="dxa"/>
            <w:vAlign w:val="center"/>
          </w:tcPr>
          <w:p w:rsidR="00395F8F" w:rsidRPr="003C148A" w:rsidRDefault="00395F8F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8K</w:t>
            </w:r>
          </w:p>
        </w:tc>
      </w:tr>
      <w:tr w:rsidR="00395F8F" w:rsidRPr="003C148A" w:rsidTr="004F6129">
        <w:tc>
          <w:tcPr>
            <w:tcW w:w="4326" w:type="dxa"/>
            <w:vAlign w:val="center"/>
          </w:tcPr>
          <w:p w:rsidR="00395F8F" w:rsidRPr="003C148A" w:rsidRDefault="00967585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</w:pP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Коммутационная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способность</w:t>
            </w:r>
            <w:proofErr w:type="spellEnd"/>
          </w:p>
        </w:tc>
        <w:tc>
          <w:tcPr>
            <w:tcW w:w="4298" w:type="dxa"/>
            <w:vAlign w:val="center"/>
          </w:tcPr>
          <w:p w:rsidR="00395F8F" w:rsidRPr="003C148A" w:rsidRDefault="00967585" w:rsidP="00967585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48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Гбит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</w:tbl>
    <w:p w:rsidR="00435F42" w:rsidRPr="003C148A" w:rsidRDefault="00435F42" w:rsidP="00F924FF">
      <w:pPr>
        <w:pStyle w:val="a4"/>
        <w:numPr>
          <w:ilvl w:val="0"/>
          <w:numId w:val="14"/>
        </w:numPr>
        <w:spacing w:before="160" w:after="0" w:line="360" w:lineRule="auto"/>
        <w:ind w:left="714" w:hanging="357"/>
        <w:jc w:val="both"/>
        <w:rPr>
          <w:rFonts w:cstheme="minorHAnsi"/>
          <w:color w:val="222222"/>
          <w:sz w:val="28"/>
          <w:szCs w:val="28"/>
          <w:lang w:val="ru-RU"/>
        </w:rPr>
      </w:pPr>
      <w:r w:rsidRPr="003C148A">
        <w:rPr>
          <w:rFonts w:cstheme="minorHAnsi"/>
          <w:color w:val="222222"/>
          <w:sz w:val="28"/>
          <w:szCs w:val="28"/>
          <w:lang w:val="ru-RU"/>
        </w:rPr>
        <w:t xml:space="preserve">Коммутатор </w:t>
      </w:r>
      <w:proofErr w:type="spellStart"/>
      <w:r w:rsidRPr="003C148A">
        <w:rPr>
          <w:rFonts w:cstheme="minorHAnsi"/>
          <w:color w:val="222222"/>
          <w:sz w:val="28"/>
          <w:szCs w:val="28"/>
          <w:lang w:val="en-US"/>
        </w:rPr>
        <w:t>Compex</w:t>
      </w:r>
      <w:proofErr w:type="spellEnd"/>
      <w:r w:rsidRPr="003C148A">
        <w:rPr>
          <w:rFonts w:cstheme="minorHAnsi"/>
          <w:color w:val="222222"/>
          <w:sz w:val="28"/>
          <w:szCs w:val="28"/>
          <w:lang w:val="ru-RU"/>
        </w:rPr>
        <w:t xml:space="preserve"> </w:t>
      </w:r>
      <w:r w:rsidRPr="003C148A">
        <w:rPr>
          <w:rFonts w:cstheme="minorHAnsi"/>
          <w:color w:val="222222"/>
          <w:sz w:val="28"/>
          <w:szCs w:val="28"/>
          <w:lang w:val="en-US"/>
        </w:rPr>
        <w:t>DSG</w:t>
      </w:r>
      <w:r w:rsidRPr="003C148A">
        <w:rPr>
          <w:rFonts w:cstheme="minorHAnsi"/>
          <w:color w:val="222222"/>
          <w:sz w:val="28"/>
          <w:szCs w:val="28"/>
          <w:lang w:val="ru-RU"/>
        </w:rPr>
        <w:t xml:space="preserve">-1008 имеет </w:t>
      </w:r>
      <w:r w:rsidR="00F924FF" w:rsidRPr="003C148A">
        <w:rPr>
          <w:rFonts w:cstheme="minorHAnsi"/>
          <w:color w:val="222222"/>
          <w:sz w:val="28"/>
          <w:szCs w:val="28"/>
          <w:lang w:val="ru-RU"/>
        </w:rPr>
        <w:t xml:space="preserve">такие </w:t>
      </w:r>
      <w:r w:rsidRPr="003C148A">
        <w:rPr>
          <w:rFonts w:cstheme="minorHAnsi"/>
          <w:color w:val="222222"/>
          <w:sz w:val="28"/>
          <w:szCs w:val="28"/>
          <w:lang w:val="ru-RU"/>
        </w:rPr>
        <w:t>характеристики</w:t>
      </w:r>
      <w:r w:rsidR="004F211E">
        <w:rPr>
          <w:rFonts w:cstheme="minorHAnsi"/>
          <w:color w:val="222222"/>
          <w:sz w:val="28"/>
          <w:szCs w:val="28"/>
          <w:lang w:val="ru-RU"/>
        </w:rPr>
        <w:t>:</w:t>
      </w:r>
    </w:p>
    <w:p w:rsidR="00F924FF" w:rsidRPr="003C148A" w:rsidRDefault="00F924FF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  <w:lang w:val="ru-RU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298"/>
      </w:tblGrid>
      <w:tr w:rsidR="00437249" w:rsidRPr="003C148A" w:rsidTr="001359DE">
        <w:tc>
          <w:tcPr>
            <w:tcW w:w="4326" w:type="dxa"/>
            <w:vAlign w:val="center"/>
          </w:tcPr>
          <w:p w:rsidR="00437249" w:rsidRPr="003C148A" w:rsidRDefault="0043724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Вид</w:t>
            </w:r>
          </w:p>
        </w:tc>
        <w:tc>
          <w:tcPr>
            <w:tcW w:w="4298" w:type="dxa"/>
            <w:vAlign w:val="center"/>
          </w:tcPr>
          <w:p w:rsidR="00437249" w:rsidRPr="003C148A" w:rsidRDefault="004F612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неуправляемый</w:t>
            </w:r>
            <w:proofErr w:type="spellEnd"/>
          </w:p>
        </w:tc>
      </w:tr>
      <w:tr w:rsidR="00437249" w:rsidRPr="003C148A" w:rsidTr="001359DE">
        <w:trPr>
          <w:trHeight w:val="459"/>
        </w:trPr>
        <w:tc>
          <w:tcPr>
            <w:tcW w:w="4326" w:type="dxa"/>
            <w:vAlign w:val="center"/>
          </w:tcPr>
          <w:p w:rsidR="00437249" w:rsidRPr="003C148A" w:rsidRDefault="0043724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Базовая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val="ru-RU" w:eastAsia="ru-RU"/>
              </w:rPr>
              <w:t>скорость передачи данных</w:t>
            </w:r>
          </w:p>
        </w:tc>
        <w:tc>
          <w:tcPr>
            <w:tcW w:w="4298" w:type="dxa"/>
            <w:vAlign w:val="center"/>
          </w:tcPr>
          <w:p w:rsidR="00437249" w:rsidRPr="003C148A" w:rsidRDefault="004F612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10/100/1000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  <w:tr w:rsidR="00437249" w:rsidRPr="003C148A" w:rsidTr="001359DE">
        <w:tc>
          <w:tcPr>
            <w:tcW w:w="4326" w:type="dxa"/>
            <w:vAlign w:val="center"/>
          </w:tcPr>
          <w:p w:rsidR="00437249" w:rsidRPr="003C148A" w:rsidRDefault="00F924FF" w:rsidP="00F924FF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val="ru-RU" w:eastAsia="ru-RU"/>
              </w:rPr>
              <w:t>Общее количество портов</w:t>
            </w:r>
          </w:p>
        </w:tc>
        <w:tc>
          <w:tcPr>
            <w:tcW w:w="4298" w:type="dxa"/>
            <w:vAlign w:val="center"/>
          </w:tcPr>
          <w:p w:rsidR="00437249" w:rsidRPr="003C148A" w:rsidRDefault="004F612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</w:tr>
      <w:tr w:rsidR="00437249" w:rsidRPr="003C148A" w:rsidTr="001359DE">
        <w:tc>
          <w:tcPr>
            <w:tcW w:w="4326" w:type="dxa"/>
            <w:vAlign w:val="center"/>
          </w:tcPr>
          <w:p w:rsidR="00437249" w:rsidRPr="003C148A" w:rsidRDefault="0043724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Стандарты и протоколы</w:t>
            </w:r>
          </w:p>
        </w:tc>
        <w:tc>
          <w:tcPr>
            <w:tcW w:w="4298" w:type="dxa"/>
            <w:vAlign w:val="center"/>
          </w:tcPr>
          <w:p w:rsidR="00437249" w:rsidRPr="003C148A" w:rsidRDefault="005807C8" w:rsidP="001359DE">
            <w:pPr>
              <w:shd w:val="clear" w:color="auto" w:fill="FFFFFF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ru-RU"/>
              </w:rPr>
            </w:pPr>
            <w:r w:rsidRPr="003C148A">
              <w:rPr>
                <w:rFonts w:eastAsia="Times New Roman" w:cstheme="minorHAnsi"/>
                <w:color w:val="252525"/>
                <w:sz w:val="24"/>
                <w:szCs w:val="24"/>
                <w:lang w:eastAsia="ru-RU"/>
              </w:rPr>
              <w:t>IEEE 802.3 (Ethernet), IEEE 802.3u (Fast Ethernet)</w:t>
            </w:r>
            <w:r w:rsidRPr="003C148A">
              <w:rPr>
                <w:rFonts w:eastAsia="Times New Roman" w:cstheme="minorHAnsi"/>
                <w:color w:val="252525"/>
                <w:sz w:val="24"/>
                <w:szCs w:val="24"/>
                <w:lang w:val="en-US" w:eastAsia="ru-RU"/>
              </w:rPr>
              <w:t>, IEEE 802.3x (Flow Control)</w:t>
            </w:r>
          </w:p>
        </w:tc>
      </w:tr>
      <w:tr w:rsidR="00437249" w:rsidRPr="003C148A" w:rsidTr="001359DE">
        <w:tc>
          <w:tcPr>
            <w:tcW w:w="4326" w:type="dxa"/>
            <w:vAlign w:val="center"/>
          </w:tcPr>
          <w:p w:rsidR="00437249" w:rsidRPr="003C148A" w:rsidRDefault="0043724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Таблица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МАС-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адресов</w:t>
            </w:r>
          </w:p>
        </w:tc>
        <w:tc>
          <w:tcPr>
            <w:tcW w:w="4298" w:type="dxa"/>
            <w:vAlign w:val="center"/>
          </w:tcPr>
          <w:p w:rsidR="00437249" w:rsidRPr="003C148A" w:rsidRDefault="002515F8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8K</w:t>
            </w:r>
          </w:p>
        </w:tc>
      </w:tr>
      <w:tr w:rsidR="00437249" w:rsidRPr="003C148A" w:rsidTr="001359DE">
        <w:tc>
          <w:tcPr>
            <w:tcW w:w="4326" w:type="dxa"/>
            <w:vAlign w:val="center"/>
          </w:tcPr>
          <w:p w:rsidR="00437249" w:rsidRPr="003C148A" w:rsidRDefault="00437249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Коммутационная способность</w:t>
            </w:r>
          </w:p>
        </w:tc>
        <w:tc>
          <w:tcPr>
            <w:tcW w:w="4298" w:type="dxa"/>
            <w:vAlign w:val="center"/>
          </w:tcPr>
          <w:p w:rsidR="00437249" w:rsidRPr="003C148A" w:rsidRDefault="002515F8" w:rsidP="001359DE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Гбит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</w:tbl>
    <w:p w:rsidR="00435F42" w:rsidRPr="003C148A" w:rsidRDefault="00DE1FD0" w:rsidP="0056538F">
      <w:pPr>
        <w:pStyle w:val="a4"/>
        <w:numPr>
          <w:ilvl w:val="0"/>
          <w:numId w:val="14"/>
        </w:numPr>
        <w:spacing w:before="160" w:after="0" w:line="360" w:lineRule="auto"/>
        <w:ind w:left="714" w:hanging="357"/>
        <w:jc w:val="both"/>
        <w:rPr>
          <w:rFonts w:cstheme="minorHAnsi"/>
          <w:color w:val="222222"/>
          <w:sz w:val="28"/>
          <w:szCs w:val="28"/>
          <w:lang w:val="ru-RU"/>
        </w:rPr>
      </w:pPr>
      <w:r w:rsidRPr="003C148A">
        <w:rPr>
          <w:rFonts w:cstheme="minorHAnsi"/>
          <w:color w:val="222222"/>
          <w:sz w:val="28"/>
          <w:szCs w:val="28"/>
          <w:lang w:val="ru-RU"/>
        </w:rPr>
        <w:t xml:space="preserve">Коммутатор </w:t>
      </w:r>
      <w:r w:rsidRPr="003C148A">
        <w:rPr>
          <w:rFonts w:cstheme="minorHAnsi"/>
          <w:color w:val="222222"/>
          <w:sz w:val="28"/>
          <w:szCs w:val="28"/>
          <w:lang w:val="en-US"/>
        </w:rPr>
        <w:t>D</w:t>
      </w:r>
      <w:r w:rsidRPr="003C148A">
        <w:rPr>
          <w:rFonts w:cstheme="minorHAnsi"/>
          <w:color w:val="222222"/>
          <w:sz w:val="28"/>
          <w:szCs w:val="28"/>
          <w:lang w:val="ru-RU"/>
        </w:rPr>
        <w:t>-</w:t>
      </w:r>
      <w:r w:rsidRPr="003C148A">
        <w:rPr>
          <w:rFonts w:cstheme="minorHAnsi"/>
          <w:color w:val="222222"/>
          <w:sz w:val="28"/>
          <w:szCs w:val="28"/>
          <w:lang w:val="en-US"/>
        </w:rPr>
        <w:t>link</w:t>
      </w:r>
      <w:r w:rsidRPr="003C148A">
        <w:rPr>
          <w:rFonts w:cstheme="minorHAnsi"/>
          <w:color w:val="222222"/>
          <w:sz w:val="28"/>
          <w:szCs w:val="28"/>
          <w:lang w:val="ru-RU"/>
        </w:rPr>
        <w:t xml:space="preserve"> </w:t>
      </w:r>
      <w:r w:rsidRPr="003C148A">
        <w:rPr>
          <w:rFonts w:cstheme="minorHAnsi"/>
          <w:color w:val="222222"/>
          <w:sz w:val="28"/>
          <w:szCs w:val="28"/>
          <w:lang w:val="en-US"/>
        </w:rPr>
        <w:t>DGS</w:t>
      </w:r>
      <w:r w:rsidRPr="003C148A">
        <w:rPr>
          <w:rFonts w:cstheme="minorHAnsi"/>
          <w:color w:val="222222"/>
          <w:sz w:val="28"/>
          <w:szCs w:val="28"/>
          <w:lang w:val="ru-RU"/>
        </w:rPr>
        <w:t>-1008</w:t>
      </w:r>
      <w:r w:rsidRPr="003C148A">
        <w:rPr>
          <w:rFonts w:cstheme="minorHAnsi"/>
          <w:color w:val="222222"/>
          <w:sz w:val="28"/>
          <w:szCs w:val="28"/>
          <w:lang w:val="en-US"/>
        </w:rPr>
        <w:t>D</w:t>
      </w:r>
      <w:r w:rsidRPr="003C148A">
        <w:rPr>
          <w:rFonts w:cstheme="minorHAnsi"/>
          <w:color w:val="222222"/>
          <w:sz w:val="28"/>
          <w:szCs w:val="28"/>
          <w:lang w:val="ru-RU"/>
        </w:rPr>
        <w:t xml:space="preserve"> имеет следующие характеристики:</w:t>
      </w:r>
    </w:p>
    <w:p w:rsidR="00F924FF" w:rsidRPr="003C148A" w:rsidRDefault="00F924FF" w:rsidP="00F924FF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  <w:lang w:val="ru-RU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298"/>
      </w:tblGrid>
      <w:tr w:rsidR="00DE1FD0" w:rsidRPr="003C148A" w:rsidTr="007A0134">
        <w:tc>
          <w:tcPr>
            <w:tcW w:w="4326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Вид</w:t>
            </w:r>
          </w:p>
        </w:tc>
        <w:tc>
          <w:tcPr>
            <w:tcW w:w="4298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неуправляемый</w:t>
            </w:r>
            <w:proofErr w:type="spellEnd"/>
          </w:p>
        </w:tc>
      </w:tr>
      <w:tr w:rsidR="00DE1FD0" w:rsidRPr="003C148A" w:rsidTr="007A0134">
        <w:trPr>
          <w:trHeight w:val="459"/>
        </w:trPr>
        <w:tc>
          <w:tcPr>
            <w:tcW w:w="4326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proofErr w:type="spellStart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>Базовая</w:t>
            </w:r>
            <w:proofErr w:type="spellEnd"/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val="ru-RU" w:eastAsia="ru-RU"/>
              </w:rPr>
              <w:t>скорость передачи данных</w:t>
            </w:r>
          </w:p>
        </w:tc>
        <w:tc>
          <w:tcPr>
            <w:tcW w:w="4298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10/100/1000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Мбит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  <w:tr w:rsidR="00DE1FD0" w:rsidRPr="003C148A" w:rsidTr="007A0134">
        <w:tc>
          <w:tcPr>
            <w:tcW w:w="4326" w:type="dxa"/>
            <w:vAlign w:val="center"/>
          </w:tcPr>
          <w:p w:rsidR="00DE1FD0" w:rsidRPr="003C148A" w:rsidRDefault="00F924FF" w:rsidP="00F924FF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shd w:val="clear" w:color="auto" w:fill="FFFFFF"/>
                <w:lang w:val="ru-RU" w:eastAsia="ru-RU"/>
              </w:rPr>
              <w:t>Общее количество портов</w:t>
            </w:r>
          </w:p>
        </w:tc>
        <w:tc>
          <w:tcPr>
            <w:tcW w:w="4298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8</w:t>
            </w:r>
          </w:p>
        </w:tc>
      </w:tr>
      <w:tr w:rsidR="00DE1FD0" w:rsidRPr="003C148A" w:rsidTr="007A0134">
        <w:tc>
          <w:tcPr>
            <w:tcW w:w="4326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Стандарты и протоколы</w:t>
            </w:r>
          </w:p>
        </w:tc>
        <w:tc>
          <w:tcPr>
            <w:tcW w:w="4298" w:type="dxa"/>
            <w:vAlign w:val="center"/>
          </w:tcPr>
          <w:p w:rsidR="00DE1FD0" w:rsidRPr="003C148A" w:rsidRDefault="001359DE" w:rsidP="001359DE">
            <w:pPr>
              <w:jc w:val="center"/>
              <w:rPr>
                <w:rFonts w:eastAsia="Times New Roman" w:cstheme="minorHAnsi"/>
                <w:color w:val="3D3D3D"/>
                <w:sz w:val="28"/>
                <w:szCs w:val="28"/>
                <w:lang w:val="en-US" w:eastAsia="ru-RU"/>
              </w:rPr>
            </w:pPr>
            <w:r w:rsidRPr="003C148A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IEEE 802.3 10Base-T, IEEE 802.3u 100Base-TX, IEEE 802.3ab 1000Base-T, IEEE 802.3az Energy Efficient Ethernet</w:t>
            </w:r>
          </w:p>
        </w:tc>
      </w:tr>
      <w:tr w:rsidR="00DE1FD0" w:rsidRPr="003C148A" w:rsidTr="007A0134">
        <w:tc>
          <w:tcPr>
            <w:tcW w:w="4326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Таблица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МАС-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адресов</w:t>
            </w:r>
          </w:p>
        </w:tc>
        <w:tc>
          <w:tcPr>
            <w:tcW w:w="4298" w:type="dxa"/>
            <w:vAlign w:val="center"/>
          </w:tcPr>
          <w:p w:rsidR="00DE1FD0" w:rsidRPr="003C148A" w:rsidRDefault="00CA34AC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lang w:val="ru-RU"/>
              </w:rPr>
              <w:t>4</w:t>
            </w:r>
            <w:r w:rsidR="00DE1FD0" w:rsidRPr="003C148A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</w:tr>
      <w:tr w:rsidR="00DE1FD0" w:rsidRPr="003C148A" w:rsidTr="007A0134">
        <w:tc>
          <w:tcPr>
            <w:tcW w:w="4326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Коммутационная способность</w:t>
            </w:r>
          </w:p>
        </w:tc>
        <w:tc>
          <w:tcPr>
            <w:tcW w:w="4298" w:type="dxa"/>
            <w:vAlign w:val="center"/>
          </w:tcPr>
          <w:p w:rsidR="00DE1FD0" w:rsidRPr="003C148A" w:rsidRDefault="00DE1FD0" w:rsidP="007A0134">
            <w:pPr>
              <w:pStyle w:val="a4"/>
              <w:ind w:left="0"/>
              <w:contextualSpacing w:val="0"/>
              <w:jc w:val="center"/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</w:pP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16</w:t>
            </w:r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Гбит</w:t>
            </w:r>
            <w:proofErr w:type="spellEnd"/>
            <w:r w:rsidRPr="003C148A">
              <w:rPr>
                <w:rFonts w:cstheme="minorHAnsi"/>
                <w:color w:val="000000" w:themeColor="text1"/>
                <w:sz w:val="28"/>
                <w:szCs w:val="28"/>
                <w:shd w:val="clear" w:color="auto" w:fill="FFFFFF"/>
              </w:rPr>
              <w:t>/с</w:t>
            </w:r>
          </w:p>
        </w:tc>
      </w:tr>
    </w:tbl>
    <w:p w:rsidR="00522F32" w:rsidRPr="003C148A" w:rsidRDefault="00522F32" w:rsidP="00522F32">
      <w:pPr>
        <w:pStyle w:val="2"/>
        <w:keepNext w:val="0"/>
        <w:keepLines w:val="0"/>
        <w:spacing w:before="0" w:after="160" w:line="360" w:lineRule="auto"/>
        <w:rPr>
          <w:rFonts w:asciiTheme="minorHAnsi" w:eastAsia="Times New Roman" w:hAnsiTheme="minorHAnsi" w:cstheme="minorHAnsi"/>
          <w:color w:val="000000" w:themeColor="text1"/>
          <w:sz w:val="32"/>
          <w:szCs w:val="28"/>
          <w:lang w:val="ru-RU" w:eastAsia="ru-RU"/>
        </w:rPr>
      </w:pPr>
    </w:p>
    <w:p w:rsidR="00C056E0" w:rsidRPr="003C148A" w:rsidRDefault="00C056E0" w:rsidP="00C76885">
      <w:pPr>
        <w:pStyle w:val="2"/>
        <w:rPr>
          <w:rFonts w:asciiTheme="minorHAnsi" w:eastAsia="Times New Roman" w:hAnsiTheme="minorHAnsi" w:cstheme="minorHAnsi"/>
          <w:lang w:val="ru-RU" w:eastAsia="ru-RU"/>
        </w:rPr>
      </w:pPr>
      <w:bookmarkStart w:id="13" w:name="_Toc91348927"/>
      <w:r w:rsidRPr="003C148A">
        <w:rPr>
          <w:rFonts w:asciiTheme="minorHAnsi" w:eastAsia="Times New Roman" w:hAnsiTheme="minorHAnsi" w:cstheme="minorHAnsi"/>
          <w:lang w:val="ru-RU" w:eastAsia="ru-RU"/>
        </w:rPr>
        <w:lastRenderedPageBreak/>
        <w:t>Сетевые модели</w:t>
      </w:r>
      <w:bookmarkEnd w:id="13"/>
    </w:p>
    <w:p w:rsidR="00B55CD7" w:rsidRPr="003C148A" w:rsidRDefault="00B55CD7" w:rsidP="00C76885">
      <w:pPr>
        <w:pStyle w:val="3"/>
        <w:rPr>
          <w:rFonts w:asciiTheme="minorHAnsi" w:hAnsiTheme="minorHAnsi" w:cstheme="minorHAnsi"/>
        </w:rPr>
      </w:pPr>
      <w:bookmarkStart w:id="14" w:name="_Toc91348928"/>
      <w:r w:rsidRPr="003C148A">
        <w:rPr>
          <w:rFonts w:asciiTheme="minorHAnsi" w:hAnsiTheme="minorHAnsi" w:cstheme="minorHAnsi"/>
        </w:rPr>
        <w:t>OSI</w:t>
      </w:r>
      <w:bookmarkEnd w:id="14"/>
    </w:p>
    <w:p w:rsidR="00F54EB2" w:rsidRPr="00230AB1" w:rsidRDefault="00522F32" w:rsidP="004F211E">
      <w:pPr>
        <w:spacing w:after="0" w:line="360" w:lineRule="auto"/>
        <w:ind w:firstLine="709"/>
        <w:contextualSpacing/>
        <w:jc w:val="both"/>
        <w:rPr>
          <w:rFonts w:cstheme="minorHAnsi"/>
          <w:sz w:val="28"/>
          <w:szCs w:val="28"/>
          <w:lang w:val="ru-RU" w:eastAsia="ru-RU"/>
        </w:rPr>
      </w:pPr>
      <w:r w:rsidRPr="003C148A">
        <w:rPr>
          <w:rFonts w:cstheme="minorHAnsi"/>
          <w:sz w:val="28"/>
          <w:lang w:val="ru-RU" w:eastAsia="ru-RU"/>
        </w:rPr>
        <w:t>Сетевая модель OSI -</w:t>
      </w:r>
      <w:r w:rsidR="00C056E0" w:rsidRPr="003C148A">
        <w:rPr>
          <w:rFonts w:cstheme="minorHAnsi"/>
          <w:sz w:val="28"/>
          <w:lang w:val="ru-RU" w:eastAsia="ru-RU"/>
        </w:rPr>
        <w:t xml:space="preserve"> концептуальная модель, которая характеризует и стандартизирует то, как различные компоненты программных обеспечений и аппаратных средств, участвующие в сетевой коммуникации, должны разделять труд и взаимодействовать друг с другом.</w:t>
      </w:r>
    </w:p>
    <w:p w:rsidR="00B55CD7" w:rsidRPr="003C148A" w:rsidRDefault="00B55CD7" w:rsidP="00C76885">
      <w:pPr>
        <w:pStyle w:val="3"/>
        <w:rPr>
          <w:rFonts w:asciiTheme="minorHAnsi" w:hAnsiTheme="minorHAnsi" w:cstheme="minorHAnsi"/>
        </w:rPr>
      </w:pPr>
      <w:bookmarkStart w:id="15" w:name="_Toc91348929"/>
      <w:r w:rsidRPr="003C148A">
        <w:rPr>
          <w:rFonts w:asciiTheme="minorHAnsi" w:hAnsiTheme="minorHAnsi" w:cstheme="minorHAnsi"/>
        </w:rPr>
        <w:t>TCP/IP</w:t>
      </w:r>
      <w:bookmarkEnd w:id="15"/>
    </w:p>
    <w:p w:rsidR="00B55CD7" w:rsidRPr="003C148A" w:rsidRDefault="00D67B5A" w:rsidP="00230AB1">
      <w:pPr>
        <w:spacing w:line="360" w:lineRule="auto"/>
        <w:ind w:firstLine="709"/>
        <w:jc w:val="both"/>
        <w:rPr>
          <w:rFonts w:cstheme="minorHAnsi"/>
          <w:sz w:val="28"/>
          <w:szCs w:val="28"/>
          <w:lang w:val="ru-RU" w:eastAsia="ru-RU"/>
        </w:rPr>
      </w:pPr>
      <w:r w:rsidRPr="003C148A">
        <w:rPr>
          <w:rFonts w:cstheme="minorHAnsi"/>
          <w:sz w:val="28"/>
          <w:szCs w:val="28"/>
          <w:lang w:val="ru-RU" w:eastAsia="ru-RU"/>
        </w:rPr>
        <w:t>Модель TCP/IP – четырехуровневая сетевая модель.  Она широко известна как TCP/IP, поскольку основными протоколами являются TCP и IP, но в этой модели используются и другие протоколы.</w:t>
      </w:r>
    </w:p>
    <w:p w:rsidR="004245FB" w:rsidRDefault="004245FB" w:rsidP="00C76885">
      <w:pPr>
        <w:pStyle w:val="2"/>
        <w:rPr>
          <w:rFonts w:asciiTheme="minorHAnsi" w:hAnsiTheme="minorHAnsi" w:cstheme="minorHAnsi"/>
        </w:rPr>
      </w:pPr>
      <w:bookmarkStart w:id="16" w:name="_Toc91348930"/>
      <w:r w:rsidRPr="003C148A">
        <w:rPr>
          <w:rFonts w:asciiTheme="minorHAnsi" w:hAnsiTheme="minorHAnsi" w:cstheme="minorHAnsi"/>
        </w:rPr>
        <w:t>Wi-Fi</w:t>
      </w:r>
      <w:bookmarkEnd w:id="16"/>
    </w:p>
    <w:p w:rsidR="0032204C" w:rsidRDefault="00626215" w:rsidP="0032204C">
      <w:pPr>
        <w:spacing w:after="0" w:line="360" w:lineRule="auto"/>
        <w:contextualSpacing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Подключение к Интернету осуществляется через беспроводной маршрутизатор. Получая доступ к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Wi-Fi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, поддерживающие эту технологию устройства подключаются к беспроводному маршрутизатору и могут обмениваться данными через Интернет.</w:t>
      </w:r>
    </w:p>
    <w:p w:rsidR="00626215" w:rsidRDefault="00626215" w:rsidP="0032204C">
      <w:pPr>
        <w:spacing w:after="0" w:line="360" w:lineRule="auto"/>
        <w:contextualSpacing/>
        <w:rPr>
          <w:rFonts w:cstheme="minorHAnsi"/>
          <w:sz w:val="28"/>
          <w:szCs w:val="28"/>
          <w:shd w:val="clear" w:color="auto" w:fill="FFFFFF"/>
        </w:rPr>
      </w:pPr>
      <w:r w:rsidRPr="0032204C">
        <w:rPr>
          <w:rFonts w:cstheme="minorHAnsi"/>
          <w:b/>
          <w:bCs/>
          <w:sz w:val="28"/>
          <w:szCs w:val="28"/>
          <w:shd w:val="clear" w:color="auto" w:fill="FFFFFF"/>
        </w:rPr>
        <w:t>Wi-Fi</w:t>
      </w:r>
      <w:r w:rsidRPr="0032204C">
        <w:rPr>
          <w:rFonts w:cstheme="minorHAnsi"/>
          <w:sz w:val="28"/>
          <w:szCs w:val="28"/>
          <w:shd w:val="clear" w:color="auto" w:fill="FFFFFF"/>
        </w:rPr>
        <w:t xml:space="preserve"> —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технология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беспроводной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локальной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сети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с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устройствами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на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основе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32204C">
        <w:rPr>
          <w:rFonts w:cstheme="minorHAnsi"/>
          <w:sz w:val="28"/>
          <w:szCs w:val="28"/>
          <w:shd w:val="clear" w:color="auto" w:fill="FFFFFF"/>
        </w:rPr>
        <w:t>стандартов</w:t>
      </w:r>
      <w:proofErr w:type="spellEnd"/>
      <w:r w:rsidRPr="0032204C">
        <w:rPr>
          <w:rFonts w:cstheme="minorHAnsi"/>
          <w:sz w:val="28"/>
          <w:szCs w:val="28"/>
          <w:shd w:val="clear" w:color="auto" w:fill="FFFFFF"/>
        </w:rPr>
        <w:t> </w:t>
      </w:r>
      <w:hyperlink r:id="rId12" w:tooltip="IEEE 802.11" w:history="1">
        <w:r w:rsidRPr="0032204C">
          <w:rPr>
            <w:rStyle w:val="aa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IEEE 802.11</w:t>
        </w:r>
      </w:hyperlink>
      <w:r w:rsidRPr="0032204C">
        <w:rPr>
          <w:rFonts w:cstheme="minorHAnsi"/>
          <w:sz w:val="28"/>
          <w:szCs w:val="28"/>
          <w:shd w:val="clear" w:color="auto" w:fill="FFFFFF"/>
        </w:rPr>
        <w:t>.</w:t>
      </w:r>
    </w:p>
    <w:p w:rsidR="00B340A0" w:rsidRDefault="00B340A0" w:rsidP="0032204C">
      <w:pPr>
        <w:spacing w:after="0" w:line="360" w:lineRule="auto"/>
        <w:contextualSpacing/>
        <w:rPr>
          <w:rFonts w:cstheme="minorHAnsi"/>
          <w:sz w:val="28"/>
          <w:szCs w:val="28"/>
          <w:shd w:val="clear" w:color="auto" w:fill="FFFFFF"/>
        </w:rPr>
      </w:pPr>
    </w:p>
    <w:p w:rsidR="0032204C" w:rsidRPr="0032204C" w:rsidRDefault="0032204C" w:rsidP="0032204C">
      <w:pPr>
        <w:spacing w:after="0" w:line="360" w:lineRule="auto"/>
        <w:contextualSpacing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proofErr w:type="spellStart"/>
      <w:r w:rsidRPr="0032204C">
        <w:rPr>
          <w:rFonts w:cstheme="minorHAnsi"/>
          <w:color w:val="000000"/>
          <w:sz w:val="28"/>
          <w:szCs w:val="28"/>
        </w:rPr>
        <w:t>Принцип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работы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Wi-Fi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базируется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использовании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радиоволн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, а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сам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обмен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данными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напоминает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переговоры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по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радиосвязи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Обычно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схема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Wi-Fi-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сети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содержит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менее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одной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точки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доступа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и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менее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одного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клиента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Также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возможно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подключение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двух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клиентов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когда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точка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доступа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используется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, а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клиенты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соединяются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посредством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сетевых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адаптеров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«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напрямую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».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Адаптеры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каждом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компьютере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преобразуют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цифровые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данные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радиосигналы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которые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передаются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другие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сетевые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устройства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Они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же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lastRenderedPageBreak/>
        <w:t>преобразуют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входящие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радиосигналы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внешних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сетевых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устройств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цифровые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данные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.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Радиопередатчики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и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приемники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одной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Wi-Fi-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сети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работают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на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одних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и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тех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же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частотах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и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используют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один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и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тот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же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вид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модуляции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данных</w:t>
      </w:r>
      <w:proofErr w:type="spellEnd"/>
      <w:r w:rsidRPr="0032204C">
        <w:rPr>
          <w:rFonts w:cstheme="minorHAnsi"/>
          <w:color w:val="000000"/>
          <w:sz w:val="28"/>
          <w:szCs w:val="28"/>
        </w:rPr>
        <w:t xml:space="preserve"> в </w:t>
      </w:r>
      <w:proofErr w:type="spellStart"/>
      <w:r w:rsidRPr="0032204C">
        <w:rPr>
          <w:rFonts w:cstheme="minorHAnsi"/>
          <w:color w:val="000000"/>
          <w:sz w:val="28"/>
          <w:szCs w:val="28"/>
        </w:rPr>
        <w:t>радиоволны</w:t>
      </w:r>
      <w:proofErr w:type="spellEnd"/>
      <w:r w:rsidRPr="0032204C">
        <w:rPr>
          <w:rFonts w:cstheme="minorHAnsi"/>
          <w:color w:val="000000"/>
          <w:sz w:val="28"/>
          <w:szCs w:val="28"/>
          <w:lang w:val="ru-RU"/>
        </w:rPr>
        <w:t>.</w:t>
      </w:r>
    </w:p>
    <w:p w:rsidR="005D5F40" w:rsidRPr="003C148A" w:rsidRDefault="005D5F40" w:rsidP="00C76885">
      <w:pPr>
        <w:pStyle w:val="3"/>
        <w:rPr>
          <w:rFonts w:asciiTheme="minorHAnsi" w:hAnsiTheme="minorHAnsi" w:cstheme="minorHAnsi"/>
        </w:rPr>
      </w:pPr>
      <w:bookmarkStart w:id="17" w:name="_Toc91348931"/>
      <w:proofErr w:type="spellStart"/>
      <w:r w:rsidRPr="003C148A">
        <w:rPr>
          <w:rFonts w:asciiTheme="minorHAnsi" w:hAnsiTheme="minorHAnsi" w:cstheme="minorHAnsi"/>
        </w:rPr>
        <w:t>Точки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доступа</w:t>
      </w:r>
      <w:proofErr w:type="spellEnd"/>
      <w:r w:rsidRPr="003C148A">
        <w:rPr>
          <w:rFonts w:asciiTheme="minorHAnsi" w:hAnsiTheme="minorHAnsi" w:cstheme="minorHAnsi"/>
        </w:rPr>
        <w:t xml:space="preserve"> Wi-Fi в </w:t>
      </w:r>
      <w:proofErr w:type="spellStart"/>
      <w:r w:rsidRPr="003C148A">
        <w:rPr>
          <w:rFonts w:asciiTheme="minorHAnsi" w:hAnsiTheme="minorHAnsi" w:cstheme="minorHAnsi"/>
        </w:rPr>
        <w:t>аудиториях</w:t>
      </w:r>
      <w:bookmarkEnd w:id="17"/>
      <w:proofErr w:type="spellEnd"/>
    </w:p>
    <w:p w:rsidR="00946F16" w:rsidRPr="003C148A" w:rsidRDefault="00983364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Лаборатории </w:t>
      </w:r>
      <w:r w:rsidR="005D5F40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оборудованы точк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ой</w:t>
      </w:r>
      <w:r w:rsidR="005D5F40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доступа </w:t>
      </w:r>
      <w:proofErr w:type="spellStart"/>
      <w:r w:rsidR="005D5F40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Wi-Fi</w:t>
      </w:r>
      <w:proofErr w:type="spellEnd"/>
      <w:r w:rsidR="005D5F40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. 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В 438 аудитории находится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Wi-Fi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ро</w:t>
      </w:r>
      <w:r w:rsidR="00EF286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утер</w:t>
      </w:r>
      <w:r w:rsidR="00A677F3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Z</w:t>
      </w:r>
      <w:r w:rsidR="00BC6880"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y</w:t>
      </w:r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xel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Keenetic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r w:rsidRPr="003C148A">
        <w:rPr>
          <w:rFonts w:eastAsia="Times New Roman" w:cstheme="minorHAnsi"/>
          <w:color w:val="1D1D1B"/>
          <w:sz w:val="28"/>
          <w:szCs w:val="28"/>
          <w:lang w:val="en-US" w:eastAsia="ru-RU"/>
        </w:rPr>
        <w:t>Omni</w:t>
      </w:r>
      <w:r w:rsidR="00EF286F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.</w:t>
      </w:r>
    </w:p>
    <w:p w:rsidR="00EF286F" w:rsidRPr="003C148A" w:rsidRDefault="00EF286F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Маршрутизатор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Zyxe</w:t>
      </w:r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l</w:t>
      </w:r>
      <w:proofErr w:type="spellEnd"/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Keenetic</w:t>
      </w:r>
      <w:proofErr w:type="spellEnd"/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Omni</w:t>
      </w:r>
      <w:proofErr w:type="spellEnd"/>
      <w:r w:rsidR="00946F16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обеспечивает своего владельца возможностью создать беспроводную сеть и локальную проводную сеть. К проводной сети можно подключить 4 устройства.</w:t>
      </w:r>
    </w:p>
    <w:p w:rsidR="00EF286F" w:rsidRPr="003C148A" w:rsidRDefault="00EF286F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Скорость передачи данных через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Wi-fi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равна 300 Мбит/сек. Доступ в интернет может быть предоставлен посредством подключения к маршрутизатору модема 3G или 4G. Также он может быть произведен посредством подключения кабеля к WAN порту.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Zyxel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Keenetic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</w:t>
      </w:r>
      <w:proofErr w:type="spellStart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Omni</w:t>
      </w:r>
      <w:proofErr w:type="spellEnd"/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работает в основных сетевых стандартах и обеспечить комфортное пользование интернетом с хорошей скоростью.</w:t>
      </w:r>
    </w:p>
    <w:p w:rsidR="00EF286F" w:rsidRPr="003C148A" w:rsidRDefault="00EF286F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Внутри имеется процессор обеспечивающий эффективную работу роутера, а также возможность выделения отдельного доступа гостевым устройствам без возможности доступа к файлам внутри сети. Доступно несколько способов фильтрации подключенных устройств. Маршрутизатор имеет современную защиту, которая является барьером от внешних атак, вирусов и нежелательного ПО.</w:t>
      </w:r>
    </w:p>
    <w:p w:rsidR="005D5F40" w:rsidRPr="003C148A" w:rsidRDefault="00EF286F" w:rsidP="003D7DDB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Маршрутизатор</w:t>
      </w:r>
      <w:r w:rsidR="00EE190C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имеет следующие характеристики</w:t>
      </w:r>
      <w:r w:rsidR="006B2DAE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 xml:space="preserve"> (табл.7)</w:t>
      </w:r>
      <w:r w:rsidR="00EE190C" w:rsidRPr="003C148A">
        <w:rPr>
          <w:rFonts w:eastAsia="Times New Roman" w:cstheme="minorHAnsi"/>
          <w:color w:val="1D1D1B"/>
          <w:sz w:val="28"/>
          <w:szCs w:val="28"/>
          <w:lang w:val="ru-RU" w:eastAsia="ru-RU"/>
        </w:rPr>
        <w:t>:</w:t>
      </w:r>
    </w:p>
    <w:p w:rsidR="006B2DAE" w:rsidRPr="003C148A" w:rsidRDefault="006B2DAE" w:rsidP="006B2DAE">
      <w:pPr>
        <w:pStyle w:val="ac"/>
        <w:keepNext/>
        <w:spacing w:after="0" w:line="360" w:lineRule="auto"/>
        <w:jc w:val="right"/>
        <w:rPr>
          <w:rFonts w:cstheme="minorHAnsi"/>
          <w:color w:val="000000" w:themeColor="text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2976"/>
      </w:tblGrid>
      <w:tr w:rsidR="00EE190C" w:rsidRPr="003C148A" w:rsidTr="00946F16">
        <w:trPr>
          <w:jc w:val="center"/>
        </w:trPr>
        <w:tc>
          <w:tcPr>
            <w:tcW w:w="4390" w:type="dxa"/>
            <w:vAlign w:val="center"/>
          </w:tcPr>
          <w:p w:rsidR="00EE190C" w:rsidRPr="003C148A" w:rsidRDefault="00EE190C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Стандарт</w:t>
            </w:r>
          </w:p>
        </w:tc>
        <w:tc>
          <w:tcPr>
            <w:tcW w:w="2976" w:type="dxa"/>
            <w:vAlign w:val="center"/>
          </w:tcPr>
          <w:p w:rsidR="00EE190C" w:rsidRPr="003C148A" w:rsidRDefault="00EE190C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802.11n</w:t>
            </w:r>
          </w:p>
        </w:tc>
      </w:tr>
      <w:tr w:rsidR="00EE190C" w:rsidRPr="003C148A" w:rsidTr="00946F16">
        <w:trPr>
          <w:jc w:val="center"/>
        </w:trPr>
        <w:tc>
          <w:tcPr>
            <w:tcW w:w="4390" w:type="dxa"/>
            <w:vAlign w:val="center"/>
          </w:tcPr>
          <w:p w:rsidR="00EE190C" w:rsidRPr="003C148A" w:rsidRDefault="00EE190C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Скорость</w:t>
            </w:r>
          </w:p>
        </w:tc>
        <w:tc>
          <w:tcPr>
            <w:tcW w:w="2976" w:type="dxa"/>
            <w:vAlign w:val="center"/>
          </w:tcPr>
          <w:p w:rsidR="00EE190C" w:rsidRPr="003C148A" w:rsidRDefault="00EE190C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300 Мбит/с</w:t>
            </w:r>
          </w:p>
        </w:tc>
      </w:tr>
      <w:tr w:rsidR="00EE190C" w:rsidRPr="003C148A" w:rsidTr="00946F16">
        <w:trPr>
          <w:jc w:val="center"/>
        </w:trPr>
        <w:tc>
          <w:tcPr>
            <w:tcW w:w="4390" w:type="dxa"/>
            <w:vAlign w:val="center"/>
          </w:tcPr>
          <w:p w:rsidR="00EE190C" w:rsidRPr="003C148A" w:rsidRDefault="006E32C1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Частота</w:t>
            </w:r>
          </w:p>
        </w:tc>
        <w:tc>
          <w:tcPr>
            <w:tcW w:w="2976" w:type="dxa"/>
            <w:vAlign w:val="center"/>
          </w:tcPr>
          <w:p w:rsidR="00EE190C" w:rsidRPr="003C148A" w:rsidRDefault="006E32C1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2,4 ГГц</w:t>
            </w:r>
          </w:p>
        </w:tc>
      </w:tr>
      <w:tr w:rsidR="00EE190C" w:rsidRPr="003C148A" w:rsidTr="00946F16">
        <w:trPr>
          <w:jc w:val="center"/>
        </w:trPr>
        <w:tc>
          <w:tcPr>
            <w:tcW w:w="4390" w:type="dxa"/>
            <w:vAlign w:val="center"/>
          </w:tcPr>
          <w:p w:rsidR="00EE190C" w:rsidRPr="003C148A" w:rsidRDefault="00EF286F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Количество антенн</w:t>
            </w:r>
          </w:p>
        </w:tc>
        <w:tc>
          <w:tcPr>
            <w:tcW w:w="2976" w:type="dxa"/>
            <w:vAlign w:val="center"/>
          </w:tcPr>
          <w:p w:rsidR="00EF286F" w:rsidRPr="003C148A" w:rsidRDefault="00EF286F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2 несъемные</w:t>
            </w:r>
          </w:p>
        </w:tc>
      </w:tr>
      <w:tr w:rsidR="00EE190C" w:rsidRPr="003C148A" w:rsidTr="00946F16">
        <w:trPr>
          <w:jc w:val="center"/>
        </w:trPr>
        <w:tc>
          <w:tcPr>
            <w:tcW w:w="4390" w:type="dxa"/>
            <w:vAlign w:val="center"/>
          </w:tcPr>
          <w:p w:rsidR="00EE190C" w:rsidRPr="003C148A" w:rsidRDefault="00EF286F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lastRenderedPageBreak/>
              <w:t>Коэффициент усиления антенны</w:t>
            </w:r>
          </w:p>
        </w:tc>
        <w:tc>
          <w:tcPr>
            <w:tcW w:w="2976" w:type="dxa"/>
            <w:vAlign w:val="center"/>
          </w:tcPr>
          <w:p w:rsidR="00EE190C" w:rsidRPr="003C148A" w:rsidRDefault="002A1715" w:rsidP="00946F16">
            <w:pPr>
              <w:jc w:val="center"/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</w:pPr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 xml:space="preserve">3.5 </w:t>
            </w:r>
            <w:proofErr w:type="spellStart"/>
            <w:r w:rsidRPr="003C148A">
              <w:rPr>
                <w:rFonts w:eastAsia="Times New Roman" w:cstheme="minorHAnsi"/>
                <w:color w:val="1D1D1B"/>
                <w:sz w:val="28"/>
                <w:szCs w:val="28"/>
                <w:lang w:val="ru-RU" w:eastAsia="ru-RU"/>
              </w:rPr>
              <w:t>dBi</w:t>
            </w:r>
            <w:proofErr w:type="spellEnd"/>
          </w:p>
        </w:tc>
      </w:tr>
    </w:tbl>
    <w:p w:rsidR="00110A57" w:rsidRPr="003C148A" w:rsidRDefault="00110A57" w:rsidP="00110A57">
      <w:pPr>
        <w:spacing w:line="360" w:lineRule="auto"/>
        <w:contextualSpacing/>
        <w:jc w:val="both"/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D514CB" w:rsidRPr="003C148A" w:rsidRDefault="006477AA" w:rsidP="00C76885">
      <w:pPr>
        <w:pStyle w:val="2"/>
        <w:rPr>
          <w:rFonts w:asciiTheme="minorHAnsi" w:hAnsiTheme="minorHAnsi" w:cstheme="minorHAnsi"/>
        </w:rPr>
      </w:pPr>
      <w:bookmarkStart w:id="18" w:name="_Toc91348932"/>
      <w:proofErr w:type="spellStart"/>
      <w:r w:rsidRPr="003C148A">
        <w:rPr>
          <w:rFonts w:asciiTheme="minorHAnsi" w:hAnsiTheme="minorHAnsi" w:cstheme="minorHAnsi"/>
        </w:rPr>
        <w:t>Операционная</w:t>
      </w:r>
      <w:proofErr w:type="spellEnd"/>
      <w:r w:rsidRPr="003C148A">
        <w:rPr>
          <w:rFonts w:asciiTheme="minorHAnsi" w:hAnsiTheme="minorHAnsi" w:cstheme="minorHAnsi"/>
        </w:rPr>
        <w:t xml:space="preserve"> </w:t>
      </w:r>
      <w:proofErr w:type="spellStart"/>
      <w:r w:rsidRPr="003C148A">
        <w:rPr>
          <w:rFonts w:asciiTheme="minorHAnsi" w:hAnsiTheme="minorHAnsi" w:cstheme="minorHAnsi"/>
        </w:rPr>
        <w:t>система</w:t>
      </w:r>
      <w:bookmarkEnd w:id="18"/>
      <w:proofErr w:type="spellEnd"/>
    </w:p>
    <w:p w:rsidR="00AD1A04" w:rsidRDefault="00E43C9A" w:rsidP="00251ACD">
      <w:pPr>
        <w:spacing w:after="0" w:line="360" w:lineRule="auto"/>
        <w:ind w:firstLine="709"/>
        <w:contextualSpacing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  <w:r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 xml:space="preserve">На </w:t>
      </w:r>
      <w:r w:rsidR="00177305"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всех</w:t>
      </w:r>
      <w:r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 xml:space="preserve"> ПК лаборатори</w:t>
      </w:r>
      <w:r w:rsidR="00177305"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й</w:t>
      </w:r>
      <w:r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 xml:space="preserve"> установлена операционная система </w:t>
      </w:r>
      <w:proofErr w:type="spellStart"/>
      <w:r w:rsidRPr="003C148A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Ubuntu</w:t>
      </w:r>
      <w:proofErr w:type="spellEnd"/>
      <w:r w:rsidR="009A25A6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 xml:space="preserve">, которая является самым популярным дистрибутивом </w:t>
      </w:r>
      <w:r w:rsidR="009A25A6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GNU</w:t>
      </w:r>
      <w:r w:rsidR="009A25A6" w:rsidRPr="009A25A6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/</w:t>
      </w:r>
      <w:r w:rsidR="009A25A6">
        <w:rPr>
          <w:rFonts w:eastAsia="Times New Roman" w:cstheme="minorHAnsi"/>
          <w:color w:val="000000" w:themeColor="text1"/>
          <w:sz w:val="28"/>
          <w:szCs w:val="28"/>
          <w:lang w:val="en-US" w:eastAsia="ru-RU"/>
        </w:rPr>
        <w:t>Linux</w:t>
      </w:r>
      <w:r w:rsidR="009A25A6"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 xml:space="preserve"> и обладает рядом преимуществ, среди которых: </w:t>
      </w:r>
    </w:p>
    <w:p w:rsidR="009A25A6" w:rsidRDefault="009A25A6" w:rsidP="009A25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Отличная поддержка оборудования,</w:t>
      </w:r>
    </w:p>
    <w:p w:rsidR="009A25A6" w:rsidRDefault="009A25A6" w:rsidP="009A25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Высокая безопасность,</w:t>
      </w:r>
    </w:p>
    <w:p w:rsidR="009A25A6" w:rsidRDefault="009A25A6" w:rsidP="009A25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Удобный центр приложений,</w:t>
      </w:r>
    </w:p>
    <w:p w:rsidR="009A25A6" w:rsidRPr="009A25A6" w:rsidRDefault="009A25A6" w:rsidP="009A25A6">
      <w:pPr>
        <w:pStyle w:val="a4"/>
        <w:numPr>
          <w:ilvl w:val="0"/>
          <w:numId w:val="31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  <w:t>Акцент на резервном копировании.</w:t>
      </w:r>
    </w:p>
    <w:p w:rsidR="0060085C" w:rsidRPr="003C148A" w:rsidRDefault="0060085C" w:rsidP="004D0F50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sz w:val="28"/>
          <w:szCs w:val="28"/>
          <w:lang w:val="ru-RU" w:eastAsia="ru-RU"/>
        </w:rPr>
      </w:pPr>
    </w:p>
    <w:p w:rsidR="00A15316" w:rsidRPr="003C148A" w:rsidRDefault="00A15316">
      <w:pPr>
        <w:rPr>
          <w:rFonts w:eastAsia="Times New Roman" w:cstheme="minorHAnsi"/>
          <w:color w:val="1D1D1B"/>
          <w:sz w:val="28"/>
          <w:szCs w:val="28"/>
          <w:lang w:val="ru-RU" w:eastAsia="ru-RU"/>
        </w:rPr>
      </w:pPr>
    </w:p>
    <w:p w:rsidR="00732394" w:rsidRPr="003C148A" w:rsidRDefault="00732394">
      <w:pPr>
        <w:rPr>
          <w:rFonts w:eastAsia="Times New Roman" w:cstheme="minorHAnsi"/>
          <w:color w:val="1D1D1B"/>
          <w:sz w:val="36"/>
          <w:szCs w:val="28"/>
          <w:lang w:val="ru-RU" w:eastAsia="ru-RU"/>
        </w:rPr>
      </w:pPr>
      <w:r w:rsidRPr="003C148A">
        <w:rPr>
          <w:rFonts w:eastAsia="Times New Roman" w:cstheme="minorHAnsi"/>
          <w:color w:val="1D1D1B"/>
          <w:sz w:val="36"/>
          <w:szCs w:val="28"/>
          <w:lang w:val="ru-RU" w:eastAsia="ru-RU"/>
        </w:rPr>
        <w:br w:type="page"/>
      </w:r>
    </w:p>
    <w:p w:rsidR="002F202A" w:rsidRPr="003C148A" w:rsidRDefault="002F202A" w:rsidP="00C76885">
      <w:pPr>
        <w:pStyle w:val="1"/>
        <w:rPr>
          <w:rFonts w:asciiTheme="minorHAnsi" w:hAnsiTheme="minorHAnsi" w:cstheme="minorHAnsi"/>
        </w:rPr>
      </w:pPr>
      <w:bookmarkStart w:id="19" w:name="_Toc91348933"/>
      <w:r w:rsidRPr="003C148A">
        <w:rPr>
          <w:rFonts w:asciiTheme="minorHAnsi" w:hAnsiTheme="minorHAnsi" w:cstheme="minorHAnsi"/>
        </w:rPr>
        <w:lastRenderedPageBreak/>
        <w:t>Заключение</w:t>
      </w:r>
      <w:bookmarkEnd w:id="19"/>
    </w:p>
    <w:p w:rsidR="00D65196" w:rsidRPr="00D65196" w:rsidRDefault="00D65196" w:rsidP="00D65196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 ходе выполнения проекта я изучил устройство лабораторий МАИ. Изучил находящиеся в них компьютеры и другие устройства. Познакомился с такими устройствами, как маршрутизатор, коммутатор. </w:t>
      </w:r>
    </w:p>
    <w:p w:rsidR="00877436" w:rsidRDefault="00C1637A" w:rsidP="00F43432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  <w:r w:rsidRPr="003C148A">
        <w:rPr>
          <w:rFonts w:cstheme="minorHAnsi"/>
          <w:color w:val="000000"/>
          <w:sz w:val="28"/>
          <w:szCs w:val="28"/>
          <w:lang w:val="ru-RU"/>
        </w:rPr>
        <w:t xml:space="preserve">Таким образом, </w:t>
      </w:r>
      <w:r w:rsidR="00002B90" w:rsidRPr="003C148A">
        <w:rPr>
          <w:rFonts w:cstheme="minorHAnsi"/>
          <w:color w:val="000000"/>
          <w:sz w:val="28"/>
          <w:szCs w:val="28"/>
          <w:lang w:val="ru-RU"/>
        </w:rPr>
        <w:t xml:space="preserve">в результате работы над </w:t>
      </w:r>
      <w:r w:rsidR="00D65196">
        <w:rPr>
          <w:rFonts w:cstheme="minorHAnsi"/>
          <w:color w:val="000000"/>
          <w:sz w:val="28"/>
          <w:szCs w:val="28"/>
          <w:lang w:val="ru-RU"/>
        </w:rPr>
        <w:t>вторым курсовым проектом</w:t>
      </w:r>
      <w:r w:rsidR="00002B90" w:rsidRPr="003C148A">
        <w:rPr>
          <w:rFonts w:cstheme="minorHAnsi"/>
          <w:color w:val="000000"/>
          <w:sz w:val="28"/>
          <w:szCs w:val="28"/>
          <w:lang w:val="ru-RU"/>
        </w:rPr>
        <w:t xml:space="preserve"> </w:t>
      </w:r>
      <w:r w:rsidR="00D65196">
        <w:rPr>
          <w:rFonts w:cstheme="minorHAnsi"/>
          <w:color w:val="000000"/>
          <w:sz w:val="28"/>
          <w:szCs w:val="28"/>
          <w:lang w:val="ru-RU"/>
        </w:rPr>
        <w:t xml:space="preserve">я достиг главной цели </w:t>
      </w:r>
      <w:r w:rsidR="00002B90" w:rsidRPr="003C148A">
        <w:rPr>
          <w:rFonts w:cstheme="minorHAnsi"/>
          <w:color w:val="000000"/>
          <w:sz w:val="28"/>
          <w:szCs w:val="28"/>
          <w:lang w:val="ru-RU"/>
        </w:rPr>
        <w:t xml:space="preserve">- </w:t>
      </w:r>
      <w:r w:rsidR="00002B90" w:rsidRPr="003C148A">
        <w:rPr>
          <w:rFonts w:cstheme="minorHAnsi"/>
          <w:sz w:val="28"/>
          <w:szCs w:val="28"/>
          <w:lang w:val="ru-RU"/>
        </w:rPr>
        <w:t>изучить устройство компьютерной лаборатории вычислительной системы.</w:t>
      </w:r>
      <w:r w:rsidR="00D65196">
        <w:rPr>
          <w:rFonts w:cstheme="minorHAnsi"/>
          <w:sz w:val="28"/>
          <w:szCs w:val="28"/>
          <w:lang w:val="ru-RU"/>
        </w:rPr>
        <w:t xml:space="preserve"> Поставленные задачи были решены.</w:t>
      </w:r>
    </w:p>
    <w:p w:rsidR="00D65196" w:rsidRDefault="00D65196" w:rsidP="00F43432">
      <w:pPr>
        <w:spacing w:after="0" w:line="360" w:lineRule="auto"/>
        <w:ind w:firstLine="709"/>
        <w:jc w:val="both"/>
        <w:rPr>
          <w:rFonts w:cstheme="minorHAnsi"/>
          <w:sz w:val="28"/>
          <w:szCs w:val="28"/>
          <w:lang w:val="ru-RU"/>
        </w:rPr>
      </w:pPr>
    </w:p>
    <w:p w:rsidR="002F202A" w:rsidRPr="003C148A" w:rsidRDefault="002F202A">
      <w:pPr>
        <w:rPr>
          <w:rFonts w:eastAsia="Times New Roman" w:cstheme="minorHAnsi"/>
          <w:color w:val="000000" w:themeColor="text1"/>
          <w:sz w:val="36"/>
          <w:szCs w:val="28"/>
          <w:lang w:val="ru-RU" w:eastAsia="ru-RU"/>
        </w:rPr>
      </w:pPr>
      <w:r w:rsidRPr="003C148A">
        <w:rPr>
          <w:rFonts w:eastAsia="Times New Roman" w:cstheme="minorHAnsi"/>
          <w:color w:val="000000" w:themeColor="text1"/>
          <w:sz w:val="36"/>
          <w:szCs w:val="28"/>
          <w:lang w:val="ru-RU" w:eastAsia="ru-RU"/>
        </w:rPr>
        <w:br w:type="page"/>
      </w:r>
    </w:p>
    <w:p w:rsidR="00B244E6" w:rsidRPr="003C148A" w:rsidRDefault="00E9465A" w:rsidP="00C76885">
      <w:pPr>
        <w:pStyle w:val="1"/>
        <w:rPr>
          <w:rFonts w:asciiTheme="minorHAnsi" w:eastAsia="Times New Roman" w:hAnsiTheme="minorHAnsi" w:cstheme="minorHAnsi"/>
          <w:lang w:val="ru-RU" w:eastAsia="ru-RU"/>
        </w:rPr>
      </w:pPr>
      <w:bookmarkStart w:id="20" w:name="_Toc91348934"/>
      <w:r w:rsidRPr="003C148A">
        <w:rPr>
          <w:rFonts w:asciiTheme="minorHAnsi" w:eastAsia="Times New Roman" w:hAnsiTheme="minorHAnsi" w:cstheme="minorHAnsi"/>
          <w:lang w:val="ru-RU" w:eastAsia="ru-RU"/>
        </w:rPr>
        <w:lastRenderedPageBreak/>
        <w:t>Список литературы</w:t>
      </w:r>
      <w:bookmarkEnd w:id="20"/>
    </w:p>
    <w:p w:rsidR="00164678" w:rsidRDefault="00164678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7"/>
          <w:szCs w:val="27"/>
          <w:lang w:val="ru-RU"/>
        </w:rPr>
        <w:t>1</w:t>
      </w:r>
      <w:r w:rsidR="00E23D15">
        <w:rPr>
          <w:color w:val="000000"/>
          <w:sz w:val="27"/>
          <w:szCs w:val="27"/>
          <w:lang w:val="ru-RU"/>
        </w:rPr>
        <w:t xml:space="preserve">. </w:t>
      </w:r>
      <w:r w:rsidR="00E23D15" w:rsidRPr="00E23D15">
        <w:rPr>
          <w:color w:val="000000"/>
          <w:sz w:val="28"/>
          <w:szCs w:val="28"/>
          <w:lang w:val="ru-RU"/>
        </w:rPr>
        <w:t>Информация об информационных сетях:</w:t>
      </w:r>
      <w:r w:rsidR="00E23D15">
        <w:rPr>
          <w:color w:val="000000"/>
          <w:sz w:val="28"/>
          <w:szCs w:val="28"/>
          <w:lang w:val="ru-RU"/>
        </w:rPr>
        <w:t xml:space="preserve"> </w:t>
      </w:r>
      <w:hyperlink r:id="rId13" w:history="1">
        <w:r w:rsidR="00E23D15" w:rsidRPr="00E65EAD">
          <w:rPr>
            <w:rStyle w:val="aa"/>
            <w:sz w:val="28"/>
            <w:szCs w:val="28"/>
            <w:lang w:val="ru-RU"/>
          </w:rPr>
          <w:t>https://ru.wikipedia.org/wiki/%D0%92%D1%8B%D1%87%D0%B8%D1%81%D0%BB%D0%B8%D1%82%D0%B5%D0%BB%D1%8C%D0%BD%D0%B0%D1%8F_%D1%81%D0%B5%D1%82%D1%8C</w:t>
        </w:r>
      </w:hyperlink>
    </w:p>
    <w:p w:rsidR="00E23D15" w:rsidRDefault="0008304F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hyperlink r:id="rId14" w:history="1">
        <w:r w:rsidR="00E23D15" w:rsidRPr="00E65EAD">
          <w:rPr>
            <w:rStyle w:val="aa"/>
            <w:sz w:val="28"/>
            <w:szCs w:val="28"/>
            <w:lang w:val="ru-RU"/>
          </w:rPr>
          <w:t>https://www.polnaja-jenciklopedija.ru/nauka-i-tehnika/kompyuternye-seti.html</w:t>
        </w:r>
      </w:hyperlink>
    </w:p>
    <w:p w:rsidR="00E23D15" w:rsidRDefault="00E23D15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2. </w:t>
      </w:r>
      <w:r w:rsidRPr="00E23D15">
        <w:rPr>
          <w:color w:val="000000"/>
          <w:sz w:val="28"/>
          <w:szCs w:val="28"/>
          <w:lang w:val="ru-RU"/>
        </w:rPr>
        <w:t>Информация</w:t>
      </w:r>
      <w:r>
        <w:rPr>
          <w:color w:val="000000"/>
          <w:sz w:val="28"/>
          <w:szCs w:val="28"/>
          <w:lang w:val="ru-RU"/>
        </w:rPr>
        <w:t xml:space="preserve"> о серверах: </w:t>
      </w:r>
      <w:hyperlink r:id="rId15" w:history="1">
        <w:r w:rsidRPr="00E65EAD">
          <w:rPr>
            <w:rStyle w:val="aa"/>
            <w:sz w:val="28"/>
            <w:szCs w:val="28"/>
            <w:lang w:val="ru-RU"/>
          </w:rPr>
          <w:t>https://ru.wikipedia.org/wiki/%D0%A1%D0%B5%D1%80%D0%B2%D0%B5%D1%80_(%D0%BF%D1%80%D0%BE%D0%B3%D1%80%D0%B0%D0%BC%D0%BC%D0%BD%D0%BE%D0%B5_%D0%BE%D0%B1%D0%B5%D1%81%D0%BF%D0%B5%D1%87%D0%B5%D0%BD%D0%B8%D0%B5)</w:t>
        </w:r>
      </w:hyperlink>
    </w:p>
    <w:p w:rsidR="00E23D15" w:rsidRDefault="00E23D15" w:rsidP="00E23D15">
      <w:pPr>
        <w:shd w:val="clear" w:color="auto" w:fill="FFFFFF"/>
        <w:spacing w:before="100" w:beforeAutospacing="1" w:after="300" w:line="360" w:lineRule="auto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  <w:lang w:val="ru-RU"/>
        </w:rPr>
        <w:t xml:space="preserve">3. Файловый сервер: </w:t>
      </w:r>
      <w:hyperlink r:id="rId16" w:history="1">
        <w:r w:rsidRPr="00E65EAD">
          <w:rPr>
            <w:rStyle w:val="aa"/>
            <w:sz w:val="27"/>
            <w:szCs w:val="27"/>
          </w:rPr>
          <w:t>https://fb.ru/article/460244/faylovyiy-server---eto-vyidelennyiy-server-kotoryiy-prednaznachen-dlya-hraneniya-i-obmena-faylami-fayl-server-preimuschestva-i-nedostatki</w:t>
        </w:r>
      </w:hyperlink>
    </w:p>
    <w:p w:rsidR="008212F3" w:rsidRDefault="008212F3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7"/>
          <w:szCs w:val="27"/>
          <w:lang w:val="ru-RU"/>
        </w:rPr>
        <w:t xml:space="preserve">4. </w:t>
      </w:r>
      <w:r w:rsidRPr="008212F3">
        <w:rPr>
          <w:color w:val="000000"/>
          <w:sz w:val="28"/>
          <w:szCs w:val="28"/>
          <w:lang w:val="ru-RU"/>
        </w:rPr>
        <w:t>Коммутатор C-</w:t>
      </w:r>
      <w:proofErr w:type="spellStart"/>
      <w:r w:rsidRPr="008212F3">
        <w:rPr>
          <w:color w:val="000000"/>
          <w:sz w:val="28"/>
          <w:szCs w:val="28"/>
          <w:lang w:val="ru-RU"/>
        </w:rPr>
        <w:t>net</w:t>
      </w:r>
      <w:proofErr w:type="spellEnd"/>
      <w:r w:rsidRPr="008212F3">
        <w:rPr>
          <w:color w:val="000000"/>
          <w:sz w:val="28"/>
          <w:szCs w:val="28"/>
          <w:lang w:val="ru-RU"/>
        </w:rPr>
        <w:t xml:space="preserve"> CNSH-800</w:t>
      </w:r>
      <w:r>
        <w:rPr>
          <w:color w:val="000000"/>
          <w:sz w:val="28"/>
          <w:szCs w:val="28"/>
          <w:lang w:val="ru-RU"/>
        </w:rPr>
        <w:t xml:space="preserve">: </w:t>
      </w:r>
    </w:p>
    <w:p w:rsidR="00E23D15" w:rsidRDefault="0008304F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hyperlink r:id="rId17" w:history="1">
        <w:r w:rsidR="008212F3" w:rsidRPr="00E65EAD">
          <w:rPr>
            <w:rStyle w:val="aa"/>
            <w:sz w:val="28"/>
            <w:szCs w:val="28"/>
            <w:lang w:val="ru-RU"/>
          </w:rPr>
          <w:t>https://naobzorah.ru/router/c-net_cnsh-800%20-%20%D0%BA%D0%BE%D0%BC%D0%BC%D1%83%D1%82%D0%B0%D1%82%D0%BE%D1%80%20C-net%20CNSH-800</w:t>
        </w:r>
      </w:hyperlink>
    </w:p>
    <w:p w:rsidR="008212F3" w:rsidRDefault="006F6030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5. К</w:t>
      </w:r>
      <w:r w:rsidRPr="006F6030">
        <w:rPr>
          <w:color w:val="000000"/>
          <w:sz w:val="28"/>
          <w:szCs w:val="28"/>
          <w:lang w:val="ru-RU"/>
        </w:rPr>
        <w:t>оммутатор TP-</w:t>
      </w:r>
      <w:proofErr w:type="spellStart"/>
      <w:r w:rsidRPr="006F6030">
        <w:rPr>
          <w:color w:val="000000"/>
          <w:sz w:val="28"/>
          <w:szCs w:val="28"/>
          <w:lang w:val="ru-RU"/>
        </w:rPr>
        <w:t>Link</w:t>
      </w:r>
      <w:proofErr w:type="spellEnd"/>
      <w:r w:rsidRPr="006F6030">
        <w:rPr>
          <w:color w:val="000000"/>
          <w:sz w:val="28"/>
          <w:szCs w:val="28"/>
          <w:lang w:val="ru-RU"/>
        </w:rPr>
        <w:t xml:space="preserve"> 861024D</w:t>
      </w:r>
      <w:r>
        <w:rPr>
          <w:color w:val="000000"/>
          <w:sz w:val="28"/>
          <w:szCs w:val="28"/>
          <w:lang w:val="ru-RU"/>
        </w:rPr>
        <w:t xml:space="preserve">: </w:t>
      </w:r>
      <w:hyperlink r:id="rId18" w:anchor="qrcode" w:history="1">
        <w:r w:rsidRPr="00E65EAD">
          <w:rPr>
            <w:rStyle w:val="aa"/>
            <w:sz w:val="28"/>
            <w:szCs w:val="28"/>
            <w:lang w:val="ru-RU"/>
          </w:rPr>
          <w:t>https://www.tp-link.com/ru/business-networking/unmanaged-switch/tl-sg1024d/#qrcode</w:t>
        </w:r>
      </w:hyperlink>
    </w:p>
    <w:p w:rsidR="00E23D15" w:rsidRPr="00E23D15" w:rsidRDefault="006F6030" w:rsidP="00E23D15">
      <w:pPr>
        <w:shd w:val="clear" w:color="auto" w:fill="FFFFFF"/>
        <w:spacing w:before="100" w:beforeAutospacing="1" w:after="300"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6. </w:t>
      </w:r>
      <w:r w:rsidRPr="006F6030">
        <w:rPr>
          <w:color w:val="000000"/>
          <w:sz w:val="28"/>
          <w:szCs w:val="28"/>
          <w:lang w:val="ru-RU"/>
        </w:rPr>
        <w:t>К</w:t>
      </w:r>
      <w:proofErr w:type="spellStart"/>
      <w:r w:rsidRPr="006F6030">
        <w:rPr>
          <w:color w:val="000000"/>
          <w:sz w:val="28"/>
          <w:szCs w:val="28"/>
        </w:rPr>
        <w:t>оммутатор</w:t>
      </w:r>
      <w:proofErr w:type="spellEnd"/>
      <w:r w:rsidRPr="006F6030">
        <w:rPr>
          <w:color w:val="000000"/>
          <w:sz w:val="28"/>
          <w:szCs w:val="28"/>
        </w:rPr>
        <w:t xml:space="preserve"> 3Com 3300 XM</w:t>
      </w:r>
      <w:r w:rsidRPr="006F6030">
        <w:rPr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 xml:space="preserve"> </w:t>
      </w:r>
      <w:hyperlink r:id="rId19" w:history="1">
        <w:r w:rsidRPr="00E65EAD">
          <w:rPr>
            <w:rStyle w:val="aa"/>
            <w:sz w:val="28"/>
            <w:szCs w:val="28"/>
            <w:lang w:val="ru-RU"/>
          </w:rPr>
          <w:t>https://shop.nag.ru/catalog/archive/14210.3c16985bcom</w:t>
        </w:r>
      </w:hyperlink>
    </w:p>
    <w:sectPr w:rsidR="00E23D15" w:rsidRPr="00E23D15" w:rsidSect="00D12891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04F" w:rsidRDefault="0008304F" w:rsidP="00A90D8D">
      <w:pPr>
        <w:spacing w:after="0" w:line="240" w:lineRule="auto"/>
      </w:pPr>
      <w:r>
        <w:separator/>
      </w:r>
    </w:p>
  </w:endnote>
  <w:endnote w:type="continuationSeparator" w:id="0">
    <w:p w:rsidR="0008304F" w:rsidRDefault="0008304F" w:rsidP="00A90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977933"/>
      <w:docPartObj>
        <w:docPartGallery w:val="Page Numbers (Bottom of Page)"/>
        <w:docPartUnique/>
      </w:docPartObj>
    </w:sdtPr>
    <w:sdtEndPr/>
    <w:sdtContent>
      <w:p w:rsidR="005945DA" w:rsidRDefault="005945D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BC4" w:rsidRPr="009A3BC4">
          <w:rPr>
            <w:noProof/>
            <w:lang w:val="ru-RU"/>
          </w:rPr>
          <w:t>2</w:t>
        </w:r>
        <w:r>
          <w:fldChar w:fldCharType="end"/>
        </w:r>
      </w:p>
    </w:sdtContent>
  </w:sdt>
  <w:p w:rsidR="005945DA" w:rsidRDefault="005945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04F" w:rsidRDefault="0008304F" w:rsidP="00A90D8D">
      <w:pPr>
        <w:spacing w:after="0" w:line="240" w:lineRule="auto"/>
      </w:pPr>
      <w:r>
        <w:separator/>
      </w:r>
    </w:p>
  </w:footnote>
  <w:footnote w:type="continuationSeparator" w:id="0">
    <w:p w:rsidR="0008304F" w:rsidRDefault="0008304F" w:rsidP="00A90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208"/>
    <w:multiLevelType w:val="hybridMultilevel"/>
    <w:tmpl w:val="4426B8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43AC3"/>
    <w:multiLevelType w:val="hybridMultilevel"/>
    <w:tmpl w:val="06D2F3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1EB1"/>
    <w:multiLevelType w:val="multilevel"/>
    <w:tmpl w:val="33BE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E3C27"/>
    <w:multiLevelType w:val="hybridMultilevel"/>
    <w:tmpl w:val="E26E1C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E7A43"/>
    <w:multiLevelType w:val="hybridMultilevel"/>
    <w:tmpl w:val="7A128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0226D"/>
    <w:multiLevelType w:val="hybridMultilevel"/>
    <w:tmpl w:val="C512EF5C"/>
    <w:lvl w:ilvl="0" w:tplc="30FA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77000"/>
    <w:multiLevelType w:val="hybridMultilevel"/>
    <w:tmpl w:val="F9CE00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A7C52"/>
    <w:multiLevelType w:val="hybridMultilevel"/>
    <w:tmpl w:val="A372C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872E8"/>
    <w:multiLevelType w:val="hybridMultilevel"/>
    <w:tmpl w:val="17707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B3714C"/>
    <w:multiLevelType w:val="multilevel"/>
    <w:tmpl w:val="5CFE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F2EE4"/>
    <w:multiLevelType w:val="hybridMultilevel"/>
    <w:tmpl w:val="2E06EA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B76D8"/>
    <w:multiLevelType w:val="hybridMultilevel"/>
    <w:tmpl w:val="36C6A0F8"/>
    <w:lvl w:ilvl="0" w:tplc="30FA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42C70"/>
    <w:multiLevelType w:val="hybridMultilevel"/>
    <w:tmpl w:val="17B6F236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66B1A"/>
    <w:multiLevelType w:val="hybridMultilevel"/>
    <w:tmpl w:val="236E8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7B7C"/>
    <w:multiLevelType w:val="hybridMultilevel"/>
    <w:tmpl w:val="E6A84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2123F"/>
    <w:multiLevelType w:val="hybridMultilevel"/>
    <w:tmpl w:val="E6A84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B596E"/>
    <w:multiLevelType w:val="hybridMultilevel"/>
    <w:tmpl w:val="5994F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2AE2"/>
    <w:multiLevelType w:val="hybridMultilevel"/>
    <w:tmpl w:val="D146F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C3CA2"/>
    <w:multiLevelType w:val="hybridMultilevel"/>
    <w:tmpl w:val="61EE7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AF6741"/>
    <w:multiLevelType w:val="hybridMultilevel"/>
    <w:tmpl w:val="CE644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67114"/>
    <w:multiLevelType w:val="hybridMultilevel"/>
    <w:tmpl w:val="B09844A6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188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1C38"/>
    <w:multiLevelType w:val="hybridMultilevel"/>
    <w:tmpl w:val="8050E34C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D52B7"/>
    <w:multiLevelType w:val="hybridMultilevel"/>
    <w:tmpl w:val="A372C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345CD"/>
    <w:multiLevelType w:val="hybridMultilevel"/>
    <w:tmpl w:val="B656A454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03355"/>
    <w:multiLevelType w:val="hybridMultilevel"/>
    <w:tmpl w:val="FD02F574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04022"/>
    <w:multiLevelType w:val="hybridMultilevel"/>
    <w:tmpl w:val="D3DA08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70D2C7F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47233"/>
    <w:multiLevelType w:val="hybridMultilevel"/>
    <w:tmpl w:val="E0080C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7B11A7"/>
    <w:multiLevelType w:val="hybridMultilevel"/>
    <w:tmpl w:val="CAA49092"/>
    <w:lvl w:ilvl="0" w:tplc="30FA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219D5"/>
    <w:multiLevelType w:val="hybridMultilevel"/>
    <w:tmpl w:val="628E7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E857F0B"/>
    <w:multiLevelType w:val="hybridMultilevel"/>
    <w:tmpl w:val="1E283008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9500C"/>
    <w:multiLevelType w:val="hybridMultilevel"/>
    <w:tmpl w:val="412237CA"/>
    <w:lvl w:ilvl="0" w:tplc="1D188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19"/>
  </w:num>
  <w:num w:numId="5">
    <w:abstractNumId w:val="22"/>
  </w:num>
  <w:num w:numId="6">
    <w:abstractNumId w:val="7"/>
  </w:num>
  <w:num w:numId="7">
    <w:abstractNumId w:val="25"/>
  </w:num>
  <w:num w:numId="8">
    <w:abstractNumId w:val="0"/>
  </w:num>
  <w:num w:numId="9">
    <w:abstractNumId w:val="27"/>
  </w:num>
  <w:num w:numId="10">
    <w:abstractNumId w:val="26"/>
  </w:num>
  <w:num w:numId="11">
    <w:abstractNumId w:val="21"/>
  </w:num>
  <w:num w:numId="12">
    <w:abstractNumId w:val="23"/>
  </w:num>
  <w:num w:numId="13">
    <w:abstractNumId w:val="16"/>
  </w:num>
  <w:num w:numId="14">
    <w:abstractNumId w:val="15"/>
  </w:num>
  <w:num w:numId="15">
    <w:abstractNumId w:val="2"/>
  </w:num>
  <w:num w:numId="16">
    <w:abstractNumId w:val="14"/>
  </w:num>
  <w:num w:numId="17">
    <w:abstractNumId w:val="13"/>
  </w:num>
  <w:num w:numId="18">
    <w:abstractNumId w:val="4"/>
  </w:num>
  <w:num w:numId="19">
    <w:abstractNumId w:val="17"/>
  </w:num>
  <w:num w:numId="20">
    <w:abstractNumId w:val="12"/>
  </w:num>
  <w:num w:numId="21">
    <w:abstractNumId w:val="24"/>
  </w:num>
  <w:num w:numId="22">
    <w:abstractNumId w:val="30"/>
  </w:num>
  <w:num w:numId="23">
    <w:abstractNumId w:val="29"/>
  </w:num>
  <w:num w:numId="24">
    <w:abstractNumId w:val="20"/>
  </w:num>
  <w:num w:numId="25">
    <w:abstractNumId w:val="1"/>
  </w:num>
  <w:num w:numId="26">
    <w:abstractNumId w:val="10"/>
  </w:num>
  <w:num w:numId="27">
    <w:abstractNumId w:val="3"/>
  </w:num>
  <w:num w:numId="28">
    <w:abstractNumId w:val="18"/>
  </w:num>
  <w:num w:numId="29">
    <w:abstractNumId w:val="6"/>
  </w:num>
  <w:num w:numId="30">
    <w:abstractNumId w:val="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E5"/>
    <w:rsid w:val="00002B90"/>
    <w:rsid w:val="00003025"/>
    <w:rsid w:val="00011B35"/>
    <w:rsid w:val="00016DCE"/>
    <w:rsid w:val="00017BBC"/>
    <w:rsid w:val="000303A3"/>
    <w:rsid w:val="0003098A"/>
    <w:rsid w:val="000412D9"/>
    <w:rsid w:val="00053414"/>
    <w:rsid w:val="000563FD"/>
    <w:rsid w:val="0006176E"/>
    <w:rsid w:val="00070B2F"/>
    <w:rsid w:val="0008055F"/>
    <w:rsid w:val="0008304F"/>
    <w:rsid w:val="000A0394"/>
    <w:rsid w:val="000A43B1"/>
    <w:rsid w:val="000B2616"/>
    <w:rsid w:val="000B4B6A"/>
    <w:rsid w:val="000C4321"/>
    <w:rsid w:val="000E0E76"/>
    <w:rsid w:val="000E5AC9"/>
    <w:rsid w:val="000F09E0"/>
    <w:rsid w:val="0011061F"/>
    <w:rsid w:val="00110A57"/>
    <w:rsid w:val="00111FB1"/>
    <w:rsid w:val="00126C09"/>
    <w:rsid w:val="001359DE"/>
    <w:rsid w:val="00135D94"/>
    <w:rsid w:val="00136C80"/>
    <w:rsid w:val="00146357"/>
    <w:rsid w:val="00164678"/>
    <w:rsid w:val="00177305"/>
    <w:rsid w:val="00190D12"/>
    <w:rsid w:val="001A3E7A"/>
    <w:rsid w:val="001A4A09"/>
    <w:rsid w:val="001A5EEE"/>
    <w:rsid w:val="001B062C"/>
    <w:rsid w:val="001B129A"/>
    <w:rsid w:val="001B6631"/>
    <w:rsid w:val="001C69A1"/>
    <w:rsid w:val="001C721E"/>
    <w:rsid w:val="001F6899"/>
    <w:rsid w:val="00230AB1"/>
    <w:rsid w:val="00246FEE"/>
    <w:rsid w:val="002515F8"/>
    <w:rsid w:val="00251ACD"/>
    <w:rsid w:val="0025510B"/>
    <w:rsid w:val="00255EA3"/>
    <w:rsid w:val="00256AED"/>
    <w:rsid w:val="00263667"/>
    <w:rsid w:val="00293693"/>
    <w:rsid w:val="002A1715"/>
    <w:rsid w:val="002D5ECF"/>
    <w:rsid w:val="002D6212"/>
    <w:rsid w:val="002D6F4D"/>
    <w:rsid w:val="002E2887"/>
    <w:rsid w:val="002F0BD6"/>
    <w:rsid w:val="002F202A"/>
    <w:rsid w:val="002F5D71"/>
    <w:rsid w:val="00305695"/>
    <w:rsid w:val="0032204C"/>
    <w:rsid w:val="00325F13"/>
    <w:rsid w:val="00331DCC"/>
    <w:rsid w:val="0037285B"/>
    <w:rsid w:val="00387ABF"/>
    <w:rsid w:val="00387F7A"/>
    <w:rsid w:val="0039003A"/>
    <w:rsid w:val="00391886"/>
    <w:rsid w:val="00395F8F"/>
    <w:rsid w:val="003976F3"/>
    <w:rsid w:val="003A05BE"/>
    <w:rsid w:val="003A17D2"/>
    <w:rsid w:val="003B55C9"/>
    <w:rsid w:val="003B59C9"/>
    <w:rsid w:val="003C148A"/>
    <w:rsid w:val="003C6918"/>
    <w:rsid w:val="003D0099"/>
    <w:rsid w:val="003D7DDB"/>
    <w:rsid w:val="003E07FF"/>
    <w:rsid w:val="0041193F"/>
    <w:rsid w:val="00423ACB"/>
    <w:rsid w:val="004245FB"/>
    <w:rsid w:val="004276F8"/>
    <w:rsid w:val="00434EED"/>
    <w:rsid w:val="00435F42"/>
    <w:rsid w:val="00437249"/>
    <w:rsid w:val="00443CD4"/>
    <w:rsid w:val="004569B2"/>
    <w:rsid w:val="004760B7"/>
    <w:rsid w:val="004764EB"/>
    <w:rsid w:val="00497140"/>
    <w:rsid w:val="004A2EEB"/>
    <w:rsid w:val="004A45D5"/>
    <w:rsid w:val="004B284A"/>
    <w:rsid w:val="004B3AA1"/>
    <w:rsid w:val="004B4497"/>
    <w:rsid w:val="004B6834"/>
    <w:rsid w:val="004D0F50"/>
    <w:rsid w:val="004D614B"/>
    <w:rsid w:val="004E1E49"/>
    <w:rsid w:val="004F148C"/>
    <w:rsid w:val="004F211E"/>
    <w:rsid w:val="004F6117"/>
    <w:rsid w:val="004F6129"/>
    <w:rsid w:val="00506FA6"/>
    <w:rsid w:val="0051678E"/>
    <w:rsid w:val="0051679A"/>
    <w:rsid w:val="00522F32"/>
    <w:rsid w:val="0053396C"/>
    <w:rsid w:val="00561E0F"/>
    <w:rsid w:val="00564A1C"/>
    <w:rsid w:val="0056538F"/>
    <w:rsid w:val="00567F34"/>
    <w:rsid w:val="005807C8"/>
    <w:rsid w:val="0059088F"/>
    <w:rsid w:val="00591A98"/>
    <w:rsid w:val="005945DA"/>
    <w:rsid w:val="005A2986"/>
    <w:rsid w:val="005C2D4C"/>
    <w:rsid w:val="005C2FAD"/>
    <w:rsid w:val="005D3DEB"/>
    <w:rsid w:val="005D5F40"/>
    <w:rsid w:val="005E661D"/>
    <w:rsid w:val="005F1227"/>
    <w:rsid w:val="005F3704"/>
    <w:rsid w:val="005F6B3E"/>
    <w:rsid w:val="005F7F87"/>
    <w:rsid w:val="0060085C"/>
    <w:rsid w:val="006106F7"/>
    <w:rsid w:val="00626215"/>
    <w:rsid w:val="0063769E"/>
    <w:rsid w:val="006477AA"/>
    <w:rsid w:val="0065783B"/>
    <w:rsid w:val="0067034C"/>
    <w:rsid w:val="00682173"/>
    <w:rsid w:val="00685A0C"/>
    <w:rsid w:val="00685AA4"/>
    <w:rsid w:val="00693F2B"/>
    <w:rsid w:val="006B2C93"/>
    <w:rsid w:val="006B2DAE"/>
    <w:rsid w:val="006C73A2"/>
    <w:rsid w:val="006D611A"/>
    <w:rsid w:val="006E09CC"/>
    <w:rsid w:val="006E319C"/>
    <w:rsid w:val="006E32C1"/>
    <w:rsid w:val="006F6030"/>
    <w:rsid w:val="007319CA"/>
    <w:rsid w:val="00732394"/>
    <w:rsid w:val="0073455D"/>
    <w:rsid w:val="00735232"/>
    <w:rsid w:val="007375E9"/>
    <w:rsid w:val="00767287"/>
    <w:rsid w:val="0078437A"/>
    <w:rsid w:val="007A0134"/>
    <w:rsid w:val="007B11DD"/>
    <w:rsid w:val="007D0C9B"/>
    <w:rsid w:val="007D42F9"/>
    <w:rsid w:val="00803192"/>
    <w:rsid w:val="008212F3"/>
    <w:rsid w:val="00823398"/>
    <w:rsid w:val="008312A7"/>
    <w:rsid w:val="00846C3D"/>
    <w:rsid w:val="00851F2D"/>
    <w:rsid w:val="00852BC3"/>
    <w:rsid w:val="00874D34"/>
    <w:rsid w:val="008769EB"/>
    <w:rsid w:val="00877436"/>
    <w:rsid w:val="00880DAF"/>
    <w:rsid w:val="00887708"/>
    <w:rsid w:val="00892757"/>
    <w:rsid w:val="008D137E"/>
    <w:rsid w:val="008D1ECC"/>
    <w:rsid w:val="008E2F70"/>
    <w:rsid w:val="008E6E2B"/>
    <w:rsid w:val="009206BA"/>
    <w:rsid w:val="009247D9"/>
    <w:rsid w:val="00946F16"/>
    <w:rsid w:val="00952B39"/>
    <w:rsid w:val="00956392"/>
    <w:rsid w:val="009655E5"/>
    <w:rsid w:val="00967585"/>
    <w:rsid w:val="00970029"/>
    <w:rsid w:val="00981D6F"/>
    <w:rsid w:val="00983364"/>
    <w:rsid w:val="009A25A6"/>
    <w:rsid w:val="009A3BC4"/>
    <w:rsid w:val="009A54D3"/>
    <w:rsid w:val="009D1135"/>
    <w:rsid w:val="009D1AE4"/>
    <w:rsid w:val="009D569E"/>
    <w:rsid w:val="009F04CA"/>
    <w:rsid w:val="00A017C5"/>
    <w:rsid w:val="00A05423"/>
    <w:rsid w:val="00A0771F"/>
    <w:rsid w:val="00A11FA1"/>
    <w:rsid w:val="00A15316"/>
    <w:rsid w:val="00A30D82"/>
    <w:rsid w:val="00A3229E"/>
    <w:rsid w:val="00A354D7"/>
    <w:rsid w:val="00A3666D"/>
    <w:rsid w:val="00A677F3"/>
    <w:rsid w:val="00A67ECA"/>
    <w:rsid w:val="00A75411"/>
    <w:rsid w:val="00A90D8D"/>
    <w:rsid w:val="00A959C7"/>
    <w:rsid w:val="00A96002"/>
    <w:rsid w:val="00AA0845"/>
    <w:rsid w:val="00AC3AED"/>
    <w:rsid w:val="00AC438D"/>
    <w:rsid w:val="00AD1A04"/>
    <w:rsid w:val="00AD4A79"/>
    <w:rsid w:val="00AD5389"/>
    <w:rsid w:val="00AF0DF6"/>
    <w:rsid w:val="00B00D84"/>
    <w:rsid w:val="00B026FD"/>
    <w:rsid w:val="00B21589"/>
    <w:rsid w:val="00B236C1"/>
    <w:rsid w:val="00B244E6"/>
    <w:rsid w:val="00B340A0"/>
    <w:rsid w:val="00B47AD0"/>
    <w:rsid w:val="00B529F3"/>
    <w:rsid w:val="00B55CD7"/>
    <w:rsid w:val="00B57526"/>
    <w:rsid w:val="00B576FD"/>
    <w:rsid w:val="00B629EB"/>
    <w:rsid w:val="00B85CA5"/>
    <w:rsid w:val="00B85CE6"/>
    <w:rsid w:val="00B97C85"/>
    <w:rsid w:val="00BA3C5B"/>
    <w:rsid w:val="00BA7CCF"/>
    <w:rsid w:val="00BB0279"/>
    <w:rsid w:val="00BC6880"/>
    <w:rsid w:val="00BD00C5"/>
    <w:rsid w:val="00BD294C"/>
    <w:rsid w:val="00BD46C7"/>
    <w:rsid w:val="00BE2624"/>
    <w:rsid w:val="00BE266C"/>
    <w:rsid w:val="00BF5A5C"/>
    <w:rsid w:val="00C0021B"/>
    <w:rsid w:val="00C056E0"/>
    <w:rsid w:val="00C1637A"/>
    <w:rsid w:val="00C31668"/>
    <w:rsid w:val="00C36A75"/>
    <w:rsid w:val="00C55EE2"/>
    <w:rsid w:val="00C65CB0"/>
    <w:rsid w:val="00C67430"/>
    <w:rsid w:val="00C76885"/>
    <w:rsid w:val="00C779D0"/>
    <w:rsid w:val="00C94069"/>
    <w:rsid w:val="00C9669B"/>
    <w:rsid w:val="00CA34AC"/>
    <w:rsid w:val="00CA7B1B"/>
    <w:rsid w:val="00CE136B"/>
    <w:rsid w:val="00CE194E"/>
    <w:rsid w:val="00D03E6E"/>
    <w:rsid w:val="00D0643E"/>
    <w:rsid w:val="00D07AD0"/>
    <w:rsid w:val="00D12891"/>
    <w:rsid w:val="00D13644"/>
    <w:rsid w:val="00D511CB"/>
    <w:rsid w:val="00D514CB"/>
    <w:rsid w:val="00D65196"/>
    <w:rsid w:val="00D67B5A"/>
    <w:rsid w:val="00D72ED3"/>
    <w:rsid w:val="00D834E5"/>
    <w:rsid w:val="00D838C9"/>
    <w:rsid w:val="00D8773F"/>
    <w:rsid w:val="00D9755A"/>
    <w:rsid w:val="00DA6905"/>
    <w:rsid w:val="00DB13DC"/>
    <w:rsid w:val="00DC0F3E"/>
    <w:rsid w:val="00DD2829"/>
    <w:rsid w:val="00DE1FD0"/>
    <w:rsid w:val="00DF3249"/>
    <w:rsid w:val="00E0529D"/>
    <w:rsid w:val="00E06364"/>
    <w:rsid w:val="00E14E30"/>
    <w:rsid w:val="00E23D15"/>
    <w:rsid w:val="00E43C9A"/>
    <w:rsid w:val="00E44106"/>
    <w:rsid w:val="00E54B28"/>
    <w:rsid w:val="00E560AF"/>
    <w:rsid w:val="00E648AA"/>
    <w:rsid w:val="00E86A1D"/>
    <w:rsid w:val="00E9465A"/>
    <w:rsid w:val="00E947CA"/>
    <w:rsid w:val="00EB32BD"/>
    <w:rsid w:val="00EB5E1B"/>
    <w:rsid w:val="00EE1717"/>
    <w:rsid w:val="00EE190C"/>
    <w:rsid w:val="00EF286F"/>
    <w:rsid w:val="00EF32F4"/>
    <w:rsid w:val="00EF4B65"/>
    <w:rsid w:val="00F0667E"/>
    <w:rsid w:val="00F10627"/>
    <w:rsid w:val="00F43432"/>
    <w:rsid w:val="00F45D8B"/>
    <w:rsid w:val="00F520E9"/>
    <w:rsid w:val="00F54EB2"/>
    <w:rsid w:val="00F924FF"/>
    <w:rsid w:val="00F96A31"/>
    <w:rsid w:val="00FD19A8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E488F-0948-4061-9A1C-2F056651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6F8"/>
  </w:style>
  <w:style w:type="paragraph" w:styleId="1">
    <w:name w:val="heading 1"/>
    <w:basedOn w:val="a"/>
    <w:next w:val="a"/>
    <w:link w:val="10"/>
    <w:uiPriority w:val="9"/>
    <w:qFormat/>
    <w:rsid w:val="0011061F"/>
    <w:pPr>
      <w:keepNext/>
      <w:keepLines/>
      <w:spacing w:before="480" w:after="240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F"/>
    <w:pPr>
      <w:keepNext/>
      <w:keepLines/>
      <w:spacing w:before="280" w:after="24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061F"/>
    <w:pPr>
      <w:keepNext/>
      <w:keepLines/>
      <w:spacing w:before="280" w:after="240"/>
      <w:jc w:val="center"/>
      <w:outlineLvl w:val="2"/>
    </w:pPr>
    <w:rPr>
      <w:rFonts w:asciiTheme="majorHAnsi" w:eastAsiaTheme="majorEastAsia" w:hAnsiTheme="majorHAnsi" w:cstheme="majorBidi"/>
      <w:b/>
      <w:color w:val="8EAADB" w:themeColor="accent1" w:themeTint="99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1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11F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71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24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A90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90D8D"/>
  </w:style>
  <w:style w:type="paragraph" w:styleId="a8">
    <w:name w:val="footer"/>
    <w:basedOn w:val="a"/>
    <w:link w:val="a9"/>
    <w:uiPriority w:val="99"/>
    <w:unhideWhenUsed/>
    <w:rsid w:val="00A90D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90D8D"/>
  </w:style>
  <w:style w:type="character" w:styleId="aa">
    <w:name w:val="Hyperlink"/>
    <w:basedOn w:val="a0"/>
    <w:uiPriority w:val="99"/>
    <w:unhideWhenUsed/>
    <w:rsid w:val="00E9465A"/>
    <w:rPr>
      <w:color w:val="0563C1" w:themeColor="hyperlink"/>
      <w:u w:val="single"/>
    </w:rPr>
  </w:style>
  <w:style w:type="character" w:customStyle="1" w:styleId="item-with-dotstext">
    <w:name w:val="item-with-dots__text"/>
    <w:basedOn w:val="a0"/>
    <w:rsid w:val="00395F8F"/>
  </w:style>
  <w:style w:type="character" w:customStyle="1" w:styleId="10">
    <w:name w:val="Заголовок 1 Знак"/>
    <w:basedOn w:val="a0"/>
    <w:link w:val="1"/>
    <w:uiPriority w:val="9"/>
    <w:rsid w:val="0011061F"/>
    <w:rPr>
      <w:rFonts w:asciiTheme="majorHAnsi" w:eastAsiaTheme="majorEastAsia" w:hAnsiTheme="majorHAnsi" w:cstheme="majorBidi"/>
      <w:b/>
      <w:color w:val="1F3864" w:themeColor="accent1" w:themeShade="80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11061F"/>
    <w:rPr>
      <w:rFonts w:asciiTheme="majorHAnsi" w:eastAsiaTheme="majorEastAsia" w:hAnsiTheme="majorHAnsi" w:cstheme="majorBidi"/>
      <w:b/>
      <w:color w:val="2F5496" w:themeColor="accent1" w:themeShade="BF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11061F"/>
    <w:rPr>
      <w:rFonts w:asciiTheme="majorHAnsi" w:eastAsiaTheme="majorEastAsia" w:hAnsiTheme="majorHAnsi" w:cstheme="majorBidi"/>
      <w:b/>
      <w:color w:val="8EAADB" w:themeColor="accent1" w:themeTint="99"/>
      <w:sz w:val="32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1193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12891"/>
    <w:pPr>
      <w:tabs>
        <w:tab w:val="right" w:leader="dot" w:pos="9344"/>
      </w:tabs>
      <w:spacing w:after="0" w:line="36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4119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1193F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9247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1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11FA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8" Type="http://schemas.openxmlformats.org/officeDocument/2006/relationships/hyperlink" Target="https://www.tp-link.com/ru/business-networking/unmanaged-switch/tl-sg1024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IEEE_802.11" TargetMode="External"/><Relationship Id="rId17" Type="http://schemas.openxmlformats.org/officeDocument/2006/relationships/hyperlink" Target="https://naobzorah.ru/router/c-net_cnsh-800%20-%20%D0%BA%D0%BE%D0%BC%D0%BC%D1%83%D1%82%D0%B0%D1%82%D0%BE%D1%80%20C-net%20CNSH-8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b.ru/article/460244/faylovyiy-server---eto-vyidelennyiy-server-kotoryiy-prednaznachen-dlya-hraneniya-i-obmena-faylami-fayl-server-preimuschestva-i-nedostatki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shop.nag.ru/catalog/archive/14210.3c16985b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olnaja-jenciklopedija.ru/nauka-i-tehnika/kompyuternye-seti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17A68-F687-46D4-85D9-D1412AE7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2234</Words>
  <Characters>12734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</dc:creator>
  <cp:keywords/>
  <dc:description/>
  <cp:lastModifiedBy>Никита Лохматов</cp:lastModifiedBy>
  <cp:revision>274</cp:revision>
  <dcterms:created xsi:type="dcterms:W3CDTF">2021-11-16T18:34:00Z</dcterms:created>
  <dcterms:modified xsi:type="dcterms:W3CDTF">2021-12-30T15:49:00Z</dcterms:modified>
</cp:coreProperties>
</file>