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D13C" w14:textId="5CF52705" w:rsidR="00576BA8" w:rsidRDefault="003549CA" w:rsidP="003549CA">
      <w:pPr>
        <w:pStyle w:val="a3"/>
      </w:pPr>
      <w:r>
        <w:rPr>
          <w:rFonts w:hint="eastAsia"/>
        </w:rPr>
        <w:t>P</w:t>
      </w:r>
      <w:r>
        <w:t>roblem 1</w:t>
      </w:r>
    </w:p>
    <w:p w14:paraId="06BCF696" w14:textId="77ED8D7C" w:rsidR="003549CA" w:rsidRDefault="003549CA" w:rsidP="003549CA">
      <w:pPr>
        <w:jc w:val="right"/>
      </w:pPr>
      <w:r>
        <w:rPr>
          <w:rFonts w:hint="eastAsia"/>
        </w:rPr>
        <w:t xml:space="preserve">소프트웨어학부 </w:t>
      </w:r>
      <w:r>
        <w:t xml:space="preserve">20204898 </w:t>
      </w:r>
      <w:r>
        <w:rPr>
          <w:rFonts w:hint="eastAsia"/>
        </w:rPr>
        <w:t>박소은</w:t>
      </w:r>
    </w:p>
    <w:p w14:paraId="614A9604" w14:textId="77777777" w:rsidR="003549CA" w:rsidRDefault="003549CA" w:rsidP="003549CA">
      <w:pPr>
        <w:jc w:val="right"/>
      </w:pPr>
    </w:p>
    <w:p w14:paraId="689FDA79" w14:textId="77777777" w:rsidR="000A0D19" w:rsidRDefault="000A0D19" w:rsidP="003549CA">
      <w:pPr>
        <w:jc w:val="right"/>
      </w:pPr>
    </w:p>
    <w:p w14:paraId="42A1847F" w14:textId="1F5D0330" w:rsidR="003549CA" w:rsidRDefault="003549CA" w:rsidP="003549CA">
      <w:pPr>
        <w:pStyle w:val="1"/>
        <w:jc w:val="center"/>
      </w:pPr>
      <w:r>
        <w:rPr>
          <w:rFonts w:hint="eastAsia"/>
        </w:rPr>
        <w:t>E</w:t>
      </w:r>
      <w:r>
        <w:t>nvironment</w:t>
      </w:r>
    </w:p>
    <w:p w14:paraId="4964C2DE" w14:textId="52E106EC" w:rsidR="003549CA" w:rsidRDefault="003549CA" w:rsidP="003549CA">
      <w:pPr>
        <w:pStyle w:val="Default"/>
        <w:numPr>
          <w:ilvl w:val="0"/>
          <w:numId w:val="2"/>
        </w:numPr>
        <w:rPr>
          <w:sz w:val="20"/>
          <w:szCs w:val="20"/>
        </w:rPr>
      </w:pPr>
      <w:r w:rsidRPr="003549CA">
        <w:rPr>
          <w:b/>
          <w:bCs/>
          <w:sz w:val="20"/>
          <w:szCs w:val="20"/>
        </w:rPr>
        <w:t>Processor</w:t>
      </w:r>
      <w:r>
        <w:rPr>
          <w:sz w:val="20"/>
          <w:szCs w:val="20"/>
        </w:rPr>
        <w:t>: Intel(R) Core(TM) i7-1065G7 CPU @ 1.30GHz   1.50 GHz</w:t>
      </w:r>
    </w:p>
    <w:p w14:paraId="6D2135F2" w14:textId="5A7007B8" w:rsidR="003549CA" w:rsidRDefault="003549CA" w:rsidP="003549CA">
      <w:pPr>
        <w:pStyle w:val="Default"/>
        <w:numPr>
          <w:ilvl w:val="0"/>
          <w:numId w:val="2"/>
        </w:numPr>
        <w:rPr>
          <w:sz w:val="20"/>
          <w:szCs w:val="20"/>
        </w:rPr>
      </w:pPr>
      <w:r w:rsidRPr="003549CA">
        <w:rPr>
          <w:rFonts w:hint="eastAsia"/>
          <w:b/>
          <w:bCs/>
          <w:sz w:val="20"/>
          <w:szCs w:val="20"/>
        </w:rPr>
        <w:t>N</w:t>
      </w:r>
      <w:r w:rsidRPr="003549CA">
        <w:rPr>
          <w:b/>
          <w:bCs/>
          <w:sz w:val="20"/>
          <w:szCs w:val="20"/>
        </w:rPr>
        <w:t>umber of cores</w:t>
      </w:r>
      <w:r>
        <w:rPr>
          <w:sz w:val="20"/>
          <w:szCs w:val="20"/>
        </w:rPr>
        <w:t>: 4</w:t>
      </w:r>
    </w:p>
    <w:p w14:paraId="6A23F90D" w14:textId="12589971" w:rsidR="003549CA" w:rsidRDefault="003549CA" w:rsidP="003549CA">
      <w:pPr>
        <w:pStyle w:val="Default"/>
        <w:numPr>
          <w:ilvl w:val="0"/>
          <w:numId w:val="2"/>
        </w:numPr>
        <w:rPr>
          <w:sz w:val="20"/>
          <w:szCs w:val="20"/>
        </w:rPr>
      </w:pPr>
      <w:r w:rsidRPr="003549CA">
        <w:rPr>
          <w:rFonts w:hint="eastAsia"/>
          <w:b/>
          <w:bCs/>
          <w:sz w:val="20"/>
          <w:szCs w:val="20"/>
        </w:rPr>
        <w:t>R</w:t>
      </w:r>
      <w:r w:rsidRPr="003549CA">
        <w:rPr>
          <w:b/>
          <w:bCs/>
          <w:sz w:val="20"/>
          <w:szCs w:val="20"/>
        </w:rPr>
        <w:t>AM</w:t>
      </w:r>
      <w:r>
        <w:rPr>
          <w:sz w:val="20"/>
          <w:szCs w:val="20"/>
        </w:rPr>
        <w:t>: 16.0</w:t>
      </w:r>
      <w:r>
        <w:rPr>
          <w:rFonts w:hint="eastAsia"/>
          <w:sz w:val="20"/>
          <w:szCs w:val="20"/>
        </w:rPr>
        <w:t>G</w:t>
      </w:r>
      <w:r>
        <w:rPr>
          <w:sz w:val="20"/>
          <w:szCs w:val="20"/>
        </w:rPr>
        <w:t>B</w:t>
      </w:r>
    </w:p>
    <w:p w14:paraId="50E95990" w14:textId="1194F353" w:rsidR="003549CA" w:rsidRDefault="003549CA" w:rsidP="003549CA">
      <w:pPr>
        <w:pStyle w:val="Default"/>
        <w:numPr>
          <w:ilvl w:val="0"/>
          <w:numId w:val="2"/>
        </w:numPr>
        <w:rPr>
          <w:sz w:val="20"/>
          <w:szCs w:val="20"/>
        </w:rPr>
      </w:pPr>
      <w:r w:rsidRPr="003549CA">
        <w:rPr>
          <w:rFonts w:hint="eastAsia"/>
          <w:b/>
          <w:bCs/>
          <w:sz w:val="20"/>
          <w:szCs w:val="20"/>
        </w:rPr>
        <w:t>O</w:t>
      </w:r>
      <w:r w:rsidRPr="003549CA">
        <w:rPr>
          <w:b/>
          <w:bCs/>
          <w:sz w:val="20"/>
          <w:szCs w:val="20"/>
        </w:rPr>
        <w:t>S</w:t>
      </w:r>
      <w:r>
        <w:rPr>
          <w:sz w:val="20"/>
          <w:szCs w:val="20"/>
        </w:rPr>
        <w:t>: Window 11 (64 bit)</w:t>
      </w:r>
    </w:p>
    <w:p w14:paraId="1F699150" w14:textId="3994AA79" w:rsidR="003549CA" w:rsidRDefault="003549CA" w:rsidP="003549CA"/>
    <w:p w14:paraId="5F285103" w14:textId="77777777" w:rsidR="000A0D19" w:rsidRDefault="000A0D19" w:rsidP="003549CA"/>
    <w:p w14:paraId="673A5C84" w14:textId="712364AD" w:rsidR="003549CA" w:rsidRDefault="003549CA" w:rsidP="003549CA">
      <w:pPr>
        <w:pStyle w:val="1"/>
        <w:jc w:val="center"/>
      </w:pPr>
      <w:r>
        <w:rPr>
          <w:rFonts w:hint="eastAsia"/>
        </w:rPr>
        <w:t>T</w:t>
      </w:r>
      <w:r>
        <w:t>ables and graphs</w:t>
      </w:r>
    </w:p>
    <w:p w14:paraId="50186BD1" w14:textId="5A6A4CB4" w:rsidR="003549CA" w:rsidRDefault="003549CA" w:rsidP="003549CA">
      <w:pPr>
        <w:pStyle w:val="2"/>
      </w:pPr>
      <w:r>
        <w:t>Execution time</w:t>
      </w:r>
    </w:p>
    <w:tbl>
      <w:tblPr>
        <w:tblW w:w="11366" w:type="dxa"/>
        <w:jc w:val="center"/>
        <w:tblCellMar>
          <w:left w:w="99" w:type="dxa"/>
          <w:right w:w="99" w:type="dxa"/>
        </w:tblCellMar>
        <w:tblLook w:val="04A0" w:firstRow="1" w:lastRow="0" w:firstColumn="1" w:lastColumn="0" w:noHBand="0" w:noVBand="1"/>
      </w:tblPr>
      <w:tblGrid>
        <w:gridCol w:w="993"/>
        <w:gridCol w:w="905"/>
        <w:gridCol w:w="1052"/>
        <w:gridCol w:w="1052"/>
        <w:gridCol w:w="1052"/>
        <w:gridCol w:w="1052"/>
        <w:gridCol w:w="1052"/>
        <w:gridCol w:w="1052"/>
        <w:gridCol w:w="1052"/>
        <w:gridCol w:w="1052"/>
        <w:gridCol w:w="1052"/>
      </w:tblGrid>
      <w:tr w:rsidR="000A0D19" w:rsidRPr="000A0D19" w14:paraId="1DF33999" w14:textId="77777777" w:rsidTr="000A0D19">
        <w:trPr>
          <w:trHeight w:val="349"/>
          <w:jc w:val="center"/>
        </w:trPr>
        <w:tc>
          <w:tcPr>
            <w:tcW w:w="993" w:type="dxa"/>
            <w:tcBorders>
              <w:top w:val="nil"/>
              <w:left w:val="nil"/>
              <w:bottom w:val="nil"/>
              <w:right w:val="nil"/>
            </w:tcBorders>
            <w:shd w:val="clear" w:color="000000" w:fill="C6EFCE"/>
            <w:noWrap/>
            <w:vAlign w:val="center"/>
            <w:hideMark/>
          </w:tcPr>
          <w:p w14:paraId="31AEDD6A"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exec time</w:t>
            </w:r>
          </w:p>
        </w:tc>
        <w:tc>
          <w:tcPr>
            <w:tcW w:w="905" w:type="dxa"/>
            <w:tcBorders>
              <w:top w:val="nil"/>
              <w:left w:val="nil"/>
              <w:bottom w:val="nil"/>
              <w:right w:val="nil"/>
            </w:tcBorders>
            <w:shd w:val="clear" w:color="000000" w:fill="C6EFCE"/>
            <w:noWrap/>
            <w:vAlign w:val="center"/>
            <w:hideMark/>
          </w:tcPr>
          <w:p w14:paraId="1C70F012" w14:textId="092C5DD9" w:rsidR="000A0D19" w:rsidRPr="000A0D19" w:rsidRDefault="000A0D19" w:rsidP="000A0D19">
            <w:pPr>
              <w:widowControl/>
              <w:wordWrap/>
              <w:autoSpaceDE/>
              <w:autoSpaceDN/>
              <w:spacing w:after="0" w:line="240" w:lineRule="auto"/>
              <w:jc w:val="lef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chunk size</w:t>
            </w:r>
          </w:p>
        </w:tc>
        <w:tc>
          <w:tcPr>
            <w:tcW w:w="1052" w:type="dxa"/>
            <w:tcBorders>
              <w:top w:val="nil"/>
              <w:left w:val="nil"/>
              <w:bottom w:val="nil"/>
              <w:right w:val="nil"/>
            </w:tcBorders>
            <w:shd w:val="clear" w:color="000000" w:fill="C6EFCE"/>
            <w:noWrap/>
            <w:vAlign w:val="center"/>
            <w:hideMark/>
          </w:tcPr>
          <w:p w14:paraId="33B69DB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w:t>
            </w:r>
          </w:p>
        </w:tc>
        <w:tc>
          <w:tcPr>
            <w:tcW w:w="1052" w:type="dxa"/>
            <w:tcBorders>
              <w:top w:val="nil"/>
              <w:left w:val="nil"/>
              <w:bottom w:val="nil"/>
              <w:right w:val="nil"/>
            </w:tcBorders>
            <w:shd w:val="clear" w:color="000000" w:fill="C6EFCE"/>
            <w:noWrap/>
            <w:vAlign w:val="center"/>
            <w:hideMark/>
          </w:tcPr>
          <w:p w14:paraId="7FCDFBCD"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2</w:t>
            </w:r>
          </w:p>
        </w:tc>
        <w:tc>
          <w:tcPr>
            <w:tcW w:w="1052" w:type="dxa"/>
            <w:tcBorders>
              <w:top w:val="nil"/>
              <w:left w:val="nil"/>
              <w:bottom w:val="nil"/>
              <w:right w:val="nil"/>
            </w:tcBorders>
            <w:shd w:val="clear" w:color="000000" w:fill="C6EFCE"/>
            <w:noWrap/>
            <w:vAlign w:val="center"/>
            <w:hideMark/>
          </w:tcPr>
          <w:p w14:paraId="1C41E4C1"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4</w:t>
            </w:r>
          </w:p>
        </w:tc>
        <w:tc>
          <w:tcPr>
            <w:tcW w:w="1052" w:type="dxa"/>
            <w:tcBorders>
              <w:top w:val="nil"/>
              <w:left w:val="nil"/>
              <w:bottom w:val="nil"/>
              <w:right w:val="nil"/>
            </w:tcBorders>
            <w:shd w:val="clear" w:color="000000" w:fill="C6EFCE"/>
            <w:noWrap/>
            <w:vAlign w:val="center"/>
            <w:hideMark/>
          </w:tcPr>
          <w:p w14:paraId="26F18E91"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6</w:t>
            </w:r>
          </w:p>
        </w:tc>
        <w:tc>
          <w:tcPr>
            <w:tcW w:w="1052" w:type="dxa"/>
            <w:tcBorders>
              <w:top w:val="nil"/>
              <w:left w:val="nil"/>
              <w:bottom w:val="nil"/>
              <w:right w:val="nil"/>
            </w:tcBorders>
            <w:shd w:val="clear" w:color="000000" w:fill="C6EFCE"/>
            <w:noWrap/>
            <w:vAlign w:val="center"/>
            <w:hideMark/>
          </w:tcPr>
          <w:p w14:paraId="1BF70AF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8</w:t>
            </w:r>
          </w:p>
        </w:tc>
        <w:tc>
          <w:tcPr>
            <w:tcW w:w="1052" w:type="dxa"/>
            <w:tcBorders>
              <w:top w:val="nil"/>
              <w:left w:val="nil"/>
              <w:bottom w:val="nil"/>
              <w:right w:val="nil"/>
            </w:tcBorders>
            <w:shd w:val="clear" w:color="000000" w:fill="C6EFCE"/>
            <w:noWrap/>
            <w:vAlign w:val="center"/>
            <w:hideMark/>
          </w:tcPr>
          <w:p w14:paraId="6F6CB212"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10</w:t>
            </w:r>
          </w:p>
        </w:tc>
        <w:tc>
          <w:tcPr>
            <w:tcW w:w="1052" w:type="dxa"/>
            <w:tcBorders>
              <w:top w:val="nil"/>
              <w:left w:val="nil"/>
              <w:bottom w:val="nil"/>
              <w:right w:val="nil"/>
            </w:tcBorders>
            <w:shd w:val="clear" w:color="000000" w:fill="C6EFCE"/>
            <w:noWrap/>
            <w:vAlign w:val="center"/>
            <w:hideMark/>
          </w:tcPr>
          <w:p w14:paraId="37F83E8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12</w:t>
            </w:r>
          </w:p>
        </w:tc>
        <w:tc>
          <w:tcPr>
            <w:tcW w:w="1052" w:type="dxa"/>
            <w:tcBorders>
              <w:top w:val="nil"/>
              <w:left w:val="nil"/>
              <w:bottom w:val="nil"/>
              <w:right w:val="nil"/>
            </w:tcBorders>
            <w:shd w:val="clear" w:color="000000" w:fill="C6EFCE"/>
            <w:noWrap/>
            <w:vAlign w:val="center"/>
            <w:hideMark/>
          </w:tcPr>
          <w:p w14:paraId="49844AD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14</w:t>
            </w:r>
          </w:p>
        </w:tc>
        <w:tc>
          <w:tcPr>
            <w:tcW w:w="1052" w:type="dxa"/>
            <w:tcBorders>
              <w:top w:val="nil"/>
              <w:left w:val="nil"/>
              <w:bottom w:val="nil"/>
              <w:right w:val="nil"/>
            </w:tcBorders>
            <w:shd w:val="clear" w:color="000000" w:fill="C6EFCE"/>
            <w:noWrap/>
            <w:vAlign w:val="center"/>
            <w:hideMark/>
          </w:tcPr>
          <w:p w14:paraId="7336F21D"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16</w:t>
            </w:r>
          </w:p>
        </w:tc>
      </w:tr>
      <w:tr w:rsidR="000A0D19" w:rsidRPr="000A0D19" w14:paraId="501138AE" w14:textId="77777777" w:rsidTr="000A0D19">
        <w:trPr>
          <w:trHeight w:val="349"/>
          <w:jc w:val="center"/>
        </w:trPr>
        <w:tc>
          <w:tcPr>
            <w:tcW w:w="993" w:type="dxa"/>
            <w:tcBorders>
              <w:top w:val="nil"/>
              <w:left w:val="nil"/>
              <w:bottom w:val="nil"/>
              <w:right w:val="nil"/>
            </w:tcBorders>
            <w:shd w:val="clear" w:color="000000" w:fill="FFEB9C"/>
            <w:noWrap/>
            <w:vAlign w:val="center"/>
            <w:hideMark/>
          </w:tcPr>
          <w:p w14:paraId="16F56E30"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static</w:t>
            </w:r>
          </w:p>
        </w:tc>
        <w:tc>
          <w:tcPr>
            <w:tcW w:w="905" w:type="dxa"/>
            <w:tcBorders>
              <w:top w:val="nil"/>
              <w:left w:val="nil"/>
              <w:bottom w:val="nil"/>
              <w:right w:val="nil"/>
            </w:tcBorders>
            <w:shd w:val="clear" w:color="000000" w:fill="FFEB9C"/>
            <w:noWrap/>
            <w:vAlign w:val="center"/>
            <w:hideMark/>
          </w:tcPr>
          <w:p w14:paraId="6090E57A"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default</w:t>
            </w:r>
          </w:p>
        </w:tc>
        <w:tc>
          <w:tcPr>
            <w:tcW w:w="1052" w:type="dxa"/>
            <w:tcBorders>
              <w:top w:val="nil"/>
              <w:left w:val="nil"/>
              <w:bottom w:val="nil"/>
              <w:right w:val="nil"/>
            </w:tcBorders>
            <w:shd w:val="clear" w:color="auto" w:fill="auto"/>
            <w:noWrap/>
            <w:vAlign w:val="center"/>
            <w:hideMark/>
          </w:tcPr>
          <w:p w14:paraId="31C06272"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8.161215</w:t>
            </w:r>
          </w:p>
        </w:tc>
        <w:tc>
          <w:tcPr>
            <w:tcW w:w="1052" w:type="dxa"/>
            <w:tcBorders>
              <w:top w:val="nil"/>
              <w:left w:val="nil"/>
              <w:bottom w:val="nil"/>
              <w:right w:val="nil"/>
            </w:tcBorders>
            <w:shd w:val="clear" w:color="auto" w:fill="auto"/>
            <w:noWrap/>
            <w:vAlign w:val="center"/>
            <w:hideMark/>
          </w:tcPr>
          <w:p w14:paraId="3C8D832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6.313102</w:t>
            </w:r>
          </w:p>
        </w:tc>
        <w:tc>
          <w:tcPr>
            <w:tcW w:w="1052" w:type="dxa"/>
            <w:tcBorders>
              <w:top w:val="nil"/>
              <w:left w:val="nil"/>
              <w:bottom w:val="nil"/>
              <w:right w:val="nil"/>
            </w:tcBorders>
            <w:shd w:val="clear" w:color="auto" w:fill="auto"/>
            <w:noWrap/>
            <w:vAlign w:val="center"/>
            <w:hideMark/>
          </w:tcPr>
          <w:p w14:paraId="1BEE7EC3"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4.489625</w:t>
            </w:r>
          </w:p>
        </w:tc>
        <w:tc>
          <w:tcPr>
            <w:tcW w:w="1052" w:type="dxa"/>
            <w:tcBorders>
              <w:top w:val="nil"/>
              <w:left w:val="nil"/>
              <w:bottom w:val="nil"/>
              <w:right w:val="nil"/>
            </w:tcBorders>
            <w:shd w:val="clear" w:color="auto" w:fill="auto"/>
            <w:noWrap/>
            <w:vAlign w:val="center"/>
            <w:hideMark/>
          </w:tcPr>
          <w:p w14:paraId="2781CCC4"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3.37138</w:t>
            </w:r>
          </w:p>
        </w:tc>
        <w:tc>
          <w:tcPr>
            <w:tcW w:w="1052" w:type="dxa"/>
            <w:tcBorders>
              <w:top w:val="nil"/>
              <w:left w:val="nil"/>
              <w:bottom w:val="nil"/>
              <w:right w:val="nil"/>
            </w:tcBorders>
            <w:shd w:val="clear" w:color="auto" w:fill="auto"/>
            <w:noWrap/>
            <w:vAlign w:val="center"/>
            <w:hideMark/>
          </w:tcPr>
          <w:p w14:paraId="39995172"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2.82432</w:t>
            </w:r>
          </w:p>
        </w:tc>
        <w:tc>
          <w:tcPr>
            <w:tcW w:w="1052" w:type="dxa"/>
            <w:tcBorders>
              <w:top w:val="nil"/>
              <w:left w:val="nil"/>
              <w:bottom w:val="nil"/>
              <w:right w:val="nil"/>
            </w:tcBorders>
            <w:shd w:val="clear" w:color="auto" w:fill="auto"/>
            <w:noWrap/>
            <w:vAlign w:val="center"/>
            <w:hideMark/>
          </w:tcPr>
          <w:p w14:paraId="49D65EE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2.566279</w:t>
            </w:r>
          </w:p>
        </w:tc>
        <w:tc>
          <w:tcPr>
            <w:tcW w:w="1052" w:type="dxa"/>
            <w:tcBorders>
              <w:top w:val="nil"/>
              <w:left w:val="nil"/>
              <w:bottom w:val="nil"/>
              <w:right w:val="nil"/>
            </w:tcBorders>
            <w:shd w:val="clear" w:color="auto" w:fill="auto"/>
            <w:noWrap/>
            <w:vAlign w:val="center"/>
            <w:hideMark/>
          </w:tcPr>
          <w:p w14:paraId="400296C2"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2.452443</w:t>
            </w:r>
          </w:p>
        </w:tc>
        <w:tc>
          <w:tcPr>
            <w:tcW w:w="1052" w:type="dxa"/>
            <w:tcBorders>
              <w:top w:val="nil"/>
              <w:left w:val="nil"/>
              <w:bottom w:val="nil"/>
              <w:right w:val="nil"/>
            </w:tcBorders>
            <w:shd w:val="clear" w:color="auto" w:fill="auto"/>
            <w:noWrap/>
            <w:vAlign w:val="center"/>
            <w:hideMark/>
          </w:tcPr>
          <w:p w14:paraId="3E5E731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2.451247</w:t>
            </w:r>
          </w:p>
        </w:tc>
        <w:tc>
          <w:tcPr>
            <w:tcW w:w="1052" w:type="dxa"/>
            <w:tcBorders>
              <w:top w:val="nil"/>
              <w:left w:val="nil"/>
              <w:bottom w:val="nil"/>
              <w:right w:val="nil"/>
            </w:tcBorders>
            <w:shd w:val="clear" w:color="auto" w:fill="auto"/>
            <w:noWrap/>
            <w:vAlign w:val="center"/>
            <w:hideMark/>
          </w:tcPr>
          <w:p w14:paraId="4871C7F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2.266</w:t>
            </w:r>
          </w:p>
        </w:tc>
      </w:tr>
      <w:tr w:rsidR="000A0D19" w:rsidRPr="000A0D19" w14:paraId="5A62DC91" w14:textId="77777777" w:rsidTr="000A0D19">
        <w:trPr>
          <w:trHeight w:val="349"/>
          <w:jc w:val="center"/>
        </w:trPr>
        <w:tc>
          <w:tcPr>
            <w:tcW w:w="993" w:type="dxa"/>
            <w:tcBorders>
              <w:top w:val="nil"/>
              <w:left w:val="nil"/>
              <w:bottom w:val="nil"/>
              <w:right w:val="nil"/>
            </w:tcBorders>
            <w:shd w:val="clear" w:color="000000" w:fill="FFEB9C"/>
            <w:noWrap/>
            <w:vAlign w:val="center"/>
            <w:hideMark/>
          </w:tcPr>
          <w:p w14:paraId="3FB83EE8"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dynamic</w:t>
            </w:r>
          </w:p>
        </w:tc>
        <w:tc>
          <w:tcPr>
            <w:tcW w:w="905" w:type="dxa"/>
            <w:tcBorders>
              <w:top w:val="nil"/>
              <w:left w:val="nil"/>
              <w:bottom w:val="nil"/>
              <w:right w:val="nil"/>
            </w:tcBorders>
            <w:shd w:val="clear" w:color="000000" w:fill="FFEB9C"/>
            <w:noWrap/>
            <w:vAlign w:val="center"/>
            <w:hideMark/>
          </w:tcPr>
          <w:p w14:paraId="1A522000"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default</w:t>
            </w:r>
          </w:p>
        </w:tc>
        <w:tc>
          <w:tcPr>
            <w:tcW w:w="1052" w:type="dxa"/>
            <w:tcBorders>
              <w:top w:val="nil"/>
              <w:left w:val="nil"/>
              <w:bottom w:val="nil"/>
              <w:right w:val="nil"/>
            </w:tcBorders>
            <w:shd w:val="clear" w:color="auto" w:fill="auto"/>
            <w:noWrap/>
            <w:vAlign w:val="center"/>
            <w:hideMark/>
          </w:tcPr>
          <w:p w14:paraId="5BA2720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8.280857</w:t>
            </w:r>
          </w:p>
        </w:tc>
        <w:tc>
          <w:tcPr>
            <w:tcW w:w="1052" w:type="dxa"/>
            <w:tcBorders>
              <w:top w:val="nil"/>
              <w:left w:val="nil"/>
              <w:bottom w:val="nil"/>
              <w:right w:val="nil"/>
            </w:tcBorders>
            <w:shd w:val="clear" w:color="auto" w:fill="auto"/>
            <w:noWrap/>
            <w:vAlign w:val="center"/>
            <w:hideMark/>
          </w:tcPr>
          <w:p w14:paraId="01FE0C3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4.654672</w:t>
            </w:r>
          </w:p>
        </w:tc>
        <w:tc>
          <w:tcPr>
            <w:tcW w:w="1052" w:type="dxa"/>
            <w:tcBorders>
              <w:top w:val="nil"/>
              <w:left w:val="nil"/>
              <w:bottom w:val="nil"/>
              <w:right w:val="nil"/>
            </w:tcBorders>
            <w:shd w:val="clear" w:color="auto" w:fill="auto"/>
            <w:noWrap/>
            <w:vAlign w:val="center"/>
            <w:hideMark/>
          </w:tcPr>
          <w:p w14:paraId="0A27ED0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2.903793</w:t>
            </w:r>
          </w:p>
        </w:tc>
        <w:tc>
          <w:tcPr>
            <w:tcW w:w="1052" w:type="dxa"/>
            <w:tcBorders>
              <w:top w:val="nil"/>
              <w:left w:val="nil"/>
              <w:bottom w:val="nil"/>
              <w:right w:val="nil"/>
            </w:tcBorders>
            <w:shd w:val="clear" w:color="auto" w:fill="auto"/>
            <w:noWrap/>
            <w:vAlign w:val="center"/>
            <w:hideMark/>
          </w:tcPr>
          <w:p w14:paraId="38BDFFB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2.379482</w:t>
            </w:r>
          </w:p>
        </w:tc>
        <w:tc>
          <w:tcPr>
            <w:tcW w:w="1052" w:type="dxa"/>
            <w:tcBorders>
              <w:top w:val="nil"/>
              <w:left w:val="nil"/>
              <w:bottom w:val="nil"/>
              <w:right w:val="nil"/>
            </w:tcBorders>
            <w:shd w:val="clear" w:color="auto" w:fill="auto"/>
            <w:noWrap/>
            <w:vAlign w:val="center"/>
            <w:hideMark/>
          </w:tcPr>
          <w:p w14:paraId="6C07E0D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2.042366</w:t>
            </w:r>
          </w:p>
        </w:tc>
        <w:tc>
          <w:tcPr>
            <w:tcW w:w="1052" w:type="dxa"/>
            <w:tcBorders>
              <w:top w:val="nil"/>
              <w:left w:val="nil"/>
              <w:bottom w:val="nil"/>
              <w:right w:val="nil"/>
            </w:tcBorders>
            <w:shd w:val="clear" w:color="auto" w:fill="auto"/>
            <w:noWrap/>
            <w:vAlign w:val="center"/>
            <w:hideMark/>
          </w:tcPr>
          <w:p w14:paraId="05499311"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2.034973</w:t>
            </w:r>
          </w:p>
        </w:tc>
        <w:tc>
          <w:tcPr>
            <w:tcW w:w="1052" w:type="dxa"/>
            <w:tcBorders>
              <w:top w:val="nil"/>
              <w:left w:val="nil"/>
              <w:bottom w:val="nil"/>
              <w:right w:val="nil"/>
            </w:tcBorders>
            <w:shd w:val="clear" w:color="auto" w:fill="auto"/>
            <w:noWrap/>
            <w:vAlign w:val="center"/>
            <w:hideMark/>
          </w:tcPr>
          <w:p w14:paraId="729BA97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2.02814</w:t>
            </w:r>
          </w:p>
        </w:tc>
        <w:tc>
          <w:tcPr>
            <w:tcW w:w="1052" w:type="dxa"/>
            <w:tcBorders>
              <w:top w:val="nil"/>
              <w:left w:val="nil"/>
              <w:bottom w:val="nil"/>
              <w:right w:val="nil"/>
            </w:tcBorders>
            <w:shd w:val="clear" w:color="auto" w:fill="auto"/>
            <w:noWrap/>
            <w:vAlign w:val="center"/>
            <w:hideMark/>
          </w:tcPr>
          <w:p w14:paraId="58C2616D"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1.977186</w:t>
            </w:r>
          </w:p>
        </w:tc>
        <w:tc>
          <w:tcPr>
            <w:tcW w:w="1052" w:type="dxa"/>
            <w:tcBorders>
              <w:top w:val="nil"/>
              <w:left w:val="nil"/>
              <w:bottom w:val="nil"/>
              <w:right w:val="nil"/>
            </w:tcBorders>
            <w:shd w:val="clear" w:color="auto" w:fill="auto"/>
            <w:noWrap/>
            <w:vAlign w:val="center"/>
            <w:hideMark/>
          </w:tcPr>
          <w:p w14:paraId="342068D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1.967277</w:t>
            </w:r>
          </w:p>
        </w:tc>
      </w:tr>
      <w:tr w:rsidR="000A0D19" w:rsidRPr="000A0D19" w14:paraId="2EFBB410" w14:textId="77777777" w:rsidTr="000A0D19">
        <w:trPr>
          <w:trHeight w:val="349"/>
          <w:jc w:val="center"/>
        </w:trPr>
        <w:tc>
          <w:tcPr>
            <w:tcW w:w="993" w:type="dxa"/>
            <w:tcBorders>
              <w:top w:val="nil"/>
              <w:left w:val="nil"/>
              <w:bottom w:val="nil"/>
              <w:right w:val="nil"/>
            </w:tcBorders>
            <w:shd w:val="clear" w:color="000000" w:fill="FFEB9C"/>
            <w:noWrap/>
            <w:vAlign w:val="center"/>
            <w:hideMark/>
          </w:tcPr>
          <w:p w14:paraId="1DB48610"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static</w:t>
            </w:r>
          </w:p>
        </w:tc>
        <w:tc>
          <w:tcPr>
            <w:tcW w:w="905" w:type="dxa"/>
            <w:tcBorders>
              <w:top w:val="nil"/>
              <w:left w:val="nil"/>
              <w:bottom w:val="nil"/>
              <w:right w:val="nil"/>
            </w:tcBorders>
            <w:shd w:val="clear" w:color="000000" w:fill="FFEB9C"/>
            <w:noWrap/>
            <w:vAlign w:val="center"/>
            <w:hideMark/>
          </w:tcPr>
          <w:p w14:paraId="3187D00E"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10</w:t>
            </w:r>
          </w:p>
        </w:tc>
        <w:tc>
          <w:tcPr>
            <w:tcW w:w="1052" w:type="dxa"/>
            <w:tcBorders>
              <w:top w:val="nil"/>
              <w:left w:val="nil"/>
              <w:bottom w:val="nil"/>
              <w:right w:val="nil"/>
            </w:tcBorders>
            <w:shd w:val="clear" w:color="auto" w:fill="auto"/>
            <w:noWrap/>
            <w:vAlign w:val="center"/>
            <w:hideMark/>
          </w:tcPr>
          <w:p w14:paraId="4245846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7.938462</w:t>
            </w:r>
          </w:p>
        </w:tc>
        <w:tc>
          <w:tcPr>
            <w:tcW w:w="1052" w:type="dxa"/>
            <w:tcBorders>
              <w:top w:val="nil"/>
              <w:left w:val="nil"/>
              <w:bottom w:val="nil"/>
              <w:right w:val="nil"/>
            </w:tcBorders>
            <w:shd w:val="clear" w:color="auto" w:fill="auto"/>
            <w:noWrap/>
            <w:vAlign w:val="center"/>
            <w:hideMark/>
          </w:tcPr>
          <w:p w14:paraId="7FF60D2E"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4.757136</w:t>
            </w:r>
          </w:p>
        </w:tc>
        <w:tc>
          <w:tcPr>
            <w:tcW w:w="1052" w:type="dxa"/>
            <w:tcBorders>
              <w:top w:val="nil"/>
              <w:left w:val="nil"/>
              <w:bottom w:val="nil"/>
              <w:right w:val="nil"/>
            </w:tcBorders>
            <w:shd w:val="clear" w:color="auto" w:fill="auto"/>
            <w:noWrap/>
            <w:vAlign w:val="center"/>
            <w:hideMark/>
          </w:tcPr>
          <w:p w14:paraId="1D6497C6"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2.980703</w:t>
            </w:r>
          </w:p>
        </w:tc>
        <w:tc>
          <w:tcPr>
            <w:tcW w:w="1052" w:type="dxa"/>
            <w:tcBorders>
              <w:top w:val="nil"/>
              <w:left w:val="nil"/>
              <w:bottom w:val="nil"/>
              <w:right w:val="nil"/>
            </w:tcBorders>
            <w:shd w:val="clear" w:color="auto" w:fill="auto"/>
            <w:noWrap/>
            <w:vAlign w:val="center"/>
            <w:hideMark/>
          </w:tcPr>
          <w:p w14:paraId="371F365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2.950029</w:t>
            </w:r>
          </w:p>
        </w:tc>
        <w:tc>
          <w:tcPr>
            <w:tcW w:w="1052" w:type="dxa"/>
            <w:tcBorders>
              <w:top w:val="nil"/>
              <w:left w:val="nil"/>
              <w:bottom w:val="nil"/>
              <w:right w:val="nil"/>
            </w:tcBorders>
            <w:shd w:val="clear" w:color="auto" w:fill="auto"/>
            <w:noWrap/>
            <w:vAlign w:val="center"/>
            <w:hideMark/>
          </w:tcPr>
          <w:p w14:paraId="4375407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2.349023</w:t>
            </w:r>
          </w:p>
        </w:tc>
        <w:tc>
          <w:tcPr>
            <w:tcW w:w="1052" w:type="dxa"/>
            <w:tcBorders>
              <w:top w:val="nil"/>
              <w:left w:val="nil"/>
              <w:bottom w:val="nil"/>
              <w:right w:val="nil"/>
            </w:tcBorders>
            <w:shd w:val="clear" w:color="auto" w:fill="auto"/>
            <w:noWrap/>
            <w:vAlign w:val="center"/>
            <w:hideMark/>
          </w:tcPr>
          <w:p w14:paraId="0435DA7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2.203987</w:t>
            </w:r>
          </w:p>
        </w:tc>
        <w:tc>
          <w:tcPr>
            <w:tcW w:w="1052" w:type="dxa"/>
            <w:tcBorders>
              <w:top w:val="nil"/>
              <w:left w:val="nil"/>
              <w:bottom w:val="nil"/>
              <w:right w:val="nil"/>
            </w:tcBorders>
            <w:shd w:val="clear" w:color="auto" w:fill="auto"/>
            <w:noWrap/>
            <w:vAlign w:val="center"/>
            <w:hideMark/>
          </w:tcPr>
          <w:p w14:paraId="2109B4A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2.125187</w:t>
            </w:r>
          </w:p>
        </w:tc>
        <w:tc>
          <w:tcPr>
            <w:tcW w:w="1052" w:type="dxa"/>
            <w:tcBorders>
              <w:top w:val="nil"/>
              <w:left w:val="nil"/>
              <w:bottom w:val="nil"/>
              <w:right w:val="nil"/>
            </w:tcBorders>
            <w:shd w:val="clear" w:color="auto" w:fill="auto"/>
            <w:noWrap/>
            <w:vAlign w:val="center"/>
            <w:hideMark/>
          </w:tcPr>
          <w:p w14:paraId="0C6567A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2.119345</w:t>
            </w:r>
          </w:p>
        </w:tc>
        <w:tc>
          <w:tcPr>
            <w:tcW w:w="1052" w:type="dxa"/>
            <w:tcBorders>
              <w:top w:val="nil"/>
              <w:left w:val="nil"/>
              <w:bottom w:val="nil"/>
              <w:right w:val="nil"/>
            </w:tcBorders>
            <w:shd w:val="clear" w:color="auto" w:fill="auto"/>
            <w:noWrap/>
            <w:vAlign w:val="center"/>
            <w:hideMark/>
          </w:tcPr>
          <w:p w14:paraId="29474A5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2.076638</w:t>
            </w:r>
          </w:p>
        </w:tc>
      </w:tr>
      <w:tr w:rsidR="000A0D19" w:rsidRPr="000A0D19" w14:paraId="26E6B110" w14:textId="77777777" w:rsidTr="000A0D19">
        <w:trPr>
          <w:trHeight w:val="349"/>
          <w:jc w:val="center"/>
        </w:trPr>
        <w:tc>
          <w:tcPr>
            <w:tcW w:w="993" w:type="dxa"/>
            <w:tcBorders>
              <w:top w:val="nil"/>
              <w:left w:val="nil"/>
              <w:bottom w:val="nil"/>
              <w:right w:val="nil"/>
            </w:tcBorders>
            <w:shd w:val="clear" w:color="000000" w:fill="FFEB9C"/>
            <w:noWrap/>
            <w:vAlign w:val="center"/>
            <w:hideMark/>
          </w:tcPr>
          <w:p w14:paraId="09379618"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dynamic</w:t>
            </w:r>
          </w:p>
        </w:tc>
        <w:tc>
          <w:tcPr>
            <w:tcW w:w="905" w:type="dxa"/>
            <w:tcBorders>
              <w:top w:val="nil"/>
              <w:left w:val="nil"/>
              <w:bottom w:val="nil"/>
              <w:right w:val="nil"/>
            </w:tcBorders>
            <w:shd w:val="clear" w:color="000000" w:fill="FFEB9C"/>
            <w:noWrap/>
            <w:vAlign w:val="center"/>
            <w:hideMark/>
          </w:tcPr>
          <w:p w14:paraId="3485C6C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10</w:t>
            </w:r>
          </w:p>
        </w:tc>
        <w:tc>
          <w:tcPr>
            <w:tcW w:w="1052" w:type="dxa"/>
            <w:tcBorders>
              <w:top w:val="nil"/>
              <w:left w:val="nil"/>
              <w:bottom w:val="nil"/>
              <w:right w:val="nil"/>
            </w:tcBorders>
            <w:shd w:val="clear" w:color="auto" w:fill="auto"/>
            <w:noWrap/>
            <w:vAlign w:val="center"/>
            <w:hideMark/>
          </w:tcPr>
          <w:p w14:paraId="0B2677CA"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8.392224</w:t>
            </w:r>
          </w:p>
        </w:tc>
        <w:tc>
          <w:tcPr>
            <w:tcW w:w="1052" w:type="dxa"/>
            <w:tcBorders>
              <w:top w:val="nil"/>
              <w:left w:val="nil"/>
              <w:bottom w:val="nil"/>
              <w:right w:val="nil"/>
            </w:tcBorders>
            <w:shd w:val="clear" w:color="auto" w:fill="auto"/>
            <w:noWrap/>
            <w:vAlign w:val="center"/>
            <w:hideMark/>
          </w:tcPr>
          <w:p w14:paraId="5DCE312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4.652983</w:t>
            </w:r>
          </w:p>
        </w:tc>
        <w:tc>
          <w:tcPr>
            <w:tcW w:w="1052" w:type="dxa"/>
            <w:tcBorders>
              <w:top w:val="nil"/>
              <w:left w:val="nil"/>
              <w:bottom w:val="nil"/>
              <w:right w:val="nil"/>
            </w:tcBorders>
            <w:shd w:val="clear" w:color="auto" w:fill="auto"/>
            <w:noWrap/>
            <w:vAlign w:val="center"/>
            <w:hideMark/>
          </w:tcPr>
          <w:p w14:paraId="4A40D54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2.998122</w:t>
            </w:r>
          </w:p>
        </w:tc>
        <w:tc>
          <w:tcPr>
            <w:tcW w:w="1052" w:type="dxa"/>
            <w:tcBorders>
              <w:top w:val="nil"/>
              <w:left w:val="nil"/>
              <w:bottom w:val="nil"/>
              <w:right w:val="nil"/>
            </w:tcBorders>
            <w:shd w:val="clear" w:color="auto" w:fill="auto"/>
            <w:noWrap/>
            <w:vAlign w:val="center"/>
            <w:hideMark/>
          </w:tcPr>
          <w:p w14:paraId="3441CC8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2.400914</w:t>
            </w:r>
          </w:p>
        </w:tc>
        <w:tc>
          <w:tcPr>
            <w:tcW w:w="1052" w:type="dxa"/>
            <w:tcBorders>
              <w:top w:val="nil"/>
              <w:left w:val="nil"/>
              <w:bottom w:val="nil"/>
              <w:right w:val="nil"/>
            </w:tcBorders>
            <w:shd w:val="clear" w:color="auto" w:fill="auto"/>
            <w:noWrap/>
            <w:vAlign w:val="center"/>
            <w:hideMark/>
          </w:tcPr>
          <w:p w14:paraId="5B50D79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2.148778</w:t>
            </w:r>
          </w:p>
        </w:tc>
        <w:tc>
          <w:tcPr>
            <w:tcW w:w="1052" w:type="dxa"/>
            <w:tcBorders>
              <w:top w:val="nil"/>
              <w:left w:val="nil"/>
              <w:bottom w:val="nil"/>
              <w:right w:val="nil"/>
            </w:tcBorders>
            <w:shd w:val="clear" w:color="auto" w:fill="auto"/>
            <w:noWrap/>
            <w:vAlign w:val="center"/>
            <w:hideMark/>
          </w:tcPr>
          <w:p w14:paraId="476BE006"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2.082325</w:t>
            </w:r>
          </w:p>
        </w:tc>
        <w:tc>
          <w:tcPr>
            <w:tcW w:w="1052" w:type="dxa"/>
            <w:tcBorders>
              <w:top w:val="nil"/>
              <w:left w:val="nil"/>
              <w:bottom w:val="nil"/>
              <w:right w:val="nil"/>
            </w:tcBorders>
            <w:shd w:val="clear" w:color="auto" w:fill="auto"/>
            <w:noWrap/>
            <w:vAlign w:val="center"/>
            <w:hideMark/>
          </w:tcPr>
          <w:p w14:paraId="107E1F0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2.080283</w:t>
            </w:r>
          </w:p>
        </w:tc>
        <w:tc>
          <w:tcPr>
            <w:tcW w:w="1052" w:type="dxa"/>
            <w:tcBorders>
              <w:top w:val="nil"/>
              <w:left w:val="nil"/>
              <w:bottom w:val="nil"/>
              <w:right w:val="nil"/>
            </w:tcBorders>
            <w:shd w:val="clear" w:color="auto" w:fill="auto"/>
            <w:noWrap/>
            <w:vAlign w:val="center"/>
            <w:hideMark/>
          </w:tcPr>
          <w:p w14:paraId="5179D32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1.997079</w:t>
            </w:r>
          </w:p>
        </w:tc>
        <w:tc>
          <w:tcPr>
            <w:tcW w:w="1052" w:type="dxa"/>
            <w:tcBorders>
              <w:top w:val="nil"/>
              <w:left w:val="nil"/>
              <w:bottom w:val="nil"/>
              <w:right w:val="nil"/>
            </w:tcBorders>
            <w:shd w:val="clear" w:color="auto" w:fill="auto"/>
            <w:noWrap/>
            <w:vAlign w:val="center"/>
            <w:hideMark/>
          </w:tcPr>
          <w:p w14:paraId="49A7013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1.948382</w:t>
            </w:r>
          </w:p>
        </w:tc>
      </w:tr>
    </w:tbl>
    <w:p w14:paraId="7593D18F" w14:textId="77777777" w:rsidR="000A0D19" w:rsidRDefault="000A0D19" w:rsidP="003549CA"/>
    <w:p w14:paraId="0E9C3075" w14:textId="0DC7B217" w:rsidR="003549CA" w:rsidRPr="003549CA" w:rsidRDefault="003549CA" w:rsidP="003549CA">
      <w:pPr>
        <w:pStyle w:val="2"/>
      </w:pPr>
      <w:r>
        <w:rPr>
          <w:rFonts w:hint="eastAsia"/>
        </w:rPr>
        <w:t>P</w:t>
      </w:r>
      <w:r>
        <w:t>erformance</w:t>
      </w:r>
    </w:p>
    <w:tbl>
      <w:tblPr>
        <w:tblW w:w="11312" w:type="dxa"/>
        <w:jc w:val="center"/>
        <w:tblCellMar>
          <w:left w:w="99" w:type="dxa"/>
          <w:right w:w="99" w:type="dxa"/>
        </w:tblCellMar>
        <w:tblLook w:val="04A0" w:firstRow="1" w:lastRow="0" w:firstColumn="1" w:lastColumn="0" w:noHBand="0" w:noVBand="1"/>
      </w:tblPr>
      <w:tblGrid>
        <w:gridCol w:w="1335"/>
        <w:gridCol w:w="986"/>
        <w:gridCol w:w="999"/>
        <w:gridCol w:w="999"/>
        <w:gridCol w:w="999"/>
        <w:gridCol w:w="999"/>
        <w:gridCol w:w="999"/>
        <w:gridCol w:w="999"/>
        <w:gridCol w:w="999"/>
        <w:gridCol w:w="999"/>
        <w:gridCol w:w="999"/>
      </w:tblGrid>
      <w:tr w:rsidR="000A0D19" w:rsidRPr="000A0D19" w14:paraId="3E4D3809" w14:textId="77777777" w:rsidTr="000A0D19">
        <w:trPr>
          <w:trHeight w:val="366"/>
          <w:jc w:val="center"/>
        </w:trPr>
        <w:tc>
          <w:tcPr>
            <w:tcW w:w="1335" w:type="dxa"/>
            <w:tcBorders>
              <w:top w:val="nil"/>
              <w:left w:val="nil"/>
              <w:bottom w:val="nil"/>
              <w:right w:val="nil"/>
            </w:tcBorders>
            <w:shd w:val="clear" w:color="000000" w:fill="C6EFCE"/>
            <w:noWrap/>
            <w:vAlign w:val="center"/>
            <w:hideMark/>
          </w:tcPr>
          <w:p w14:paraId="51F87048" w14:textId="77777777" w:rsidR="000A0D19" w:rsidRPr="000A0D19" w:rsidRDefault="000A0D19" w:rsidP="000A0D19">
            <w:pPr>
              <w:widowControl/>
              <w:wordWrap/>
              <w:autoSpaceDE/>
              <w:autoSpaceDN/>
              <w:spacing w:after="0" w:line="240" w:lineRule="auto"/>
              <w:jc w:val="center"/>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performance</w:t>
            </w:r>
          </w:p>
        </w:tc>
        <w:tc>
          <w:tcPr>
            <w:tcW w:w="986" w:type="dxa"/>
            <w:tcBorders>
              <w:top w:val="nil"/>
              <w:left w:val="nil"/>
              <w:bottom w:val="nil"/>
              <w:right w:val="nil"/>
            </w:tcBorders>
            <w:shd w:val="clear" w:color="000000" w:fill="C6EFCE"/>
            <w:noWrap/>
            <w:vAlign w:val="center"/>
            <w:hideMark/>
          </w:tcPr>
          <w:p w14:paraId="42F85C16"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chunk size</w:t>
            </w:r>
          </w:p>
        </w:tc>
        <w:tc>
          <w:tcPr>
            <w:tcW w:w="999" w:type="dxa"/>
            <w:tcBorders>
              <w:top w:val="nil"/>
              <w:left w:val="nil"/>
              <w:bottom w:val="nil"/>
              <w:right w:val="nil"/>
            </w:tcBorders>
            <w:shd w:val="clear" w:color="000000" w:fill="C6EFCE"/>
            <w:noWrap/>
            <w:vAlign w:val="center"/>
            <w:hideMark/>
          </w:tcPr>
          <w:p w14:paraId="4CF1A15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w:t>
            </w:r>
          </w:p>
        </w:tc>
        <w:tc>
          <w:tcPr>
            <w:tcW w:w="999" w:type="dxa"/>
            <w:tcBorders>
              <w:top w:val="nil"/>
              <w:left w:val="nil"/>
              <w:bottom w:val="nil"/>
              <w:right w:val="nil"/>
            </w:tcBorders>
            <w:shd w:val="clear" w:color="000000" w:fill="C6EFCE"/>
            <w:noWrap/>
            <w:vAlign w:val="center"/>
            <w:hideMark/>
          </w:tcPr>
          <w:p w14:paraId="6CC76F4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2</w:t>
            </w:r>
          </w:p>
        </w:tc>
        <w:tc>
          <w:tcPr>
            <w:tcW w:w="999" w:type="dxa"/>
            <w:tcBorders>
              <w:top w:val="nil"/>
              <w:left w:val="nil"/>
              <w:bottom w:val="nil"/>
              <w:right w:val="nil"/>
            </w:tcBorders>
            <w:shd w:val="clear" w:color="000000" w:fill="C6EFCE"/>
            <w:noWrap/>
            <w:vAlign w:val="center"/>
            <w:hideMark/>
          </w:tcPr>
          <w:p w14:paraId="3A04ED7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4</w:t>
            </w:r>
          </w:p>
        </w:tc>
        <w:tc>
          <w:tcPr>
            <w:tcW w:w="999" w:type="dxa"/>
            <w:tcBorders>
              <w:top w:val="nil"/>
              <w:left w:val="nil"/>
              <w:bottom w:val="nil"/>
              <w:right w:val="nil"/>
            </w:tcBorders>
            <w:shd w:val="clear" w:color="000000" w:fill="C6EFCE"/>
            <w:noWrap/>
            <w:vAlign w:val="center"/>
            <w:hideMark/>
          </w:tcPr>
          <w:p w14:paraId="6A1756B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6</w:t>
            </w:r>
          </w:p>
        </w:tc>
        <w:tc>
          <w:tcPr>
            <w:tcW w:w="999" w:type="dxa"/>
            <w:tcBorders>
              <w:top w:val="nil"/>
              <w:left w:val="nil"/>
              <w:bottom w:val="nil"/>
              <w:right w:val="nil"/>
            </w:tcBorders>
            <w:shd w:val="clear" w:color="000000" w:fill="C6EFCE"/>
            <w:noWrap/>
            <w:vAlign w:val="center"/>
            <w:hideMark/>
          </w:tcPr>
          <w:p w14:paraId="1C6735FA"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8</w:t>
            </w:r>
          </w:p>
        </w:tc>
        <w:tc>
          <w:tcPr>
            <w:tcW w:w="999" w:type="dxa"/>
            <w:tcBorders>
              <w:top w:val="nil"/>
              <w:left w:val="nil"/>
              <w:bottom w:val="nil"/>
              <w:right w:val="nil"/>
            </w:tcBorders>
            <w:shd w:val="clear" w:color="000000" w:fill="C6EFCE"/>
            <w:noWrap/>
            <w:vAlign w:val="center"/>
            <w:hideMark/>
          </w:tcPr>
          <w:p w14:paraId="3E8E7CD4"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10</w:t>
            </w:r>
          </w:p>
        </w:tc>
        <w:tc>
          <w:tcPr>
            <w:tcW w:w="999" w:type="dxa"/>
            <w:tcBorders>
              <w:top w:val="nil"/>
              <w:left w:val="nil"/>
              <w:bottom w:val="nil"/>
              <w:right w:val="nil"/>
            </w:tcBorders>
            <w:shd w:val="clear" w:color="000000" w:fill="C6EFCE"/>
            <w:noWrap/>
            <w:vAlign w:val="center"/>
            <w:hideMark/>
          </w:tcPr>
          <w:p w14:paraId="7B57B604"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12</w:t>
            </w:r>
          </w:p>
        </w:tc>
        <w:tc>
          <w:tcPr>
            <w:tcW w:w="999" w:type="dxa"/>
            <w:tcBorders>
              <w:top w:val="nil"/>
              <w:left w:val="nil"/>
              <w:bottom w:val="nil"/>
              <w:right w:val="nil"/>
            </w:tcBorders>
            <w:shd w:val="clear" w:color="000000" w:fill="C6EFCE"/>
            <w:noWrap/>
            <w:vAlign w:val="center"/>
            <w:hideMark/>
          </w:tcPr>
          <w:p w14:paraId="6EEEB1F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14</w:t>
            </w:r>
          </w:p>
        </w:tc>
        <w:tc>
          <w:tcPr>
            <w:tcW w:w="999" w:type="dxa"/>
            <w:tcBorders>
              <w:top w:val="nil"/>
              <w:left w:val="nil"/>
              <w:bottom w:val="nil"/>
              <w:right w:val="nil"/>
            </w:tcBorders>
            <w:shd w:val="clear" w:color="000000" w:fill="C6EFCE"/>
            <w:noWrap/>
            <w:vAlign w:val="center"/>
            <w:hideMark/>
          </w:tcPr>
          <w:p w14:paraId="562E039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6100"/>
                <w:kern w:val="0"/>
                <w:sz w:val="19"/>
                <w:szCs w:val="19"/>
              </w:rPr>
            </w:pPr>
            <w:r w:rsidRPr="000A0D19">
              <w:rPr>
                <w:rFonts w:ascii="맑은 고딕" w:eastAsia="맑은 고딕" w:hAnsi="맑은 고딕" w:cs="굴림" w:hint="eastAsia"/>
                <w:color w:val="006100"/>
                <w:kern w:val="0"/>
                <w:sz w:val="19"/>
                <w:szCs w:val="19"/>
              </w:rPr>
              <w:t>16</w:t>
            </w:r>
          </w:p>
        </w:tc>
      </w:tr>
      <w:tr w:rsidR="000A0D19" w:rsidRPr="000A0D19" w14:paraId="031AC629" w14:textId="77777777" w:rsidTr="000A0D19">
        <w:trPr>
          <w:trHeight w:val="366"/>
          <w:jc w:val="center"/>
        </w:trPr>
        <w:tc>
          <w:tcPr>
            <w:tcW w:w="1335" w:type="dxa"/>
            <w:tcBorders>
              <w:top w:val="nil"/>
              <w:left w:val="nil"/>
              <w:bottom w:val="nil"/>
              <w:right w:val="nil"/>
            </w:tcBorders>
            <w:shd w:val="clear" w:color="000000" w:fill="FFEB9C"/>
            <w:noWrap/>
            <w:vAlign w:val="center"/>
            <w:hideMark/>
          </w:tcPr>
          <w:p w14:paraId="336B8C3C"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static</w:t>
            </w:r>
          </w:p>
        </w:tc>
        <w:tc>
          <w:tcPr>
            <w:tcW w:w="986" w:type="dxa"/>
            <w:tcBorders>
              <w:top w:val="nil"/>
              <w:left w:val="nil"/>
              <w:bottom w:val="nil"/>
              <w:right w:val="nil"/>
            </w:tcBorders>
            <w:shd w:val="clear" w:color="000000" w:fill="FFEB9C"/>
            <w:noWrap/>
            <w:vAlign w:val="center"/>
            <w:hideMark/>
          </w:tcPr>
          <w:p w14:paraId="3FEFA0E7"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default</w:t>
            </w:r>
          </w:p>
        </w:tc>
        <w:tc>
          <w:tcPr>
            <w:tcW w:w="999" w:type="dxa"/>
            <w:tcBorders>
              <w:top w:val="nil"/>
              <w:left w:val="nil"/>
              <w:bottom w:val="nil"/>
              <w:right w:val="nil"/>
            </w:tcBorders>
            <w:shd w:val="clear" w:color="auto" w:fill="auto"/>
            <w:noWrap/>
            <w:vAlign w:val="center"/>
            <w:hideMark/>
          </w:tcPr>
          <w:p w14:paraId="66FCA63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0.122531</w:t>
            </w:r>
          </w:p>
        </w:tc>
        <w:tc>
          <w:tcPr>
            <w:tcW w:w="999" w:type="dxa"/>
            <w:tcBorders>
              <w:top w:val="nil"/>
              <w:left w:val="nil"/>
              <w:bottom w:val="nil"/>
              <w:right w:val="nil"/>
            </w:tcBorders>
            <w:shd w:val="clear" w:color="auto" w:fill="auto"/>
            <w:noWrap/>
            <w:vAlign w:val="center"/>
            <w:hideMark/>
          </w:tcPr>
          <w:p w14:paraId="05818631"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0.158401</w:t>
            </w:r>
          </w:p>
        </w:tc>
        <w:tc>
          <w:tcPr>
            <w:tcW w:w="999" w:type="dxa"/>
            <w:tcBorders>
              <w:top w:val="nil"/>
              <w:left w:val="nil"/>
              <w:bottom w:val="nil"/>
              <w:right w:val="nil"/>
            </w:tcBorders>
            <w:shd w:val="clear" w:color="auto" w:fill="auto"/>
            <w:noWrap/>
            <w:vAlign w:val="center"/>
            <w:hideMark/>
          </w:tcPr>
          <w:p w14:paraId="5505C31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0.222736</w:t>
            </w:r>
          </w:p>
        </w:tc>
        <w:tc>
          <w:tcPr>
            <w:tcW w:w="999" w:type="dxa"/>
            <w:tcBorders>
              <w:top w:val="nil"/>
              <w:left w:val="nil"/>
              <w:bottom w:val="nil"/>
              <w:right w:val="nil"/>
            </w:tcBorders>
            <w:shd w:val="clear" w:color="auto" w:fill="auto"/>
            <w:noWrap/>
            <w:vAlign w:val="center"/>
            <w:hideMark/>
          </w:tcPr>
          <w:p w14:paraId="591A3986"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0.296614</w:t>
            </w:r>
          </w:p>
        </w:tc>
        <w:tc>
          <w:tcPr>
            <w:tcW w:w="999" w:type="dxa"/>
            <w:tcBorders>
              <w:top w:val="nil"/>
              <w:left w:val="nil"/>
              <w:bottom w:val="nil"/>
              <w:right w:val="nil"/>
            </w:tcBorders>
            <w:shd w:val="clear" w:color="auto" w:fill="auto"/>
            <w:noWrap/>
            <w:vAlign w:val="center"/>
            <w:hideMark/>
          </w:tcPr>
          <w:p w14:paraId="5E1DA04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0.354068</w:t>
            </w:r>
          </w:p>
        </w:tc>
        <w:tc>
          <w:tcPr>
            <w:tcW w:w="999" w:type="dxa"/>
            <w:tcBorders>
              <w:top w:val="nil"/>
              <w:left w:val="nil"/>
              <w:bottom w:val="nil"/>
              <w:right w:val="nil"/>
            </w:tcBorders>
            <w:shd w:val="clear" w:color="auto" w:fill="auto"/>
            <w:noWrap/>
            <w:vAlign w:val="center"/>
            <w:hideMark/>
          </w:tcPr>
          <w:p w14:paraId="319B5C8D"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0.389669</w:t>
            </w:r>
          </w:p>
        </w:tc>
        <w:tc>
          <w:tcPr>
            <w:tcW w:w="999" w:type="dxa"/>
            <w:tcBorders>
              <w:top w:val="nil"/>
              <w:left w:val="nil"/>
              <w:bottom w:val="nil"/>
              <w:right w:val="nil"/>
            </w:tcBorders>
            <w:shd w:val="clear" w:color="auto" w:fill="auto"/>
            <w:noWrap/>
            <w:vAlign w:val="center"/>
            <w:hideMark/>
          </w:tcPr>
          <w:p w14:paraId="303A5801"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0.407757</w:t>
            </w:r>
          </w:p>
        </w:tc>
        <w:tc>
          <w:tcPr>
            <w:tcW w:w="999" w:type="dxa"/>
            <w:tcBorders>
              <w:top w:val="nil"/>
              <w:left w:val="nil"/>
              <w:bottom w:val="nil"/>
              <w:right w:val="nil"/>
            </w:tcBorders>
            <w:shd w:val="clear" w:color="auto" w:fill="auto"/>
            <w:noWrap/>
            <w:vAlign w:val="center"/>
            <w:hideMark/>
          </w:tcPr>
          <w:p w14:paraId="494EDC7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0.407956</w:t>
            </w:r>
          </w:p>
        </w:tc>
        <w:tc>
          <w:tcPr>
            <w:tcW w:w="999" w:type="dxa"/>
            <w:tcBorders>
              <w:top w:val="nil"/>
              <w:left w:val="nil"/>
              <w:bottom w:val="nil"/>
              <w:right w:val="nil"/>
            </w:tcBorders>
            <w:shd w:val="clear" w:color="auto" w:fill="auto"/>
            <w:noWrap/>
            <w:vAlign w:val="center"/>
            <w:hideMark/>
          </w:tcPr>
          <w:p w14:paraId="716D246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0.441306</w:t>
            </w:r>
          </w:p>
        </w:tc>
      </w:tr>
      <w:tr w:rsidR="000A0D19" w:rsidRPr="000A0D19" w14:paraId="5C6FFEBA" w14:textId="77777777" w:rsidTr="000A0D19">
        <w:trPr>
          <w:trHeight w:val="366"/>
          <w:jc w:val="center"/>
        </w:trPr>
        <w:tc>
          <w:tcPr>
            <w:tcW w:w="1335" w:type="dxa"/>
            <w:tcBorders>
              <w:top w:val="nil"/>
              <w:left w:val="nil"/>
              <w:bottom w:val="nil"/>
              <w:right w:val="nil"/>
            </w:tcBorders>
            <w:shd w:val="clear" w:color="000000" w:fill="FFEB9C"/>
            <w:noWrap/>
            <w:vAlign w:val="center"/>
            <w:hideMark/>
          </w:tcPr>
          <w:p w14:paraId="3530C9AB"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dynamic</w:t>
            </w:r>
          </w:p>
        </w:tc>
        <w:tc>
          <w:tcPr>
            <w:tcW w:w="986" w:type="dxa"/>
            <w:tcBorders>
              <w:top w:val="nil"/>
              <w:left w:val="nil"/>
              <w:bottom w:val="nil"/>
              <w:right w:val="nil"/>
            </w:tcBorders>
            <w:shd w:val="clear" w:color="000000" w:fill="FFEB9C"/>
            <w:noWrap/>
            <w:vAlign w:val="center"/>
            <w:hideMark/>
          </w:tcPr>
          <w:p w14:paraId="2BB5767F"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default</w:t>
            </w:r>
          </w:p>
        </w:tc>
        <w:tc>
          <w:tcPr>
            <w:tcW w:w="999" w:type="dxa"/>
            <w:tcBorders>
              <w:top w:val="nil"/>
              <w:left w:val="nil"/>
              <w:bottom w:val="nil"/>
              <w:right w:val="nil"/>
            </w:tcBorders>
            <w:shd w:val="clear" w:color="auto" w:fill="auto"/>
            <w:noWrap/>
            <w:vAlign w:val="center"/>
            <w:hideMark/>
          </w:tcPr>
          <w:p w14:paraId="6B8FBAA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0.12076</w:t>
            </w:r>
          </w:p>
        </w:tc>
        <w:tc>
          <w:tcPr>
            <w:tcW w:w="999" w:type="dxa"/>
            <w:tcBorders>
              <w:top w:val="nil"/>
              <w:left w:val="nil"/>
              <w:bottom w:val="nil"/>
              <w:right w:val="nil"/>
            </w:tcBorders>
            <w:shd w:val="clear" w:color="auto" w:fill="auto"/>
            <w:noWrap/>
            <w:vAlign w:val="center"/>
            <w:hideMark/>
          </w:tcPr>
          <w:p w14:paraId="03F894AE"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0.214838</w:t>
            </w:r>
          </w:p>
        </w:tc>
        <w:tc>
          <w:tcPr>
            <w:tcW w:w="999" w:type="dxa"/>
            <w:tcBorders>
              <w:top w:val="nil"/>
              <w:left w:val="nil"/>
              <w:bottom w:val="nil"/>
              <w:right w:val="nil"/>
            </w:tcBorders>
            <w:shd w:val="clear" w:color="auto" w:fill="auto"/>
            <w:noWrap/>
            <w:vAlign w:val="center"/>
            <w:hideMark/>
          </w:tcPr>
          <w:p w14:paraId="726C7BF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0.344377</w:t>
            </w:r>
          </w:p>
        </w:tc>
        <w:tc>
          <w:tcPr>
            <w:tcW w:w="999" w:type="dxa"/>
            <w:tcBorders>
              <w:top w:val="nil"/>
              <w:left w:val="nil"/>
              <w:bottom w:val="nil"/>
              <w:right w:val="nil"/>
            </w:tcBorders>
            <w:shd w:val="clear" w:color="auto" w:fill="auto"/>
            <w:noWrap/>
            <w:vAlign w:val="center"/>
            <w:hideMark/>
          </w:tcPr>
          <w:p w14:paraId="46DDECF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0.42026</w:t>
            </w:r>
          </w:p>
        </w:tc>
        <w:tc>
          <w:tcPr>
            <w:tcW w:w="999" w:type="dxa"/>
            <w:tcBorders>
              <w:top w:val="nil"/>
              <w:left w:val="nil"/>
              <w:bottom w:val="nil"/>
              <w:right w:val="nil"/>
            </w:tcBorders>
            <w:shd w:val="clear" w:color="auto" w:fill="auto"/>
            <w:noWrap/>
            <w:vAlign w:val="center"/>
            <w:hideMark/>
          </w:tcPr>
          <w:p w14:paraId="4AD84EA4"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0.489628</w:t>
            </w:r>
          </w:p>
        </w:tc>
        <w:tc>
          <w:tcPr>
            <w:tcW w:w="999" w:type="dxa"/>
            <w:tcBorders>
              <w:top w:val="nil"/>
              <w:left w:val="nil"/>
              <w:bottom w:val="nil"/>
              <w:right w:val="nil"/>
            </w:tcBorders>
            <w:shd w:val="clear" w:color="auto" w:fill="auto"/>
            <w:noWrap/>
            <w:vAlign w:val="center"/>
            <w:hideMark/>
          </w:tcPr>
          <w:p w14:paraId="674DC90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0.491407</w:t>
            </w:r>
          </w:p>
        </w:tc>
        <w:tc>
          <w:tcPr>
            <w:tcW w:w="999" w:type="dxa"/>
            <w:tcBorders>
              <w:top w:val="nil"/>
              <w:left w:val="nil"/>
              <w:bottom w:val="nil"/>
              <w:right w:val="nil"/>
            </w:tcBorders>
            <w:shd w:val="clear" w:color="auto" w:fill="auto"/>
            <w:noWrap/>
            <w:vAlign w:val="center"/>
            <w:hideMark/>
          </w:tcPr>
          <w:p w14:paraId="2E2647D8"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0.493063</w:t>
            </w:r>
          </w:p>
        </w:tc>
        <w:tc>
          <w:tcPr>
            <w:tcW w:w="999" w:type="dxa"/>
            <w:tcBorders>
              <w:top w:val="nil"/>
              <w:left w:val="nil"/>
              <w:bottom w:val="nil"/>
              <w:right w:val="nil"/>
            </w:tcBorders>
            <w:shd w:val="clear" w:color="auto" w:fill="auto"/>
            <w:noWrap/>
            <w:vAlign w:val="center"/>
            <w:hideMark/>
          </w:tcPr>
          <w:p w14:paraId="0D9F00B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0.505769</w:t>
            </w:r>
          </w:p>
        </w:tc>
        <w:tc>
          <w:tcPr>
            <w:tcW w:w="999" w:type="dxa"/>
            <w:tcBorders>
              <w:top w:val="nil"/>
              <w:left w:val="nil"/>
              <w:bottom w:val="nil"/>
              <w:right w:val="nil"/>
            </w:tcBorders>
            <w:shd w:val="clear" w:color="auto" w:fill="auto"/>
            <w:noWrap/>
            <w:vAlign w:val="center"/>
            <w:hideMark/>
          </w:tcPr>
          <w:p w14:paraId="27EA23E6"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0.508317</w:t>
            </w:r>
          </w:p>
        </w:tc>
      </w:tr>
      <w:tr w:rsidR="000A0D19" w:rsidRPr="000A0D19" w14:paraId="0382B22A" w14:textId="77777777" w:rsidTr="000A0D19">
        <w:trPr>
          <w:trHeight w:val="366"/>
          <w:jc w:val="center"/>
        </w:trPr>
        <w:tc>
          <w:tcPr>
            <w:tcW w:w="1335" w:type="dxa"/>
            <w:tcBorders>
              <w:top w:val="nil"/>
              <w:left w:val="nil"/>
              <w:bottom w:val="nil"/>
              <w:right w:val="nil"/>
            </w:tcBorders>
            <w:shd w:val="clear" w:color="000000" w:fill="FFEB9C"/>
            <w:noWrap/>
            <w:vAlign w:val="center"/>
            <w:hideMark/>
          </w:tcPr>
          <w:p w14:paraId="4F8C0D0C"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static</w:t>
            </w:r>
          </w:p>
        </w:tc>
        <w:tc>
          <w:tcPr>
            <w:tcW w:w="986" w:type="dxa"/>
            <w:tcBorders>
              <w:top w:val="nil"/>
              <w:left w:val="nil"/>
              <w:bottom w:val="nil"/>
              <w:right w:val="nil"/>
            </w:tcBorders>
            <w:shd w:val="clear" w:color="000000" w:fill="FFEB9C"/>
            <w:noWrap/>
            <w:vAlign w:val="center"/>
            <w:hideMark/>
          </w:tcPr>
          <w:p w14:paraId="4ADD594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10</w:t>
            </w:r>
          </w:p>
        </w:tc>
        <w:tc>
          <w:tcPr>
            <w:tcW w:w="999" w:type="dxa"/>
            <w:tcBorders>
              <w:top w:val="nil"/>
              <w:left w:val="nil"/>
              <w:bottom w:val="nil"/>
              <w:right w:val="nil"/>
            </w:tcBorders>
            <w:shd w:val="clear" w:color="auto" w:fill="auto"/>
            <w:noWrap/>
            <w:vAlign w:val="center"/>
            <w:hideMark/>
          </w:tcPr>
          <w:p w14:paraId="28B6E36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0.125969</w:t>
            </w:r>
          </w:p>
        </w:tc>
        <w:tc>
          <w:tcPr>
            <w:tcW w:w="999" w:type="dxa"/>
            <w:tcBorders>
              <w:top w:val="nil"/>
              <w:left w:val="nil"/>
              <w:bottom w:val="nil"/>
              <w:right w:val="nil"/>
            </w:tcBorders>
            <w:shd w:val="clear" w:color="auto" w:fill="auto"/>
            <w:noWrap/>
            <w:vAlign w:val="center"/>
            <w:hideMark/>
          </w:tcPr>
          <w:p w14:paraId="0B3F458F"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0.210211</w:t>
            </w:r>
          </w:p>
        </w:tc>
        <w:tc>
          <w:tcPr>
            <w:tcW w:w="999" w:type="dxa"/>
            <w:tcBorders>
              <w:top w:val="nil"/>
              <w:left w:val="nil"/>
              <w:bottom w:val="nil"/>
              <w:right w:val="nil"/>
            </w:tcBorders>
            <w:shd w:val="clear" w:color="auto" w:fill="auto"/>
            <w:noWrap/>
            <w:vAlign w:val="center"/>
            <w:hideMark/>
          </w:tcPr>
          <w:p w14:paraId="155C2F9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0.335491</w:t>
            </w:r>
          </w:p>
        </w:tc>
        <w:tc>
          <w:tcPr>
            <w:tcW w:w="999" w:type="dxa"/>
            <w:tcBorders>
              <w:top w:val="nil"/>
              <w:left w:val="nil"/>
              <w:bottom w:val="nil"/>
              <w:right w:val="nil"/>
            </w:tcBorders>
            <w:shd w:val="clear" w:color="auto" w:fill="auto"/>
            <w:noWrap/>
            <w:vAlign w:val="center"/>
            <w:hideMark/>
          </w:tcPr>
          <w:p w14:paraId="0C9A163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0.33898</w:t>
            </w:r>
          </w:p>
        </w:tc>
        <w:tc>
          <w:tcPr>
            <w:tcW w:w="999" w:type="dxa"/>
            <w:tcBorders>
              <w:top w:val="nil"/>
              <w:left w:val="nil"/>
              <w:bottom w:val="nil"/>
              <w:right w:val="nil"/>
            </w:tcBorders>
            <w:shd w:val="clear" w:color="auto" w:fill="auto"/>
            <w:noWrap/>
            <w:vAlign w:val="center"/>
            <w:hideMark/>
          </w:tcPr>
          <w:p w14:paraId="0E51E59D"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0.425709</w:t>
            </w:r>
          </w:p>
        </w:tc>
        <w:tc>
          <w:tcPr>
            <w:tcW w:w="999" w:type="dxa"/>
            <w:tcBorders>
              <w:top w:val="nil"/>
              <w:left w:val="nil"/>
              <w:bottom w:val="nil"/>
              <w:right w:val="nil"/>
            </w:tcBorders>
            <w:shd w:val="clear" w:color="auto" w:fill="auto"/>
            <w:noWrap/>
            <w:vAlign w:val="center"/>
            <w:hideMark/>
          </w:tcPr>
          <w:p w14:paraId="76E2780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0.453723</w:t>
            </w:r>
          </w:p>
        </w:tc>
        <w:tc>
          <w:tcPr>
            <w:tcW w:w="999" w:type="dxa"/>
            <w:tcBorders>
              <w:top w:val="nil"/>
              <w:left w:val="nil"/>
              <w:bottom w:val="nil"/>
              <w:right w:val="nil"/>
            </w:tcBorders>
            <w:shd w:val="clear" w:color="auto" w:fill="auto"/>
            <w:noWrap/>
            <w:vAlign w:val="center"/>
            <w:hideMark/>
          </w:tcPr>
          <w:p w14:paraId="69235CA9"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0.470547</w:t>
            </w:r>
          </w:p>
        </w:tc>
        <w:tc>
          <w:tcPr>
            <w:tcW w:w="999" w:type="dxa"/>
            <w:tcBorders>
              <w:top w:val="nil"/>
              <w:left w:val="nil"/>
              <w:bottom w:val="nil"/>
              <w:right w:val="nil"/>
            </w:tcBorders>
            <w:shd w:val="clear" w:color="auto" w:fill="auto"/>
            <w:noWrap/>
            <w:vAlign w:val="center"/>
            <w:hideMark/>
          </w:tcPr>
          <w:p w14:paraId="0CA6C18C"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0.471844</w:t>
            </w:r>
          </w:p>
        </w:tc>
        <w:tc>
          <w:tcPr>
            <w:tcW w:w="999" w:type="dxa"/>
            <w:tcBorders>
              <w:top w:val="nil"/>
              <w:left w:val="nil"/>
              <w:bottom w:val="nil"/>
              <w:right w:val="nil"/>
            </w:tcBorders>
            <w:shd w:val="clear" w:color="auto" w:fill="auto"/>
            <w:noWrap/>
            <w:vAlign w:val="center"/>
            <w:hideMark/>
          </w:tcPr>
          <w:p w14:paraId="745BDEE3"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0.481548</w:t>
            </w:r>
          </w:p>
        </w:tc>
      </w:tr>
      <w:tr w:rsidR="000A0D19" w:rsidRPr="000A0D19" w14:paraId="6369F27A" w14:textId="77777777" w:rsidTr="000A0D19">
        <w:trPr>
          <w:trHeight w:val="366"/>
          <w:jc w:val="center"/>
        </w:trPr>
        <w:tc>
          <w:tcPr>
            <w:tcW w:w="1335" w:type="dxa"/>
            <w:tcBorders>
              <w:top w:val="nil"/>
              <w:left w:val="nil"/>
              <w:bottom w:val="nil"/>
              <w:right w:val="nil"/>
            </w:tcBorders>
            <w:shd w:val="clear" w:color="000000" w:fill="FFEB9C"/>
            <w:noWrap/>
            <w:vAlign w:val="center"/>
            <w:hideMark/>
          </w:tcPr>
          <w:p w14:paraId="47F9A6EF" w14:textId="77777777" w:rsidR="000A0D19" w:rsidRPr="000A0D19" w:rsidRDefault="000A0D19" w:rsidP="000A0D19">
            <w:pPr>
              <w:widowControl/>
              <w:wordWrap/>
              <w:autoSpaceDE/>
              <w:autoSpaceDN/>
              <w:spacing w:after="0" w:line="240" w:lineRule="auto"/>
              <w:jc w:val="lef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dynamic</w:t>
            </w:r>
          </w:p>
        </w:tc>
        <w:tc>
          <w:tcPr>
            <w:tcW w:w="986" w:type="dxa"/>
            <w:tcBorders>
              <w:top w:val="nil"/>
              <w:left w:val="nil"/>
              <w:bottom w:val="nil"/>
              <w:right w:val="nil"/>
            </w:tcBorders>
            <w:shd w:val="clear" w:color="000000" w:fill="FFEB9C"/>
            <w:noWrap/>
            <w:vAlign w:val="center"/>
            <w:hideMark/>
          </w:tcPr>
          <w:p w14:paraId="4F860912"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9C5700"/>
                <w:kern w:val="0"/>
                <w:sz w:val="19"/>
                <w:szCs w:val="19"/>
              </w:rPr>
            </w:pPr>
            <w:r w:rsidRPr="000A0D19">
              <w:rPr>
                <w:rFonts w:ascii="맑은 고딕" w:eastAsia="맑은 고딕" w:hAnsi="맑은 고딕" w:cs="굴림" w:hint="eastAsia"/>
                <w:color w:val="9C5700"/>
                <w:kern w:val="0"/>
                <w:sz w:val="19"/>
                <w:szCs w:val="19"/>
              </w:rPr>
              <w:t>10</w:t>
            </w:r>
          </w:p>
        </w:tc>
        <w:tc>
          <w:tcPr>
            <w:tcW w:w="999" w:type="dxa"/>
            <w:tcBorders>
              <w:top w:val="nil"/>
              <w:left w:val="nil"/>
              <w:bottom w:val="nil"/>
              <w:right w:val="nil"/>
            </w:tcBorders>
            <w:shd w:val="clear" w:color="auto" w:fill="auto"/>
            <w:noWrap/>
            <w:vAlign w:val="center"/>
            <w:hideMark/>
          </w:tcPr>
          <w:p w14:paraId="6416E71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0.119158</w:t>
            </w:r>
          </w:p>
        </w:tc>
        <w:tc>
          <w:tcPr>
            <w:tcW w:w="999" w:type="dxa"/>
            <w:tcBorders>
              <w:top w:val="nil"/>
              <w:left w:val="nil"/>
              <w:bottom w:val="nil"/>
              <w:right w:val="nil"/>
            </w:tcBorders>
            <w:shd w:val="clear" w:color="auto" w:fill="auto"/>
            <w:noWrap/>
            <w:vAlign w:val="center"/>
            <w:hideMark/>
          </w:tcPr>
          <w:p w14:paraId="5DACE267"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0.214916</w:t>
            </w:r>
          </w:p>
        </w:tc>
        <w:tc>
          <w:tcPr>
            <w:tcW w:w="999" w:type="dxa"/>
            <w:tcBorders>
              <w:top w:val="nil"/>
              <w:left w:val="nil"/>
              <w:bottom w:val="nil"/>
              <w:right w:val="nil"/>
            </w:tcBorders>
            <w:shd w:val="clear" w:color="auto" w:fill="auto"/>
            <w:noWrap/>
            <w:vAlign w:val="center"/>
            <w:hideMark/>
          </w:tcPr>
          <w:p w14:paraId="4C768353"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0.333542</w:t>
            </w:r>
          </w:p>
        </w:tc>
        <w:tc>
          <w:tcPr>
            <w:tcW w:w="999" w:type="dxa"/>
            <w:tcBorders>
              <w:top w:val="nil"/>
              <w:left w:val="nil"/>
              <w:bottom w:val="nil"/>
              <w:right w:val="nil"/>
            </w:tcBorders>
            <w:shd w:val="clear" w:color="auto" w:fill="auto"/>
            <w:noWrap/>
            <w:vAlign w:val="center"/>
            <w:hideMark/>
          </w:tcPr>
          <w:p w14:paraId="7998F54B"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0.416508</w:t>
            </w:r>
          </w:p>
        </w:tc>
        <w:tc>
          <w:tcPr>
            <w:tcW w:w="999" w:type="dxa"/>
            <w:tcBorders>
              <w:top w:val="nil"/>
              <w:left w:val="nil"/>
              <w:bottom w:val="nil"/>
              <w:right w:val="nil"/>
            </w:tcBorders>
            <w:shd w:val="clear" w:color="auto" w:fill="auto"/>
            <w:noWrap/>
            <w:vAlign w:val="center"/>
            <w:hideMark/>
          </w:tcPr>
          <w:p w14:paraId="7C073EE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0.465381</w:t>
            </w:r>
          </w:p>
        </w:tc>
        <w:tc>
          <w:tcPr>
            <w:tcW w:w="999" w:type="dxa"/>
            <w:tcBorders>
              <w:top w:val="nil"/>
              <w:left w:val="nil"/>
              <w:bottom w:val="nil"/>
              <w:right w:val="nil"/>
            </w:tcBorders>
            <w:shd w:val="clear" w:color="auto" w:fill="auto"/>
            <w:noWrap/>
            <w:vAlign w:val="center"/>
            <w:hideMark/>
          </w:tcPr>
          <w:p w14:paraId="3D04D2C0"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0.480232</w:t>
            </w:r>
          </w:p>
        </w:tc>
        <w:tc>
          <w:tcPr>
            <w:tcW w:w="999" w:type="dxa"/>
            <w:tcBorders>
              <w:top w:val="nil"/>
              <w:left w:val="nil"/>
              <w:bottom w:val="nil"/>
              <w:right w:val="nil"/>
            </w:tcBorders>
            <w:shd w:val="clear" w:color="auto" w:fill="auto"/>
            <w:noWrap/>
            <w:vAlign w:val="center"/>
            <w:hideMark/>
          </w:tcPr>
          <w:p w14:paraId="7D15D774"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0.480704</w:t>
            </w:r>
          </w:p>
        </w:tc>
        <w:tc>
          <w:tcPr>
            <w:tcW w:w="999" w:type="dxa"/>
            <w:tcBorders>
              <w:top w:val="nil"/>
              <w:left w:val="nil"/>
              <w:bottom w:val="nil"/>
              <w:right w:val="nil"/>
            </w:tcBorders>
            <w:shd w:val="clear" w:color="auto" w:fill="auto"/>
            <w:noWrap/>
            <w:vAlign w:val="center"/>
            <w:hideMark/>
          </w:tcPr>
          <w:p w14:paraId="49F776D3"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0.500731</w:t>
            </w:r>
          </w:p>
        </w:tc>
        <w:tc>
          <w:tcPr>
            <w:tcW w:w="999" w:type="dxa"/>
            <w:tcBorders>
              <w:top w:val="nil"/>
              <w:left w:val="nil"/>
              <w:bottom w:val="nil"/>
              <w:right w:val="nil"/>
            </w:tcBorders>
            <w:shd w:val="clear" w:color="auto" w:fill="auto"/>
            <w:noWrap/>
            <w:vAlign w:val="center"/>
            <w:hideMark/>
          </w:tcPr>
          <w:p w14:paraId="359655E5" w14:textId="77777777" w:rsidR="000A0D19" w:rsidRPr="000A0D19" w:rsidRDefault="000A0D19" w:rsidP="000A0D19">
            <w:pPr>
              <w:widowControl/>
              <w:wordWrap/>
              <w:autoSpaceDE/>
              <w:autoSpaceDN/>
              <w:spacing w:after="0" w:line="240" w:lineRule="auto"/>
              <w:jc w:val="right"/>
              <w:rPr>
                <w:rFonts w:ascii="맑은 고딕" w:eastAsia="맑은 고딕" w:hAnsi="맑은 고딕" w:cs="굴림"/>
                <w:color w:val="000000"/>
                <w:kern w:val="0"/>
                <w:sz w:val="17"/>
                <w:szCs w:val="17"/>
              </w:rPr>
            </w:pPr>
            <w:r w:rsidRPr="000A0D19">
              <w:rPr>
                <w:rFonts w:ascii="맑은 고딕" w:eastAsia="맑은 고딕" w:hAnsi="맑은 고딕" w:cs="굴림" w:hint="eastAsia"/>
                <w:color w:val="000000"/>
                <w:kern w:val="0"/>
                <w:sz w:val="17"/>
                <w:szCs w:val="17"/>
              </w:rPr>
              <w:t>0.513246</w:t>
            </w:r>
          </w:p>
        </w:tc>
      </w:tr>
    </w:tbl>
    <w:p w14:paraId="555C2280" w14:textId="77777777" w:rsidR="003549CA" w:rsidRDefault="003549CA" w:rsidP="003549CA"/>
    <w:p w14:paraId="218D30AB" w14:textId="77777777" w:rsidR="000A0D19" w:rsidRDefault="000A0D19" w:rsidP="003549CA"/>
    <w:p w14:paraId="0DD4A8F0" w14:textId="77777777" w:rsidR="000A0D19" w:rsidRDefault="000A0D19" w:rsidP="003549CA"/>
    <w:p w14:paraId="25BC8F91" w14:textId="3B102032" w:rsidR="005F76B6" w:rsidRDefault="005F76B6" w:rsidP="005F76B6">
      <w:pPr>
        <w:pStyle w:val="2"/>
      </w:pPr>
      <w:r>
        <w:rPr>
          <w:rFonts w:hint="eastAsia"/>
        </w:rPr>
        <w:lastRenderedPageBreak/>
        <w:t>S</w:t>
      </w:r>
      <w:r>
        <w:t>tatic(default)</w:t>
      </w:r>
    </w:p>
    <w:p w14:paraId="52FB0309" w14:textId="50966D9A" w:rsidR="000A0D19" w:rsidRDefault="000A0D19" w:rsidP="003549CA">
      <w:r>
        <w:rPr>
          <w:noProof/>
        </w:rPr>
        <w:drawing>
          <wp:inline distT="0" distB="0" distL="0" distR="0" wp14:anchorId="35F794CC" wp14:editId="23C1987D">
            <wp:extent cx="4597400" cy="2731407"/>
            <wp:effectExtent l="0" t="0" r="12700" b="12065"/>
            <wp:docPr id="282755740" name="차트 1">
              <a:extLst xmlns:a="http://schemas.openxmlformats.org/drawingml/2006/main">
                <a:ext uri="{FF2B5EF4-FFF2-40B4-BE49-F238E27FC236}">
                  <a16:creationId xmlns:a16="http://schemas.microsoft.com/office/drawing/2014/main" id="{DB080167-6F7C-2690-A3A2-1E25CA404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2F35A" w14:textId="513FE147" w:rsidR="000A0D19" w:rsidRDefault="000A0D19" w:rsidP="003549CA">
      <w:r>
        <w:rPr>
          <w:noProof/>
        </w:rPr>
        <w:drawing>
          <wp:inline distT="0" distB="0" distL="0" distR="0" wp14:anchorId="1AB232C4" wp14:editId="08AD3E10">
            <wp:extent cx="4597400" cy="2731407"/>
            <wp:effectExtent l="0" t="0" r="12700" b="12065"/>
            <wp:docPr id="193229581" name="차트 1">
              <a:extLst xmlns:a="http://schemas.openxmlformats.org/drawingml/2006/main">
                <a:ext uri="{FF2B5EF4-FFF2-40B4-BE49-F238E27FC236}">
                  <a16:creationId xmlns:a16="http://schemas.microsoft.com/office/drawing/2014/main" id="{131D57AA-377C-57A6-B26D-91D473BAF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DB148E" w14:textId="74AFFD65" w:rsidR="005F76B6" w:rsidRDefault="005F76B6">
      <w:pPr>
        <w:widowControl/>
        <w:wordWrap/>
        <w:autoSpaceDE/>
        <w:autoSpaceDN/>
      </w:pPr>
      <w:r>
        <w:br w:type="page"/>
      </w:r>
    </w:p>
    <w:p w14:paraId="1E9906BA" w14:textId="4227FBF3" w:rsidR="000A0D19" w:rsidRDefault="005F76B6" w:rsidP="005F76B6">
      <w:pPr>
        <w:pStyle w:val="2"/>
      </w:pPr>
      <w:r>
        <w:rPr>
          <w:rFonts w:hint="eastAsia"/>
        </w:rPr>
        <w:lastRenderedPageBreak/>
        <w:t>D</w:t>
      </w:r>
      <w:r>
        <w:t>ynamic(default)</w:t>
      </w:r>
    </w:p>
    <w:p w14:paraId="4F2FACC2" w14:textId="221AB338" w:rsidR="000A0D19" w:rsidRDefault="005F76B6" w:rsidP="003549CA">
      <w:r>
        <w:rPr>
          <w:noProof/>
        </w:rPr>
        <w:drawing>
          <wp:inline distT="0" distB="0" distL="0" distR="0" wp14:anchorId="755A3B37" wp14:editId="674E8B97">
            <wp:extent cx="4597400" cy="2731407"/>
            <wp:effectExtent l="0" t="0" r="12700" b="12065"/>
            <wp:docPr id="1321331714" name="차트 1">
              <a:extLst xmlns:a="http://schemas.openxmlformats.org/drawingml/2006/main">
                <a:ext uri="{FF2B5EF4-FFF2-40B4-BE49-F238E27FC236}">
                  <a16:creationId xmlns:a16="http://schemas.microsoft.com/office/drawing/2014/main" id="{F997286B-8CDB-F11C-16A1-A5FFB15FD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330831" w14:textId="4B6B5A9B" w:rsidR="005F76B6" w:rsidRDefault="005F76B6" w:rsidP="003549CA">
      <w:r>
        <w:rPr>
          <w:noProof/>
        </w:rPr>
        <w:drawing>
          <wp:inline distT="0" distB="0" distL="0" distR="0" wp14:anchorId="707FD162" wp14:editId="560C3AB6">
            <wp:extent cx="4593771" cy="2731407"/>
            <wp:effectExtent l="0" t="0" r="16510" b="12065"/>
            <wp:docPr id="287671411" name="차트 1">
              <a:extLst xmlns:a="http://schemas.openxmlformats.org/drawingml/2006/main">
                <a:ext uri="{FF2B5EF4-FFF2-40B4-BE49-F238E27FC236}">
                  <a16:creationId xmlns:a16="http://schemas.microsoft.com/office/drawing/2014/main" id="{F736FE7A-89A9-F18A-1B92-F6A4B93142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397225" w14:textId="2E3545E3" w:rsidR="005F76B6" w:rsidRDefault="005F76B6">
      <w:pPr>
        <w:widowControl/>
        <w:wordWrap/>
        <w:autoSpaceDE/>
        <w:autoSpaceDN/>
      </w:pPr>
      <w:r>
        <w:br w:type="page"/>
      </w:r>
    </w:p>
    <w:p w14:paraId="4CC6F346" w14:textId="224E4A6D" w:rsidR="000A0D19" w:rsidRDefault="005F76B6" w:rsidP="005F76B6">
      <w:pPr>
        <w:pStyle w:val="2"/>
      </w:pPr>
      <w:r>
        <w:rPr>
          <w:rFonts w:hint="eastAsia"/>
        </w:rPr>
        <w:lastRenderedPageBreak/>
        <w:t>S</w:t>
      </w:r>
      <w:r>
        <w:t>tatic(chunk size: 10)</w:t>
      </w:r>
    </w:p>
    <w:p w14:paraId="7896C610" w14:textId="6C726D86" w:rsidR="005F76B6" w:rsidRDefault="005F76B6" w:rsidP="003549CA">
      <w:r>
        <w:rPr>
          <w:noProof/>
        </w:rPr>
        <w:drawing>
          <wp:inline distT="0" distB="0" distL="0" distR="0" wp14:anchorId="7CE0A423" wp14:editId="39BADF28">
            <wp:extent cx="4593771" cy="2731407"/>
            <wp:effectExtent l="0" t="0" r="16510" b="12065"/>
            <wp:docPr id="2050207330" name="차트 1">
              <a:extLst xmlns:a="http://schemas.openxmlformats.org/drawingml/2006/main">
                <a:ext uri="{FF2B5EF4-FFF2-40B4-BE49-F238E27FC236}">
                  <a16:creationId xmlns:a16="http://schemas.microsoft.com/office/drawing/2014/main" id="{84A53B66-33B1-C1B2-F643-B29FED513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E5465D" w14:textId="2007C054" w:rsidR="005F76B6" w:rsidRDefault="005F76B6" w:rsidP="003549CA">
      <w:r>
        <w:rPr>
          <w:noProof/>
        </w:rPr>
        <w:drawing>
          <wp:inline distT="0" distB="0" distL="0" distR="0" wp14:anchorId="646A1813" wp14:editId="66F56D7A">
            <wp:extent cx="4593771" cy="2731407"/>
            <wp:effectExtent l="0" t="0" r="16510" b="12065"/>
            <wp:docPr id="1545049561" name="차트 1">
              <a:extLst xmlns:a="http://schemas.openxmlformats.org/drawingml/2006/main">
                <a:ext uri="{FF2B5EF4-FFF2-40B4-BE49-F238E27FC236}">
                  <a16:creationId xmlns:a16="http://schemas.microsoft.com/office/drawing/2014/main" id="{13512577-7B45-E59D-FE74-A50F91B2D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310807" w14:textId="7C7EB9A1" w:rsidR="00572948" w:rsidRDefault="00572948">
      <w:pPr>
        <w:widowControl/>
        <w:wordWrap/>
        <w:autoSpaceDE/>
        <w:autoSpaceDN/>
      </w:pPr>
      <w:r>
        <w:br w:type="page"/>
      </w:r>
    </w:p>
    <w:p w14:paraId="24A43FAA" w14:textId="263DE5C9" w:rsidR="005F76B6" w:rsidRDefault="00572948" w:rsidP="00572948">
      <w:pPr>
        <w:pStyle w:val="2"/>
      </w:pPr>
      <w:r>
        <w:rPr>
          <w:rFonts w:hint="eastAsia"/>
        </w:rPr>
        <w:lastRenderedPageBreak/>
        <w:t>D</w:t>
      </w:r>
      <w:r>
        <w:t>ynamic(chunk size: 10)</w:t>
      </w:r>
    </w:p>
    <w:p w14:paraId="0E47B973" w14:textId="1978681C" w:rsidR="005F76B6" w:rsidRDefault="005F76B6" w:rsidP="003549CA">
      <w:r>
        <w:rPr>
          <w:noProof/>
        </w:rPr>
        <w:drawing>
          <wp:inline distT="0" distB="0" distL="0" distR="0" wp14:anchorId="3B3EC4BA" wp14:editId="69A363E0">
            <wp:extent cx="4593771" cy="2731407"/>
            <wp:effectExtent l="0" t="0" r="16510" b="12065"/>
            <wp:docPr id="638170325" name="차트 1">
              <a:extLst xmlns:a="http://schemas.openxmlformats.org/drawingml/2006/main">
                <a:ext uri="{FF2B5EF4-FFF2-40B4-BE49-F238E27FC236}">
                  <a16:creationId xmlns:a16="http://schemas.microsoft.com/office/drawing/2014/main" id="{8E5706A4-5535-651A-E2B3-EAD128A427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1DC175" w14:textId="3FF6BB5A" w:rsidR="005F76B6" w:rsidRDefault="005F76B6" w:rsidP="003549CA">
      <w:r>
        <w:rPr>
          <w:noProof/>
        </w:rPr>
        <w:drawing>
          <wp:inline distT="0" distB="0" distL="0" distR="0" wp14:anchorId="777E2F21" wp14:editId="4E9DD95B">
            <wp:extent cx="4597400" cy="2731408"/>
            <wp:effectExtent l="0" t="0" r="12700" b="12065"/>
            <wp:docPr id="1212455597" name="차트 1">
              <a:extLst xmlns:a="http://schemas.openxmlformats.org/drawingml/2006/main">
                <a:ext uri="{FF2B5EF4-FFF2-40B4-BE49-F238E27FC236}">
                  <a16:creationId xmlns:a16="http://schemas.microsoft.com/office/drawing/2014/main" id="{9833DF43-E864-9CD2-2916-C83019BBE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5983A" w14:textId="7EDD9F17" w:rsidR="005F76B6" w:rsidRDefault="00572948" w:rsidP="00572948">
      <w:pPr>
        <w:widowControl/>
        <w:wordWrap/>
        <w:autoSpaceDE/>
        <w:autoSpaceDN/>
      </w:pPr>
      <w:r>
        <w:br w:type="page"/>
      </w:r>
    </w:p>
    <w:p w14:paraId="64D3C381" w14:textId="758E266C" w:rsidR="003549CA" w:rsidRDefault="003549CA" w:rsidP="007A670D">
      <w:pPr>
        <w:pStyle w:val="1"/>
        <w:jc w:val="center"/>
      </w:pPr>
      <w:r>
        <w:rPr>
          <w:rFonts w:hint="eastAsia"/>
        </w:rPr>
        <w:lastRenderedPageBreak/>
        <w:t>E</w:t>
      </w:r>
      <w:r>
        <w:t>xplanation / Analysis</w:t>
      </w:r>
    </w:p>
    <w:p w14:paraId="61C52808" w14:textId="77777777" w:rsidR="007E5DF6" w:rsidRPr="007E5DF6" w:rsidRDefault="007E5DF6" w:rsidP="007E5DF6">
      <w:pPr>
        <w:rPr>
          <w:rFonts w:hint="eastAsia"/>
        </w:rPr>
      </w:pPr>
    </w:p>
    <w:p w14:paraId="3E2C166E" w14:textId="7F9E801C" w:rsidR="003549CA" w:rsidRDefault="00717ABC" w:rsidP="003549CA">
      <w:r>
        <w:t>When the chunk size was set to default, static scheduling’s performance increased from 0.12 to 0.44, as the number of threads increased. In the case of dynamic scheduling, it showed similar performance to static, but when the performance increased more rapidly and the number of threads exceeded 10, adding threads did not improve significantly.</w:t>
      </w:r>
    </w:p>
    <w:p w14:paraId="16B3A627" w14:textId="61A8F2E6" w:rsidR="007E5DF6" w:rsidRDefault="007E5DF6" w:rsidP="003549CA">
      <w:pPr>
        <w:rPr>
          <w:rFonts w:hint="eastAsia"/>
        </w:rPr>
      </w:pPr>
      <w:r w:rsidRPr="007E5DF6">
        <w:drawing>
          <wp:inline distT="0" distB="0" distL="0" distR="0" wp14:anchorId="4882FCE6" wp14:editId="642CE8B5">
            <wp:extent cx="2724530" cy="962159"/>
            <wp:effectExtent l="0" t="0" r="0" b="9525"/>
            <wp:docPr id="27740283"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283" name="그림 1" descr="텍스트, 폰트, 스크린샷이(가) 표시된 사진&#10;&#10;자동 생성된 설명"/>
                    <pic:cNvPicPr/>
                  </pic:nvPicPr>
                  <pic:blipFill>
                    <a:blip r:embed="rId15"/>
                    <a:stretch>
                      <a:fillRect/>
                    </a:stretch>
                  </pic:blipFill>
                  <pic:spPr>
                    <a:xfrm>
                      <a:off x="0" y="0"/>
                      <a:ext cx="2724530" cy="962159"/>
                    </a:xfrm>
                    <a:prstGeom prst="rect">
                      <a:avLst/>
                    </a:prstGeom>
                  </pic:spPr>
                </pic:pic>
              </a:graphicData>
            </a:graphic>
          </wp:inline>
        </w:drawing>
      </w:r>
      <w:r w:rsidR="007C344C" w:rsidRPr="007C344C">
        <w:drawing>
          <wp:inline distT="0" distB="0" distL="0" distR="0" wp14:anchorId="128D0812" wp14:editId="477B5642">
            <wp:extent cx="2753109" cy="981212"/>
            <wp:effectExtent l="0" t="0" r="9525" b="9525"/>
            <wp:docPr id="878899329"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99329" name="그림 1" descr="텍스트, 폰트, 스크린샷, 화이트이(가) 표시된 사진&#10;&#10;자동 생성된 설명"/>
                    <pic:cNvPicPr/>
                  </pic:nvPicPr>
                  <pic:blipFill>
                    <a:blip r:embed="rId16"/>
                    <a:stretch>
                      <a:fillRect/>
                    </a:stretch>
                  </pic:blipFill>
                  <pic:spPr>
                    <a:xfrm>
                      <a:off x="0" y="0"/>
                      <a:ext cx="2753109" cy="981212"/>
                    </a:xfrm>
                    <a:prstGeom prst="rect">
                      <a:avLst/>
                    </a:prstGeom>
                  </pic:spPr>
                </pic:pic>
              </a:graphicData>
            </a:graphic>
          </wp:inline>
        </w:drawing>
      </w:r>
    </w:p>
    <w:p w14:paraId="4F6567AA" w14:textId="16EC1FFC" w:rsidR="007E5DF6" w:rsidRDefault="007E5DF6" w:rsidP="003549CA">
      <w:pPr>
        <w:rPr>
          <w:rFonts w:hint="eastAsia"/>
        </w:rPr>
      </w:pPr>
    </w:p>
    <w:p w14:paraId="358DC07D" w14:textId="3F5773EB" w:rsidR="00717ABC" w:rsidRDefault="00717ABC" w:rsidP="003549CA">
      <w:r>
        <w:rPr>
          <w:rFonts w:hint="eastAsia"/>
        </w:rPr>
        <w:t>W</w:t>
      </w:r>
      <w:r>
        <w:t>hen the chunk size is set to 10, static scheduling performs slightly better than the value given as default. In the case of the default value, the chunk size is designated as ‘</w:t>
      </w:r>
      <w:proofErr w:type="spellStart"/>
      <w:r>
        <w:t>loop_count</w:t>
      </w:r>
      <w:proofErr w:type="spellEnd"/>
      <w:r>
        <w:t>/</w:t>
      </w:r>
      <w:proofErr w:type="spellStart"/>
      <w:r>
        <w:t>thread_count</w:t>
      </w:r>
      <w:proofErr w:type="spellEnd"/>
      <w:r>
        <w:t>’, resulting in a performance difference between threads. This is because the larger the number, it is difficult to calculate whether it is a prime number or not. Therefore, threads with high numbers take longer than other threads.</w:t>
      </w:r>
    </w:p>
    <w:p w14:paraId="25C38C9D" w14:textId="4CD14E26" w:rsidR="007E5DF6" w:rsidRDefault="007E5DF6" w:rsidP="003549CA">
      <w:r w:rsidRPr="007E5DF6">
        <w:drawing>
          <wp:inline distT="0" distB="0" distL="0" distR="0" wp14:anchorId="06C5BA33" wp14:editId="6A84E881">
            <wp:extent cx="2810267" cy="1047896"/>
            <wp:effectExtent l="0" t="0" r="9525" b="0"/>
            <wp:docPr id="994833446" name="그림 1" descr="텍스트, 폰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33446" name="그림 1" descr="텍스트, 폰트, 스크린샷, 블랙이(가) 표시된 사진&#10;&#10;자동 생성된 설명"/>
                    <pic:cNvPicPr/>
                  </pic:nvPicPr>
                  <pic:blipFill>
                    <a:blip r:embed="rId17"/>
                    <a:stretch>
                      <a:fillRect/>
                    </a:stretch>
                  </pic:blipFill>
                  <pic:spPr>
                    <a:xfrm>
                      <a:off x="0" y="0"/>
                      <a:ext cx="2810267" cy="1047896"/>
                    </a:xfrm>
                    <a:prstGeom prst="rect">
                      <a:avLst/>
                    </a:prstGeom>
                  </pic:spPr>
                </pic:pic>
              </a:graphicData>
            </a:graphic>
          </wp:inline>
        </w:drawing>
      </w:r>
      <w:r w:rsidRPr="007E5DF6">
        <w:rPr>
          <w:noProof/>
        </w:rPr>
        <w:t xml:space="preserve"> </w:t>
      </w:r>
      <w:r w:rsidRPr="007E5DF6">
        <w:drawing>
          <wp:inline distT="0" distB="0" distL="0" distR="0" wp14:anchorId="169435A9" wp14:editId="36C37E09">
            <wp:extent cx="2826327" cy="1047750"/>
            <wp:effectExtent l="0" t="0" r="0" b="0"/>
            <wp:docPr id="201255923"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5923" name="그림 1" descr="텍스트, 폰트, 스크린샷, 화이트이(가) 표시된 사진&#10;&#10;자동 생성된 설명"/>
                    <pic:cNvPicPr/>
                  </pic:nvPicPr>
                  <pic:blipFill>
                    <a:blip r:embed="rId18"/>
                    <a:stretch>
                      <a:fillRect/>
                    </a:stretch>
                  </pic:blipFill>
                  <pic:spPr>
                    <a:xfrm>
                      <a:off x="0" y="0"/>
                      <a:ext cx="2828617" cy="1048599"/>
                    </a:xfrm>
                    <a:prstGeom prst="rect">
                      <a:avLst/>
                    </a:prstGeom>
                  </pic:spPr>
                </pic:pic>
              </a:graphicData>
            </a:graphic>
          </wp:inline>
        </w:drawing>
      </w:r>
    </w:p>
    <w:p w14:paraId="7FE3F9BE" w14:textId="77777777" w:rsidR="007E5DF6" w:rsidRDefault="007E5DF6" w:rsidP="003549CA">
      <w:pPr>
        <w:rPr>
          <w:rFonts w:hint="eastAsia"/>
        </w:rPr>
      </w:pPr>
    </w:p>
    <w:p w14:paraId="386A6CBA" w14:textId="563963A6" w:rsidR="00717ABC" w:rsidRPr="003549CA" w:rsidRDefault="00717ABC" w:rsidP="003549CA">
      <w:pPr>
        <w:rPr>
          <w:rFonts w:hint="eastAsia"/>
        </w:rPr>
      </w:pPr>
      <w:r>
        <w:rPr>
          <w:rFonts w:hint="eastAsia"/>
        </w:rPr>
        <w:t>I</w:t>
      </w:r>
      <w:r>
        <w:t>n dynamic scheduling, it can also be seen that setting the chunk size to 10 is a litter better than giving default for the same reason as static.</w:t>
      </w:r>
    </w:p>
    <w:sectPr w:rsidR="00717ABC" w:rsidRPr="003549C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6149" w14:textId="77777777" w:rsidR="00600294" w:rsidRDefault="00600294" w:rsidP="007A670D">
      <w:pPr>
        <w:spacing w:after="0" w:line="240" w:lineRule="auto"/>
      </w:pPr>
      <w:r>
        <w:separator/>
      </w:r>
    </w:p>
  </w:endnote>
  <w:endnote w:type="continuationSeparator" w:id="0">
    <w:p w14:paraId="7C92C377" w14:textId="77777777" w:rsidR="00600294" w:rsidRDefault="00600294" w:rsidP="007A6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11B78" w14:textId="77777777" w:rsidR="00600294" w:rsidRDefault="00600294" w:rsidP="007A670D">
      <w:pPr>
        <w:spacing w:after="0" w:line="240" w:lineRule="auto"/>
      </w:pPr>
      <w:r>
        <w:separator/>
      </w:r>
    </w:p>
  </w:footnote>
  <w:footnote w:type="continuationSeparator" w:id="0">
    <w:p w14:paraId="229DE0C1" w14:textId="77777777" w:rsidR="00600294" w:rsidRDefault="00600294" w:rsidP="007A6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E05"/>
    <w:multiLevelType w:val="hybridMultilevel"/>
    <w:tmpl w:val="04E2AF00"/>
    <w:lvl w:ilvl="0" w:tplc="91DE91B2">
      <w:numFmt w:val="bullet"/>
      <w:lvlText w:val=""/>
      <w:lvlJc w:val="left"/>
      <w:pPr>
        <w:ind w:left="800" w:hanging="360"/>
      </w:pPr>
      <w:rPr>
        <w:rFonts w:ascii="Wingdings" w:eastAsia="맑은 고딕" w:hAnsi="Wingdings" w:cs="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4A7069FD"/>
    <w:multiLevelType w:val="hybridMultilevel"/>
    <w:tmpl w:val="AA9EF850"/>
    <w:lvl w:ilvl="0" w:tplc="A65EE88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29933435">
    <w:abstractNumId w:val="1"/>
  </w:num>
  <w:num w:numId="2" w16cid:durableId="175462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CA"/>
    <w:rsid w:val="000A0D19"/>
    <w:rsid w:val="003549CA"/>
    <w:rsid w:val="00572948"/>
    <w:rsid w:val="00576BA8"/>
    <w:rsid w:val="005F76B6"/>
    <w:rsid w:val="00600294"/>
    <w:rsid w:val="00717ABC"/>
    <w:rsid w:val="007A670D"/>
    <w:rsid w:val="007C344C"/>
    <w:rsid w:val="007E5DF6"/>
    <w:rsid w:val="00F51F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1ABCB"/>
  <w15:chartTrackingRefBased/>
  <w15:docId w15:val="{B9F2CA1C-5796-40E9-B85B-7EB54313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549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3549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549C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3549CA"/>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3549CA"/>
    <w:rPr>
      <w:rFonts w:asciiTheme="majorHAnsi" w:eastAsiaTheme="majorEastAsia" w:hAnsiTheme="majorHAnsi" w:cstheme="majorBidi"/>
      <w:sz w:val="28"/>
      <w:szCs w:val="28"/>
    </w:rPr>
  </w:style>
  <w:style w:type="paragraph" w:styleId="a4">
    <w:name w:val="List Paragraph"/>
    <w:basedOn w:val="a"/>
    <w:uiPriority w:val="34"/>
    <w:qFormat/>
    <w:rsid w:val="003549CA"/>
    <w:pPr>
      <w:ind w:leftChars="400" w:left="800"/>
    </w:pPr>
  </w:style>
  <w:style w:type="paragraph" w:customStyle="1" w:styleId="Default">
    <w:name w:val="Default"/>
    <w:rsid w:val="003549CA"/>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character" w:customStyle="1" w:styleId="2Char">
    <w:name w:val="제목 2 Char"/>
    <w:basedOn w:val="a0"/>
    <w:link w:val="2"/>
    <w:uiPriority w:val="9"/>
    <w:rsid w:val="003549CA"/>
    <w:rPr>
      <w:rFonts w:asciiTheme="majorHAnsi" w:eastAsiaTheme="majorEastAsia" w:hAnsiTheme="majorHAnsi" w:cstheme="majorBidi"/>
    </w:rPr>
  </w:style>
  <w:style w:type="paragraph" w:styleId="a5">
    <w:name w:val="header"/>
    <w:basedOn w:val="a"/>
    <w:link w:val="Char0"/>
    <w:uiPriority w:val="99"/>
    <w:unhideWhenUsed/>
    <w:rsid w:val="007A670D"/>
    <w:pPr>
      <w:tabs>
        <w:tab w:val="center" w:pos="4513"/>
        <w:tab w:val="right" w:pos="9026"/>
      </w:tabs>
      <w:snapToGrid w:val="0"/>
    </w:pPr>
  </w:style>
  <w:style w:type="character" w:customStyle="1" w:styleId="Char0">
    <w:name w:val="머리글 Char"/>
    <w:basedOn w:val="a0"/>
    <w:link w:val="a5"/>
    <w:uiPriority w:val="99"/>
    <w:rsid w:val="007A670D"/>
  </w:style>
  <w:style w:type="paragraph" w:styleId="a6">
    <w:name w:val="footer"/>
    <w:basedOn w:val="a"/>
    <w:link w:val="Char1"/>
    <w:uiPriority w:val="99"/>
    <w:unhideWhenUsed/>
    <w:rsid w:val="007A670D"/>
    <w:pPr>
      <w:tabs>
        <w:tab w:val="center" w:pos="4513"/>
        <w:tab w:val="right" w:pos="9026"/>
      </w:tabs>
      <w:snapToGrid w:val="0"/>
    </w:pPr>
  </w:style>
  <w:style w:type="character" w:customStyle="1" w:styleId="Char1">
    <w:name w:val="바닥글 Char"/>
    <w:basedOn w:val="a0"/>
    <w:link w:val="a6"/>
    <w:uiPriority w:val="99"/>
    <w:rsid w:val="007A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97134">
      <w:bodyDiv w:val="1"/>
      <w:marLeft w:val="0"/>
      <w:marRight w:val="0"/>
      <w:marTop w:val="0"/>
      <w:marBottom w:val="0"/>
      <w:divBdr>
        <w:top w:val="none" w:sz="0" w:space="0" w:color="auto"/>
        <w:left w:val="none" w:sz="0" w:space="0" w:color="auto"/>
        <w:bottom w:val="none" w:sz="0" w:space="0" w:color="auto"/>
        <w:right w:val="none" w:sz="0" w:space="0" w:color="auto"/>
      </w:divBdr>
    </w:div>
    <w:div w:id="20428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Execution</a:t>
            </a:r>
            <a:r>
              <a:rPr lang="en-US" altLang="ko-KR" sz="1100" baseline="0"/>
              <a:t> time: </a:t>
            </a:r>
            <a:r>
              <a:rPr lang="en-US" altLang="ko-KR" sz="1100"/>
              <a:t>Static(default)</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Sheet1!$C$4:$K$4</c:f>
              <c:numCache>
                <c:formatCode>General</c:formatCode>
                <c:ptCount val="9"/>
                <c:pt idx="0">
                  <c:v>1</c:v>
                </c:pt>
                <c:pt idx="1">
                  <c:v>2</c:v>
                </c:pt>
                <c:pt idx="2">
                  <c:v>4</c:v>
                </c:pt>
                <c:pt idx="3">
                  <c:v>6</c:v>
                </c:pt>
                <c:pt idx="4">
                  <c:v>8</c:v>
                </c:pt>
                <c:pt idx="5">
                  <c:v>10</c:v>
                </c:pt>
                <c:pt idx="6">
                  <c:v>12</c:v>
                </c:pt>
                <c:pt idx="7">
                  <c:v>14</c:v>
                </c:pt>
                <c:pt idx="8">
                  <c:v>16</c:v>
                </c:pt>
              </c:numCache>
            </c:numRef>
          </c:cat>
          <c:val>
            <c:numRef>
              <c:f>Sheet1!$C$5:$K$5</c:f>
              <c:numCache>
                <c:formatCode>General</c:formatCode>
                <c:ptCount val="9"/>
                <c:pt idx="0">
                  <c:v>8.1612150000000003</c:v>
                </c:pt>
                <c:pt idx="1">
                  <c:v>6.3131019999999998</c:v>
                </c:pt>
                <c:pt idx="2">
                  <c:v>4.4896250000000002</c:v>
                </c:pt>
                <c:pt idx="3">
                  <c:v>3.3713799999999998</c:v>
                </c:pt>
                <c:pt idx="4">
                  <c:v>2.8243200000000002</c:v>
                </c:pt>
                <c:pt idx="5">
                  <c:v>2.5662790000000002</c:v>
                </c:pt>
                <c:pt idx="6">
                  <c:v>2.4524430000000002</c:v>
                </c:pt>
                <c:pt idx="7">
                  <c:v>2.451247</c:v>
                </c:pt>
                <c:pt idx="8">
                  <c:v>2.266</c:v>
                </c:pt>
              </c:numCache>
            </c:numRef>
          </c:val>
          <c:smooth val="0"/>
          <c:extLst>
            <c:ext xmlns:c16="http://schemas.microsoft.com/office/drawing/2014/chart" uri="{C3380CC4-5D6E-409C-BE32-E72D297353CC}">
              <c16:uniqueId val="{00000000-E9B9-489E-BB6C-8CA189CE57DF}"/>
            </c:ext>
          </c:extLst>
        </c:ser>
        <c:dLbls>
          <c:showLegendKey val="0"/>
          <c:showVal val="0"/>
          <c:showCatName val="0"/>
          <c:showSerName val="0"/>
          <c:showPercent val="0"/>
          <c:showBubbleSize val="0"/>
        </c:dLbls>
        <c:smooth val="0"/>
        <c:axId val="388680895"/>
        <c:axId val="388681375"/>
      </c:lineChart>
      <c:catAx>
        <c:axId val="38868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88681375"/>
        <c:crosses val="autoZero"/>
        <c:auto val="1"/>
        <c:lblAlgn val="ctr"/>
        <c:lblOffset val="100"/>
        <c:noMultiLvlLbl val="0"/>
      </c:catAx>
      <c:valAx>
        <c:axId val="38868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88680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Performance: Static(default)</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2"/>
              </a:solidFill>
              <a:round/>
            </a:ln>
            <a:effectLst/>
          </c:spPr>
          <c:marker>
            <c:symbol val="none"/>
          </c:marker>
          <c:cat>
            <c:numRef>
              <c:f>Sheet1!$C$11:$K$11</c:f>
              <c:numCache>
                <c:formatCode>General</c:formatCode>
                <c:ptCount val="9"/>
                <c:pt idx="0">
                  <c:v>1</c:v>
                </c:pt>
                <c:pt idx="1">
                  <c:v>2</c:v>
                </c:pt>
                <c:pt idx="2">
                  <c:v>4</c:v>
                </c:pt>
                <c:pt idx="3">
                  <c:v>6</c:v>
                </c:pt>
                <c:pt idx="4">
                  <c:v>8</c:v>
                </c:pt>
                <c:pt idx="5">
                  <c:v>10</c:v>
                </c:pt>
                <c:pt idx="6">
                  <c:v>12</c:v>
                </c:pt>
                <c:pt idx="7">
                  <c:v>14</c:v>
                </c:pt>
                <c:pt idx="8">
                  <c:v>16</c:v>
                </c:pt>
              </c:numCache>
            </c:numRef>
          </c:cat>
          <c:val>
            <c:numRef>
              <c:f>Sheet1!$C$12:$K$12</c:f>
              <c:numCache>
                <c:formatCode>General</c:formatCode>
                <c:ptCount val="9"/>
                <c:pt idx="0">
                  <c:v>0.12253077513581004</c:v>
                </c:pt>
                <c:pt idx="1">
                  <c:v>0.15840073548629502</c:v>
                </c:pt>
                <c:pt idx="2">
                  <c:v>0.22273575187237241</c:v>
                </c:pt>
                <c:pt idx="3">
                  <c:v>0.29661444275044641</c:v>
                </c:pt>
                <c:pt idx="4">
                  <c:v>0.35406752775889416</c:v>
                </c:pt>
                <c:pt idx="5">
                  <c:v>0.38966924484828031</c:v>
                </c:pt>
                <c:pt idx="6">
                  <c:v>0.40775667365153845</c:v>
                </c:pt>
                <c:pt idx="7">
                  <c:v>0.40795562421901999</c:v>
                </c:pt>
                <c:pt idx="8">
                  <c:v>0.44130626654898497</c:v>
                </c:pt>
              </c:numCache>
            </c:numRef>
          </c:val>
          <c:smooth val="0"/>
          <c:extLst>
            <c:ext xmlns:c16="http://schemas.microsoft.com/office/drawing/2014/chart" uri="{C3380CC4-5D6E-409C-BE32-E72D297353CC}">
              <c16:uniqueId val="{00000000-09E5-4065-B572-E8D1E89FF785}"/>
            </c:ext>
          </c:extLst>
        </c:ser>
        <c:dLbls>
          <c:showLegendKey val="0"/>
          <c:showVal val="0"/>
          <c:showCatName val="0"/>
          <c:showSerName val="0"/>
          <c:showPercent val="0"/>
          <c:showBubbleSize val="0"/>
        </c:dLbls>
        <c:smooth val="0"/>
        <c:axId val="56100111"/>
        <c:axId val="56102031"/>
      </c:lineChart>
      <c:catAx>
        <c:axId val="5610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6102031"/>
        <c:crosses val="autoZero"/>
        <c:auto val="1"/>
        <c:lblAlgn val="ctr"/>
        <c:lblOffset val="100"/>
        <c:noMultiLvlLbl val="0"/>
      </c:catAx>
      <c:valAx>
        <c:axId val="5610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610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Execution time: Dynamic(default)</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Sheet1!$C$4:$K$4</c:f>
              <c:numCache>
                <c:formatCode>General</c:formatCode>
                <c:ptCount val="9"/>
                <c:pt idx="0">
                  <c:v>1</c:v>
                </c:pt>
                <c:pt idx="1">
                  <c:v>2</c:v>
                </c:pt>
                <c:pt idx="2">
                  <c:v>4</c:v>
                </c:pt>
                <c:pt idx="3">
                  <c:v>6</c:v>
                </c:pt>
                <c:pt idx="4">
                  <c:v>8</c:v>
                </c:pt>
                <c:pt idx="5">
                  <c:v>10</c:v>
                </c:pt>
                <c:pt idx="6">
                  <c:v>12</c:v>
                </c:pt>
                <c:pt idx="7">
                  <c:v>14</c:v>
                </c:pt>
                <c:pt idx="8">
                  <c:v>16</c:v>
                </c:pt>
              </c:numCache>
            </c:numRef>
          </c:cat>
          <c:val>
            <c:numRef>
              <c:f>Sheet1!$C$6:$K$6</c:f>
              <c:numCache>
                <c:formatCode>General</c:formatCode>
                <c:ptCount val="9"/>
                <c:pt idx="0">
                  <c:v>8.2808569999999992</c:v>
                </c:pt>
                <c:pt idx="1">
                  <c:v>4.6546719999999997</c:v>
                </c:pt>
                <c:pt idx="2">
                  <c:v>2.9037929999999998</c:v>
                </c:pt>
                <c:pt idx="3">
                  <c:v>2.3794819999999999</c:v>
                </c:pt>
                <c:pt idx="4">
                  <c:v>2.0423659999999999</c:v>
                </c:pt>
                <c:pt idx="5">
                  <c:v>2.0349729999999999</c:v>
                </c:pt>
                <c:pt idx="6">
                  <c:v>2.0281400000000001</c:v>
                </c:pt>
                <c:pt idx="7">
                  <c:v>1.9771860000000001</c:v>
                </c:pt>
                <c:pt idx="8">
                  <c:v>1.9672769999999999</c:v>
                </c:pt>
              </c:numCache>
            </c:numRef>
          </c:val>
          <c:smooth val="0"/>
          <c:extLst>
            <c:ext xmlns:c16="http://schemas.microsoft.com/office/drawing/2014/chart" uri="{C3380CC4-5D6E-409C-BE32-E72D297353CC}">
              <c16:uniqueId val="{00000000-7444-42B1-8D92-836381AAA8A2}"/>
            </c:ext>
          </c:extLst>
        </c:ser>
        <c:dLbls>
          <c:showLegendKey val="0"/>
          <c:showVal val="0"/>
          <c:showCatName val="0"/>
          <c:showSerName val="0"/>
          <c:showPercent val="0"/>
          <c:showBubbleSize val="0"/>
        </c:dLbls>
        <c:smooth val="0"/>
        <c:axId val="176961999"/>
        <c:axId val="176962479"/>
      </c:lineChart>
      <c:catAx>
        <c:axId val="176961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6962479"/>
        <c:crosses val="autoZero"/>
        <c:auto val="1"/>
        <c:lblAlgn val="ctr"/>
        <c:lblOffset val="100"/>
        <c:noMultiLvlLbl val="0"/>
      </c:catAx>
      <c:valAx>
        <c:axId val="176962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6961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Performance:</a:t>
            </a:r>
            <a:r>
              <a:rPr lang="en-US" altLang="ko-KR" sz="1100" baseline="0"/>
              <a:t> </a:t>
            </a:r>
            <a:r>
              <a:rPr lang="en-US" altLang="ko-KR" sz="1100"/>
              <a:t>Dynamic(default)</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2"/>
              </a:solidFill>
              <a:round/>
            </a:ln>
            <a:effectLst/>
          </c:spPr>
          <c:marker>
            <c:symbol val="none"/>
          </c:marker>
          <c:cat>
            <c:numRef>
              <c:f>Sheet1!$C$11:$K$11</c:f>
              <c:numCache>
                <c:formatCode>General</c:formatCode>
                <c:ptCount val="9"/>
                <c:pt idx="0">
                  <c:v>1</c:v>
                </c:pt>
                <c:pt idx="1">
                  <c:v>2</c:v>
                </c:pt>
                <c:pt idx="2">
                  <c:v>4</c:v>
                </c:pt>
                <c:pt idx="3">
                  <c:v>6</c:v>
                </c:pt>
                <c:pt idx="4">
                  <c:v>8</c:v>
                </c:pt>
                <c:pt idx="5">
                  <c:v>10</c:v>
                </c:pt>
                <c:pt idx="6">
                  <c:v>12</c:v>
                </c:pt>
                <c:pt idx="7">
                  <c:v>14</c:v>
                </c:pt>
                <c:pt idx="8">
                  <c:v>16</c:v>
                </c:pt>
              </c:numCache>
            </c:numRef>
          </c:cat>
          <c:val>
            <c:numRef>
              <c:f>Sheet1!$C$13:$K$13</c:f>
              <c:numCache>
                <c:formatCode>General</c:formatCode>
                <c:ptCount val="9"/>
                <c:pt idx="0">
                  <c:v>0.12076044786185779</c:v>
                </c:pt>
                <c:pt idx="1">
                  <c:v>0.21483790909434652</c:v>
                </c:pt>
                <c:pt idx="2">
                  <c:v>0.34437716462571544</c:v>
                </c:pt>
                <c:pt idx="3">
                  <c:v>0.42025953547873024</c:v>
                </c:pt>
                <c:pt idx="4">
                  <c:v>0.48962820571826993</c:v>
                </c:pt>
                <c:pt idx="5">
                  <c:v>0.4914070112969558</c:v>
                </c:pt>
                <c:pt idx="6">
                  <c:v>0.49306260909010224</c:v>
                </c:pt>
                <c:pt idx="7">
                  <c:v>0.5057693105251605</c:v>
                </c:pt>
                <c:pt idx="8">
                  <c:v>0.50831682574441728</c:v>
                </c:pt>
              </c:numCache>
            </c:numRef>
          </c:val>
          <c:smooth val="0"/>
          <c:extLst>
            <c:ext xmlns:c16="http://schemas.microsoft.com/office/drawing/2014/chart" uri="{C3380CC4-5D6E-409C-BE32-E72D297353CC}">
              <c16:uniqueId val="{00000000-7480-473E-A747-7BE37A2B2E3B}"/>
            </c:ext>
          </c:extLst>
        </c:ser>
        <c:dLbls>
          <c:showLegendKey val="0"/>
          <c:showVal val="0"/>
          <c:showCatName val="0"/>
          <c:showSerName val="0"/>
          <c:showPercent val="0"/>
          <c:showBubbleSize val="0"/>
        </c:dLbls>
        <c:smooth val="0"/>
        <c:axId val="402567855"/>
        <c:axId val="402568335"/>
      </c:lineChart>
      <c:catAx>
        <c:axId val="40256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02568335"/>
        <c:crosses val="autoZero"/>
        <c:auto val="1"/>
        <c:lblAlgn val="ctr"/>
        <c:lblOffset val="100"/>
        <c:noMultiLvlLbl val="0"/>
      </c:catAx>
      <c:valAx>
        <c:axId val="40256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02567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Execution time: Static(chunk size: 10)</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Sheet1!$C$4:$K$4</c:f>
              <c:numCache>
                <c:formatCode>General</c:formatCode>
                <c:ptCount val="9"/>
                <c:pt idx="0">
                  <c:v>1</c:v>
                </c:pt>
                <c:pt idx="1">
                  <c:v>2</c:v>
                </c:pt>
                <c:pt idx="2">
                  <c:v>4</c:v>
                </c:pt>
                <c:pt idx="3">
                  <c:v>6</c:v>
                </c:pt>
                <c:pt idx="4">
                  <c:v>8</c:v>
                </c:pt>
                <c:pt idx="5">
                  <c:v>10</c:v>
                </c:pt>
                <c:pt idx="6">
                  <c:v>12</c:v>
                </c:pt>
                <c:pt idx="7">
                  <c:v>14</c:v>
                </c:pt>
                <c:pt idx="8">
                  <c:v>16</c:v>
                </c:pt>
              </c:numCache>
            </c:numRef>
          </c:cat>
          <c:val>
            <c:numRef>
              <c:f>Sheet1!$C$7:$K$7</c:f>
              <c:numCache>
                <c:formatCode>General</c:formatCode>
                <c:ptCount val="9"/>
                <c:pt idx="0">
                  <c:v>7.9384620000000004</c:v>
                </c:pt>
                <c:pt idx="1">
                  <c:v>4.757136</c:v>
                </c:pt>
                <c:pt idx="2">
                  <c:v>2.9807030000000001</c:v>
                </c:pt>
                <c:pt idx="3">
                  <c:v>2.9500289999999998</c:v>
                </c:pt>
                <c:pt idx="4">
                  <c:v>2.3490229999999999</c:v>
                </c:pt>
                <c:pt idx="5">
                  <c:v>2.2039870000000001</c:v>
                </c:pt>
                <c:pt idx="6">
                  <c:v>2.1251869999999999</c:v>
                </c:pt>
                <c:pt idx="7">
                  <c:v>2.119345</c:v>
                </c:pt>
                <c:pt idx="8">
                  <c:v>2.076638</c:v>
                </c:pt>
              </c:numCache>
            </c:numRef>
          </c:val>
          <c:smooth val="0"/>
          <c:extLst>
            <c:ext xmlns:c16="http://schemas.microsoft.com/office/drawing/2014/chart" uri="{C3380CC4-5D6E-409C-BE32-E72D297353CC}">
              <c16:uniqueId val="{00000000-95C1-4CA3-A9BD-C4755DBD59E3}"/>
            </c:ext>
          </c:extLst>
        </c:ser>
        <c:dLbls>
          <c:showLegendKey val="0"/>
          <c:showVal val="0"/>
          <c:showCatName val="0"/>
          <c:showSerName val="0"/>
          <c:showPercent val="0"/>
          <c:showBubbleSize val="0"/>
        </c:dLbls>
        <c:smooth val="0"/>
        <c:axId val="180594911"/>
        <c:axId val="180589631"/>
      </c:lineChart>
      <c:catAx>
        <c:axId val="180594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0589631"/>
        <c:crosses val="autoZero"/>
        <c:auto val="1"/>
        <c:lblAlgn val="ctr"/>
        <c:lblOffset val="100"/>
        <c:noMultiLvlLbl val="0"/>
      </c:catAx>
      <c:valAx>
        <c:axId val="180589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0594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Performace: Static(chunk</a:t>
            </a:r>
            <a:r>
              <a:rPr lang="en-US" altLang="ko-KR" sz="1100" baseline="0"/>
              <a:t> size: 10)</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2"/>
              </a:solidFill>
              <a:round/>
            </a:ln>
            <a:effectLst/>
          </c:spPr>
          <c:marker>
            <c:symbol val="none"/>
          </c:marker>
          <c:cat>
            <c:numRef>
              <c:f>Sheet1!$C$11:$K$11</c:f>
              <c:numCache>
                <c:formatCode>General</c:formatCode>
                <c:ptCount val="9"/>
                <c:pt idx="0">
                  <c:v>1</c:v>
                </c:pt>
                <c:pt idx="1">
                  <c:v>2</c:v>
                </c:pt>
                <c:pt idx="2">
                  <c:v>4</c:v>
                </c:pt>
                <c:pt idx="3">
                  <c:v>6</c:v>
                </c:pt>
                <c:pt idx="4">
                  <c:v>8</c:v>
                </c:pt>
                <c:pt idx="5">
                  <c:v>10</c:v>
                </c:pt>
                <c:pt idx="6">
                  <c:v>12</c:v>
                </c:pt>
                <c:pt idx="7">
                  <c:v>14</c:v>
                </c:pt>
                <c:pt idx="8">
                  <c:v>16</c:v>
                </c:pt>
              </c:numCache>
            </c:numRef>
          </c:cat>
          <c:val>
            <c:numRef>
              <c:f>Sheet1!$C$14:$K$14</c:f>
              <c:numCache>
                <c:formatCode>General</c:formatCode>
                <c:ptCount val="9"/>
                <c:pt idx="0">
                  <c:v>0.12596898492428382</c:v>
                </c:pt>
                <c:pt idx="1">
                  <c:v>0.21021051321635539</c:v>
                </c:pt>
                <c:pt idx="2">
                  <c:v>0.33549132536854559</c:v>
                </c:pt>
                <c:pt idx="3">
                  <c:v>0.33897971850446218</c:v>
                </c:pt>
                <c:pt idx="4">
                  <c:v>0.42570890110484233</c:v>
                </c:pt>
                <c:pt idx="5">
                  <c:v>0.45372318439264836</c:v>
                </c:pt>
                <c:pt idx="6">
                  <c:v>0.47054682717332641</c:v>
                </c:pt>
                <c:pt idx="7">
                  <c:v>0.47184389516572334</c:v>
                </c:pt>
                <c:pt idx="8">
                  <c:v>0.48154757834538325</c:v>
                </c:pt>
              </c:numCache>
            </c:numRef>
          </c:val>
          <c:smooth val="0"/>
          <c:extLst>
            <c:ext xmlns:c16="http://schemas.microsoft.com/office/drawing/2014/chart" uri="{C3380CC4-5D6E-409C-BE32-E72D297353CC}">
              <c16:uniqueId val="{00000000-F7D6-4D9A-A01A-DEE455311B01}"/>
            </c:ext>
          </c:extLst>
        </c:ser>
        <c:dLbls>
          <c:showLegendKey val="0"/>
          <c:showVal val="0"/>
          <c:showCatName val="0"/>
          <c:showSerName val="0"/>
          <c:showPercent val="0"/>
          <c:showBubbleSize val="0"/>
        </c:dLbls>
        <c:smooth val="0"/>
        <c:axId val="168508543"/>
        <c:axId val="168507583"/>
      </c:lineChart>
      <c:catAx>
        <c:axId val="16850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8507583"/>
        <c:crosses val="autoZero"/>
        <c:auto val="1"/>
        <c:lblAlgn val="ctr"/>
        <c:lblOffset val="100"/>
        <c:noMultiLvlLbl val="0"/>
      </c:catAx>
      <c:valAx>
        <c:axId val="168507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8508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Execution time: Dynamic(chunk size: 10)</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Sheet1!$C$4:$K$4</c:f>
              <c:numCache>
                <c:formatCode>General</c:formatCode>
                <c:ptCount val="9"/>
                <c:pt idx="0">
                  <c:v>1</c:v>
                </c:pt>
                <c:pt idx="1">
                  <c:v>2</c:v>
                </c:pt>
                <c:pt idx="2">
                  <c:v>4</c:v>
                </c:pt>
                <c:pt idx="3">
                  <c:v>6</c:v>
                </c:pt>
                <c:pt idx="4">
                  <c:v>8</c:v>
                </c:pt>
                <c:pt idx="5">
                  <c:v>10</c:v>
                </c:pt>
                <c:pt idx="6">
                  <c:v>12</c:v>
                </c:pt>
                <c:pt idx="7">
                  <c:v>14</c:v>
                </c:pt>
                <c:pt idx="8">
                  <c:v>16</c:v>
                </c:pt>
              </c:numCache>
            </c:numRef>
          </c:cat>
          <c:val>
            <c:numRef>
              <c:f>Sheet1!$C$8:$K$8</c:f>
              <c:numCache>
                <c:formatCode>General</c:formatCode>
                <c:ptCount val="9"/>
                <c:pt idx="0">
                  <c:v>8.3922240000000006</c:v>
                </c:pt>
                <c:pt idx="1">
                  <c:v>4.6529829999999999</c:v>
                </c:pt>
                <c:pt idx="2">
                  <c:v>2.998122</c:v>
                </c:pt>
                <c:pt idx="3">
                  <c:v>2.4009140000000002</c:v>
                </c:pt>
                <c:pt idx="4">
                  <c:v>2.1487780000000001</c:v>
                </c:pt>
                <c:pt idx="5">
                  <c:v>2.082325</c:v>
                </c:pt>
                <c:pt idx="6">
                  <c:v>2.0802830000000001</c:v>
                </c:pt>
                <c:pt idx="7">
                  <c:v>1.997079</c:v>
                </c:pt>
                <c:pt idx="8">
                  <c:v>1.9483820000000001</c:v>
                </c:pt>
              </c:numCache>
            </c:numRef>
          </c:val>
          <c:smooth val="0"/>
          <c:extLst>
            <c:ext xmlns:c16="http://schemas.microsoft.com/office/drawing/2014/chart" uri="{C3380CC4-5D6E-409C-BE32-E72D297353CC}">
              <c16:uniqueId val="{00000000-7E79-41C5-A99C-191503F80EC9}"/>
            </c:ext>
          </c:extLst>
        </c:ser>
        <c:dLbls>
          <c:showLegendKey val="0"/>
          <c:showVal val="0"/>
          <c:showCatName val="0"/>
          <c:showSerName val="0"/>
          <c:showPercent val="0"/>
          <c:showBubbleSize val="0"/>
        </c:dLbls>
        <c:smooth val="0"/>
        <c:axId val="397409567"/>
        <c:axId val="397411487"/>
      </c:lineChart>
      <c:catAx>
        <c:axId val="397409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97411487"/>
        <c:crosses val="autoZero"/>
        <c:auto val="1"/>
        <c:lblAlgn val="ctr"/>
        <c:lblOffset val="100"/>
        <c:noMultiLvlLbl val="0"/>
      </c:catAx>
      <c:valAx>
        <c:axId val="397411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97409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altLang="ko-KR" sz="1100"/>
              <a:t>Performance:</a:t>
            </a:r>
            <a:r>
              <a:rPr lang="en-US" altLang="ko-KR" sz="1100" baseline="0"/>
              <a:t> </a:t>
            </a:r>
            <a:r>
              <a:rPr lang="en-US" altLang="ko-KR" sz="1100"/>
              <a:t>Dynamic(chunk size: 10)</a:t>
            </a:r>
            <a:endParaRPr lang="ko-KR" alt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spPr>
            <a:ln w="28575" cap="rnd">
              <a:solidFill>
                <a:schemeClr val="accent2"/>
              </a:solidFill>
              <a:round/>
            </a:ln>
            <a:effectLst/>
          </c:spPr>
          <c:marker>
            <c:symbol val="none"/>
          </c:marker>
          <c:cat>
            <c:numRef>
              <c:f>Sheet1!$C$11:$K$11</c:f>
              <c:numCache>
                <c:formatCode>General</c:formatCode>
                <c:ptCount val="9"/>
                <c:pt idx="0">
                  <c:v>1</c:v>
                </c:pt>
                <c:pt idx="1">
                  <c:v>2</c:v>
                </c:pt>
                <c:pt idx="2">
                  <c:v>4</c:v>
                </c:pt>
                <c:pt idx="3">
                  <c:v>6</c:v>
                </c:pt>
                <c:pt idx="4">
                  <c:v>8</c:v>
                </c:pt>
                <c:pt idx="5">
                  <c:v>10</c:v>
                </c:pt>
                <c:pt idx="6">
                  <c:v>12</c:v>
                </c:pt>
                <c:pt idx="7">
                  <c:v>14</c:v>
                </c:pt>
                <c:pt idx="8">
                  <c:v>16</c:v>
                </c:pt>
              </c:numCache>
            </c:numRef>
          </c:cat>
          <c:val>
            <c:numRef>
              <c:f>Sheet1!$C$15:$K$15</c:f>
              <c:numCache>
                <c:formatCode>General</c:formatCode>
                <c:ptCount val="9"/>
                <c:pt idx="0">
                  <c:v>0.11915792524127096</c:v>
                </c:pt>
                <c:pt idx="1">
                  <c:v>0.21491589373956449</c:v>
                </c:pt>
                <c:pt idx="2">
                  <c:v>0.33354213070715599</c:v>
                </c:pt>
                <c:pt idx="3">
                  <c:v>0.41650804651895068</c:v>
                </c:pt>
                <c:pt idx="4">
                  <c:v>0.46538078852259285</c:v>
                </c:pt>
                <c:pt idx="5">
                  <c:v>0.48023243249732872</c:v>
                </c:pt>
                <c:pt idx="6">
                  <c:v>0.48070382731580269</c:v>
                </c:pt>
                <c:pt idx="7">
                  <c:v>0.50073131809007054</c:v>
                </c:pt>
                <c:pt idx="8">
                  <c:v>0.51324637571071785</c:v>
                </c:pt>
              </c:numCache>
            </c:numRef>
          </c:val>
          <c:smooth val="0"/>
          <c:extLst>
            <c:ext xmlns:c16="http://schemas.microsoft.com/office/drawing/2014/chart" uri="{C3380CC4-5D6E-409C-BE32-E72D297353CC}">
              <c16:uniqueId val="{00000000-6175-4640-816C-63E12EFBB74D}"/>
            </c:ext>
          </c:extLst>
        </c:ser>
        <c:dLbls>
          <c:showLegendKey val="0"/>
          <c:showVal val="0"/>
          <c:showCatName val="0"/>
          <c:showSerName val="0"/>
          <c:showPercent val="0"/>
          <c:showBubbleSize val="0"/>
        </c:dLbls>
        <c:smooth val="0"/>
        <c:axId val="411175231"/>
        <c:axId val="411174271"/>
      </c:lineChart>
      <c:catAx>
        <c:axId val="411175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11174271"/>
        <c:crosses val="autoZero"/>
        <c:auto val="1"/>
        <c:lblAlgn val="ctr"/>
        <c:lblOffset val="100"/>
        <c:noMultiLvlLbl val="0"/>
      </c:catAx>
      <c:valAx>
        <c:axId val="411174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411175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315</Words>
  <Characters>1802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소은</dc:creator>
  <cp:keywords/>
  <dc:description/>
  <cp:lastModifiedBy>박 소은</cp:lastModifiedBy>
  <cp:revision>6</cp:revision>
  <dcterms:created xsi:type="dcterms:W3CDTF">2023-05-23T16:45:00Z</dcterms:created>
  <dcterms:modified xsi:type="dcterms:W3CDTF">2023-05-24T09:29:00Z</dcterms:modified>
</cp:coreProperties>
</file>