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F0D" w:rsidRPr="004D51D8" w:rsidRDefault="00EE0F0D" w:rsidP="00EE0F0D">
      <w:pPr>
        <w:bidi/>
        <w:jc w:val="center"/>
        <w:rPr>
          <w:rFonts w:ascii="Calibri" w:hAnsi="Calibri" w:cs="Calibri" w:hint="cs"/>
          <w:b/>
          <w:bCs/>
          <w:sz w:val="32"/>
          <w:szCs w:val="32"/>
          <w:rtl/>
          <w:lang w:bidi="fa-IR"/>
        </w:rPr>
      </w:pPr>
      <w:r w:rsidRPr="004D51D8">
        <w:rPr>
          <w:rFonts w:ascii="Calibri" w:hAnsi="Calibri" w:cs="Calibri"/>
          <w:b/>
          <w:bCs/>
          <w:sz w:val="32"/>
          <w:szCs w:val="32"/>
          <w:rtl/>
          <w:lang w:bidi="fa-IR"/>
        </w:rPr>
        <w:t>ب</w:t>
      </w:r>
      <w:r w:rsidRPr="004D51D8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>ه نام خدا</w:t>
      </w:r>
    </w:p>
    <w:p w:rsidR="00A75B3D" w:rsidRDefault="00EE0F0D" w:rsidP="00A75B3D">
      <w:pPr>
        <w:bidi/>
        <w:rPr>
          <w:rFonts w:ascii="Calibri" w:hAnsi="Calibri" w:cs="Calibri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>آزمایشگاه شبکه آقای دکتر صفائی</w:t>
      </w:r>
      <w:r w:rsidR="00A75B3D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</w:p>
    <w:p w:rsidR="00EE0F0D" w:rsidRDefault="00A75B3D" w:rsidP="00A75B3D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>گ</w:t>
      </w:r>
      <w:r w:rsidR="00EE0F0D">
        <w:rPr>
          <w:rFonts w:ascii="Calibri" w:hAnsi="Calibri" w:cs="Calibri" w:hint="cs"/>
          <w:sz w:val="28"/>
          <w:szCs w:val="28"/>
          <w:rtl/>
          <w:lang w:bidi="fa-IR"/>
        </w:rPr>
        <w:t>زارشکار آزمایش 1</w:t>
      </w:r>
    </w:p>
    <w:p w:rsidR="00EE0F0D" w:rsidRDefault="00EE0F0D" w:rsidP="00A4038A">
      <w:pPr>
        <w:pBdr>
          <w:bottom w:val="single" w:sz="4" w:space="1" w:color="auto"/>
        </w:pBdr>
        <w:bidi/>
        <w:rPr>
          <w:rFonts w:ascii="Calibri" w:hAnsi="Calibri" w:cs="Calibri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>سپهر صفری 97108263</w:t>
      </w:r>
    </w:p>
    <w:p w:rsidR="00A75B3D" w:rsidRDefault="00A75B3D" w:rsidP="00A75B3D">
      <w:pPr>
        <w:bidi/>
        <w:rPr>
          <w:rFonts w:ascii="Calibri" w:hAnsi="Calibri" w:cs="Calibri"/>
          <w:sz w:val="28"/>
          <w:szCs w:val="28"/>
          <w:rtl/>
          <w:lang w:bidi="fa-IR"/>
        </w:rPr>
      </w:pPr>
    </w:p>
    <w:p w:rsidR="001C5542" w:rsidRPr="00003338" w:rsidRDefault="00ED3046" w:rsidP="00003338">
      <w:pPr>
        <w:bidi/>
        <w:rPr>
          <w:rFonts w:ascii="Calibri" w:hAnsi="Calibri" w:cs="Calibri"/>
          <w:b/>
          <w:bCs/>
          <w:sz w:val="32"/>
          <w:szCs w:val="32"/>
          <w:rtl/>
          <w:lang w:bidi="fa-IR"/>
        </w:rPr>
      </w:pPr>
      <w:r w:rsidRPr="004D51D8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>سوال ها</w:t>
      </w:r>
    </w:p>
    <w:p w:rsidR="00C07821" w:rsidRDefault="004D51D8" w:rsidP="00AA298C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 w:rsidRPr="00C07821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1)</w:t>
      </w:r>
      <w:r w:rsidR="006E323E" w:rsidRPr="00C07821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</w:t>
      </w:r>
      <w:r w:rsidR="00AA298C">
        <w:rPr>
          <w:rFonts w:ascii="Calibri" w:hAnsi="Calibri" w:cs="Calibri" w:hint="cs"/>
          <w:sz w:val="28"/>
          <w:szCs w:val="28"/>
          <w:rtl/>
          <w:lang w:bidi="fa-IR"/>
        </w:rPr>
        <w:t>در جدول زیر مقایسه انجام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08AC" w:rsidTr="00EB08AC">
        <w:tc>
          <w:tcPr>
            <w:tcW w:w="2337" w:type="dxa"/>
          </w:tcPr>
          <w:p w:rsidR="00EB08AC" w:rsidRDefault="00EB08AC" w:rsidP="00EB08AC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2337" w:type="dxa"/>
          </w:tcPr>
          <w:p w:rsidR="00EB08AC" w:rsidRPr="00A23A8A" w:rsidRDefault="00EB08AC" w:rsidP="00EB08AC">
            <w:pPr>
              <w:bidi/>
              <w:jc w:val="center"/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</w:pPr>
            <w:r w:rsidRPr="00A23A8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  <w:t>فیبر نوری</w:t>
            </w:r>
          </w:p>
        </w:tc>
        <w:tc>
          <w:tcPr>
            <w:tcW w:w="2338" w:type="dxa"/>
          </w:tcPr>
          <w:p w:rsidR="00EB08AC" w:rsidRPr="00A23A8A" w:rsidRDefault="00EB08AC" w:rsidP="00EB08A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bidi="fa-IR"/>
              </w:rPr>
            </w:pPr>
            <w:r w:rsidRPr="00A23A8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  <w:t xml:space="preserve">کابل </w:t>
            </w:r>
            <w:r w:rsidRPr="00A23A8A">
              <w:rPr>
                <w:rFonts w:ascii="Calibri" w:hAnsi="Calibri" w:cs="Calibri"/>
                <w:b/>
                <w:bCs/>
                <w:sz w:val="28"/>
                <w:szCs w:val="28"/>
                <w:lang w:bidi="fa-IR"/>
              </w:rPr>
              <w:t>twisted pair</w:t>
            </w:r>
          </w:p>
        </w:tc>
        <w:tc>
          <w:tcPr>
            <w:tcW w:w="2338" w:type="dxa"/>
          </w:tcPr>
          <w:p w:rsidR="00EB08AC" w:rsidRPr="00A23A8A" w:rsidRDefault="00EB08AC" w:rsidP="00EB08AC">
            <w:pPr>
              <w:bidi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lang w:bidi="fa-IR"/>
              </w:rPr>
            </w:pPr>
            <w:r w:rsidRPr="00A23A8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  <w:t xml:space="preserve">کابل </w:t>
            </w:r>
            <w:r w:rsidRPr="00A23A8A">
              <w:rPr>
                <w:rFonts w:ascii="Calibri" w:hAnsi="Calibri" w:cs="Calibri"/>
                <w:b/>
                <w:bCs/>
                <w:sz w:val="28"/>
                <w:szCs w:val="28"/>
                <w:lang w:bidi="fa-IR"/>
              </w:rPr>
              <w:t>coax</w:t>
            </w:r>
            <w:r w:rsidR="007C1404" w:rsidRPr="00A23A8A">
              <w:rPr>
                <w:rFonts w:ascii="Calibri" w:hAnsi="Calibri" w:cs="Calibri"/>
                <w:b/>
                <w:bCs/>
                <w:sz w:val="28"/>
                <w:szCs w:val="28"/>
                <w:lang w:bidi="fa-IR"/>
              </w:rPr>
              <w:t>i</w:t>
            </w:r>
            <w:r w:rsidRPr="00A23A8A">
              <w:rPr>
                <w:rFonts w:ascii="Calibri" w:hAnsi="Calibri" w:cs="Calibri"/>
                <w:b/>
                <w:bCs/>
                <w:sz w:val="28"/>
                <w:szCs w:val="28"/>
                <w:lang w:bidi="fa-IR"/>
              </w:rPr>
              <w:t>al</w:t>
            </w:r>
          </w:p>
        </w:tc>
      </w:tr>
      <w:tr w:rsidR="00EB08AC" w:rsidTr="00EB08AC">
        <w:tc>
          <w:tcPr>
            <w:tcW w:w="2337" w:type="dxa"/>
          </w:tcPr>
          <w:p w:rsidR="00EB08AC" w:rsidRPr="00A23A8A" w:rsidRDefault="00EB08AC" w:rsidP="00EB08AC">
            <w:pPr>
              <w:bidi/>
              <w:jc w:val="center"/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</w:pPr>
            <w:r w:rsidRPr="00A23A8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  <w:t>سرعت انتقال داده</w:t>
            </w:r>
          </w:p>
        </w:tc>
        <w:tc>
          <w:tcPr>
            <w:tcW w:w="2337" w:type="dxa"/>
          </w:tcPr>
          <w:p w:rsidR="00EB08AC" w:rsidRDefault="00703FA6" w:rsidP="00703FA6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انتقال داده تقریبا سرعت نور را دارد که بسیار بالا است.</w:t>
            </w:r>
          </w:p>
        </w:tc>
        <w:tc>
          <w:tcPr>
            <w:tcW w:w="2338" w:type="dxa"/>
          </w:tcPr>
          <w:p w:rsidR="00EB08AC" w:rsidRDefault="00703FA6" w:rsidP="00EB08AC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انتقال داده بر بستر فلزی انجام می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شود که نسبت به فیبر نوری سرعت کمی دارد.</w:t>
            </w:r>
          </w:p>
        </w:tc>
        <w:tc>
          <w:tcPr>
            <w:tcW w:w="2338" w:type="dxa"/>
          </w:tcPr>
          <w:p w:rsidR="00EB08AC" w:rsidRDefault="00703FA6" w:rsidP="00EB08AC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انتقال داده بر بستر فلزی انجام می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شود که نسبت به فیبر نوری سرعت کمی دارد.</w:t>
            </w:r>
          </w:p>
        </w:tc>
      </w:tr>
      <w:tr w:rsidR="00EB08AC" w:rsidTr="00EB08AC">
        <w:tc>
          <w:tcPr>
            <w:tcW w:w="2337" w:type="dxa"/>
          </w:tcPr>
          <w:p w:rsidR="00EB08AC" w:rsidRPr="00A23A8A" w:rsidRDefault="00A67B0A" w:rsidP="00EB08AC">
            <w:pPr>
              <w:bidi/>
              <w:jc w:val="center"/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</w:pPr>
            <w:r w:rsidRPr="00A23A8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  <w:t>احتمال ایجاد خطا</w:t>
            </w:r>
          </w:p>
        </w:tc>
        <w:tc>
          <w:tcPr>
            <w:tcW w:w="2337" w:type="dxa"/>
          </w:tcPr>
          <w:p w:rsidR="00EB08AC" w:rsidRDefault="006D200B" w:rsidP="00EB08AC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چون نور تحت تاثیر میدان مغناطیسی خارجی قرار نمی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گیرد </w:t>
            </w:r>
            <w:r w:rsidR="00AF308C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احتمال بروز خطا پایین است.</w:t>
            </w:r>
          </w:p>
        </w:tc>
        <w:tc>
          <w:tcPr>
            <w:tcW w:w="2338" w:type="dxa"/>
          </w:tcPr>
          <w:p w:rsidR="00EB08AC" w:rsidRDefault="00F97FBF" w:rsidP="00EB08AC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کابل تحت تاثیر میدان مغناطیسی خارجی قرار می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گیرد و </w:t>
            </w:r>
            <w:r w:rsidR="00A04623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احتمال خطا در آن زیاد است.</w:t>
            </w:r>
          </w:p>
        </w:tc>
        <w:tc>
          <w:tcPr>
            <w:tcW w:w="2338" w:type="dxa"/>
          </w:tcPr>
          <w:p w:rsidR="00EB08AC" w:rsidRDefault="00A04623" w:rsidP="00A04623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مانند کابل </w:t>
            </w:r>
            <w:r>
              <w:rPr>
                <w:rFonts w:ascii="Calibri" w:hAnsi="Calibri" w:cs="Calibri"/>
                <w:sz w:val="28"/>
                <w:szCs w:val="28"/>
                <w:lang w:bidi="fa-IR"/>
              </w:rPr>
              <w:t>twisted pair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تحت تاثیر میدان مغناطیسی خارجی قرار می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گیرد اما به میزان کمتر، در نتیجه احتمال بروز خطا نسبت به </w:t>
            </w:r>
            <w:r>
              <w:rPr>
                <w:rFonts w:ascii="Calibri" w:hAnsi="Calibri" w:cs="Calibri"/>
                <w:sz w:val="28"/>
                <w:szCs w:val="28"/>
                <w:lang w:bidi="fa-IR"/>
              </w:rPr>
              <w:t>twisted pair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کمتر است اما از فیبر نوری باز هم بیشتر است. </w:t>
            </w:r>
          </w:p>
        </w:tc>
      </w:tr>
      <w:tr w:rsidR="00EB08AC" w:rsidTr="00EB08AC">
        <w:tc>
          <w:tcPr>
            <w:tcW w:w="2337" w:type="dxa"/>
          </w:tcPr>
          <w:p w:rsidR="00EB08AC" w:rsidRPr="00A23A8A" w:rsidRDefault="00A67B0A" w:rsidP="00EB08AC">
            <w:pPr>
              <w:bidi/>
              <w:jc w:val="center"/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</w:pPr>
            <w:r w:rsidRPr="00A23A8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  <w:t>میزان کاهش انرژی سیگنال</w:t>
            </w:r>
          </w:p>
        </w:tc>
        <w:tc>
          <w:tcPr>
            <w:tcW w:w="2337" w:type="dxa"/>
          </w:tcPr>
          <w:p w:rsidR="00EB08AC" w:rsidRDefault="00F12EBE" w:rsidP="00EB08AC">
            <w:pPr>
              <w:bidi/>
              <w:jc w:val="center"/>
              <w:rPr>
                <w:rFonts w:ascii="Calibri" w:hAnsi="Calibri" w:cs="Calibri"/>
                <w:sz w:val="28"/>
                <w:szCs w:val="28"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خیلی کم</w:t>
            </w:r>
          </w:p>
        </w:tc>
        <w:tc>
          <w:tcPr>
            <w:tcW w:w="2338" w:type="dxa"/>
          </w:tcPr>
          <w:p w:rsidR="00EB08AC" w:rsidRDefault="00F12EBE" w:rsidP="00EB08AC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خیلی زیاد</w:t>
            </w:r>
          </w:p>
        </w:tc>
        <w:tc>
          <w:tcPr>
            <w:tcW w:w="2338" w:type="dxa"/>
          </w:tcPr>
          <w:p w:rsidR="00EB08AC" w:rsidRDefault="00F12EBE" w:rsidP="00EB08AC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کم</w:t>
            </w:r>
          </w:p>
        </w:tc>
      </w:tr>
      <w:tr w:rsidR="00EB08AC" w:rsidTr="00EB08AC">
        <w:tc>
          <w:tcPr>
            <w:tcW w:w="2337" w:type="dxa"/>
          </w:tcPr>
          <w:p w:rsidR="00EB08AC" w:rsidRPr="00A23A8A" w:rsidRDefault="00A67B0A" w:rsidP="00EB08AC">
            <w:pPr>
              <w:bidi/>
              <w:jc w:val="center"/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</w:pPr>
            <w:r w:rsidRPr="00A23A8A">
              <w:rPr>
                <w:rFonts w:ascii="Calibri" w:hAnsi="Calibri" w:cs="Calibri" w:hint="cs"/>
                <w:b/>
                <w:bCs/>
                <w:sz w:val="28"/>
                <w:szCs w:val="28"/>
                <w:rtl/>
                <w:lang w:bidi="fa-IR"/>
              </w:rPr>
              <w:t>شرایط استفاده</w:t>
            </w:r>
          </w:p>
        </w:tc>
        <w:tc>
          <w:tcPr>
            <w:tcW w:w="2337" w:type="dxa"/>
          </w:tcPr>
          <w:p w:rsidR="00EB08AC" w:rsidRDefault="00FB1FA7" w:rsidP="00FB1FA7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قیمت بالا و سختی نصب آن باعث می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شود استفاده از آن در جایی که عملکرد بهترش نسبت به دو کابل دیگر حائز اهمیت است، قابل قبول</w:t>
            </w:r>
            <w:r w:rsidR="00AB2EC8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باشد،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مانند اتصال شهرها و کشورها به هم و اتصالات دیتاسنترها.</w:t>
            </w:r>
          </w:p>
        </w:tc>
        <w:tc>
          <w:tcPr>
            <w:tcW w:w="2338" w:type="dxa"/>
          </w:tcPr>
          <w:p w:rsidR="00EB08AC" w:rsidRDefault="00FB1FA7" w:rsidP="00FB1FA7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قیمت پایین و نصب آسان آن باعث می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شود استفاده از آن در جاهایی که صرفا برقراری یک ار</w:t>
            </w:r>
            <w:r w:rsidR="00AB2EC8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تباط مد نظر است، قابل قبول باشد،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مانند </w:t>
            </w:r>
            <w:r w:rsidR="009D20A0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شبکه های داخلی و ارتباطات تلفنی.</w:t>
            </w:r>
          </w:p>
        </w:tc>
        <w:tc>
          <w:tcPr>
            <w:tcW w:w="2338" w:type="dxa"/>
          </w:tcPr>
          <w:p w:rsidR="00EB08AC" w:rsidRDefault="00AB2EC8" w:rsidP="00BF4571">
            <w:pPr>
              <w:bidi/>
              <w:jc w:val="center"/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چیزی بین فیبر نوری و </w:t>
            </w:r>
            <w:r>
              <w:rPr>
                <w:rFonts w:ascii="Calibri" w:hAnsi="Calibri" w:cs="Calibri"/>
                <w:sz w:val="28"/>
                <w:szCs w:val="28"/>
                <w:lang w:bidi="fa-IR"/>
              </w:rPr>
              <w:t>twisted pair</w:t>
            </w:r>
            <w:r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است و در انتقال داده های رادیویی کاربرد دارد، مانند</w:t>
            </w:r>
            <w:r w:rsidR="00253CAB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 xml:space="preserve"> </w:t>
            </w:r>
            <w:r w:rsidR="00CD49B8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اتصالات آنتن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 w:rsidR="00BF4571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ها و اتصالات کامپیوتر</w:t>
            </w:r>
            <w:r w:rsidR="00CD49B8">
              <w:rPr>
                <w:rFonts w:ascii="Calibri" w:hAnsi="Calibri" w:cs="Calibri" w:hint="eastAsia"/>
                <w:sz w:val="28"/>
                <w:szCs w:val="28"/>
                <w:rtl/>
                <w:lang w:bidi="fa-IR"/>
              </w:rPr>
              <w:t>‌</w:t>
            </w:r>
            <w:r w:rsidR="00BF4571">
              <w:rPr>
                <w:rFonts w:ascii="Calibri" w:hAnsi="Calibri" w:cs="Calibri" w:hint="cs"/>
                <w:sz w:val="28"/>
                <w:szCs w:val="28"/>
                <w:rtl/>
                <w:lang w:bidi="fa-IR"/>
              </w:rPr>
              <w:t>ها.</w:t>
            </w:r>
          </w:p>
        </w:tc>
      </w:tr>
    </w:tbl>
    <w:p w:rsidR="00D679BA" w:rsidRDefault="00D679BA" w:rsidP="004D51D8">
      <w:pPr>
        <w:bidi/>
        <w:rPr>
          <w:rFonts w:ascii="Calibri" w:hAnsi="Calibri" w:cs="Calibri"/>
          <w:sz w:val="28"/>
          <w:szCs w:val="28"/>
          <w:rtl/>
          <w:lang w:bidi="fa-IR"/>
        </w:rPr>
      </w:pPr>
    </w:p>
    <w:p w:rsidR="004D51D8" w:rsidRDefault="004D51D8" w:rsidP="004A1550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2)</w:t>
      </w:r>
      <w:r w:rsidR="008728AF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4A1550">
        <w:rPr>
          <w:rFonts w:ascii="Calibri" w:hAnsi="Calibri" w:cs="Calibri" w:hint="cs"/>
          <w:sz w:val="28"/>
          <w:szCs w:val="28"/>
          <w:rtl/>
          <w:lang w:bidi="fa-IR"/>
        </w:rPr>
        <w:t xml:space="preserve">معماری </w:t>
      </w:r>
      <w:r w:rsidR="004A1550">
        <w:rPr>
          <w:rFonts w:ascii="Calibri" w:hAnsi="Calibri" w:cs="Calibri"/>
          <w:sz w:val="28"/>
          <w:szCs w:val="28"/>
          <w:lang w:bidi="fa-IR"/>
        </w:rPr>
        <w:t>TCP/IP</w:t>
      </w:r>
      <w:r w:rsidR="004A1550">
        <w:rPr>
          <w:rFonts w:ascii="Calibri" w:hAnsi="Calibri" w:cs="Calibri" w:hint="cs"/>
          <w:sz w:val="28"/>
          <w:szCs w:val="28"/>
          <w:rtl/>
          <w:lang w:bidi="fa-IR"/>
        </w:rPr>
        <w:t xml:space="preserve"> برخلاف </w:t>
      </w:r>
      <w:r w:rsidR="004A1550">
        <w:rPr>
          <w:rFonts w:ascii="Calibri" w:hAnsi="Calibri" w:cs="Calibri"/>
          <w:sz w:val="28"/>
          <w:szCs w:val="28"/>
          <w:lang w:bidi="fa-IR"/>
        </w:rPr>
        <w:t>OSI</w:t>
      </w:r>
      <w:r w:rsidR="004A1550">
        <w:rPr>
          <w:rFonts w:ascii="Calibri" w:hAnsi="Calibri" w:cs="Calibri" w:hint="cs"/>
          <w:sz w:val="28"/>
          <w:szCs w:val="28"/>
          <w:rtl/>
          <w:lang w:bidi="fa-IR"/>
        </w:rPr>
        <w:t xml:space="preserve"> که 7 لای</w:t>
      </w:r>
      <w:r w:rsidR="0043551E">
        <w:rPr>
          <w:rFonts w:ascii="Calibri" w:hAnsi="Calibri" w:cs="Calibri" w:hint="cs"/>
          <w:sz w:val="28"/>
          <w:szCs w:val="28"/>
          <w:rtl/>
          <w:lang w:bidi="fa-IR"/>
        </w:rPr>
        <w:t>ه دارد، از 4 لایه تشکیل شده است:</w:t>
      </w:r>
    </w:p>
    <w:p w:rsidR="0043551E" w:rsidRPr="00CF3E3F" w:rsidRDefault="0043551E" w:rsidP="00545833">
      <w:pPr>
        <w:bidi/>
        <w:rPr>
          <w:rFonts w:ascii="Courier New" w:hAnsi="Courier New" w:cs="Courier New" w:hint="cs"/>
          <w:sz w:val="28"/>
          <w:szCs w:val="28"/>
          <w:rtl/>
          <w:lang w:bidi="fa-IR"/>
        </w:rPr>
      </w:pP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لایه اول </w:t>
      </w:r>
      <w:r w:rsidRPr="0072586E">
        <w:rPr>
          <w:rFonts w:ascii="Calibri" w:hAnsi="Calibri" w:cs="Calibri"/>
          <w:b/>
          <w:bCs/>
          <w:sz w:val="28"/>
          <w:szCs w:val="28"/>
          <w:rtl/>
          <w:lang w:bidi="fa-IR"/>
        </w:rPr>
        <w:t>–</w:t>
      </w: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</w:t>
      </w:r>
      <w:r w:rsidRPr="0072586E">
        <w:rPr>
          <w:rFonts w:ascii="Calibri" w:hAnsi="Calibri" w:cs="Calibri"/>
          <w:b/>
          <w:bCs/>
          <w:sz w:val="28"/>
          <w:szCs w:val="28"/>
          <w:lang w:bidi="fa-IR"/>
        </w:rPr>
        <w:t>Network Access Layer</w:t>
      </w: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: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400CC0">
        <w:rPr>
          <w:rFonts w:ascii="Calibri" w:hAnsi="Calibri" w:cs="Calibri" w:hint="cs"/>
          <w:sz w:val="28"/>
          <w:szCs w:val="28"/>
          <w:rtl/>
          <w:lang w:bidi="fa-IR"/>
        </w:rPr>
        <w:t xml:space="preserve">با عنوان </w:t>
      </w:r>
      <w:r w:rsidR="00400CC0">
        <w:rPr>
          <w:rFonts w:ascii="Calibri" w:hAnsi="Calibri" w:cs="Calibri"/>
          <w:sz w:val="28"/>
          <w:szCs w:val="28"/>
          <w:lang w:bidi="fa-IR"/>
        </w:rPr>
        <w:t>Data Link Layer</w:t>
      </w:r>
      <w:r w:rsidR="00DC2431">
        <w:rPr>
          <w:rFonts w:ascii="Calibri" w:hAnsi="Calibri" w:cs="Calibri" w:hint="cs"/>
          <w:sz w:val="28"/>
          <w:szCs w:val="28"/>
          <w:rtl/>
          <w:lang w:bidi="fa-IR"/>
        </w:rPr>
        <w:t xml:space="preserve"> هم </w:t>
      </w:r>
      <w:r w:rsidR="00343595">
        <w:rPr>
          <w:rFonts w:ascii="Calibri" w:hAnsi="Calibri" w:cs="Calibri" w:hint="cs"/>
          <w:sz w:val="28"/>
          <w:szCs w:val="28"/>
          <w:rtl/>
          <w:lang w:bidi="fa-IR"/>
        </w:rPr>
        <w:t>شناخته می‌شود ک</w:t>
      </w:r>
      <w:r w:rsidR="00DC2431">
        <w:rPr>
          <w:rFonts w:ascii="Calibri" w:hAnsi="Calibri" w:cs="Calibri" w:hint="cs"/>
          <w:sz w:val="28"/>
          <w:szCs w:val="28"/>
          <w:rtl/>
          <w:lang w:bidi="fa-IR"/>
        </w:rPr>
        <w:t>ه زیرساخت فیزیکی اینترنت را می</w:t>
      </w:r>
      <w:r w:rsidR="00574C2D">
        <w:rPr>
          <w:rFonts w:ascii="Calibri" w:hAnsi="Calibri" w:cs="Calibri" w:hint="eastAsia"/>
          <w:sz w:val="28"/>
          <w:szCs w:val="28"/>
          <w:rtl/>
          <w:lang w:bidi="fa-IR"/>
        </w:rPr>
        <w:t>‌</w:t>
      </w:r>
      <w:r w:rsidR="00DC2431">
        <w:rPr>
          <w:rFonts w:ascii="Calibri" w:hAnsi="Calibri" w:cs="Calibri" w:hint="cs"/>
          <w:sz w:val="28"/>
          <w:szCs w:val="28"/>
          <w:rtl/>
          <w:lang w:bidi="fa-IR"/>
        </w:rPr>
        <w:t xml:space="preserve">سازد و کامپیوترها به کمک </w:t>
      </w:r>
      <w:r w:rsidR="007F44F0">
        <w:rPr>
          <w:rFonts w:ascii="Calibri" w:hAnsi="Calibri" w:cs="Calibri" w:hint="cs"/>
          <w:sz w:val="28"/>
          <w:szCs w:val="28"/>
          <w:rtl/>
          <w:lang w:bidi="fa-IR"/>
        </w:rPr>
        <w:t xml:space="preserve">آن </w:t>
      </w:r>
      <w:r w:rsidR="00DC2431">
        <w:rPr>
          <w:rFonts w:ascii="Calibri" w:hAnsi="Calibri" w:cs="Calibri" w:hint="cs"/>
          <w:sz w:val="28"/>
          <w:szCs w:val="28"/>
          <w:rtl/>
          <w:lang w:bidi="fa-IR"/>
        </w:rPr>
        <w:t xml:space="preserve">میتوانند با هم از طریق اینترنت ارتباط برقرار کنند. </w:t>
      </w:r>
      <w:r w:rsidR="007F44F0">
        <w:rPr>
          <w:rFonts w:ascii="Calibri" w:hAnsi="Calibri" w:cs="Calibri" w:hint="cs"/>
          <w:sz w:val="28"/>
          <w:szCs w:val="28"/>
          <w:rtl/>
          <w:lang w:bidi="fa-IR"/>
        </w:rPr>
        <w:t xml:space="preserve">این </w:t>
      </w:r>
      <w:r w:rsidR="00574C2D">
        <w:rPr>
          <w:rFonts w:ascii="Calibri" w:hAnsi="Calibri" w:cs="Calibri" w:hint="cs"/>
          <w:sz w:val="28"/>
          <w:szCs w:val="28"/>
          <w:rtl/>
          <w:lang w:bidi="fa-IR"/>
        </w:rPr>
        <w:t>لایه به طور دقیق</w:t>
      </w:r>
      <w:r w:rsidR="00574C2D">
        <w:rPr>
          <w:rFonts w:ascii="Calibri" w:hAnsi="Calibri" w:cs="Calibri" w:hint="eastAsia"/>
          <w:sz w:val="28"/>
          <w:szCs w:val="28"/>
          <w:rtl/>
          <w:lang w:bidi="fa-IR"/>
        </w:rPr>
        <w:t>‌</w:t>
      </w:r>
      <w:r w:rsidR="007F44F0">
        <w:rPr>
          <w:rFonts w:ascii="Calibri" w:hAnsi="Calibri" w:cs="Calibri" w:hint="cs"/>
          <w:sz w:val="28"/>
          <w:szCs w:val="28"/>
          <w:rtl/>
          <w:lang w:bidi="fa-IR"/>
        </w:rPr>
        <w:t xml:space="preserve">تر کابل های </w:t>
      </w:r>
      <w:proofErr w:type="spellStart"/>
      <w:r w:rsidR="007F44F0">
        <w:rPr>
          <w:rFonts w:ascii="Calibri" w:hAnsi="Calibri" w:cs="Calibri"/>
          <w:sz w:val="28"/>
          <w:szCs w:val="28"/>
          <w:lang w:bidi="fa-IR"/>
        </w:rPr>
        <w:t>ethernet</w:t>
      </w:r>
      <w:proofErr w:type="spellEnd"/>
      <w:r w:rsidR="00574C2D">
        <w:rPr>
          <w:rFonts w:ascii="Calibri" w:hAnsi="Calibri" w:cs="Calibri" w:hint="cs"/>
          <w:sz w:val="28"/>
          <w:szCs w:val="28"/>
          <w:rtl/>
          <w:lang w:bidi="fa-IR"/>
        </w:rPr>
        <w:t>، شبکه های بی</w:t>
      </w:r>
      <w:r w:rsidR="00574C2D">
        <w:rPr>
          <w:rFonts w:ascii="Calibri" w:hAnsi="Calibri" w:cs="Calibri" w:hint="eastAsia"/>
          <w:sz w:val="28"/>
          <w:szCs w:val="28"/>
          <w:rtl/>
          <w:lang w:bidi="fa-IR"/>
        </w:rPr>
        <w:t>‌</w:t>
      </w:r>
      <w:r w:rsidR="007F44F0">
        <w:rPr>
          <w:rFonts w:ascii="Calibri" w:hAnsi="Calibri" w:cs="Calibri" w:hint="cs"/>
          <w:sz w:val="28"/>
          <w:szCs w:val="28"/>
          <w:rtl/>
          <w:lang w:bidi="fa-IR"/>
        </w:rPr>
        <w:t xml:space="preserve">سیم، </w:t>
      </w:r>
      <w:r w:rsidR="00CF3E3F">
        <w:rPr>
          <w:rFonts w:ascii="Calibri" w:hAnsi="Calibri" w:cs="Calibri" w:hint="cs"/>
          <w:sz w:val="28"/>
          <w:szCs w:val="28"/>
          <w:rtl/>
          <w:lang w:bidi="fa-IR"/>
        </w:rPr>
        <w:t>کارت‌های شبکه و در</w:t>
      </w:r>
      <w:r w:rsidR="00C04C79">
        <w:rPr>
          <w:rFonts w:ascii="Calibri" w:hAnsi="Calibri" w:cs="Calibri" w:hint="cs"/>
          <w:sz w:val="28"/>
          <w:szCs w:val="28"/>
          <w:rtl/>
          <w:lang w:bidi="fa-IR"/>
        </w:rPr>
        <w:t>ایورهای کامپیوتر را شامل می‌شود. همچنین زیرساخت فنی را هم دربرمی‌گیرد، مثلا برنامه‌ای که داده دیجیتال را به سیگنال تبدیل می‌کند. این لایه معادل لایه‌های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 فیزیکی و دیتا لینک در </w:t>
      </w:r>
      <w:r w:rsidR="00545833">
        <w:rPr>
          <w:rFonts w:ascii="Calibri" w:hAnsi="Calibri" w:cs="Calibri"/>
          <w:sz w:val="28"/>
          <w:szCs w:val="28"/>
          <w:lang w:bidi="fa-IR"/>
        </w:rPr>
        <w:t>OSI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 است.</w:t>
      </w:r>
      <w:r w:rsidR="00C04C79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E46373">
        <w:rPr>
          <w:rFonts w:ascii="Calibri" w:hAnsi="Calibri" w:cs="Calibri" w:hint="cs"/>
          <w:sz w:val="28"/>
          <w:szCs w:val="28"/>
          <w:rtl/>
          <w:lang w:bidi="fa-IR"/>
        </w:rPr>
        <w:t>(لایه‌های 1 و 2)</w:t>
      </w:r>
    </w:p>
    <w:p w:rsidR="0043551E" w:rsidRDefault="0043551E" w:rsidP="00545833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لایه دوم </w:t>
      </w:r>
      <w:r w:rsidRPr="0072586E">
        <w:rPr>
          <w:rFonts w:ascii="Calibri" w:hAnsi="Calibri" w:cs="Calibri"/>
          <w:b/>
          <w:bCs/>
          <w:sz w:val="28"/>
          <w:szCs w:val="28"/>
          <w:rtl/>
          <w:lang w:bidi="fa-IR"/>
        </w:rPr>
        <w:t>–</w:t>
      </w: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</w:t>
      </w:r>
      <w:r w:rsidRPr="0072586E">
        <w:rPr>
          <w:rFonts w:ascii="Calibri" w:hAnsi="Calibri" w:cs="Calibri"/>
          <w:b/>
          <w:bCs/>
          <w:sz w:val="28"/>
          <w:szCs w:val="28"/>
          <w:lang w:bidi="fa-IR"/>
        </w:rPr>
        <w:t>Internet Layer</w:t>
      </w: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: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E9061F">
        <w:rPr>
          <w:rFonts w:ascii="Calibri" w:hAnsi="Calibri" w:cs="Calibri" w:hint="cs"/>
          <w:sz w:val="28"/>
          <w:szCs w:val="28"/>
          <w:rtl/>
          <w:lang w:bidi="fa-IR"/>
        </w:rPr>
        <w:t xml:space="preserve">با عنوان </w:t>
      </w:r>
      <w:r w:rsidR="00E9061F">
        <w:rPr>
          <w:rFonts w:ascii="Calibri" w:hAnsi="Calibri" w:cs="Calibri"/>
          <w:sz w:val="28"/>
          <w:szCs w:val="28"/>
          <w:lang w:bidi="fa-IR"/>
        </w:rPr>
        <w:t>Network Layer</w:t>
      </w:r>
      <w:r w:rsidR="00E9061F">
        <w:rPr>
          <w:rFonts w:ascii="Calibri" w:hAnsi="Calibri" w:cs="Calibri" w:hint="cs"/>
          <w:sz w:val="28"/>
          <w:szCs w:val="28"/>
          <w:rtl/>
          <w:lang w:bidi="fa-IR"/>
        </w:rPr>
        <w:t xml:space="preserve"> هم شناخته می‌شود. وظیفه اصلی این لایه فرستادن بسته‌های </w:t>
      </w:r>
      <w:r w:rsidR="00313C63">
        <w:rPr>
          <w:rFonts w:ascii="Calibri" w:hAnsi="Calibri" w:cs="Calibri" w:hint="cs"/>
          <w:sz w:val="28"/>
          <w:szCs w:val="28"/>
          <w:rtl/>
          <w:lang w:bidi="fa-IR"/>
        </w:rPr>
        <w:t xml:space="preserve">داده با سرعت و دقت مناسب به سمت مقصد و در نهایت سرهم کردن آن‌ها در آن جا بدون توجه به مسیر طی شده توسط آن‌ها است. </w:t>
      </w:r>
      <w:r w:rsidR="00BE53AC">
        <w:rPr>
          <w:rFonts w:ascii="Calibri" w:hAnsi="Calibri" w:cs="Calibri" w:hint="cs"/>
          <w:sz w:val="28"/>
          <w:szCs w:val="28"/>
          <w:rtl/>
          <w:lang w:bidi="fa-IR"/>
        </w:rPr>
        <w:t xml:space="preserve">پروتکل‌های </w:t>
      </w:r>
      <w:r w:rsidR="00BE53AC">
        <w:rPr>
          <w:rFonts w:ascii="Calibri" w:hAnsi="Calibri" w:cs="Calibri"/>
          <w:sz w:val="28"/>
          <w:szCs w:val="28"/>
          <w:lang w:bidi="fa-IR"/>
        </w:rPr>
        <w:t>IP</w:t>
      </w:r>
      <w:r w:rsidR="00BE53AC">
        <w:rPr>
          <w:rFonts w:ascii="Calibri" w:hAnsi="Calibri" w:cs="Calibri" w:hint="cs"/>
          <w:sz w:val="28"/>
          <w:szCs w:val="28"/>
          <w:rtl/>
          <w:lang w:bidi="fa-IR"/>
        </w:rPr>
        <w:t xml:space="preserve">، </w:t>
      </w:r>
      <w:r w:rsidR="00BE53AC">
        <w:rPr>
          <w:rFonts w:ascii="Calibri" w:hAnsi="Calibri" w:cs="Calibri"/>
          <w:sz w:val="28"/>
          <w:szCs w:val="28"/>
          <w:lang w:bidi="fa-IR"/>
        </w:rPr>
        <w:t>ARP</w:t>
      </w:r>
      <w:r w:rsidR="00BE53AC">
        <w:rPr>
          <w:rFonts w:ascii="Calibri" w:hAnsi="Calibri" w:cs="Calibri" w:hint="cs"/>
          <w:sz w:val="28"/>
          <w:szCs w:val="28"/>
          <w:rtl/>
          <w:lang w:bidi="fa-IR"/>
        </w:rPr>
        <w:t xml:space="preserve"> و </w:t>
      </w:r>
      <w:r w:rsidR="00BE53AC">
        <w:rPr>
          <w:rFonts w:ascii="Calibri" w:hAnsi="Calibri" w:cs="Calibri"/>
          <w:sz w:val="28"/>
          <w:szCs w:val="28"/>
          <w:lang w:bidi="fa-IR"/>
        </w:rPr>
        <w:t>ICMP</w:t>
      </w:r>
      <w:r w:rsidR="00BE53AC">
        <w:rPr>
          <w:rFonts w:ascii="Calibri" w:hAnsi="Calibri" w:cs="Calibri" w:hint="cs"/>
          <w:sz w:val="28"/>
          <w:szCs w:val="28"/>
          <w:rtl/>
          <w:lang w:bidi="fa-IR"/>
        </w:rPr>
        <w:t xml:space="preserve"> در این لایه تعریف می‌شوند. این لایه معادل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 لایه شبکه در </w:t>
      </w:r>
      <w:r w:rsidR="00545833">
        <w:rPr>
          <w:rFonts w:ascii="Calibri" w:hAnsi="Calibri" w:cs="Calibri"/>
          <w:sz w:val="28"/>
          <w:szCs w:val="28"/>
          <w:lang w:bidi="fa-IR"/>
        </w:rPr>
        <w:t>OSI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 است.</w:t>
      </w:r>
      <w:r w:rsidR="00BE53AC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E46373">
        <w:rPr>
          <w:rFonts w:ascii="Calibri" w:hAnsi="Calibri" w:cs="Calibri" w:hint="cs"/>
          <w:sz w:val="28"/>
          <w:szCs w:val="28"/>
          <w:rtl/>
          <w:lang w:bidi="fa-IR"/>
        </w:rPr>
        <w:t>(لایه 3)</w:t>
      </w:r>
    </w:p>
    <w:p w:rsidR="0043551E" w:rsidRDefault="0043551E" w:rsidP="00545833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لایه</w:t>
      </w:r>
      <w:r w:rsidR="00361C9C"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سوم </w:t>
      </w:r>
      <w:r w:rsidR="00361C9C" w:rsidRPr="0072586E">
        <w:rPr>
          <w:rFonts w:ascii="Calibri" w:hAnsi="Calibri" w:cs="Calibri"/>
          <w:b/>
          <w:bCs/>
          <w:sz w:val="28"/>
          <w:szCs w:val="28"/>
          <w:rtl/>
          <w:lang w:bidi="fa-IR"/>
        </w:rPr>
        <w:t>–</w:t>
      </w:r>
      <w:r w:rsidR="00361C9C"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</w:t>
      </w:r>
      <w:r w:rsidR="00361C9C" w:rsidRPr="0072586E">
        <w:rPr>
          <w:rFonts w:ascii="Calibri" w:hAnsi="Calibri" w:cs="Calibri"/>
          <w:b/>
          <w:bCs/>
          <w:sz w:val="28"/>
          <w:szCs w:val="28"/>
          <w:lang w:bidi="fa-IR"/>
        </w:rPr>
        <w:t>Transport Layer</w:t>
      </w:r>
      <w:r w:rsidR="00361C9C">
        <w:rPr>
          <w:rFonts w:ascii="Calibri" w:hAnsi="Calibri" w:cs="Calibri" w:hint="cs"/>
          <w:sz w:val="28"/>
          <w:szCs w:val="28"/>
          <w:rtl/>
          <w:lang w:bidi="fa-IR"/>
        </w:rPr>
        <w:t>:</w:t>
      </w:r>
      <w:r w:rsidR="00B81A71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D46D9F">
        <w:rPr>
          <w:rFonts w:ascii="Calibri" w:hAnsi="Calibri" w:cs="Calibri" w:hint="cs"/>
          <w:sz w:val="28"/>
          <w:szCs w:val="28"/>
          <w:rtl/>
          <w:lang w:bidi="fa-IR"/>
        </w:rPr>
        <w:t xml:space="preserve">این لایه وظیفه انتقال داده به صورت قابل اطمینان بین دو دستگاه را برعهده دارد، در واقع داده‌های دریافت شده از کاربر توسط این لایه به بسته‌های مختلف شکسته ، رسیدن آن‌ها به مقصد تایید و اگر تصحیحی لازم بود انجام می‌شود. 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پروتکل‌های </w:t>
      </w:r>
      <w:r w:rsidR="00545833">
        <w:rPr>
          <w:rFonts w:ascii="Calibri" w:hAnsi="Calibri" w:cs="Calibri"/>
          <w:sz w:val="28"/>
          <w:szCs w:val="28"/>
          <w:lang w:bidi="fa-IR"/>
        </w:rPr>
        <w:t>TCP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 و </w:t>
      </w:r>
      <w:r w:rsidR="00545833">
        <w:rPr>
          <w:rFonts w:ascii="Calibri" w:hAnsi="Calibri" w:cs="Calibri"/>
          <w:sz w:val="28"/>
          <w:szCs w:val="28"/>
          <w:lang w:bidi="fa-IR"/>
        </w:rPr>
        <w:t>UDP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 در این لایه قرار دارند. این لایه معادل لایه انتقال در </w:t>
      </w:r>
      <w:r w:rsidR="00545833">
        <w:rPr>
          <w:rFonts w:ascii="Calibri" w:hAnsi="Calibri" w:cs="Calibri"/>
          <w:sz w:val="28"/>
          <w:szCs w:val="28"/>
          <w:lang w:bidi="fa-IR"/>
        </w:rPr>
        <w:t>OSI</w:t>
      </w:r>
      <w:r w:rsidR="00545833">
        <w:rPr>
          <w:rFonts w:ascii="Calibri" w:hAnsi="Calibri" w:cs="Calibri" w:hint="cs"/>
          <w:sz w:val="28"/>
          <w:szCs w:val="28"/>
          <w:rtl/>
          <w:lang w:bidi="fa-IR"/>
        </w:rPr>
        <w:t xml:space="preserve"> است. </w:t>
      </w:r>
      <w:r w:rsidR="00E46373">
        <w:rPr>
          <w:rFonts w:ascii="Calibri" w:hAnsi="Calibri" w:cs="Calibri" w:hint="cs"/>
          <w:sz w:val="28"/>
          <w:szCs w:val="28"/>
          <w:rtl/>
          <w:lang w:bidi="fa-IR"/>
        </w:rPr>
        <w:t>(لایه 4)</w:t>
      </w:r>
    </w:p>
    <w:p w:rsidR="004D51D8" w:rsidRDefault="00361C9C" w:rsidP="0076203E">
      <w:pPr>
        <w:bidi/>
        <w:rPr>
          <w:rFonts w:ascii="Calibri" w:hAnsi="Calibri" w:cs="Calibri"/>
          <w:sz w:val="28"/>
          <w:szCs w:val="28"/>
          <w:rtl/>
          <w:lang w:bidi="fa-IR"/>
        </w:rPr>
      </w:pP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لایه چهارم </w:t>
      </w:r>
      <w:r w:rsidRPr="0072586E">
        <w:rPr>
          <w:rFonts w:ascii="Calibri" w:hAnsi="Calibri" w:cs="Calibri"/>
          <w:b/>
          <w:bCs/>
          <w:sz w:val="28"/>
          <w:szCs w:val="28"/>
          <w:rtl/>
          <w:lang w:bidi="fa-IR"/>
        </w:rPr>
        <w:t>–</w:t>
      </w: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</w:t>
      </w:r>
      <w:r w:rsidRPr="0072586E">
        <w:rPr>
          <w:rFonts w:ascii="Calibri" w:hAnsi="Calibri" w:cs="Calibri"/>
          <w:b/>
          <w:bCs/>
          <w:sz w:val="28"/>
          <w:szCs w:val="28"/>
          <w:lang w:bidi="fa-IR"/>
        </w:rPr>
        <w:t>Application Layer</w:t>
      </w: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:</w:t>
      </w:r>
      <w:r w:rsidR="0076203E">
        <w:rPr>
          <w:rFonts w:ascii="Calibri" w:hAnsi="Calibri" w:cs="Calibri" w:hint="cs"/>
          <w:sz w:val="28"/>
          <w:szCs w:val="28"/>
          <w:rtl/>
          <w:lang w:bidi="fa-IR"/>
        </w:rPr>
        <w:t xml:space="preserve"> این لایه شامل سطح بالاترین پروتکل‌ها است و کاربر یا همان اپلیکیشن‌ها به کمک این لایه با اینترنت ارتباط برقرار</w:t>
      </w:r>
      <w:bookmarkStart w:id="0" w:name="_GoBack"/>
      <w:bookmarkEnd w:id="0"/>
      <w:r w:rsidR="0076203E">
        <w:rPr>
          <w:rFonts w:ascii="Calibri" w:hAnsi="Calibri" w:cs="Calibri" w:hint="cs"/>
          <w:sz w:val="28"/>
          <w:szCs w:val="28"/>
          <w:rtl/>
          <w:lang w:bidi="fa-IR"/>
        </w:rPr>
        <w:t xml:space="preserve"> می‌کنند. </w:t>
      </w:r>
      <w:r w:rsidR="000B7B24">
        <w:rPr>
          <w:rFonts w:ascii="Calibri" w:hAnsi="Calibri" w:cs="Calibri" w:hint="cs"/>
          <w:sz w:val="28"/>
          <w:szCs w:val="28"/>
          <w:rtl/>
          <w:lang w:bidi="fa-IR"/>
        </w:rPr>
        <w:t xml:space="preserve">پروتکل‌هایی نظیر </w:t>
      </w:r>
      <w:r w:rsidR="000B7B24">
        <w:rPr>
          <w:rFonts w:ascii="Calibri" w:hAnsi="Calibri" w:cs="Calibri"/>
          <w:sz w:val="28"/>
          <w:szCs w:val="28"/>
          <w:lang w:bidi="fa-IR"/>
        </w:rPr>
        <w:t>HTTP</w:t>
      </w:r>
      <w:r w:rsidR="000B7B24">
        <w:rPr>
          <w:rFonts w:ascii="Calibri" w:hAnsi="Calibri" w:cs="Calibri" w:hint="cs"/>
          <w:sz w:val="28"/>
          <w:szCs w:val="28"/>
          <w:rtl/>
          <w:lang w:bidi="fa-IR"/>
        </w:rPr>
        <w:t xml:space="preserve">، </w:t>
      </w:r>
      <w:r w:rsidR="000B7B24">
        <w:rPr>
          <w:rFonts w:ascii="Calibri" w:hAnsi="Calibri" w:cs="Calibri"/>
          <w:sz w:val="28"/>
          <w:szCs w:val="28"/>
          <w:lang w:bidi="fa-IR"/>
        </w:rPr>
        <w:t>SNMP</w:t>
      </w:r>
      <w:r w:rsidR="000B7B24">
        <w:rPr>
          <w:rFonts w:ascii="Calibri" w:hAnsi="Calibri" w:cs="Calibri" w:hint="cs"/>
          <w:sz w:val="28"/>
          <w:szCs w:val="28"/>
          <w:rtl/>
          <w:lang w:bidi="fa-IR"/>
        </w:rPr>
        <w:t xml:space="preserve">، </w:t>
      </w:r>
      <w:r w:rsidR="000B7B24">
        <w:rPr>
          <w:rFonts w:ascii="Calibri" w:hAnsi="Calibri" w:cs="Calibri"/>
          <w:sz w:val="28"/>
          <w:szCs w:val="28"/>
          <w:lang w:bidi="fa-IR"/>
        </w:rPr>
        <w:t>SMTP</w:t>
      </w:r>
      <w:r w:rsidR="000B7B24">
        <w:rPr>
          <w:rFonts w:ascii="Calibri" w:hAnsi="Calibri" w:cs="Calibri" w:hint="cs"/>
          <w:sz w:val="28"/>
          <w:szCs w:val="28"/>
          <w:rtl/>
          <w:lang w:bidi="fa-IR"/>
        </w:rPr>
        <w:t xml:space="preserve">، </w:t>
      </w:r>
      <w:r w:rsidR="000B7B24">
        <w:rPr>
          <w:rFonts w:ascii="Calibri" w:hAnsi="Calibri" w:cs="Calibri"/>
          <w:sz w:val="28"/>
          <w:szCs w:val="28"/>
          <w:lang w:bidi="fa-IR"/>
        </w:rPr>
        <w:t>DNS</w:t>
      </w:r>
      <w:r w:rsidR="000B7B24">
        <w:rPr>
          <w:rFonts w:ascii="Calibri" w:hAnsi="Calibri" w:cs="Calibri" w:hint="cs"/>
          <w:sz w:val="28"/>
          <w:szCs w:val="28"/>
          <w:rtl/>
          <w:lang w:bidi="fa-IR"/>
        </w:rPr>
        <w:t xml:space="preserve">، </w:t>
      </w:r>
      <w:r w:rsidR="000B7B24">
        <w:rPr>
          <w:rFonts w:ascii="Calibri" w:hAnsi="Calibri" w:cs="Calibri"/>
          <w:sz w:val="28"/>
          <w:szCs w:val="28"/>
          <w:lang w:bidi="fa-IR"/>
        </w:rPr>
        <w:t>TELNET</w:t>
      </w:r>
      <w:r w:rsidR="000B7B24">
        <w:rPr>
          <w:rFonts w:ascii="Calibri" w:hAnsi="Calibri" w:cs="Calibri" w:hint="cs"/>
          <w:sz w:val="28"/>
          <w:szCs w:val="28"/>
          <w:rtl/>
          <w:lang w:bidi="fa-IR"/>
        </w:rPr>
        <w:t xml:space="preserve">، </w:t>
      </w:r>
      <w:r w:rsidR="000B7B24">
        <w:rPr>
          <w:rFonts w:ascii="Calibri" w:hAnsi="Calibri" w:cs="Calibri"/>
          <w:sz w:val="28"/>
          <w:szCs w:val="28"/>
          <w:lang w:bidi="fa-IR"/>
        </w:rPr>
        <w:t>FTP</w:t>
      </w:r>
      <w:r w:rsidR="000B7B24">
        <w:rPr>
          <w:rFonts w:ascii="Calibri" w:hAnsi="Calibri" w:cs="Calibri" w:hint="cs"/>
          <w:sz w:val="28"/>
          <w:szCs w:val="28"/>
          <w:rtl/>
          <w:lang w:bidi="fa-IR"/>
        </w:rPr>
        <w:t xml:space="preserve"> و ... در این لایه قرار دارند.</w:t>
      </w:r>
      <w:r w:rsidR="00B3730A">
        <w:rPr>
          <w:rFonts w:ascii="Calibri" w:hAnsi="Calibri" w:cs="Calibri" w:hint="cs"/>
          <w:sz w:val="28"/>
          <w:szCs w:val="28"/>
          <w:rtl/>
          <w:lang w:bidi="fa-IR"/>
        </w:rPr>
        <w:t xml:space="preserve"> این لایه معادل لایه‌های نشست، نمایش و کاربرد در </w:t>
      </w:r>
      <w:r w:rsidR="00B3730A">
        <w:rPr>
          <w:rFonts w:ascii="Calibri" w:hAnsi="Calibri" w:cs="Calibri"/>
          <w:sz w:val="28"/>
          <w:szCs w:val="28"/>
          <w:lang w:bidi="fa-IR"/>
        </w:rPr>
        <w:t>OSI</w:t>
      </w:r>
      <w:r w:rsidR="00B3730A">
        <w:rPr>
          <w:rFonts w:ascii="Calibri" w:hAnsi="Calibri" w:cs="Calibri" w:hint="cs"/>
          <w:sz w:val="28"/>
          <w:szCs w:val="28"/>
          <w:rtl/>
          <w:lang w:bidi="fa-IR"/>
        </w:rPr>
        <w:t xml:space="preserve"> است.</w:t>
      </w:r>
      <w:r w:rsidR="004459FD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E46373">
        <w:rPr>
          <w:rFonts w:ascii="Calibri" w:hAnsi="Calibri" w:cs="Calibri" w:hint="cs"/>
          <w:sz w:val="28"/>
          <w:szCs w:val="28"/>
          <w:rtl/>
          <w:lang w:bidi="fa-IR"/>
        </w:rPr>
        <w:t>(لایه‌های 5، 6 و 7)</w:t>
      </w:r>
    </w:p>
    <w:p w:rsidR="001C5542" w:rsidRDefault="001C5542" w:rsidP="001C5542">
      <w:pPr>
        <w:bidi/>
        <w:rPr>
          <w:rFonts w:ascii="Calibri" w:hAnsi="Calibri" w:cs="Calibri"/>
          <w:sz w:val="28"/>
          <w:szCs w:val="28"/>
          <w:rtl/>
          <w:lang w:bidi="fa-IR"/>
        </w:rPr>
      </w:pPr>
    </w:p>
    <w:p w:rsidR="001C5542" w:rsidRPr="002046B8" w:rsidRDefault="004D51D8" w:rsidP="00F453BB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  <w:r w:rsidRPr="0072586E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3)</w:t>
      </w:r>
      <w:r w:rsidR="00686097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2046B8">
        <w:rPr>
          <w:rFonts w:ascii="Calibri" w:hAnsi="Calibri" w:cs="Calibri" w:hint="cs"/>
          <w:sz w:val="28"/>
          <w:szCs w:val="28"/>
          <w:rtl/>
          <w:lang w:bidi="fa-IR"/>
        </w:rPr>
        <w:t xml:space="preserve">امروزه </w:t>
      </w:r>
      <w:r w:rsidR="00675B7B">
        <w:rPr>
          <w:rFonts w:ascii="Calibri" w:hAnsi="Calibri" w:cs="Calibri" w:hint="cs"/>
          <w:sz w:val="28"/>
          <w:szCs w:val="28"/>
          <w:rtl/>
          <w:lang w:bidi="fa-IR"/>
        </w:rPr>
        <w:t>غالبا ارتباط بین دستگاه‌ها به صورت غیر مستقیم و به کمک سوییچ یا هاب انجام می‌شود، برای مثال می‌توان خانه‌های شخصی یا ادارات و شرکت‌ها را در نظر گرفت که در اولی تعدادی دستگاه محدود به مودم خانه وصل می‌شوند و در دومی تعداد زیادی دستگاه به یک هاب مشترک متصل می‌گردند.</w:t>
      </w:r>
      <w:r w:rsidR="005E06C9"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F453BB">
        <w:rPr>
          <w:rFonts w:ascii="Calibri" w:hAnsi="Calibri" w:cs="Calibri" w:hint="cs"/>
          <w:sz w:val="28"/>
          <w:szCs w:val="28"/>
          <w:rtl/>
          <w:lang w:bidi="fa-IR"/>
        </w:rPr>
        <w:t xml:space="preserve">کابل‌های </w:t>
      </w:r>
      <w:r w:rsidR="00F453BB">
        <w:rPr>
          <w:rFonts w:ascii="Calibri" w:hAnsi="Calibri" w:cs="Calibri"/>
          <w:sz w:val="28"/>
          <w:szCs w:val="28"/>
          <w:lang w:bidi="fa-IR"/>
        </w:rPr>
        <w:t>straight</w:t>
      </w:r>
      <w:r w:rsidR="00F453BB">
        <w:rPr>
          <w:rFonts w:ascii="Calibri" w:hAnsi="Calibri" w:cs="Calibri" w:hint="cs"/>
          <w:sz w:val="28"/>
          <w:szCs w:val="28"/>
          <w:rtl/>
          <w:lang w:bidi="fa-IR"/>
        </w:rPr>
        <w:t xml:space="preserve"> و </w:t>
      </w:r>
      <w:r w:rsidR="00F453BB">
        <w:rPr>
          <w:rFonts w:ascii="Calibri" w:hAnsi="Calibri" w:cs="Calibri"/>
          <w:sz w:val="28"/>
          <w:szCs w:val="28"/>
          <w:lang w:bidi="fa-IR"/>
        </w:rPr>
        <w:t>cross</w:t>
      </w:r>
      <w:r w:rsidR="00F453BB">
        <w:rPr>
          <w:rFonts w:ascii="Calibri" w:hAnsi="Calibri" w:cs="Calibri" w:hint="cs"/>
          <w:sz w:val="28"/>
          <w:szCs w:val="28"/>
          <w:rtl/>
          <w:lang w:bidi="fa-IR"/>
        </w:rPr>
        <w:t xml:space="preserve"> به ترتیب برای اتصال دستگاه‌های یایکسان و یکسان استفاده می‌شوند. همچنین قیمت کابل </w:t>
      </w:r>
      <w:r w:rsidR="00F453BB">
        <w:rPr>
          <w:rFonts w:ascii="Calibri" w:hAnsi="Calibri" w:cs="Calibri"/>
          <w:sz w:val="28"/>
          <w:szCs w:val="28"/>
          <w:lang w:bidi="fa-IR"/>
        </w:rPr>
        <w:t>straight</w:t>
      </w:r>
      <w:r w:rsidR="00F453BB">
        <w:rPr>
          <w:rFonts w:ascii="Calibri" w:hAnsi="Calibri" w:cs="Calibri" w:hint="cs"/>
          <w:sz w:val="28"/>
          <w:szCs w:val="28"/>
          <w:rtl/>
          <w:lang w:bidi="fa-IR"/>
        </w:rPr>
        <w:t xml:space="preserve"> از </w:t>
      </w:r>
      <w:r w:rsidR="00F453BB">
        <w:rPr>
          <w:rFonts w:ascii="Calibri" w:hAnsi="Calibri" w:cs="Calibri"/>
          <w:sz w:val="28"/>
          <w:szCs w:val="28"/>
          <w:lang w:bidi="fa-IR"/>
        </w:rPr>
        <w:t>cross</w:t>
      </w:r>
      <w:r w:rsidR="00F453BB">
        <w:rPr>
          <w:rFonts w:ascii="Calibri" w:hAnsi="Calibri" w:cs="Calibri" w:hint="cs"/>
          <w:sz w:val="28"/>
          <w:szCs w:val="28"/>
          <w:rtl/>
          <w:lang w:bidi="fa-IR"/>
        </w:rPr>
        <w:t xml:space="preserve"> کمتر است. بنابراین منطقی است که به طور کلی از کابل </w:t>
      </w:r>
      <w:r w:rsidR="00F453BB">
        <w:rPr>
          <w:rFonts w:ascii="Calibri" w:hAnsi="Calibri" w:cs="Calibri"/>
          <w:sz w:val="28"/>
          <w:szCs w:val="28"/>
          <w:lang w:bidi="fa-IR"/>
        </w:rPr>
        <w:t>straight</w:t>
      </w:r>
      <w:r w:rsidR="00F453BB">
        <w:rPr>
          <w:rFonts w:ascii="Calibri" w:hAnsi="Calibri" w:cs="Calibri" w:hint="cs"/>
          <w:sz w:val="28"/>
          <w:szCs w:val="28"/>
          <w:rtl/>
          <w:lang w:bidi="fa-IR"/>
        </w:rPr>
        <w:t xml:space="preserve"> بیشتر استفاده شده باشد، چرا که هم مناسب برای شرایط موجود است و هم قیمت کمتری دارد.</w:t>
      </w:r>
    </w:p>
    <w:p w:rsidR="0072586E" w:rsidRDefault="0072586E" w:rsidP="0072586E">
      <w:pPr>
        <w:bidi/>
        <w:rPr>
          <w:rFonts w:ascii="Calibri" w:hAnsi="Calibri" w:cs="Calibri"/>
          <w:sz w:val="28"/>
          <w:szCs w:val="28"/>
          <w:rtl/>
          <w:lang w:bidi="fa-IR"/>
        </w:rPr>
      </w:pPr>
    </w:p>
    <w:p w:rsidR="0072586E" w:rsidRPr="00EE0F0D" w:rsidRDefault="0072586E" w:rsidP="0072586E">
      <w:pPr>
        <w:bidi/>
        <w:rPr>
          <w:rFonts w:ascii="Calibri" w:hAnsi="Calibri" w:cs="Calibri" w:hint="cs"/>
          <w:sz w:val="28"/>
          <w:szCs w:val="28"/>
          <w:rtl/>
          <w:lang w:bidi="fa-IR"/>
        </w:rPr>
      </w:pPr>
    </w:p>
    <w:sectPr w:rsidR="0072586E" w:rsidRPr="00EE0F0D" w:rsidSect="008455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5B"/>
    <w:rsid w:val="00003338"/>
    <w:rsid w:val="000316E2"/>
    <w:rsid w:val="000B7B24"/>
    <w:rsid w:val="000D3289"/>
    <w:rsid w:val="001C5542"/>
    <w:rsid w:val="001D7662"/>
    <w:rsid w:val="001E1E61"/>
    <w:rsid w:val="002046B8"/>
    <w:rsid w:val="00253CAB"/>
    <w:rsid w:val="002C0585"/>
    <w:rsid w:val="00313C63"/>
    <w:rsid w:val="00322A75"/>
    <w:rsid w:val="00343595"/>
    <w:rsid w:val="00346814"/>
    <w:rsid w:val="00361C9C"/>
    <w:rsid w:val="00400CC0"/>
    <w:rsid w:val="0043551E"/>
    <w:rsid w:val="004459FD"/>
    <w:rsid w:val="004A1550"/>
    <w:rsid w:val="004D51D8"/>
    <w:rsid w:val="00545833"/>
    <w:rsid w:val="00574C2D"/>
    <w:rsid w:val="00581E5B"/>
    <w:rsid w:val="005E06C9"/>
    <w:rsid w:val="00675B7B"/>
    <w:rsid w:val="00686097"/>
    <w:rsid w:val="006D200B"/>
    <w:rsid w:val="006E323E"/>
    <w:rsid w:val="006F4FC8"/>
    <w:rsid w:val="00703FA6"/>
    <w:rsid w:val="0072586E"/>
    <w:rsid w:val="0076203E"/>
    <w:rsid w:val="007C1404"/>
    <w:rsid w:val="007F44F0"/>
    <w:rsid w:val="008455FD"/>
    <w:rsid w:val="008728AF"/>
    <w:rsid w:val="009D20A0"/>
    <w:rsid w:val="00A04623"/>
    <w:rsid w:val="00A23A8A"/>
    <w:rsid w:val="00A4038A"/>
    <w:rsid w:val="00A67B0A"/>
    <w:rsid w:val="00A75B3D"/>
    <w:rsid w:val="00AA298C"/>
    <w:rsid w:val="00AB2EC8"/>
    <w:rsid w:val="00AE403B"/>
    <w:rsid w:val="00AF308C"/>
    <w:rsid w:val="00B3730A"/>
    <w:rsid w:val="00B81A71"/>
    <w:rsid w:val="00BE53AC"/>
    <w:rsid w:val="00BF4571"/>
    <w:rsid w:val="00C04C79"/>
    <w:rsid w:val="00C07821"/>
    <w:rsid w:val="00C34F86"/>
    <w:rsid w:val="00CD49B8"/>
    <w:rsid w:val="00CF3E3F"/>
    <w:rsid w:val="00D46D9F"/>
    <w:rsid w:val="00D679BA"/>
    <w:rsid w:val="00DC2431"/>
    <w:rsid w:val="00E46373"/>
    <w:rsid w:val="00E9061F"/>
    <w:rsid w:val="00EB08AC"/>
    <w:rsid w:val="00ED3046"/>
    <w:rsid w:val="00EE0F0D"/>
    <w:rsid w:val="00F12EBE"/>
    <w:rsid w:val="00F453BB"/>
    <w:rsid w:val="00F97FBF"/>
    <w:rsid w:val="00FB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7457-EDBD-40ED-9057-5D9646D9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2022-03-22T19:13:00Z</dcterms:created>
  <dcterms:modified xsi:type="dcterms:W3CDTF">2022-03-24T15:32:00Z</dcterms:modified>
</cp:coreProperties>
</file>