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bookmarkEnd w:id="20"/>
    <w:bookmarkStart w:id="23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1" w:name="orçamento-mecânico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Mecânico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orçamento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rçamento dos dispositivos eletrônico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2"/>
    <w:bookmarkEnd w:id="23"/>
    <w:bookmarkStart w:id="26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Maker Hero</w:t>
        </w:r>
      </w:hyperlink>
      <w:r>
        <w:br/>
      </w:r>
      <w:hyperlink r:id="rId24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Baú da Eletrônica</w:t>
        </w:r>
      </w:hyperlink>
      <w:r>
        <w:br/>
      </w:r>
      <w:hyperlink r:id="rId25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6"/>
    <w:bookmarkStart w:id="28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bookmarkStart w:id="27" w:name="comparando-preç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Comparando Preços</w:t>
      </w:r>
    </w:p>
    <w:p>
      <w:r>
        <w:br w:type="page"/>
      </w:r>
    </w:p>
    <w:bookmarkEnd w:id="27"/>
    <w:bookmarkEnd w:id="28"/>
    <w:bookmarkStart w:id="29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baudaeletronica.com.br/" TargetMode="External" /><Relationship Type="http://schemas.openxmlformats.org/officeDocument/2006/relationships/hyperlink" Id="rId24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baudaeletronica.com.br/" TargetMode="External" /><Relationship Type="http://schemas.openxmlformats.org/officeDocument/2006/relationships/hyperlink" Id="rId24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2023-06-04T10:05:32Z</dcterms:created>
  <dcterms:modified xsi:type="dcterms:W3CDTF">2023-06-04T10:05:32Z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04 junho 2023</vt:lpwstr>
  </property>
  <property fmtid="{D5CDD505-2E9C-101B-9397-08002B2CF9AE}" pid="6" name="header-includes">
    <vt:lpwstr/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output">
    <vt:lpwstr/>
  </property>
  <property fmtid="{D5CDD505-2E9C-101B-9397-08002B2CF9AE}" pid="10" name="subtitle">
    <vt:lpwstr>Circuitos Elétricos 2</vt:lpwstr>
  </property>
  <property fmtid="{D5CDD505-2E9C-101B-9397-08002B2CF9AE}" pid="11" name="toc-title">
    <vt:lpwstr>SUMÁRIO</vt:lpwstr>
  </property>
</Properties>
</file>