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5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5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5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8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8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8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2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2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4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4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6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7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7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9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0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2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3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5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5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5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5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8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8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9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0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3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5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5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5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8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8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0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0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0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2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2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2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2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2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3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3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3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6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7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8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9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9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9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9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0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1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1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1"/>
        </w:numPr>
      </w:pPr>
      <w:r>
        <w:t xml:space="preserve">Sobre permissões: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1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1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3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5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50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6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6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6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9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9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1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1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2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2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2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3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3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3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4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4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8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8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0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0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0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1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1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1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1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2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2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2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2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Start w:id="148" w:name="procedure-como-regra-de-negócio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5" w:name="áreas-na-construção-de-um-software"/>
    <w:p>
      <w:pPr>
        <w:pStyle w:val="Heading4"/>
      </w:pPr>
      <w:r>
        <w:rPr>
          <w:rStyle w:val="SectionNumber"/>
        </w:rPr>
        <w:t xml:space="preserve">15.3.5.1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 view (visão)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 controller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 model (modelo)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5"/>
    <w:bookmarkStart w:id="146" w:name="vantagens-e-desvantagens"/>
    <w:p>
      <w:pPr>
        <w:pStyle w:val="Heading4"/>
      </w:pPr>
      <w:r>
        <w:rPr>
          <w:rStyle w:val="SectionNumber"/>
        </w:rPr>
        <w:t xml:space="preserve">15.3.5.2</w:t>
      </w:r>
      <w:r>
        <w:tab/>
      </w:r>
      <w:r>
        <w:t xml:space="preserve">Vantagens e desvantagens</w:t>
      </w:r>
    </w:p>
    <w:p>
      <w:pPr>
        <w:numPr>
          <w:ilvl w:val="0"/>
          <w:numId w:val="1247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7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7"/>
        </w:numPr>
      </w:pPr>
      <w:r>
        <w:t xml:space="preserve">Desvantagens: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7"/>
        </w:numPr>
      </w:pPr>
      <w:r>
        <w:t xml:space="preserve">Vantagens: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6"/>
    <w:bookmarkStart w:id="147" w:name="Xfa66eff00092d1a1e5b8e1bd0f56535f90b974e"/>
    <w:p>
      <w:pPr>
        <w:pStyle w:val="Heading4"/>
      </w:pPr>
      <w:r>
        <w:rPr>
          <w:rStyle w:val="SectionNumber"/>
        </w:rPr>
        <w:t xml:space="preserve">15.3.5.3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0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0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End w:id="148"/>
    <w:bookmarkEnd w:id="149"/>
    <w:bookmarkEnd w:id="150"/>
    <w:bookmarkStart w:id="158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51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51"/>
    <w:bookmarkStart w:id="152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6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6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6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6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6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6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6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6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6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6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2"/>
    <w:bookmarkStart w:id="156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53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7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7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7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7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7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Etc.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3"/>
    <w:bookmarkStart w:id="154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8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8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4"/>
    <w:bookmarkStart w:id="155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8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9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55"/>
    <w:bookmarkEnd w:id="156"/>
    <w:bookmarkStart w:id="157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7"/>
    <w:bookmarkEnd w:id="158"/>
    <w:bookmarkStart w:id="162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9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9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9"/>
    <w:bookmarkStart w:id="160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9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9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60"/>
    <w:bookmarkStart w:id="161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61"/>
    <w:bookmarkEnd w:id="162"/>
    <w:bookmarkStart w:id="164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63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29 - AULA 113.</w:t>
      </w:r>
      <w:r>
        <w:br/>
      </w:r>
    </w:p>
    <w:bookmarkEnd w:id="163"/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2022-08-05T19:17:17Z</dcterms:created>
  <dcterms:modified xsi:type="dcterms:W3CDTF">2022-08-05T19:17:17Z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