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118.jpg" ContentType="image/jpeg"/>
  <Override PartName="/word/media/rId7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SQL</w:t>
      </w:r>
      <w:r>
        <w:t xml:space="preserve"> </w:t>
      </w:r>
      <w:r>
        <w:t xml:space="preserve">Server</w:t>
      </w:r>
    </w:p>
    <w:p>
      <w:pPr>
        <w:pStyle w:val="Subtitle"/>
      </w:pPr>
      <w:r>
        <w:t xml:space="preserve">Readme.rmd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Pedro</w:t>
      </w:r>
      <w:r>
        <w:t xml:space="preserve"> </w:t>
      </w:r>
      <w:r>
        <w:t xml:space="preserve">R</w:t>
      </w:r>
      <w:r>
        <w:t xml:space="preserve"> </w:t>
      </w:r>
      <w:r>
        <w:t xml:space="preserve">Oliveira</w:t>
      </w:r>
    </w:p>
    <w:p>
      <w:pPr>
        <w:pStyle w:val="Date"/>
      </w:pPr>
      <w:r>
        <w:t xml:space="preserve">2022-07-31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bookmarkStart w:id="20" w:name="objetivo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Objetivo</w:t>
      </w:r>
    </w:p>
    <w:p>
      <w:pPr>
        <w:pStyle w:val="FirstParagraph"/>
      </w:pPr>
      <w:r>
        <w:t xml:space="preserve">Estudo dirigido de SQL Server.</w:t>
      </w:r>
    </w:p>
    <w:bookmarkEnd w:id="20"/>
    <w:bookmarkStart w:id="21" w:name="referência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Referência</w:t>
      </w:r>
    </w:p>
    <w:p>
      <w:pPr>
        <w:pStyle w:val="FirstParagraph"/>
      </w:pPr>
      <w:r>
        <w:t xml:space="preserve">Vídeo aulas</w:t>
      </w:r>
      <w:r>
        <w:t xml:space="preserve"> </w:t>
      </w:r>
      <w:r>
        <w:t xml:space="preserve">“</w:t>
      </w:r>
      <w:r>
        <w:t xml:space="preserve">O curso completo de Banco de Dados e SQL, sem mistérios</w:t>
      </w:r>
      <w:r>
        <w:t xml:space="preserve">”</w:t>
      </w:r>
      <w:r>
        <w:t xml:space="preserve"> </w:t>
      </w:r>
      <w:r>
        <w:t xml:space="preserve">- Udemy.</w:t>
      </w:r>
    </w:p>
    <w:p>
      <w:r>
        <w:br w:type="page"/>
      </w:r>
    </w:p>
    <w:bookmarkEnd w:id="21"/>
    <w:bookmarkStart w:id="34" w:name="modulo-24---instalação-e-delimitador-go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Modulo 24 - Instalação e delimitador</w:t>
      </w:r>
      <w:r>
        <w:t xml:space="preserve"> </w:t>
      </w:r>
      <w:r>
        <w:rPr>
          <w:bCs/>
          <w:b/>
        </w:rPr>
        <w:t xml:space="preserve">GO</w:t>
      </w:r>
    </w:p>
    <w:bookmarkStart w:id="26" w:name="instalação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Instalação</w:t>
      </w:r>
    </w:p>
    <w:bookmarkStart w:id="23" w:name="instalar-sql-server"/>
    <w:p>
      <w:pPr>
        <w:pStyle w:val="Heading3"/>
      </w:pPr>
      <w:r>
        <w:rPr>
          <w:rStyle w:val="SectionNumber"/>
        </w:rPr>
        <w:t xml:space="preserve">3.1.1</w:t>
      </w:r>
      <w:r>
        <w:tab/>
      </w:r>
      <w:r>
        <w:t xml:space="preserve">Instalar SQL-server</w:t>
      </w:r>
      <w:r>
        <w:br/>
      </w:r>
    </w:p>
    <w:p>
      <w:pPr>
        <w:numPr>
          <w:ilvl w:val="0"/>
          <w:numId w:val="1001"/>
        </w:numPr>
      </w:pPr>
      <w:r>
        <w:t xml:space="preserve">Versão:</w:t>
      </w:r>
      <w:r>
        <w:br/>
      </w:r>
      <w:r>
        <w:t xml:space="preserve">Versão usada é a express 2019, por ser a versão mais completa gratuita.</w:t>
      </w:r>
      <w:r>
        <w:br/>
      </w:r>
    </w:p>
    <w:p>
      <w:pPr>
        <w:numPr>
          <w:ilvl w:val="0"/>
          <w:numId w:val="1001"/>
        </w:numPr>
      </w:pPr>
      <w:r>
        <w:t xml:space="preserve">Ubuntu</w:t>
      </w:r>
      <w:r>
        <w:br/>
      </w:r>
      <w:hyperlink r:id="rId22">
        <w:r>
          <w:rPr>
            <w:rStyle w:val="Hyperlink"/>
          </w:rPr>
          <w:t xml:space="preserve">https://docs.microsoft.com/pt-br/sql/linux/quickstart-install-connect-ubuntu?view=sql-server-ver15</w:t>
        </w:r>
      </w:hyperlink>
      <w:r>
        <w:br/>
      </w:r>
      <w:r>
        <w:t xml:space="preserve">Basta seguir o passo a passo do site, ou pesquisar por pesquisar por</w:t>
      </w:r>
      <w:r>
        <w:t xml:space="preserve"> </w:t>
      </w:r>
      <w:r>
        <w:t xml:space="preserve">“</w:t>
      </w:r>
      <w:r>
        <w:t xml:space="preserve">SQL Server Ubuntu</w:t>
      </w:r>
      <w:r>
        <w:t xml:space="preserve">”</w:t>
      </w:r>
      <w:r>
        <w:t xml:space="preserve"> </w:t>
      </w:r>
      <w:r>
        <w:t xml:space="preserve">no youtube e seguir alguns tutoriais.</w:t>
      </w:r>
      <w:r>
        <w:br/>
      </w:r>
    </w:p>
    <w:p>
      <w:pPr>
        <w:numPr>
          <w:ilvl w:val="0"/>
          <w:numId w:val="1001"/>
        </w:numPr>
      </w:pPr>
      <w:r>
        <w:t xml:space="preserve">Windows</w:t>
      </w:r>
      <w:r>
        <w:br/>
      </w:r>
    </w:p>
    <w:bookmarkEnd w:id="23"/>
    <w:bookmarkStart w:id="25" w:name="instalar-azure-data-studio"/>
    <w:p>
      <w:pPr>
        <w:pStyle w:val="Heading3"/>
      </w:pPr>
      <w:r>
        <w:rPr>
          <w:rStyle w:val="SectionNumber"/>
        </w:rPr>
        <w:t xml:space="preserve">3.1.2</w:t>
      </w:r>
      <w:r>
        <w:tab/>
      </w:r>
      <w:r>
        <w:t xml:space="preserve">Instalar Azure Data Studio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Gerenciador de banco de dados usado para SQL-server, que estou usando no Ubuntu.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Onde baixar:</w:t>
      </w:r>
      <w:r>
        <w:br/>
      </w:r>
      <w:hyperlink r:id="rId24">
        <w:r>
          <w:rPr>
            <w:rStyle w:val="Hyperlink"/>
          </w:rPr>
          <w:t xml:space="preserve">https://docs.microsoft.com/pt-br/sql/azure-data-studio/download-azure-data-studio?view=sql-server-ver15</w:t>
        </w:r>
      </w:hyperlink>
      <w:r>
        <w:br/>
      </w:r>
    </w:p>
    <w:p>
      <w:r>
        <w:br w:type="page"/>
      </w:r>
    </w:p>
    <w:bookmarkEnd w:id="25"/>
    <w:bookmarkEnd w:id="26"/>
    <w:bookmarkStart w:id="27" w:name="acessando-sql-server-pelo-terminal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Acessando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pelo terminal</w:t>
      </w:r>
    </w:p>
    <w:p>
      <w:pPr>
        <w:numPr>
          <w:ilvl w:val="0"/>
          <w:numId w:val="1003"/>
        </w:numPr>
        <w:pStyle w:val="Compact"/>
      </w:pPr>
      <w:r>
        <w:t xml:space="preserve">Execute o sqlcmd com parâmetros para o nome do SQL Server (-S), o nome de usuário (-U) e a senha (-P). Neste tutorial, você está se conectando localmente, portanto, o nome do servidor é localhost. O nome de usuário é SA (system administrator, equivalente ao root do MySQL) e a senha é a mesma fornecida para a conta SA durante a instalação.</w:t>
      </w:r>
      <w:r>
        <w:br/>
      </w:r>
    </w:p>
    <w:p>
      <w:pPr>
        <w:pStyle w:val="FirstParagraph"/>
      </w:pPr>
      <w:r>
        <w:t xml:space="preserve">sqlcmd -S localhost -U SA -P</w:t>
      </w:r>
      <w:r>
        <w:t xml:space="preserve"> </w:t>
      </w:r>
      <w:r>
        <w:t xml:space="preserve">‘</w:t>
      </w:r>
      <w:r>
        <w:rPr>
          <w:iCs/>
          <w:i/>
        </w:rPr>
        <w:t xml:space="preserve">YourPassword</w:t>
      </w:r>
      <w:r>
        <w:t xml:space="preserve">’</w:t>
      </w:r>
      <w:r>
        <w:br/>
      </w:r>
    </w:p>
    <w:p>
      <w:pPr>
        <w:numPr>
          <w:ilvl w:val="0"/>
          <w:numId w:val="1004"/>
        </w:numPr>
        <w:pStyle w:val="Compact"/>
      </w:pPr>
      <w:r>
        <w:t xml:space="preserve">É possível omitir a senha na linha de comando para receber uma solicitação para inseri-la.</w:t>
      </w:r>
      <w:r>
        <w:br/>
      </w:r>
    </w:p>
    <w:p>
      <w:pPr>
        <w:pStyle w:val="FirstParagraph"/>
      </w:pPr>
      <w:r>
        <w:t xml:space="preserve">sqlcmd -S localhost -U SA</w:t>
      </w:r>
      <w:r>
        <w:br/>
      </w:r>
    </w:p>
    <w:bookmarkEnd w:id="27"/>
    <w:bookmarkStart w:id="28" w:name="bancos-do-sistema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Bancos do sistema</w:t>
      </w:r>
    </w:p>
    <w:p>
      <w:pPr>
        <w:numPr>
          <w:ilvl w:val="0"/>
          <w:numId w:val="1005"/>
        </w:numPr>
        <w:pStyle w:val="Compact"/>
      </w:pPr>
      <w:r>
        <w:t xml:space="preserve">São os bancos de dados do sistema que armazenam os dicionarios de dados.</w:t>
      </w:r>
      <w:r>
        <w:br/>
      </w:r>
    </w:p>
    <w:p>
      <w:pPr>
        <w:numPr>
          <w:ilvl w:val="0"/>
          <w:numId w:val="1005"/>
        </w:numPr>
        <w:pStyle w:val="Compact"/>
      </w:pPr>
      <w:r>
        <w:t xml:space="preserve">Bancos de dados do sistema:</w:t>
      </w:r>
      <w:r>
        <w:br/>
      </w:r>
    </w:p>
    <w:p>
      <w:pPr>
        <w:numPr>
          <w:ilvl w:val="1"/>
          <w:numId w:val="1006"/>
        </w:numPr>
        <w:pStyle w:val="Compact"/>
      </w:pPr>
      <w:r>
        <w:rPr>
          <w:bCs/>
          <w:b/>
        </w:rPr>
        <w:t xml:space="preserve">master</w:t>
      </w:r>
      <w:r>
        <w:br/>
      </w:r>
    </w:p>
    <w:p>
      <w:pPr>
        <w:numPr>
          <w:ilvl w:val="2"/>
          <w:numId w:val="1007"/>
        </w:numPr>
        <w:pStyle w:val="Compact"/>
      </w:pPr>
      <w:r>
        <w:t xml:space="preserve">É o banco de dados principal do sistema.</w:t>
      </w:r>
      <w:r>
        <w:br/>
      </w:r>
    </w:p>
    <w:p>
      <w:pPr>
        <w:numPr>
          <w:ilvl w:val="2"/>
          <w:numId w:val="1007"/>
        </w:numPr>
        <w:pStyle w:val="Compact"/>
      </w:pPr>
      <w:r>
        <w:t xml:space="preserve">Todas as informações dos outros bancos de dados criados ficam armazenados nele.</w:t>
      </w:r>
      <w:r>
        <w:br/>
      </w:r>
    </w:p>
    <w:p>
      <w:pPr>
        <w:numPr>
          <w:ilvl w:val="1"/>
          <w:numId w:val="1006"/>
        </w:numPr>
        <w:pStyle w:val="Compact"/>
      </w:pPr>
      <w:r>
        <w:rPr>
          <w:bCs/>
          <w:b/>
        </w:rPr>
        <w:t xml:space="preserve">model</w:t>
      </w:r>
      <w:r>
        <w:br/>
      </w:r>
    </w:p>
    <w:p>
      <w:pPr>
        <w:numPr>
          <w:ilvl w:val="2"/>
          <w:numId w:val="1008"/>
        </w:numPr>
        <w:pStyle w:val="Compact"/>
      </w:pPr>
      <w:r>
        <w:t xml:space="preserve">São modelos de tabelas e bancos de dados, que ficam armazenados nesse banco de dados.</w:t>
      </w:r>
      <w:r>
        <w:br/>
      </w:r>
    </w:p>
    <w:p>
      <w:pPr>
        <w:numPr>
          <w:ilvl w:val="2"/>
          <w:numId w:val="1008"/>
        </w:numPr>
        <w:pStyle w:val="Compact"/>
      </w:pPr>
      <w:r>
        <w:t xml:space="preserve">Pode servir de modelo automatico na criação de uma nova tabela ou banco de dados.</w:t>
      </w:r>
      <w:r>
        <w:br/>
      </w:r>
    </w:p>
    <w:p>
      <w:pPr>
        <w:numPr>
          <w:ilvl w:val="1"/>
          <w:numId w:val="1006"/>
        </w:numPr>
        <w:pStyle w:val="Compact"/>
      </w:pPr>
      <w:r>
        <w:rPr>
          <w:bCs/>
          <w:b/>
        </w:rPr>
        <w:t xml:space="preserve">msdb</w:t>
      </w:r>
      <w:r>
        <w:br/>
      </w:r>
    </w:p>
    <w:p>
      <w:pPr>
        <w:numPr>
          <w:ilvl w:val="2"/>
          <w:numId w:val="1009"/>
        </w:numPr>
        <w:pStyle w:val="Compact"/>
      </w:pPr>
      <w:r>
        <w:t xml:space="preserve">Armazenamento de rotinas.</w:t>
      </w:r>
      <w:r>
        <w:br/>
      </w:r>
    </w:p>
    <w:p>
      <w:pPr>
        <w:numPr>
          <w:ilvl w:val="2"/>
          <w:numId w:val="1009"/>
        </w:numPr>
        <w:pStyle w:val="Compact"/>
      </w:pPr>
      <w:r>
        <w:t xml:space="preserve">Integrations Services, área de BI (ferramenta de</w:t>
      </w:r>
      <w:r>
        <w:t xml:space="preserve"> </w:t>
      </w:r>
      <w:r>
        <w:rPr>
          <w:bCs/>
          <w:b/>
        </w:rPr>
        <w:t xml:space="preserve">ETL</w:t>
      </w:r>
      <w:r>
        <w:t xml:space="preserve">).</w:t>
      </w:r>
      <w:r>
        <w:br/>
      </w:r>
    </w:p>
    <w:p>
      <w:pPr>
        <w:numPr>
          <w:ilvl w:val="1"/>
          <w:numId w:val="1006"/>
        </w:numPr>
        <w:pStyle w:val="Compact"/>
      </w:pPr>
      <w:r>
        <w:rPr>
          <w:bCs/>
          <w:b/>
        </w:rPr>
        <w:t xml:space="preserve">tempdb</w:t>
      </w:r>
      <w:r>
        <w:br/>
      </w:r>
    </w:p>
    <w:p>
      <w:pPr>
        <w:numPr>
          <w:ilvl w:val="2"/>
          <w:numId w:val="1010"/>
        </w:numPr>
        <w:pStyle w:val="Compact"/>
      </w:pPr>
      <w:r>
        <w:t xml:space="preserve">Bancos de dados temporarios, ele é apagado todo vez que fecha e abre o sistema do banco de dados.</w:t>
      </w:r>
      <w:r>
        <w:br/>
      </w:r>
    </w:p>
    <w:p>
      <w:pPr>
        <w:numPr>
          <w:ilvl w:val="2"/>
          <w:numId w:val="1010"/>
        </w:numPr>
        <w:pStyle w:val="Compact"/>
      </w:pPr>
      <w:r>
        <w:t xml:space="preserve">Muito utilizado para agilizar o teste de aplicações.</w:t>
      </w:r>
      <w:r>
        <w:br/>
      </w:r>
    </w:p>
    <w:p>
      <w:r>
        <w:br w:type="page"/>
      </w:r>
    </w:p>
    <w:bookmarkEnd w:id="28"/>
    <w:bookmarkStart w:id="32" w:name="detalhes-básicos-do-sql-server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Detalhes básicos do</w:t>
      </w:r>
      <w:r>
        <w:t xml:space="preserve"> </w:t>
      </w:r>
      <w:r>
        <w:rPr>
          <w:bCs/>
          <w:b/>
        </w:rPr>
        <w:t xml:space="preserve">SQL SERVER</w:t>
      </w:r>
    </w:p>
    <w:bookmarkStart w:id="29" w:name="inserindo-comentarios"/>
    <w:p>
      <w:pPr>
        <w:pStyle w:val="Heading3"/>
      </w:pPr>
      <w:r>
        <w:rPr>
          <w:rStyle w:val="SectionNumber"/>
        </w:rPr>
        <w:t xml:space="preserve">3.4.1</w:t>
      </w:r>
      <w:r>
        <w:tab/>
      </w:r>
      <w:r>
        <w:t xml:space="preserve">Inserindo comentarios</w:t>
      </w:r>
    </w:p>
    <w:p>
      <w:pPr>
        <w:numPr>
          <w:ilvl w:val="0"/>
          <w:numId w:val="1011"/>
        </w:numPr>
        <w:pStyle w:val="Compact"/>
      </w:pPr>
      <w:r>
        <w:t xml:space="preserve">Um comentário é uma seqüência arbitrária de caracteres começando por dois hífens (</w:t>
      </w:r>
      <w:r>
        <w:t xml:space="preserve">“</w:t>
      </w:r>
      <w:r>
        <w:t xml:space="preserve">--</w:t>
      </w:r>
      <w:r>
        <w:t xml:space="preserve">”</w:t>
      </w:r>
      <w:r>
        <w:t xml:space="preserve">) e prosseguindo até o fim da linha.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Como alternativa, podem ser utilizados blocos de comentários no estilo C (/*</w:t>
      </w:r>
      <w:r>
        <w:rPr>
          <w:iCs/>
          <w:i/>
        </w:rPr>
        <w:t xml:space="preserve">bloco de comentarios</w:t>
      </w:r>
      <w:r>
        <w:t xml:space="preserve">*/). Utilizado para comentar mais de uma linha.</w:t>
      </w:r>
      <w:r>
        <w:br/>
      </w:r>
    </w:p>
    <w:bookmarkEnd w:id="29"/>
    <w:bookmarkStart w:id="30" w:name="extensão-de-arquivo-script-sql"/>
    <w:p>
      <w:pPr>
        <w:pStyle w:val="Heading3"/>
      </w:pPr>
      <w:r>
        <w:rPr>
          <w:rStyle w:val="SectionNumber"/>
        </w:rPr>
        <w:t xml:space="preserve">3.4.2</w:t>
      </w:r>
      <w:r>
        <w:tab/>
      </w:r>
      <w:r>
        <w:t xml:space="preserve">Extensão de arquivo script SQL</w:t>
      </w:r>
    </w:p>
    <w:p>
      <w:pPr>
        <w:numPr>
          <w:ilvl w:val="0"/>
          <w:numId w:val="1012"/>
        </w:numPr>
      </w:pPr>
      <w:r>
        <w:t xml:space="preserve">O arquivo com o script SQL é salvo em</w:t>
      </w:r>
      <w:r>
        <w:t xml:space="preserve"> </w:t>
      </w:r>
      <w:r>
        <w:t xml:space="preserve">“</w:t>
      </w:r>
      <w:r>
        <w:t xml:space="preserve">.sql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12"/>
        </w:numPr>
      </w:pPr>
      <w:r>
        <w:t xml:space="preserve">As três formas recomendadas de escrever os script’s são:</w:t>
      </w:r>
    </w:p>
    <w:p>
      <w:pPr>
        <w:numPr>
          <w:ilvl w:val="1"/>
          <w:numId w:val="1013"/>
        </w:numPr>
      </w:pPr>
      <w:r>
        <w:rPr>
          <w:bCs/>
          <w:b/>
        </w:rPr>
        <w:t xml:space="preserve">SQL server Management Studio</w:t>
      </w:r>
      <w:r>
        <w:t xml:space="preserve"> </w:t>
      </w:r>
      <w:r>
        <w:t xml:space="preserve">(</w:t>
      </w:r>
      <w:r>
        <w:rPr>
          <w:bCs/>
          <w:b/>
        </w:rPr>
        <w:t xml:space="preserve">SSMS</w:t>
      </w:r>
      <w:r>
        <w:t xml:space="preserve">)</w:t>
      </w:r>
      <w:r>
        <w:br/>
      </w:r>
      <w:r>
        <w:t xml:space="preserve">É um gerenciador de bancos de dados oferecidos pela microsoft, ótimo para gerenciar e trabalhar com banco de dados e arquivos</w:t>
      </w:r>
      <w:r>
        <w:t xml:space="preserve"> </w:t>
      </w:r>
      <w:r>
        <w:t xml:space="preserve">“</w:t>
      </w:r>
      <w:r>
        <w:t xml:space="preserve">.sql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13"/>
        </w:numPr>
      </w:pPr>
      <w:r>
        <w:rPr>
          <w:bCs/>
          <w:b/>
        </w:rPr>
        <w:t xml:space="preserve">Azure</w:t>
      </w:r>
      <w:r>
        <w:br/>
      </w:r>
      <w:r>
        <w:t xml:space="preserve">É um gerenciador de banco de dados e oferece ferramentas para o melhor entendimento e programação de um script</w:t>
      </w:r>
      <w:r>
        <w:t xml:space="preserve"> </w:t>
      </w:r>
      <w:r>
        <w:t xml:space="preserve">“</w:t>
      </w:r>
      <w:r>
        <w:t xml:space="preserve">.sql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13"/>
        </w:numPr>
      </w:pPr>
      <w:r>
        <w:t xml:space="preserve">Num arquivo de texto</w:t>
      </w:r>
      <w:r>
        <w:br/>
      </w:r>
      <w:r>
        <w:t xml:space="preserve">Preferencialmente o programa</w:t>
      </w:r>
      <w:r>
        <w:t xml:space="preserve"> </w:t>
      </w:r>
      <w:r>
        <w:t xml:space="preserve">“</w:t>
      </w:r>
      <w:r>
        <w:rPr>
          <w:bCs/>
          <w:b/>
        </w:rPr>
        <w:t xml:space="preserve">Sublime Text</w:t>
      </w:r>
      <w:r>
        <w:t xml:space="preserve">”</w:t>
      </w:r>
      <w:r>
        <w:t xml:space="preserve">, pois oferece a opção de escrever e salvar arquivos</w:t>
      </w:r>
      <w:r>
        <w:t xml:space="preserve"> </w:t>
      </w:r>
      <w:r>
        <w:t xml:space="preserve">“</w:t>
      </w:r>
      <w:r>
        <w:t xml:space="preserve">.sql</w:t>
      </w:r>
      <w:r>
        <w:t xml:space="preserve">”</w:t>
      </w:r>
      <w:r>
        <w:t xml:space="preserve"> </w:t>
      </w:r>
      <w:r>
        <w:t xml:space="preserve">com todas as ferramentas que envolve o processo.</w:t>
      </w:r>
      <w:r>
        <w:br/>
      </w:r>
    </w:p>
    <w:bookmarkEnd w:id="30"/>
    <w:bookmarkStart w:id="31" w:name="abrindo-uma-nova-consulta"/>
    <w:p>
      <w:pPr>
        <w:pStyle w:val="Heading3"/>
      </w:pPr>
      <w:r>
        <w:rPr>
          <w:rStyle w:val="SectionNumber"/>
        </w:rPr>
        <w:t xml:space="preserve">3.4.3</w:t>
      </w:r>
      <w:r>
        <w:tab/>
      </w:r>
      <w:r>
        <w:t xml:space="preserve">Abrindo uma</w:t>
      </w:r>
      <w:r>
        <w:t xml:space="preserve"> </w:t>
      </w:r>
      <w:r>
        <w:t xml:space="preserve">“</w:t>
      </w:r>
      <w:r>
        <w:t xml:space="preserve">nova consulta</w:t>
      </w:r>
      <w:r>
        <w:t xml:space="preserve">”</w:t>
      </w:r>
    </w:p>
    <w:p>
      <w:pPr>
        <w:numPr>
          <w:ilvl w:val="0"/>
          <w:numId w:val="1014"/>
        </w:numPr>
        <w:pStyle w:val="Compact"/>
      </w:pPr>
      <w:r>
        <w:t xml:space="preserve">Para começar a escrever um script no</w:t>
      </w:r>
      <w:r>
        <w:t xml:space="preserve"> </w:t>
      </w:r>
      <w:r>
        <w:rPr>
          <w:bCs/>
          <w:b/>
        </w:rPr>
        <w:t xml:space="preserve">SSMS</w:t>
      </w:r>
      <w:r>
        <w:t xml:space="preserve"> </w:t>
      </w:r>
      <w:r>
        <w:t xml:space="preserve">é necessario iniciar uma</w:t>
      </w:r>
      <w:r>
        <w:t xml:space="preserve"> </w:t>
      </w:r>
      <w:r>
        <w:t xml:space="preserve">“</w:t>
      </w:r>
      <w:r>
        <w:t xml:space="preserve">nova consulta</w:t>
      </w:r>
      <w:r>
        <w:t xml:space="preserve">”</w:t>
      </w:r>
      <w:r>
        <w:t xml:space="preserve">, abrir uma pagina que serve para escrever os comandos SQL.</w:t>
      </w:r>
      <w:r>
        <w:br/>
      </w:r>
    </w:p>
    <w:p>
      <w:pPr>
        <w:numPr>
          <w:ilvl w:val="0"/>
          <w:numId w:val="1014"/>
        </w:numPr>
        <w:pStyle w:val="Compact"/>
      </w:pPr>
      <w:r>
        <w:t xml:space="preserve">As duas formas de iniciar essa pagina são:</w:t>
      </w:r>
      <w:r>
        <w:br/>
      </w:r>
    </w:p>
    <w:p>
      <w:pPr>
        <w:numPr>
          <w:ilvl w:val="1"/>
          <w:numId w:val="1015"/>
        </w:numPr>
        <w:pStyle w:val="Compact"/>
      </w:pPr>
      <w:r>
        <w:t xml:space="preserve">Clickar em nova consulta, parte superior da pagina.</w:t>
      </w:r>
      <w:r>
        <w:br/>
      </w:r>
    </w:p>
    <w:p>
      <w:pPr>
        <w:numPr>
          <w:ilvl w:val="1"/>
          <w:numId w:val="1015"/>
        </w:numPr>
        <w:pStyle w:val="Compact"/>
      </w:pPr>
      <w:r>
        <w:t xml:space="preserve">Atalho</w:t>
      </w:r>
      <w:r>
        <w:t xml:space="preserve"> </w:t>
      </w:r>
      <w:r>
        <w:rPr>
          <w:bCs/>
          <w:b/>
        </w:rPr>
        <w:t xml:space="preserve">CRTL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N</w:t>
      </w:r>
      <w:r>
        <w:br/>
      </w:r>
    </w:p>
    <w:p>
      <w:r>
        <w:br w:type="page"/>
      </w:r>
    </w:p>
    <w:bookmarkEnd w:id="31"/>
    <w:bookmarkEnd w:id="32"/>
    <w:bookmarkStart w:id="33" w:name="uso-do-delimitador-go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Uso do delimitador</w:t>
      </w:r>
      <w:r>
        <w:t xml:space="preserve"> </w:t>
      </w:r>
      <w:r>
        <w:rPr>
          <w:bCs/>
          <w:b/>
        </w:rPr>
        <w:t xml:space="preserve">GO</w:t>
      </w:r>
    </w:p>
    <w:p>
      <w:pPr>
        <w:numPr>
          <w:ilvl w:val="0"/>
          <w:numId w:val="1016"/>
        </w:numPr>
        <w:pStyle w:val="Compact"/>
      </w:pPr>
      <w:r>
        <w:t xml:space="preserve">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funciona da seguinte forma com seus script’s:</w:t>
      </w:r>
      <w:r>
        <w:br/>
      </w:r>
    </w:p>
    <w:p>
      <w:pPr>
        <w:numPr>
          <w:ilvl w:val="1"/>
          <w:numId w:val="1017"/>
        </w:numPr>
        <w:pStyle w:val="Compact"/>
      </w:pPr>
      <w:r>
        <w:t xml:space="preserve">Não precisa do delimitador para compilar o código,</w:t>
      </w:r>
      <w:r>
        <w:t xml:space="preserve"> </w:t>
      </w:r>
      <w:r>
        <w:rPr>
          <w:iCs/>
          <w:i/>
        </w:rPr>
        <w:t xml:space="preserve">processamento assincrono</w:t>
      </w:r>
      <w:r>
        <w:t xml:space="preserve">.</w:t>
      </w:r>
      <w:r>
        <w:br/>
      </w:r>
    </w:p>
    <w:p>
      <w:pPr>
        <w:numPr>
          <w:ilvl w:val="1"/>
          <w:numId w:val="1017"/>
        </w:numPr>
        <w:pStyle w:val="Compact"/>
      </w:pPr>
      <w:r>
        <w:t xml:space="preserve">Quando é pedido para compilar todo o script (sem seleções do código e sem uso de delimitador), 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executa o que for mais rapido primeiro, fora de ordem, por conta do</w:t>
      </w:r>
      <w:r>
        <w:t xml:space="preserve"> </w:t>
      </w:r>
      <w:r>
        <w:rPr>
          <w:iCs/>
          <w:i/>
        </w:rPr>
        <w:t xml:space="preserve">processamento assincrono</w:t>
      </w:r>
      <w:r>
        <w:t xml:space="preserve">.</w:t>
      </w:r>
      <w:r>
        <w:br/>
      </w:r>
    </w:p>
    <w:p>
      <w:pPr>
        <w:numPr>
          <w:ilvl w:val="1"/>
          <w:numId w:val="1017"/>
        </w:numPr>
        <w:pStyle w:val="Compact"/>
      </w:pPr>
      <w:r>
        <w:t xml:space="preserve">Ao selecionar uma parte do código ele compila apenas aquela parte do código.</w:t>
      </w:r>
      <w:r>
        <w:br/>
      </w:r>
    </w:p>
    <w:p>
      <w:pPr>
        <w:numPr>
          <w:ilvl w:val="1"/>
          <w:numId w:val="1017"/>
        </w:numPr>
        <w:pStyle w:val="Compact"/>
      </w:pPr>
      <w:r>
        <w:t xml:space="preserve">Usando o delimitador</w:t>
      </w:r>
      <w:r>
        <w:t xml:space="preserve"> </w:t>
      </w:r>
      <w:r>
        <w:rPr>
          <w:bCs/>
          <w:b/>
        </w:rPr>
        <w:t xml:space="preserve">GO</w:t>
      </w:r>
      <w:r>
        <w:t xml:space="preserve"> </w:t>
      </w:r>
      <w:r>
        <w:t xml:space="preserve">executar o código por partes.</w:t>
      </w:r>
      <w:r>
        <w:br/>
      </w:r>
    </w:p>
    <w:p>
      <w:pPr>
        <w:numPr>
          <w:ilvl w:val="0"/>
          <w:numId w:val="1016"/>
        </w:numPr>
        <w:pStyle w:val="Compact"/>
      </w:pPr>
      <w:r>
        <w:t xml:space="preserve">Demilitador</w:t>
      </w:r>
      <w:r>
        <w:t xml:space="preserve"> </w:t>
      </w:r>
      <w:r>
        <w:rPr>
          <w:bCs/>
          <w:b/>
        </w:rPr>
        <w:t xml:space="preserve">GO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O uso do GO ao final de cada instrução serve como delimitador.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O</w:t>
      </w:r>
      <w:r>
        <w:t xml:space="preserve"> </w:t>
      </w:r>
      <w:r>
        <w:rPr>
          <w:bCs/>
          <w:b/>
        </w:rPr>
        <w:t xml:space="preserve">GO</w:t>
      </w:r>
      <w:r>
        <w:t xml:space="preserve"> </w:t>
      </w:r>
      <w:r>
        <w:t xml:space="preserve">quebra o codigo em pequenos pacotes que são enviados para o servidor executar.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Colocando o</w:t>
      </w:r>
      <w:r>
        <w:t xml:space="preserve"> </w:t>
      </w:r>
      <w:r>
        <w:rPr>
          <w:bCs/>
          <w:b/>
        </w:rPr>
        <w:t xml:space="preserve">GO</w:t>
      </w:r>
      <w:r>
        <w:t xml:space="preserve"> </w:t>
      </w:r>
      <w:r>
        <w:t xml:space="preserve">no código ao final de cada instrução, o servidor não faz o</w:t>
      </w:r>
      <w:r>
        <w:t xml:space="preserve"> </w:t>
      </w:r>
      <w:r>
        <w:rPr>
          <w:iCs/>
          <w:i/>
        </w:rPr>
        <w:t xml:space="preserve">processamento assincrono</w:t>
      </w:r>
      <w:r>
        <w:t xml:space="preserve">, assim quebrando o grande pacote que é o script inteiro, em pequenos pacotes para serem executados na ordem de envio. </w:t>
      </w:r>
    </w:p>
    <w:p>
      <w:pPr>
        <w:numPr>
          <w:ilvl w:val="0"/>
          <w:numId w:val="1016"/>
        </w:numPr>
        <w:pStyle w:val="Compact"/>
      </w:pPr>
      <w:r>
        <w:t xml:space="preserve">Modo de usar:</w:t>
      </w:r>
      <w:r>
        <w:br/>
      </w:r>
    </w:p>
    <w:p>
      <w:pPr>
        <w:numPr>
          <w:ilvl w:val="1"/>
          <w:numId w:val="1019"/>
        </w:numPr>
        <w:pStyle w:val="Compact"/>
      </w:pPr>
      <w:r>
        <w:t xml:space="preserve">Colocar o</w:t>
      </w:r>
      <w:r>
        <w:t xml:space="preserve"> </w:t>
      </w:r>
      <w:r>
        <w:rPr>
          <w:bCs/>
          <w:b/>
        </w:rPr>
        <w:t xml:space="preserve">GO</w:t>
      </w:r>
      <w:r>
        <w:t xml:space="preserve"> </w:t>
      </w:r>
      <w:r>
        <w:t xml:space="preserve">ao final de cada instrução.</w:t>
      </w:r>
      <w:r>
        <w:br/>
      </w:r>
    </w:p>
    <w:p>
      <w:pPr>
        <w:numPr>
          <w:ilvl w:val="1"/>
          <w:numId w:val="1019"/>
        </w:numPr>
        <w:pStyle w:val="Compact"/>
      </w:pPr>
      <w:r>
        <w:t xml:space="preserve">Inserir o</w:t>
      </w:r>
      <w:r>
        <w:t xml:space="preserve"> </w:t>
      </w:r>
      <w:r>
        <w:rPr>
          <w:bCs/>
          <w:b/>
        </w:rPr>
        <w:t xml:space="preserve">GO</w:t>
      </w:r>
      <w:r>
        <w:t xml:space="preserve"> </w:t>
      </w:r>
      <w:r>
        <w:t xml:space="preserve">na linha de baixo a instrução.</w:t>
      </w:r>
      <w:r>
        <w:br/>
      </w:r>
    </w:p>
    <w:p>
      <w:pPr>
        <w:numPr>
          <w:ilvl w:val="1"/>
          <w:numId w:val="101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rPr>
          <w:iCs/>
          <w:i/>
        </w:rPr>
        <w:t xml:space="preserve">nome_database</w:t>
      </w:r>
      <w:r>
        <w:br/>
      </w:r>
      <w:r>
        <w:rPr>
          <w:bCs/>
          <w:b/>
        </w:rPr>
        <w:t xml:space="preserve">GO</w:t>
      </w:r>
      <w:r>
        <w:br/>
      </w:r>
      <w:r>
        <w:rPr>
          <w:bCs/>
          <w:b/>
        </w:rPr>
        <w:t xml:space="preserve">USE</w:t>
      </w:r>
      <w:r>
        <w:t xml:space="preserve"> </w:t>
      </w:r>
      <w:r>
        <w:rPr>
          <w:iCs/>
          <w:i/>
        </w:rPr>
        <w:t xml:space="preserve">nome_database</w:t>
      </w:r>
      <w:r>
        <w:br/>
      </w:r>
      <w:r>
        <w:rPr>
          <w:bCs/>
          <w:b/>
        </w:rPr>
        <w:t xml:space="preserve">GO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nome_tabela</w:t>
      </w:r>
      <w:r>
        <w:t xml:space="preserve">(</w:t>
      </w:r>
      <w:r>
        <w:br/>
      </w:r>
      <w:r>
        <w:rPr>
          <w:iCs/>
          <w:i/>
        </w:rPr>
        <w:t xml:space="preserve">campo</w:t>
      </w:r>
      <w:r>
        <w:t xml:space="preserve"> </w:t>
      </w:r>
      <w:r>
        <w:rPr>
          <w:iCs/>
          <w:i/>
        </w:rPr>
        <w:t xml:space="preserve">tipo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33"/>
    <w:bookmarkEnd w:id="34"/>
    <w:bookmarkStart w:id="44" w:name="modulo-25---arquitetura-do-sql-server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Modulo 25 - Arquitetura do</w:t>
      </w:r>
      <w:r>
        <w:t xml:space="preserve"> </w:t>
      </w:r>
      <w:r>
        <w:rPr>
          <w:bCs/>
          <w:b/>
        </w:rPr>
        <w:t xml:space="preserve">SQL Server</w:t>
      </w:r>
    </w:p>
    <w:bookmarkStart w:id="35" w:name="acessando-arquivos-de-banco-de-dados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Acessando arquivos de banco de dados</w:t>
      </w:r>
    </w:p>
    <w:p>
      <w:pPr>
        <w:numPr>
          <w:ilvl w:val="0"/>
          <w:numId w:val="1020"/>
        </w:numPr>
        <w:pStyle w:val="Compact"/>
      </w:pPr>
      <w:r>
        <w:t xml:space="preserve">Primeiro clickando com botão direito no banco de dados desejado.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Propriedades &gt; Arquivos.</w:t>
      </w:r>
      <w:r>
        <w:br/>
      </w:r>
    </w:p>
    <w:bookmarkEnd w:id="35"/>
    <w:bookmarkStart w:id="36" w:name="arquitetura-do-sql-server-na-maquina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Arquitetura do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na maquina</w:t>
      </w:r>
    </w:p>
    <w:p>
      <w:pPr>
        <w:numPr>
          <w:ilvl w:val="0"/>
          <w:numId w:val="1022"/>
        </w:numPr>
      </w:pPr>
      <w:r>
        <w:t xml:space="preserve">No Ubuntu os dados de arquitetura ficam gravados no caminho:</w:t>
      </w:r>
      <w:r>
        <w:br/>
      </w:r>
      <w:r>
        <w:t xml:space="preserve">‘</w:t>
      </w:r>
      <w:r>
        <w:t xml:space="preserve">/var/opt/mssql/data</w:t>
      </w:r>
      <w:r>
        <w:t xml:space="preserve">’</w:t>
      </w:r>
      <w:r>
        <w:br/>
      </w:r>
    </w:p>
    <w:p>
      <w:pPr>
        <w:numPr>
          <w:ilvl w:val="0"/>
          <w:numId w:val="1022"/>
        </w:numPr>
      </w:pPr>
      <w:r>
        <w:t xml:space="preserve">No Windows os dados de arquitetura ficam gravados no caminho:</w:t>
      </w:r>
      <w:r>
        <w:br/>
      </w:r>
      <w:r>
        <w:t xml:space="preserve">‘</w:t>
      </w:r>
      <w:r>
        <w:t xml:space="preserve">C:\Program Files\Microsoft SQL Server\MSSQL15.SQLEXPRESS\MSSQL\DATA</w:t>
      </w:r>
      <w:r>
        <w:t xml:space="preserve">’</w:t>
      </w:r>
      <w:r>
        <w:br/>
      </w:r>
    </w:p>
    <w:bookmarkEnd w:id="36"/>
    <w:bookmarkStart w:id="37" w:name="tipos-de-arquivos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Tipos de arquivos</w:t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MDF</w:t>
      </w:r>
      <w:r>
        <w:t xml:space="preserve"> </w:t>
      </w:r>
      <w:r>
        <w:t xml:space="preserve">(</w:t>
      </w:r>
      <w:r>
        <w:rPr>
          <w:iCs/>
          <w:i/>
        </w:rPr>
        <w:t xml:space="preserve">master data file</w:t>
      </w:r>
      <w:r>
        <w:t xml:space="preserve">)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Armazena dados do sistema (dicionario de dados).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Criação automatica pelo sistema.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Recomenda-se que use o MDF apenas para dados do sistema (mudança manual).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Arquivos</w:t>
      </w:r>
      <w:r>
        <w:t xml:space="preserve"> </w:t>
      </w:r>
      <w:r>
        <w:rPr>
          <w:bCs/>
          <w:b/>
        </w:rPr>
        <w:t xml:space="preserve">MDF</w:t>
      </w:r>
      <w:r>
        <w:t xml:space="preserve"> </w:t>
      </w:r>
      <w:r>
        <w:t xml:space="preserve">sempre vão dentro do grupo</w:t>
      </w:r>
      <w:r>
        <w:t xml:space="preserve"> </w:t>
      </w:r>
      <w:r>
        <w:rPr>
          <w:bCs/>
          <w:b/>
        </w:rPr>
        <w:t xml:space="preserve">PRIMARY</w:t>
      </w:r>
      <w:r>
        <w:t xml:space="preserve">.</w:t>
      </w:r>
      <w:r>
        <w:br/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LDF</w:t>
      </w:r>
      <w:r>
        <w:t xml:space="preserve"> </w:t>
      </w:r>
      <w:r>
        <w:t xml:space="preserve">(</w:t>
      </w:r>
      <w:r>
        <w:rPr>
          <w:iCs/>
          <w:i/>
        </w:rPr>
        <w:t xml:space="preserve">log data file</w:t>
      </w:r>
      <w:r>
        <w:t xml:space="preserve">)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Armazena log’s, transações, conjuntos de instruções.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Criação automatica pelo sistema.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É apagado quando explicitado (</w:t>
      </w:r>
      <w:r>
        <w:rPr>
          <w:bCs/>
          <w:b/>
        </w:rPr>
        <w:t xml:space="preserve">BEGIN</w:t>
      </w:r>
      <w:r>
        <w:t xml:space="preserve">) a transação, ao finalizada com</w:t>
      </w:r>
      <w:r>
        <w:t xml:space="preserve"> </w:t>
      </w:r>
      <w:r>
        <w:rPr>
          <w:bCs/>
          <w:b/>
        </w:rPr>
        <w:t xml:space="preserve">COMMIT</w:t>
      </w:r>
      <w:r>
        <w:t xml:space="preserve"> </w:t>
      </w:r>
      <w:r>
        <w:t xml:space="preserve">(confirmando a transação) ou</w:t>
      </w:r>
      <w:r>
        <w:t xml:space="preserve"> </w:t>
      </w:r>
      <w:r>
        <w:rPr>
          <w:bCs/>
          <w:b/>
        </w:rPr>
        <w:t xml:space="preserve">ROLLBACK</w:t>
      </w:r>
      <w:r>
        <w:t xml:space="preserve"> </w:t>
      </w:r>
      <w:r>
        <w:t xml:space="preserve">(desfazendo a transação).</w:t>
      </w:r>
      <w:r>
        <w:br/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NDF</w:t>
      </w:r>
      <w:r>
        <w:t xml:space="preserve"> </w:t>
      </w:r>
      <w:r>
        <w:t xml:space="preserve">(</w:t>
      </w:r>
      <w:r>
        <w:rPr>
          <w:iCs/>
          <w:i/>
        </w:rPr>
        <w:t xml:space="preserve">not master data file</w:t>
      </w:r>
      <w:r>
        <w:t xml:space="preserve">)</w:t>
      </w:r>
      <w:r>
        <w:br/>
      </w:r>
    </w:p>
    <w:p>
      <w:pPr>
        <w:numPr>
          <w:ilvl w:val="1"/>
          <w:numId w:val="1026"/>
        </w:numPr>
        <w:pStyle w:val="Compact"/>
      </w:pPr>
      <w:r>
        <w:t xml:space="preserve">Não é criado automaticamente pelo sistema (criação manual), diferente dos outros.</w:t>
      </w:r>
      <w:r>
        <w:br/>
      </w:r>
    </w:p>
    <w:p>
      <w:pPr>
        <w:numPr>
          <w:ilvl w:val="1"/>
          <w:numId w:val="1026"/>
        </w:numPr>
        <w:pStyle w:val="Compact"/>
      </w:pPr>
      <w:r>
        <w:t xml:space="preserve">Utilizado para armazenar dados.</w:t>
      </w:r>
      <w:r>
        <w:br/>
      </w:r>
    </w:p>
    <w:p>
      <w:pPr>
        <w:numPr>
          <w:ilvl w:val="1"/>
          <w:numId w:val="1026"/>
        </w:numPr>
        <w:pStyle w:val="Compact"/>
      </w:pPr>
      <w:r>
        <w:t xml:space="preserve">Podendo armazenar dados atraves de grupos dados (</w:t>
      </w:r>
      <w:r>
        <w:rPr>
          <w:iCs/>
          <w:i/>
        </w:rPr>
        <w:t xml:space="preserve">GP</w:t>
      </w:r>
      <w:r>
        <w:t xml:space="preserve">), para melhor organizar os dados, assim fazendo a separação dos dados por assunto.</w:t>
      </w:r>
      <w:r>
        <w:br/>
      </w:r>
    </w:p>
    <w:p>
      <w:pPr>
        <w:numPr>
          <w:ilvl w:val="1"/>
          <w:numId w:val="1026"/>
        </w:numPr>
        <w:pStyle w:val="Compact"/>
      </w:pPr>
      <w:r>
        <w:t xml:space="preserve">Possibilita a separação fisica dos dados em HD.</w:t>
      </w:r>
      <w:r>
        <w:br/>
      </w:r>
    </w:p>
    <w:p>
      <w:r>
        <w:br w:type="page"/>
      </w:r>
    </w:p>
    <w:bookmarkEnd w:id="37"/>
    <w:bookmarkStart w:id="38" w:name="transaction---transação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rPr>
          <w:bCs/>
          <w:b/>
        </w:rPr>
        <w:t xml:space="preserve">TRANSACTION</w:t>
      </w:r>
      <w:r>
        <w:t xml:space="preserve"> </w:t>
      </w:r>
      <w:r>
        <w:t xml:space="preserve">- Transação</w:t>
      </w:r>
    </w:p>
    <w:p>
      <w:pPr>
        <w:numPr>
          <w:ilvl w:val="0"/>
          <w:numId w:val="1027"/>
        </w:numPr>
      </w:pPr>
      <w:r>
        <w:t xml:space="preserve">É uma instrução que só executa as instruções dentro dela, no caso (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,</w:t>
      </w:r>
      <w:r>
        <w:t xml:space="preserve"> </w:t>
      </w:r>
      <w:r>
        <w:rPr>
          <w:bCs/>
          <w:b/>
        </w:rPr>
        <w:t xml:space="preserve">DELETE</w:t>
      </w:r>
      <w:r>
        <w:t xml:space="preserve">, …), apenas se todas as instruções sejam concluidas com sucesso.</w:t>
      </w:r>
      <w:r>
        <w:br/>
      </w:r>
    </w:p>
    <w:p>
      <w:pPr>
        <w:numPr>
          <w:ilvl w:val="0"/>
          <w:numId w:val="1027"/>
        </w:numPr>
      </w:pPr>
      <w:r>
        <w:t xml:space="preserve">Caso alguma instrução dentro dela dê ERRO, tudo é desfeito.</w:t>
      </w:r>
      <w:r>
        <w:br/>
      </w:r>
    </w:p>
    <w:p>
      <w:pPr>
        <w:numPr>
          <w:ilvl w:val="0"/>
          <w:numId w:val="1027"/>
        </w:numPr>
      </w:pPr>
      <w:r>
        <w:t xml:space="preserve">Muito util para fazer operações de transação financeira entre contas.</w:t>
      </w:r>
      <w:r>
        <w:br/>
      </w:r>
    </w:p>
    <w:p>
      <w:pPr>
        <w:numPr>
          <w:ilvl w:val="1"/>
          <w:numId w:val="1028"/>
        </w:numPr>
        <w:pStyle w:val="Compact"/>
      </w:pPr>
      <w:r>
        <w:t xml:space="preserve">Exemplo de transação financeira, transferencia de dinheiro entre contas:</w:t>
      </w:r>
      <w:r>
        <w:br/>
      </w:r>
    </w:p>
    <w:p>
      <w:pPr>
        <w:numPr>
          <w:ilvl w:val="2"/>
          <w:numId w:val="1029"/>
        </w:numPr>
        <w:pStyle w:val="Compact"/>
      </w:pPr>
      <w:r>
        <w:t xml:space="preserve">Subtrair dinheiro de uma conta.</w:t>
      </w:r>
      <w:r>
        <w:br/>
      </w:r>
    </w:p>
    <w:p>
      <w:pPr>
        <w:numPr>
          <w:ilvl w:val="2"/>
          <w:numId w:val="1029"/>
        </w:numPr>
        <w:pStyle w:val="Compact"/>
      </w:pPr>
      <w:r>
        <w:t xml:space="preserve">Somar dinheiro em outra conta.</w:t>
      </w:r>
      <w:r>
        <w:br/>
      </w:r>
    </w:p>
    <w:p>
      <w:pPr>
        <w:numPr>
          <w:ilvl w:val="0"/>
          <w:numId w:val="1027"/>
        </w:numPr>
      </w:pPr>
      <w:r>
        <w:rPr>
          <w:bCs/>
          <w:b/>
        </w:rPr>
        <w:t xml:space="preserve">COMMIT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ROLLBACK</w:t>
      </w:r>
      <w:r>
        <w:t xml:space="preserve">: Comandos que finalizam a transação onde o</w:t>
      </w:r>
      <w:r>
        <w:t xml:space="preserve"> </w:t>
      </w:r>
      <w:r>
        <w:t xml:space="preserve">‘</w:t>
      </w:r>
      <w:r>
        <w:rPr>
          <w:bCs/>
          <w:b/>
        </w:rPr>
        <w:t xml:space="preserve">COMMIT</w:t>
      </w:r>
      <w:r>
        <w:t xml:space="preserve">’</w:t>
      </w:r>
      <w:r>
        <w:t xml:space="preserve"> </w:t>
      </w:r>
      <w:r>
        <w:t xml:space="preserve">confirma o conjunto de comandos e o</w:t>
      </w:r>
      <w:r>
        <w:t xml:space="preserve"> </w:t>
      </w:r>
      <w:r>
        <w:t xml:space="preserve">‘</w:t>
      </w:r>
      <w:r>
        <w:rPr>
          <w:bCs/>
          <w:b/>
        </w:rPr>
        <w:t xml:space="preserve">ROLLBACK</w:t>
      </w:r>
      <w:r>
        <w:t xml:space="preserve">’</w:t>
      </w:r>
      <w:r>
        <w:t xml:space="preserve"> </w:t>
      </w:r>
      <w:r>
        <w:t xml:space="preserve">desfaz todo o processo executado pelo corpo de comandos caso tenha ocorrindo algum evento contrario ao desejado.</w:t>
      </w:r>
    </w:p>
    <w:p>
      <w:pPr>
        <w:numPr>
          <w:ilvl w:val="0"/>
          <w:numId w:val="1027"/>
        </w:numPr>
      </w:pPr>
      <w:r>
        <w:t xml:space="preserve">Sintaxe:</w:t>
      </w:r>
      <w:r>
        <w:br/>
      </w:r>
      <w:r>
        <w:rPr>
          <w:bCs/>
          <w:b/>
        </w:rPr>
        <w:t xml:space="preserve">BEGIN</w:t>
      </w:r>
      <w:r>
        <w:t xml:space="preserve"> </w:t>
      </w:r>
      <w:r>
        <w:rPr>
          <w:bCs/>
          <w:b/>
        </w:rPr>
        <w:t xml:space="preserve">TRANSACTION</w:t>
      </w:r>
      <w:r>
        <w:t xml:space="preserve"> </w:t>
      </w:r>
      <w:r>
        <w:t xml:space="preserve">(ou</w:t>
      </w:r>
      <w:r>
        <w:t xml:space="preserve"> </w:t>
      </w:r>
      <w:r>
        <w:rPr>
          <w:bCs/>
          <w:b/>
        </w:rPr>
        <w:t xml:space="preserve">BEGIN</w:t>
      </w:r>
      <w:r>
        <w:t xml:space="preserve">)</w:t>
      </w:r>
      <w:r>
        <w:br/>
      </w:r>
      <w:r>
        <w:t xml:space="preserve">UPDATE tabela SET coluna1_a_modificar = expressão1</w:t>
      </w:r>
      <w:r>
        <w:br/>
      </w:r>
      <w:r>
        <w:t xml:space="preserve">WHERE tabela IN (lista_dos_registros_a_modificar)</w:t>
      </w:r>
      <w:r>
        <w:br/>
      </w:r>
      <w:r>
        <w:t xml:space="preserve">UPDATE tabela SET coluna2_a_modificar = expressão2</w:t>
      </w:r>
      <w:r>
        <w:br/>
      </w:r>
      <w:r>
        <w:t xml:space="preserve">WHERE tabela IN (lista_dos_registros_a_modificar)</w:t>
      </w:r>
      <w:r>
        <w:br/>
      </w:r>
      <w:r>
        <w:rPr>
          <w:bCs/>
          <w:b/>
        </w:rPr>
        <w:t xml:space="preserve">COMMIT</w:t>
      </w:r>
      <w:r>
        <w:t xml:space="preserve"> </w:t>
      </w:r>
      <w:r>
        <w:t xml:space="preserve">(ou</w:t>
      </w:r>
      <w:r>
        <w:t xml:space="preserve"> </w:t>
      </w:r>
      <w:r>
        <w:rPr>
          <w:bCs/>
          <w:b/>
        </w:rPr>
        <w:t xml:space="preserve">ROLLBACK</w:t>
      </w:r>
      <w:r>
        <w:t xml:space="preserve">)</w:t>
      </w:r>
      <w:r>
        <w:br/>
      </w:r>
    </w:p>
    <w:p>
      <w:pPr>
        <w:numPr>
          <w:ilvl w:val="0"/>
          <w:numId w:val="1027"/>
        </w:numPr>
      </w:pPr>
      <w:r>
        <w:t xml:space="preserve">Observação: Pode usar</w:t>
      </w:r>
      <w:r>
        <w:t xml:space="preserve"> </w:t>
      </w:r>
      <w:r>
        <w:rPr>
          <w:bCs/>
          <w:b/>
        </w:rPr>
        <w:t xml:space="preserve">BEGIN</w:t>
      </w:r>
      <w:r>
        <w:t xml:space="preserve"> </w:t>
      </w:r>
      <w:r>
        <w:rPr>
          <w:bCs/>
          <w:b/>
        </w:rPr>
        <w:t xml:space="preserve">TRANSACTION</w:t>
      </w:r>
      <w:r>
        <w:t xml:space="preserve"> </w:t>
      </w:r>
      <w:r>
        <w:t xml:space="preserve">ou apenas</w:t>
      </w:r>
      <w:r>
        <w:t xml:space="preserve"> </w:t>
      </w:r>
      <w:r>
        <w:rPr>
          <w:bCs/>
          <w:b/>
        </w:rPr>
        <w:t xml:space="preserve">BEGIN</w:t>
      </w:r>
      <w:r>
        <w:t xml:space="preserve">.</w:t>
      </w:r>
      <w:r>
        <w:br/>
      </w:r>
    </w:p>
    <w:bookmarkEnd w:id="38"/>
    <w:bookmarkStart w:id="39" w:name="função-erro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Função</w:t>
      </w:r>
      <w:r>
        <w:t xml:space="preserve"> </w:t>
      </w:r>
      <w:r>
        <w:rPr>
          <w:bCs/>
          <w:b/>
        </w:rPr>
        <w:t xml:space="preserve">ERRO</w:t>
      </w:r>
    </w:p>
    <w:p>
      <w:pPr>
        <w:numPr>
          <w:ilvl w:val="0"/>
          <w:numId w:val="1030"/>
        </w:numPr>
      </w:pPr>
      <w:r>
        <w:t xml:space="preserve">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temos uma função de sistema que faz a endentificação de um erro dentro de uma transação chamada de</w:t>
      </w:r>
      <w:r>
        <w:t xml:space="preserve"> </w:t>
      </w:r>
      <w:r>
        <w:t xml:space="preserve">‘</w:t>
      </w:r>
      <w:r>
        <w:rPr>
          <w:bCs/>
          <w:b/>
        </w:rPr>
        <w:t xml:space="preserve">@@ERROR</w:t>
      </w:r>
      <w:r>
        <w:t xml:space="preserve">’</w:t>
      </w:r>
      <w:r>
        <w:t xml:space="preserve"> </w:t>
      </w:r>
      <w:r>
        <w:t xml:space="preserve">função essa que por padrão recebe o valor 0 (zero) caso não ocorra nem um erro , no caso de algum erro ela assume o valor 1 (um).</w:t>
      </w:r>
      <w:r>
        <w:br/>
      </w:r>
    </w:p>
    <w:p>
      <w:pPr>
        <w:numPr>
          <w:ilvl w:val="0"/>
          <w:numId w:val="1030"/>
        </w:numPr>
      </w:pPr>
      <w:r>
        <w:t xml:space="preserve">Uso da função</w:t>
      </w:r>
      <w:r>
        <w:t xml:space="preserve"> </w:t>
      </w:r>
      <w:r>
        <w:t xml:space="preserve">‘</w:t>
      </w:r>
      <w:r>
        <w:rPr>
          <w:bCs/>
          <w:b/>
        </w:rPr>
        <w:t xml:space="preserve">@@ERROR</w:t>
      </w:r>
      <w:r>
        <w:t xml:space="preserve">’</w:t>
      </w:r>
      <w:r>
        <w:t xml:space="preserve"> </w:t>
      </w:r>
      <w:r>
        <w:t xml:space="preserve">dentro de um</w:t>
      </w:r>
      <w:r>
        <w:t xml:space="preserve"> </w:t>
      </w:r>
      <w:r>
        <w:rPr>
          <w:bCs/>
          <w:b/>
        </w:rPr>
        <w:t xml:space="preserve">IF</w:t>
      </w:r>
      <w:r>
        <w:t xml:space="preserve">, para determinar uma</w:t>
      </w:r>
      <w:r>
        <w:t xml:space="preserve"> </w:t>
      </w:r>
      <w:r>
        <w:rPr>
          <w:iCs/>
          <w:i/>
        </w:rPr>
        <w:t xml:space="preserve">transação</w:t>
      </w:r>
      <w:r>
        <w:t xml:space="preserve"> </w:t>
      </w:r>
      <w:r>
        <w:t xml:space="preserve">(</w:t>
      </w:r>
      <w:r>
        <w:rPr>
          <w:bCs/>
          <w:b/>
        </w:rPr>
        <w:t xml:space="preserve">TRANSACTION</w:t>
      </w:r>
      <w:r>
        <w:t xml:space="preserve">) pode se mostrar uma boa solução.</w:t>
      </w:r>
      <w:r>
        <w:br/>
      </w:r>
    </w:p>
    <w:p>
      <w:pPr>
        <w:numPr>
          <w:ilvl w:val="0"/>
          <w:numId w:val="1030"/>
        </w:numPr>
      </w:pPr>
      <w:r>
        <w:t xml:space="preserve">Sintaxe:</w:t>
      </w:r>
      <w:r>
        <w:br/>
      </w:r>
      <w:r>
        <w:rPr>
          <w:bCs/>
          <w:b/>
        </w:rPr>
        <w:t xml:space="preserve">BEGIN</w:t>
      </w:r>
      <w:r>
        <w:t xml:space="preserve"> </w:t>
      </w:r>
      <w:r>
        <w:rPr>
          <w:bCs/>
          <w:b/>
        </w:rPr>
        <w:t xml:space="preserve">TRANSACTION</w:t>
      </w:r>
      <w:r>
        <w:br/>
      </w:r>
      <w:r>
        <w:rPr>
          <w:bCs/>
          <w:b/>
        </w:rPr>
        <w:t xml:space="preserve">UPDATE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campo_1</w:t>
      </w:r>
      <w:r>
        <w:t xml:space="preserve"> </w:t>
      </w:r>
      <w:r>
        <w:t xml:space="preserve">= 10.000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campo_1</w:t>
      </w:r>
      <w:r>
        <w:t xml:space="preserve"> </w:t>
      </w:r>
      <w:r>
        <w:t xml:space="preserve">&lt; 50</w:t>
      </w:r>
      <w:r>
        <w:br/>
      </w:r>
      <w:r>
        <w:rPr>
          <w:bCs/>
          <w:b/>
        </w:rPr>
        <w:t xml:space="preserve">IF</w:t>
      </w:r>
      <w:r>
        <w:t xml:space="preserve"> </w:t>
      </w:r>
      <w:r>
        <w:rPr>
          <w:bCs/>
          <w:b/>
        </w:rPr>
        <w:t xml:space="preserve">@@ERROR</w:t>
      </w:r>
      <w:r>
        <w:t xml:space="preserve"> </w:t>
      </w:r>
      <w:r>
        <w:t xml:space="preserve">= 0</w:t>
      </w:r>
      <w:r>
        <w:br/>
      </w:r>
      <w:r>
        <w:rPr>
          <w:bCs/>
          <w:b/>
        </w:rPr>
        <w:t xml:space="preserve">COMMIT</w:t>
      </w:r>
      <w:r>
        <w:br/>
      </w:r>
      <w:r>
        <w:rPr>
          <w:bCs/>
          <w:b/>
        </w:rPr>
        <w:t xml:space="preserve">ELSE</w:t>
      </w:r>
      <w:r>
        <w:br/>
      </w:r>
      <w:r>
        <w:rPr>
          <w:bCs/>
          <w:b/>
        </w:rPr>
        <w:t xml:space="preserve">ROLLBACK</w:t>
      </w:r>
      <w:r>
        <w:br/>
      </w:r>
      <w:r>
        <w:rPr>
          <w:bCs/>
          <w:b/>
        </w:rPr>
        <w:t xml:space="preserve">END</w:t>
      </w:r>
      <w:r>
        <w:br/>
      </w:r>
    </w:p>
    <w:p>
      <w:r>
        <w:br w:type="page"/>
      </w:r>
    </w:p>
    <w:bookmarkEnd w:id="39"/>
    <w:bookmarkStart w:id="42" w:name="criando-grupos-de-arquivos"/>
    <w:p>
      <w:pPr>
        <w:pStyle w:val="Heading2"/>
      </w:pPr>
      <w:r>
        <w:rPr>
          <w:rStyle w:val="SectionNumber"/>
        </w:rPr>
        <w:t xml:space="preserve">4.6</w:t>
      </w:r>
      <w:r>
        <w:tab/>
      </w:r>
      <w:r>
        <w:t xml:space="preserve">Criando Grupos de arquivos</w:t>
      </w:r>
    </w:p>
    <w:bookmarkStart w:id="40" w:name="Xf5712122361a649da08af1fbf37bde1af5c3692"/>
    <w:p>
      <w:pPr>
        <w:pStyle w:val="Heading3"/>
      </w:pPr>
      <w:r>
        <w:rPr>
          <w:rStyle w:val="SectionNumber"/>
        </w:rPr>
        <w:t xml:space="preserve">4.6.1</w:t>
      </w:r>
      <w:r>
        <w:tab/>
      </w:r>
      <w:r>
        <w:t xml:space="preserve">Criando grupos de dados apartir de um novo banco de dados</w:t>
      </w:r>
    </w:p>
    <w:p>
      <w:pPr>
        <w:numPr>
          <w:ilvl w:val="0"/>
          <w:numId w:val="1031"/>
        </w:numPr>
        <w:pStyle w:val="Compact"/>
      </w:pPr>
      <w:r>
        <w:t xml:space="preserve">Clickar com o botão direito no</w:t>
      </w:r>
      <w:r>
        <w:t xml:space="preserve"> </w:t>
      </w:r>
      <w:r>
        <w:t xml:space="preserve">“</w:t>
      </w:r>
      <w:r>
        <w:t xml:space="preserve">Banco de dados</w:t>
      </w:r>
      <w:r>
        <w:t xml:space="preserve">”</w:t>
      </w:r>
      <w:r>
        <w:t xml:space="preserve">, na aba</w:t>
      </w:r>
      <w:r>
        <w:t xml:space="preserve"> </w:t>
      </w:r>
      <w:r>
        <w:t xml:space="preserve">“</w:t>
      </w:r>
      <w:r>
        <w:t xml:space="preserve">Pesquisador de objetos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Opção</w:t>
      </w:r>
      <w:r>
        <w:t xml:space="preserve"> </w:t>
      </w:r>
      <w:r>
        <w:t xml:space="preserve">“</w:t>
      </w:r>
      <w:r>
        <w:t xml:space="preserve">novo banco de dados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Na aba</w:t>
      </w:r>
      <w:r>
        <w:t xml:space="preserve"> </w:t>
      </w:r>
      <w:r>
        <w:t xml:space="preserve">“</w:t>
      </w:r>
      <w:r>
        <w:t xml:space="preserve">Geral</w:t>
      </w:r>
      <w:r>
        <w:t xml:space="preserve">”</w:t>
      </w:r>
      <w:r>
        <w:t xml:space="preserve"> </w:t>
      </w:r>
      <w:r>
        <w:t xml:space="preserve">pode dar nome para o banco de dados criado.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Na aba</w:t>
      </w:r>
      <w:r>
        <w:t xml:space="preserve"> </w:t>
      </w:r>
      <w:r>
        <w:t xml:space="preserve">“</w:t>
      </w:r>
      <w:r>
        <w:t xml:space="preserve">Grupos de arquivos</w:t>
      </w:r>
      <w:r>
        <w:t xml:space="preserve">”</w:t>
      </w:r>
      <w:r>
        <w:t xml:space="preserve"> </w:t>
      </w:r>
      <w:r>
        <w:t xml:space="preserve">é onde é criado os grupos de arquivos.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O botão</w:t>
      </w:r>
      <w:r>
        <w:t xml:space="preserve"> </w:t>
      </w:r>
      <w:r>
        <w:t xml:space="preserve">“</w:t>
      </w:r>
      <w:r>
        <w:t xml:space="preserve">adicionar grupo de arquivos</w:t>
      </w:r>
      <w:r>
        <w:t xml:space="preserve">”</w:t>
      </w:r>
      <w:r>
        <w:t xml:space="preserve"> </w:t>
      </w:r>
      <w:r>
        <w:t xml:space="preserve">cria um novo grupo de arquivo.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Podemos nomear esse novo grupo, a boa pratica indica sempre começar com o prefixo</w:t>
      </w:r>
      <w:r>
        <w:t xml:space="preserve"> </w:t>
      </w:r>
      <w:r>
        <w:t xml:space="preserve">“</w:t>
      </w:r>
      <w:r>
        <w:t xml:space="preserve">GA_</w:t>
      </w:r>
      <w:r>
        <w:t xml:space="preserve">”</w:t>
      </w:r>
      <w:r>
        <w:t xml:space="preserve"> </w:t>
      </w:r>
      <w:r>
        <w:t xml:space="preserve">(abreviação de</w:t>
      </w:r>
      <w:r>
        <w:t xml:space="preserve"> </w:t>
      </w:r>
      <w:r>
        <w:t xml:space="preserve">“</w:t>
      </w:r>
      <w:r>
        <w:t xml:space="preserve">grupo de arquivo</w:t>
      </w:r>
      <w:r>
        <w:t xml:space="preserve">”</w:t>
      </w:r>
      <w:r>
        <w:t xml:space="preserve">), depois o nome grupo.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A opção</w:t>
      </w:r>
      <w:r>
        <w:t xml:space="preserve"> </w:t>
      </w:r>
      <w:r>
        <w:t xml:space="preserve">“</w:t>
      </w:r>
      <w:r>
        <w:t xml:space="preserve">PADRÃO</w:t>
      </w:r>
      <w:r>
        <w:t xml:space="preserve">”</w:t>
      </w:r>
      <w:r>
        <w:t xml:space="preserve"> </w:t>
      </w:r>
      <w:r>
        <w:t xml:space="preserve">indica que todos os arquivos não espeficiados o grupo, vai cair nesse grupo. Não deixar ele marcado em</w:t>
      </w:r>
      <w:r>
        <w:t xml:space="preserve"> </w:t>
      </w:r>
      <w:r>
        <w:rPr>
          <w:bCs/>
          <w:b/>
        </w:rPr>
        <w:t xml:space="preserve">PRIMARY</w:t>
      </w:r>
      <w:r>
        <w:t xml:space="preserve">, pois esse grupo é para pertencer apenas os</w:t>
      </w:r>
      <w:r>
        <w:t xml:space="preserve"> </w:t>
      </w:r>
      <w:r>
        <w:rPr>
          <w:bCs/>
          <w:b/>
        </w:rPr>
        <w:t xml:space="preserve">MDF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dicionarios do sistema</w:t>
      </w:r>
      <w:r>
        <w:t xml:space="preserve">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Criar arquivos de banco de dados</w:t>
      </w:r>
      <w:r>
        <w:t xml:space="preserve"> </w:t>
      </w:r>
      <w:r>
        <w:rPr>
          <w:bCs/>
          <w:b/>
        </w:rPr>
        <w:t xml:space="preserve">NDF</w:t>
      </w:r>
      <w:r>
        <w:t xml:space="preserve">:</w:t>
      </w:r>
    </w:p>
    <w:p>
      <w:pPr>
        <w:numPr>
          <w:ilvl w:val="1"/>
          <w:numId w:val="1033"/>
        </w:numPr>
        <w:pStyle w:val="Compact"/>
      </w:pPr>
      <w:r>
        <w:t xml:space="preserve">Na aba</w:t>
      </w:r>
      <w:r>
        <w:t xml:space="preserve"> </w:t>
      </w:r>
      <w:r>
        <w:t xml:space="preserve">“</w:t>
      </w:r>
      <w:r>
        <w:t xml:space="preserve">Geral</w:t>
      </w:r>
      <w:r>
        <w:t xml:space="preserve">”</w:t>
      </w:r>
      <w:r>
        <w:t xml:space="preserve">, clickar no botão</w:t>
      </w:r>
      <w:r>
        <w:t xml:space="preserve"> </w:t>
      </w:r>
      <w:r>
        <w:t xml:space="preserve">“</w:t>
      </w:r>
      <w:r>
        <w:t xml:space="preserve">adicionar</w:t>
      </w:r>
      <w:r>
        <w:t xml:space="preserve">”</w:t>
      </w:r>
      <w:r>
        <w:t xml:space="preserve"> </w:t>
      </w:r>
      <w:r>
        <w:t xml:space="preserve">para criar um novo</w:t>
      </w:r>
      <w:r>
        <w:t xml:space="preserve"> </w:t>
      </w:r>
      <w:r>
        <w:t xml:space="preserve">“</w:t>
      </w:r>
      <w:r>
        <w:t xml:space="preserve">arquivo de banco de dados</w:t>
      </w:r>
      <w:r>
        <w:t xml:space="preserve">”</w:t>
      </w:r>
      <w:r>
        <w:t xml:space="preserve">.</w:t>
      </w:r>
    </w:p>
    <w:p>
      <w:pPr>
        <w:numPr>
          <w:ilvl w:val="1"/>
          <w:numId w:val="1033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Nome</w:t>
      </w:r>
      <w:r>
        <w:t xml:space="preserve">”</w:t>
      </w:r>
      <w:r>
        <w:t xml:space="preserve"> </w:t>
      </w:r>
      <w:r>
        <w:t xml:space="preserve">nomear esse novo arquivo pela categoria (setor, …).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Nome do Arquivo</w:t>
      </w:r>
      <w:r>
        <w:t xml:space="preserve">”</w:t>
      </w:r>
      <w:r>
        <w:t xml:space="preserve"> </w:t>
      </w:r>
      <w:r>
        <w:t xml:space="preserve">repetir o nome + o sufixo</w:t>
      </w:r>
      <w:r>
        <w:t xml:space="preserve"> </w:t>
      </w:r>
      <w:r>
        <w:t xml:space="preserve">“</w:t>
      </w:r>
      <w:r>
        <w:t xml:space="preserve">.ndf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Grupo de Arquivos</w:t>
      </w:r>
      <w:r>
        <w:t xml:space="preserve">”</w:t>
      </w:r>
      <w:r>
        <w:t xml:space="preserve"> </w:t>
      </w:r>
      <w:r>
        <w:t xml:space="preserve">direcionar para o grupo desejado (criado anteriormente).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Aumento Automático/Tamanho Máximo</w:t>
      </w:r>
      <w:r>
        <w:t xml:space="preserve">”</w:t>
      </w:r>
      <w:r>
        <w:t xml:space="preserve"> </w:t>
      </w:r>
      <w:r>
        <w:t xml:space="preserve">podemos determinar o crescimento do banco de dados cada vez que ele atinge o limite, e determinar um tamanho máximo para o banco de dados (quando ele atinge o tamanho máximo, o banco de dados para).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“</w:t>
      </w:r>
      <w:r>
        <w:t xml:space="preserve">OK</w:t>
      </w:r>
      <w:r>
        <w:t xml:space="preserve">”</w:t>
      </w:r>
      <w:r>
        <w:t xml:space="preserve"> </w:t>
      </w:r>
      <w:r>
        <w:t xml:space="preserve">para confirmar as criações no final.</w:t>
      </w:r>
      <w:r>
        <w:br/>
      </w:r>
    </w:p>
    <w:bookmarkEnd w:id="40"/>
    <w:bookmarkStart w:id="41" w:name="Xffe90c150e6dad65199fe4ef95496b08a35ebae"/>
    <w:p>
      <w:pPr>
        <w:pStyle w:val="Heading3"/>
      </w:pPr>
      <w:r>
        <w:rPr>
          <w:rStyle w:val="SectionNumber"/>
        </w:rPr>
        <w:t xml:space="preserve">4.6.2</w:t>
      </w:r>
      <w:r>
        <w:tab/>
      </w:r>
      <w:r>
        <w:t xml:space="preserve">Criando grupos de dados em bancos de dados existentes</w:t>
      </w:r>
    </w:p>
    <w:p>
      <w:pPr>
        <w:numPr>
          <w:ilvl w:val="0"/>
          <w:numId w:val="1034"/>
        </w:numPr>
        <w:pStyle w:val="Compact"/>
      </w:pPr>
      <w:r>
        <w:t xml:space="preserve">Clickar com o botão direito no Banco de dados desejado, na aba</w:t>
      </w:r>
      <w:r>
        <w:t xml:space="preserve"> </w:t>
      </w:r>
      <w:r>
        <w:t xml:space="preserve">“</w:t>
      </w:r>
      <w:r>
        <w:t xml:space="preserve">Pesquisador de objetos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34"/>
        </w:numPr>
        <w:pStyle w:val="Compact"/>
      </w:pPr>
      <w:r>
        <w:t xml:space="preserve">Na opção</w:t>
      </w:r>
      <w:r>
        <w:t xml:space="preserve"> </w:t>
      </w:r>
      <w:r>
        <w:t xml:space="preserve">“</w:t>
      </w:r>
      <w:r>
        <w:t xml:space="preserve">Propriedades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34"/>
        </w:numPr>
        <w:pStyle w:val="Compact"/>
      </w:pPr>
      <w:r>
        <w:t xml:space="preserve">Na aba</w:t>
      </w:r>
      <w:r>
        <w:t xml:space="preserve"> </w:t>
      </w:r>
      <w:r>
        <w:t xml:space="preserve">“</w:t>
      </w:r>
      <w:r>
        <w:t xml:space="preserve">Grupos de arquivos</w:t>
      </w:r>
      <w:r>
        <w:t xml:space="preserve">”</w:t>
      </w:r>
      <w:r>
        <w:t xml:space="preserve"> </w:t>
      </w:r>
      <w:r>
        <w:t xml:space="preserve">é onde é criado os grupos de arquivos.</w:t>
      </w:r>
      <w:r>
        <w:br/>
      </w:r>
    </w:p>
    <w:p>
      <w:pPr>
        <w:numPr>
          <w:ilvl w:val="1"/>
          <w:numId w:val="1035"/>
        </w:numPr>
        <w:pStyle w:val="Compact"/>
      </w:pPr>
      <w:r>
        <w:t xml:space="preserve">O botão</w:t>
      </w:r>
      <w:r>
        <w:t xml:space="preserve"> </w:t>
      </w:r>
      <w:r>
        <w:t xml:space="preserve">“</w:t>
      </w:r>
      <w:r>
        <w:t xml:space="preserve">adicionar grupo de arquivos</w:t>
      </w:r>
      <w:r>
        <w:t xml:space="preserve">”</w:t>
      </w:r>
      <w:r>
        <w:t xml:space="preserve"> </w:t>
      </w:r>
      <w:r>
        <w:t xml:space="preserve">cria um novo grupo de arquivo.</w:t>
      </w:r>
      <w:r>
        <w:br/>
      </w:r>
    </w:p>
    <w:p>
      <w:pPr>
        <w:numPr>
          <w:ilvl w:val="1"/>
          <w:numId w:val="1035"/>
        </w:numPr>
        <w:pStyle w:val="Compact"/>
      </w:pPr>
      <w:r>
        <w:t xml:space="preserve">Podemos nomear esse novo grupo, a boa pratica indica sempre começar com o prefixo</w:t>
      </w:r>
      <w:r>
        <w:t xml:space="preserve"> </w:t>
      </w:r>
      <w:r>
        <w:t xml:space="preserve">“</w:t>
      </w:r>
      <w:r>
        <w:t xml:space="preserve">GA_</w:t>
      </w:r>
      <w:r>
        <w:t xml:space="preserve">”</w:t>
      </w:r>
      <w:r>
        <w:t xml:space="preserve"> </w:t>
      </w:r>
      <w:r>
        <w:t xml:space="preserve">(abreviação de</w:t>
      </w:r>
      <w:r>
        <w:t xml:space="preserve"> </w:t>
      </w:r>
      <w:r>
        <w:t xml:space="preserve">“</w:t>
      </w:r>
      <w:r>
        <w:t xml:space="preserve">grupo de arquivo</w:t>
      </w:r>
      <w:r>
        <w:t xml:space="preserve">”</w:t>
      </w:r>
      <w:r>
        <w:t xml:space="preserve">), depois o nome grupo.</w:t>
      </w:r>
      <w:r>
        <w:br/>
      </w:r>
    </w:p>
    <w:p>
      <w:pPr>
        <w:numPr>
          <w:ilvl w:val="1"/>
          <w:numId w:val="1035"/>
        </w:numPr>
        <w:pStyle w:val="Compact"/>
      </w:pPr>
      <w:r>
        <w:t xml:space="preserve">A opção</w:t>
      </w:r>
      <w:r>
        <w:t xml:space="preserve"> </w:t>
      </w:r>
      <w:r>
        <w:t xml:space="preserve">“</w:t>
      </w:r>
      <w:r>
        <w:t xml:space="preserve">PADRÃO</w:t>
      </w:r>
      <w:r>
        <w:t xml:space="preserve">”</w:t>
      </w:r>
      <w:r>
        <w:t xml:space="preserve"> </w:t>
      </w:r>
      <w:r>
        <w:t xml:space="preserve">indica que todos os arquivos não espeficiados o grupo, vai cair nesse grupo. Não deixar ele marcado em</w:t>
      </w:r>
      <w:r>
        <w:t xml:space="preserve"> </w:t>
      </w:r>
      <w:r>
        <w:rPr>
          <w:bCs/>
          <w:b/>
        </w:rPr>
        <w:t xml:space="preserve">PRIMARY</w:t>
      </w:r>
      <w:r>
        <w:t xml:space="preserve">, pois esse grupo é para pertencer apenas os</w:t>
      </w:r>
      <w:r>
        <w:t xml:space="preserve"> </w:t>
      </w:r>
      <w:r>
        <w:rPr>
          <w:bCs/>
          <w:b/>
        </w:rPr>
        <w:t xml:space="preserve">MDF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dicionarios do sistema</w:t>
      </w:r>
      <w:r>
        <w:t xml:space="preserve">.</w:t>
      </w:r>
      <w:r>
        <w:br/>
      </w:r>
    </w:p>
    <w:p>
      <w:pPr>
        <w:numPr>
          <w:ilvl w:val="0"/>
          <w:numId w:val="1034"/>
        </w:numPr>
        <w:pStyle w:val="Compact"/>
      </w:pPr>
      <w:r>
        <w:t xml:space="preserve">Criar arquivos de banco de dados</w:t>
      </w:r>
      <w:r>
        <w:t xml:space="preserve"> </w:t>
      </w:r>
      <w:r>
        <w:rPr>
          <w:bCs/>
          <w:b/>
        </w:rPr>
        <w:t xml:space="preserve">NDF</w:t>
      </w:r>
      <w:r>
        <w:t xml:space="preserve">:</w:t>
      </w:r>
    </w:p>
    <w:p>
      <w:pPr>
        <w:numPr>
          <w:ilvl w:val="1"/>
          <w:numId w:val="1036"/>
        </w:numPr>
        <w:pStyle w:val="Compact"/>
      </w:pPr>
      <w:r>
        <w:t xml:space="preserve">Na aba</w:t>
      </w:r>
      <w:r>
        <w:t xml:space="preserve"> </w:t>
      </w:r>
      <w:r>
        <w:t xml:space="preserve">“</w:t>
      </w:r>
      <w:r>
        <w:t xml:space="preserve">Arquivos</w:t>
      </w:r>
      <w:r>
        <w:t xml:space="preserve">”</w:t>
      </w:r>
      <w:r>
        <w:t xml:space="preserve">, clickar no botão</w:t>
      </w:r>
      <w:r>
        <w:t xml:space="preserve"> </w:t>
      </w:r>
      <w:r>
        <w:t xml:space="preserve">“</w:t>
      </w:r>
      <w:r>
        <w:t xml:space="preserve">adicionar</w:t>
      </w:r>
      <w:r>
        <w:t xml:space="preserve">”</w:t>
      </w:r>
      <w:r>
        <w:t xml:space="preserve"> </w:t>
      </w:r>
      <w:r>
        <w:t xml:space="preserve">para criar um novo</w:t>
      </w:r>
      <w:r>
        <w:t xml:space="preserve"> </w:t>
      </w:r>
      <w:r>
        <w:t xml:space="preserve">“</w:t>
      </w:r>
      <w:r>
        <w:t xml:space="preserve">arquivo de banco de dados</w:t>
      </w:r>
      <w:r>
        <w:t xml:space="preserve">”</w:t>
      </w:r>
      <w:r>
        <w:t xml:space="preserve">.</w:t>
      </w:r>
    </w:p>
    <w:p>
      <w:pPr>
        <w:numPr>
          <w:ilvl w:val="1"/>
          <w:numId w:val="1036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Nome</w:t>
      </w:r>
      <w:r>
        <w:t xml:space="preserve">”</w:t>
      </w:r>
      <w:r>
        <w:t xml:space="preserve"> </w:t>
      </w:r>
      <w:r>
        <w:t xml:space="preserve">nomear esse novo arquivo pela categoria (setor, …).</w:t>
      </w:r>
      <w:r>
        <w:br/>
      </w:r>
    </w:p>
    <w:p>
      <w:pPr>
        <w:numPr>
          <w:ilvl w:val="1"/>
          <w:numId w:val="1036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Nome do Arquivo</w:t>
      </w:r>
      <w:r>
        <w:t xml:space="preserve">”</w:t>
      </w:r>
      <w:r>
        <w:t xml:space="preserve"> </w:t>
      </w:r>
      <w:r>
        <w:t xml:space="preserve">repetir o nome + o sufixo</w:t>
      </w:r>
      <w:r>
        <w:t xml:space="preserve"> </w:t>
      </w:r>
      <w:r>
        <w:t xml:space="preserve">“</w:t>
      </w:r>
      <w:r>
        <w:t xml:space="preserve">.ndf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36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Grupo de Arquivos</w:t>
      </w:r>
      <w:r>
        <w:t xml:space="preserve">”</w:t>
      </w:r>
      <w:r>
        <w:t xml:space="preserve"> </w:t>
      </w:r>
      <w:r>
        <w:t xml:space="preserve">direcionar para o grupo desejado (criado anteriormente).</w:t>
      </w:r>
      <w:r>
        <w:br/>
      </w:r>
    </w:p>
    <w:p>
      <w:pPr>
        <w:numPr>
          <w:ilvl w:val="1"/>
          <w:numId w:val="1036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Aumento Automático/Tamanho Máximo</w:t>
      </w:r>
      <w:r>
        <w:t xml:space="preserve">”</w:t>
      </w:r>
      <w:r>
        <w:t xml:space="preserve"> </w:t>
      </w:r>
      <w:r>
        <w:t xml:space="preserve">podemos determinar o crescimento do banco de dados cada vez que ele atinge o limite, e determinar um tamanho máximo para o banco de dados (quando ele atinge o tamanho máximo, o banco de dados para).</w:t>
      </w:r>
      <w:r>
        <w:br/>
      </w:r>
    </w:p>
    <w:p>
      <w:pPr>
        <w:numPr>
          <w:ilvl w:val="0"/>
          <w:numId w:val="1034"/>
        </w:numPr>
        <w:pStyle w:val="Compact"/>
      </w:pPr>
      <w:r>
        <w:t xml:space="preserve">“</w:t>
      </w:r>
      <w:r>
        <w:t xml:space="preserve">OK</w:t>
      </w:r>
      <w:r>
        <w:t xml:space="preserve">”</w:t>
      </w:r>
      <w:r>
        <w:t xml:space="preserve"> </w:t>
      </w:r>
      <w:r>
        <w:t xml:space="preserve">para confirmar as criações no final.</w:t>
      </w:r>
      <w:r>
        <w:br/>
      </w:r>
    </w:p>
    <w:bookmarkEnd w:id="41"/>
    <w:bookmarkEnd w:id="42"/>
    <w:bookmarkStart w:id="43" w:name="X78dfa01c372e562b9327ba63c27874b6eebea29"/>
    <w:p>
      <w:pPr>
        <w:pStyle w:val="Heading2"/>
      </w:pPr>
      <w:r>
        <w:rPr>
          <w:rStyle w:val="SectionNumber"/>
        </w:rPr>
        <w:t xml:space="preserve">4.7</w:t>
      </w:r>
      <w:r>
        <w:tab/>
      </w:r>
      <w:r>
        <w:t xml:space="preserve">Direcionando dados de tabela para grupos de arquivos (</w:t>
      </w:r>
      <w:r>
        <w:rPr>
          <w:bCs/>
          <w:b/>
        </w:rPr>
        <w:t xml:space="preserve">NDF</w:t>
      </w:r>
      <w:r>
        <w:t xml:space="preserve">)</w:t>
      </w:r>
    </w:p>
    <w:p>
      <w:pPr>
        <w:numPr>
          <w:ilvl w:val="0"/>
          <w:numId w:val="1037"/>
        </w:numPr>
        <w:pStyle w:val="Compact"/>
      </w:pPr>
      <w:r>
        <w:t xml:space="preserve">Clickar com o botão direito na tabela desejada.</w:t>
      </w:r>
      <w:r>
        <w:br/>
      </w:r>
    </w:p>
    <w:p>
      <w:pPr>
        <w:numPr>
          <w:ilvl w:val="0"/>
          <w:numId w:val="1037"/>
        </w:numPr>
        <w:pStyle w:val="Compact"/>
      </w:pPr>
      <w:r>
        <w:t xml:space="preserve">Na opção”design”.</w:t>
      </w:r>
      <w:r>
        <w:br/>
      </w:r>
    </w:p>
    <w:p>
      <w:pPr>
        <w:numPr>
          <w:ilvl w:val="0"/>
          <w:numId w:val="1037"/>
        </w:numPr>
        <w:pStyle w:val="Compact"/>
      </w:pPr>
      <w:r>
        <w:t xml:space="preserve">Na aba de</w:t>
      </w:r>
      <w:r>
        <w:t xml:space="preserve"> </w:t>
      </w:r>
      <w:r>
        <w:t xml:space="preserve">“</w:t>
      </w:r>
      <w:r>
        <w:t xml:space="preserve">Propriedades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38"/>
        </w:numPr>
        <w:pStyle w:val="Compact"/>
      </w:pPr>
      <w:r>
        <w:t xml:space="preserve">Dentro de</w:t>
      </w:r>
      <w:r>
        <w:t xml:space="preserve"> </w:t>
      </w:r>
      <w:r>
        <w:t xml:space="preserve">“</w:t>
      </w:r>
      <w:r>
        <w:t xml:space="preserve">Identidade</w:t>
      </w:r>
      <w:r>
        <w:t xml:space="preserve">”</w:t>
      </w:r>
      <w:r>
        <w:t xml:space="preserve">, em</w:t>
      </w:r>
      <w:r>
        <w:t xml:space="preserve"> </w:t>
      </w:r>
      <w:r>
        <w:t xml:space="preserve">“</w:t>
      </w:r>
      <w:r>
        <w:t xml:space="preserve">Nome</w:t>
      </w:r>
      <w:r>
        <w:t xml:space="preserve">”</w:t>
      </w:r>
      <w:r>
        <w:t xml:space="preserve"> </w:t>
      </w:r>
      <w:r>
        <w:t xml:space="preserve">podemos alterar o nome da tabela.</w:t>
      </w:r>
      <w:r>
        <w:br/>
      </w:r>
    </w:p>
    <w:p>
      <w:pPr>
        <w:numPr>
          <w:ilvl w:val="1"/>
          <w:numId w:val="1038"/>
        </w:numPr>
        <w:pStyle w:val="Compact"/>
      </w:pPr>
      <w:r>
        <w:t xml:space="preserve">Dentro de</w:t>
      </w:r>
      <w:r>
        <w:t xml:space="preserve"> </w:t>
      </w:r>
      <w:r>
        <w:t xml:space="preserve">“</w:t>
      </w:r>
      <w:r>
        <w:t xml:space="preserve">Designer de tabela</w:t>
      </w:r>
      <w:r>
        <w:t xml:space="preserve">”</w:t>
      </w:r>
      <w:r>
        <w:t xml:space="preserve">, dentro de</w:t>
      </w:r>
      <w:r>
        <w:t xml:space="preserve"> </w:t>
      </w:r>
      <w:r>
        <w:t xml:space="preserve">“</w:t>
      </w:r>
      <w:r>
        <w:t xml:space="preserve">Especificação de Espaço de Dados Regular</w:t>
      </w:r>
      <w:r>
        <w:t xml:space="preserve">”</w:t>
      </w:r>
      <w:r>
        <w:t xml:space="preserve">, em</w:t>
      </w:r>
      <w:r>
        <w:t xml:space="preserve"> </w:t>
      </w:r>
      <w:r>
        <w:t xml:space="preserve">“</w:t>
      </w:r>
      <w:r>
        <w:t xml:space="preserve">Nome do Esquema de Partição ou Grupo de Arquivos</w:t>
      </w:r>
      <w:r>
        <w:t xml:space="preserve">”</w:t>
      </w:r>
      <w:r>
        <w:t xml:space="preserve"> </w:t>
      </w:r>
      <w:r>
        <w:t xml:space="preserve">podemos selecionar um grupo de arquivos criado anteriormente para enviar a tabela.</w:t>
      </w:r>
      <w:r>
        <w:br/>
      </w:r>
    </w:p>
    <w:p>
      <w:pPr>
        <w:numPr>
          <w:ilvl w:val="1"/>
          <w:numId w:val="1038"/>
        </w:numPr>
        <w:pStyle w:val="Compact"/>
      </w:pPr>
      <w:r>
        <w:t xml:space="preserve">Dentro de</w:t>
      </w:r>
      <w:r>
        <w:t xml:space="preserve"> </w:t>
      </w:r>
      <w:r>
        <w:t xml:space="preserve">“</w:t>
      </w:r>
      <w:r>
        <w:t xml:space="preserve">Designer de tabela</w:t>
      </w:r>
      <w:r>
        <w:t xml:space="preserve">”</w:t>
      </w:r>
      <w:r>
        <w:t xml:space="preserve">, em</w:t>
      </w:r>
      <w:r>
        <w:t xml:space="preserve"> </w:t>
      </w:r>
      <w:r>
        <w:t xml:space="preserve">“</w:t>
      </w:r>
      <w:r>
        <w:t xml:space="preserve">Grupo de Arquivos de Texto/Imagem</w:t>
      </w:r>
      <w:r>
        <w:t xml:space="preserve">”</w:t>
      </w:r>
      <w:r>
        <w:t xml:space="preserve"> </w:t>
      </w:r>
      <w:r>
        <w:t xml:space="preserve">caso o banco de dados salve arquivos do tipo texto (.doc ou .odt) e imagem (pdf, jpeg ou .png) pode direcionar para ser salvo dentro de um grupo de arquivos criado anteriormente, podendo ser um grupo diferente do tópico anterior.</w:t>
      </w:r>
      <w:r>
        <w:br/>
      </w:r>
    </w:p>
    <w:p>
      <w:r>
        <w:br w:type="page"/>
      </w:r>
    </w:p>
    <w:bookmarkEnd w:id="43"/>
    <w:bookmarkEnd w:id="44"/>
    <w:bookmarkStart w:id="52" w:name="tipos-de-dados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Tipos de dados</w:t>
      </w:r>
    </w:p>
    <w:bookmarkStart w:id="45" w:name="numéricos-exatos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Numéricos exatos</w:t>
      </w:r>
    </w:p>
    <w:p>
      <w:pPr>
        <w:numPr>
          <w:ilvl w:val="0"/>
          <w:numId w:val="1039"/>
        </w:numPr>
        <w:pStyle w:val="Compact"/>
      </w:pPr>
      <w:r>
        <w:rPr>
          <w:iCs/>
          <w:i/>
        </w:rPr>
        <w:t xml:space="preserve">bigint</w:t>
      </w:r>
      <w:r>
        <w:br/>
      </w:r>
    </w:p>
    <w:p>
      <w:pPr>
        <w:numPr>
          <w:ilvl w:val="1"/>
          <w:numId w:val="1040"/>
        </w:numPr>
        <w:pStyle w:val="Compact"/>
      </w:pPr>
      <w:r>
        <w:t xml:space="preserve">Inteiro, porem com espaço de armazenamento dobrado do</w:t>
      </w:r>
      <w:r>
        <w:t xml:space="preserve"> </w:t>
      </w:r>
      <w:r>
        <w:rPr>
          <w:iCs/>
          <w:i/>
        </w:rPr>
        <w:t xml:space="preserve">int</w:t>
      </w:r>
      <w:r>
        <w:t xml:space="preserve">, 8bytes.</w:t>
      </w:r>
      <w:r>
        <w:br/>
      </w:r>
    </w:p>
    <w:p>
      <w:pPr>
        <w:numPr>
          <w:ilvl w:val="0"/>
          <w:numId w:val="1039"/>
        </w:numPr>
        <w:pStyle w:val="Compact"/>
      </w:pPr>
      <w:r>
        <w:rPr>
          <w:iCs/>
          <w:i/>
        </w:rPr>
        <w:t xml:space="preserve">numeric</w:t>
      </w:r>
      <w:r>
        <w:br/>
      </w:r>
    </w:p>
    <w:p>
      <w:pPr>
        <w:numPr>
          <w:ilvl w:val="1"/>
          <w:numId w:val="1041"/>
        </w:numPr>
        <w:pStyle w:val="Compact"/>
      </w:pPr>
      <w:r>
        <w:rPr>
          <w:iCs/>
          <w:i/>
        </w:rPr>
        <w:t xml:space="preserve">float</w:t>
      </w:r>
      <w:r>
        <w:t xml:space="preserve"> </w:t>
      </w:r>
      <w:r>
        <w:t xml:space="preserve">com números exatos, sem arredondamento.</w:t>
      </w:r>
      <w:r>
        <w:br/>
      </w:r>
    </w:p>
    <w:p>
      <w:pPr>
        <w:numPr>
          <w:ilvl w:val="1"/>
          <w:numId w:val="1041"/>
        </w:numPr>
        <w:pStyle w:val="Compact"/>
      </w:pPr>
      <w:r>
        <w:t xml:space="preserve">Recebe como argumentos, tamanho total do numero e o numero de casas decimais.</w:t>
      </w:r>
      <w:r>
        <w:br/>
      </w:r>
    </w:p>
    <w:p>
      <w:pPr>
        <w:numPr>
          <w:ilvl w:val="1"/>
          <w:numId w:val="1041"/>
        </w:numPr>
        <w:pStyle w:val="Compact"/>
      </w:pPr>
      <w:r>
        <w:t xml:space="preserve">Sintaxe:</w:t>
      </w:r>
      <w:r>
        <w:br/>
      </w:r>
      <w:r>
        <w:rPr>
          <w:iCs/>
          <w:i/>
        </w:rPr>
        <w:t xml:space="preserve">numeric</w:t>
      </w:r>
      <w:r>
        <w:t xml:space="preserve">(</w:t>
      </w:r>
      <w:r>
        <w:rPr>
          <w:iCs/>
          <w:i/>
        </w:rPr>
        <w:t xml:space="preserve">n_total</w:t>
      </w:r>
      <w:r>
        <w:t xml:space="preserve">,</w:t>
      </w:r>
      <w:r>
        <w:rPr>
          <w:iCs/>
          <w:i/>
        </w:rPr>
        <w:t xml:space="preserve">n_deci</w:t>
      </w:r>
      <w:r>
        <w:t xml:space="preserve">)</w:t>
      </w:r>
      <w:r>
        <w:br/>
      </w:r>
    </w:p>
    <w:p>
      <w:pPr>
        <w:numPr>
          <w:ilvl w:val="0"/>
          <w:numId w:val="1039"/>
        </w:numPr>
        <w:pStyle w:val="Compact"/>
      </w:pPr>
      <w:r>
        <w:rPr>
          <w:iCs/>
          <w:i/>
        </w:rPr>
        <w:t xml:space="preserve">bit</w:t>
      </w:r>
      <w:r>
        <w:br/>
      </w:r>
    </w:p>
    <w:p>
      <w:pPr>
        <w:numPr>
          <w:ilvl w:val="1"/>
          <w:numId w:val="1042"/>
        </w:numPr>
        <w:pStyle w:val="Compact"/>
      </w:pPr>
      <w:r>
        <w:t xml:space="preserve">Valores de cadeias de caracteres</w:t>
      </w:r>
      <w:r>
        <w:t xml:space="preserve"> </w:t>
      </w:r>
      <w:r>
        <w:t xml:space="preserve">‘</w:t>
      </w:r>
      <w:r>
        <w:rPr>
          <w:bCs/>
          <w:b/>
        </w:rPr>
        <w:t xml:space="preserve">TRUE</w:t>
      </w:r>
      <w:r>
        <w:t xml:space="preserve">’</w:t>
      </w:r>
      <w:r>
        <w:t xml:space="preserve"> </w:t>
      </w:r>
      <w:r>
        <w:t xml:space="preserve">e</w:t>
      </w:r>
      <w:r>
        <w:t xml:space="preserve"> </w:t>
      </w:r>
      <w:r>
        <w:t xml:space="preserve">‘</w:t>
      </w:r>
      <w:r>
        <w:rPr>
          <w:bCs/>
          <w:b/>
        </w:rPr>
        <w:t xml:space="preserve">FALSE</w:t>
      </w:r>
      <w:r>
        <w:t xml:space="preserve">’</w:t>
      </w:r>
      <w:r>
        <w:t xml:space="preserve">, podem ser convertidas em bit.</w:t>
      </w:r>
      <w:r>
        <w:br/>
      </w:r>
    </w:p>
    <w:p>
      <w:pPr>
        <w:numPr>
          <w:ilvl w:val="1"/>
          <w:numId w:val="1042"/>
        </w:numPr>
        <w:pStyle w:val="Compact"/>
      </w:pPr>
      <w:r>
        <w:t xml:space="preserve">1 (ou qualquer valor diferente de 0) é</w:t>
      </w:r>
      <w:r>
        <w:t xml:space="preserve"> </w:t>
      </w:r>
      <w:r>
        <w:rPr>
          <w:bCs/>
          <w:b/>
        </w:rPr>
        <w:t xml:space="preserve">TRUE</w:t>
      </w:r>
      <w:r>
        <w:t xml:space="preserve">.</w:t>
      </w:r>
      <w:r>
        <w:br/>
      </w:r>
    </w:p>
    <w:p>
      <w:pPr>
        <w:numPr>
          <w:ilvl w:val="1"/>
          <w:numId w:val="1042"/>
        </w:numPr>
        <w:pStyle w:val="Compact"/>
      </w:pPr>
      <w:r>
        <w:t xml:space="preserve">0 é</w:t>
      </w:r>
      <w:r>
        <w:t xml:space="preserve"> </w:t>
      </w:r>
      <w:r>
        <w:rPr>
          <w:bCs/>
          <w:b/>
        </w:rPr>
        <w:t xml:space="preserve">FALSE</w:t>
      </w:r>
      <w:r>
        <w:t xml:space="preserve">.</w:t>
      </w:r>
      <w:r>
        <w:br/>
      </w:r>
    </w:p>
    <w:p>
      <w:pPr>
        <w:numPr>
          <w:ilvl w:val="0"/>
          <w:numId w:val="1039"/>
        </w:numPr>
        <w:pStyle w:val="Compact"/>
      </w:pPr>
      <w:r>
        <w:rPr>
          <w:iCs/>
          <w:i/>
        </w:rPr>
        <w:t xml:space="preserve">smallint</w:t>
      </w:r>
      <w:r>
        <w:br/>
      </w:r>
    </w:p>
    <w:p>
      <w:pPr>
        <w:numPr>
          <w:ilvl w:val="1"/>
          <w:numId w:val="1043"/>
        </w:numPr>
        <w:pStyle w:val="Compact"/>
      </w:pPr>
      <w:r>
        <w:t xml:space="preserve">Inteiro, porem com espaço de armazenamento pela metade do</w:t>
      </w:r>
      <w:r>
        <w:t xml:space="preserve"> </w:t>
      </w:r>
      <w:r>
        <w:rPr>
          <w:iCs/>
          <w:i/>
        </w:rPr>
        <w:t xml:space="preserve">int</w:t>
      </w:r>
      <w:r>
        <w:t xml:space="preserve">, 2bytes.</w:t>
      </w:r>
      <w:r>
        <w:br/>
      </w:r>
    </w:p>
    <w:p>
      <w:pPr>
        <w:numPr>
          <w:ilvl w:val="0"/>
          <w:numId w:val="1039"/>
        </w:numPr>
        <w:pStyle w:val="Compact"/>
      </w:pPr>
      <w:r>
        <w:rPr>
          <w:iCs/>
          <w:i/>
        </w:rPr>
        <w:t xml:space="preserve">decimal</w:t>
      </w:r>
      <w:r>
        <w:br/>
      </w:r>
    </w:p>
    <w:p>
      <w:pPr>
        <w:numPr>
          <w:ilvl w:val="1"/>
          <w:numId w:val="1044"/>
        </w:numPr>
        <w:pStyle w:val="Compact"/>
      </w:pPr>
      <w:r>
        <w:t xml:space="preserve">Igual a</w:t>
      </w:r>
      <w:r>
        <w:t xml:space="preserve"> </w:t>
      </w:r>
      <w:r>
        <w:rPr>
          <w:iCs/>
          <w:i/>
        </w:rPr>
        <w:t xml:space="preserve">numeric</w:t>
      </w:r>
      <w:r>
        <w:t xml:space="preserve">.</w:t>
      </w:r>
      <w:r>
        <w:br/>
      </w:r>
    </w:p>
    <w:p>
      <w:pPr>
        <w:numPr>
          <w:ilvl w:val="0"/>
          <w:numId w:val="1039"/>
        </w:numPr>
        <w:pStyle w:val="Compact"/>
      </w:pPr>
      <w:r>
        <w:rPr>
          <w:iCs/>
          <w:i/>
        </w:rPr>
        <w:t xml:space="preserve">int</w:t>
      </w:r>
      <w:r>
        <w:br/>
      </w:r>
    </w:p>
    <w:p>
      <w:pPr>
        <w:numPr>
          <w:ilvl w:val="1"/>
          <w:numId w:val="1045"/>
        </w:numPr>
        <w:pStyle w:val="Compact"/>
      </w:pPr>
      <w:r>
        <w:t xml:space="preserve">Número inteiro.</w:t>
      </w:r>
      <w:r>
        <w:br/>
      </w:r>
    </w:p>
    <w:p>
      <w:pPr>
        <w:numPr>
          <w:ilvl w:val="1"/>
          <w:numId w:val="1045"/>
        </w:numPr>
        <w:pStyle w:val="Compact"/>
      </w:pPr>
      <w:r>
        <w:t xml:space="preserve">Espaço de armazenamento de 4bytes.</w:t>
      </w:r>
      <w:r>
        <w:br/>
      </w:r>
    </w:p>
    <w:p>
      <w:pPr>
        <w:numPr>
          <w:ilvl w:val="0"/>
          <w:numId w:val="1039"/>
        </w:numPr>
        <w:pStyle w:val="Compact"/>
      </w:pPr>
      <w:r>
        <w:rPr>
          <w:iCs/>
          <w:i/>
        </w:rPr>
        <w:t xml:space="preserve">tinyint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Inteiro num intervalo de 0 a 255.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Usado para armazenar idade de pessoas.</w:t>
      </w:r>
      <w:r>
        <w:br/>
      </w:r>
    </w:p>
    <w:p>
      <w:pPr>
        <w:numPr>
          <w:ilvl w:val="0"/>
          <w:numId w:val="1039"/>
        </w:numPr>
        <w:pStyle w:val="Compact"/>
      </w:pPr>
      <w:r>
        <w:rPr>
          <w:iCs/>
          <w:i/>
        </w:rPr>
        <w:t xml:space="preserve">money</w:t>
      </w:r>
      <w:r>
        <w:br/>
      </w:r>
    </w:p>
    <w:p>
      <w:pPr>
        <w:numPr>
          <w:ilvl w:val="1"/>
          <w:numId w:val="1047"/>
        </w:numPr>
        <w:pStyle w:val="Compact"/>
      </w:pPr>
      <w:r>
        <w:t xml:space="preserve">Apresenta valores monetários, duas casas decimais.</w:t>
      </w:r>
      <w:r>
        <w:br/>
      </w:r>
    </w:p>
    <w:p>
      <w:pPr>
        <w:numPr>
          <w:ilvl w:val="1"/>
          <w:numId w:val="1047"/>
        </w:numPr>
        <w:pStyle w:val="Compact"/>
      </w:pPr>
      <w:r>
        <w:t xml:space="preserve">Não é muito útil, melhor usar outro tipo em situação normal (</w:t>
      </w:r>
      <w:r>
        <w:rPr>
          <w:iCs/>
          <w:i/>
        </w:rPr>
        <w:t xml:space="preserve">numeric</w:t>
      </w:r>
      <w:r>
        <w:t xml:space="preserve"> </w:t>
      </w:r>
      <w:r>
        <w:t xml:space="preserve">ou</w:t>
      </w:r>
      <w:r>
        <w:t xml:space="preserve"> </w:t>
      </w:r>
      <w:r>
        <w:rPr>
          <w:iCs/>
          <w:i/>
        </w:rPr>
        <w:t xml:space="preserve">float</w:t>
      </w:r>
      <w:r>
        <w:t xml:space="preserve">).</w:t>
      </w:r>
      <w:r>
        <w:br/>
      </w:r>
    </w:p>
    <w:bookmarkEnd w:id="45"/>
    <w:bookmarkStart w:id="46" w:name="numéricos-aproximados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Numéricos aproximados</w:t>
      </w:r>
    </w:p>
    <w:p>
      <w:pPr>
        <w:numPr>
          <w:ilvl w:val="0"/>
          <w:numId w:val="1048"/>
        </w:numPr>
        <w:pStyle w:val="Compact"/>
      </w:pPr>
      <w:r>
        <w:rPr>
          <w:iCs/>
          <w:i/>
        </w:rPr>
        <w:t xml:space="preserve">float</w:t>
      </w:r>
      <w:r>
        <w:br/>
      </w:r>
    </w:p>
    <w:p>
      <w:pPr>
        <w:numPr>
          <w:ilvl w:val="1"/>
          <w:numId w:val="1049"/>
        </w:numPr>
        <w:pStyle w:val="Compact"/>
      </w:pPr>
      <w:r>
        <w:t xml:space="preserve">Dado do tipo</w:t>
      </w:r>
      <w:r>
        <w:t xml:space="preserve"> </w:t>
      </w:r>
      <w:r>
        <w:t xml:space="preserve">“</w:t>
      </w:r>
      <w:r>
        <w:t xml:space="preserve">ponto flutuante</w:t>
      </w:r>
      <w:r>
        <w:t xml:space="preserve">”</w:t>
      </w:r>
      <w:r>
        <w:t xml:space="preserve">, são valores aproximados.</w:t>
      </w:r>
      <w:r>
        <w:br/>
      </w:r>
    </w:p>
    <w:p>
      <w:pPr>
        <w:numPr>
          <w:ilvl w:val="1"/>
          <w:numId w:val="1049"/>
        </w:numPr>
        <w:pStyle w:val="Compact"/>
      </w:pPr>
      <w:r>
        <w:t xml:space="preserve">Varia entre precisão de 7 a 15 digitos, dependendo do valor de</w:t>
      </w:r>
      <w:r>
        <w:t xml:space="preserve"> </w:t>
      </w:r>
      <w:r>
        <w:t xml:space="preserve">“</w:t>
      </w:r>
      <w:r>
        <w:t xml:space="preserve">n</w:t>
      </w:r>
      <w:r>
        <w:t xml:space="preserve">”</w:t>
      </w:r>
      <w:r>
        <w:t xml:space="preserve"> </w:t>
      </w:r>
      <w:r>
        <w:t xml:space="preserve">especificado (variando entre 1 a 24 para 7 digitos e 25 a 53 para 15 digitos.).</w:t>
      </w:r>
      <w:r>
        <w:br/>
      </w:r>
    </w:p>
    <w:p>
      <w:pPr>
        <w:numPr>
          <w:ilvl w:val="0"/>
          <w:numId w:val="1048"/>
        </w:numPr>
        <w:pStyle w:val="Compact"/>
      </w:pPr>
      <w:r>
        <w:rPr>
          <w:iCs/>
          <w:i/>
        </w:rPr>
        <w:t xml:space="preserve">real</w:t>
      </w:r>
      <w:r>
        <w:br/>
      </w:r>
    </w:p>
    <w:p>
      <w:pPr>
        <w:numPr>
          <w:ilvl w:val="1"/>
          <w:numId w:val="1050"/>
        </w:numPr>
        <w:pStyle w:val="Compact"/>
      </w:pPr>
      <w:r>
        <w:t xml:space="preserve">Igual a</w:t>
      </w:r>
      <w:r>
        <w:t xml:space="preserve"> </w:t>
      </w:r>
      <w:r>
        <w:rPr>
          <w:iCs/>
          <w:i/>
        </w:rPr>
        <w:t xml:space="preserve">float</w:t>
      </w:r>
      <w:r>
        <w:t xml:space="preserve">(24).</w:t>
      </w:r>
      <w:r>
        <w:br/>
      </w:r>
    </w:p>
    <w:bookmarkEnd w:id="46"/>
    <w:bookmarkStart w:id="47" w:name="data-e-hora"/>
    <w:p>
      <w:pPr>
        <w:pStyle w:val="Heading2"/>
      </w:pPr>
      <w:r>
        <w:rPr>
          <w:rStyle w:val="SectionNumber"/>
        </w:rPr>
        <w:t xml:space="preserve">5.3</w:t>
      </w:r>
      <w:r>
        <w:tab/>
      </w:r>
      <w:r>
        <w:t xml:space="preserve">Data e hora</w:t>
      </w:r>
    </w:p>
    <w:p>
      <w:pPr>
        <w:numPr>
          <w:ilvl w:val="0"/>
          <w:numId w:val="1051"/>
        </w:numPr>
        <w:pStyle w:val="Compact"/>
      </w:pPr>
      <w:r>
        <w:rPr>
          <w:iCs/>
          <w:i/>
        </w:rPr>
        <w:t xml:space="preserve">date</w:t>
      </w:r>
      <w:r>
        <w:br/>
      </w:r>
    </w:p>
    <w:p>
      <w:pPr>
        <w:numPr>
          <w:ilvl w:val="1"/>
          <w:numId w:val="1052"/>
        </w:numPr>
        <w:pStyle w:val="Compact"/>
      </w:pPr>
      <w:r>
        <w:t xml:space="preserve">Usado para armazenar datas.</w:t>
      </w:r>
      <w:r>
        <w:br/>
      </w:r>
    </w:p>
    <w:p>
      <w:pPr>
        <w:numPr>
          <w:ilvl w:val="1"/>
          <w:numId w:val="1052"/>
        </w:numPr>
        <w:pStyle w:val="Compact"/>
      </w:pPr>
      <w:r>
        <w:t xml:space="preserve">No formato:</w:t>
      </w:r>
      <w:r>
        <w:t xml:space="preserve"> </w:t>
      </w:r>
      <w:r>
        <w:t xml:space="preserve">“</w:t>
      </w:r>
      <w:r>
        <w:t xml:space="preserve">AAAA-MM-DD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51"/>
        </w:numPr>
        <w:pStyle w:val="Compact"/>
      </w:pPr>
      <w:r>
        <w:rPr>
          <w:iCs/>
          <w:i/>
        </w:rPr>
        <w:t xml:space="preserve">datetimeoffset</w:t>
      </w:r>
      <w:r>
        <w:br/>
      </w:r>
    </w:p>
    <w:p>
      <w:pPr>
        <w:numPr>
          <w:ilvl w:val="1"/>
          <w:numId w:val="1053"/>
        </w:numPr>
        <w:pStyle w:val="Compact"/>
      </w:pPr>
      <w:r>
        <w:t xml:space="preserve">Com as vantagens do</w:t>
      </w:r>
      <w:r>
        <w:t xml:space="preserve"> </w:t>
      </w:r>
      <w:r>
        <w:rPr>
          <w:iCs/>
          <w:i/>
        </w:rPr>
        <w:t xml:space="preserve">datetime2</w:t>
      </w:r>
      <w:r>
        <w:t xml:space="preserve">, somado ao reconhecimento de fuso horário com base no UTC.</w:t>
      </w:r>
      <w:r>
        <w:br/>
      </w:r>
    </w:p>
    <w:p>
      <w:pPr>
        <w:numPr>
          <w:ilvl w:val="1"/>
          <w:numId w:val="1053"/>
        </w:numPr>
        <w:pStyle w:val="Compact"/>
      </w:pPr>
      <w:r>
        <w:t xml:space="preserve">No formato:</w:t>
      </w:r>
      <w:r>
        <w:t xml:space="preserve"> </w:t>
      </w:r>
      <w:r>
        <w:t xml:space="preserve">“</w:t>
      </w:r>
      <w:r>
        <w:t xml:space="preserve">AAAA-MM-DD hh:mm:ss.nnnnn +/-hh:mm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51"/>
        </w:numPr>
        <w:pStyle w:val="Compact"/>
      </w:pPr>
      <w:r>
        <w:rPr>
          <w:iCs/>
          <w:i/>
        </w:rPr>
        <w:t xml:space="preserve">datetime2</w:t>
      </w:r>
      <w:r>
        <w:br/>
      </w:r>
    </w:p>
    <w:p>
      <w:pPr>
        <w:numPr>
          <w:ilvl w:val="1"/>
          <w:numId w:val="1054"/>
        </w:numPr>
        <w:pStyle w:val="Compact"/>
      </w:pPr>
      <w:r>
        <w:t xml:space="preserve">Apresenta um intervalo de datas maior que</w:t>
      </w:r>
      <w:r>
        <w:t xml:space="preserve"> </w:t>
      </w:r>
      <w:r>
        <w:rPr>
          <w:iCs/>
          <w:i/>
        </w:rPr>
        <w:t xml:space="preserve">datetime</w:t>
      </w:r>
      <w:r>
        <w:t xml:space="preserve">.</w:t>
      </w:r>
      <w:r>
        <w:br/>
      </w:r>
    </w:p>
    <w:p>
      <w:pPr>
        <w:numPr>
          <w:ilvl w:val="1"/>
          <w:numId w:val="1054"/>
        </w:numPr>
        <w:pStyle w:val="Compact"/>
      </w:pPr>
      <w:r>
        <w:t xml:space="preserve">Uma precisão fracionada padrão dos segundo maior que</w:t>
      </w:r>
      <w:r>
        <w:t xml:space="preserve"> </w:t>
      </w:r>
      <w:r>
        <w:rPr>
          <w:iCs/>
          <w:i/>
        </w:rPr>
        <w:t xml:space="preserve">datetime</w:t>
      </w:r>
      <w:r>
        <w:t xml:space="preserve">.</w:t>
      </w:r>
      <w:r>
        <w:br/>
      </w:r>
    </w:p>
    <w:p>
      <w:pPr>
        <w:numPr>
          <w:ilvl w:val="1"/>
          <w:numId w:val="1054"/>
        </w:numPr>
        <w:pStyle w:val="Compact"/>
      </w:pPr>
      <w:r>
        <w:t xml:space="preserve">Precisão opcional especificada pelo usuário. Podendo usar menos armazenamento.</w:t>
      </w:r>
      <w:r>
        <w:br/>
      </w:r>
    </w:p>
    <w:p>
      <w:pPr>
        <w:numPr>
          <w:ilvl w:val="0"/>
          <w:numId w:val="1051"/>
        </w:numPr>
        <w:pStyle w:val="Compact"/>
      </w:pPr>
      <w:r>
        <w:rPr>
          <w:iCs/>
          <w:i/>
        </w:rPr>
        <w:t xml:space="preserve">smalldatetime</w:t>
      </w:r>
      <w:r>
        <w:br/>
      </w:r>
    </w:p>
    <w:p>
      <w:pPr>
        <w:numPr>
          <w:ilvl w:val="1"/>
          <w:numId w:val="1055"/>
        </w:numPr>
        <w:pStyle w:val="Compact"/>
      </w:pPr>
      <w:r>
        <w:t xml:space="preserve">Arredonda</w:t>
      </w:r>
      <w:r>
        <w:t xml:space="preserve"> </w:t>
      </w:r>
      <w:r>
        <w:rPr>
          <w:iCs/>
          <w:i/>
        </w:rPr>
        <w:t xml:space="preserve">datetime</w:t>
      </w:r>
      <w:r>
        <w:t xml:space="preserve">.</w:t>
      </w:r>
      <w:r>
        <w:br/>
      </w:r>
    </w:p>
    <w:p>
      <w:pPr>
        <w:numPr>
          <w:ilvl w:val="1"/>
          <w:numId w:val="1055"/>
        </w:numPr>
        <w:pStyle w:val="Compact"/>
      </w:pPr>
      <w:r>
        <w:t xml:space="preserve">Usa o mesmo formato que</w:t>
      </w:r>
      <w:r>
        <w:t xml:space="preserve"> </w:t>
      </w:r>
      <w:r>
        <w:rPr>
          <w:iCs/>
          <w:i/>
        </w:rPr>
        <w:t xml:space="preserve">datetime</w:t>
      </w:r>
      <w:r>
        <w:t xml:space="preserve">.</w:t>
      </w:r>
      <w:r>
        <w:br/>
      </w:r>
    </w:p>
    <w:p>
      <w:pPr>
        <w:numPr>
          <w:ilvl w:val="0"/>
          <w:numId w:val="1051"/>
        </w:numPr>
        <w:pStyle w:val="Compact"/>
      </w:pPr>
      <w:r>
        <w:rPr>
          <w:iCs/>
          <w:i/>
        </w:rPr>
        <w:t xml:space="preserve">datetime</w:t>
      </w:r>
      <w:r>
        <w:br/>
      </w:r>
    </w:p>
    <w:p>
      <w:pPr>
        <w:numPr>
          <w:ilvl w:val="1"/>
          <w:numId w:val="1056"/>
        </w:numPr>
        <w:pStyle w:val="Compact"/>
      </w:pPr>
      <w:r>
        <w:t xml:space="preserve">Usado para armazenar data e horário.</w:t>
      </w:r>
      <w:r>
        <w:br/>
      </w:r>
    </w:p>
    <w:p>
      <w:pPr>
        <w:numPr>
          <w:ilvl w:val="1"/>
          <w:numId w:val="1056"/>
        </w:numPr>
        <w:pStyle w:val="Compact"/>
      </w:pPr>
      <w:r>
        <w:t xml:space="preserve">No formato:</w:t>
      </w:r>
      <w:r>
        <w:t xml:space="preserve"> </w:t>
      </w:r>
      <w:r>
        <w:t xml:space="preserve">“</w:t>
      </w:r>
      <w:r>
        <w:t xml:space="preserve">AAAA-MM-DD hh:mm:ss.nnnnn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51"/>
        </w:numPr>
        <w:pStyle w:val="Compact"/>
      </w:pPr>
      <w:r>
        <w:rPr>
          <w:iCs/>
          <w:i/>
        </w:rPr>
        <w:t xml:space="preserve">time</w:t>
      </w:r>
      <w:r>
        <w:br/>
      </w:r>
    </w:p>
    <w:p>
      <w:pPr>
        <w:numPr>
          <w:ilvl w:val="1"/>
          <w:numId w:val="1057"/>
        </w:numPr>
        <w:pStyle w:val="Compact"/>
      </w:pPr>
      <w:r>
        <w:t xml:space="preserve">Usado para armazenar horário.</w:t>
      </w:r>
      <w:r>
        <w:br/>
      </w:r>
    </w:p>
    <w:p>
      <w:pPr>
        <w:numPr>
          <w:ilvl w:val="1"/>
          <w:numId w:val="1057"/>
        </w:numPr>
        <w:pStyle w:val="Compact"/>
      </w:pPr>
      <w:r>
        <w:t xml:space="preserve">No formato:</w:t>
      </w:r>
      <w:r>
        <w:t xml:space="preserve"> </w:t>
      </w:r>
      <w:r>
        <w:t xml:space="preserve">“</w:t>
      </w:r>
      <w:r>
        <w:t xml:space="preserve">hh:mm:ss.nnnnn</w:t>
      </w:r>
      <w:r>
        <w:t xml:space="preserve">”</w:t>
      </w:r>
      <w:r>
        <w:t xml:space="preserve">.</w:t>
      </w:r>
      <w:r>
        <w:br/>
      </w:r>
    </w:p>
    <w:bookmarkEnd w:id="47"/>
    <w:bookmarkStart w:id="48" w:name="cadeias-de-caracteres"/>
    <w:p>
      <w:pPr>
        <w:pStyle w:val="Heading2"/>
      </w:pPr>
      <w:r>
        <w:rPr>
          <w:rStyle w:val="SectionNumber"/>
        </w:rPr>
        <w:t xml:space="preserve">5.4</w:t>
      </w:r>
      <w:r>
        <w:tab/>
      </w:r>
      <w:r>
        <w:t xml:space="preserve">Cadeias de caracteres</w:t>
      </w:r>
    </w:p>
    <w:p>
      <w:pPr>
        <w:numPr>
          <w:ilvl w:val="0"/>
          <w:numId w:val="1058"/>
        </w:numPr>
        <w:pStyle w:val="Compact"/>
      </w:pPr>
      <w:r>
        <w:rPr>
          <w:iCs/>
          <w:i/>
        </w:rPr>
        <w:t xml:space="preserve">char</w:t>
      </w:r>
      <w:r>
        <w:br/>
      </w:r>
    </w:p>
    <w:p>
      <w:pPr>
        <w:numPr>
          <w:ilvl w:val="1"/>
          <w:numId w:val="1059"/>
        </w:numPr>
        <w:pStyle w:val="Compact"/>
      </w:pPr>
      <w:r>
        <w:t xml:space="preserve">Aceita somente determinado número de caracteres estabelecidos, tamanho fixo.</w:t>
      </w:r>
      <w:r>
        <w:br/>
      </w:r>
    </w:p>
    <w:p>
      <w:pPr>
        <w:numPr>
          <w:ilvl w:val="1"/>
          <w:numId w:val="1059"/>
        </w:numPr>
        <w:pStyle w:val="Compact"/>
      </w:pPr>
      <w:r>
        <w:t xml:space="preserve">Sintaxe:</w:t>
      </w:r>
      <w:r>
        <w:br/>
      </w:r>
      <w:r>
        <w:t xml:space="preserve">char(3)</w:t>
      </w:r>
      <w:r>
        <w:br/>
      </w:r>
    </w:p>
    <w:p>
      <w:pPr>
        <w:numPr>
          <w:ilvl w:val="0"/>
          <w:numId w:val="1058"/>
        </w:numPr>
        <w:pStyle w:val="Compact"/>
      </w:pPr>
      <w:r>
        <w:rPr>
          <w:iCs/>
          <w:i/>
        </w:rPr>
        <w:t xml:space="preserve">varchar</w:t>
      </w:r>
      <w:r>
        <w:br/>
      </w:r>
    </w:p>
    <w:p>
      <w:pPr>
        <w:numPr>
          <w:ilvl w:val="1"/>
          <w:numId w:val="1060"/>
        </w:numPr>
        <w:pStyle w:val="Compact"/>
      </w:pPr>
      <w:r>
        <w:t xml:space="preserve">Aceita número de caracteres variável, determinar tamanho máximo.</w:t>
      </w:r>
      <w:r>
        <w:br/>
      </w:r>
    </w:p>
    <w:p>
      <w:pPr>
        <w:numPr>
          <w:ilvl w:val="1"/>
          <w:numId w:val="1060"/>
        </w:numPr>
        <w:pStyle w:val="Compact"/>
      </w:pPr>
      <w:r>
        <w:t xml:space="preserve">Sintaxe:</w:t>
      </w:r>
      <w:r>
        <w:br/>
      </w:r>
      <w:r>
        <w:t xml:space="preserve">varchar(50)</w:t>
      </w:r>
      <w:r>
        <w:br/>
      </w:r>
    </w:p>
    <w:p>
      <w:pPr>
        <w:numPr>
          <w:ilvl w:val="0"/>
          <w:numId w:val="1058"/>
        </w:numPr>
        <w:pStyle w:val="Compact"/>
      </w:pPr>
      <w:r>
        <w:rPr>
          <w:iCs/>
          <w:i/>
        </w:rPr>
        <w:t xml:space="preserve">text</w:t>
      </w:r>
      <w:r>
        <w:br/>
      </w:r>
    </w:p>
    <w:p>
      <w:pPr>
        <w:numPr>
          <w:ilvl w:val="1"/>
          <w:numId w:val="1061"/>
        </w:numPr>
        <w:pStyle w:val="Compact"/>
      </w:pPr>
      <w:r>
        <w:rPr>
          <w:iCs/>
          <w:i/>
        </w:rPr>
        <w:t xml:space="preserve">text</w:t>
      </w:r>
      <w:r>
        <w:t xml:space="preserve"> </w:t>
      </w:r>
      <w:r>
        <w:t xml:space="preserve">é usado para grandes pedaços de dados de</w:t>
      </w:r>
      <w:r>
        <w:t xml:space="preserve"> </w:t>
      </w:r>
      <w:r>
        <w:rPr>
          <w:iCs/>
          <w:i/>
        </w:rPr>
        <w:t xml:space="preserve">string</w:t>
      </w:r>
      <w:r>
        <w:t xml:space="preserve">. Se o comprimento do texto exceder um determinado limite, o texto será armazenado fora da linha.</w:t>
      </w:r>
      <w:r>
        <w:br/>
      </w:r>
    </w:p>
    <w:p>
      <w:pPr>
        <w:numPr>
          <w:ilvl w:val="1"/>
          <w:numId w:val="1061"/>
        </w:numPr>
        <w:pStyle w:val="Compact"/>
      </w:pPr>
      <w:r>
        <w:t xml:space="preserve">Usado se precisar armazenar textos grandes no seu banco de dados.</w:t>
      </w:r>
      <w:r>
        <w:br/>
      </w:r>
    </w:p>
    <w:p>
      <w:pPr>
        <w:numPr>
          <w:ilvl w:val="1"/>
          <w:numId w:val="1061"/>
        </w:numPr>
        <w:pStyle w:val="Compact"/>
      </w:pPr>
      <w:r>
        <w:t xml:space="preserve">Sintaxe:</w:t>
      </w:r>
      <w:r>
        <w:br/>
      </w:r>
      <w:r>
        <w:rPr>
          <w:iCs/>
          <w:i/>
        </w:rPr>
        <w:t xml:space="preserve">text</w:t>
      </w:r>
      <w:r>
        <w:t xml:space="preserve"> </w:t>
      </w:r>
      <w:r>
        <w:t xml:space="preserve">(</w:t>
      </w:r>
      <w:r>
        <w:rPr>
          <w:iCs/>
          <w:i/>
        </w:rPr>
        <w:t xml:space="preserve">tamanho_max_string</w:t>
      </w:r>
      <w:r>
        <w:t xml:space="preserve">)</w:t>
      </w:r>
      <w:r>
        <w:br/>
      </w:r>
    </w:p>
    <w:bookmarkEnd w:id="48"/>
    <w:bookmarkStart w:id="49" w:name="cadeias-de-caracteres-unicode"/>
    <w:p>
      <w:pPr>
        <w:pStyle w:val="Heading2"/>
      </w:pPr>
      <w:r>
        <w:rPr>
          <w:rStyle w:val="SectionNumber"/>
        </w:rPr>
        <w:t xml:space="preserve">5.5</w:t>
      </w:r>
      <w:r>
        <w:tab/>
      </w:r>
      <w:r>
        <w:t xml:space="preserve">Cadeias de caracteres Unicode</w:t>
      </w:r>
    </w:p>
    <w:p>
      <w:pPr>
        <w:numPr>
          <w:ilvl w:val="0"/>
          <w:numId w:val="1062"/>
        </w:numPr>
        <w:pStyle w:val="Compact"/>
      </w:pPr>
      <w:r>
        <w:rPr>
          <w:iCs/>
          <w:i/>
        </w:rPr>
        <w:t xml:space="preserve">nchar</w:t>
      </w:r>
      <w:r>
        <w:t xml:space="preserve">(n)</w:t>
      </w:r>
      <w:r>
        <w:br/>
      </w:r>
    </w:p>
    <w:p>
      <w:pPr>
        <w:numPr>
          <w:ilvl w:val="1"/>
          <w:numId w:val="1063"/>
        </w:numPr>
        <w:pStyle w:val="Compact"/>
      </w:pPr>
      <w:r>
        <w:t xml:space="preserve">O valor</w:t>
      </w:r>
      <w:r>
        <w:t xml:space="preserve"> </w:t>
      </w:r>
      <w:r>
        <w:t xml:space="preserve">“</w:t>
      </w:r>
      <w:r>
        <w:t xml:space="preserve">n</w:t>
      </w:r>
      <w:r>
        <w:t xml:space="preserve">”</w:t>
      </w:r>
      <w:r>
        <w:t xml:space="preserve"> </w:t>
      </w:r>
      <w:r>
        <w:t xml:space="preserve">é referente a quantidade de bytes necessarios para o armazenamento, de valor fixo.</w:t>
      </w:r>
      <w:r>
        <w:br/>
      </w:r>
    </w:p>
    <w:p>
      <w:pPr>
        <w:numPr>
          <w:ilvl w:val="0"/>
          <w:numId w:val="1062"/>
        </w:numPr>
        <w:pStyle w:val="Compact"/>
      </w:pPr>
      <w:r>
        <w:rPr>
          <w:iCs/>
          <w:i/>
        </w:rPr>
        <w:t xml:space="preserve">nvarchar</w:t>
      </w:r>
      <w:r>
        <w:t xml:space="preserve">(n)</w:t>
      </w:r>
      <w:r>
        <w:br/>
      </w:r>
    </w:p>
    <w:p>
      <w:pPr>
        <w:numPr>
          <w:ilvl w:val="1"/>
          <w:numId w:val="1064"/>
        </w:numPr>
        <w:pStyle w:val="Compact"/>
      </w:pPr>
      <w:r>
        <w:t xml:space="preserve">O valor</w:t>
      </w:r>
      <w:r>
        <w:t xml:space="preserve"> </w:t>
      </w:r>
      <w:r>
        <w:t xml:space="preserve">“</w:t>
      </w:r>
      <w:r>
        <w:t xml:space="preserve">n</w:t>
      </w:r>
      <w:r>
        <w:t xml:space="preserve">”</w:t>
      </w:r>
      <w:r>
        <w:t xml:space="preserve"> </w:t>
      </w:r>
      <w:r>
        <w:t xml:space="preserve">é referente a quantidade de bytes necessarios para o armazenamento, de valor variável.</w:t>
      </w:r>
      <w:r>
        <w:br/>
      </w:r>
    </w:p>
    <w:p>
      <w:pPr>
        <w:numPr>
          <w:ilvl w:val="0"/>
          <w:numId w:val="1062"/>
        </w:numPr>
        <w:pStyle w:val="Compact"/>
      </w:pPr>
      <w:r>
        <w:rPr>
          <w:iCs/>
          <w:i/>
        </w:rPr>
        <w:t xml:space="preserve">ntext</w:t>
      </w:r>
      <w:r>
        <w:br/>
      </w:r>
    </w:p>
    <w:p>
      <w:pPr>
        <w:numPr>
          <w:ilvl w:val="1"/>
          <w:numId w:val="1065"/>
        </w:numPr>
        <w:pStyle w:val="Compact"/>
      </w:pPr>
      <w:r>
        <w:t xml:space="preserve">Usado se precisar armazenar textos grandes no seu banco de dados.</w:t>
      </w:r>
      <w:r>
        <w:br/>
      </w:r>
    </w:p>
    <w:p>
      <w:pPr>
        <w:numPr>
          <w:ilvl w:val="1"/>
          <w:numId w:val="1065"/>
        </w:numPr>
        <w:pStyle w:val="Compact"/>
      </w:pPr>
      <w:r>
        <w:t xml:space="preserve">“</w:t>
      </w:r>
      <w:r>
        <w:t xml:space="preserve">n</w:t>
      </w:r>
      <w:r>
        <w:t xml:space="preserve">”</w:t>
      </w:r>
      <w:r>
        <w:t xml:space="preserve"> </w:t>
      </w:r>
      <w:r>
        <w:t xml:space="preserve">é referente a quantidade de bytes necessarios para o armazenamento.</w:t>
      </w:r>
      <w:r>
        <w:br/>
      </w:r>
    </w:p>
    <w:bookmarkEnd w:id="49"/>
    <w:bookmarkStart w:id="50" w:name="cadeia-de-caracteres-binária"/>
    <w:p>
      <w:pPr>
        <w:pStyle w:val="Heading2"/>
      </w:pPr>
      <w:r>
        <w:rPr>
          <w:rStyle w:val="SectionNumber"/>
        </w:rPr>
        <w:t xml:space="preserve">5.6</w:t>
      </w:r>
      <w:r>
        <w:tab/>
      </w:r>
      <w:r>
        <w:t xml:space="preserve">Cadeia de caracteres binária</w:t>
      </w:r>
    </w:p>
    <w:p>
      <w:pPr>
        <w:numPr>
          <w:ilvl w:val="0"/>
          <w:numId w:val="1066"/>
        </w:numPr>
        <w:pStyle w:val="Compact"/>
      </w:pPr>
      <w:r>
        <w:rPr>
          <w:iCs/>
          <w:i/>
        </w:rPr>
        <w:t xml:space="preserve">binary</w:t>
      </w:r>
      <w:r>
        <w:br/>
      </w:r>
    </w:p>
    <w:p>
      <w:pPr>
        <w:numPr>
          <w:ilvl w:val="1"/>
          <w:numId w:val="1067"/>
        </w:numPr>
        <w:pStyle w:val="Compact"/>
      </w:pPr>
      <w:r>
        <w:t xml:space="preserve">Usado para armazenar valores binarios de valor fixo.</w:t>
      </w:r>
      <w:r>
        <w:br/>
      </w:r>
    </w:p>
    <w:p>
      <w:pPr>
        <w:numPr>
          <w:ilvl w:val="1"/>
          <w:numId w:val="1067"/>
        </w:numPr>
        <w:pStyle w:val="Compact"/>
      </w:pPr>
      <w:r>
        <w:t xml:space="preserve">“</w:t>
      </w:r>
      <w:r>
        <w:t xml:space="preserve">n</w:t>
      </w:r>
      <w:r>
        <w:t xml:space="preserve">”</w:t>
      </w:r>
      <w:r>
        <w:t xml:space="preserve"> </w:t>
      </w:r>
      <w:r>
        <w:t xml:space="preserve">é o numero de bytes.</w:t>
      </w:r>
      <w:r>
        <w:br/>
      </w:r>
    </w:p>
    <w:p>
      <w:pPr>
        <w:numPr>
          <w:ilvl w:val="0"/>
          <w:numId w:val="1066"/>
        </w:numPr>
        <w:pStyle w:val="Compact"/>
      </w:pPr>
      <w:r>
        <w:rPr>
          <w:iCs/>
          <w:i/>
        </w:rPr>
        <w:t xml:space="preserve">varbinary</w:t>
      </w:r>
      <w:r>
        <w:br/>
      </w:r>
    </w:p>
    <w:p>
      <w:pPr>
        <w:numPr>
          <w:ilvl w:val="1"/>
          <w:numId w:val="1068"/>
        </w:numPr>
        <w:pStyle w:val="Compact"/>
      </w:pPr>
      <w:r>
        <w:t xml:space="preserve">Usado para armazenar valores binarios de valor variável.</w:t>
      </w:r>
      <w:r>
        <w:br/>
      </w:r>
    </w:p>
    <w:p>
      <w:pPr>
        <w:numPr>
          <w:ilvl w:val="1"/>
          <w:numId w:val="1068"/>
        </w:numPr>
        <w:pStyle w:val="Compact"/>
      </w:pPr>
      <w:r>
        <w:t xml:space="preserve">“</w:t>
      </w:r>
      <w:r>
        <w:t xml:space="preserve">n</w:t>
      </w:r>
      <w:r>
        <w:t xml:space="preserve">”</w:t>
      </w:r>
      <w:r>
        <w:t xml:space="preserve"> </w:t>
      </w:r>
      <w:r>
        <w:t xml:space="preserve">é o numero de bytes.</w:t>
      </w:r>
      <w:r>
        <w:br/>
      </w:r>
    </w:p>
    <w:p>
      <w:pPr>
        <w:numPr>
          <w:ilvl w:val="0"/>
          <w:numId w:val="1066"/>
        </w:numPr>
        <w:pStyle w:val="Compact"/>
      </w:pPr>
      <w:r>
        <w:rPr>
          <w:iCs/>
          <w:i/>
        </w:rPr>
        <w:t xml:space="preserve">imagem</w:t>
      </w:r>
      <w:r>
        <w:br/>
      </w:r>
    </w:p>
    <w:p>
      <w:pPr>
        <w:numPr>
          <w:ilvl w:val="1"/>
          <w:numId w:val="1069"/>
        </w:numPr>
        <w:pStyle w:val="Compact"/>
      </w:pPr>
      <w:r>
        <w:t xml:space="preserve">Dados binarios de comprimento variavel.</w:t>
      </w:r>
      <w:r>
        <w:br/>
      </w:r>
    </w:p>
    <w:p>
      <w:pPr>
        <w:numPr>
          <w:ilvl w:val="1"/>
          <w:numId w:val="1069"/>
        </w:numPr>
        <w:pStyle w:val="Compact"/>
      </w:pPr>
      <w:r>
        <w:t xml:space="preserve">Salva imagem.</w:t>
      </w:r>
      <w:r>
        <w:br/>
      </w:r>
    </w:p>
    <w:bookmarkEnd w:id="50"/>
    <w:bookmarkStart w:id="51" w:name="outros-tipos-de-dados"/>
    <w:p>
      <w:pPr>
        <w:pStyle w:val="Heading2"/>
      </w:pPr>
      <w:r>
        <w:rPr>
          <w:rStyle w:val="SectionNumber"/>
        </w:rPr>
        <w:t xml:space="preserve">5.7</w:t>
      </w:r>
      <w:r>
        <w:tab/>
      </w:r>
      <w:r>
        <w:t xml:space="preserve">Outros tipos de dados</w:t>
      </w:r>
    </w:p>
    <w:p>
      <w:pPr>
        <w:numPr>
          <w:ilvl w:val="0"/>
          <w:numId w:val="1070"/>
        </w:numPr>
        <w:pStyle w:val="Compact"/>
      </w:pPr>
      <w:r>
        <w:rPr>
          <w:iCs/>
          <w:i/>
        </w:rPr>
        <w:t xml:space="preserve">cursor</w:t>
      </w:r>
      <w:r>
        <w:br/>
      </w:r>
    </w:p>
    <w:p>
      <w:pPr>
        <w:numPr>
          <w:ilvl w:val="0"/>
          <w:numId w:val="1070"/>
        </w:numPr>
        <w:pStyle w:val="Compact"/>
      </w:pPr>
      <w:r>
        <w:rPr>
          <w:iCs/>
          <w:i/>
        </w:rPr>
        <w:t xml:space="preserve">rowversion</w:t>
      </w:r>
      <w:r>
        <w:br/>
      </w:r>
    </w:p>
    <w:p>
      <w:pPr>
        <w:numPr>
          <w:ilvl w:val="0"/>
          <w:numId w:val="1070"/>
        </w:numPr>
        <w:pStyle w:val="Compact"/>
      </w:pPr>
      <w:r>
        <w:rPr>
          <w:iCs/>
          <w:i/>
        </w:rPr>
        <w:t xml:space="preserve">hierarchyid</w:t>
      </w:r>
      <w:r>
        <w:br/>
      </w:r>
    </w:p>
    <w:p>
      <w:pPr>
        <w:numPr>
          <w:ilvl w:val="0"/>
          <w:numId w:val="1070"/>
        </w:numPr>
        <w:pStyle w:val="Compact"/>
      </w:pPr>
      <w:r>
        <w:rPr>
          <w:iCs/>
          <w:i/>
        </w:rPr>
        <w:t xml:space="preserve">uniqueidentifier</w:t>
      </w:r>
      <w:r>
        <w:br/>
      </w:r>
    </w:p>
    <w:p>
      <w:pPr>
        <w:numPr>
          <w:ilvl w:val="0"/>
          <w:numId w:val="1070"/>
        </w:numPr>
        <w:pStyle w:val="Compact"/>
      </w:pPr>
      <w:r>
        <w:rPr>
          <w:iCs/>
          <w:i/>
        </w:rPr>
        <w:t xml:space="preserve">sql_variant</w:t>
      </w:r>
      <w:r>
        <w:br/>
      </w:r>
    </w:p>
    <w:p>
      <w:pPr>
        <w:numPr>
          <w:ilvl w:val="0"/>
          <w:numId w:val="1070"/>
        </w:numPr>
        <w:pStyle w:val="Compact"/>
      </w:pPr>
      <w:r>
        <w:rPr>
          <w:iCs/>
          <w:i/>
        </w:rPr>
        <w:t xml:space="preserve">xml</w:t>
      </w:r>
      <w:r>
        <w:br/>
      </w:r>
    </w:p>
    <w:p>
      <w:pPr>
        <w:numPr>
          <w:ilvl w:val="0"/>
          <w:numId w:val="1070"/>
        </w:numPr>
        <w:pStyle w:val="Compact"/>
      </w:pPr>
      <w:r>
        <w:rPr>
          <w:iCs/>
          <w:i/>
        </w:rPr>
        <w:t xml:space="preserve">table</w:t>
      </w:r>
      <w:r>
        <w:br/>
      </w:r>
    </w:p>
    <w:p>
      <w:r>
        <w:br w:type="page"/>
      </w:r>
    </w:p>
    <w:bookmarkEnd w:id="51"/>
    <w:bookmarkEnd w:id="52"/>
    <w:bookmarkStart w:id="61" w:name="X46c8aef802464e936c4956d8e3f82021fa6343b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Modulo 26 PARTE 1 - Comandos básicos,</w:t>
      </w:r>
      <w:r>
        <w:t xml:space="preserve"> </w:t>
      </w:r>
      <w:r>
        <w:rPr>
          <w:bCs/>
          <w:b/>
        </w:rPr>
        <w:t xml:space="preserve">CONSTRAINTS</w:t>
      </w:r>
      <w:r>
        <w:t xml:space="preserve"> </w:t>
      </w:r>
      <w:r>
        <w:t xml:space="preserve">e descrição de tabelas</w:t>
      </w:r>
    </w:p>
    <w:bookmarkStart w:id="53" w:name="comandos-básicos"/>
    <w:p>
      <w:pPr>
        <w:pStyle w:val="Heading2"/>
      </w:pPr>
      <w:r>
        <w:rPr>
          <w:rStyle w:val="SectionNumber"/>
        </w:rPr>
        <w:t xml:space="preserve">6.1</w:t>
      </w:r>
      <w:r>
        <w:tab/>
      </w:r>
      <w:r>
        <w:t xml:space="preserve">Comandos básicos</w:t>
      </w:r>
    </w:p>
    <w:p>
      <w:pPr>
        <w:numPr>
          <w:ilvl w:val="0"/>
          <w:numId w:val="1071"/>
        </w:numPr>
        <w:pStyle w:val="Compact"/>
      </w:pPr>
      <w:r>
        <w:rPr>
          <w:bCs/>
          <w:b/>
        </w:rPr>
        <w:t xml:space="preserve">CREATE DATABASE</w:t>
      </w:r>
      <w:r>
        <w:br/>
      </w:r>
    </w:p>
    <w:p>
      <w:pPr>
        <w:numPr>
          <w:ilvl w:val="1"/>
          <w:numId w:val="1072"/>
        </w:numPr>
        <w:pStyle w:val="Compact"/>
      </w:pPr>
      <w:r>
        <w:t xml:space="preserve">Criação de banco de dados.</w:t>
      </w:r>
      <w:r>
        <w:br/>
      </w:r>
    </w:p>
    <w:p>
      <w:pPr>
        <w:numPr>
          <w:ilvl w:val="1"/>
          <w:numId w:val="107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CRIATE DATABASE</w:t>
      </w:r>
      <w:r>
        <w:t xml:space="preserve"> </w:t>
      </w:r>
      <w:r>
        <w:rPr>
          <w:iCs/>
          <w:i/>
        </w:rPr>
        <w:t xml:space="preserve">nome_database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71"/>
        </w:numPr>
        <w:pStyle w:val="Compact"/>
      </w:pPr>
      <w:r>
        <w:rPr>
          <w:bCs/>
          <w:b/>
        </w:rPr>
        <w:t xml:space="preserve">DROP DATABASE</w:t>
      </w:r>
      <w:r>
        <w:br/>
      </w:r>
    </w:p>
    <w:p>
      <w:pPr>
        <w:numPr>
          <w:ilvl w:val="1"/>
          <w:numId w:val="1073"/>
        </w:numPr>
        <w:pStyle w:val="Compact"/>
      </w:pPr>
      <w:r>
        <w:t xml:space="preserve">Apaga um banco de dados e tudo esta contido dentro.</w:t>
      </w:r>
      <w:r>
        <w:br/>
      </w:r>
    </w:p>
    <w:p>
      <w:pPr>
        <w:numPr>
          <w:ilvl w:val="1"/>
          <w:numId w:val="107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 DATABASE</w:t>
      </w:r>
      <w:r>
        <w:t xml:space="preserve"> </w:t>
      </w:r>
      <w:r>
        <w:rPr>
          <w:iCs/>
          <w:i/>
        </w:rPr>
        <w:t xml:space="preserve">nome_database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71"/>
        </w:numPr>
        <w:pStyle w:val="Compact"/>
      </w:pPr>
      <w:r>
        <w:rPr>
          <w:bCs/>
          <w:b/>
        </w:rPr>
        <w:t xml:space="preserve">USE</w:t>
      </w:r>
      <w:r>
        <w:br/>
      </w:r>
    </w:p>
    <w:p>
      <w:pPr>
        <w:numPr>
          <w:ilvl w:val="1"/>
          <w:numId w:val="1074"/>
        </w:numPr>
        <w:pStyle w:val="Compact"/>
      </w:pPr>
      <w:r>
        <w:t xml:space="preserve">Conectando a um banco de dados.</w:t>
      </w:r>
      <w:r>
        <w:br/>
      </w:r>
    </w:p>
    <w:p>
      <w:pPr>
        <w:numPr>
          <w:ilvl w:val="1"/>
          <w:numId w:val="107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USE</w:t>
      </w:r>
      <w:r>
        <w:t xml:space="preserve"> </w:t>
      </w:r>
      <w:r>
        <w:rPr>
          <w:iCs/>
          <w:i/>
        </w:rPr>
        <w:t xml:space="preserve">nome_database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71"/>
        </w:numPr>
        <w:pStyle w:val="Compact"/>
      </w:pPr>
      <w:r>
        <w:rPr>
          <w:bCs/>
          <w:b/>
        </w:rPr>
        <w:t xml:space="preserve">CREATE TABLE</w:t>
      </w:r>
      <w:r>
        <w:br/>
      </w:r>
    </w:p>
    <w:p>
      <w:pPr>
        <w:numPr>
          <w:ilvl w:val="1"/>
          <w:numId w:val="1075"/>
        </w:numPr>
        <w:pStyle w:val="Compact"/>
      </w:pPr>
      <w:r>
        <w:t xml:space="preserve">Criação de banco de dados.</w:t>
      </w:r>
      <w:r>
        <w:br/>
      </w:r>
    </w:p>
    <w:p>
      <w:pPr>
        <w:numPr>
          <w:ilvl w:val="1"/>
          <w:numId w:val="107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 TABLE</w:t>
      </w:r>
      <w:r>
        <w:t xml:space="preserve"> </w:t>
      </w:r>
      <w:r>
        <w:rPr>
          <w:iCs/>
          <w:i/>
        </w:rPr>
        <w:t xml:space="preserve">nome_tabela</w:t>
      </w:r>
      <w:r>
        <w:t xml:space="preserve">(</w:t>
      </w:r>
      <w:r>
        <w:br/>
      </w:r>
      <w:r>
        <w:rPr>
          <w:iCs/>
          <w:i/>
        </w:rPr>
        <w:t xml:space="preserve">coluna1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rPr>
          <w:iCs/>
          <w:i/>
        </w:rPr>
        <w:t xml:space="preserve">regras</w:t>
      </w:r>
      <w:r>
        <w:t xml:space="preserve">,</w:t>
      </w:r>
      <w:r>
        <w:br/>
      </w:r>
      <w:r>
        <w:t xml:space="preserve">…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71"/>
        </w:numPr>
        <w:pStyle w:val="Compact"/>
      </w:pPr>
      <w:r>
        <w:rPr>
          <w:bCs/>
          <w:b/>
        </w:rPr>
        <w:t xml:space="preserve">DROP TABLE</w:t>
      </w:r>
      <w:r>
        <w:br/>
      </w:r>
    </w:p>
    <w:p>
      <w:pPr>
        <w:numPr>
          <w:ilvl w:val="1"/>
          <w:numId w:val="1076"/>
        </w:numPr>
        <w:pStyle w:val="Compact"/>
      </w:pPr>
      <w:r>
        <w:t xml:space="preserve">Apaga uma tabela.</w:t>
      </w:r>
      <w:r>
        <w:br/>
      </w:r>
    </w:p>
    <w:p>
      <w:pPr>
        <w:numPr>
          <w:ilvl w:val="1"/>
          <w:numId w:val="107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 TABLE</w:t>
      </w:r>
      <w:r>
        <w:t xml:space="preserve"> </w:t>
      </w:r>
      <w:r>
        <w:rPr>
          <w:iCs/>
          <w:i/>
        </w:rPr>
        <w:t xml:space="preserve">nome_da_tabela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71"/>
        </w:numPr>
        <w:pStyle w:val="Compact"/>
      </w:pPr>
      <w:r>
        <w:rPr>
          <w:bCs/>
          <w:b/>
        </w:rPr>
        <w:t xml:space="preserve">ALTER TABLE</w:t>
      </w:r>
      <w:r>
        <w:br/>
      </w:r>
    </w:p>
    <w:p>
      <w:pPr>
        <w:numPr>
          <w:ilvl w:val="1"/>
          <w:numId w:val="1077"/>
        </w:numPr>
        <w:pStyle w:val="Compact"/>
      </w:pPr>
      <w:r>
        <w:t xml:space="preserve">Adiciona regras (</w:t>
      </w:r>
      <w:r>
        <w:rPr>
          <w:bCs/>
          <w:b/>
        </w:rPr>
        <w:t xml:space="preserve">CONSTRAINT</w:t>
      </w:r>
      <w:r>
        <w:t xml:space="preserve">) a tabelas.</w:t>
      </w:r>
      <w:r>
        <w:br/>
      </w:r>
    </w:p>
    <w:p>
      <w:pPr>
        <w:numPr>
          <w:ilvl w:val="1"/>
          <w:numId w:val="1077"/>
        </w:numPr>
        <w:pStyle w:val="Compact"/>
      </w:pPr>
      <w:r>
        <w:t xml:space="preserve">É uma boa prática o uso de</w:t>
      </w:r>
      <w:r>
        <w:t xml:space="preserve"> </w:t>
      </w:r>
      <w:r>
        <w:rPr>
          <w:bCs/>
          <w:b/>
        </w:rPr>
        <w:t xml:space="preserve">ALTER TABLE</w:t>
      </w:r>
      <w:r>
        <w:t xml:space="preserve"> </w:t>
      </w:r>
      <w:r>
        <w:t xml:space="preserve">para normalizar o nome salvo das regras no sistema. Facilita a pesquisa posteriormente.</w:t>
      </w:r>
      <w:r>
        <w:br/>
      </w:r>
    </w:p>
    <w:p>
      <w:pPr>
        <w:numPr>
          <w:ilvl w:val="1"/>
          <w:numId w:val="107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CONSTRAINT</w:t>
      </w:r>
      <w:r>
        <w:t xml:space="preserve"> </w:t>
      </w:r>
      <w:r>
        <w:rPr>
          <w:iCs/>
          <w:i/>
        </w:rPr>
        <w:t xml:space="preserve">nome_regra</w:t>
      </w:r>
      <w:r>
        <w:br/>
      </w:r>
      <w:r>
        <w:t xml:space="preserve">[</w:t>
      </w:r>
      <w:r>
        <w:rPr>
          <w:iCs/>
          <w:i/>
        </w:rPr>
        <w:t xml:space="preserve">regra a ser implementada</w:t>
      </w:r>
      <w:r>
        <w:t xml:space="preserve">]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1"/>
          <w:numId w:val="1077"/>
        </w:numPr>
        <w:pStyle w:val="Compact"/>
      </w:pPr>
      <w:r>
        <w:t xml:space="preserve">Observação: o</w:t>
      </w:r>
      <w:r>
        <w:t xml:space="preserve"> </w:t>
      </w:r>
      <w:r>
        <w:rPr>
          <w:iCs/>
          <w:i/>
        </w:rPr>
        <w:t xml:space="preserve">nome_regra</w:t>
      </w:r>
      <w:r>
        <w:t xml:space="preserve"> </w:t>
      </w:r>
      <w:r>
        <w:t xml:space="preserve">(nome da regra) é o nome que fica salvo no</w:t>
      </w:r>
      <w:r>
        <w:t xml:space="preserve"> </w:t>
      </w:r>
      <w:r>
        <w:rPr>
          <w:bCs/>
          <w:b/>
        </w:rPr>
        <w:t xml:space="preserve">dicionario de dados</w:t>
      </w:r>
      <w:r>
        <w:t xml:space="preserve"> </w:t>
      </w:r>
      <w:r>
        <w:t xml:space="preserve">(sistema).</w:t>
      </w:r>
      <w:r>
        <w:br/>
      </w:r>
    </w:p>
    <w:p>
      <w:pPr>
        <w:numPr>
          <w:ilvl w:val="0"/>
          <w:numId w:val="1071"/>
        </w:numPr>
        <w:pStyle w:val="Compact"/>
      </w:pPr>
      <w:r>
        <w:rPr>
          <w:bCs/>
          <w:b/>
        </w:rPr>
        <w:t xml:space="preserve">INSERT</w:t>
      </w:r>
      <w:r>
        <w:br/>
      </w:r>
    </w:p>
    <w:p>
      <w:pPr>
        <w:numPr>
          <w:ilvl w:val="1"/>
          <w:numId w:val="1078"/>
        </w:numPr>
        <w:pStyle w:val="Compact"/>
      </w:pPr>
      <w:r>
        <w:t xml:space="preserve">Inserindo novos registros numa tabela.</w:t>
      </w:r>
      <w:r>
        <w:br/>
      </w:r>
    </w:p>
    <w:p>
      <w:pPr>
        <w:numPr>
          <w:ilvl w:val="1"/>
          <w:numId w:val="1078"/>
        </w:numPr>
        <w:pStyle w:val="Compact"/>
      </w:pPr>
      <w:r>
        <w:t xml:space="preserve">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, diferente do</w:t>
      </w:r>
      <w:r>
        <w:t xml:space="preserve"> </w:t>
      </w:r>
      <w:r>
        <w:rPr>
          <w:bCs/>
          <w:b/>
        </w:rPr>
        <w:t xml:space="preserve">MySQL</w:t>
      </w:r>
      <w:r>
        <w:t xml:space="preserve">, nas colunas</w:t>
      </w:r>
      <w:r>
        <w:t xml:space="preserve"> </w:t>
      </w:r>
      <w:r>
        <w:rPr>
          <w:bCs/>
          <w:b/>
        </w:rPr>
        <w:t xml:space="preserve">PK</w:t>
      </w:r>
      <w:r>
        <w:t xml:space="preserve"> </w:t>
      </w:r>
      <w:r>
        <w:t xml:space="preserve">(</w:t>
      </w:r>
      <w:r>
        <w:rPr>
          <w:bCs/>
          <w:b/>
        </w:rPr>
        <w:t xml:space="preserve">PRIMARY KEY</w:t>
      </w:r>
      <w:r>
        <w:t xml:space="preserve">) com</w:t>
      </w:r>
      <w:r>
        <w:t xml:space="preserve"> </w:t>
      </w:r>
      <w:r>
        <w:rPr>
          <w:bCs/>
          <w:b/>
        </w:rPr>
        <w:t xml:space="preserve">IDENTITY</w:t>
      </w:r>
      <w:r>
        <w:t xml:space="preserve"> </w:t>
      </w:r>
      <w:r>
        <w:t xml:space="preserve">não precisa passar nenhum valor (nem</w:t>
      </w:r>
      <w:r>
        <w:t xml:space="preserve"> </w:t>
      </w:r>
      <w:r>
        <w:rPr>
          <w:bCs/>
          <w:b/>
        </w:rPr>
        <w:t xml:space="preserve">NULL</w:t>
      </w:r>
      <w:r>
        <w:t xml:space="preserve">), o sistema já entende que vai haver preenchimento e incrementação automatica dos valores.</w:t>
      </w:r>
      <w:r>
        <w:br/>
      </w:r>
    </w:p>
    <w:p>
      <w:pPr>
        <w:numPr>
          <w:ilvl w:val="1"/>
          <w:numId w:val="1078"/>
        </w:numPr>
        <w:pStyle w:val="Compact"/>
      </w:pPr>
      <w:r>
        <w:t xml:space="preserve">Os valores que vão ser inseridos do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rPr>
          <w:iCs/>
          <w:i/>
        </w:rPr>
        <w:t xml:space="preserve">String</w:t>
      </w:r>
      <w:r>
        <w:t xml:space="preserve"> </w:t>
      </w:r>
      <w:r>
        <w:t xml:space="preserve">(</w:t>
      </w:r>
      <w:r>
        <w:rPr>
          <w:iCs/>
          <w:i/>
        </w:rPr>
        <w:t xml:space="preserve">char</w:t>
      </w:r>
      <w:r>
        <w:t xml:space="preserve">,</w:t>
      </w:r>
      <w:r>
        <w:t xml:space="preserve"> </w:t>
      </w:r>
      <w:r>
        <w:rPr>
          <w:iCs/>
          <w:i/>
        </w:rPr>
        <w:t xml:space="preserve">varchar</w:t>
      </w:r>
      <w:r>
        <w:t xml:space="preserve">, …) ou</w:t>
      </w:r>
      <w:r>
        <w:t xml:space="preserve"> </w:t>
      </w:r>
      <w:r>
        <w:rPr>
          <w:iCs/>
          <w:i/>
        </w:rPr>
        <w:t xml:space="preserve">DATE</w:t>
      </w:r>
      <w:r>
        <w:t xml:space="preserve"> </w:t>
      </w:r>
      <w:r>
        <w:t xml:space="preserve">devem ser passados entre aspas simples(</w:t>
      </w:r>
      <w:r>
        <w:t xml:space="preserve">‘</w:t>
      </w:r>
      <w:r>
        <w:rPr>
          <w:iCs/>
          <w:i/>
        </w:rPr>
        <w:t xml:space="preserve">valor</w:t>
      </w:r>
      <w:r>
        <w:t xml:space="preserve">’</w:t>
      </w:r>
      <w:r>
        <w:t xml:space="preserve">).</w:t>
      </w:r>
      <w:r>
        <w:br/>
      </w:r>
    </w:p>
    <w:p>
      <w:pPr>
        <w:numPr>
          <w:ilvl w:val="1"/>
          <w:numId w:val="107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nome_tabela</w:t>
      </w:r>
      <w:r>
        <w:t xml:space="preserve"> </w:t>
      </w:r>
      <w:r>
        <w:t xml:space="preserve"> </w:t>
      </w:r>
      <w:r>
        <w:rPr>
          <w:bCs/>
          <w:b/>
        </w:rPr>
        <w:t xml:space="preserve">VALUES</w:t>
      </w:r>
      <w:r>
        <w:br/>
      </w:r>
      <w:r>
        <w:t xml:space="preserve">(</w:t>
      </w:r>
      <w:r>
        <w:rPr>
          <w:iCs/>
          <w:i/>
        </w:rPr>
        <w:t xml:space="preserve">valor_coluna1</w:t>
      </w:r>
      <w:r>
        <w:t xml:space="preserve">,</w:t>
      </w:r>
      <w:r>
        <w:t xml:space="preserve"> </w:t>
      </w:r>
      <w:r>
        <w:rPr>
          <w:iCs/>
          <w:i/>
        </w:rPr>
        <w:t xml:space="preserve">valor_coluna2</w:t>
      </w:r>
      <w:r>
        <w:t xml:space="preserve">,</w:t>
      </w:r>
      <w:r>
        <w:rPr>
          <w:iCs/>
          <w:i/>
        </w:rPr>
        <w:t xml:space="preserve">valor_coluna3</w:t>
      </w:r>
      <w:r>
        <w:t xml:space="preserve">,</w:t>
      </w:r>
      <w:r>
        <w:rPr>
          <w:iCs/>
          <w:i/>
        </w:rPr>
        <w:t xml:space="preserve">valor_coluna4</w:t>
      </w:r>
      <w:r>
        <w:t xml:space="preserve">, …), </w:t>
      </w:r>
      <w:r>
        <w:t xml:space="preserve"> </w:t>
      </w:r>
      <w:r>
        <w:t xml:space="preserve">…</w:t>
      </w:r>
      <w:r>
        <w:br/>
      </w:r>
      <w:r>
        <w:t xml:space="preserve">(</w:t>
      </w:r>
      <w:r>
        <w:rPr>
          <w:iCs/>
          <w:i/>
        </w:rPr>
        <w:t xml:space="preserve">valor_coluna1</w:t>
      </w:r>
      <w:r>
        <w:t xml:space="preserve">,</w:t>
      </w:r>
      <w:r>
        <w:t xml:space="preserve"> </w:t>
      </w:r>
      <w:r>
        <w:rPr>
          <w:iCs/>
          <w:i/>
        </w:rPr>
        <w:t xml:space="preserve">valor_coluna2</w:t>
      </w:r>
      <w:r>
        <w:t xml:space="preserve">,</w:t>
      </w:r>
      <w:r>
        <w:rPr>
          <w:iCs/>
          <w:i/>
        </w:rPr>
        <w:t xml:space="preserve">valor_coluna3</w:t>
      </w:r>
      <w:r>
        <w:t xml:space="preserve">,</w:t>
      </w:r>
      <w:r>
        <w:rPr>
          <w:iCs/>
          <w:i/>
        </w:rPr>
        <w:t xml:space="preserve">valor_coluna4</w:t>
      </w:r>
      <w:r>
        <w:t xml:space="preserve">, …) </w:t>
      </w:r>
      <w:r>
        <w:t xml:space="preserve"> </w:t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71"/>
        </w:numPr>
        <w:pStyle w:val="Compact"/>
      </w:pPr>
      <w:r>
        <w:rPr>
          <w:bCs/>
          <w:b/>
        </w:rPr>
        <w:t xml:space="preserve">DELETE</w:t>
      </w:r>
      <w:r>
        <w:br/>
      </w:r>
    </w:p>
    <w:p>
      <w:pPr>
        <w:numPr>
          <w:ilvl w:val="1"/>
          <w:numId w:val="1079"/>
        </w:numPr>
        <w:pStyle w:val="Compact"/>
      </w:pPr>
      <w:r>
        <w:t xml:space="preserve">Apaga os registro de uma tabela.</w:t>
      </w:r>
      <w:r>
        <w:br/>
      </w:r>
    </w:p>
    <w:p>
      <w:pPr>
        <w:numPr>
          <w:ilvl w:val="1"/>
          <w:numId w:val="1079"/>
        </w:numPr>
        <w:pStyle w:val="Compact"/>
      </w:pPr>
      <w:r>
        <w:t xml:space="preserve">Quando usado em conjunto com WHERE, apaga apenas os registros determinados por uma condição.</w:t>
      </w:r>
      <w:r>
        <w:br/>
      </w:r>
    </w:p>
    <w:p>
      <w:pPr>
        <w:numPr>
          <w:ilvl w:val="1"/>
          <w:numId w:val="107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DELETE FROM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condição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71"/>
        </w:numPr>
        <w:pStyle w:val="Compact"/>
      </w:pPr>
      <w:r>
        <w:rPr>
          <w:bCs/>
          <w:b/>
        </w:rPr>
        <w:t xml:space="preserve">UPDATE</w:t>
      </w:r>
      <w:r>
        <w:br/>
      </w:r>
    </w:p>
    <w:p>
      <w:pPr>
        <w:numPr>
          <w:ilvl w:val="1"/>
          <w:numId w:val="1080"/>
        </w:numPr>
        <w:pStyle w:val="Compact"/>
      </w:pPr>
      <w:r>
        <w:t xml:space="preserve">Altera os registros de uma tabela.</w:t>
      </w:r>
      <w:r>
        <w:br/>
      </w:r>
    </w:p>
    <w:p>
      <w:pPr>
        <w:numPr>
          <w:ilvl w:val="1"/>
          <w:numId w:val="1080"/>
        </w:numPr>
        <w:pStyle w:val="Compact"/>
      </w:pPr>
      <w:r>
        <w:t xml:space="preserve">Quando usado em conjunto com WHERE, altera apenas determinados registros definidos por uma condição</w:t>
      </w:r>
      <w:r>
        <w:br/>
      </w:r>
    </w:p>
    <w:p>
      <w:pPr>
        <w:numPr>
          <w:ilvl w:val="1"/>
          <w:numId w:val="108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UPDATE</w:t>
      </w:r>
      <w:r>
        <w:t xml:space="preserve"> </w:t>
      </w:r>
      <w:r>
        <w:rPr>
          <w:iCs/>
          <w:i/>
        </w:rPr>
        <w:t xml:space="preserve">tabela_nome</w:t>
      </w:r>
      <w:r>
        <w:br/>
      </w:r>
      <w:r>
        <w:rPr>
          <w:bCs/>
          <w:b/>
        </w:rPr>
        <w:t xml:space="preserve">SET</w:t>
      </w:r>
      <w:r>
        <w:br/>
      </w:r>
      <w:r>
        <w:rPr>
          <w:iCs/>
          <w:i/>
        </w:rPr>
        <w:t xml:space="preserve">coluna_1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valor_1</w:t>
      </w:r>
      <w:r>
        <w:t xml:space="preserve">,</w:t>
      </w:r>
      <w:r>
        <w:br/>
      </w:r>
      <w:r>
        <w:rPr>
          <w:iCs/>
          <w:i/>
        </w:rPr>
        <w:t xml:space="preserve">coluna_2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valor_2</w:t>
      </w:r>
      <w:r>
        <w:t xml:space="preserve">,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condição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53"/>
    <w:bookmarkStart w:id="56" w:name="regrasrestrições---constraints"/>
    <w:p>
      <w:pPr>
        <w:pStyle w:val="Heading2"/>
      </w:pPr>
      <w:r>
        <w:rPr>
          <w:rStyle w:val="SectionNumber"/>
        </w:rPr>
        <w:t xml:space="preserve">6.2</w:t>
      </w:r>
      <w:r>
        <w:tab/>
      </w:r>
      <w:r>
        <w:t xml:space="preserve">Regras/Restrições -</w:t>
      </w:r>
      <w:r>
        <w:t xml:space="preserve"> </w:t>
      </w:r>
      <w:r>
        <w:rPr>
          <w:bCs/>
          <w:b/>
        </w:rPr>
        <w:t xml:space="preserve">CONSTRAINTS</w:t>
      </w:r>
    </w:p>
    <w:p>
      <w:pPr>
        <w:numPr>
          <w:ilvl w:val="0"/>
          <w:numId w:val="1081"/>
        </w:numPr>
        <w:pStyle w:val="Compact"/>
      </w:pPr>
      <w:r>
        <w:t xml:space="preserve">Uma boa prática é criar as</w:t>
      </w:r>
      <w:r>
        <w:t xml:space="preserve"> </w:t>
      </w:r>
      <w:r>
        <w:rPr>
          <w:bCs/>
          <w:b/>
        </w:rPr>
        <w:t xml:space="preserve">CONSTRAINTS</w:t>
      </w:r>
      <w:r>
        <w:t xml:space="preserve"> </w:t>
      </w:r>
      <w:r>
        <w:t xml:space="preserve">por fora da tabela, para ter o controle dos nomes das</w:t>
      </w:r>
      <w:r>
        <w:t xml:space="preserve"> </w:t>
      </w:r>
      <w:r>
        <w:rPr>
          <w:iCs/>
          <w:i/>
        </w:rPr>
        <w:t xml:space="preserve">restrições</w:t>
      </w:r>
      <w:r>
        <w:t xml:space="preserve"> </w:t>
      </w:r>
      <w:r>
        <w:t xml:space="preserve">que ficaram salvas no dicionario de dados (sistema).</w:t>
      </w:r>
      <w:r>
        <w:br/>
      </w:r>
    </w:p>
    <w:p>
      <w:pPr>
        <w:numPr>
          <w:ilvl w:val="1"/>
          <w:numId w:val="1082"/>
        </w:numPr>
        <w:pStyle w:val="Compact"/>
      </w:pPr>
      <w:r>
        <w:t xml:space="preserve">Normalmente com uso de</w:t>
      </w:r>
      <w:r>
        <w:t xml:space="preserve"> </w:t>
      </w:r>
      <w:r>
        <w:rPr>
          <w:bCs/>
          <w:b/>
        </w:rPr>
        <w:t xml:space="preserve">ALTER TABLE</w:t>
      </w:r>
      <w:r>
        <w:t xml:space="preserve">.</w:t>
      </w:r>
      <w:r>
        <w:br/>
      </w:r>
    </w:p>
    <w:bookmarkStart w:id="54" w:name="identity"/>
    <w:p>
      <w:pPr>
        <w:pStyle w:val="Heading3"/>
      </w:pPr>
      <w:r>
        <w:rPr>
          <w:rStyle w:val="SectionNumber"/>
        </w:rPr>
        <w:t xml:space="preserve">6.2.1</w:t>
      </w:r>
      <w:r>
        <w:tab/>
      </w:r>
      <w:r>
        <w:rPr>
          <w:bCs/>
          <w:b/>
        </w:rPr>
        <w:t xml:space="preserve">IDENTITY</w:t>
      </w:r>
    </w:p>
    <w:p>
      <w:pPr>
        <w:numPr>
          <w:ilvl w:val="0"/>
          <w:numId w:val="1083"/>
        </w:numPr>
        <w:pStyle w:val="Compact"/>
      </w:pPr>
      <w:r>
        <w:t xml:space="preserve">Exerce a mesma função que</w:t>
      </w:r>
      <w:r>
        <w:t xml:space="preserve"> </w:t>
      </w:r>
      <w:r>
        <w:rPr>
          <w:bCs/>
          <w:b/>
        </w:rPr>
        <w:t xml:space="preserve">AUTO_INCREMENT</w:t>
      </w:r>
      <w:r>
        <w:t xml:space="preserve"> </w:t>
      </w:r>
      <w:r>
        <w:t xml:space="preserve">no</w:t>
      </w:r>
      <w:r>
        <w:t xml:space="preserve"> </w:t>
      </w:r>
      <w:r>
        <w:rPr>
          <w:bCs/>
          <w:b/>
        </w:rPr>
        <w:t xml:space="preserve">MySQL</w:t>
      </w:r>
      <w:r>
        <w:t xml:space="preserve">, incrementar automaticamente a coluna determinada.</w:t>
      </w:r>
      <w:r>
        <w:br/>
      </w:r>
    </w:p>
    <w:p>
      <w:pPr>
        <w:numPr>
          <w:ilvl w:val="0"/>
          <w:numId w:val="1083"/>
        </w:numPr>
        <w:pStyle w:val="Compact"/>
      </w:pPr>
      <w:r>
        <w:t xml:space="preserve">Trás de novo a opção de argumentos</w:t>
      </w:r>
      <w:r>
        <w:t xml:space="preserve"> </w:t>
      </w:r>
      <w:r>
        <w:t xml:space="preserve">“</w:t>
      </w:r>
      <w:r>
        <w:rPr>
          <w:bCs/>
          <w:b/>
        </w:rPr>
        <w:t xml:space="preserve">IDENTITY</w:t>
      </w:r>
      <w:r>
        <w:t xml:space="preserve">(</w:t>
      </w:r>
      <w:r>
        <w:rPr>
          <w:iCs/>
          <w:i/>
        </w:rPr>
        <w:t xml:space="preserve">1º_nº</w:t>
      </w:r>
      <w:r>
        <w:t xml:space="preserve">,</w:t>
      </w:r>
      <w:r>
        <w:rPr>
          <w:iCs/>
          <w:i/>
        </w:rPr>
        <w:t xml:space="preserve">2º_nº</w:t>
      </w:r>
      <w:r>
        <w:t xml:space="preserve">)</w:t>
      </w:r>
      <w:r>
        <w:t xml:space="preserve">”</w:t>
      </w:r>
      <w:r>
        <w:t xml:space="preserve">:</w:t>
      </w:r>
      <w:r>
        <w:br/>
      </w:r>
    </w:p>
    <w:p>
      <w:pPr>
        <w:numPr>
          <w:ilvl w:val="1"/>
          <w:numId w:val="1084"/>
        </w:numPr>
        <w:pStyle w:val="Compact"/>
      </w:pPr>
      <w:r>
        <w:t xml:space="preserve">O primeiro número é onde começa.</w:t>
      </w:r>
      <w:r>
        <w:br/>
      </w:r>
    </w:p>
    <w:p>
      <w:pPr>
        <w:numPr>
          <w:ilvl w:val="1"/>
          <w:numId w:val="1084"/>
        </w:numPr>
        <w:pStyle w:val="Compact"/>
      </w:pPr>
      <w:r>
        <w:t xml:space="preserve">O segundo numero é quanto incrementa a cada vez.</w:t>
      </w:r>
      <w:r>
        <w:br/>
      </w:r>
    </w:p>
    <w:p>
      <w:pPr>
        <w:numPr>
          <w:ilvl w:val="0"/>
          <w:numId w:val="1083"/>
        </w:numPr>
        <w:pStyle w:val="Compact"/>
      </w:pPr>
      <w:r>
        <w:t xml:space="preserve">É possivel suprimir os argumentos, onde</w:t>
      </w:r>
      <w:r>
        <w:t xml:space="preserve"> </w:t>
      </w:r>
      <w:r>
        <w:t xml:space="preserve">“</w:t>
      </w:r>
      <w:r>
        <w:rPr>
          <w:bCs/>
          <w:b/>
        </w:rPr>
        <w:t xml:space="preserve">IDENTITY</w:t>
      </w:r>
      <w:r>
        <w:t xml:space="preserve"> </w:t>
      </w:r>
      <w:r>
        <w:t xml:space="preserve">=</w:t>
      </w:r>
      <w:r>
        <w:t xml:space="preserve"> </w:t>
      </w:r>
      <w:r>
        <w:rPr>
          <w:bCs/>
          <w:b/>
        </w:rPr>
        <w:t xml:space="preserve">IDENTITY</w:t>
      </w:r>
      <w:r>
        <w:t xml:space="preserve">(1,1)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83"/>
        </w:numPr>
        <w:pStyle w:val="Compact"/>
      </w:pPr>
      <w:r>
        <w:t xml:space="preserve">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, diferente do</w:t>
      </w:r>
      <w:r>
        <w:t xml:space="preserve"> </w:t>
      </w:r>
      <w:r>
        <w:rPr>
          <w:bCs/>
          <w:b/>
        </w:rPr>
        <w:t xml:space="preserve">MySQL</w:t>
      </w:r>
      <w:r>
        <w:t xml:space="preserve">, quando feito o</w:t>
      </w:r>
      <w:r>
        <w:t xml:space="preserve"> </w:t>
      </w:r>
      <w:r>
        <w:rPr>
          <w:bCs/>
          <w:b/>
        </w:rPr>
        <w:t xml:space="preserve">INSERT</w:t>
      </w:r>
      <w:r>
        <w:t xml:space="preserve"> </w:t>
      </w:r>
      <w:r>
        <w:t xml:space="preserve">de dados no campo onde tem</w:t>
      </w:r>
      <w:r>
        <w:t xml:space="preserve"> </w:t>
      </w:r>
      <w:r>
        <w:rPr>
          <w:bCs/>
          <w:b/>
        </w:rPr>
        <w:t xml:space="preserve">IDENTITY</w:t>
      </w:r>
      <w:r>
        <w:t xml:space="preserve"> </w:t>
      </w:r>
      <w:r>
        <w:t xml:space="preserve">não precisa entrar com valor nenhum (nem</w:t>
      </w:r>
      <w:r>
        <w:t xml:space="preserve"> </w:t>
      </w:r>
      <w:r>
        <w:rPr>
          <w:bCs/>
          <w:b/>
        </w:rPr>
        <w:t xml:space="preserve">NULL</w:t>
      </w:r>
      <w:r>
        <w:t xml:space="preserve">), basta ignorar este campo, 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entende automaticamente que é para preencher ele.</w:t>
      </w:r>
      <w:r>
        <w:br/>
      </w:r>
    </w:p>
    <w:p>
      <w:pPr>
        <w:numPr>
          <w:ilvl w:val="0"/>
          <w:numId w:val="108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 TABLE</w:t>
      </w:r>
      <w:r>
        <w:t xml:space="preserve"> </w:t>
      </w:r>
      <w:r>
        <w:rPr>
          <w:iCs/>
          <w:i/>
        </w:rPr>
        <w:t xml:space="preserve">nome_tabela</w:t>
      </w:r>
      <w:r>
        <w:t xml:space="preserve">(</w:t>
      </w:r>
      <w:r>
        <w:br/>
      </w:r>
      <w:r>
        <w:rPr>
          <w:iCs/>
          <w:i/>
        </w:rPr>
        <w:t xml:space="preserve">coluna1</w:t>
      </w:r>
      <w:r>
        <w:t xml:space="preserve"> </w:t>
      </w:r>
      <w:r>
        <w:rPr>
          <w:iCs/>
          <w:i/>
        </w:rPr>
        <w:t xml:space="preserve">int</w:t>
      </w:r>
      <w:r>
        <w:t xml:space="preserve"> </w:t>
      </w:r>
      <w:r>
        <w:rPr>
          <w:bCs/>
          <w:b/>
        </w:rPr>
        <w:t xml:space="preserve">PRIMARY KEY</w:t>
      </w:r>
      <w:r>
        <w:t xml:space="preserve"> </w:t>
      </w:r>
      <w:r>
        <w:rPr>
          <w:bCs/>
          <w:b/>
        </w:rPr>
        <w:t xml:space="preserve">IDENTITY</w:t>
      </w:r>
      <w:r>
        <w:t xml:space="preserve">(100,10),</w:t>
      </w:r>
      <w:r>
        <w:br/>
      </w:r>
      <w:r>
        <w:t xml:space="preserve">…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83"/>
        </w:numPr>
        <w:pStyle w:val="Compact"/>
      </w:pPr>
      <w:r>
        <w:t xml:space="preserve">Observação: A</w:t>
      </w:r>
      <w:r>
        <w:t xml:space="preserve"> </w:t>
      </w:r>
      <w:r>
        <w:rPr>
          <w:iCs/>
          <w:i/>
        </w:rPr>
        <w:t xml:space="preserve">coluna1</w:t>
      </w:r>
      <w:r>
        <w:t xml:space="preserve"> </w:t>
      </w:r>
      <w:r>
        <w:t xml:space="preserve">começa em 100 e recebe o incremento de 10 em 10 a cada novo dado.</w:t>
      </w:r>
      <w:r>
        <w:br/>
      </w:r>
    </w:p>
    <w:p>
      <w:r>
        <w:br w:type="page"/>
      </w:r>
    </w:p>
    <w:bookmarkEnd w:id="54"/>
    <w:bookmarkStart w:id="55" w:name="constraints"/>
    <w:p>
      <w:pPr>
        <w:pStyle w:val="Heading3"/>
      </w:pPr>
      <w:r>
        <w:rPr>
          <w:rStyle w:val="SectionNumber"/>
        </w:rPr>
        <w:t xml:space="preserve">6.2.2</w:t>
      </w:r>
      <w:r>
        <w:tab/>
      </w:r>
      <w:r>
        <w:rPr>
          <w:bCs/>
          <w:b/>
        </w:rPr>
        <w:t xml:space="preserve">CONSTRAINTS</w:t>
      </w:r>
    </w:p>
    <w:p>
      <w:pPr>
        <w:numPr>
          <w:ilvl w:val="0"/>
          <w:numId w:val="1085"/>
        </w:numPr>
        <w:pStyle w:val="Compact"/>
      </w:pPr>
      <w:r>
        <w:rPr>
          <w:bCs/>
          <w:b/>
        </w:rPr>
        <w:t xml:space="preserve">PRIMARY KEY</w:t>
      </w:r>
      <w:r>
        <w:t xml:space="preserve"> </w:t>
      </w:r>
      <w:r>
        <w:t xml:space="preserve">(</w:t>
      </w:r>
      <w:r>
        <w:rPr>
          <w:bCs/>
          <w:b/>
        </w:rPr>
        <w:t xml:space="preserve">PK</w:t>
      </w:r>
      <w:r>
        <w:t xml:space="preserve">)</w:t>
      </w:r>
      <w:r>
        <w:br/>
      </w:r>
    </w:p>
    <w:p>
      <w:pPr>
        <w:numPr>
          <w:ilvl w:val="1"/>
          <w:numId w:val="1086"/>
        </w:numPr>
        <w:pStyle w:val="Compact"/>
      </w:pPr>
      <w:r>
        <w:t xml:space="preserve">Toda tabela necessita de pelo menos um campo que identifique todo registro como sendo único (é o que chamamos de</w:t>
      </w:r>
      <w:r>
        <w:t xml:space="preserve"> </w:t>
      </w:r>
      <w:r>
        <w:t xml:space="preserve">“</w:t>
      </w:r>
      <w:r>
        <w:rPr>
          <w:iCs/>
          <w:i/>
        </w:rPr>
        <w:t xml:space="preserve">Chave Primaria</w:t>
      </w:r>
      <w:r>
        <w:t xml:space="preserve">”</w:t>
      </w:r>
      <w:r>
        <w:t xml:space="preserve"> </w:t>
      </w:r>
      <w:r>
        <w:t xml:space="preserve">ou</w:t>
      </w:r>
      <w:r>
        <w:t xml:space="preserve"> </w:t>
      </w:r>
      <w:r>
        <w:t xml:space="preserve">“</w:t>
      </w:r>
      <w:r>
        <w:rPr>
          <w:bCs/>
          <w:b/>
        </w:rPr>
        <w:t xml:space="preserve">Primary Key</w:t>
      </w:r>
      <w:r>
        <w:t xml:space="preserve">”</w:t>
      </w:r>
      <w:r>
        <w:t xml:space="preserve">).</w:t>
      </w:r>
      <w:r>
        <w:br/>
      </w:r>
    </w:p>
    <w:p>
      <w:pPr>
        <w:numPr>
          <w:ilvl w:val="1"/>
          <w:numId w:val="108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CONSTRAINT</w:t>
      </w:r>
      <w:r>
        <w:t xml:space="preserve"> </w:t>
      </w:r>
      <w:r>
        <w:rPr>
          <w:bCs/>
          <w:b/>
        </w:rPr>
        <w:t xml:space="preserve">PK_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PRIMARY KEY</w:t>
      </w:r>
      <w:r>
        <w:t xml:space="preserve"> </w:t>
      </w:r>
      <w:r>
        <w:t xml:space="preserve">(</w:t>
      </w:r>
      <w:r>
        <w:rPr>
          <w:iCs/>
          <w:i/>
        </w:rPr>
        <w:t xml:space="preserve">coluna</w:t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85"/>
        </w:numPr>
        <w:pStyle w:val="Compact"/>
      </w:pPr>
      <w:r>
        <w:rPr>
          <w:bCs/>
          <w:b/>
        </w:rPr>
        <w:t xml:space="preserve">FOREIGN KEY</w:t>
      </w:r>
      <w:r>
        <w:t xml:space="preserve"> </w:t>
      </w:r>
      <w:r>
        <w:t xml:space="preserve">(</w:t>
      </w:r>
      <w:r>
        <w:rPr>
          <w:bCs/>
          <w:b/>
        </w:rPr>
        <w:t xml:space="preserve">FK</w:t>
      </w:r>
      <w:r>
        <w:t xml:space="preserve">)</w:t>
      </w:r>
      <w:r>
        <w:br/>
      </w:r>
    </w:p>
    <w:p>
      <w:pPr>
        <w:numPr>
          <w:ilvl w:val="1"/>
          <w:numId w:val="1087"/>
        </w:numPr>
        <w:pStyle w:val="Compact"/>
      </w:pPr>
      <w:r>
        <w:t xml:space="preserve">Cria uma relação entre duas tabelas, atraves de uma</w:t>
      </w:r>
      <w:r>
        <w:t xml:space="preserve"> </w:t>
      </w:r>
      <w:r>
        <w:rPr>
          <w:iCs/>
          <w:i/>
        </w:rPr>
        <w:t xml:space="preserve">chave estrangeira</w:t>
      </w:r>
      <w:r>
        <w:t xml:space="preserve"> </w:t>
      </w:r>
      <w:r>
        <w:t xml:space="preserve">na tabela.</w:t>
      </w:r>
      <w:r>
        <w:br/>
      </w:r>
    </w:p>
    <w:p>
      <w:pPr>
        <w:numPr>
          <w:ilvl w:val="1"/>
          <w:numId w:val="108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CONSTRAINT</w:t>
      </w:r>
      <w:r>
        <w:t xml:space="preserve"> </w:t>
      </w:r>
      <w:r>
        <w:rPr>
          <w:bCs/>
          <w:b/>
        </w:rPr>
        <w:t xml:space="preserve">FK_</w:t>
      </w:r>
      <w:r>
        <w:rPr>
          <w:iCs/>
          <w:i/>
        </w:rPr>
        <w:t xml:space="preserve">tabela-recebe</w:t>
      </w:r>
      <w:r>
        <w:t xml:space="preserve">_</w:t>
      </w:r>
      <w:r>
        <w:rPr>
          <w:iCs/>
          <w:i/>
        </w:rPr>
        <w:t xml:space="preserve">tabelare-referenciada</w:t>
      </w:r>
      <w:r>
        <w:br/>
      </w:r>
      <w:r>
        <w:rPr>
          <w:bCs/>
          <w:b/>
        </w:rPr>
        <w:t xml:space="preserve">FOREIGN KEY</w:t>
      </w:r>
      <w:r>
        <w:t xml:space="preserve"> </w:t>
      </w:r>
      <w:r>
        <w:t xml:space="preserve">(</w:t>
      </w:r>
      <w:r>
        <w:rPr>
          <w:iCs/>
          <w:i/>
        </w:rPr>
        <w:t xml:space="preserve">coluna_FK</w:t>
      </w:r>
      <w:r>
        <w:t xml:space="preserve">)</w:t>
      </w:r>
      <w:r>
        <w:br/>
      </w:r>
      <w:r>
        <w:rPr>
          <w:bCs/>
          <w:b/>
        </w:rPr>
        <w:t xml:space="preserve">REFERENCES</w:t>
      </w:r>
      <w:r>
        <w:t xml:space="preserve"> </w:t>
      </w:r>
      <w:r>
        <w:rPr>
          <w:iCs/>
          <w:i/>
        </w:rPr>
        <w:t xml:space="preserve">tabela_referenciada</w:t>
      </w:r>
      <w:r>
        <w:t xml:space="preserve">(</w:t>
      </w:r>
      <w:r>
        <w:rPr>
          <w:iCs/>
          <w:i/>
        </w:rPr>
        <w:t xml:space="preserve">coluna_referenciada</w:t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1"/>
          <w:numId w:val="1087"/>
        </w:numPr>
        <w:pStyle w:val="Compact"/>
      </w:pPr>
      <w:r>
        <w:t xml:space="preserve">Observações:</w:t>
      </w:r>
    </w:p>
    <w:p>
      <w:pPr>
        <w:numPr>
          <w:ilvl w:val="2"/>
          <w:numId w:val="1088"/>
        </w:numPr>
        <w:pStyle w:val="Compact"/>
      </w:pPr>
      <w:r>
        <w:t xml:space="preserve">A</w:t>
      </w:r>
      <w:r>
        <w:t xml:space="preserve"> </w:t>
      </w:r>
      <w:r>
        <w:rPr>
          <w:iCs/>
          <w:i/>
        </w:rPr>
        <w:t xml:space="preserve">tabela-recebe</w:t>
      </w:r>
      <w:r>
        <w:t xml:space="preserve"> </w:t>
      </w:r>
      <w:r>
        <w:t xml:space="preserve">é a tabela que vai receber a regra</w:t>
      </w:r>
      <w:r>
        <w:t xml:space="preserve"> </w:t>
      </w:r>
      <w:r>
        <w:rPr>
          <w:bCs/>
          <w:b/>
        </w:rPr>
        <w:t xml:space="preserve">FK</w:t>
      </w:r>
      <w:r>
        <w:t xml:space="preserve">.</w:t>
      </w:r>
      <w:r>
        <w:br/>
      </w:r>
    </w:p>
    <w:p>
      <w:pPr>
        <w:numPr>
          <w:ilvl w:val="2"/>
          <w:numId w:val="1088"/>
        </w:numPr>
        <w:pStyle w:val="Compact"/>
      </w:pPr>
      <w:r>
        <w:t xml:space="preserve">A</w:t>
      </w:r>
      <w:r>
        <w:t xml:space="preserve"> </w:t>
      </w:r>
      <w:r>
        <w:rPr>
          <w:iCs/>
          <w:i/>
        </w:rPr>
        <w:t xml:space="preserve">coluna_FK</w:t>
      </w:r>
      <w:r>
        <w:t xml:space="preserve"> </w:t>
      </w:r>
      <w:r>
        <w:t xml:space="preserve">é a coluna especifica na tabela, que recebe a regra, que vai servir para fazer a ligação (relação).</w:t>
      </w:r>
      <w:r>
        <w:br/>
      </w:r>
    </w:p>
    <w:p>
      <w:pPr>
        <w:numPr>
          <w:ilvl w:val="2"/>
          <w:numId w:val="1088"/>
        </w:numPr>
        <w:pStyle w:val="Compact"/>
      </w:pPr>
      <w:r>
        <w:t xml:space="preserve">As</w:t>
      </w:r>
      <w:r>
        <w:t xml:space="preserve"> </w:t>
      </w:r>
      <w:r>
        <w:rPr>
          <w:iCs/>
          <w:i/>
        </w:rPr>
        <w:t xml:space="preserve">tabela_referenciada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coluna_referenciada</w:t>
      </w:r>
      <w:r>
        <w:t xml:space="preserve"> </w:t>
      </w:r>
      <w:r>
        <w:t xml:space="preserve">é respectivamente referente a tabela e coluna que serão referenciadas pela ligação (relação)</w:t>
      </w:r>
      <w:r>
        <w:t xml:space="preserve"> </w:t>
      </w:r>
      <w:r>
        <w:rPr>
          <w:bCs/>
          <w:b/>
        </w:rPr>
        <w:t xml:space="preserve">FK</w:t>
      </w:r>
      <w:r>
        <w:t xml:space="preserve">, ou seja, são as que não recebem a regra.</w:t>
      </w:r>
      <w:r>
        <w:br/>
      </w:r>
    </w:p>
    <w:p>
      <w:pPr>
        <w:numPr>
          <w:ilvl w:val="0"/>
          <w:numId w:val="1085"/>
        </w:numPr>
        <w:pStyle w:val="Compact"/>
      </w:pPr>
      <w:r>
        <w:rPr>
          <w:bCs/>
          <w:b/>
        </w:rPr>
        <w:t xml:space="preserve">CHECK</w:t>
      </w:r>
      <w:r>
        <w:t xml:space="preserve"> </w:t>
      </w:r>
      <w:r>
        <w:t xml:space="preserve">(</w:t>
      </w:r>
      <w:r>
        <w:rPr>
          <w:bCs/>
          <w:b/>
        </w:rPr>
        <w:t xml:space="preserve">CK</w:t>
      </w:r>
      <w:r>
        <w:t xml:space="preserve">)</w:t>
      </w:r>
      <w:r>
        <w:br/>
      </w:r>
    </w:p>
    <w:p>
      <w:pPr>
        <w:numPr>
          <w:ilvl w:val="1"/>
          <w:numId w:val="1089"/>
        </w:numPr>
        <w:pStyle w:val="Compact"/>
      </w:pPr>
      <w:r>
        <w:t xml:space="preserve">Verifica (checa) se determinada coluna os valores dos dados são iguais aos especificados em uma lista.</w:t>
      </w:r>
      <w:r>
        <w:br/>
      </w:r>
    </w:p>
    <w:p>
      <w:pPr>
        <w:numPr>
          <w:ilvl w:val="1"/>
          <w:numId w:val="1089"/>
        </w:numPr>
        <w:pStyle w:val="Compact"/>
      </w:pPr>
      <w:r>
        <w:t xml:space="preserve">Um substituto 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ao</w:t>
      </w:r>
      <w:r>
        <w:t xml:space="preserve"> </w:t>
      </w:r>
      <w:r>
        <w:rPr>
          <w:bCs/>
          <w:b/>
        </w:rPr>
        <w:t xml:space="preserve">ENUM</w:t>
      </w:r>
      <w:r>
        <w:t xml:space="preserve"> </w:t>
      </w:r>
      <w:r>
        <w:t xml:space="preserve">no</w:t>
      </w:r>
      <w:r>
        <w:t xml:space="preserve"> </w:t>
      </w:r>
      <w:r>
        <w:rPr>
          <w:bCs/>
          <w:b/>
        </w:rPr>
        <w:t xml:space="preserve">MySQL</w:t>
      </w:r>
      <w:r>
        <w:t xml:space="preserve">.</w:t>
      </w:r>
      <w:r>
        <w:br/>
      </w:r>
    </w:p>
    <w:p>
      <w:pPr>
        <w:numPr>
          <w:ilvl w:val="1"/>
          <w:numId w:val="1089"/>
        </w:numPr>
        <w:pStyle w:val="Compact"/>
      </w:pPr>
      <w:r>
        <w:t xml:space="preserve">Pode ser usado tanto na criação de tabela (</w:t>
      </w:r>
      <w:r>
        <w:rPr>
          <w:bCs/>
          <w:b/>
        </w:rPr>
        <w:t xml:space="preserve">CREATE TABLE</w:t>
      </w:r>
      <w:r>
        <w:t xml:space="preserve">) quanto na alteração de tabelas (</w:t>
      </w:r>
      <w:r>
        <w:rPr>
          <w:bCs/>
          <w:b/>
        </w:rPr>
        <w:t xml:space="preserve">ALTER TABLE</w:t>
      </w:r>
      <w:r>
        <w:t xml:space="preserve">).</w:t>
      </w:r>
      <w:r>
        <w:br/>
      </w:r>
    </w:p>
    <w:p>
      <w:pPr>
        <w:numPr>
          <w:ilvl w:val="1"/>
          <w:numId w:val="108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CONSTRAINT</w:t>
      </w:r>
      <w:r>
        <w:t xml:space="preserve"> </w:t>
      </w:r>
      <w:r>
        <w:rPr>
          <w:bCs/>
          <w:b/>
        </w:rPr>
        <w:t xml:space="preserve">CK_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CHECK</w:t>
      </w:r>
      <w:r>
        <w:t xml:space="preserve"> </w:t>
      </w:r>
      <w:r>
        <w:t xml:space="preserve">(</w:t>
      </w:r>
      <w:r>
        <w:rPr>
          <w:iCs/>
          <w:i/>
        </w:rPr>
        <w:t xml:space="preserve">nome_coluna</w:t>
      </w:r>
      <w:r>
        <w:t xml:space="preserve"> </w:t>
      </w:r>
      <w:r>
        <w:rPr>
          <w:bCs/>
          <w:b/>
        </w:rPr>
        <w:t xml:space="preserve">IN</w:t>
      </w:r>
      <w:r>
        <w:t xml:space="preserve"> </w:t>
      </w:r>
      <w:r>
        <w:t xml:space="preserve">(</w:t>
      </w:r>
      <w:r>
        <w:t xml:space="preserve">‘</w:t>
      </w:r>
      <w:r>
        <w:rPr>
          <w:iCs/>
          <w:i/>
        </w:rPr>
        <w:t xml:space="preserve">valor1</w:t>
      </w:r>
      <w:r>
        <w:t xml:space="preserve">’</w:t>
      </w:r>
      <w:r>
        <w:t xml:space="preserve">,</w:t>
      </w:r>
      <w:r>
        <w:t xml:space="preserve">‘</w:t>
      </w:r>
      <w:r>
        <w:rPr>
          <w:iCs/>
          <w:i/>
        </w:rPr>
        <w:t xml:space="preserve">valor2</w:t>
      </w:r>
      <w:r>
        <w:t xml:space="preserve">’</w:t>
      </w:r>
      <w:r>
        <w:t xml:space="preserve">))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85"/>
        </w:numPr>
        <w:pStyle w:val="Compact"/>
      </w:pPr>
      <w:r>
        <w:rPr>
          <w:bCs/>
          <w:b/>
        </w:rPr>
        <w:t xml:space="preserve">UNIQUE</w:t>
      </w:r>
      <w:r>
        <w:t xml:space="preserve"> </w:t>
      </w:r>
      <w:r>
        <w:t xml:space="preserve">(</w:t>
      </w:r>
      <w:r>
        <w:rPr>
          <w:bCs/>
          <w:b/>
        </w:rPr>
        <w:t xml:space="preserve">UQ</w:t>
      </w:r>
      <w:r>
        <w:t xml:space="preserve">)</w:t>
      </w:r>
      <w:r>
        <w:br/>
      </w:r>
    </w:p>
    <w:p>
      <w:pPr>
        <w:numPr>
          <w:ilvl w:val="1"/>
          <w:numId w:val="1090"/>
        </w:numPr>
        <w:pStyle w:val="Compact"/>
      </w:pPr>
      <w:r>
        <w:t xml:space="preserve">A</w:t>
      </w:r>
      <w:r>
        <w:t xml:space="preserve"> </w:t>
      </w:r>
      <w:r>
        <w:rPr>
          <w:iCs/>
          <w:i/>
        </w:rPr>
        <w:t xml:space="preserve">restrição</w:t>
      </w:r>
      <w:r>
        <w:t xml:space="preserve"> </w:t>
      </w:r>
      <w:r>
        <w:rPr>
          <w:bCs/>
          <w:b/>
        </w:rPr>
        <w:t xml:space="preserve">UNIQUE</w:t>
      </w:r>
      <w:r>
        <w:t xml:space="preserve"> </w:t>
      </w:r>
      <w:r>
        <w:t xml:space="preserve">garante que todos os valores em uma coluna sejam diferentes.</w:t>
      </w:r>
      <w:r>
        <w:br/>
      </w:r>
    </w:p>
    <w:p>
      <w:pPr>
        <w:numPr>
          <w:ilvl w:val="1"/>
          <w:numId w:val="109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CONSTRAINT</w:t>
      </w:r>
      <w:r>
        <w:t xml:space="preserve"> </w:t>
      </w:r>
      <w:r>
        <w:rPr>
          <w:bCs/>
          <w:b/>
        </w:rPr>
        <w:t xml:space="preserve">UQ_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UNIQUE</w:t>
      </w:r>
      <w:r>
        <w:t xml:space="preserve"> </w:t>
      </w:r>
      <w:r>
        <w:t xml:space="preserve">(</w:t>
      </w:r>
      <w:r>
        <w:rPr>
          <w:iCs/>
          <w:i/>
        </w:rPr>
        <w:t xml:space="preserve">coluna_recebe_UQ</w:t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55"/>
    <w:bookmarkEnd w:id="56"/>
    <w:bookmarkStart w:id="60" w:name="comandos-de-descrição-tabelas---sp_"/>
    <w:p>
      <w:pPr>
        <w:pStyle w:val="Heading2"/>
      </w:pPr>
      <w:r>
        <w:rPr>
          <w:rStyle w:val="SectionNumber"/>
        </w:rPr>
        <w:t xml:space="preserve">6.3</w:t>
      </w:r>
      <w:r>
        <w:tab/>
      </w:r>
      <w:r>
        <w:t xml:space="preserve">Comandos de descrição tabelas -</w:t>
      </w:r>
      <w:r>
        <w:t xml:space="preserve"> </w:t>
      </w:r>
      <w:r>
        <w:rPr>
          <w:bCs/>
          <w:b/>
        </w:rPr>
        <w:t xml:space="preserve">SP_</w:t>
      </w:r>
    </w:p>
    <w:p>
      <w:pPr>
        <w:numPr>
          <w:ilvl w:val="0"/>
          <w:numId w:val="1091"/>
        </w:numPr>
        <w:pStyle w:val="Compact"/>
      </w:pPr>
      <w:r>
        <w:t xml:space="preserve">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a descriação de uma tabela é atraves de</w:t>
      </w:r>
      <w:r>
        <w:t xml:space="preserve"> </w:t>
      </w:r>
      <w:r>
        <w:rPr>
          <w:bCs/>
          <w:b/>
        </w:rPr>
        <w:t xml:space="preserve">PROCEDURES</w:t>
      </w:r>
      <w:r>
        <w:t xml:space="preserve"> </w:t>
      </w:r>
      <w:r>
        <w:t xml:space="preserve">(funções).</w:t>
      </w:r>
      <w:r>
        <w:br/>
      </w:r>
    </w:p>
    <w:p>
      <w:pPr>
        <w:numPr>
          <w:ilvl w:val="0"/>
          <w:numId w:val="1091"/>
        </w:numPr>
        <w:pStyle w:val="Compact"/>
      </w:pPr>
      <w:r>
        <w:rPr>
          <w:bCs/>
          <w:b/>
        </w:rPr>
        <w:t xml:space="preserve">PROCEDURES</w:t>
      </w:r>
      <w:r>
        <w:t xml:space="preserve"> </w:t>
      </w:r>
      <w:r>
        <w:t xml:space="preserve">já criadas e armazenadas no sistema,</w:t>
      </w:r>
      <w:r>
        <w:t xml:space="preserve"> </w:t>
      </w:r>
      <w:r>
        <w:t xml:space="preserve">“</w:t>
      </w:r>
      <w:r>
        <w:rPr>
          <w:bCs/>
          <w:b/>
        </w:rPr>
        <w:t xml:space="preserve">STORAGE PROCEDURES</w:t>
      </w:r>
      <w:r>
        <w:t xml:space="preserve">”</w:t>
      </w:r>
      <w:r>
        <w:t xml:space="preserve"> </w:t>
      </w:r>
      <w:r>
        <w:t xml:space="preserve">(</w:t>
      </w:r>
      <w:r>
        <w:rPr>
          <w:bCs/>
          <w:b/>
        </w:rPr>
        <w:t xml:space="preserve">SP</w:t>
      </w:r>
      <w:r>
        <w:t xml:space="preserve">).</w:t>
      </w:r>
      <w:r>
        <w:br/>
      </w:r>
    </w:p>
    <w:bookmarkStart w:id="57" w:name="sp_columns"/>
    <w:p>
      <w:pPr>
        <w:pStyle w:val="Heading3"/>
      </w:pPr>
      <w:r>
        <w:rPr>
          <w:rStyle w:val="SectionNumber"/>
        </w:rPr>
        <w:t xml:space="preserve">6.3.1</w:t>
      </w:r>
      <w:r>
        <w:tab/>
      </w:r>
      <w:r>
        <w:rPr>
          <w:bCs/>
          <w:b/>
        </w:rPr>
        <w:t xml:space="preserve">SP_COLUMNS</w:t>
      </w:r>
    </w:p>
    <w:p>
      <w:pPr>
        <w:numPr>
          <w:ilvl w:val="0"/>
          <w:numId w:val="1092"/>
        </w:numPr>
        <w:pStyle w:val="Compact"/>
      </w:pPr>
      <w:r>
        <w:rPr>
          <w:bCs/>
          <w:b/>
        </w:rPr>
        <w:t xml:space="preserve">SP_COLUMNS</w:t>
      </w:r>
      <w:r>
        <w:t xml:space="preserve"> </w:t>
      </w:r>
      <w:r>
        <w:t xml:space="preserve">é igual a</w:t>
      </w:r>
      <w:r>
        <w:t xml:space="preserve"> </w:t>
      </w:r>
      <w:r>
        <w:rPr>
          <w:bCs/>
          <w:b/>
        </w:rPr>
        <w:t xml:space="preserve">DESC</w:t>
      </w:r>
      <w:r>
        <w:t xml:space="preserve">, no</w:t>
      </w:r>
      <w:r>
        <w:t xml:space="preserve"> </w:t>
      </w:r>
      <w:r>
        <w:rPr>
          <w:bCs/>
          <w:b/>
        </w:rPr>
        <w:t xml:space="preserve">MySQL</w:t>
      </w:r>
      <w:r>
        <w:t xml:space="preserve">.</w:t>
      </w:r>
      <w:r>
        <w:br/>
      </w:r>
    </w:p>
    <w:p>
      <w:pPr>
        <w:numPr>
          <w:ilvl w:val="0"/>
          <w:numId w:val="1092"/>
        </w:numPr>
        <w:pStyle w:val="Compact"/>
      </w:pPr>
      <w:r>
        <w:t xml:space="preserve">Faz uma descrição da tabela:</w:t>
      </w:r>
      <w:r>
        <w:br/>
      </w:r>
    </w:p>
    <w:p>
      <w:pPr>
        <w:numPr>
          <w:ilvl w:val="1"/>
          <w:numId w:val="1093"/>
        </w:numPr>
        <w:pStyle w:val="Compact"/>
      </w:pPr>
      <w:r>
        <w:t xml:space="preserve">Nome das colunas</w:t>
      </w:r>
      <w:r>
        <w:br/>
      </w:r>
    </w:p>
    <w:p>
      <w:pPr>
        <w:numPr>
          <w:ilvl w:val="1"/>
          <w:numId w:val="1093"/>
        </w:numPr>
        <w:pStyle w:val="Compact"/>
      </w:pPr>
      <w:r>
        <w:rPr>
          <w:iCs/>
          <w:i/>
        </w:rPr>
        <w:t xml:space="preserve">Tipo</w:t>
      </w:r>
      <w:r>
        <w:t xml:space="preserve"> </w:t>
      </w:r>
      <w:r>
        <w:t xml:space="preserve">de cada coluna</w:t>
      </w:r>
      <w:r>
        <w:br/>
      </w:r>
    </w:p>
    <w:p>
      <w:pPr>
        <w:numPr>
          <w:ilvl w:val="1"/>
          <w:numId w:val="1093"/>
        </w:numPr>
        <w:pStyle w:val="Compact"/>
      </w:pPr>
      <w:r>
        <w:rPr>
          <w:iCs/>
          <w:i/>
        </w:rPr>
        <w:t xml:space="preserve">Regras</w:t>
      </w:r>
      <w:r>
        <w:t xml:space="preserve"> </w:t>
      </w:r>
      <w:r>
        <w:t xml:space="preserve">em cada coluna</w:t>
      </w:r>
      <w:r>
        <w:br/>
      </w:r>
    </w:p>
    <w:p>
      <w:pPr>
        <w:numPr>
          <w:ilvl w:val="1"/>
          <w:numId w:val="1093"/>
        </w:numPr>
        <w:pStyle w:val="Compact"/>
      </w:pPr>
      <w:r>
        <w:t xml:space="preserve">…</w:t>
      </w:r>
      <w:r>
        <w:br/>
      </w:r>
    </w:p>
    <w:p>
      <w:pPr>
        <w:numPr>
          <w:ilvl w:val="0"/>
          <w:numId w:val="109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SP_COLUMNS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GO</w:t>
      </w:r>
      <w:r>
        <w:br/>
      </w:r>
    </w:p>
    <w:bookmarkEnd w:id="57"/>
    <w:bookmarkStart w:id="58" w:name="sp_help"/>
    <w:p>
      <w:pPr>
        <w:pStyle w:val="Heading3"/>
      </w:pPr>
      <w:r>
        <w:rPr>
          <w:rStyle w:val="SectionNumber"/>
        </w:rPr>
        <w:t xml:space="preserve">6.3.2</w:t>
      </w:r>
      <w:r>
        <w:tab/>
      </w:r>
      <w:r>
        <w:rPr>
          <w:bCs/>
          <w:b/>
        </w:rPr>
        <w:t xml:space="preserve">SP_HELP</w:t>
      </w:r>
    </w:p>
    <w:p>
      <w:pPr>
        <w:numPr>
          <w:ilvl w:val="0"/>
          <w:numId w:val="1094"/>
        </w:numPr>
        <w:pStyle w:val="Compact"/>
      </w:pPr>
      <w:r>
        <w:rPr>
          <w:bCs/>
          <w:b/>
        </w:rPr>
        <w:t xml:space="preserve">SP_HELP</w:t>
      </w:r>
      <w:r>
        <w:t xml:space="preserve"> </w:t>
      </w:r>
      <w:r>
        <w:t xml:space="preserve">é igual ao</w:t>
      </w:r>
      <w:r>
        <w:t xml:space="preserve"> </w:t>
      </w:r>
      <w:r>
        <w:rPr>
          <w:bCs/>
          <w:b/>
        </w:rPr>
        <w:t xml:space="preserve">SHOW CREATE TABLE</w:t>
      </w:r>
      <w:r>
        <w:t xml:space="preserve">, no</w:t>
      </w:r>
      <w:r>
        <w:t xml:space="preserve"> </w:t>
      </w:r>
      <w:r>
        <w:rPr>
          <w:bCs/>
          <w:b/>
        </w:rPr>
        <w:t xml:space="preserve">MySQL</w:t>
      </w:r>
      <w:r>
        <w:t xml:space="preserve">.</w:t>
      </w:r>
      <w:r>
        <w:br/>
      </w:r>
    </w:p>
    <w:p>
      <w:pPr>
        <w:numPr>
          <w:ilvl w:val="0"/>
          <w:numId w:val="1094"/>
        </w:numPr>
        <w:pStyle w:val="Compact"/>
      </w:pPr>
      <w:r>
        <w:t xml:space="preserve">Faz uma descrição mais detalha da tabela que</w:t>
      </w:r>
      <w:r>
        <w:t xml:space="preserve"> </w:t>
      </w:r>
      <w:r>
        <w:rPr>
          <w:bCs/>
          <w:b/>
        </w:rPr>
        <w:t xml:space="preserve">SP_COLUMNS</w:t>
      </w:r>
      <w:r>
        <w:t xml:space="preserve">:</w:t>
      </w:r>
      <w:r>
        <w:br/>
      </w:r>
    </w:p>
    <w:p>
      <w:pPr>
        <w:numPr>
          <w:ilvl w:val="1"/>
          <w:numId w:val="1095"/>
        </w:numPr>
        <w:pStyle w:val="Compact"/>
      </w:pPr>
      <w:r>
        <w:t xml:space="preserve">Quem criou a tabela.</w:t>
      </w:r>
      <w:r>
        <w:br/>
      </w:r>
    </w:p>
    <w:p>
      <w:pPr>
        <w:numPr>
          <w:ilvl w:val="1"/>
          <w:numId w:val="1095"/>
        </w:numPr>
        <w:pStyle w:val="Compact"/>
      </w:pPr>
      <w:r>
        <w:t xml:space="preserve">Permissões.</w:t>
      </w:r>
      <w:r>
        <w:br/>
      </w:r>
    </w:p>
    <w:p>
      <w:pPr>
        <w:numPr>
          <w:ilvl w:val="1"/>
          <w:numId w:val="1095"/>
        </w:numPr>
        <w:pStyle w:val="Compact"/>
      </w:pPr>
      <w:r>
        <w:t xml:space="preserve">Datas importantes (criação e modificação).</w:t>
      </w:r>
      <w:r>
        <w:br/>
      </w:r>
    </w:p>
    <w:p>
      <w:pPr>
        <w:numPr>
          <w:ilvl w:val="1"/>
          <w:numId w:val="1095"/>
        </w:numPr>
        <w:pStyle w:val="Compact"/>
      </w:pPr>
      <w:r>
        <w:t xml:space="preserve">…</w:t>
      </w:r>
      <w:r>
        <w:br/>
      </w:r>
    </w:p>
    <w:p>
      <w:pPr>
        <w:numPr>
          <w:ilvl w:val="0"/>
          <w:numId w:val="109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SP_HELP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GO</w:t>
      </w:r>
      <w:r>
        <w:br/>
      </w:r>
    </w:p>
    <w:bookmarkEnd w:id="58"/>
    <w:bookmarkStart w:id="59" w:name="sp_helptext"/>
    <w:p>
      <w:pPr>
        <w:pStyle w:val="Heading3"/>
      </w:pPr>
      <w:r>
        <w:rPr>
          <w:rStyle w:val="SectionNumber"/>
        </w:rPr>
        <w:t xml:space="preserve">6.3.3</w:t>
      </w:r>
      <w:r>
        <w:tab/>
      </w:r>
      <w:r>
        <w:rPr>
          <w:bCs/>
          <w:b/>
        </w:rPr>
        <w:t xml:space="preserve">SP_HELPTEXT</w:t>
      </w:r>
    </w:p>
    <w:p>
      <w:pPr>
        <w:numPr>
          <w:ilvl w:val="0"/>
          <w:numId w:val="1096"/>
        </w:numPr>
      </w:pPr>
      <w:r>
        <w:t xml:space="preserve">Exibe a definição de uma regra definida pelo usuário.</w:t>
      </w:r>
      <w:r>
        <w:br/>
      </w:r>
    </w:p>
    <w:p>
      <w:pPr>
        <w:numPr>
          <w:ilvl w:val="1"/>
          <w:numId w:val="1097"/>
        </w:numPr>
        <w:pStyle w:val="Compact"/>
      </w:pPr>
      <w:r>
        <w:rPr>
          <w:bCs/>
          <w:b/>
        </w:rPr>
        <w:t xml:space="preserve">TRIGGERS</w:t>
      </w:r>
      <w:r>
        <w:br/>
      </w:r>
    </w:p>
    <w:p>
      <w:pPr>
        <w:numPr>
          <w:ilvl w:val="1"/>
          <w:numId w:val="1097"/>
        </w:numPr>
        <w:pStyle w:val="Compact"/>
      </w:pPr>
      <w:r>
        <w:rPr>
          <w:bCs/>
          <w:b/>
        </w:rPr>
        <w:t xml:space="preserve">PROCEDURES</w:t>
      </w:r>
      <w:r>
        <w:br/>
      </w:r>
    </w:p>
    <w:p>
      <w:pPr>
        <w:numPr>
          <w:ilvl w:val="1"/>
          <w:numId w:val="1097"/>
        </w:numPr>
        <w:pStyle w:val="Compact"/>
      </w:pPr>
      <w:r>
        <w:rPr>
          <w:bCs/>
          <w:b/>
        </w:rPr>
        <w:t xml:space="preserve">VIEWS</w:t>
      </w:r>
      <w:r>
        <w:br/>
      </w:r>
    </w:p>
    <w:p>
      <w:pPr>
        <w:numPr>
          <w:ilvl w:val="1"/>
          <w:numId w:val="1097"/>
        </w:numPr>
        <w:pStyle w:val="Compact"/>
      </w:pPr>
      <w:r>
        <w:rPr>
          <w:bCs/>
          <w:b/>
        </w:rPr>
        <w:t xml:space="preserve">FUNCTIONS</w:t>
      </w:r>
      <w:r>
        <w:br/>
      </w:r>
    </w:p>
    <w:p>
      <w:pPr>
        <w:numPr>
          <w:ilvl w:val="0"/>
          <w:numId w:val="1096"/>
        </w:numPr>
      </w:pPr>
      <w:r>
        <w:t xml:space="preserve">É utilizada para podermos visualizar códigos criados dentro da base de dados.</w:t>
      </w:r>
      <w:r>
        <w:br/>
      </w:r>
    </w:p>
    <w:p>
      <w:pPr>
        <w:numPr>
          <w:ilvl w:val="0"/>
          <w:numId w:val="1096"/>
        </w:numPr>
      </w:pPr>
      <w:r>
        <w:t xml:space="preserve">O código é exibido no formato, cada linha é um registro.</w:t>
      </w:r>
      <w:r>
        <w:br/>
      </w:r>
    </w:p>
    <w:p>
      <w:pPr>
        <w:numPr>
          <w:ilvl w:val="0"/>
          <w:numId w:val="1096"/>
        </w:numPr>
      </w:pPr>
      <w:r>
        <w:t xml:space="preserve">Sintaxe:</w:t>
      </w:r>
      <w:r>
        <w:br/>
      </w:r>
      <w:r>
        <w:rPr>
          <w:bCs/>
          <w:b/>
        </w:rPr>
        <w:t xml:space="preserve">SP_HELPTEXT</w:t>
      </w:r>
      <w:r>
        <w:t xml:space="preserve"> </w:t>
      </w:r>
      <w:r>
        <w:t xml:space="preserve">‘</w:t>
      </w:r>
      <w:r>
        <w:t xml:space="preserve">[</w:t>
      </w:r>
      <w:r>
        <w:rPr>
          <w:iCs/>
          <w:i/>
        </w:rPr>
        <w:t xml:space="preserve">schema.</w:t>
      </w:r>
      <w:r>
        <w:t xml:space="preserve">]</w:t>
      </w:r>
      <w:r>
        <w:rPr>
          <w:iCs/>
          <w:i/>
        </w:rPr>
        <w:t xml:space="preserve">nome_objeto</w:t>
      </w:r>
      <w:r>
        <w:t xml:space="preserve">’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1"/>
          <w:numId w:val="1098"/>
        </w:numPr>
        <w:pStyle w:val="Compact"/>
      </w:pPr>
      <w:r>
        <w:t xml:space="preserve">Objeto é o nome da regra definida pelo usuário (</w:t>
      </w:r>
      <w:r>
        <w:rPr>
          <w:bCs/>
          <w:b/>
        </w:rPr>
        <w:t xml:space="preserve">TRIGGER</w:t>
      </w:r>
      <w:r>
        <w:t xml:space="preserve">,</w:t>
      </w:r>
      <w:r>
        <w:t xml:space="preserve"> </w:t>
      </w:r>
      <w:r>
        <w:rPr>
          <w:bCs/>
          <w:b/>
        </w:rPr>
        <w:t xml:space="preserve">PROCEDURES</w:t>
      </w:r>
      <w:r>
        <w:t xml:space="preserve">,</w:t>
      </w:r>
      <w:r>
        <w:rPr>
          <w:bCs/>
          <w:b/>
        </w:rPr>
        <w:t xml:space="preserve">VIEWS</w:t>
      </w:r>
      <w:r>
        <w:t xml:space="preserve">,</w:t>
      </w:r>
      <w:r>
        <w:t xml:space="preserve"> </w:t>
      </w:r>
      <w:r>
        <w:rPr>
          <w:bCs/>
          <w:b/>
        </w:rPr>
        <w:t xml:space="preserve">FUNCTIONS</w:t>
      </w:r>
      <w:r>
        <w:t xml:space="preserve">, …).</w:t>
      </w:r>
      <w:r>
        <w:br/>
      </w:r>
    </w:p>
    <w:p>
      <w:pPr>
        <w:numPr>
          <w:ilvl w:val="1"/>
          <w:numId w:val="1098"/>
        </w:numPr>
        <w:pStyle w:val="Compact"/>
      </w:pPr>
      <w:r>
        <w:t xml:space="preserve">Colocar entre aspas simples o nome do objeto.</w:t>
      </w:r>
      <w:r>
        <w:br/>
      </w:r>
    </w:p>
    <w:p>
      <w:r>
        <w:br w:type="page"/>
      </w:r>
    </w:p>
    <w:bookmarkEnd w:id="59"/>
    <w:bookmarkEnd w:id="60"/>
    <w:bookmarkEnd w:id="61"/>
    <w:bookmarkStart w:id="73" w:name="Xb0eb26d0fd471a210317dec8c0fc4b037987e51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Modulo 26 PARTE 2 - Funções, Projeções, Seleções e Junções</w:t>
      </w:r>
    </w:p>
    <w:bookmarkStart w:id="65" w:name="funções"/>
    <w:p>
      <w:pPr>
        <w:pStyle w:val="Heading2"/>
      </w:pPr>
      <w:r>
        <w:rPr>
          <w:rStyle w:val="SectionNumber"/>
        </w:rPr>
        <w:t xml:space="preserve">7.1</w:t>
      </w:r>
      <w:r>
        <w:tab/>
      </w:r>
      <w:r>
        <w:t xml:space="preserve">Funções</w:t>
      </w:r>
    </w:p>
    <w:bookmarkStart w:id="62" w:name="funções-usuais"/>
    <w:p>
      <w:pPr>
        <w:pStyle w:val="Heading3"/>
      </w:pPr>
      <w:r>
        <w:rPr>
          <w:rStyle w:val="SectionNumber"/>
        </w:rPr>
        <w:t xml:space="preserve">7.1.1</w:t>
      </w:r>
      <w:r>
        <w:tab/>
      </w:r>
      <w:r>
        <w:t xml:space="preserve">Funções usuais</w:t>
      </w:r>
    </w:p>
    <w:p>
      <w:pPr>
        <w:numPr>
          <w:ilvl w:val="0"/>
          <w:numId w:val="1099"/>
        </w:numPr>
        <w:pStyle w:val="Compact"/>
      </w:pPr>
      <w:r>
        <w:rPr>
          <w:bCs/>
          <w:b/>
        </w:rPr>
        <w:t xml:space="preserve">ISNULL</w:t>
      </w:r>
      <w:r>
        <w:t xml:space="preserve">()</w:t>
      </w:r>
      <w:r>
        <w:br/>
      </w:r>
    </w:p>
    <w:p>
      <w:pPr>
        <w:numPr>
          <w:ilvl w:val="1"/>
          <w:numId w:val="1100"/>
        </w:numPr>
        <w:pStyle w:val="Compact"/>
      </w:pPr>
      <w:r>
        <w:t xml:space="preserve">Trata os valores</w:t>
      </w:r>
      <w:r>
        <w:t xml:space="preserve"> </w:t>
      </w:r>
      <w:r>
        <w:rPr>
          <w:bCs/>
          <w:b/>
        </w:rPr>
        <w:t xml:space="preserve">nulos</w:t>
      </w:r>
      <w:r>
        <w:t xml:space="preserve">, na coluna especificada, na consulta.</w:t>
      </w:r>
      <w:r>
        <w:br/>
      </w:r>
    </w:p>
    <w:p>
      <w:pPr>
        <w:numPr>
          <w:ilvl w:val="1"/>
          <w:numId w:val="1100"/>
        </w:numPr>
        <w:pStyle w:val="Compact"/>
      </w:pPr>
      <w:r>
        <w:t xml:space="preserve">Equivalente do</w:t>
      </w:r>
      <w:r>
        <w:t xml:space="preserve"> </w:t>
      </w:r>
      <w:r>
        <w:rPr>
          <w:bCs/>
          <w:b/>
        </w:rPr>
        <w:t xml:space="preserve">IFNULL</w:t>
      </w:r>
      <w:r>
        <w:t xml:space="preserve">() do</w:t>
      </w:r>
      <w:r>
        <w:t xml:space="preserve"> </w:t>
      </w:r>
      <w:r>
        <w:rPr>
          <w:bCs/>
          <w:b/>
        </w:rPr>
        <w:t xml:space="preserve">MySQL</w:t>
      </w:r>
      <w:r>
        <w:t xml:space="preserve">.</w:t>
      </w:r>
      <w:r>
        <w:br/>
      </w:r>
    </w:p>
    <w:p>
      <w:pPr>
        <w:numPr>
          <w:ilvl w:val="1"/>
          <w:numId w:val="1100"/>
        </w:numPr>
        <w:pStyle w:val="Compact"/>
      </w:pPr>
      <w:r>
        <w:t xml:space="preserve">Dentro do</w:t>
      </w:r>
      <w:r>
        <w:t xml:space="preserve"> </w:t>
      </w:r>
      <w:r>
        <w:rPr>
          <w:bCs/>
          <w:b/>
        </w:rPr>
        <w:t xml:space="preserve">ISNULL</w:t>
      </w:r>
      <w:r>
        <w:t xml:space="preserve">(), os argumentos são: </w:t>
      </w:r>
    </w:p>
    <w:p>
      <w:pPr>
        <w:numPr>
          <w:ilvl w:val="2"/>
          <w:numId w:val="1101"/>
        </w:numPr>
        <w:pStyle w:val="Compact"/>
      </w:pPr>
      <w:r>
        <w:rPr>
          <w:iCs/>
          <w:i/>
        </w:rPr>
        <w:t xml:space="preserve">Nome da coluna</w:t>
      </w:r>
      <w:r>
        <w:t xml:space="preserve"> </w:t>
      </w:r>
      <w:r>
        <w:t xml:space="preserve">a ser avaliada.</w:t>
      </w:r>
      <w:r>
        <w:br/>
      </w:r>
    </w:p>
    <w:p>
      <w:pPr>
        <w:numPr>
          <w:ilvl w:val="2"/>
          <w:numId w:val="1101"/>
        </w:numPr>
        <w:pStyle w:val="Compact"/>
      </w:pPr>
      <w:r>
        <w:rPr>
          <w:iCs/>
          <w:i/>
        </w:rPr>
        <w:t xml:space="preserve">Texto</w:t>
      </w:r>
      <w:r>
        <w:t xml:space="preserve"> </w:t>
      </w:r>
      <w:r>
        <w:t xml:space="preserve">se o valor for</w:t>
      </w:r>
      <w:r>
        <w:t xml:space="preserve"> </w:t>
      </w:r>
      <w:r>
        <w:rPr>
          <w:bCs/>
          <w:b/>
        </w:rPr>
        <w:t xml:space="preserve">nulo</w:t>
      </w:r>
      <w:r>
        <w:t xml:space="preserve">.</w:t>
      </w:r>
      <w:r>
        <w:br/>
      </w:r>
    </w:p>
    <w:p>
      <w:pPr>
        <w:numPr>
          <w:ilvl w:val="1"/>
          <w:numId w:val="1100"/>
        </w:numPr>
        <w:pStyle w:val="Compact"/>
      </w:pPr>
      <w:r>
        <w:t xml:space="preserve">Dentro do</w:t>
      </w:r>
      <w:r>
        <w:t xml:space="preserve"> </w:t>
      </w:r>
      <w:r>
        <w:rPr>
          <w:bCs/>
          <w:b/>
        </w:rPr>
        <w:t xml:space="preserve">ISNULL</w:t>
      </w:r>
      <w:r>
        <w:t xml:space="preserve">() usar aspas simples (’’).</w:t>
      </w:r>
      <w:r>
        <w:br/>
      </w:r>
    </w:p>
    <w:p>
      <w:pPr>
        <w:numPr>
          <w:ilvl w:val="1"/>
          <w:numId w:val="110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bCs/>
          <w:b/>
        </w:rPr>
        <w:t xml:space="preserve">A</w:t>
      </w:r>
      <w:r>
        <w:t xml:space="preserve">.</w:t>
      </w:r>
      <w:r>
        <w:rPr>
          <w:iCs/>
          <w:i/>
        </w:rPr>
        <w:t xml:space="preserve">coluna1</w:t>
      </w:r>
      <w:r>
        <w:t xml:space="preserve">, </w:t>
      </w:r>
      <w:r>
        <w:t xml:space="preserve"> </w:t>
      </w:r>
      <w:r>
        <w:rPr>
          <w:bCs/>
          <w:b/>
        </w:rPr>
        <w:t xml:space="preserve">ISNULL</w:t>
      </w:r>
      <w:r>
        <w:t xml:space="preserve">(</w:t>
      </w:r>
      <w:r>
        <w:rPr>
          <w:bCs/>
          <w:b/>
        </w:rPr>
        <w:t xml:space="preserve">T</w:t>
      </w:r>
      <w:r>
        <w:t xml:space="preserve">.</w:t>
      </w:r>
      <w:r>
        <w:rPr>
          <w:iCs/>
          <w:i/>
        </w:rPr>
        <w:t xml:space="preserve">coluna2</w:t>
      </w:r>
      <w:r>
        <w:t xml:space="preserve">,</w:t>
      </w:r>
      <w:r>
        <w:t xml:space="preserve"> </w:t>
      </w:r>
      <w:r>
        <w:t xml:space="preserve">‘</w:t>
      </w:r>
      <w:r>
        <w:t xml:space="preserve">SEM</w:t>
      </w:r>
      <w:r>
        <w:t xml:space="preserve">’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rPr>
          <w:iCs/>
          <w:i/>
        </w:rPr>
        <w:t xml:space="preserve">alias1</w:t>
      </w:r>
      <w:r>
        <w:t xml:space="preserve">”</w:t>
      </w:r>
      <w:r>
        <w:t xml:space="preserve">,</w:t>
      </w:r>
      <w:r>
        <w:br/>
      </w:r>
      <w:r>
        <w:rPr>
          <w:bCs/>
          <w:b/>
        </w:rPr>
        <w:t xml:space="preserve">ISNULL</w:t>
      </w:r>
      <w:r>
        <w:t xml:space="preserve">(</w:t>
      </w:r>
      <w:r>
        <w:rPr>
          <w:bCs/>
          <w:b/>
        </w:rPr>
        <w:t xml:space="preserve">T</w:t>
      </w:r>
      <w:r>
        <w:t xml:space="preserve">.</w:t>
      </w:r>
      <w:r>
        <w:rPr>
          <w:iCs/>
          <w:i/>
        </w:rPr>
        <w:t xml:space="preserve">coluna3</w:t>
      </w:r>
      <w:r>
        <w:t xml:space="preserve">,</w:t>
      </w:r>
      <w:r>
        <w:t xml:space="preserve"> </w:t>
      </w:r>
      <w:r>
        <w:t xml:space="preserve">‘</w:t>
      </w:r>
      <w:r>
        <w:t xml:space="preserve">SEM_NUMERO</w:t>
      </w:r>
      <w:r>
        <w:t xml:space="preserve">’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rPr>
          <w:iCs/>
          <w:i/>
        </w:rPr>
        <w:t xml:space="preserve">alias2</w:t>
      </w:r>
      <w:r>
        <w:t xml:space="preserve">”</w:t>
      </w:r>
      <w:r>
        <w:t xml:space="preserve">, 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rPr>
          <w:bCs/>
          <w:b/>
        </w:rPr>
        <w:t xml:space="preserve">A</w:t>
      </w:r>
      <w:r>
        <w:br/>
      </w:r>
      <w:r>
        <w:rPr>
          <w:bCs/>
          <w:b/>
        </w:rPr>
        <w:t xml:space="preserve">LEFT JOIN</w:t>
      </w:r>
      <w:r>
        <w:t xml:space="preserve"> </w:t>
      </w:r>
      <w:r>
        <w:rPr>
          <w:iCs/>
          <w:i/>
        </w:rPr>
        <w:t xml:space="preserve">tabela3</w:t>
      </w:r>
      <w:r>
        <w:t xml:space="preserve"> </w:t>
      </w:r>
      <w:r>
        <w:rPr>
          <w:bCs/>
          <w:b/>
        </w:rPr>
        <w:t xml:space="preserve">T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bCs/>
          <w:b/>
        </w:rPr>
        <w:t xml:space="preserve">A</w:t>
      </w:r>
      <w:r>
        <w:t xml:space="preserve">.</w:t>
      </w:r>
      <w:r>
        <w:rPr>
          <w:iCs/>
          <w:i/>
        </w:rPr>
        <w:t xml:space="preserve">coluna</w:t>
      </w:r>
      <w:r>
        <w:rPr>
          <w:bCs/>
          <w:b/>
        </w:rPr>
        <w:t xml:space="preserve">PK</w:t>
      </w:r>
      <w:r>
        <w:t xml:space="preserve"> </w:t>
      </w:r>
      <w:r>
        <w:t xml:space="preserve">=</w:t>
      </w:r>
      <w:r>
        <w:t xml:space="preserve"> </w:t>
      </w:r>
      <w:r>
        <w:rPr>
          <w:bCs/>
          <w:b/>
        </w:rPr>
        <w:t xml:space="preserve">T</w:t>
      </w:r>
      <w:r>
        <w:t xml:space="preserve">.</w:t>
      </w:r>
      <w:r>
        <w:rPr>
          <w:iCs/>
          <w:i/>
        </w:rPr>
        <w:t xml:space="preserve">coluna</w:t>
      </w:r>
      <w:r>
        <w:rPr>
          <w:bCs/>
          <w:b/>
        </w:rPr>
        <w:t xml:space="preserve">FK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99"/>
        </w:numPr>
        <w:pStyle w:val="Compact"/>
      </w:pPr>
      <w:r>
        <w:rPr>
          <w:bCs/>
          <w:b/>
        </w:rPr>
        <w:t xml:space="preserve">PRINT</w:t>
      </w:r>
      <w:r>
        <w:t xml:space="preserve"> </w:t>
      </w:r>
      <w:r>
        <w:t xml:space="preserve">‘</w:t>
      </w:r>
      <w:r>
        <w:rPr>
          <w:iCs/>
          <w:i/>
        </w:rPr>
        <w:t xml:space="preserve">mensagem</w:t>
      </w:r>
      <w:r>
        <w:t xml:space="preserve">’</w:t>
      </w:r>
      <w:r>
        <w:br/>
      </w:r>
    </w:p>
    <w:p>
      <w:pPr>
        <w:numPr>
          <w:ilvl w:val="1"/>
          <w:numId w:val="1102"/>
        </w:numPr>
        <w:pStyle w:val="Compact"/>
      </w:pPr>
      <w:r>
        <w:t xml:space="preserve">Imprime na tela uma mensagem, colocado entre aspas simples (’’).</w:t>
      </w:r>
      <w:r>
        <w:br/>
      </w:r>
    </w:p>
    <w:p>
      <w:pPr>
        <w:numPr>
          <w:ilvl w:val="1"/>
          <w:numId w:val="1102"/>
        </w:numPr>
        <w:pStyle w:val="Compact"/>
      </w:pPr>
      <w:r>
        <w:t xml:space="preserve">Pode ser usado dentro de</w:t>
      </w:r>
      <w:r>
        <w:t xml:space="preserve"> </w:t>
      </w:r>
      <w:r>
        <w:rPr>
          <w:bCs/>
          <w:b/>
        </w:rPr>
        <w:t xml:space="preserve">TRIGGERS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PROCEDURES</w:t>
      </w:r>
      <w:r>
        <w:t xml:space="preserve"> </w:t>
      </w:r>
      <w:r>
        <w:t xml:space="preserve">para passar alguma informação importante ao usuário.</w:t>
      </w:r>
      <w:r>
        <w:br/>
      </w:r>
    </w:p>
    <w:p>
      <w:pPr>
        <w:numPr>
          <w:ilvl w:val="1"/>
          <w:numId w:val="1102"/>
        </w:numPr>
        <w:pStyle w:val="Compact"/>
      </w:pPr>
      <w:r>
        <w:t xml:space="preserve">Sintaxe com exemplo: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rPr>
          <w:iCs/>
          <w:i/>
        </w:rPr>
        <w:t xml:space="preserve">nome_da_trigger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DBO.tabela</w:t>
      </w:r>
      <w:r>
        <w:br/>
      </w:r>
      <w:r>
        <w:rPr>
          <w:bCs/>
          <w:b/>
        </w:rPr>
        <w:t xml:space="preserve">FOR</w:t>
      </w:r>
      <w:r>
        <w:t xml:space="preserve"> </w:t>
      </w:r>
      <w:r>
        <w:rPr>
          <w:bCs/>
          <w:b/>
        </w:rPr>
        <w:t xml:space="preserve">UPDATE</w:t>
      </w:r>
      <w:r>
        <w:br/>
      </w:r>
      <w:r>
        <w:rPr>
          <w:bCs/>
          <w:b/>
        </w:rPr>
        <w:t xml:space="preserve">AS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PRINT</w:t>
      </w:r>
      <w:r>
        <w:t xml:space="preserve"> </w:t>
      </w:r>
      <w:r>
        <w:t xml:space="preserve">‘</w:t>
      </w:r>
      <w:r>
        <w:rPr>
          <w:iCs/>
          <w:i/>
        </w:rPr>
        <w:t xml:space="preserve">TRIGGER EXECUTADO COM SUCESSO</w:t>
      </w:r>
      <w:r>
        <w:t xml:space="preserve">’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62"/>
    <w:bookmarkStart w:id="63" w:name="funções-de-auditoria"/>
    <w:p>
      <w:pPr>
        <w:pStyle w:val="Heading3"/>
      </w:pPr>
      <w:r>
        <w:rPr>
          <w:rStyle w:val="SectionNumber"/>
        </w:rPr>
        <w:t xml:space="preserve">7.1.2</w:t>
      </w:r>
      <w:r>
        <w:tab/>
      </w:r>
      <w:r>
        <w:t xml:space="preserve">Funções de auditoria</w:t>
      </w:r>
    </w:p>
    <w:p>
      <w:pPr>
        <w:numPr>
          <w:ilvl w:val="0"/>
          <w:numId w:val="1103"/>
        </w:numPr>
        <w:pStyle w:val="Compact"/>
      </w:pPr>
      <w:r>
        <w:rPr>
          <w:bCs/>
          <w:b/>
        </w:rPr>
        <w:t xml:space="preserve">SUSER_NAME</w:t>
      </w:r>
      <w:r>
        <w:t xml:space="preserve">()</w:t>
      </w:r>
      <w:r>
        <w:br/>
      </w:r>
    </w:p>
    <w:p>
      <w:pPr>
        <w:numPr>
          <w:ilvl w:val="1"/>
          <w:numId w:val="1104"/>
        </w:numPr>
        <w:pStyle w:val="Compact"/>
      </w:pPr>
      <w:r>
        <w:t xml:space="preserve">Função que retorna o usuario logado no banco de dados no momento.</w:t>
      </w:r>
      <w:r>
        <w:br/>
      </w:r>
    </w:p>
    <w:p>
      <w:pPr>
        <w:numPr>
          <w:ilvl w:val="1"/>
          <w:numId w:val="1104"/>
        </w:numPr>
        <w:pStyle w:val="Compact"/>
      </w:pPr>
      <w:r>
        <w:t xml:space="preserve">Útil para usar dentro de</w:t>
      </w:r>
      <w:r>
        <w:t xml:space="preserve"> </w:t>
      </w:r>
      <w:r>
        <w:rPr>
          <w:bCs/>
          <w:b/>
        </w:rPr>
        <w:t xml:space="preserve">TRIGGERS</w:t>
      </w:r>
      <w:r>
        <w:t xml:space="preserve"> </w:t>
      </w:r>
      <w:r>
        <w:t xml:space="preserve">para salvar o usuario reponsavel por alguma alteração numa tabela (audutoria).</w:t>
      </w:r>
      <w:r>
        <w:br/>
      </w:r>
    </w:p>
    <w:p>
      <w:pPr>
        <w:numPr>
          <w:ilvl w:val="1"/>
          <w:numId w:val="110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bCs/>
          <w:b/>
        </w:rPr>
        <w:t xml:space="preserve">SUSER_NAME</w:t>
      </w:r>
      <w:r>
        <w:t xml:space="preserve">()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103"/>
        </w:numPr>
        <w:pStyle w:val="Compact"/>
      </w:pPr>
      <w:r>
        <w:rPr>
          <w:bCs/>
          <w:b/>
        </w:rPr>
        <w:t xml:space="preserve">GETDATE</w:t>
      </w:r>
      <w:r>
        <w:t xml:space="preserve">()</w:t>
      </w:r>
      <w:r>
        <w:br/>
      </w:r>
    </w:p>
    <w:p>
      <w:pPr>
        <w:numPr>
          <w:ilvl w:val="1"/>
          <w:numId w:val="1105"/>
        </w:numPr>
        <w:pStyle w:val="Compact"/>
      </w:pPr>
      <w:r>
        <w:t xml:space="preserve">Pega a data no sistema (data e horário).</w:t>
      </w:r>
      <w:r>
        <w:br/>
      </w:r>
    </w:p>
    <w:p>
      <w:pPr>
        <w:numPr>
          <w:ilvl w:val="1"/>
          <w:numId w:val="1105"/>
        </w:numPr>
        <w:pStyle w:val="Compact"/>
      </w:pPr>
      <w:r>
        <w:t xml:space="preserve">Util para usar dentro de</w:t>
      </w:r>
      <w:r>
        <w:t xml:space="preserve"> </w:t>
      </w:r>
      <w:r>
        <w:rPr>
          <w:bCs/>
          <w:b/>
        </w:rPr>
        <w:t xml:space="preserve">TRIGGERS</w:t>
      </w:r>
      <w:r>
        <w:t xml:space="preserve"> </w:t>
      </w:r>
      <w:r>
        <w:t xml:space="preserve">para salvar a data e horario de alguma alteração numa tabela (auditoria).</w:t>
      </w:r>
      <w:r>
        <w:br/>
      </w:r>
    </w:p>
    <w:p>
      <w:pPr>
        <w:numPr>
          <w:ilvl w:val="1"/>
          <w:numId w:val="1105"/>
        </w:numPr>
        <w:pStyle w:val="Compact"/>
      </w:pPr>
      <w:r>
        <w:t xml:space="preserve">Formato:</w:t>
      </w:r>
      <w:r>
        <w:br/>
      </w:r>
      <w:r>
        <w:t xml:space="preserve">“</w:t>
      </w:r>
      <w:r>
        <w:t xml:space="preserve">aaaa-mm-dd hh:mm:ss.mmm</w:t>
      </w:r>
      <w:r>
        <w:t xml:space="preserve">”</w:t>
      </w:r>
      <w:r>
        <w:br/>
      </w:r>
    </w:p>
    <w:p>
      <w:pPr>
        <w:numPr>
          <w:ilvl w:val="1"/>
          <w:numId w:val="110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bCs/>
          <w:b/>
        </w:rPr>
        <w:t xml:space="preserve">GETDATE</w:t>
      </w:r>
      <w:r>
        <w:t xml:space="preserve">()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63"/>
    <w:bookmarkStart w:id="64" w:name="funções-de-datas"/>
    <w:p>
      <w:pPr>
        <w:pStyle w:val="Heading3"/>
      </w:pPr>
      <w:r>
        <w:rPr>
          <w:rStyle w:val="SectionNumber"/>
        </w:rPr>
        <w:t xml:space="preserve">7.1.3</w:t>
      </w:r>
      <w:r>
        <w:tab/>
      </w:r>
      <w:r>
        <w:t xml:space="preserve">Funções de datas</w:t>
      </w:r>
    </w:p>
    <w:p>
      <w:pPr>
        <w:numPr>
          <w:ilvl w:val="0"/>
          <w:numId w:val="1106"/>
        </w:numPr>
        <w:pStyle w:val="Compact"/>
      </w:pPr>
      <w:r>
        <w:rPr>
          <w:bCs/>
          <w:b/>
        </w:rPr>
        <w:t xml:space="preserve">GETDATE</w:t>
      </w:r>
      <w:r>
        <w:t xml:space="preserve">()</w:t>
      </w:r>
      <w:r>
        <w:br/>
      </w:r>
    </w:p>
    <w:p>
      <w:pPr>
        <w:numPr>
          <w:ilvl w:val="1"/>
          <w:numId w:val="1107"/>
        </w:numPr>
        <w:pStyle w:val="Compact"/>
      </w:pPr>
      <w:r>
        <w:t xml:space="preserve">Pega a data no sistema (data e horário).</w:t>
      </w:r>
      <w:r>
        <w:br/>
      </w:r>
    </w:p>
    <w:p>
      <w:pPr>
        <w:numPr>
          <w:ilvl w:val="1"/>
          <w:numId w:val="1107"/>
        </w:numPr>
        <w:pStyle w:val="Compact"/>
      </w:pPr>
      <w:r>
        <w:t xml:space="preserve">Formato:</w:t>
      </w:r>
      <w:r>
        <w:br/>
      </w:r>
      <w:r>
        <w:t xml:space="preserve">“</w:t>
      </w:r>
      <w:r>
        <w:t xml:space="preserve">aaaa-mm-dd hh:mm:ss.mmm</w:t>
      </w:r>
      <w:r>
        <w:t xml:space="preserve">”</w:t>
      </w:r>
      <w:r>
        <w:br/>
      </w:r>
    </w:p>
    <w:p>
      <w:pPr>
        <w:numPr>
          <w:ilvl w:val="0"/>
          <w:numId w:val="1106"/>
        </w:numPr>
        <w:pStyle w:val="Compact"/>
      </w:pPr>
      <w:r>
        <w:rPr>
          <w:bCs/>
          <w:b/>
        </w:rPr>
        <w:t xml:space="preserve">DATEDIFF</w:t>
      </w:r>
      <w:r>
        <w:t xml:space="preserve">()</w:t>
      </w:r>
      <w:r>
        <w:br/>
      </w:r>
    </w:p>
    <w:p>
      <w:pPr>
        <w:numPr>
          <w:ilvl w:val="1"/>
          <w:numId w:val="1108"/>
        </w:numPr>
        <w:pStyle w:val="Compact"/>
      </w:pPr>
      <w:r>
        <w:t xml:space="preserve">Calcula a diferença entre duas datas.</w:t>
      </w:r>
      <w:r>
        <w:br/>
      </w:r>
    </w:p>
    <w:p>
      <w:pPr>
        <w:numPr>
          <w:ilvl w:val="2"/>
          <w:numId w:val="1109"/>
        </w:numPr>
        <w:pStyle w:val="Compact"/>
      </w:pPr>
      <w:r>
        <w:t xml:space="preserve">Retorna um valor inteiro (</w:t>
      </w:r>
      <w:r>
        <w:rPr>
          <w:iCs/>
          <w:i/>
        </w:rPr>
        <w:t xml:space="preserve">INT</w:t>
      </w:r>
      <w:r>
        <w:t xml:space="preserve">), dia (</w:t>
      </w:r>
      <w:r>
        <w:rPr>
          <w:iCs/>
          <w:i/>
        </w:rPr>
        <w:t xml:space="preserve">DAY</w:t>
      </w:r>
      <w:r>
        <w:t xml:space="preserve">), ou mês (</w:t>
      </w:r>
      <w:r>
        <w:rPr>
          <w:iCs/>
          <w:i/>
        </w:rPr>
        <w:t xml:space="preserve">MONTH</w:t>
      </w:r>
      <w:r>
        <w:t xml:space="preserve">), ou ano (</w:t>
      </w:r>
      <w:r>
        <w:rPr>
          <w:iCs/>
          <w:i/>
        </w:rPr>
        <w:t xml:space="preserve">YEAR</w:t>
      </w:r>
      <w:r>
        <w:t xml:space="preserve">), ou dia da semana (</w:t>
      </w:r>
      <w:r>
        <w:rPr>
          <w:iCs/>
          <w:i/>
        </w:rPr>
        <w:t xml:space="preserve">WEEKDAY</w:t>
      </w:r>
      <w:r>
        <w:t xml:space="preserve">).</w:t>
      </w:r>
      <w:r>
        <w:br/>
      </w:r>
    </w:p>
    <w:p>
      <w:pPr>
        <w:numPr>
          <w:ilvl w:val="2"/>
          <w:numId w:val="110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DATEDIFF</w:t>
      </w:r>
      <w:r>
        <w:t xml:space="preserve">(</w:t>
      </w:r>
      <w:r>
        <w:rPr>
          <w:iCs/>
          <w:i/>
        </w:rPr>
        <w:t xml:space="preserve">intervalo</w:t>
      </w:r>
      <w:r>
        <w:t xml:space="preserve">,</w:t>
      </w:r>
      <w:r>
        <w:t xml:space="preserve"> </w:t>
      </w:r>
      <w:r>
        <w:rPr>
          <w:iCs/>
          <w:i/>
        </w:rPr>
        <w:t xml:space="preserve">data_inicio</w:t>
      </w:r>
      <w:r>
        <w:t xml:space="preserve">,</w:t>
      </w:r>
      <w:r>
        <w:t xml:space="preserve"> </w:t>
      </w:r>
      <w:r>
        <w:rPr>
          <w:iCs/>
          <w:i/>
        </w:rPr>
        <w:t xml:space="preserve">data_termino</w:t>
      </w:r>
      <w:r>
        <w:t xml:space="preserve">)</w:t>
      </w:r>
      <w:r>
        <w:br/>
      </w:r>
    </w:p>
    <w:p>
      <w:pPr>
        <w:numPr>
          <w:ilvl w:val="3"/>
          <w:numId w:val="1110"/>
        </w:numPr>
        <w:pStyle w:val="Compact"/>
      </w:pPr>
      <w:r>
        <w:rPr>
          <w:iCs/>
          <w:i/>
        </w:rPr>
        <w:t xml:space="preserve">intervalo</w:t>
      </w:r>
      <w:r>
        <w:t xml:space="preserve">, indica a função com que parametro estou trabalhando (</w:t>
      </w:r>
      <w:r>
        <w:rPr>
          <w:iCs/>
          <w:i/>
        </w:rPr>
        <w:t xml:space="preserve">day</w:t>
      </w:r>
      <w:r>
        <w:t xml:space="preserve">,</w:t>
      </w:r>
      <w:r>
        <w:t xml:space="preserve"> </w:t>
      </w:r>
      <w:r>
        <w:rPr>
          <w:iCs/>
          <w:i/>
        </w:rPr>
        <w:t xml:space="preserve">month</w:t>
      </w:r>
      <w:r>
        <w:t xml:space="preserve">,</w:t>
      </w:r>
      <w:r>
        <w:t xml:space="preserve"> </w:t>
      </w:r>
      <w:r>
        <w:rPr>
          <w:iCs/>
          <w:i/>
        </w:rPr>
        <w:t xml:space="preserve">year</w:t>
      </w:r>
      <w:r>
        <w:t xml:space="preserve">,</w:t>
      </w:r>
      <w:r>
        <w:t xml:space="preserve"> </w:t>
      </w:r>
      <w:r>
        <w:rPr>
          <w:iCs/>
          <w:i/>
        </w:rPr>
        <w:t xml:space="preserve">weekday</w:t>
      </w:r>
      <w:r>
        <w:t xml:space="preserve">)</w:t>
      </w:r>
      <w:r>
        <w:br/>
      </w:r>
    </w:p>
    <w:p>
      <w:pPr>
        <w:numPr>
          <w:ilvl w:val="1"/>
          <w:numId w:val="1108"/>
        </w:numPr>
        <w:pStyle w:val="Compact"/>
      </w:pPr>
      <w:r>
        <w:t xml:space="preserve">Outras funções podem se usadas em conjunto, como parametros, para ajudar a fazer os cálculos.</w:t>
      </w:r>
      <w:r>
        <w:br/>
      </w:r>
    </w:p>
    <w:p>
      <w:pPr>
        <w:numPr>
          <w:ilvl w:val="2"/>
          <w:numId w:val="1111"/>
        </w:numPr>
        <w:pStyle w:val="Compact"/>
      </w:pPr>
      <w:r>
        <w:t xml:space="preserve">Comummente usada em conjunto com</w:t>
      </w:r>
      <w:r>
        <w:t xml:space="preserve"> </w:t>
      </w:r>
      <w:r>
        <w:rPr>
          <w:bCs/>
          <w:b/>
        </w:rPr>
        <w:t xml:space="preserve">GETDATE</w:t>
      </w:r>
      <w:r>
        <w:t xml:space="preserve">() para cálcular idade.</w:t>
      </w:r>
      <w:r>
        <w:br/>
      </w:r>
    </w:p>
    <w:p>
      <w:pPr>
        <w:numPr>
          <w:ilvl w:val="2"/>
          <w:numId w:val="111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DATEDIFF</w:t>
      </w:r>
      <w:r>
        <w:t xml:space="preserve">(</w:t>
      </w:r>
      <w:r>
        <w:rPr>
          <w:iCs/>
          <w:i/>
        </w:rPr>
        <w:t xml:space="preserve">intevalo</w:t>
      </w:r>
      <w:r>
        <w:t xml:space="preserve">,</w:t>
      </w:r>
      <w:r>
        <w:rPr>
          <w:iCs/>
          <w:i/>
        </w:rPr>
        <w:t xml:space="preserve">data_inicio</w:t>
      </w:r>
      <w:r>
        <w:t xml:space="preserve">,</w:t>
      </w:r>
      <w:r>
        <w:t xml:space="preserve"> </w:t>
      </w:r>
      <w:r>
        <w:rPr>
          <w:bCs/>
          <w:b/>
        </w:rPr>
        <w:t xml:space="preserve">GETDATE</w:t>
      </w:r>
      <w:r>
        <w:t xml:space="preserve">())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a função</w:t>
      </w:r>
      <w:r>
        <w:t xml:space="preserve"> </w:t>
      </w:r>
      <w:r>
        <w:rPr>
          <w:bCs/>
          <w:b/>
        </w:rPr>
        <w:t xml:space="preserve">GETDATE</w:t>
      </w:r>
      <w:r>
        <w:t xml:space="preserve">(), data atual, entra no lugar do parametro</w:t>
      </w:r>
      <w:r>
        <w:t xml:space="preserve"> </w:t>
      </w:r>
      <w:r>
        <w:rPr>
          <w:iCs/>
          <w:i/>
        </w:rPr>
        <w:t xml:space="preserve">data de termino</w:t>
      </w:r>
      <w:r>
        <w:t xml:space="preserve">, cálculando assim a idade atual.</w:t>
      </w:r>
      <w:r>
        <w:br/>
      </w:r>
    </w:p>
    <w:p>
      <w:pPr>
        <w:numPr>
          <w:ilvl w:val="0"/>
          <w:numId w:val="1106"/>
        </w:numPr>
        <w:pStyle w:val="Compact"/>
      </w:pPr>
      <w:r>
        <w:rPr>
          <w:bCs/>
          <w:b/>
        </w:rPr>
        <w:t xml:space="preserve">DATENAME</w:t>
      </w:r>
      <w:r>
        <w:t xml:space="preserve">()</w:t>
      </w:r>
      <w:r>
        <w:br/>
      </w:r>
    </w:p>
    <w:p>
      <w:pPr>
        <w:numPr>
          <w:ilvl w:val="1"/>
          <w:numId w:val="1113"/>
        </w:numPr>
        <w:pStyle w:val="Compact"/>
      </w:pPr>
      <w:r>
        <w:t xml:space="preserve">Retorna o nome da parte da data em questão. (ex.: nome do mês)</w:t>
      </w:r>
      <w:r>
        <w:br/>
      </w:r>
    </w:p>
    <w:p>
      <w:pPr>
        <w:numPr>
          <w:ilvl w:val="1"/>
          <w:numId w:val="1113"/>
        </w:numPr>
        <w:pStyle w:val="Compact"/>
      </w:pPr>
      <w:r>
        <w:t xml:space="preserve">Retorna uma</w:t>
      </w:r>
      <w:r>
        <w:t xml:space="preserve"> </w:t>
      </w:r>
      <w:r>
        <w:rPr>
          <w:iCs/>
          <w:i/>
        </w:rPr>
        <w:t xml:space="preserve">string</w:t>
      </w:r>
      <w:r>
        <w:t xml:space="preserve">.</w:t>
      </w:r>
      <w:r>
        <w:br/>
      </w:r>
    </w:p>
    <w:p>
      <w:pPr>
        <w:numPr>
          <w:ilvl w:val="1"/>
          <w:numId w:val="111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DATENAME</w:t>
      </w:r>
      <w:r>
        <w:t xml:space="preserve">(</w:t>
      </w:r>
      <w:r>
        <w:rPr>
          <w:iCs/>
          <w:i/>
        </w:rPr>
        <w:t xml:space="preserve">intervalo</w:t>
      </w:r>
      <w:r>
        <w:t xml:space="preserve">,</w:t>
      </w:r>
      <w:r>
        <w:t xml:space="preserve"> </w:t>
      </w:r>
      <w:r>
        <w:rPr>
          <w:iCs/>
          <w:i/>
        </w:rPr>
        <w:t xml:space="preserve">data</w:t>
      </w:r>
      <w:r>
        <w:t xml:space="preserve">)</w:t>
      </w:r>
      <w:r>
        <w:br/>
      </w:r>
    </w:p>
    <w:p>
      <w:pPr>
        <w:numPr>
          <w:ilvl w:val="2"/>
          <w:numId w:val="1114"/>
        </w:numPr>
        <w:pStyle w:val="Compact"/>
      </w:pPr>
      <w:r>
        <w:rPr>
          <w:iCs/>
          <w:i/>
        </w:rPr>
        <w:t xml:space="preserve">intervalo</w:t>
      </w:r>
      <w:r>
        <w:t xml:space="preserve">, indica a função com que parametro estou trabalhando (</w:t>
      </w:r>
      <w:r>
        <w:rPr>
          <w:iCs/>
          <w:i/>
        </w:rPr>
        <w:t xml:space="preserve">day</w:t>
      </w:r>
      <w:r>
        <w:t xml:space="preserve">,</w:t>
      </w:r>
      <w:r>
        <w:t xml:space="preserve"> </w:t>
      </w:r>
      <w:r>
        <w:rPr>
          <w:iCs/>
          <w:i/>
        </w:rPr>
        <w:t xml:space="preserve">month</w:t>
      </w:r>
      <w:r>
        <w:t xml:space="preserve">,</w:t>
      </w:r>
      <w:r>
        <w:t xml:space="preserve"> </w:t>
      </w:r>
      <w:r>
        <w:rPr>
          <w:iCs/>
          <w:i/>
        </w:rPr>
        <w:t xml:space="preserve">year</w:t>
      </w:r>
      <w:r>
        <w:t xml:space="preserve">,</w:t>
      </w:r>
      <w:r>
        <w:t xml:space="preserve"> </w:t>
      </w:r>
      <w:r>
        <w:rPr>
          <w:iCs/>
          <w:i/>
        </w:rPr>
        <w:t xml:space="preserve">weekday</w:t>
      </w:r>
      <w:r>
        <w:t xml:space="preserve">)</w:t>
      </w:r>
      <w:r>
        <w:br/>
      </w:r>
    </w:p>
    <w:p>
      <w:pPr>
        <w:numPr>
          <w:ilvl w:val="0"/>
          <w:numId w:val="1106"/>
        </w:numPr>
        <w:pStyle w:val="Compact"/>
      </w:pPr>
      <w:r>
        <w:rPr>
          <w:bCs/>
          <w:b/>
        </w:rPr>
        <w:t xml:space="preserve">DATEPART</w:t>
      </w:r>
      <w:r>
        <w:t xml:space="preserve">()</w:t>
      </w:r>
      <w:r>
        <w:br/>
      </w:r>
    </w:p>
    <w:p>
      <w:pPr>
        <w:numPr>
          <w:ilvl w:val="1"/>
          <w:numId w:val="1115"/>
        </w:numPr>
        <w:pStyle w:val="Compact"/>
      </w:pPr>
      <w:r>
        <w:t xml:space="preserve">Função parecida com</w:t>
      </w:r>
      <w:r>
        <w:t xml:space="preserve"> </w:t>
      </w:r>
      <w:r>
        <w:rPr>
          <w:bCs/>
          <w:b/>
        </w:rPr>
        <w:t xml:space="preserve">DATENAME</w:t>
      </w:r>
      <w:r>
        <w:t xml:space="preserve">(), porem retorna um inteiro (</w:t>
      </w:r>
      <w:r>
        <w:rPr>
          <w:iCs/>
          <w:i/>
        </w:rPr>
        <w:t xml:space="preserve">INT</w:t>
      </w:r>
      <w:r>
        <w:t xml:space="preserve">).</w:t>
      </w:r>
      <w:r>
        <w:br/>
      </w:r>
    </w:p>
    <w:p>
      <w:pPr>
        <w:numPr>
          <w:ilvl w:val="1"/>
          <w:numId w:val="1115"/>
        </w:numPr>
        <w:pStyle w:val="Compact"/>
      </w:pPr>
      <w:r>
        <w:t xml:space="preserve">Retorna uma parte da data.</w:t>
      </w:r>
      <w:r>
        <w:br/>
      </w:r>
    </w:p>
    <w:p>
      <w:pPr>
        <w:numPr>
          <w:ilvl w:val="1"/>
          <w:numId w:val="111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DATEPART</w:t>
      </w:r>
      <w:r>
        <w:t xml:space="preserve">(</w:t>
      </w:r>
      <w:r>
        <w:rPr>
          <w:iCs/>
          <w:i/>
        </w:rPr>
        <w:t xml:space="preserve">intervalo</w:t>
      </w:r>
      <w:r>
        <w:t xml:space="preserve">,</w:t>
      </w:r>
      <w:r>
        <w:t xml:space="preserve"> </w:t>
      </w:r>
      <w:r>
        <w:rPr>
          <w:iCs/>
          <w:i/>
        </w:rPr>
        <w:t xml:space="preserve">data</w:t>
      </w:r>
      <w:r>
        <w:t xml:space="preserve">)</w:t>
      </w:r>
      <w:r>
        <w:br/>
      </w:r>
    </w:p>
    <w:p>
      <w:pPr>
        <w:numPr>
          <w:ilvl w:val="2"/>
          <w:numId w:val="1116"/>
        </w:numPr>
        <w:pStyle w:val="Compact"/>
      </w:pPr>
      <w:r>
        <w:rPr>
          <w:iCs/>
          <w:i/>
        </w:rPr>
        <w:t xml:space="preserve">intervalo</w:t>
      </w:r>
      <w:r>
        <w:t xml:space="preserve">, indica a função com que parametro estou trabalhando (</w:t>
      </w:r>
      <w:r>
        <w:rPr>
          <w:iCs/>
          <w:i/>
        </w:rPr>
        <w:t xml:space="preserve">day</w:t>
      </w:r>
      <w:r>
        <w:t xml:space="preserve">,</w:t>
      </w:r>
      <w:r>
        <w:t xml:space="preserve"> </w:t>
      </w:r>
      <w:r>
        <w:rPr>
          <w:iCs/>
          <w:i/>
        </w:rPr>
        <w:t xml:space="preserve">month</w:t>
      </w:r>
      <w:r>
        <w:t xml:space="preserve">,</w:t>
      </w:r>
      <w:r>
        <w:t xml:space="preserve"> </w:t>
      </w:r>
      <w:r>
        <w:rPr>
          <w:iCs/>
          <w:i/>
        </w:rPr>
        <w:t xml:space="preserve">year</w:t>
      </w:r>
      <w:r>
        <w:t xml:space="preserve">,</w:t>
      </w:r>
      <w:r>
        <w:t xml:space="preserve"> </w:t>
      </w:r>
      <w:r>
        <w:rPr>
          <w:iCs/>
          <w:i/>
        </w:rPr>
        <w:t xml:space="preserve">weekday</w:t>
      </w:r>
      <w:r>
        <w:t xml:space="preserve">)</w:t>
      </w:r>
      <w:r>
        <w:br/>
      </w:r>
    </w:p>
    <w:p>
      <w:pPr>
        <w:numPr>
          <w:ilvl w:val="0"/>
          <w:numId w:val="1106"/>
        </w:numPr>
        <w:pStyle w:val="Compact"/>
      </w:pPr>
      <w:r>
        <w:rPr>
          <w:bCs/>
          <w:b/>
        </w:rPr>
        <w:t xml:space="preserve">DATEADD</w:t>
      </w:r>
      <w:r>
        <w:t xml:space="preserve">()</w:t>
      </w:r>
      <w:r>
        <w:br/>
      </w:r>
    </w:p>
    <w:p>
      <w:pPr>
        <w:numPr>
          <w:ilvl w:val="1"/>
          <w:numId w:val="1117"/>
        </w:numPr>
        <w:pStyle w:val="Compact"/>
      </w:pPr>
      <w:r>
        <w:t xml:space="preserve">Retorna uma data somada a outra data.</w:t>
      </w:r>
      <w:r>
        <w:br/>
      </w:r>
    </w:p>
    <w:p>
      <w:pPr>
        <w:numPr>
          <w:ilvl w:val="1"/>
          <w:numId w:val="111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DATEADD</w:t>
      </w:r>
      <w:r>
        <w:t xml:space="preserve"> </w:t>
      </w:r>
      <w:r>
        <w:t xml:space="preserve">(</w:t>
      </w:r>
      <w:r>
        <w:rPr>
          <w:iCs/>
          <w:i/>
        </w:rPr>
        <w:t xml:space="preserve">intervalo</w:t>
      </w:r>
      <w:r>
        <w:t xml:space="preserve">,</w:t>
      </w:r>
      <w:r>
        <w:t xml:space="preserve"> </w:t>
      </w:r>
      <w:r>
        <w:rPr>
          <w:iCs/>
          <w:i/>
        </w:rPr>
        <w:t xml:space="preserve">incremento_INT</w:t>
      </w:r>
      <w:r>
        <w:t xml:space="preserve">,</w:t>
      </w:r>
      <w:r>
        <w:t xml:space="preserve"> </w:t>
      </w:r>
      <w:r>
        <w:rPr>
          <w:iCs/>
          <w:i/>
        </w:rPr>
        <w:t xml:space="preserve">data</w:t>
      </w:r>
      <w:r>
        <w:t xml:space="preserve">)</w:t>
      </w:r>
      <w:r>
        <w:br/>
      </w:r>
    </w:p>
    <w:p>
      <w:pPr>
        <w:numPr>
          <w:ilvl w:val="2"/>
          <w:numId w:val="1118"/>
        </w:numPr>
        <w:pStyle w:val="Compact"/>
      </w:pPr>
      <w:r>
        <w:rPr>
          <w:iCs/>
          <w:i/>
        </w:rPr>
        <w:t xml:space="preserve">intervalo</w:t>
      </w:r>
      <w:r>
        <w:t xml:space="preserve">, indica a função com que parametro estou trabalhando (</w:t>
      </w:r>
      <w:r>
        <w:rPr>
          <w:iCs/>
          <w:i/>
        </w:rPr>
        <w:t xml:space="preserve">day</w:t>
      </w:r>
      <w:r>
        <w:t xml:space="preserve">,</w:t>
      </w:r>
      <w:r>
        <w:t xml:space="preserve"> </w:t>
      </w:r>
      <w:r>
        <w:rPr>
          <w:iCs/>
          <w:i/>
        </w:rPr>
        <w:t xml:space="preserve">month</w:t>
      </w:r>
      <w:r>
        <w:t xml:space="preserve">,</w:t>
      </w:r>
      <w:r>
        <w:t xml:space="preserve"> </w:t>
      </w:r>
      <w:r>
        <w:rPr>
          <w:iCs/>
          <w:i/>
        </w:rPr>
        <w:t xml:space="preserve">year</w:t>
      </w:r>
      <w:r>
        <w:t xml:space="preserve">,</w:t>
      </w:r>
      <w:r>
        <w:t xml:space="preserve"> </w:t>
      </w:r>
      <w:r>
        <w:rPr>
          <w:iCs/>
          <w:i/>
        </w:rPr>
        <w:t xml:space="preserve">weekday</w:t>
      </w:r>
      <w:r>
        <w:t xml:space="preserve">)</w:t>
      </w:r>
      <w:r>
        <w:br/>
      </w:r>
    </w:p>
    <w:p>
      <w:pPr>
        <w:numPr>
          <w:ilvl w:val="2"/>
          <w:numId w:val="1118"/>
        </w:numPr>
        <w:pStyle w:val="Compact"/>
      </w:pPr>
      <w:r>
        <w:rPr>
          <w:iCs/>
          <w:i/>
        </w:rPr>
        <w:t xml:space="preserve">incremento_INT</w:t>
      </w:r>
      <w:r>
        <w:t xml:space="preserve">, com base no parametro informado pelo</w:t>
      </w:r>
      <w:r>
        <w:t xml:space="preserve"> </w:t>
      </w:r>
      <w:r>
        <w:rPr>
          <w:iCs/>
          <w:i/>
        </w:rPr>
        <w:t xml:space="preserve">intervalo</w:t>
      </w:r>
      <w:r>
        <w:t xml:space="preserve">, quanto deve ser somado (valor</w:t>
      </w:r>
      <w:r>
        <w:t xml:space="preserve"> </w:t>
      </w:r>
      <w:r>
        <w:rPr>
          <w:iCs/>
          <w:i/>
        </w:rPr>
        <w:t xml:space="preserve">INT</w:t>
      </w:r>
      <w:r>
        <w:t xml:space="preserve">).</w:t>
      </w:r>
      <w:r>
        <w:br/>
      </w:r>
    </w:p>
    <w:p>
      <w:pPr>
        <w:numPr>
          <w:ilvl w:val="2"/>
          <w:numId w:val="1118"/>
        </w:numPr>
        <w:pStyle w:val="Compact"/>
      </w:pPr>
      <w:r>
        <w:rPr>
          <w:iCs/>
          <w:i/>
        </w:rPr>
        <w:t xml:space="preserve">data</w:t>
      </w:r>
      <w:r>
        <w:t xml:space="preserve">, data a ser incrementada.</w:t>
      </w:r>
      <w:r>
        <w:br/>
      </w:r>
    </w:p>
    <w:p>
      <w:pPr>
        <w:numPr>
          <w:ilvl w:val="0"/>
          <w:numId w:val="1106"/>
        </w:numPr>
        <w:pStyle w:val="Compact"/>
      </w:pPr>
      <w:r>
        <w:rPr>
          <w:bCs/>
          <w:b/>
        </w:rPr>
        <w:t xml:space="preserve">DAY</w:t>
      </w:r>
      <w:r>
        <w:t xml:space="preserve">()</w:t>
      </w:r>
      <w:r>
        <w:br/>
      </w:r>
    </w:p>
    <w:p>
      <w:pPr>
        <w:numPr>
          <w:ilvl w:val="1"/>
          <w:numId w:val="1119"/>
        </w:numPr>
        <w:pStyle w:val="Compact"/>
      </w:pPr>
      <w:r>
        <w:t xml:space="preserve">Recebe como argumento uma data, formato do sistema.</w:t>
      </w:r>
      <w:r>
        <w:br/>
      </w:r>
    </w:p>
    <w:p>
      <w:pPr>
        <w:numPr>
          <w:ilvl w:val="1"/>
          <w:numId w:val="1119"/>
        </w:numPr>
        <w:pStyle w:val="Compact"/>
      </w:pPr>
      <w:r>
        <w:t xml:space="preserve">Retorna o dia (</w:t>
      </w:r>
      <w:r>
        <w:rPr>
          <w:bCs/>
          <w:b/>
        </w:rPr>
        <w:t xml:space="preserve">DAY</w:t>
      </w:r>
      <w:r>
        <w:t xml:space="preserve">) contido na data.</w:t>
      </w:r>
      <w:r>
        <w:br/>
      </w:r>
    </w:p>
    <w:p>
      <w:pPr>
        <w:numPr>
          <w:ilvl w:val="1"/>
          <w:numId w:val="111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DAY</w:t>
      </w:r>
      <w:r>
        <w:t xml:space="preserve">(</w:t>
      </w:r>
      <w:r>
        <w:rPr>
          <w:iCs/>
          <w:i/>
        </w:rPr>
        <w:t xml:space="preserve">data</w:t>
      </w:r>
      <w:r>
        <w:t xml:space="preserve">)</w:t>
      </w:r>
      <w:r>
        <w:br/>
      </w:r>
    </w:p>
    <w:p>
      <w:pPr>
        <w:numPr>
          <w:ilvl w:val="0"/>
          <w:numId w:val="1106"/>
        </w:numPr>
        <w:pStyle w:val="Compact"/>
      </w:pPr>
      <w:r>
        <w:rPr>
          <w:bCs/>
          <w:b/>
        </w:rPr>
        <w:t xml:space="preserve">MONTH</w:t>
      </w:r>
      <w:r>
        <w:t xml:space="preserve">()</w:t>
      </w:r>
      <w:r>
        <w:br/>
      </w:r>
    </w:p>
    <w:p>
      <w:pPr>
        <w:numPr>
          <w:ilvl w:val="1"/>
          <w:numId w:val="1120"/>
        </w:numPr>
        <w:pStyle w:val="Compact"/>
      </w:pPr>
      <w:r>
        <w:t xml:space="preserve">Recebe como argumento uma data, formato do sistema.</w:t>
      </w:r>
      <w:r>
        <w:br/>
      </w:r>
    </w:p>
    <w:p>
      <w:pPr>
        <w:numPr>
          <w:ilvl w:val="1"/>
          <w:numId w:val="1120"/>
        </w:numPr>
        <w:pStyle w:val="Compact"/>
      </w:pPr>
      <w:r>
        <w:t xml:space="preserve">Retorna o mês (</w:t>
      </w:r>
      <w:r>
        <w:rPr>
          <w:bCs/>
          <w:b/>
        </w:rPr>
        <w:t xml:space="preserve">MONTH</w:t>
      </w:r>
      <w:r>
        <w:t xml:space="preserve">) contido na data.</w:t>
      </w:r>
      <w:r>
        <w:br/>
      </w:r>
    </w:p>
    <w:p>
      <w:pPr>
        <w:numPr>
          <w:ilvl w:val="1"/>
          <w:numId w:val="112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MONTH</w:t>
      </w:r>
      <w:r>
        <w:t xml:space="preserve">(</w:t>
      </w:r>
      <w:r>
        <w:rPr>
          <w:iCs/>
          <w:i/>
        </w:rPr>
        <w:t xml:space="preserve">data</w:t>
      </w:r>
      <w:r>
        <w:t xml:space="preserve">)</w:t>
      </w:r>
      <w:r>
        <w:br/>
      </w:r>
    </w:p>
    <w:p>
      <w:pPr>
        <w:numPr>
          <w:ilvl w:val="0"/>
          <w:numId w:val="1106"/>
        </w:numPr>
        <w:pStyle w:val="Compact"/>
      </w:pPr>
      <w:r>
        <w:rPr>
          <w:bCs/>
          <w:b/>
        </w:rPr>
        <w:t xml:space="preserve">YEAR</w:t>
      </w:r>
      <w:r>
        <w:t xml:space="preserve">()</w:t>
      </w:r>
      <w:r>
        <w:br/>
      </w:r>
    </w:p>
    <w:p>
      <w:pPr>
        <w:numPr>
          <w:ilvl w:val="1"/>
          <w:numId w:val="1121"/>
        </w:numPr>
        <w:pStyle w:val="Compact"/>
      </w:pPr>
      <w:r>
        <w:t xml:space="preserve">Recebe como argumento uma data, formato do sistema.</w:t>
      </w:r>
      <w:r>
        <w:br/>
      </w:r>
    </w:p>
    <w:p>
      <w:pPr>
        <w:numPr>
          <w:ilvl w:val="1"/>
          <w:numId w:val="1121"/>
        </w:numPr>
        <w:pStyle w:val="Compact"/>
      </w:pPr>
      <w:r>
        <w:t xml:space="preserve">Retorna o ano (</w:t>
      </w:r>
      <w:r>
        <w:rPr>
          <w:bCs/>
          <w:b/>
        </w:rPr>
        <w:t xml:space="preserve">YEAR</w:t>
      </w:r>
      <w:r>
        <w:t xml:space="preserve">) contido na data.</w:t>
      </w:r>
      <w:r>
        <w:br/>
      </w:r>
    </w:p>
    <w:p>
      <w:pPr>
        <w:numPr>
          <w:ilvl w:val="1"/>
          <w:numId w:val="112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YEAR</w:t>
      </w:r>
      <w:r>
        <w:t xml:space="preserve">(</w:t>
      </w:r>
      <w:r>
        <w:rPr>
          <w:iCs/>
          <w:i/>
        </w:rPr>
        <w:t xml:space="preserve">data</w:t>
      </w:r>
      <w:r>
        <w:t xml:space="preserve">)</w:t>
      </w:r>
      <w:r>
        <w:br/>
      </w:r>
    </w:p>
    <w:p>
      <w:r>
        <w:br w:type="page"/>
      </w:r>
    </w:p>
    <w:bookmarkEnd w:id="64"/>
    <w:bookmarkEnd w:id="65"/>
    <w:bookmarkStart w:id="72" w:name="Xc065b96202d76cf4c268c5c5a47b89ef4abeba2"/>
    <w:p>
      <w:pPr>
        <w:pStyle w:val="Heading2"/>
      </w:pPr>
      <w:r>
        <w:rPr>
          <w:rStyle w:val="SectionNumber"/>
        </w:rPr>
        <w:t xml:space="preserve">7.2</w:t>
      </w:r>
      <w:r>
        <w:tab/>
      </w:r>
      <w:r>
        <w:t xml:space="preserve">Projeção, seleção e Junção -</w:t>
      </w:r>
      <w:r>
        <w:t xml:space="preserve"> </w:t>
      </w:r>
      <w:r>
        <w:rPr>
          <w:bCs/>
          <w:b/>
        </w:rPr>
        <w:t xml:space="preserve">SELECT</w:t>
      </w:r>
      <w:r>
        <w:t xml:space="preserve">,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JOIN</w:t>
      </w:r>
    </w:p>
    <w:p>
      <w:pPr>
        <w:pStyle w:val="FirstParagraph"/>
      </w:pPr>
      <w:r>
        <w:t xml:space="preserve">Principais passos de uma consulta.</w:t>
      </w:r>
      <w:r>
        <w:br/>
      </w:r>
    </w:p>
    <w:bookmarkStart w:id="66" w:name="projeção"/>
    <w:p>
      <w:pPr>
        <w:pStyle w:val="Heading3"/>
      </w:pPr>
      <w:r>
        <w:rPr>
          <w:rStyle w:val="SectionNumber"/>
        </w:rPr>
        <w:t xml:space="preserve">7.2.1</w:t>
      </w:r>
      <w:r>
        <w:tab/>
      </w:r>
      <w:r>
        <w:t xml:space="preserve">PROJEÇÃO</w:t>
      </w:r>
    </w:p>
    <w:p>
      <w:pPr>
        <w:numPr>
          <w:ilvl w:val="0"/>
          <w:numId w:val="1122"/>
        </w:numPr>
      </w:pPr>
      <w:r>
        <w:t xml:space="preserve">O primeiro passo de uma consulta é montar o que quer ver na tela -</w:t>
      </w:r>
      <w:r>
        <w:t xml:space="preserve"> </w:t>
      </w:r>
      <w:r>
        <w:rPr>
          <w:bCs/>
          <w:b/>
        </w:rPr>
        <w:t xml:space="preserve">SELECT</w:t>
      </w:r>
      <w:r>
        <w:t xml:space="preserve">.</w:t>
      </w:r>
      <w:r>
        <w:br/>
      </w:r>
    </w:p>
    <w:p>
      <w:pPr>
        <w:numPr>
          <w:ilvl w:val="0"/>
          <w:numId w:val="1122"/>
        </w:numPr>
      </w:pPr>
      <w:r>
        <w:t xml:space="preserve">É tudo que você quer ver na tela.</w:t>
      </w:r>
      <w:r>
        <w:br/>
      </w:r>
    </w:p>
    <w:p>
      <w:pPr>
        <w:numPr>
          <w:ilvl w:val="0"/>
          <w:numId w:val="1122"/>
        </w:numPr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2+2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alias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122"/>
        </w:numPr>
      </w:pPr>
      <w:r>
        <w:t xml:space="preserve">É possivel mostrar mais de uma consulta ao mesmo tempo.</w:t>
      </w:r>
      <w:r>
        <w:br/>
      </w:r>
    </w:p>
    <w:p>
      <w:pPr>
        <w:numPr>
          <w:ilvl w:val="1"/>
          <w:numId w:val="1123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tabela_1</w:t>
      </w:r>
      <w:r>
        <w:t xml:space="preserve"> </w:t>
      </w:r>
      <w:r>
        <w:t xml:space="preserve">(PROJEÇÃO 1) 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tabela_2</w:t>
      </w:r>
      <w:r>
        <w:t xml:space="preserve"> </w:t>
      </w:r>
      <w:r>
        <w:t xml:space="preserve">(PROJEÇÃO 2)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pStyle w:val="FirstParagraph"/>
      </w:pPr>
      <w:r>
        <w:t xml:space="preserve">Obs.: o que esta entre parênteses é comentario.</w:t>
      </w:r>
      <w:r>
        <w:br/>
      </w:r>
    </w:p>
    <w:p>
      <w:r>
        <w:br w:type="page"/>
      </w:r>
    </w:p>
    <w:bookmarkEnd w:id="66"/>
    <w:bookmarkStart w:id="67" w:name="seleção"/>
    <w:p>
      <w:pPr>
        <w:pStyle w:val="Heading3"/>
      </w:pPr>
      <w:r>
        <w:rPr>
          <w:rStyle w:val="SectionNumber"/>
        </w:rPr>
        <w:t xml:space="preserve">7.2.2</w:t>
      </w:r>
      <w:r>
        <w:tab/>
      </w:r>
      <w:r>
        <w:t xml:space="preserve">SELEÇÃO</w:t>
      </w:r>
    </w:p>
    <w:p>
      <w:pPr>
        <w:numPr>
          <w:ilvl w:val="0"/>
          <w:numId w:val="1124"/>
        </w:numPr>
        <w:pStyle w:val="Compact"/>
      </w:pPr>
      <w:r>
        <w:t xml:space="preserve">O segundo passo de uma consulta é a seleção dos dados de uma consulta -</w:t>
      </w:r>
      <w:r>
        <w:t xml:space="preserve"> </w:t>
      </w:r>
      <w:r>
        <w:rPr>
          <w:bCs/>
          <w:b/>
        </w:rPr>
        <w:t xml:space="preserve">WHERE</w:t>
      </w:r>
      <w:r>
        <w:t xml:space="preserve">.</w:t>
      </w:r>
      <w:r>
        <w:br/>
      </w:r>
    </w:p>
    <w:p>
      <w:pPr>
        <w:numPr>
          <w:ilvl w:val="0"/>
          <w:numId w:val="1124"/>
        </w:numPr>
        <w:pStyle w:val="Compact"/>
      </w:pPr>
      <w:r>
        <w:t xml:space="preserve">É filtrar.</w:t>
      </w:r>
      <w:r>
        <w:br/>
      </w:r>
    </w:p>
    <w:p>
      <w:pPr>
        <w:numPr>
          <w:ilvl w:val="0"/>
          <w:numId w:val="1124"/>
        </w:numPr>
        <w:pStyle w:val="Compact"/>
      </w:pPr>
      <w:r>
        <w:t xml:space="preserve">Trazer um subconjunto do conjunto total de registros de uma tabela.</w:t>
      </w:r>
      <w:r>
        <w:br/>
      </w:r>
    </w:p>
    <w:p>
      <w:pPr>
        <w:numPr>
          <w:ilvl w:val="0"/>
          <w:numId w:val="1124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coluna_2</w:t>
      </w:r>
      <w:r>
        <w:t xml:space="preserve">,</w:t>
      </w:r>
      <w:r>
        <w:t xml:space="preserve"> </w:t>
      </w:r>
      <w:r>
        <w:rPr>
          <w:iCs/>
          <w:i/>
        </w:rPr>
        <w:t xml:space="preserve">coluna_3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valor_do_criterio</w:t>
      </w:r>
      <w:r>
        <w:t xml:space="preserve"> </w:t>
      </w:r>
      <w:r>
        <w:t xml:space="preserve">(SELEÇÃO)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Obs.: o que esta entre parênteses é comentario.</w:t>
      </w:r>
      <w:r>
        <w:br/>
      </w:r>
    </w:p>
    <w:p>
      <w:r>
        <w:br w:type="page"/>
      </w:r>
    </w:p>
    <w:bookmarkEnd w:id="67"/>
    <w:bookmarkStart w:id="71" w:name="junção"/>
    <w:p>
      <w:pPr>
        <w:pStyle w:val="Heading3"/>
      </w:pPr>
      <w:r>
        <w:rPr>
          <w:rStyle w:val="SectionNumber"/>
        </w:rPr>
        <w:t xml:space="preserve">7.2.3</w:t>
      </w:r>
      <w:r>
        <w:tab/>
      </w:r>
      <w:r>
        <w:t xml:space="preserve">JUNÇÃO</w:t>
      </w:r>
    </w:p>
    <w:bookmarkStart w:id="68" w:name="junção-forma-errada---gambiarra"/>
    <w:p>
      <w:pPr>
        <w:pStyle w:val="Heading4"/>
      </w:pPr>
      <w:r>
        <w:rPr>
          <w:rStyle w:val="SectionNumber"/>
        </w:rPr>
        <w:t xml:space="preserve">7.2.3.1</w:t>
      </w:r>
      <w:r>
        <w:tab/>
      </w:r>
      <w:r>
        <w:t xml:space="preserve">Junção forma errada - gambiarra</w:t>
      </w:r>
    </w:p>
    <w:p>
      <w:pPr>
        <w:numPr>
          <w:ilvl w:val="0"/>
          <w:numId w:val="1125"/>
        </w:numPr>
        <w:pStyle w:val="Compact"/>
      </w:pPr>
      <w:r>
        <w:t xml:space="preserve">Usa seleção como uma forma de juntar tabelas.</w:t>
      </w:r>
      <w:r>
        <w:br/>
      </w:r>
    </w:p>
    <w:p>
      <w:pPr>
        <w:numPr>
          <w:ilvl w:val="0"/>
          <w:numId w:val="1125"/>
        </w:numPr>
        <w:pStyle w:val="Compact"/>
      </w:pPr>
      <w:r>
        <w:t xml:space="preserve">Como conseguencia:</w:t>
      </w:r>
      <w:r>
        <w:br/>
      </w:r>
    </w:p>
    <w:p>
      <w:pPr>
        <w:numPr>
          <w:ilvl w:val="1"/>
          <w:numId w:val="1126"/>
        </w:numPr>
        <w:pStyle w:val="Compact"/>
      </w:pPr>
      <w:r>
        <w:t xml:space="preserve">Uso de operadores lógicos para mais criterios de seleção -</w:t>
      </w:r>
      <w:r>
        <w:t xml:space="preserve"> </w:t>
      </w:r>
      <w:r>
        <w:rPr>
          <w:bCs/>
          <w:b/>
        </w:rPr>
        <w:t xml:space="preserve">WHERE</w:t>
      </w:r>
      <w:r>
        <w:t xml:space="preserve">.</w:t>
      </w:r>
      <w:r>
        <w:br/>
      </w:r>
    </w:p>
    <w:p>
      <w:pPr>
        <w:numPr>
          <w:ilvl w:val="1"/>
          <w:numId w:val="1126"/>
        </w:numPr>
        <w:pStyle w:val="Compact"/>
      </w:pPr>
      <w:r>
        <w:t xml:space="preserve">Ineficiencia na pesquisa, maior custo computacional.</w:t>
      </w:r>
      <w:r>
        <w:br/>
      </w:r>
    </w:p>
    <w:p>
      <w:pPr>
        <w:numPr>
          <w:ilvl w:val="0"/>
          <w:numId w:val="1125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coluna2_tab1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coluna1_tab2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,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(ORIGENS)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chave_estrangeira_tab2</w:t>
      </w:r>
      <w:r>
        <w:t xml:space="preserve">(JUNÇÃO)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coluna2_tab1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coluna1_tab2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,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(ORIGENS)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chave_estrangeira_tab2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AND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(SELEÇÃO com operador lógico)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Obs.: o que esta entre parênteses é comentario.</w:t>
      </w:r>
      <w:r>
        <w:br/>
      </w:r>
    </w:p>
    <w:bookmarkEnd w:id="68"/>
    <w:bookmarkStart w:id="69" w:name="junção-forma-certa---join"/>
    <w:p>
      <w:pPr>
        <w:pStyle w:val="Heading4"/>
      </w:pPr>
      <w:r>
        <w:rPr>
          <w:rStyle w:val="SectionNumber"/>
        </w:rPr>
        <w:t xml:space="preserve">7.2.3.2</w:t>
      </w:r>
      <w:r>
        <w:tab/>
      </w:r>
      <w:r>
        <w:t xml:space="preserve">Junção forma certa -</w:t>
      </w:r>
      <w:r>
        <w:t xml:space="preserve"> </w:t>
      </w:r>
      <w:r>
        <w:rPr>
          <w:bCs/>
          <w:b/>
        </w:rPr>
        <w:t xml:space="preserve">JOIN</w:t>
      </w:r>
    </w:p>
    <w:p>
      <w:pPr>
        <w:numPr>
          <w:ilvl w:val="0"/>
          <w:numId w:val="1127"/>
        </w:numPr>
      </w:pPr>
      <w:r>
        <w:t xml:space="preserve">Junção</w:t>
      </w:r>
      <w:r>
        <w:t xml:space="preserve"> </w:t>
      </w:r>
      <w:r>
        <w:rPr>
          <w:bCs/>
          <w:b/>
        </w:rPr>
        <w:t xml:space="preserve">JOIN</w:t>
      </w:r>
      <w:r>
        <w:t xml:space="preserve">, junta duas ou mais tabelas apartir das colunas de</w:t>
      </w:r>
      <w:r>
        <w:t xml:space="preserve"> </w:t>
      </w:r>
      <w:r>
        <w:rPr>
          <w:iCs/>
          <w:i/>
        </w:rPr>
        <w:t xml:space="preserve">chaves primarias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chaves estrangeiras</w:t>
      </w:r>
      <w:r>
        <w:t xml:space="preserve">.</w:t>
      </w:r>
      <w:r>
        <w:br/>
      </w:r>
    </w:p>
    <w:p>
      <w:pPr>
        <w:numPr>
          <w:ilvl w:val="0"/>
          <w:numId w:val="1127"/>
        </w:numPr>
      </w:pPr>
      <w:r>
        <w:t xml:space="preserve">Admite seleção -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- sem maiores custos computacionais.</w:t>
      </w:r>
      <w:r>
        <w:br/>
      </w:r>
    </w:p>
    <w:p>
      <w:pPr>
        <w:numPr>
          <w:ilvl w:val="0"/>
          <w:numId w:val="1128"/>
        </w:numPr>
        <w:pStyle w:val="Compact"/>
      </w:pPr>
      <w:r>
        <w:rPr>
          <w:bCs/>
          <w:b/>
        </w:rPr>
        <w:t xml:space="preserve">INNER</w:t>
      </w:r>
      <w:r>
        <w:br/>
      </w:r>
    </w:p>
    <w:p>
      <w:pPr>
        <w:numPr>
          <w:ilvl w:val="0"/>
          <w:numId w:val="1129"/>
        </w:numPr>
      </w:pPr>
      <w:r>
        <w:t xml:space="preserve">Exclui os registros sem par (orfans) na outra tabela -</w:t>
      </w:r>
      <w:r>
        <w:t xml:space="preserve"> </w:t>
      </w:r>
      <w:r>
        <w:rPr>
          <w:bCs/>
          <w:b/>
        </w:rPr>
        <w:t xml:space="preserve">INNER</w:t>
      </w:r>
      <w:r>
        <w:t xml:space="preserve">.</w:t>
      </w:r>
      <w:r>
        <w:br/>
      </w:r>
    </w:p>
    <w:p>
      <w:pPr>
        <w:numPr>
          <w:ilvl w:val="0"/>
          <w:numId w:val="1129"/>
        </w:numPr>
      </w:pPr>
      <w:r>
        <w:t xml:space="preserve">Consulta com duas tabelas.</w:t>
      </w:r>
      <w:r>
        <w:br/>
      </w:r>
    </w:p>
    <w:p>
      <w:pPr>
        <w:numPr>
          <w:ilvl w:val="1"/>
          <w:numId w:val="1130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coluna2_tab1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coluna1_tab2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chave_estrangeira_tab2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 </w:t>
      </w:r>
      <w:r>
        <w:t xml:space="preserve">(SELEÇÃO)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131"/>
        </w:numPr>
        <w:pStyle w:val="Compact"/>
      </w:pPr>
      <w:r>
        <w:rPr>
          <w:bCs/>
          <w:b/>
        </w:rPr>
        <w:t xml:space="preserve">LEFT</w:t>
      </w:r>
      <w:r>
        <w:br/>
      </w:r>
    </w:p>
    <w:p>
      <w:pPr>
        <w:numPr>
          <w:ilvl w:val="0"/>
          <w:numId w:val="1132"/>
        </w:numPr>
        <w:pStyle w:val="Compact"/>
      </w:pPr>
      <w:r>
        <w:t xml:space="preserve">Mostra ate os registros sem par (nulos) -</w:t>
      </w:r>
      <w:r>
        <w:t xml:space="preserve"> </w:t>
      </w:r>
      <w:r>
        <w:rPr>
          <w:bCs/>
          <w:b/>
        </w:rPr>
        <w:t xml:space="preserve">LEFT</w:t>
      </w:r>
      <w:r>
        <w:t xml:space="preserve">.</w:t>
      </w:r>
      <w:r>
        <w:br/>
      </w:r>
    </w:p>
    <w:p>
      <w:pPr>
        <w:numPr>
          <w:ilvl w:val="1"/>
          <w:numId w:val="1133"/>
        </w:numPr>
        <w:pStyle w:val="Compact"/>
      </w:pPr>
      <w:r>
        <w:t xml:space="preserve">Comum usar a função</w:t>
      </w:r>
      <w:r>
        <w:t xml:space="preserve"> </w:t>
      </w:r>
      <w:r>
        <w:rPr>
          <w:iCs/>
          <w:i/>
        </w:rPr>
        <w:t xml:space="preserve">ISNULL</w:t>
      </w:r>
      <w:r>
        <w:t xml:space="preserve">() para tratar os valores nulos.</w:t>
      </w:r>
      <w:r>
        <w:br/>
      </w:r>
    </w:p>
    <w:p>
      <w:pPr>
        <w:numPr>
          <w:ilvl w:val="0"/>
          <w:numId w:val="1132"/>
        </w:numPr>
        <w:pStyle w:val="Compact"/>
      </w:pPr>
      <w:r>
        <w:t xml:space="preserve">Consulta com duas tabelas.</w:t>
      </w:r>
      <w:r>
        <w:br/>
      </w:r>
    </w:p>
    <w:p>
      <w:pPr>
        <w:numPr>
          <w:ilvl w:val="1"/>
          <w:numId w:val="1134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coluna2_tab1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coluna1_tab2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LEFT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chave_estrangeira_tab2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 </w:t>
      </w:r>
      <w:r>
        <w:t xml:space="preserve">(SELEÇÃO)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69"/>
    <w:bookmarkStart w:id="70" w:name="cláusulas-ambíguas-e-ponteiramento"/>
    <w:p>
      <w:pPr>
        <w:pStyle w:val="Heading4"/>
      </w:pPr>
      <w:r>
        <w:rPr>
          <w:rStyle w:val="SectionNumber"/>
        </w:rPr>
        <w:t xml:space="preserve">7.2.3.3</w:t>
      </w:r>
      <w:r>
        <w:tab/>
      </w:r>
      <w:r>
        <w:t xml:space="preserve">Cláusulas ambíguas e Ponteiramento</w:t>
      </w:r>
    </w:p>
    <w:p>
      <w:pPr>
        <w:numPr>
          <w:ilvl w:val="0"/>
          <w:numId w:val="1135"/>
        </w:numPr>
        <w:pStyle w:val="Compact"/>
      </w:pPr>
      <w:r>
        <w:t xml:space="preserve">Consulta com mais de duas tabelas.</w:t>
      </w:r>
      <w:r>
        <w:br/>
      </w:r>
    </w:p>
    <w:p>
      <w:pPr>
        <w:numPr>
          <w:ilvl w:val="1"/>
          <w:numId w:val="1136"/>
        </w:numPr>
        <w:pStyle w:val="Compact"/>
      </w:pPr>
      <w:r>
        <w:t xml:space="preserve">Pode apresentar colunas/campos com o mesmo nome, de tabelas diferentes. Caso comum das</w:t>
      </w:r>
      <w:r>
        <w:t xml:space="preserve"> </w:t>
      </w:r>
      <w:r>
        <w:rPr>
          <w:iCs/>
          <w:i/>
        </w:rPr>
        <w:t xml:space="preserve">chaves estrangeiras</w:t>
      </w:r>
      <w:r>
        <w:t xml:space="preserve"> </w:t>
      </w:r>
      <w:r>
        <w:t xml:space="preserve">(</w:t>
      </w:r>
      <w:r>
        <w:rPr>
          <w:bCs/>
          <w:b/>
        </w:rPr>
        <w:t xml:space="preserve">FK</w:t>
      </w:r>
      <w:r>
        <w:t xml:space="preserve">).</w:t>
      </w:r>
      <w:r>
        <w:br/>
      </w:r>
    </w:p>
    <w:p>
      <w:pPr>
        <w:numPr>
          <w:ilvl w:val="1"/>
          <w:numId w:val="1136"/>
        </w:numPr>
        <w:pStyle w:val="Compact"/>
      </w:pPr>
      <w:r>
        <w:t xml:space="preserve">Indicar de onde vem cada coluna atraves de</w:t>
      </w:r>
      <w:r>
        <w:t xml:space="preserve"> </w:t>
      </w:r>
      <w:r>
        <w:t xml:space="preserve">“</w:t>
      </w:r>
      <w:r>
        <w:rPr>
          <w:iCs/>
          <w:i/>
        </w:rPr>
        <w:t xml:space="preserve">nome_da_tabela</w:t>
      </w:r>
      <w:r>
        <w:t xml:space="preserve">.</w:t>
      </w:r>
      <w:r>
        <w:rPr>
          <w:iCs/>
          <w:i/>
        </w:rPr>
        <w:t xml:space="preserve">nome_da_coluna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136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coluna1_tab1</w:t>
      </w:r>
      <w:r>
        <w:t xml:space="preserve">,</w:t>
      </w:r>
      <w:r>
        <w:br/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coluna2_tab1</w:t>
      </w:r>
      <w:r>
        <w:t xml:space="preserve">,</w:t>
      </w:r>
      <w:r>
        <w:br/>
      </w:r>
      <w:r>
        <w:rPr>
          <w:iCs/>
          <w:i/>
        </w:rPr>
        <w:t xml:space="preserve">tabela2</w:t>
      </w:r>
      <w:r>
        <w:t xml:space="preserve">.</w:t>
      </w:r>
      <w:r>
        <w:rPr>
          <w:iCs/>
          <w:i/>
        </w:rPr>
        <w:t xml:space="preserve">coluna1_tab2</w:t>
      </w:r>
      <w:r>
        <w:t xml:space="preserve">,</w:t>
      </w:r>
      <w:r>
        <w:br/>
      </w:r>
      <w:r>
        <w:rPr>
          <w:iCs/>
          <w:i/>
        </w:rPr>
        <w:t xml:space="preserve">tabela3</w:t>
      </w:r>
      <w:r>
        <w:t xml:space="preserve">.</w:t>
      </w:r>
      <w:r>
        <w:rPr>
          <w:iCs/>
          <w:i/>
        </w:rPr>
        <w:t xml:space="preserve">coluna1_tab3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LEFT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tabela2</w:t>
      </w:r>
      <w:r>
        <w:t xml:space="preserve">.</w:t>
      </w:r>
      <w:r>
        <w:rPr>
          <w:iCs/>
          <w:i/>
        </w:rPr>
        <w:t xml:space="preserve">chave_estrangeira_tab2</w:t>
      </w:r>
      <w:r>
        <w:br/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tabela3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tabela3</w:t>
      </w:r>
      <w:r>
        <w:t xml:space="preserve">.</w:t>
      </w:r>
      <w:r>
        <w:rPr>
          <w:iCs/>
          <w:i/>
        </w:rPr>
        <w:t xml:space="preserve">chave_estrangeira_tab3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 </w:t>
      </w:r>
      <w:r>
        <w:t xml:space="preserve">(SELEÇÃO)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Obs.: o que esta entre parênteses é comentario.</w:t>
      </w:r>
      <w:r>
        <w:br/>
      </w:r>
    </w:p>
    <w:p>
      <w:pPr>
        <w:numPr>
          <w:ilvl w:val="0"/>
          <w:numId w:val="1135"/>
        </w:numPr>
        <w:pStyle w:val="Compact"/>
      </w:pPr>
      <w:r>
        <w:t xml:space="preserve">Ponteiramento (alias para tabelas)</w:t>
      </w:r>
      <w:r>
        <w:br/>
      </w:r>
    </w:p>
    <w:p>
      <w:pPr>
        <w:numPr>
          <w:ilvl w:val="1"/>
          <w:numId w:val="1137"/>
        </w:numPr>
        <w:pStyle w:val="Compact"/>
      </w:pPr>
      <w:r>
        <w:t xml:space="preserve">Melhora a performance da consulta.</w:t>
      </w:r>
      <w:r>
        <w:br/>
      </w:r>
    </w:p>
    <w:p>
      <w:pPr>
        <w:numPr>
          <w:ilvl w:val="1"/>
          <w:numId w:val="1137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coluna1_tab1</w:t>
      </w:r>
      <w:r>
        <w:t xml:space="preserve">,</w:t>
      </w:r>
      <w:r>
        <w:br/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coluna2_tab1</w:t>
      </w:r>
      <w:r>
        <w:t xml:space="preserve">,</w:t>
      </w:r>
      <w:r>
        <w:br/>
      </w:r>
      <w:r>
        <w:rPr>
          <w:iCs/>
          <w:i/>
        </w:rPr>
        <w:t xml:space="preserve">B</w:t>
      </w:r>
      <w:r>
        <w:t xml:space="preserve">.</w:t>
      </w:r>
      <w:r>
        <w:rPr>
          <w:iCs/>
          <w:i/>
        </w:rPr>
        <w:t xml:space="preserve">coluna1_tab2</w:t>
      </w:r>
      <w:r>
        <w:t xml:space="preserve">,</w:t>
      </w:r>
      <w:r>
        <w:br/>
      </w:r>
      <w:r>
        <w:rPr>
          <w:iCs/>
          <w:i/>
        </w:rPr>
        <w:t xml:space="preserve">C</w:t>
      </w:r>
      <w:r>
        <w:t xml:space="preserve">.</w:t>
      </w:r>
      <w:r>
        <w:rPr>
          <w:iCs/>
          <w:i/>
        </w:rPr>
        <w:t xml:space="preserve">coluna1_tab3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rPr>
          <w:iCs/>
          <w:i/>
        </w:rPr>
        <w:t xml:space="preserve">A</w:t>
      </w:r>
      <w:r>
        <w:t xml:space="preserve"> </w:t>
      </w:r>
      <w:r>
        <w:t xml:space="preserve">(PONTEIRAMENTO DA TABELA 1)</w:t>
      </w:r>
      <w:r>
        <w:br/>
      </w:r>
      <w:r>
        <w:rPr>
          <w:bCs/>
          <w:b/>
        </w:rPr>
        <w:t xml:space="preserve">LEFT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rPr>
          <w:iCs/>
          <w:i/>
        </w:rPr>
        <w:t xml:space="preserve">B</w:t>
      </w:r>
      <w:r>
        <w:t xml:space="preserve"> </w:t>
      </w:r>
      <w:r>
        <w:t xml:space="preserve">(PONTEIRAMENTO DA TABELA 2)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B</w:t>
      </w:r>
      <w:r>
        <w:t xml:space="preserve">.</w:t>
      </w:r>
      <w:r>
        <w:rPr>
          <w:iCs/>
          <w:i/>
        </w:rPr>
        <w:t xml:space="preserve">chave_estrangeira_tab2</w:t>
      </w:r>
      <w:r>
        <w:br/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tabela3</w:t>
      </w:r>
      <w:r>
        <w:t xml:space="preserve"> </w:t>
      </w:r>
      <w:r>
        <w:rPr>
          <w:iCs/>
          <w:i/>
        </w:rPr>
        <w:t xml:space="preserve">C</w:t>
      </w:r>
      <w:r>
        <w:t xml:space="preserve"> </w:t>
      </w:r>
      <w:r>
        <w:t xml:space="preserve">(PONTEIRAMENTO DA TABELA 3)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</w:t>
      </w:r>
      <w:r>
        <w:t xml:space="preserve">.</w:t>
      </w:r>
      <w:r>
        <w:rPr>
          <w:iCs/>
          <w:i/>
        </w:rPr>
        <w:t xml:space="preserve">chave_estrangeira_tab3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70"/>
    <w:bookmarkEnd w:id="71"/>
    <w:bookmarkEnd w:id="72"/>
    <w:bookmarkEnd w:id="73"/>
    <w:bookmarkStart w:id="80" w:name="Xa47cd3ddd2076dcbf79dbe48ca003cd544e493b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Modulo 26 PARTE 3 - Conversão de tipo de dados</w:t>
      </w:r>
    </w:p>
    <w:bookmarkStart w:id="74" w:name="X1192dde30f4f06a7edc2823033658b6b67ecab4"/>
    <w:p>
      <w:pPr>
        <w:pStyle w:val="Heading2"/>
      </w:pPr>
      <w:r>
        <w:rPr>
          <w:rStyle w:val="SectionNumber"/>
        </w:rPr>
        <w:t xml:space="preserve">8.1</w:t>
      </w:r>
      <w:r>
        <w:tab/>
      </w:r>
      <w:r>
        <w:t xml:space="preserve">Conversão de dados automatica pelo sistema</w:t>
      </w:r>
    </w:p>
    <w:p>
      <w:pPr>
        <w:numPr>
          <w:ilvl w:val="0"/>
          <w:numId w:val="1138"/>
        </w:numPr>
        <w:pStyle w:val="Compact"/>
      </w:pPr>
      <w:r>
        <w:t xml:space="preserve">Conversões de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t xml:space="preserve">que o</w:t>
      </w:r>
      <w:r>
        <w:t xml:space="preserve"> </w:t>
      </w:r>
      <w:r>
        <w:rPr>
          <w:bCs/>
          <w:b/>
        </w:rPr>
        <w:t xml:space="preserve">SQL Serve</w:t>
      </w:r>
      <w:r>
        <w:t xml:space="preserve"> </w:t>
      </w:r>
      <w:r>
        <w:t xml:space="preserve">faz automaticamente pelo sistema.</w:t>
      </w:r>
      <w:r>
        <w:br/>
      </w:r>
    </w:p>
    <w:p>
      <w:pPr>
        <w:numPr>
          <w:ilvl w:val="0"/>
          <w:numId w:val="1138"/>
        </w:numPr>
        <w:pStyle w:val="Compact"/>
      </w:pPr>
      <w:r>
        <w:t xml:space="preserve">Existe um direcionamento em que o sistema costuma forçar de</w:t>
      </w:r>
      <w:r>
        <w:t xml:space="preserve"> </w:t>
      </w:r>
      <w:r>
        <w:rPr>
          <w:bCs/>
          <w:b/>
        </w:rPr>
        <w:t xml:space="preserve">STRING</w:t>
      </w:r>
      <w:r>
        <w:t xml:space="preserve"> </w:t>
      </w:r>
      <w:r>
        <w:t xml:space="preserve">para</w:t>
      </w:r>
      <w:r>
        <w:t xml:space="preserve"> </w:t>
      </w:r>
      <w:r>
        <w:rPr>
          <w:bCs/>
          <w:b/>
        </w:rPr>
        <w:t xml:space="preserve">INT</w:t>
      </w:r>
      <w:r>
        <w:t xml:space="preserve">, nunca o contrario de maneira automatica.</w:t>
      </w:r>
      <w:r>
        <w:br/>
      </w:r>
    </w:p>
    <w:p>
      <w:pPr>
        <w:numPr>
          <w:ilvl w:val="0"/>
          <w:numId w:val="1138"/>
        </w:numPr>
        <w:pStyle w:val="Compact"/>
      </w:pPr>
      <w:r>
        <w:t xml:space="preserve">O simbolo</w:t>
      </w:r>
      <w:r>
        <w:t xml:space="preserve"> </w:t>
      </w:r>
      <w:r>
        <w:t xml:space="preserve">‘</w:t>
      </w:r>
      <w:r>
        <w:t xml:space="preserve">+</w:t>
      </w:r>
      <w:r>
        <w:t xml:space="preserve">’</w:t>
      </w:r>
      <w:r>
        <w:t xml:space="preserve">, alem de operador matemático, funciona como concatenador.</w:t>
      </w:r>
      <w:r>
        <w:br/>
      </w:r>
    </w:p>
    <w:p>
      <w:pPr>
        <w:numPr>
          <w:ilvl w:val="1"/>
          <w:numId w:val="113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‘</w:t>
      </w:r>
      <w:r>
        <w:t xml:space="preserve">1</w:t>
      </w:r>
      <w:r>
        <w:t xml:space="preserve">’</w:t>
      </w:r>
      <w:r>
        <w:t xml:space="preserve"> </w:t>
      </w:r>
      <w:r>
        <w:t xml:space="preserve">+</w:t>
      </w:r>
      <w:r>
        <w:t xml:space="preserve"> </w:t>
      </w:r>
      <w:r>
        <w:t xml:space="preserve">‘</w:t>
      </w:r>
      <w:r>
        <w:t xml:space="preserve">1</w:t>
      </w:r>
      <w:r>
        <w:t xml:space="preserve">’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(Retorno</w:t>
      </w:r>
      <w:r>
        <w:t xml:space="preserve"> </w:t>
      </w:r>
      <w:r>
        <w:t xml:space="preserve">‘</w:t>
      </w:r>
      <w:r>
        <w:t xml:space="preserve">11</w:t>
      </w:r>
      <w:r>
        <w:t xml:space="preserve">’</w:t>
      </w:r>
      <w:r>
        <w:t xml:space="preserve">)</w:t>
      </w:r>
      <w:r>
        <w:br/>
      </w:r>
    </w:p>
    <w:p>
      <w:r>
        <w:br w:type="page"/>
      </w:r>
    </w:p>
    <w:bookmarkEnd w:id="74"/>
    <w:bookmarkStart w:id="78" w:name="Xa65935e3bf792c963b9608a3293af9da410ba99"/>
    <w:p>
      <w:pPr>
        <w:pStyle w:val="Heading2"/>
      </w:pPr>
      <w:r>
        <w:rPr>
          <w:rStyle w:val="SectionNumber"/>
        </w:rPr>
        <w:t xml:space="preserve">8.2</w:t>
      </w:r>
      <w:r>
        <w:tab/>
      </w:r>
      <w:r>
        <w:t xml:space="preserve">Tabela de conversões de dados automatico pelo sistema</w:t>
      </w:r>
    </w:p>
    <w:p>
      <w:pPr>
        <w:pStyle w:val="FirstParagraph"/>
      </w:pPr>
      <w:r>
        <w:drawing>
          <wp:inline>
            <wp:extent cx="4810084" cy="5399999"/>
            <wp:effectExtent b="0" l="0" r="0" t="0"/>
            <wp:docPr descr="Tabela de Conversão de Dados" title="" id="76" name="Picture"/>
            <a:graphic>
              <a:graphicData uri="http://schemas.openxmlformats.org/drawingml/2006/picture">
                <pic:pic>
                  <pic:nvPicPr>
                    <pic:cNvPr descr="./Imagens/Tabela_conversao_de_dados_sqlserver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084" cy="53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0"/>
          <w:numId w:val="1140"/>
        </w:numPr>
        <w:pStyle w:val="Compact"/>
      </w:pPr>
      <w:r>
        <w:rPr>
          <w:iCs/>
          <w:i/>
        </w:rPr>
        <w:t xml:space="preserve">Conversão implicita</w:t>
      </w:r>
      <w:r>
        <w:t xml:space="preserve">.</w:t>
      </w:r>
      <w:r>
        <w:br/>
      </w:r>
    </w:p>
    <w:p>
      <w:pPr>
        <w:numPr>
          <w:ilvl w:val="1"/>
          <w:numId w:val="1141"/>
        </w:numPr>
        <w:pStyle w:val="Compact"/>
      </w:pPr>
      <w:r>
        <w:t xml:space="preserve">São conversões automaticas pelo sistema.</w:t>
      </w:r>
      <w:r>
        <w:br/>
      </w:r>
    </w:p>
    <w:p>
      <w:pPr>
        <w:numPr>
          <w:ilvl w:val="0"/>
          <w:numId w:val="1140"/>
        </w:numPr>
        <w:pStyle w:val="Compact"/>
      </w:pPr>
      <w:r>
        <w:rPr>
          <w:iCs/>
          <w:i/>
        </w:rPr>
        <w:t xml:space="preserve">Conversão explicita</w:t>
      </w:r>
      <w:r>
        <w:t xml:space="preserve">.</w:t>
      </w:r>
      <w:r>
        <w:br/>
      </w:r>
    </w:p>
    <w:p>
      <w:pPr>
        <w:numPr>
          <w:ilvl w:val="1"/>
          <w:numId w:val="1142"/>
        </w:numPr>
        <w:pStyle w:val="Compact"/>
      </w:pPr>
      <w:r>
        <w:t xml:space="preserve">São conversões por meio de funções. (Ex.:</w:t>
      </w:r>
      <w:r>
        <w:t xml:space="preserve"> </w:t>
      </w:r>
      <w:r>
        <w:rPr>
          <w:bCs/>
          <w:b/>
        </w:rPr>
        <w:t xml:space="preserve">CAST</w:t>
      </w:r>
      <w:r>
        <w:t xml:space="preserve">())</w:t>
      </w:r>
      <w:r>
        <w:br/>
      </w:r>
    </w:p>
    <w:p>
      <w:r>
        <w:br w:type="page"/>
      </w:r>
    </w:p>
    <w:bookmarkEnd w:id="78"/>
    <w:bookmarkStart w:id="79" w:name="funções-de-conversão"/>
    <w:p>
      <w:pPr>
        <w:pStyle w:val="Heading2"/>
      </w:pPr>
      <w:r>
        <w:rPr>
          <w:rStyle w:val="SectionNumber"/>
        </w:rPr>
        <w:t xml:space="preserve">8.3</w:t>
      </w:r>
      <w:r>
        <w:tab/>
      </w:r>
      <w:r>
        <w:t xml:space="preserve">Funções de conversão</w:t>
      </w:r>
    </w:p>
    <w:p>
      <w:pPr>
        <w:numPr>
          <w:ilvl w:val="0"/>
          <w:numId w:val="1143"/>
        </w:numPr>
        <w:pStyle w:val="Compact"/>
      </w:pPr>
      <w:r>
        <w:rPr>
          <w:bCs/>
          <w:b/>
        </w:rPr>
        <w:t xml:space="preserve">CAST</w:t>
      </w:r>
      <w:r>
        <w:t xml:space="preserve">()</w:t>
      </w:r>
      <w:r>
        <w:br/>
      </w:r>
    </w:p>
    <w:p>
      <w:pPr>
        <w:numPr>
          <w:ilvl w:val="1"/>
          <w:numId w:val="1144"/>
        </w:numPr>
        <w:pStyle w:val="Compact"/>
      </w:pPr>
      <w:r>
        <w:t xml:space="preserve">A função</w:t>
      </w:r>
      <w:r>
        <w:t xml:space="preserve"> </w:t>
      </w:r>
      <w:r>
        <w:rPr>
          <w:bCs/>
          <w:b/>
        </w:rPr>
        <w:t xml:space="preserve">CAST</w:t>
      </w:r>
      <w:r>
        <w:t xml:space="preserve">() converte um valor (de qualquer tipo) em um tipo de dados especificado.</w:t>
      </w:r>
      <w:r>
        <w:br/>
      </w:r>
    </w:p>
    <w:p>
      <w:pPr>
        <w:numPr>
          <w:ilvl w:val="1"/>
          <w:numId w:val="1144"/>
        </w:numPr>
        <w:pStyle w:val="Compact"/>
      </w:pPr>
      <w:r>
        <w:t xml:space="preserve">O tipo de dados para converter a expressão. Pode ser um dos seguintes:</w:t>
      </w:r>
      <w:r>
        <w:br/>
      </w:r>
    </w:p>
    <w:p>
      <w:pPr>
        <w:numPr>
          <w:ilvl w:val="2"/>
          <w:numId w:val="1145"/>
        </w:numPr>
        <w:pStyle w:val="Compact"/>
      </w:pPr>
      <w:r>
        <w:rPr>
          <w:bCs/>
          <w:b/>
        </w:rPr>
        <w:t xml:space="preserve">BIGINT</w:t>
      </w:r>
      <w:r>
        <w:br/>
      </w:r>
    </w:p>
    <w:p>
      <w:pPr>
        <w:numPr>
          <w:ilvl w:val="2"/>
          <w:numId w:val="1145"/>
        </w:numPr>
        <w:pStyle w:val="Compact"/>
      </w:pPr>
      <w:r>
        <w:rPr>
          <w:bCs/>
          <w:b/>
        </w:rPr>
        <w:t xml:space="preserve">INT</w:t>
      </w:r>
      <w:r>
        <w:br/>
      </w:r>
    </w:p>
    <w:p>
      <w:pPr>
        <w:numPr>
          <w:ilvl w:val="2"/>
          <w:numId w:val="1145"/>
        </w:numPr>
        <w:pStyle w:val="Compact"/>
      </w:pPr>
      <w:r>
        <w:rPr>
          <w:bCs/>
          <w:b/>
        </w:rPr>
        <w:t xml:space="preserve">SMALLINT</w:t>
      </w:r>
      <w:r>
        <w:br/>
      </w:r>
    </w:p>
    <w:p>
      <w:pPr>
        <w:numPr>
          <w:ilvl w:val="2"/>
          <w:numId w:val="1145"/>
        </w:numPr>
        <w:pStyle w:val="Compact"/>
      </w:pPr>
      <w:r>
        <w:rPr>
          <w:bCs/>
          <w:b/>
        </w:rPr>
        <w:t xml:space="preserve">TINYINT</w:t>
      </w:r>
      <w:r>
        <w:t xml:space="preserve"> </w:t>
      </w:r>
    </w:p>
    <w:p>
      <w:pPr>
        <w:numPr>
          <w:ilvl w:val="2"/>
          <w:numId w:val="1145"/>
        </w:numPr>
        <w:pStyle w:val="Compact"/>
      </w:pPr>
      <w:r>
        <w:rPr>
          <w:bCs/>
          <w:b/>
        </w:rPr>
        <w:t xml:space="preserve">BIT</w:t>
      </w:r>
      <w:r>
        <w:br/>
      </w:r>
    </w:p>
    <w:p>
      <w:pPr>
        <w:numPr>
          <w:ilvl w:val="2"/>
          <w:numId w:val="1145"/>
        </w:numPr>
        <w:pStyle w:val="Compact"/>
      </w:pPr>
      <w:r>
        <w:rPr>
          <w:bCs/>
          <w:b/>
        </w:rPr>
        <w:t xml:space="preserve">DECIMAL</w:t>
      </w:r>
      <w:r>
        <w:t xml:space="preserve"> </w:t>
      </w:r>
    </w:p>
    <w:p>
      <w:pPr>
        <w:numPr>
          <w:ilvl w:val="2"/>
          <w:numId w:val="1145"/>
        </w:numPr>
        <w:pStyle w:val="Compact"/>
      </w:pPr>
      <w:r>
        <w:rPr>
          <w:bCs/>
          <w:b/>
        </w:rPr>
        <w:t xml:space="preserve">NUMERIC</w:t>
      </w:r>
      <w:r>
        <w:br/>
      </w:r>
    </w:p>
    <w:p>
      <w:pPr>
        <w:numPr>
          <w:ilvl w:val="2"/>
          <w:numId w:val="1145"/>
        </w:numPr>
        <w:pStyle w:val="Compact"/>
      </w:pPr>
      <w:r>
        <w:rPr>
          <w:bCs/>
          <w:b/>
        </w:rPr>
        <w:t xml:space="preserve">MONEY</w:t>
      </w:r>
      <w:r>
        <w:br/>
      </w:r>
    </w:p>
    <w:p>
      <w:pPr>
        <w:numPr>
          <w:ilvl w:val="2"/>
          <w:numId w:val="1145"/>
        </w:numPr>
        <w:pStyle w:val="Compact"/>
      </w:pPr>
      <w:r>
        <w:rPr>
          <w:bCs/>
          <w:b/>
        </w:rPr>
        <w:t xml:space="preserve">SMALLMONEY</w:t>
      </w:r>
      <w:r>
        <w:t xml:space="preserve"> </w:t>
      </w:r>
    </w:p>
    <w:p>
      <w:pPr>
        <w:numPr>
          <w:ilvl w:val="2"/>
          <w:numId w:val="1145"/>
        </w:numPr>
        <w:pStyle w:val="Compact"/>
      </w:pPr>
      <w:r>
        <w:rPr>
          <w:bCs/>
          <w:b/>
        </w:rPr>
        <w:t xml:space="preserve">FLOAT</w:t>
      </w:r>
      <w:r>
        <w:br/>
      </w:r>
    </w:p>
    <w:p>
      <w:pPr>
        <w:numPr>
          <w:ilvl w:val="2"/>
          <w:numId w:val="1145"/>
        </w:numPr>
        <w:pStyle w:val="Compact"/>
      </w:pPr>
      <w:r>
        <w:rPr>
          <w:bCs/>
          <w:b/>
        </w:rPr>
        <w:t xml:space="preserve">REAL</w:t>
      </w:r>
      <w:r>
        <w:br/>
      </w:r>
    </w:p>
    <w:p>
      <w:pPr>
        <w:numPr>
          <w:ilvl w:val="2"/>
          <w:numId w:val="1145"/>
        </w:numPr>
        <w:pStyle w:val="Compact"/>
      </w:pPr>
      <w:r>
        <w:rPr>
          <w:bCs/>
          <w:b/>
        </w:rPr>
        <w:t xml:space="preserve">DATETIME</w:t>
      </w:r>
      <w:r>
        <w:br/>
      </w:r>
    </w:p>
    <w:p>
      <w:pPr>
        <w:numPr>
          <w:ilvl w:val="2"/>
          <w:numId w:val="1145"/>
        </w:numPr>
        <w:pStyle w:val="Compact"/>
      </w:pPr>
      <w:r>
        <w:rPr>
          <w:bCs/>
          <w:b/>
        </w:rPr>
        <w:t xml:space="preserve">SMALLDATETIME</w:t>
      </w:r>
      <w:r>
        <w:t xml:space="preserve"> </w:t>
      </w:r>
    </w:p>
    <w:p>
      <w:pPr>
        <w:numPr>
          <w:ilvl w:val="2"/>
          <w:numId w:val="1145"/>
        </w:numPr>
        <w:pStyle w:val="Compact"/>
      </w:pPr>
      <w:r>
        <w:rPr>
          <w:bCs/>
          <w:b/>
        </w:rPr>
        <w:t xml:space="preserve">CHAR</w:t>
      </w:r>
      <w:r>
        <w:br/>
      </w:r>
    </w:p>
    <w:p>
      <w:pPr>
        <w:numPr>
          <w:ilvl w:val="2"/>
          <w:numId w:val="1145"/>
        </w:numPr>
        <w:pStyle w:val="Compact"/>
      </w:pPr>
      <w:r>
        <w:rPr>
          <w:bCs/>
          <w:b/>
        </w:rPr>
        <w:t xml:space="preserve">VARCHAR</w:t>
      </w:r>
      <w:r>
        <w:t xml:space="preserve"> </w:t>
      </w:r>
    </w:p>
    <w:p>
      <w:pPr>
        <w:numPr>
          <w:ilvl w:val="2"/>
          <w:numId w:val="1145"/>
        </w:numPr>
        <w:pStyle w:val="Compact"/>
      </w:pPr>
      <w:r>
        <w:rPr>
          <w:bCs/>
          <w:b/>
        </w:rPr>
        <w:t xml:space="preserve">TEXT</w:t>
      </w:r>
      <w:r>
        <w:br/>
      </w:r>
    </w:p>
    <w:p>
      <w:pPr>
        <w:numPr>
          <w:ilvl w:val="2"/>
          <w:numId w:val="1145"/>
        </w:numPr>
        <w:pStyle w:val="Compact"/>
      </w:pPr>
      <w:r>
        <w:rPr>
          <w:bCs/>
          <w:b/>
        </w:rPr>
        <w:t xml:space="preserve">NCHAR</w:t>
      </w:r>
      <w:r>
        <w:br/>
      </w:r>
    </w:p>
    <w:p>
      <w:pPr>
        <w:numPr>
          <w:ilvl w:val="2"/>
          <w:numId w:val="1145"/>
        </w:numPr>
        <w:pStyle w:val="Compact"/>
      </w:pPr>
      <w:r>
        <w:rPr>
          <w:bCs/>
          <w:b/>
        </w:rPr>
        <w:t xml:space="preserve">NVARCHAR</w:t>
      </w:r>
      <w:r>
        <w:t xml:space="preserve"> </w:t>
      </w:r>
    </w:p>
    <w:p>
      <w:pPr>
        <w:numPr>
          <w:ilvl w:val="2"/>
          <w:numId w:val="1145"/>
        </w:numPr>
        <w:pStyle w:val="Compact"/>
      </w:pPr>
      <w:r>
        <w:rPr>
          <w:bCs/>
          <w:b/>
        </w:rPr>
        <w:t xml:space="preserve">NTEXT</w:t>
      </w:r>
      <w:r>
        <w:br/>
      </w:r>
    </w:p>
    <w:p>
      <w:pPr>
        <w:numPr>
          <w:ilvl w:val="2"/>
          <w:numId w:val="1145"/>
        </w:numPr>
        <w:pStyle w:val="Compact"/>
      </w:pPr>
      <w:r>
        <w:rPr>
          <w:bCs/>
          <w:b/>
        </w:rPr>
        <w:t xml:space="preserve">BINARY</w:t>
      </w:r>
      <w:r>
        <w:br/>
      </w:r>
    </w:p>
    <w:p>
      <w:pPr>
        <w:numPr>
          <w:ilvl w:val="2"/>
          <w:numId w:val="1145"/>
        </w:numPr>
        <w:pStyle w:val="Compact"/>
      </w:pPr>
      <w:r>
        <w:rPr>
          <w:bCs/>
          <w:b/>
        </w:rPr>
        <w:t xml:space="preserve">VARBINARY</w:t>
      </w:r>
      <w:r>
        <w:t xml:space="preserve"> </w:t>
      </w:r>
    </w:p>
    <w:p>
      <w:pPr>
        <w:numPr>
          <w:ilvl w:val="2"/>
          <w:numId w:val="1145"/>
        </w:numPr>
        <w:pStyle w:val="Compact"/>
      </w:pPr>
      <w:r>
        <w:rPr>
          <w:bCs/>
          <w:b/>
        </w:rPr>
        <w:t xml:space="preserve">IMAGE</w:t>
      </w:r>
      <w:r>
        <w:br/>
      </w:r>
    </w:p>
    <w:p>
      <w:pPr>
        <w:numPr>
          <w:ilvl w:val="1"/>
          <w:numId w:val="1144"/>
        </w:numPr>
        <w:pStyle w:val="Compact"/>
      </w:pPr>
      <w:r>
        <w:rPr>
          <w:iCs/>
          <w:i/>
        </w:rPr>
        <w:t xml:space="preserve">Expressões</w:t>
      </w:r>
      <w:r>
        <w:t xml:space="preserve"> </w:t>
      </w:r>
      <w:r>
        <w:t xml:space="preserve">do tipo</w:t>
      </w:r>
      <w:r>
        <w:t xml:space="preserve"> </w:t>
      </w:r>
      <w:r>
        <w:rPr>
          <w:bCs/>
          <w:b/>
        </w:rPr>
        <w:t xml:space="preserve">STRING</w:t>
      </w:r>
      <w:r>
        <w:t xml:space="preserve"> </w:t>
      </w:r>
      <w:r>
        <w:t xml:space="preserve">devem entrar entre aspas simples (’’).</w:t>
      </w:r>
      <w:r>
        <w:br/>
      </w:r>
    </w:p>
    <w:p>
      <w:pPr>
        <w:numPr>
          <w:ilvl w:val="1"/>
          <w:numId w:val="114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bCs/>
          <w:b/>
        </w:rPr>
        <w:t xml:space="preserve">CAST</w:t>
      </w:r>
      <w:r>
        <w:t xml:space="preserve">(</w:t>
      </w:r>
      <w:r>
        <w:rPr>
          <w:iCs/>
          <w:i/>
        </w:rPr>
        <w:t xml:space="preserve">expressão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TIPO_especificado</w:t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143"/>
        </w:numPr>
        <w:pStyle w:val="Compact"/>
      </w:pPr>
      <w:r>
        <w:rPr>
          <w:bCs/>
          <w:b/>
        </w:rPr>
        <w:t xml:space="preserve">CHARINDEX</w:t>
      </w:r>
      <w:r>
        <w:t xml:space="preserve">()</w:t>
      </w:r>
      <w:r>
        <w:br/>
      </w:r>
    </w:p>
    <w:p>
      <w:pPr>
        <w:numPr>
          <w:ilvl w:val="1"/>
          <w:numId w:val="1146"/>
        </w:numPr>
        <w:pStyle w:val="Compact"/>
      </w:pPr>
      <w:r>
        <w:t xml:space="preserve">Retorna um numero inteiro de acordo com a posição de determinada caracter num</w:t>
      </w:r>
      <w:r>
        <w:t xml:space="preserve"> </w:t>
      </w:r>
      <w:r>
        <w:rPr>
          <w:bCs/>
          <w:b/>
        </w:rPr>
        <w:t xml:space="preserve">VARCHAR</w:t>
      </w:r>
      <w:r>
        <w:t xml:space="preserve">.</w:t>
      </w:r>
      <w:r>
        <w:br/>
      </w:r>
    </w:p>
    <w:p>
      <w:pPr>
        <w:numPr>
          <w:ilvl w:val="2"/>
          <w:numId w:val="1147"/>
        </w:numPr>
        <w:pStyle w:val="Compact"/>
      </w:pPr>
      <w:r>
        <w:t xml:space="preserve">As posições no VARCHAR começam a ser contadas a partir da posição 1.</w:t>
      </w:r>
      <w:r>
        <w:br/>
      </w:r>
    </w:p>
    <w:p>
      <w:pPr>
        <w:numPr>
          <w:ilvl w:val="2"/>
          <w:numId w:val="1147"/>
        </w:numPr>
        <w:pStyle w:val="Compact"/>
      </w:pPr>
      <w:r>
        <w:t xml:space="preserve">O retorno 0, é caso não tenha achado nenhum caracter procurado.</w:t>
      </w:r>
      <w:r>
        <w:br/>
      </w:r>
    </w:p>
    <w:p>
      <w:pPr>
        <w:numPr>
          <w:ilvl w:val="1"/>
          <w:numId w:val="1146"/>
        </w:numPr>
        <w:pStyle w:val="Compact"/>
      </w:pPr>
      <w:r>
        <w:t xml:space="preserve">Os argumento do CHARINDEX(</w:t>
      </w:r>
      <w:r>
        <w:rPr>
          <w:iCs/>
          <w:i/>
        </w:rPr>
        <w:t xml:space="preserve">o que procurar?</w:t>
      </w:r>
      <w:r>
        <w:t xml:space="preserve">,</w:t>
      </w:r>
      <w:r>
        <w:t xml:space="preserve"> </w:t>
      </w:r>
      <w:r>
        <w:rPr>
          <w:iCs/>
          <w:i/>
        </w:rPr>
        <w:t xml:space="preserve">onde procurar?</w:t>
      </w:r>
      <w:r>
        <w:t xml:space="preserve">,</w:t>
      </w:r>
      <w:r>
        <w:t xml:space="preserve"> </w:t>
      </w:r>
      <w:r>
        <w:rPr>
          <w:iCs/>
          <w:i/>
        </w:rPr>
        <w:t xml:space="preserve">a partir de tal posição?</w:t>
      </w:r>
      <w:r>
        <w:t xml:space="preserve">)</w:t>
      </w:r>
      <w:r>
        <w:br/>
      </w:r>
    </w:p>
    <w:p>
      <w:pPr>
        <w:numPr>
          <w:ilvl w:val="2"/>
          <w:numId w:val="1148"/>
        </w:numPr>
        <w:pStyle w:val="Compact"/>
      </w:pPr>
      <w:r>
        <w:rPr>
          <w:iCs/>
          <w:i/>
        </w:rPr>
        <w:t xml:space="preserve">O que procurar?</w:t>
      </w:r>
      <w:r>
        <w:br/>
      </w:r>
      <w:r>
        <w:t xml:space="preserve">O caracter que deve ser encontrado.</w:t>
      </w:r>
      <w:r>
        <w:br/>
      </w:r>
    </w:p>
    <w:p>
      <w:pPr>
        <w:numPr>
          <w:ilvl w:val="2"/>
          <w:numId w:val="1148"/>
        </w:numPr>
        <w:pStyle w:val="Compact"/>
      </w:pPr>
      <w:r>
        <w:rPr>
          <w:iCs/>
          <w:i/>
        </w:rPr>
        <w:t xml:space="preserve">onde procurar?</w:t>
      </w:r>
      <w:r>
        <w:br/>
      </w:r>
      <w:r>
        <w:t xml:space="preserve">O</w:t>
      </w:r>
      <w:r>
        <w:t xml:space="preserve"> </w:t>
      </w:r>
      <w:r>
        <w:rPr>
          <w:bCs/>
          <w:b/>
        </w:rPr>
        <w:t xml:space="preserve">VARCHAR</w:t>
      </w:r>
      <w:r>
        <w:t xml:space="preserve"> </w:t>
      </w:r>
      <w:r>
        <w:t xml:space="preserve">que deve ser percorrido procurando o caracter.</w:t>
      </w:r>
      <w:r>
        <w:br/>
      </w:r>
    </w:p>
    <w:p>
      <w:pPr>
        <w:numPr>
          <w:ilvl w:val="2"/>
          <w:numId w:val="1148"/>
        </w:numPr>
        <w:pStyle w:val="Compact"/>
      </w:pPr>
      <w:r>
        <w:rPr>
          <w:iCs/>
          <w:i/>
        </w:rPr>
        <w:t xml:space="preserve">a partir de tal posição?</w:t>
      </w:r>
      <w:r>
        <w:br/>
      </w:r>
      <w:r>
        <w:t xml:space="preserve">A partir de qual posição a busca deve começar. As posições do VARCHAR começam a ser contadas a partir da posição 1.</w:t>
      </w:r>
      <w:r>
        <w:br/>
      </w:r>
      <w:r>
        <w:t xml:space="preserve">Pode omitir esse ultimo argumento, a função entenderá como começando da posição 1 (a inicial).</w:t>
      </w:r>
      <w:r>
        <w:br/>
      </w:r>
    </w:p>
    <w:p>
      <w:pPr>
        <w:numPr>
          <w:ilvl w:val="1"/>
          <w:numId w:val="114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bCs/>
          <w:b/>
        </w:rPr>
        <w:t xml:space="preserve">CHARINDEX</w:t>
      </w:r>
      <w:r>
        <w:t xml:space="preserve">(</w:t>
      </w:r>
      <w:r>
        <w:t xml:space="preserve">‘</w:t>
      </w:r>
      <w:r>
        <w:rPr>
          <w:iCs/>
          <w:i/>
        </w:rPr>
        <w:t xml:space="preserve">caracter</w:t>
      </w:r>
      <w:r>
        <w:t xml:space="preserve">’</w:t>
      </w:r>
      <w:r>
        <w:t xml:space="preserve">,</w:t>
      </w:r>
      <w:r>
        <w:rPr>
          <w:iCs/>
          <w:i/>
        </w:rPr>
        <w:t xml:space="preserve">sting</w:t>
      </w:r>
      <w:r>
        <w:t xml:space="preserve">,</w:t>
      </w:r>
      <w:r>
        <w:t xml:space="preserve"> </w:t>
      </w:r>
      <w:r>
        <w:rPr>
          <w:iCs/>
          <w:i/>
        </w:rPr>
        <w:t xml:space="preserve">numero_da_posição_inicial_procura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‘</w:t>
      </w:r>
      <w:r>
        <w:rPr>
          <w:iCs/>
          <w:i/>
        </w:rPr>
        <w:t xml:space="preserve">alias</w:t>
      </w:r>
      <w:r>
        <w:t xml:space="preserve">’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79"/>
    <w:bookmarkEnd w:id="80"/>
    <w:bookmarkStart w:id="83" w:name="X27e1dc46b6e9f2e9f9204f2fcabebeb4aea818b"/>
    <w:p>
      <w:pPr>
        <w:pStyle w:val="Heading1"/>
      </w:pPr>
      <w:r>
        <w:rPr>
          <w:rStyle w:val="SectionNumber"/>
        </w:rPr>
        <w:t xml:space="preserve">9</w:t>
      </w:r>
      <w:r>
        <w:tab/>
      </w:r>
      <w:r>
        <w:t xml:space="preserve">Modulo 26 PARTE 4 - Importação de arquivo de dados</w:t>
      </w:r>
    </w:p>
    <w:bookmarkStart w:id="81" w:name="X11ec198083556120d220ef69986bdf316527150"/>
    <w:p>
      <w:pPr>
        <w:pStyle w:val="Heading2"/>
      </w:pPr>
      <w:r>
        <w:rPr>
          <w:rStyle w:val="SectionNumber"/>
        </w:rPr>
        <w:t xml:space="preserve">9.1</w:t>
      </w:r>
      <w:r>
        <w:tab/>
      </w:r>
      <w:r>
        <w:t xml:space="preserve">Aspacetos importantes da importação de Arquivos</w:t>
      </w:r>
    </w:p>
    <w:p>
      <w:pPr>
        <w:numPr>
          <w:ilvl w:val="0"/>
          <w:numId w:val="1149"/>
        </w:numPr>
        <w:pStyle w:val="Compact"/>
      </w:pPr>
      <w:r>
        <w:t xml:space="preserve">Além da função de importação de arquivo (</w:t>
      </w:r>
      <w:r>
        <w:rPr>
          <w:bCs/>
          <w:b/>
        </w:rPr>
        <w:t xml:space="preserve">BULK INSERT</w:t>
      </w:r>
      <w:r>
        <w:t xml:space="preserve">), é necessario antes, montar uma estrutura preparada para receber os dados do arquivo (criação de</w:t>
      </w:r>
      <w:r>
        <w:t xml:space="preserve"> </w:t>
      </w:r>
      <w:r>
        <w:rPr>
          <w:bCs/>
          <w:b/>
        </w:rPr>
        <w:t xml:space="preserve">BANCO DE DADOS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TABELAS</w:t>
      </w:r>
      <w:r>
        <w:t xml:space="preserve"> </w:t>
      </w:r>
      <w:r>
        <w:t xml:space="preserve">para recerber os dados).</w:t>
      </w:r>
      <w:r>
        <w:br/>
      </w:r>
    </w:p>
    <w:p>
      <w:pPr>
        <w:numPr>
          <w:ilvl w:val="1"/>
          <w:numId w:val="115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 DATABASE</w:t>
      </w:r>
      <w:r>
        <w:t xml:space="preserve"> </w:t>
      </w:r>
      <w:r>
        <w:rPr>
          <w:iCs/>
          <w:i/>
        </w:rPr>
        <w:t xml:space="preserve">nome_database</w:t>
      </w:r>
      <w:r>
        <w:br/>
      </w:r>
      <w:r>
        <w:rPr>
          <w:bCs/>
          <w:b/>
        </w:rPr>
        <w:t xml:space="preserve">GO</w:t>
      </w:r>
      <w:r>
        <w:br/>
      </w:r>
      <w:r>
        <w:rPr>
          <w:bCs/>
          <w:b/>
        </w:rPr>
        <w:t xml:space="preserve">CREATE TABLE</w:t>
      </w:r>
      <w:r>
        <w:t xml:space="preserve"> </w:t>
      </w:r>
      <w:r>
        <w:rPr>
          <w:iCs/>
          <w:i/>
        </w:rPr>
        <w:t xml:space="preserve">tabela</w:t>
      </w:r>
      <w:r>
        <w:t xml:space="preserve">(</w:t>
      </w:r>
      <w:r>
        <w:br/>
      </w:r>
      <w:r>
        <w:rPr>
          <w:iCs/>
          <w:i/>
        </w:rPr>
        <w:t xml:space="preserve">campo1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rPr>
          <w:iCs/>
          <w:i/>
        </w:rPr>
        <w:t xml:space="preserve">regra</w:t>
      </w:r>
      <w:r>
        <w:t xml:space="preserve">,</w:t>
      </w:r>
      <w:r>
        <w:br/>
      </w:r>
      <w:r>
        <w:rPr>
          <w:iCs/>
          <w:i/>
        </w:rPr>
        <w:t xml:space="preserve">campo2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rPr>
          <w:iCs/>
          <w:i/>
        </w:rPr>
        <w:t xml:space="preserve">regra</w:t>
      </w:r>
      <w:r>
        <w:t xml:space="preserve">,</w:t>
      </w:r>
      <w:r>
        <w:br/>
      </w:r>
      <w:r>
        <w:t xml:space="preserve">…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149"/>
        </w:numPr>
        <w:pStyle w:val="Compact"/>
      </w:pPr>
      <w:r>
        <w:t xml:space="preserve">Outro aspecto importante é como esta organizado os dados no arquivo importados.</w:t>
      </w:r>
      <w:r>
        <w:br/>
      </w:r>
    </w:p>
    <w:p>
      <w:pPr>
        <w:numPr>
          <w:ilvl w:val="1"/>
          <w:numId w:val="1151"/>
        </w:numPr>
        <w:pStyle w:val="Compact"/>
      </w:pPr>
      <w:r>
        <w:t xml:space="preserve">A organização dos dados, no arquivo, interfere diretamente no processo de importação do arquivo.</w:t>
      </w:r>
      <w:r>
        <w:br/>
      </w:r>
    </w:p>
    <w:p>
      <w:pPr>
        <w:numPr>
          <w:ilvl w:val="1"/>
          <w:numId w:val="1151"/>
        </w:numPr>
        <w:pStyle w:val="Compact"/>
      </w:pPr>
      <w:r>
        <w:t xml:space="preserve">Partes em branco, dentro do arquivo, provavelmente resultarão em registros</w:t>
      </w:r>
      <w:r>
        <w:t xml:space="preserve"> </w:t>
      </w:r>
      <w:r>
        <w:rPr>
          <w:iCs/>
          <w:i/>
        </w:rPr>
        <w:t xml:space="preserve">nulos</w:t>
      </w:r>
      <w:r>
        <w:t xml:space="preserve"> </w:t>
      </w:r>
      <w:r>
        <w:t xml:space="preserve">(</w:t>
      </w:r>
      <w:r>
        <w:rPr>
          <w:bCs/>
          <w:b/>
        </w:rPr>
        <w:t xml:space="preserve">NULL</w:t>
      </w:r>
      <w:r>
        <w:t xml:space="preserve">), quando não em erro.</w:t>
      </w:r>
      <w:r>
        <w:br/>
      </w:r>
    </w:p>
    <w:p>
      <w:pPr>
        <w:numPr>
          <w:ilvl w:val="1"/>
          <w:numId w:val="1151"/>
        </w:numPr>
        <w:pStyle w:val="Compact"/>
      </w:pPr>
      <w:r>
        <w:t xml:space="preserve">É importante para importação conhecer os caracteres de comando da tabela</w:t>
      </w:r>
      <w:r>
        <w:t xml:space="preserve"> </w:t>
      </w:r>
      <w:r>
        <w:rPr>
          <w:bCs/>
          <w:b/>
        </w:rPr>
        <w:t xml:space="preserve">ASCII</w:t>
      </w:r>
      <w:r>
        <w:t xml:space="preserve">, são necessarios como argumentos da função</w:t>
      </w:r>
      <w:r>
        <w:t xml:space="preserve"> </w:t>
      </w:r>
      <w:r>
        <w:rPr>
          <w:bCs/>
          <w:b/>
        </w:rPr>
        <w:t xml:space="preserve">BULK INSERT</w:t>
      </w:r>
      <w:r>
        <w:t xml:space="preserve">.</w:t>
      </w:r>
      <w:r>
        <w:br/>
      </w:r>
    </w:p>
    <w:p>
      <w:pPr>
        <w:pStyle w:val="SourceCode"/>
      </w:pPr>
      <w:r>
        <w:rPr>
          <w:rStyle w:val="VerbatimChar"/>
        </w:rPr>
        <w:t xml:space="preserve">##   Nome_na_ASC                Descricao Representacao_em_C</w:t>
      </w:r>
      <w:r>
        <w:br/>
      </w:r>
      <w:r>
        <w:rPr>
          <w:rStyle w:val="VerbatimChar"/>
        </w:rPr>
        <w:t xml:space="preserve">## 1         nul      null byte/byte nulo               \\0*</w:t>
      </w:r>
      <w:r>
        <w:br/>
      </w:r>
      <w:r>
        <w:rPr>
          <w:rStyle w:val="VerbatimChar"/>
        </w:rPr>
        <w:t xml:space="preserve">## 2         bel     bell character/apito                 \a</w:t>
      </w:r>
      <w:r>
        <w:br/>
      </w:r>
      <w:r>
        <w:rPr>
          <w:rStyle w:val="VerbatimChar"/>
        </w:rPr>
        <w:t xml:space="preserve">## 3          bs                backspace                 \b</w:t>
      </w:r>
      <w:r>
        <w:br/>
      </w:r>
      <w:r>
        <w:rPr>
          <w:rStyle w:val="VerbatimChar"/>
        </w:rPr>
        <w:t xml:space="preserve">## 4          ht horizontal tab/tabulação                 \t</w:t>
      </w:r>
      <w:r>
        <w:br/>
      </w:r>
      <w:r>
        <w:rPr>
          <w:rStyle w:val="VerbatimChar"/>
        </w:rPr>
        <w:t xml:space="preserve">## 5          np   formfeed/fim da pagina                 \f</w:t>
      </w:r>
      <w:r>
        <w:br/>
      </w:r>
      <w:r>
        <w:rPr>
          <w:rStyle w:val="VerbatimChar"/>
        </w:rPr>
        <w:t xml:space="preserve">## 6          nl       newline/nova linha                 \n</w:t>
      </w:r>
      <w:r>
        <w:br/>
      </w:r>
      <w:r>
        <w:rPr>
          <w:rStyle w:val="VerbatimChar"/>
        </w:rPr>
        <w:t xml:space="preserve">## 7          cr          carriage return                 \r</w:t>
      </w:r>
      <w:r>
        <w:br/>
      </w:r>
      <w:r>
        <w:rPr>
          <w:rStyle w:val="VerbatimChar"/>
        </w:rPr>
        <w:t xml:space="preserve">## 8          vt             vertical tab                 \v</w:t>
      </w:r>
    </w:p>
    <w:p>
      <w:pPr>
        <w:pStyle w:val="FirstParagraph"/>
      </w:pPr>
      <w:r>
        <w:t xml:space="preserve">* É uma barra invertida só.</w:t>
      </w:r>
      <w:r>
        <w:br/>
      </w:r>
    </w:p>
    <w:p>
      <w:r>
        <w:br w:type="page"/>
      </w:r>
    </w:p>
    <w:bookmarkEnd w:id="81"/>
    <w:bookmarkStart w:id="82" w:name="X331ec5fdc77220f9676c88dd38fce3e2144de5a"/>
    <w:p>
      <w:pPr>
        <w:pStyle w:val="Heading2"/>
      </w:pPr>
      <w:r>
        <w:rPr>
          <w:rStyle w:val="SectionNumber"/>
        </w:rPr>
        <w:t xml:space="preserve">9.2</w:t>
      </w:r>
      <w:r>
        <w:tab/>
      </w:r>
      <w:r>
        <w:t xml:space="preserve">Função de importação de arquivos</w:t>
      </w:r>
      <w:r>
        <w:t xml:space="preserve"> </w:t>
      </w:r>
      <w:r>
        <w:rPr>
          <w:bCs/>
          <w:b/>
        </w:rPr>
        <w:t xml:space="preserve">BULK INSERT</w:t>
      </w:r>
    </w:p>
    <w:p>
      <w:pPr>
        <w:numPr>
          <w:ilvl w:val="0"/>
          <w:numId w:val="1152"/>
        </w:numPr>
      </w:pPr>
      <w:r>
        <w:t xml:space="preserve">A função</w:t>
      </w:r>
      <w:r>
        <w:t xml:space="preserve"> </w:t>
      </w:r>
      <w:r>
        <w:rPr>
          <w:bCs/>
          <w:b/>
        </w:rPr>
        <w:t xml:space="preserve">BULK INSERT</w:t>
      </w:r>
      <w:r>
        <w:t xml:space="preserve"> </w:t>
      </w:r>
      <w:r>
        <w:t xml:space="preserve">serve para importação dos dados, de um arquivo qualquer, para dentro do</w:t>
      </w:r>
      <w:r>
        <w:t xml:space="preserve"> </w:t>
      </w:r>
      <w:r>
        <w:rPr>
          <w:bCs/>
          <w:b/>
        </w:rPr>
        <w:t xml:space="preserve">SQL Server</w:t>
      </w:r>
      <w:r>
        <w:t xml:space="preserve">.</w:t>
      </w:r>
      <w:r>
        <w:br/>
      </w:r>
    </w:p>
    <w:p>
      <w:pPr>
        <w:numPr>
          <w:ilvl w:val="0"/>
          <w:numId w:val="1152"/>
        </w:numPr>
      </w:pPr>
      <w:r>
        <w:t xml:space="preserve">Antes de qualquer coisa, deve ser criado anteriormente um estrutura para receber esses dados 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, ou seja, a criação do banco de dados e da tabela que vai receber esses dados.</w:t>
      </w:r>
      <w:r>
        <w:br/>
      </w:r>
    </w:p>
    <w:p>
      <w:pPr>
        <w:numPr>
          <w:ilvl w:val="0"/>
          <w:numId w:val="1152"/>
        </w:numPr>
      </w:pPr>
      <w:r>
        <w:t xml:space="preserve">Sintaxe:</w:t>
      </w:r>
      <w:r>
        <w:br/>
      </w:r>
      <w:r>
        <w:rPr>
          <w:bCs/>
          <w:b/>
        </w:rPr>
        <w:t xml:space="preserve">BULK INSERT</w:t>
      </w:r>
      <w:r>
        <w:t xml:space="preserve"> </w:t>
      </w:r>
      <w:r>
        <w:rPr>
          <w:iCs/>
          <w:i/>
        </w:rPr>
        <w:t xml:space="preserve">tabela_importação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t xml:space="preserve">‘</w:t>
      </w:r>
      <w:r>
        <w:rPr>
          <w:iCs/>
          <w:i/>
        </w:rPr>
        <w:t xml:space="preserve">caminho</w:t>
      </w:r>
      <w:r>
        <w:t xml:space="preserve">’</w:t>
      </w:r>
      <w:r>
        <w:br/>
      </w:r>
      <w:r>
        <w:rPr>
          <w:bCs/>
          <w:b/>
        </w:rPr>
        <w:t xml:space="preserve">WITH</w:t>
      </w:r>
      <w:r>
        <w:t xml:space="preserve">(</w:t>
      </w:r>
      <w:r>
        <w:br/>
      </w:r>
      <w:r>
        <w:rPr>
          <w:bCs/>
          <w:b/>
        </w:rPr>
        <w:t xml:space="preserve">FIRSTROW</w:t>
      </w:r>
      <w:r>
        <w:t xml:space="preserve"> </w:t>
      </w:r>
      <w:r>
        <w:t xml:space="preserve">= 2,</w:t>
      </w:r>
      <w:r>
        <w:br/>
      </w:r>
      <w:r>
        <w:rPr>
          <w:bCs/>
          <w:b/>
        </w:rPr>
        <w:t xml:space="preserve">DATAFILETYPE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char</w:t>
      </w:r>
      <w:r>
        <w:t xml:space="preserve">’</w:t>
      </w:r>
      <w:r>
        <w:t xml:space="preserve">,</w:t>
      </w:r>
      <w:r>
        <w:br/>
      </w:r>
      <w:r>
        <w:rPr>
          <w:bCs/>
          <w:b/>
        </w:rPr>
        <w:t xml:space="preserve">FIELDTERMINATOR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t xml:space="preserve">\t</w:t>
      </w:r>
      <w:r>
        <w:t xml:space="preserve">’</w:t>
      </w:r>
      <w:r>
        <w:t xml:space="preserve">,</w:t>
      </w:r>
      <w:r>
        <w:br/>
      </w:r>
      <w:r>
        <w:rPr>
          <w:bCs/>
          <w:b/>
        </w:rPr>
        <w:t xml:space="preserve">ROWTERMINATOR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t xml:space="preserve">\n</w:t>
      </w:r>
      <w:r>
        <w:t xml:space="preserve">’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152"/>
        </w:numPr>
      </w:pPr>
      <w:r>
        <w:t xml:space="preserve">Argumentos do</w:t>
      </w:r>
      <w:r>
        <w:t xml:space="preserve"> </w:t>
      </w:r>
      <w:r>
        <w:rPr>
          <w:bCs/>
          <w:b/>
        </w:rPr>
        <w:t xml:space="preserve">BULK INSERT</w:t>
      </w:r>
      <w:r>
        <w:t xml:space="preserve">:</w:t>
      </w:r>
      <w:r>
        <w:br/>
      </w:r>
    </w:p>
    <w:p>
      <w:pPr>
        <w:numPr>
          <w:ilvl w:val="1"/>
          <w:numId w:val="1153"/>
        </w:numPr>
        <w:pStyle w:val="Compact"/>
      </w:pPr>
      <w:r>
        <w:rPr>
          <w:iCs/>
          <w:i/>
        </w:rPr>
        <w:t xml:space="preserve">tabela_importação</w:t>
      </w:r>
      <w:r>
        <w:br/>
      </w:r>
      <w:r>
        <w:t xml:space="preserve">A tabela a qual os dados importatos serão direcionados.</w:t>
      </w:r>
      <w:r>
        <w:br/>
      </w:r>
    </w:p>
    <w:p>
      <w:pPr>
        <w:numPr>
          <w:ilvl w:val="1"/>
          <w:numId w:val="1153"/>
        </w:numPr>
        <w:pStyle w:val="Compact"/>
      </w:pPr>
      <w:r>
        <w:rPr>
          <w:iCs/>
          <w:i/>
        </w:rPr>
        <w:t xml:space="preserve">caminho</w:t>
      </w:r>
      <w:r>
        <w:br/>
      </w:r>
      <w:r>
        <w:t xml:space="preserve">O caminho no sistema do computador onde o arquivo esta locado. O caminho é colocado entre aspas simples, pois é uma</w:t>
      </w:r>
      <w:r>
        <w:t xml:space="preserve"> </w:t>
      </w:r>
      <w:r>
        <w:rPr>
          <w:bCs/>
          <w:b/>
        </w:rPr>
        <w:t xml:space="preserve">string</w:t>
      </w:r>
      <w:r>
        <w:t xml:space="preserve">.</w:t>
      </w:r>
      <w:r>
        <w:br/>
      </w:r>
      <w:r>
        <w:t xml:space="preserve">Ex.:</w:t>
      </w:r>
      <w:r>
        <w:t xml:space="preserve"> </w:t>
      </w:r>
      <w:r>
        <w:t xml:space="preserve">‘</w:t>
      </w:r>
      <w:r>
        <w:t xml:space="preserve">C:/SPB_Data/github_bkp/SQL-Server/Arquivos_importacao/CONTAS.txt</w:t>
      </w:r>
      <w:r>
        <w:t xml:space="preserve">’</w:t>
      </w:r>
      <w:r>
        <w:br/>
      </w:r>
    </w:p>
    <w:p>
      <w:pPr>
        <w:numPr>
          <w:ilvl w:val="0"/>
          <w:numId w:val="1152"/>
        </w:numPr>
      </w:pPr>
      <w:r>
        <w:t xml:space="preserve">Argumentos do</w:t>
      </w:r>
      <w:r>
        <w:t xml:space="preserve"> </w:t>
      </w:r>
      <w:r>
        <w:rPr>
          <w:bCs/>
          <w:b/>
        </w:rPr>
        <w:t xml:space="preserve">WITH</w:t>
      </w:r>
      <w:r>
        <w:t xml:space="preserve">:</w:t>
      </w:r>
      <w:r>
        <w:br/>
      </w:r>
    </w:p>
    <w:p>
      <w:pPr>
        <w:numPr>
          <w:ilvl w:val="1"/>
          <w:numId w:val="1154"/>
        </w:numPr>
        <w:pStyle w:val="Compact"/>
      </w:pPr>
      <w:r>
        <w:rPr>
          <w:bCs/>
          <w:b/>
        </w:rPr>
        <w:t xml:space="preserve">FIRSTROW</w:t>
      </w:r>
      <w:r>
        <w:br/>
      </w:r>
      <w:r>
        <w:t xml:space="preserve">É um numero inteiro que indica a partir de qual linha começa os dados, começando na linha 1.</w:t>
      </w:r>
      <w:r>
        <w:br/>
      </w:r>
      <w:r>
        <w:t xml:space="preserve">Normalmente exclui-se o cabeçalho, começando assim a partir da linha 2, ou seja o valor 2.</w:t>
      </w:r>
      <w:r>
        <w:br/>
      </w:r>
    </w:p>
    <w:p>
      <w:pPr>
        <w:numPr>
          <w:ilvl w:val="1"/>
          <w:numId w:val="1154"/>
        </w:numPr>
        <w:pStyle w:val="Compact"/>
      </w:pPr>
      <w:r>
        <w:rPr>
          <w:bCs/>
          <w:b/>
        </w:rPr>
        <w:t xml:space="preserve">DATAFILETYPE</w:t>
      </w:r>
      <w:r>
        <w:br/>
      </w:r>
      <w:r>
        <w:t xml:space="preserve">Tipo do arquivo do arquivo (dados).</w:t>
      </w:r>
      <w:r>
        <w:br/>
      </w:r>
    </w:p>
    <w:p>
      <w:pPr>
        <w:numPr>
          <w:ilvl w:val="1"/>
          <w:numId w:val="1154"/>
        </w:numPr>
        <w:pStyle w:val="Compact"/>
      </w:pPr>
      <w:r>
        <w:rPr>
          <w:bCs/>
          <w:b/>
        </w:rPr>
        <w:t xml:space="preserve">FIELDTERMINATOR</w:t>
      </w:r>
      <w:r>
        <w:br/>
      </w:r>
      <w:r>
        <w:t xml:space="preserve">Determina onde termina cada dado.</w:t>
      </w:r>
      <w:r>
        <w:br/>
      </w:r>
      <w:r>
        <w:t xml:space="preserve">Usar o caracter de comando da tabela ASCII. </w:t>
      </w:r>
      <w:r>
        <w:t xml:space="preserve"> </w:t>
      </w:r>
      <w:r>
        <w:t xml:space="preserve">Ou o que seja que faça a separação dos dados no arquivo, muito comum o uso do</w:t>
      </w:r>
      <w:r>
        <w:t xml:space="preserve"> </w:t>
      </w:r>
      <w:r>
        <w:t xml:space="preserve">“</w:t>
      </w:r>
      <w:r>
        <w:t xml:space="preserve">;</w:t>
      </w:r>
      <w:r>
        <w:t xml:space="preserve">”</w:t>
      </w:r>
      <w:r>
        <w:t xml:space="preserve">.</w:t>
      </w:r>
      <w:r>
        <w:br/>
      </w:r>
      <w:r>
        <w:t xml:space="preserve">O caracter de comando é entre aspas simples ’’.</w:t>
      </w:r>
      <w:r>
        <w:br/>
      </w:r>
    </w:p>
    <w:p>
      <w:pPr>
        <w:numPr>
          <w:ilvl w:val="1"/>
          <w:numId w:val="1154"/>
        </w:numPr>
        <w:pStyle w:val="Compact"/>
      </w:pPr>
      <w:r>
        <w:rPr>
          <w:bCs/>
          <w:b/>
        </w:rPr>
        <w:t xml:space="preserve">ROWTERMINATOR</w:t>
      </w:r>
      <w:r>
        <w:br/>
      </w:r>
      <w:r>
        <w:t xml:space="preserve">Determina onde termina cada registro/linha.</w:t>
      </w:r>
      <w:r>
        <w:br/>
      </w:r>
      <w:r>
        <w:t xml:space="preserve">Usar o caracter de comando da tabela ASCII.</w:t>
      </w:r>
      <w:r>
        <w:br/>
      </w:r>
      <w:r>
        <w:t xml:space="preserve">O caracter de comando é entre aspas simples ’’.</w:t>
      </w:r>
      <w:r>
        <w:br/>
      </w:r>
    </w:p>
    <w:p>
      <w:r>
        <w:br w:type="page"/>
      </w:r>
    </w:p>
    <w:bookmarkEnd w:id="82"/>
    <w:bookmarkEnd w:id="83"/>
    <w:bookmarkStart w:id="84" w:name="X727a254d1cf29cd6730be674a1c5a7c52f6db86"/>
    <w:p>
      <w:pPr>
        <w:pStyle w:val="Heading1"/>
      </w:pPr>
      <w:r>
        <w:rPr>
          <w:rStyle w:val="SectionNumber"/>
        </w:rPr>
        <w:t xml:space="preserve">10</w:t>
      </w:r>
      <w:r>
        <w:tab/>
      </w:r>
      <w:r>
        <w:t xml:space="preserve">Modulo 26 PARTE 5 - Técnica de</w:t>
      </w:r>
      <w:r>
        <w:t xml:space="preserve"> </w:t>
      </w:r>
      <w:r>
        <w:t xml:space="preserve">“</w:t>
      </w:r>
      <w:r>
        <w:t xml:space="preserve">flag-ar</w:t>
      </w:r>
      <w:r>
        <w:t xml:space="preserve">”</w:t>
      </w:r>
      <w:r>
        <w:t xml:space="preserve"> </w:t>
      </w:r>
      <w:r>
        <w:t xml:space="preserve">coluna (</w:t>
      </w:r>
      <w:r>
        <w:rPr>
          <w:bCs/>
          <w:b/>
        </w:rPr>
        <w:t xml:space="preserve">SELECT</w:t>
      </w:r>
      <w:r>
        <w:t xml:space="preserve">)</w:t>
      </w:r>
    </w:p>
    <w:p>
      <w:pPr>
        <w:numPr>
          <w:ilvl w:val="0"/>
          <w:numId w:val="1155"/>
        </w:numPr>
        <w:pStyle w:val="Compact"/>
      </w:pPr>
      <w:r>
        <w:t xml:space="preserve">Técnica usada para criar, numa consulta (</w:t>
      </w:r>
      <w:r>
        <w:rPr>
          <w:bCs/>
          <w:b/>
        </w:rPr>
        <w:t xml:space="preserve">SELECT</w:t>
      </w:r>
      <w:r>
        <w:t xml:space="preserve">), uma espécie de tabela verdade com os resultados possiveis de uma coluna.</w:t>
      </w:r>
      <w:r>
        <w:br/>
      </w:r>
    </w:p>
    <w:p>
      <w:pPr>
        <w:numPr>
          <w:ilvl w:val="0"/>
          <w:numId w:val="1155"/>
        </w:numPr>
        <w:pStyle w:val="Compact"/>
      </w:pPr>
      <w:r>
        <w:t xml:space="preserve">Essa técnica se baseia no uso da função</w:t>
      </w:r>
      <w:r>
        <w:t xml:space="preserve"> </w:t>
      </w:r>
      <w:r>
        <w:rPr>
          <w:bCs/>
          <w:b/>
        </w:rPr>
        <w:t xml:space="preserve">CHARINDEX</w:t>
      </w:r>
      <w:r>
        <w:t xml:space="preserve">() para achar determinados resultados e a partir dele criar novas colunas, na consulta (</w:t>
      </w:r>
      <w:r>
        <w:rPr>
          <w:bCs/>
          <w:b/>
        </w:rPr>
        <w:t xml:space="preserve">SELECT</w:t>
      </w:r>
      <w:r>
        <w:t xml:space="preserve">).</w:t>
      </w:r>
      <w:r>
        <w:br/>
      </w:r>
    </w:p>
    <w:p>
      <w:pPr>
        <w:numPr>
          <w:ilvl w:val="0"/>
          <w:numId w:val="1155"/>
        </w:numPr>
        <w:pStyle w:val="Compact"/>
      </w:pPr>
      <w:r>
        <w:t xml:space="preserve">Sendo cada nova coluna, um dos resultados possiveis.</w:t>
      </w:r>
      <w:r>
        <w:br/>
      </w:r>
    </w:p>
    <w:p>
      <w:pPr>
        <w:numPr>
          <w:ilvl w:val="0"/>
          <w:numId w:val="1155"/>
        </w:numPr>
        <w:pStyle w:val="Compact"/>
      </w:pPr>
      <w:r>
        <w:t xml:space="preserve">E os resultados são valores de</w:t>
      </w:r>
      <w:r>
        <w:t xml:space="preserve"> </w:t>
      </w:r>
      <w:r>
        <w:t xml:space="preserve">“</w:t>
      </w:r>
      <w:r>
        <w:t xml:space="preserve">0</w:t>
      </w:r>
      <w:r>
        <w:t xml:space="preserve">”</w:t>
      </w:r>
      <w:r>
        <w:t xml:space="preserve"> </w:t>
      </w:r>
      <w:r>
        <w:t xml:space="preserve">ou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, em cada coluna nova.</w:t>
      </w:r>
      <w:r>
        <w:br/>
      </w:r>
    </w:p>
    <w:p>
      <w:pPr>
        <w:numPr>
          <w:ilvl w:val="1"/>
          <w:numId w:val="1156"/>
        </w:numPr>
        <w:pStyle w:val="Compact"/>
      </w:pPr>
      <w:r>
        <w:t xml:space="preserve">Resultado</w:t>
      </w:r>
      <w:r>
        <w:t xml:space="preserve"> </w:t>
      </w:r>
      <w:r>
        <w:t xml:space="preserve">“</w:t>
      </w:r>
      <w:r>
        <w:t xml:space="preserve">0</w:t>
      </w:r>
      <w:r>
        <w:t xml:space="preserve">”</w:t>
      </w:r>
      <w:r>
        <w:t xml:space="preserve">, na nova coluna, significa que a consulta daque dado, no registro correspondente, não corresponde aquele resultado.</w:t>
      </w:r>
      <w:r>
        <w:br/>
      </w:r>
    </w:p>
    <w:p>
      <w:pPr>
        <w:numPr>
          <w:ilvl w:val="1"/>
          <w:numId w:val="1156"/>
        </w:numPr>
        <w:pStyle w:val="Compact"/>
      </w:pPr>
      <w:r>
        <w:t xml:space="preserve">Resultado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, na nova coluna, significa que a consulta daque dado, no registro correspondente, corresponde aquele resultado.</w:t>
      </w:r>
      <w:r>
        <w:br/>
      </w:r>
    </w:p>
    <w:p>
      <w:pPr>
        <w:numPr>
          <w:ilvl w:val="0"/>
          <w:numId w:val="1155"/>
        </w:numPr>
        <w:pStyle w:val="Compact"/>
      </w:pPr>
      <w:r>
        <w:t xml:space="preserve">Outra possibilidade de continuação da técnica é a partir dessas novas colunas, criar um multiplicador para interagir com os dados e transformar ele.</w:t>
      </w:r>
      <w:r>
        <w:br/>
      </w:r>
    </w:p>
    <w:p>
      <w:pPr>
        <w:numPr>
          <w:ilvl w:val="0"/>
          <w:numId w:val="1155"/>
        </w:numPr>
        <w:pStyle w:val="Compact"/>
      </w:pPr>
      <w:r>
        <w:t xml:space="preserve">Sintaxe exemplo, técnica em duas partes:</w:t>
      </w:r>
      <w:r>
        <w:br/>
      </w:r>
    </w:p>
    <w:p>
      <w:pPr>
        <w:numPr>
          <w:ilvl w:val="1"/>
          <w:numId w:val="1157"/>
        </w:numPr>
        <w:pStyle w:val="Compact"/>
      </w:pPr>
      <w:r>
        <w:t xml:space="preserve">Parte 1: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CONTA</w:t>
      </w:r>
      <w:r>
        <w:t xml:space="preserve">,</w:t>
      </w:r>
      <w:r>
        <w:br/>
      </w:r>
      <w:r>
        <w:rPr>
          <w:iCs/>
          <w:i/>
        </w:rPr>
        <w:t xml:space="preserve">VALOR</w:t>
      </w:r>
      <w:r>
        <w:t xml:space="preserve">,</w:t>
      </w:r>
      <w:r>
        <w:br/>
      </w:r>
      <w:r>
        <w:rPr>
          <w:iCs/>
          <w:i/>
        </w:rPr>
        <w:t xml:space="preserve">DEB_CRED</w:t>
      </w:r>
      <w:r>
        <w:t xml:space="preserve">,</w:t>
      </w:r>
      <w:r>
        <w:br/>
      </w:r>
      <w:r>
        <w:rPr>
          <w:bCs/>
          <w:b/>
        </w:rPr>
        <w:t xml:space="preserve">CHARINDEX</w:t>
      </w:r>
      <w:r>
        <w:t xml:space="preserve">(</w:t>
      </w:r>
      <w:r>
        <w:t xml:space="preserve">‘</w:t>
      </w:r>
      <w:r>
        <w:rPr>
          <w:iCs/>
          <w:i/>
        </w:rPr>
        <w:t xml:space="preserve">D</w:t>
      </w:r>
      <w:r>
        <w:t xml:space="preserve">’</w:t>
      </w:r>
      <w:r>
        <w:t xml:space="preserve">,</w:t>
      </w:r>
      <w:r>
        <w:rPr>
          <w:iCs/>
          <w:i/>
        </w:rPr>
        <w:t xml:space="preserve">DEB_CRED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DEBITO</w:t>
      </w:r>
      <w:r>
        <w:t xml:space="preserve">,</w:t>
      </w:r>
      <w:r>
        <w:br/>
      </w:r>
      <w:r>
        <w:rPr>
          <w:bCs/>
          <w:b/>
        </w:rPr>
        <w:t xml:space="preserve">CHARINDEX</w:t>
      </w:r>
      <w:r>
        <w:t xml:space="preserve">(</w:t>
      </w:r>
      <w:r>
        <w:t xml:space="preserve">‘</w:t>
      </w:r>
      <w:r>
        <w:rPr>
          <w:iCs/>
          <w:i/>
        </w:rPr>
        <w:t xml:space="preserve">C</w:t>
      </w:r>
      <w:r>
        <w:t xml:space="preserve">’</w:t>
      </w:r>
      <w:r>
        <w:t xml:space="preserve">,</w:t>
      </w:r>
      <w:r>
        <w:rPr>
          <w:iCs/>
          <w:i/>
        </w:rPr>
        <w:t xml:space="preserve">DEB_CRED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CREDITO</w:t>
      </w:r>
      <w:r>
        <w:t xml:space="preserve">,</w:t>
      </w:r>
      <w:r>
        <w:br/>
      </w:r>
      <w:r>
        <w:t xml:space="preserve">((</w:t>
      </w:r>
      <w:r>
        <w:rPr>
          <w:bCs/>
          <w:b/>
        </w:rPr>
        <w:t xml:space="preserve">CHARINDEX</w:t>
      </w:r>
      <w:r>
        <w:t xml:space="preserve">(</w:t>
      </w:r>
      <w:r>
        <w:t xml:space="preserve">‘</w:t>
      </w:r>
      <w:r>
        <w:rPr>
          <w:iCs/>
          <w:i/>
        </w:rPr>
        <w:t xml:space="preserve">C</w:t>
      </w:r>
      <w:r>
        <w:t xml:space="preserve">’</w:t>
      </w:r>
      <w:r>
        <w:t xml:space="preserve">,</w:t>
      </w:r>
      <w:r>
        <w:rPr>
          <w:iCs/>
          <w:i/>
        </w:rPr>
        <w:t xml:space="preserve">DEB_CRED</w:t>
      </w:r>
      <w:r>
        <w:t xml:space="preserve">)*2)-1)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MULTIPLICADOR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LANCAMENTO_CONTABIL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158"/>
        </w:numPr>
        <w:pStyle w:val="Compact"/>
      </w:pPr>
      <w:r>
        <w:t xml:space="preserve">Cria duas colunas DEBITO e CREDITO.</w:t>
      </w:r>
      <w:r>
        <w:br/>
      </w:r>
    </w:p>
    <w:p>
      <w:pPr>
        <w:numPr>
          <w:ilvl w:val="2"/>
          <w:numId w:val="1158"/>
        </w:numPr>
        <w:pStyle w:val="Compact"/>
      </w:pPr>
      <w:r>
        <w:t xml:space="preserve">Na nova coluna</w:t>
      </w:r>
      <w:r>
        <w:t xml:space="preserve"> </w:t>
      </w:r>
      <w:r>
        <w:rPr>
          <w:iCs/>
          <w:i/>
        </w:rPr>
        <w:t xml:space="preserve">CREDITO</w:t>
      </w:r>
      <w:r>
        <w:t xml:space="preserve">, se na coluna</w:t>
      </w:r>
      <w:r>
        <w:t xml:space="preserve"> </w:t>
      </w:r>
      <w:r>
        <w:rPr>
          <w:iCs/>
          <w:i/>
        </w:rPr>
        <w:t xml:space="preserve">DEB_CRED</w:t>
      </w:r>
      <w:r>
        <w:t xml:space="preserve"> </w:t>
      </w:r>
      <w:r>
        <w:t xml:space="preserve">o valor é credito (</w:t>
      </w:r>
      <w:r>
        <w:t xml:space="preserve">‘</w:t>
      </w:r>
      <w:r>
        <w:t xml:space="preserve">C</w:t>
      </w:r>
      <w:r>
        <w:t xml:space="preserve">’</w:t>
      </w:r>
      <w:r>
        <w:t xml:space="preserve">) a coluna leva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, senão leva</w:t>
      </w:r>
      <w:r>
        <w:t xml:space="preserve"> </w:t>
      </w:r>
      <w:r>
        <w:t xml:space="preserve">“</w:t>
      </w:r>
      <w:r>
        <w:t xml:space="preserve">0</w:t>
      </w:r>
      <w:r>
        <w:t xml:space="preserve">”</w:t>
      </w:r>
      <w:r>
        <w:t xml:space="preserve">.</w:t>
      </w:r>
      <w:r>
        <w:br/>
      </w:r>
    </w:p>
    <w:p>
      <w:pPr>
        <w:numPr>
          <w:ilvl w:val="2"/>
          <w:numId w:val="1158"/>
        </w:numPr>
        <w:pStyle w:val="Compact"/>
      </w:pPr>
      <w:r>
        <w:t xml:space="preserve">Na nova coluna</w:t>
      </w:r>
      <w:r>
        <w:t xml:space="preserve"> </w:t>
      </w:r>
      <w:r>
        <w:rPr>
          <w:iCs/>
          <w:i/>
        </w:rPr>
        <w:t xml:space="preserve">DEBITO</w:t>
      </w:r>
      <w:r>
        <w:t xml:space="preserve">, se na coluna</w:t>
      </w:r>
      <w:r>
        <w:t xml:space="preserve"> </w:t>
      </w:r>
      <w:r>
        <w:rPr>
          <w:iCs/>
          <w:i/>
        </w:rPr>
        <w:t xml:space="preserve">DEB_CRED</w:t>
      </w:r>
      <w:r>
        <w:t xml:space="preserve"> </w:t>
      </w:r>
      <w:r>
        <w:t xml:space="preserve">o valor é debito (</w:t>
      </w:r>
      <w:r>
        <w:t xml:space="preserve">‘</w:t>
      </w:r>
      <w:r>
        <w:t xml:space="preserve">D</w:t>
      </w:r>
      <w:r>
        <w:t xml:space="preserve">’</w:t>
      </w:r>
      <w:r>
        <w:t xml:space="preserve">) a coluna leva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, senão leva</w:t>
      </w:r>
      <w:r>
        <w:t xml:space="preserve"> </w:t>
      </w:r>
      <w:r>
        <w:t xml:space="preserve">“</w:t>
      </w:r>
      <w:r>
        <w:t xml:space="preserve">0</w:t>
      </w:r>
      <w:r>
        <w:t xml:space="preserve">”</w:t>
      </w:r>
      <w:r>
        <w:t xml:space="preserve">.</w:t>
      </w:r>
      <w:r>
        <w:br/>
      </w:r>
    </w:p>
    <w:p>
      <w:pPr>
        <w:numPr>
          <w:ilvl w:val="2"/>
          <w:numId w:val="1158"/>
        </w:numPr>
        <w:pStyle w:val="Compact"/>
      </w:pPr>
      <w:r>
        <w:t xml:space="preserve">Por último, cria uma coluna</w:t>
      </w:r>
      <w:r>
        <w:t xml:space="preserve"> </w:t>
      </w:r>
      <w:r>
        <w:rPr>
          <w:iCs/>
          <w:i/>
        </w:rPr>
        <w:t xml:space="preserve">MULTIPLICADOR</w:t>
      </w:r>
      <w:r>
        <w:t xml:space="preserve">, onde se é credito leva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, se é debito leva</w:t>
      </w:r>
      <w:r>
        <w:t xml:space="preserve"> </w:t>
      </w:r>
      <w:r>
        <w:t xml:space="preserve">“</w:t>
      </w:r>
      <w:r>
        <w:t xml:space="preserve">-1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157"/>
        </w:numPr>
        <w:pStyle w:val="Compact"/>
      </w:pPr>
      <w:r>
        <w:t xml:space="preserve">Parte 2: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CONTA</w:t>
      </w:r>
      <w:r>
        <w:t xml:space="preserve">,</w:t>
      </w:r>
      <w:r>
        <w:br/>
      </w:r>
      <w:r>
        <w:rPr>
          <w:bCs/>
          <w:b/>
        </w:rPr>
        <w:t xml:space="preserve">SUM</w:t>
      </w:r>
      <w:r>
        <w:t xml:space="preserve">((</w:t>
      </w:r>
      <w:r>
        <w:rPr>
          <w:iCs/>
          <w:i/>
        </w:rPr>
        <w:t xml:space="preserve">VALOR</w:t>
      </w:r>
      <w:r>
        <w:t xml:space="preserve">*(</w:t>
      </w:r>
      <w:r>
        <w:rPr>
          <w:bCs/>
          <w:b/>
        </w:rPr>
        <w:t xml:space="preserve">CHARINDEX</w:t>
      </w:r>
      <w:r>
        <w:t xml:space="preserve">(</w:t>
      </w:r>
      <w:r>
        <w:t xml:space="preserve">‘</w:t>
      </w:r>
      <w:r>
        <w:rPr>
          <w:iCs/>
          <w:i/>
        </w:rPr>
        <w:t xml:space="preserve">C</w:t>
      </w:r>
      <w:r>
        <w:t xml:space="preserve">’</w:t>
      </w:r>
      <w:r>
        <w:t xml:space="preserve">,</w:t>
      </w:r>
      <w:r>
        <w:rPr>
          <w:iCs/>
          <w:i/>
        </w:rPr>
        <w:t xml:space="preserve">DEB_CRED</w:t>
      </w:r>
      <w:r>
        <w:t xml:space="preserve">)*2)-1))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SALDO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LANCAMENTO_CONTABIL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CONTA</w:t>
      </w:r>
      <w:r>
        <w:br/>
      </w:r>
      <w:r>
        <w:rPr>
          <w:bCs/>
          <w:b/>
        </w:rPr>
        <w:t xml:space="preserve">ORDER BY</w:t>
      </w:r>
      <w:r>
        <w:t xml:space="preserve"> </w:t>
      </w:r>
      <w:r>
        <w:rPr>
          <w:iCs/>
          <w:i/>
        </w:rPr>
        <w:t xml:space="preserve">CONTA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159"/>
        </w:numPr>
        <w:pStyle w:val="Compact"/>
      </w:pPr>
      <w:r>
        <w:t xml:space="preserve">Cria uma coluna</w:t>
      </w:r>
      <w:r>
        <w:t xml:space="preserve"> </w:t>
      </w:r>
      <w:r>
        <w:rPr>
          <w:iCs/>
          <w:i/>
        </w:rPr>
        <w:t xml:space="preserve">SALDO</w:t>
      </w:r>
      <w:r>
        <w:t xml:space="preserve"> </w:t>
      </w:r>
      <w:r>
        <w:t xml:space="preserve">que é a soma dos créditos e debitos.</w:t>
      </w:r>
      <w:r>
        <w:br/>
      </w:r>
    </w:p>
    <w:p>
      <w:pPr>
        <w:numPr>
          <w:ilvl w:val="2"/>
          <w:numId w:val="1159"/>
        </w:numPr>
        <w:pStyle w:val="Compact"/>
      </w:pPr>
      <w:r>
        <w:t xml:space="preserve">Sendo debito negativo e crédito positivo.</w:t>
      </w:r>
      <w:r>
        <w:br/>
      </w:r>
    </w:p>
    <w:p>
      <w:pPr>
        <w:numPr>
          <w:ilvl w:val="2"/>
          <w:numId w:val="1159"/>
        </w:numPr>
        <w:pStyle w:val="Compact"/>
      </w:pPr>
      <w:r>
        <w:t xml:space="preserve">agrupando os dados pela coluna</w:t>
      </w:r>
      <w:r>
        <w:t xml:space="preserve"> </w:t>
      </w:r>
      <w:r>
        <w:rPr>
          <w:iCs/>
          <w:i/>
        </w:rPr>
        <w:t xml:space="preserve">CONTA</w:t>
      </w:r>
      <w:r>
        <w:t xml:space="preserve"> </w:t>
      </w:r>
      <w:r>
        <w:t xml:space="preserve">e ordenando pela coluna</w:t>
      </w:r>
      <w:r>
        <w:t xml:space="preserve"> </w:t>
      </w:r>
      <w:r>
        <w:rPr>
          <w:iCs/>
          <w:i/>
        </w:rPr>
        <w:t xml:space="preserve">CONTA</w:t>
      </w:r>
      <w:r>
        <w:t xml:space="preserve">.</w:t>
      </w:r>
      <w:r>
        <w:br/>
      </w:r>
    </w:p>
    <w:p>
      <w:r>
        <w:br w:type="page"/>
      </w:r>
    </w:p>
    <w:bookmarkEnd w:id="84"/>
    <w:bookmarkStart w:id="104" w:name="Xf3216480769b8728fb3d75202e4e40ec007a6d3"/>
    <w:p>
      <w:pPr>
        <w:pStyle w:val="Heading1"/>
      </w:pPr>
      <w:r>
        <w:rPr>
          <w:rStyle w:val="SectionNumber"/>
        </w:rPr>
        <w:t xml:space="preserve">11</w:t>
      </w:r>
      <w:r>
        <w:tab/>
      </w:r>
      <w:r>
        <w:t xml:space="preserve">Modulo 27 PARTE 1 -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(Gatilho)</w:t>
      </w:r>
      <w:r>
        <w:t xml:space="preserve"> </w:t>
      </w:r>
      <w:r>
        <w:rPr>
          <w:bCs/>
          <w:b/>
        </w:rPr>
        <w:t xml:space="preserve">DML</w:t>
      </w:r>
      <w:r>
        <w:t xml:space="preserve"> </w:t>
      </w:r>
      <w:r>
        <w:t xml:space="preserve">(Data Manipulation Language)</w:t>
      </w:r>
    </w:p>
    <w:p>
      <w:pPr>
        <w:numPr>
          <w:ilvl w:val="0"/>
          <w:numId w:val="1160"/>
        </w:numPr>
      </w:pPr>
      <w:r>
        <w:t xml:space="preserve">A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é um gatilho de programação, que dispara toda vez que algo predeterminado acontecer.</w:t>
      </w:r>
      <w:r>
        <w:br/>
      </w:r>
    </w:p>
    <w:p>
      <w:pPr>
        <w:numPr>
          <w:ilvl w:val="0"/>
          <w:numId w:val="1160"/>
        </w:numPr>
      </w:pPr>
      <w:r>
        <w:t xml:space="preserve">Exemplos de gatilhos disparadores de uma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são:</w:t>
      </w:r>
      <w:r>
        <w:br/>
      </w:r>
    </w:p>
    <w:p>
      <w:pPr>
        <w:numPr>
          <w:ilvl w:val="1"/>
          <w:numId w:val="1161"/>
        </w:numPr>
        <w:pStyle w:val="Compact"/>
      </w:pPr>
      <w:r>
        <w:rPr>
          <w:bCs/>
          <w:b/>
        </w:rPr>
        <w:t xml:space="preserve">INSERT</w:t>
      </w:r>
      <w:r>
        <w:br/>
      </w:r>
    </w:p>
    <w:p>
      <w:pPr>
        <w:numPr>
          <w:ilvl w:val="1"/>
          <w:numId w:val="1161"/>
        </w:numPr>
        <w:pStyle w:val="Compact"/>
      </w:pPr>
      <w:r>
        <w:rPr>
          <w:bCs/>
          <w:b/>
        </w:rPr>
        <w:t xml:space="preserve">UPDATE</w:t>
      </w:r>
      <w:r>
        <w:br/>
      </w:r>
    </w:p>
    <w:p>
      <w:pPr>
        <w:numPr>
          <w:ilvl w:val="1"/>
          <w:numId w:val="1161"/>
        </w:numPr>
        <w:pStyle w:val="Compact"/>
      </w:pPr>
      <w:r>
        <w:rPr>
          <w:bCs/>
          <w:b/>
        </w:rPr>
        <w:t xml:space="preserve">DELETE</w:t>
      </w:r>
      <w:r>
        <w:br/>
      </w:r>
    </w:p>
    <w:p>
      <w:pPr>
        <w:numPr>
          <w:ilvl w:val="0"/>
          <w:numId w:val="1160"/>
        </w:numPr>
      </w:pPr>
      <w:r>
        <w:t xml:space="preserve">Após os gatilhos (</w:t>
      </w:r>
      <w:r>
        <w:rPr>
          <w:bCs/>
          <w:b/>
        </w:rPr>
        <w:t xml:space="preserve">TRIGGERS</w:t>
      </w:r>
      <w:r>
        <w:t xml:space="preserve">) disparados, são executados blocos de programação.</w:t>
      </w:r>
      <w:r>
        <w:br/>
      </w:r>
    </w:p>
    <w:p>
      <w:pPr>
        <w:numPr>
          <w:ilvl w:val="0"/>
          <w:numId w:val="1160"/>
        </w:numPr>
      </w:pPr>
      <w:r>
        <w:t xml:space="preserve">Os comandos a seguir são de</w:t>
      </w:r>
      <w:r>
        <w:t xml:space="preserve"> </w:t>
      </w:r>
      <w:r>
        <w:rPr>
          <w:iCs/>
          <w:i/>
        </w:rPr>
        <w:t xml:space="preserve">criação</w:t>
      </w:r>
      <w:r>
        <w:t xml:space="preserve"> </w:t>
      </w:r>
      <w:r>
        <w:t xml:space="preserve">(</w:t>
      </w:r>
      <w:r>
        <w:rPr>
          <w:bCs/>
          <w:b/>
        </w:rPr>
        <w:t xml:space="preserve">CREATE TRIGGER</w:t>
      </w:r>
      <w:r>
        <w:t xml:space="preserve">),</w:t>
      </w:r>
      <w:r>
        <w:t xml:space="preserve"> </w:t>
      </w:r>
      <w:r>
        <w:rPr>
          <w:iCs/>
          <w:i/>
        </w:rPr>
        <w:t xml:space="preserve">modificação</w:t>
      </w:r>
      <w:r>
        <w:t xml:space="preserve"> </w:t>
      </w:r>
      <w:r>
        <w:t xml:space="preserve">(</w:t>
      </w:r>
      <w:r>
        <w:rPr>
          <w:bCs/>
          <w:b/>
        </w:rPr>
        <w:t xml:space="preserve">ALTER TRIGGER</w:t>
      </w:r>
      <w:r>
        <w:t xml:space="preserve">) e</w:t>
      </w:r>
      <w:r>
        <w:t xml:space="preserve"> </w:t>
      </w:r>
      <w:r>
        <w:rPr>
          <w:iCs/>
          <w:i/>
        </w:rPr>
        <w:t xml:space="preserve">pagar</w:t>
      </w:r>
      <w:r>
        <w:t xml:space="preserve"> </w:t>
      </w:r>
      <w:r>
        <w:t xml:space="preserve">(</w:t>
      </w:r>
      <w:r>
        <w:rPr>
          <w:bCs/>
          <w:b/>
        </w:rPr>
        <w:t xml:space="preserve">DROP TRIGGER</w:t>
      </w:r>
      <w:r>
        <w:t xml:space="preserve">)</w:t>
      </w:r>
      <w:r>
        <w:t xml:space="preserve"> </w:t>
      </w:r>
      <w:r>
        <w:rPr>
          <w:bCs/>
          <w:b/>
        </w:rPr>
        <w:t xml:space="preserve">TRIGGERS</w:t>
      </w:r>
      <w:r>
        <w:t xml:space="preserve">.</w:t>
      </w:r>
      <w:r>
        <w:br/>
      </w:r>
    </w:p>
    <w:p>
      <w:pPr>
        <w:numPr>
          <w:ilvl w:val="0"/>
          <w:numId w:val="1160"/>
        </w:numPr>
      </w:pPr>
      <w:r>
        <w:t xml:space="preserve">É uso comum do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salvar modificação de dados (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DELETE</w:t>
      </w:r>
      <w:r>
        <w:t xml:space="preserve">) em uma tabela que sirva de</w:t>
      </w:r>
      <w:r>
        <w:t xml:space="preserve"> </w:t>
      </w:r>
      <w:r>
        <w:rPr>
          <w:iCs/>
          <w:i/>
        </w:rPr>
        <w:t xml:space="preserve">backup</w:t>
      </w:r>
      <w:r>
        <w:t xml:space="preserve"> </w:t>
      </w:r>
      <w:r>
        <w:t xml:space="preserve">dos dados, e/ou uma tabela que sirva para auditoria das modificações desses dados.</w:t>
      </w:r>
      <w:r>
        <w:br/>
      </w:r>
    </w:p>
    <w:p>
      <w:pPr>
        <w:numPr>
          <w:ilvl w:val="1"/>
          <w:numId w:val="1162"/>
        </w:numPr>
        <w:pStyle w:val="Compact"/>
      </w:pPr>
      <w:r>
        <w:t xml:space="preserve">Logo, se faz necessario preparar antes da criação do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(</w:t>
      </w:r>
      <w:r>
        <w:rPr>
          <w:bCs/>
          <w:b/>
        </w:rPr>
        <w:t xml:space="preserve">CREATE TRIGGER</w:t>
      </w:r>
      <w:r>
        <w:t xml:space="preserve">), a tabela para receber os dados enviados pelo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(</w:t>
      </w:r>
      <w:r>
        <w:rPr>
          <w:bCs/>
          <w:b/>
        </w:rPr>
        <w:t xml:space="preserve">CREATE TABLE</w:t>
      </w:r>
      <w:r>
        <w:t xml:space="preserve">).</w:t>
      </w:r>
      <w:r>
        <w:br/>
      </w:r>
    </w:p>
    <w:p>
      <w:r>
        <w:br w:type="page"/>
      </w:r>
    </w:p>
    <w:bookmarkStart w:id="85" w:name="Xb15b0198d96eaa69d2cf2fdf6d76d3ee9fa6264"/>
    <w:p>
      <w:pPr>
        <w:pStyle w:val="Heading2"/>
      </w:pPr>
      <w:r>
        <w:rPr>
          <w:rStyle w:val="SectionNumber"/>
        </w:rPr>
        <w:t xml:space="preserve">11.1</w:t>
      </w:r>
      <w:r>
        <w:tab/>
      </w:r>
      <w:r>
        <w:t xml:space="preserve">Principais fatores a serem auditados por um</w:t>
      </w:r>
      <w:r>
        <w:t xml:space="preserve"> </w:t>
      </w:r>
      <w:r>
        <w:rPr>
          <w:bCs/>
          <w:b/>
        </w:rPr>
        <w:t xml:space="preserve">TRIGGER</w:t>
      </w:r>
    </w:p>
    <w:p>
      <w:pPr>
        <w:numPr>
          <w:ilvl w:val="0"/>
          <w:numId w:val="1163"/>
        </w:numPr>
        <w:pStyle w:val="Compact"/>
      </w:pPr>
      <w:r>
        <w:t xml:space="preserve">Usuário responsável pela modificação.</w:t>
      </w:r>
      <w:r>
        <w:br/>
      </w:r>
      <w:r>
        <w:rPr>
          <w:iCs/>
          <w:i/>
        </w:rPr>
        <w:t xml:space="preserve">SUSER_NAME</w:t>
      </w:r>
      <w:r>
        <w:t xml:space="preserve">()</w:t>
      </w:r>
      <w:r>
        <w:br/>
      </w:r>
    </w:p>
    <w:p>
      <w:pPr>
        <w:numPr>
          <w:ilvl w:val="0"/>
          <w:numId w:val="1163"/>
        </w:numPr>
        <w:pStyle w:val="Compact"/>
      </w:pPr>
      <w:r>
        <w:t xml:space="preserve">Data da modificação.</w:t>
      </w:r>
      <w:r>
        <w:br/>
      </w:r>
      <w:r>
        <w:rPr>
          <w:iCs/>
          <w:i/>
        </w:rPr>
        <w:t xml:space="preserve">GETDATE</w:t>
      </w:r>
      <w:r>
        <w:t xml:space="preserve">()</w:t>
      </w:r>
      <w:r>
        <w:br/>
      </w:r>
    </w:p>
    <w:p>
      <w:pPr>
        <w:numPr>
          <w:ilvl w:val="0"/>
          <w:numId w:val="1163"/>
        </w:numPr>
        <w:pStyle w:val="Compact"/>
      </w:pPr>
      <w:r>
        <w:rPr>
          <w:iCs/>
          <w:i/>
        </w:rPr>
        <w:t xml:space="preserve">STRING</w:t>
      </w:r>
      <w:r>
        <w:t xml:space="preserve"> </w:t>
      </w:r>
      <w:r>
        <w:t xml:space="preserve">(ou</w:t>
      </w:r>
      <w:r>
        <w:t xml:space="preserve"> </w:t>
      </w:r>
      <w:r>
        <w:rPr>
          <w:iCs/>
          <w:i/>
        </w:rPr>
        <w:t xml:space="preserve">CHAR</w:t>
      </w:r>
      <w:r>
        <w:t xml:space="preserve">) que define o tipo de ação de modificação executada.</w:t>
      </w:r>
      <w:r>
        <w:br/>
      </w:r>
    </w:p>
    <w:p>
      <w:pPr>
        <w:numPr>
          <w:ilvl w:val="1"/>
          <w:numId w:val="1164"/>
        </w:numPr>
        <w:pStyle w:val="Compact"/>
      </w:pPr>
      <w:r>
        <w:rPr>
          <w:bCs/>
          <w:b/>
        </w:rPr>
        <w:t xml:space="preserve">SET</w:t>
      </w:r>
      <w:r>
        <w:t xml:space="preserve"> </w:t>
      </w:r>
      <w:r>
        <w:t xml:space="preserve">@ACAO =</w:t>
      </w:r>
      <w:r>
        <w:t xml:space="preserve"> </w:t>
      </w:r>
      <w:r>
        <w:t xml:space="preserve">‘</w:t>
      </w:r>
      <w:r>
        <w:t xml:space="preserve">VALOR MODIFICADO</w:t>
      </w:r>
      <w:r>
        <w:t xml:space="preserve"> </w:t>
      </w:r>
      <w:r>
        <w:rPr>
          <w:iCs/>
          <w:i/>
        </w:rPr>
        <w:t xml:space="preserve">DML</w:t>
      </w:r>
      <w:r>
        <w:t xml:space="preserve"> </w:t>
      </w:r>
      <w:r>
        <w:t xml:space="preserve">PELA TRIGGER</w:t>
      </w:r>
      <w:r>
        <w:t xml:space="preserve"> </w:t>
      </w:r>
      <w:r>
        <w:rPr>
          <w:iCs/>
          <w:i/>
        </w:rPr>
        <w:t xml:space="preserve">nome_TRIGGER</w:t>
      </w:r>
      <w:r>
        <w:t xml:space="preserve"> </w:t>
      </w:r>
      <w:r>
        <w:t xml:space="preserve">[NA</w:t>
      </w:r>
      <w:r>
        <w:t xml:space="preserve"> </w:t>
      </w:r>
      <w:r>
        <w:rPr>
          <w:iCs/>
          <w:i/>
        </w:rPr>
        <w:t xml:space="preserve">nome_coluna</w:t>
      </w:r>
      <w:r>
        <w:t xml:space="preserve">]</w:t>
      </w:r>
      <w:r>
        <w:t xml:space="preserve">’</w:t>
      </w:r>
      <w:r>
        <w:br/>
      </w:r>
    </w:p>
    <w:p>
      <w:pPr>
        <w:numPr>
          <w:ilvl w:val="1"/>
          <w:numId w:val="1164"/>
        </w:numPr>
        <w:pStyle w:val="Compact"/>
      </w:pPr>
      <w:r>
        <w:rPr>
          <w:bCs/>
          <w:b/>
        </w:rPr>
        <w:t xml:space="preserve">SET</w:t>
      </w:r>
      <w:r>
        <w:t xml:space="preserve"> </w:t>
      </w:r>
      <w:r>
        <w:t xml:space="preserve">@ACAO =</w:t>
      </w:r>
      <w:r>
        <w:t xml:space="preserve"> </w:t>
      </w:r>
      <w:r>
        <w:t xml:space="preserve">‘</w:t>
      </w:r>
      <w:r>
        <w:t xml:space="preserve">INS/UPD/DEL</w:t>
      </w:r>
      <w:r>
        <w:t xml:space="preserve">’</w:t>
      </w:r>
      <w:r>
        <w:br/>
      </w:r>
    </w:p>
    <w:p>
      <w:pPr>
        <w:numPr>
          <w:ilvl w:val="0"/>
          <w:numId w:val="1163"/>
        </w:numPr>
        <w:pStyle w:val="Compact"/>
      </w:pPr>
      <w:r>
        <w:t xml:space="preserve">Salvar dados do registro/linha que não foram alterados.</w:t>
      </w:r>
      <w:r>
        <w:br/>
      </w:r>
    </w:p>
    <w:p>
      <w:pPr>
        <w:numPr>
          <w:ilvl w:val="0"/>
          <w:numId w:val="1163"/>
        </w:numPr>
        <w:pStyle w:val="Compact"/>
      </w:pPr>
      <w:r>
        <w:t xml:space="preserve">Caso</w:t>
      </w:r>
      <w:r>
        <w:t xml:space="preserve"> </w:t>
      </w:r>
      <w:r>
        <w:rPr>
          <w:bCs/>
          <w:b/>
        </w:rPr>
        <w:t xml:space="preserve">INSERT</w:t>
      </w:r>
      <w:r>
        <w:t xml:space="preserve">:</w:t>
      </w:r>
      <w:r>
        <w:br/>
      </w:r>
    </w:p>
    <w:p>
      <w:pPr>
        <w:numPr>
          <w:ilvl w:val="1"/>
          <w:numId w:val="1165"/>
        </w:numPr>
        <w:pStyle w:val="Compact"/>
      </w:pPr>
      <w:r>
        <w:t xml:space="preserve">Dados inseridos na tabela,</w:t>
      </w:r>
      <w:r>
        <w:t xml:space="preserve"> </w:t>
      </w:r>
      <w:r>
        <w:rPr>
          <w:bCs/>
          <w:b/>
        </w:rPr>
        <w:t xml:space="preserve">INSERTED</w:t>
      </w:r>
      <w:r>
        <w:t xml:space="preserve">.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@variável_recebe_select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coluna_tabela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bCs/>
          <w:b/>
        </w:rPr>
        <w:t xml:space="preserve">INSERTED</w:t>
      </w:r>
      <w:r>
        <w:br/>
      </w:r>
    </w:p>
    <w:p>
      <w:pPr>
        <w:numPr>
          <w:ilvl w:val="0"/>
          <w:numId w:val="1163"/>
        </w:numPr>
        <w:pStyle w:val="Compact"/>
      </w:pPr>
      <w:r>
        <w:t xml:space="preserve">Caso</w:t>
      </w:r>
      <w:r>
        <w:t xml:space="preserve"> </w:t>
      </w:r>
      <w:r>
        <w:rPr>
          <w:bCs/>
          <w:b/>
        </w:rPr>
        <w:t xml:space="preserve">UPDATE</w:t>
      </w:r>
      <w:r>
        <w:t xml:space="preserve">:</w:t>
      </w:r>
      <w:r>
        <w:br/>
      </w:r>
    </w:p>
    <w:p>
      <w:pPr>
        <w:numPr>
          <w:ilvl w:val="1"/>
          <w:numId w:val="1166"/>
        </w:numPr>
        <w:pStyle w:val="Compact"/>
      </w:pPr>
      <w:r>
        <w:t xml:space="preserve">Dados antigos (antes da modificação),</w:t>
      </w:r>
      <w:r>
        <w:t xml:space="preserve"> </w:t>
      </w:r>
      <w:r>
        <w:rPr>
          <w:bCs/>
          <w:b/>
        </w:rPr>
        <w:t xml:space="preserve">DELETED</w:t>
      </w:r>
      <w:r>
        <w:t xml:space="preserve">.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@variável_recebe_select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coluna_tabela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bCs/>
          <w:b/>
        </w:rPr>
        <w:t xml:space="preserve">DELETED</w:t>
      </w:r>
      <w:r>
        <w:br/>
      </w:r>
    </w:p>
    <w:p>
      <w:pPr>
        <w:numPr>
          <w:ilvl w:val="1"/>
          <w:numId w:val="1166"/>
        </w:numPr>
        <w:pStyle w:val="Compact"/>
      </w:pPr>
      <w:r>
        <w:t xml:space="preserve">Dados novos (depois da modificação),</w:t>
      </w:r>
      <w:r>
        <w:t xml:space="preserve"> </w:t>
      </w:r>
      <w:r>
        <w:rPr>
          <w:bCs/>
          <w:b/>
        </w:rPr>
        <w:t xml:space="preserve">INSERTED</w:t>
      </w:r>
      <w:r>
        <w:t xml:space="preserve">.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@variável_recebe_select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coluna_tabela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bCs/>
          <w:b/>
        </w:rPr>
        <w:t xml:space="preserve">INSERTED</w:t>
      </w:r>
      <w:r>
        <w:br/>
      </w:r>
    </w:p>
    <w:p>
      <w:pPr>
        <w:numPr>
          <w:ilvl w:val="0"/>
          <w:numId w:val="1163"/>
        </w:numPr>
        <w:pStyle w:val="Compact"/>
      </w:pPr>
      <w:r>
        <w:t xml:space="preserve">Caso</w:t>
      </w:r>
      <w:r>
        <w:t xml:space="preserve"> </w:t>
      </w:r>
      <w:r>
        <w:rPr>
          <w:bCs/>
          <w:b/>
        </w:rPr>
        <w:t xml:space="preserve">DELETE</w:t>
      </w:r>
      <w:r>
        <w:t xml:space="preserve">:</w:t>
      </w:r>
      <w:r>
        <w:br/>
      </w:r>
    </w:p>
    <w:p>
      <w:pPr>
        <w:numPr>
          <w:ilvl w:val="1"/>
          <w:numId w:val="1167"/>
        </w:numPr>
        <w:pStyle w:val="Compact"/>
      </w:pPr>
      <w:r>
        <w:t xml:space="preserve">Dados apagados da tabela (antes do apagamento),</w:t>
      </w:r>
      <w:r>
        <w:t xml:space="preserve"> </w:t>
      </w:r>
      <w:r>
        <w:rPr>
          <w:bCs/>
          <w:b/>
        </w:rPr>
        <w:t xml:space="preserve">DELETED</w:t>
      </w:r>
      <w:r>
        <w:t xml:space="preserve">.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@variável_recebe_select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coluna_tabela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bCs/>
          <w:b/>
        </w:rPr>
        <w:t xml:space="preserve">DELETED</w:t>
      </w:r>
      <w:r>
        <w:br/>
      </w:r>
    </w:p>
    <w:p>
      <w:r>
        <w:br w:type="page"/>
      </w:r>
    </w:p>
    <w:bookmarkEnd w:id="85"/>
    <w:bookmarkStart w:id="90" w:name="X1ee9ff68b09ec082865dc0c6c2007b8b0708e5e"/>
    <w:p>
      <w:pPr>
        <w:pStyle w:val="Heading2"/>
      </w:pPr>
      <w:r>
        <w:rPr>
          <w:rStyle w:val="SectionNumber"/>
        </w:rPr>
        <w:t xml:space="preserve">11.2</w:t>
      </w:r>
      <w:r>
        <w:tab/>
      </w:r>
      <w:r>
        <w:t xml:space="preserve">Conceitos Préliminares - Argumentos temporais (INSERTED/DELETED) e Declaração de variáveis (DECLARE)</w:t>
      </w:r>
    </w:p>
    <w:bookmarkStart w:id="88" w:name="Xf541dcf382faeb42da231c68e28644fd9c7e166"/>
    <w:p>
      <w:pPr>
        <w:pStyle w:val="Heading3"/>
      </w:pPr>
      <w:r>
        <w:rPr>
          <w:rStyle w:val="SectionNumber"/>
        </w:rPr>
        <w:t xml:space="preserve">11.2.1</w:t>
      </w:r>
      <w:r>
        <w:tab/>
      </w:r>
      <w:r>
        <w:t xml:space="preserve">Argumentos temporais -</w:t>
      </w:r>
      <w:r>
        <w:t xml:space="preserve"> </w:t>
      </w:r>
      <w:r>
        <w:rPr>
          <w:bCs/>
          <w:b/>
        </w:rPr>
        <w:t xml:space="preserve">INSERTED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DELETED</w:t>
      </w:r>
    </w:p>
    <w:p>
      <w:pPr>
        <w:numPr>
          <w:ilvl w:val="0"/>
          <w:numId w:val="1168"/>
        </w:numPr>
        <w:pStyle w:val="Compact"/>
      </w:pPr>
      <w:r>
        <w:t xml:space="preserve">São áreas do sistema que guardam dados.</w:t>
      </w:r>
      <w:r>
        <w:br/>
      </w:r>
    </w:p>
    <w:p>
      <w:pPr>
        <w:numPr>
          <w:ilvl w:val="0"/>
          <w:numId w:val="1168"/>
        </w:numPr>
        <w:pStyle w:val="Compact"/>
      </w:pPr>
      <w:r>
        <w:t xml:space="preserve">Comparando com MySQL:</w:t>
      </w:r>
      <w:r>
        <w:br/>
      </w:r>
    </w:p>
    <w:p>
      <w:pPr>
        <w:numPr>
          <w:ilvl w:val="1"/>
          <w:numId w:val="1169"/>
        </w:numPr>
        <w:pStyle w:val="Compact"/>
      </w:pPr>
      <w:r>
        <w:rPr>
          <w:bCs/>
          <w:b/>
        </w:rPr>
        <w:t xml:space="preserve">INSERTED</w:t>
      </w:r>
      <w:r>
        <w:t xml:space="preserve"> </w:t>
      </w:r>
      <w:r>
        <w:t xml:space="preserve">=</w:t>
      </w:r>
      <w:r>
        <w:t xml:space="preserve"> </w:t>
      </w:r>
      <w:r>
        <w:rPr>
          <w:bCs/>
          <w:b/>
        </w:rPr>
        <w:t xml:space="preserve">AFTER</w:t>
      </w:r>
      <w:r>
        <w:t xml:space="preserve"> </w:t>
      </w:r>
      <w:r>
        <w:t xml:space="preserve">(depois)</w:t>
      </w:r>
      <w:r>
        <w:br/>
      </w:r>
    </w:p>
    <w:p>
      <w:pPr>
        <w:numPr>
          <w:ilvl w:val="1"/>
          <w:numId w:val="1169"/>
        </w:numPr>
        <w:pStyle w:val="Compact"/>
      </w:pPr>
      <w:r>
        <w:rPr>
          <w:bCs/>
          <w:b/>
        </w:rPr>
        <w:t xml:space="preserve">DELETED</w:t>
      </w:r>
      <w:r>
        <w:t xml:space="preserve"> </w:t>
      </w:r>
      <w:r>
        <w:t xml:space="preserve">=</w:t>
      </w:r>
      <w:r>
        <w:t xml:space="preserve"> </w:t>
      </w:r>
      <w:r>
        <w:rPr>
          <w:bCs/>
          <w:b/>
        </w:rPr>
        <w:t xml:space="preserve">BEFORE</w:t>
      </w:r>
      <w:r>
        <w:t xml:space="preserve"> </w:t>
      </w:r>
      <w:r>
        <w:t xml:space="preserve">(antes)</w:t>
      </w:r>
      <w:r>
        <w:br/>
      </w:r>
    </w:p>
    <w:bookmarkStart w:id="86" w:name="inserted"/>
    <w:p>
      <w:pPr>
        <w:pStyle w:val="Heading4"/>
      </w:pPr>
      <w:r>
        <w:rPr>
          <w:rStyle w:val="SectionNumber"/>
        </w:rPr>
        <w:t xml:space="preserve">11.2.1.1</w:t>
      </w:r>
      <w:r>
        <w:tab/>
      </w:r>
      <w:r>
        <w:rPr>
          <w:bCs/>
          <w:b/>
        </w:rPr>
        <w:t xml:space="preserve">INSERTED</w:t>
      </w:r>
    </w:p>
    <w:p>
      <w:pPr>
        <w:numPr>
          <w:ilvl w:val="0"/>
          <w:numId w:val="1170"/>
        </w:numPr>
        <w:pStyle w:val="Compact"/>
      </w:pPr>
      <w:r>
        <w:t xml:space="preserve">A área</w:t>
      </w:r>
      <w:r>
        <w:t xml:space="preserve"> </w:t>
      </w:r>
      <w:r>
        <w:rPr>
          <w:bCs/>
          <w:b/>
        </w:rPr>
        <w:t xml:space="preserve">INSERTED</w:t>
      </w:r>
      <w:r>
        <w:t xml:space="preserve"> </w:t>
      </w:r>
      <w:r>
        <w:t xml:space="preserve">guarda os dados novos inseridos, ou seja, ao usar o</w:t>
      </w:r>
      <w:r>
        <w:t xml:space="preserve"> </w:t>
      </w:r>
      <w:r>
        <w:rPr>
          <w:bCs/>
          <w:b/>
        </w:rPr>
        <w:t xml:space="preserve">INSERTED</w:t>
      </w:r>
      <w:r>
        <w:t xml:space="preserve"> </w:t>
      </w:r>
      <w:r>
        <w:t xml:space="preserve">pega os novos dados (</w:t>
      </w:r>
      <w:r>
        <w:t xml:space="preserve">“</w:t>
      </w:r>
      <w:r>
        <w:t xml:space="preserve">depois</w:t>
      </w:r>
      <w:r>
        <w:t xml:space="preserve">”</w:t>
      </w:r>
      <w:r>
        <w:t xml:space="preserve"> </w:t>
      </w:r>
      <w:r>
        <w:t xml:space="preserve">de) inseridos na tabela.</w:t>
      </w:r>
      <w:r>
        <w:br/>
      </w:r>
    </w:p>
    <w:p>
      <w:pPr>
        <w:numPr>
          <w:ilvl w:val="0"/>
          <w:numId w:val="1170"/>
        </w:numPr>
        <w:pStyle w:val="Compact"/>
      </w:pPr>
      <w:r>
        <w:t xml:space="preserve">Os</w:t>
      </w:r>
      <w:r>
        <w:t xml:space="preserve"> </w:t>
      </w:r>
      <w:r>
        <w:rPr>
          <w:bCs/>
          <w:b/>
        </w:rPr>
        <w:t xml:space="preserve">DML</w:t>
      </w:r>
      <w:r>
        <w:t xml:space="preserve"> </w:t>
      </w:r>
      <w:r>
        <w:t xml:space="preserve">que se valem desse artificio, normalmente, são:</w:t>
      </w:r>
      <w:r>
        <w:br/>
      </w:r>
    </w:p>
    <w:p>
      <w:pPr>
        <w:numPr>
          <w:ilvl w:val="1"/>
          <w:numId w:val="1171"/>
        </w:numPr>
        <w:pStyle w:val="Compact"/>
      </w:pPr>
      <w:r>
        <w:rPr>
          <w:bCs/>
          <w:b/>
        </w:rPr>
        <w:t xml:space="preserve">INSERT</w:t>
      </w:r>
      <w:r>
        <w:br/>
      </w:r>
      <w:r>
        <w:t xml:space="preserve">Usado normalmente para guardar os novos dados inseridos na tabela, guarda os dados</w:t>
      </w:r>
      <w:r>
        <w:t xml:space="preserve"> </w:t>
      </w:r>
      <w:r>
        <w:t xml:space="preserve">“</w:t>
      </w:r>
      <w:r>
        <w:t xml:space="preserve">depois</w:t>
      </w:r>
      <w:r>
        <w:t xml:space="preserve">”</w:t>
      </w:r>
      <w:r>
        <w:t xml:space="preserve"> </w:t>
      </w:r>
      <w:r>
        <w:t xml:space="preserve">de inseridos.</w:t>
      </w:r>
      <w:r>
        <w:br/>
      </w:r>
    </w:p>
    <w:p>
      <w:pPr>
        <w:numPr>
          <w:ilvl w:val="1"/>
          <w:numId w:val="1171"/>
        </w:numPr>
        <w:pStyle w:val="Compact"/>
      </w:pPr>
      <w:r>
        <w:rPr>
          <w:bCs/>
          <w:b/>
        </w:rPr>
        <w:t xml:space="preserve">UPDATE</w:t>
      </w:r>
      <w:r>
        <w:br/>
      </w:r>
      <w:r>
        <w:t xml:space="preserve">Usado para guardar os novos dados modificados na tabela, guarda os dados</w:t>
      </w:r>
      <w:r>
        <w:t xml:space="preserve"> </w:t>
      </w:r>
      <w:r>
        <w:t xml:space="preserve">“</w:t>
      </w:r>
      <w:r>
        <w:t xml:space="preserve">depois</w:t>
      </w:r>
      <w:r>
        <w:t xml:space="preserve">”</w:t>
      </w:r>
      <w:r>
        <w:t xml:space="preserve"> </w:t>
      </w:r>
      <w:r>
        <w:t xml:space="preserve">de modificados.</w:t>
      </w:r>
      <w:r>
        <w:br/>
      </w:r>
    </w:p>
    <w:bookmarkEnd w:id="86"/>
    <w:bookmarkStart w:id="87" w:name="deleted"/>
    <w:p>
      <w:pPr>
        <w:pStyle w:val="Heading4"/>
      </w:pPr>
      <w:r>
        <w:rPr>
          <w:rStyle w:val="SectionNumber"/>
        </w:rPr>
        <w:t xml:space="preserve">11.2.1.2</w:t>
      </w:r>
      <w:r>
        <w:tab/>
      </w:r>
      <w:r>
        <w:rPr>
          <w:bCs/>
          <w:b/>
        </w:rPr>
        <w:t xml:space="preserve">DELETED</w:t>
      </w:r>
    </w:p>
    <w:p>
      <w:pPr>
        <w:numPr>
          <w:ilvl w:val="0"/>
          <w:numId w:val="1172"/>
        </w:numPr>
        <w:pStyle w:val="Compact"/>
      </w:pPr>
      <w:r>
        <w:t xml:space="preserve">A área</w:t>
      </w:r>
      <w:r>
        <w:t xml:space="preserve"> </w:t>
      </w:r>
      <w:r>
        <w:rPr>
          <w:bCs/>
          <w:b/>
        </w:rPr>
        <w:t xml:space="preserve">DELETED</w:t>
      </w:r>
      <w:r>
        <w:t xml:space="preserve"> </w:t>
      </w:r>
      <w:r>
        <w:t xml:space="preserve">guarda os dados antigos, ou seja, ao usar o</w:t>
      </w:r>
      <w:r>
        <w:t xml:space="preserve"> </w:t>
      </w:r>
      <w:r>
        <w:rPr>
          <w:bCs/>
          <w:b/>
        </w:rPr>
        <w:t xml:space="preserve">DELETED</w:t>
      </w:r>
      <w:r>
        <w:t xml:space="preserve"> </w:t>
      </w:r>
      <w:r>
        <w:t xml:space="preserve">pega os antigos dados (</w:t>
      </w:r>
      <w:r>
        <w:t xml:space="preserve">“</w:t>
      </w:r>
      <w:r>
        <w:t xml:space="preserve">antes</w:t>
      </w:r>
      <w:r>
        <w:t xml:space="preserve">”</w:t>
      </w:r>
      <w:r>
        <w:t xml:space="preserve"> </w:t>
      </w:r>
      <w:r>
        <w:t xml:space="preserve">de) modificados na tabela.</w:t>
      </w:r>
      <w:r>
        <w:br/>
      </w:r>
    </w:p>
    <w:p>
      <w:pPr>
        <w:numPr>
          <w:ilvl w:val="0"/>
          <w:numId w:val="1172"/>
        </w:numPr>
        <w:pStyle w:val="Compact"/>
      </w:pPr>
      <w:r>
        <w:t xml:space="preserve">Os</w:t>
      </w:r>
      <w:r>
        <w:t xml:space="preserve"> </w:t>
      </w:r>
      <w:r>
        <w:rPr>
          <w:bCs/>
          <w:b/>
        </w:rPr>
        <w:t xml:space="preserve">DML</w:t>
      </w:r>
      <w:r>
        <w:t xml:space="preserve"> </w:t>
      </w:r>
      <w:r>
        <w:t xml:space="preserve">que se valem desse artificio, normalmente, são:</w:t>
      </w:r>
      <w:r>
        <w:br/>
      </w:r>
    </w:p>
    <w:p>
      <w:pPr>
        <w:numPr>
          <w:ilvl w:val="1"/>
          <w:numId w:val="1173"/>
        </w:numPr>
        <w:pStyle w:val="Compact"/>
      </w:pPr>
      <w:r>
        <w:rPr>
          <w:bCs/>
          <w:b/>
        </w:rPr>
        <w:t xml:space="preserve">DELETE</w:t>
      </w:r>
      <w:r>
        <w:br/>
      </w:r>
      <w:r>
        <w:t xml:space="preserve">Usado normalmente para guardar os antigos dados,</w:t>
      </w:r>
      <w:r>
        <w:t xml:space="preserve"> </w:t>
      </w:r>
      <w:r>
        <w:t xml:space="preserve">“</w:t>
      </w:r>
      <w:r>
        <w:t xml:space="preserve">antes</w:t>
      </w:r>
      <w:r>
        <w:t xml:space="preserve">”</w:t>
      </w:r>
      <w:r>
        <w:t xml:space="preserve"> </w:t>
      </w:r>
      <w:r>
        <w:t xml:space="preserve">de deletados da tabela.</w:t>
      </w:r>
      <w:r>
        <w:br/>
      </w:r>
    </w:p>
    <w:p>
      <w:pPr>
        <w:numPr>
          <w:ilvl w:val="1"/>
          <w:numId w:val="1173"/>
        </w:numPr>
        <w:pStyle w:val="Compact"/>
      </w:pPr>
      <w:r>
        <w:rPr>
          <w:bCs/>
          <w:b/>
        </w:rPr>
        <w:t xml:space="preserve">UPDATE</w:t>
      </w:r>
      <w:r>
        <w:br/>
      </w:r>
      <w:r>
        <w:t xml:space="preserve">Usado para guardar os antigos dados modificados na tabela, guarda os dados</w:t>
      </w:r>
      <w:r>
        <w:t xml:space="preserve"> </w:t>
      </w:r>
      <w:r>
        <w:t xml:space="preserve">“</w:t>
      </w:r>
      <w:r>
        <w:t xml:space="preserve">antes</w:t>
      </w:r>
      <w:r>
        <w:t xml:space="preserve">”</w:t>
      </w:r>
      <w:r>
        <w:t xml:space="preserve"> </w:t>
      </w:r>
      <w:r>
        <w:t xml:space="preserve">de modifica-los.</w:t>
      </w:r>
      <w:r>
        <w:br/>
      </w:r>
    </w:p>
    <w:p>
      <w:r>
        <w:br w:type="page"/>
      </w:r>
    </w:p>
    <w:bookmarkEnd w:id="87"/>
    <w:bookmarkEnd w:id="88"/>
    <w:bookmarkStart w:id="89" w:name="declaração-de-variáveis---declare"/>
    <w:p>
      <w:pPr>
        <w:pStyle w:val="Heading3"/>
      </w:pPr>
      <w:r>
        <w:rPr>
          <w:rStyle w:val="SectionNumber"/>
        </w:rPr>
        <w:t xml:space="preserve">11.2.2</w:t>
      </w:r>
      <w:r>
        <w:tab/>
      </w:r>
      <w:r>
        <w:t xml:space="preserve">Declaração de variáveis -</w:t>
      </w:r>
      <w:r>
        <w:t xml:space="preserve"> </w:t>
      </w:r>
      <w:r>
        <w:rPr>
          <w:bCs/>
          <w:b/>
        </w:rPr>
        <w:t xml:space="preserve">DECLARE</w:t>
      </w:r>
    </w:p>
    <w:p>
      <w:pPr>
        <w:numPr>
          <w:ilvl w:val="0"/>
          <w:numId w:val="1174"/>
        </w:numPr>
      </w:pPr>
      <w:r>
        <w:t xml:space="preserve">As variáveis podem ser declaradas no corpo de uma</w:t>
      </w:r>
      <w:r>
        <w:t xml:space="preserve"> </w:t>
      </w:r>
      <w:r>
        <w:rPr>
          <w:bCs/>
          <w:b/>
        </w:rPr>
        <w:t xml:space="preserve">PROCEDURE</w:t>
      </w:r>
      <w:r>
        <w:t xml:space="preserve">, ou</w:t>
      </w:r>
      <w:r>
        <w:t xml:space="preserve"> </w:t>
      </w:r>
      <w:r>
        <w:rPr>
          <w:bCs/>
          <w:b/>
        </w:rPr>
        <w:t xml:space="preserve">TRIGGER</w:t>
      </w:r>
      <w:r>
        <w:t xml:space="preserve">, com a instrução</w:t>
      </w:r>
      <w:r>
        <w:t xml:space="preserve"> </w:t>
      </w:r>
      <w:r>
        <w:rPr>
          <w:bCs/>
          <w:b/>
        </w:rPr>
        <w:t xml:space="preserve">DECLARE</w:t>
      </w:r>
      <w:r>
        <w:t xml:space="preserve">.</w:t>
      </w:r>
      <w:r>
        <w:br/>
      </w:r>
    </w:p>
    <w:p>
      <w:pPr>
        <w:numPr>
          <w:ilvl w:val="0"/>
          <w:numId w:val="1174"/>
        </w:numPr>
      </w:pPr>
      <w:r>
        <w:t xml:space="preserve">Os nomes de variáveis devem começar com uma arroba</w:t>
      </w:r>
      <w:r>
        <w:t xml:space="preserve"> </w:t>
      </w:r>
      <w:r>
        <w:t xml:space="preserve">‘</w:t>
      </w:r>
      <w:r>
        <w:t xml:space="preserve">@</w:t>
      </w:r>
      <w:r>
        <w:t xml:space="preserve">’</w:t>
      </w:r>
      <w:r>
        <w:t xml:space="preserve">, para caracterizar uma variavel (regra de identificação), um arroba</w:t>
      </w:r>
      <w:r>
        <w:t xml:space="preserve"> </w:t>
      </w:r>
      <w:r>
        <w:t xml:space="preserve">‘</w:t>
      </w:r>
      <w:r>
        <w:t xml:space="preserve">@</w:t>
      </w:r>
      <w:r>
        <w:t xml:space="preserve">’</w:t>
      </w:r>
      <w:r>
        <w:t xml:space="preserve"> </w:t>
      </w:r>
      <w:r>
        <w:t xml:space="preserve">para variável local e dois arroba</w:t>
      </w:r>
      <w:r>
        <w:t xml:space="preserve"> </w:t>
      </w:r>
      <w:r>
        <w:t xml:space="preserve">‘</w:t>
      </w:r>
      <w:r>
        <w:t xml:space="preserve">@@</w:t>
      </w:r>
      <w:r>
        <w:t xml:space="preserve">’</w:t>
      </w:r>
      <w:r>
        <w:t xml:space="preserve"> </w:t>
      </w:r>
      <w:r>
        <w:t xml:space="preserve">para variáveis globais.</w:t>
      </w:r>
      <w:r>
        <w:br/>
      </w:r>
    </w:p>
    <w:p>
      <w:pPr>
        <w:numPr>
          <w:ilvl w:val="0"/>
          <w:numId w:val="1174"/>
        </w:numPr>
      </w:pPr>
      <w:r>
        <w:t xml:space="preserve">Para declara um variável, basta usar o</w:t>
      </w:r>
      <w:r>
        <w:t xml:space="preserve"> </w:t>
      </w:r>
      <w:r>
        <w:rPr>
          <w:bCs/>
          <w:b/>
        </w:rPr>
        <w:t xml:space="preserve">DECLARE</w:t>
      </w:r>
      <w:r>
        <w:t xml:space="preserve">, variaveis não são restritas ao uso apenas dentro do corpo de algum</w:t>
      </w:r>
      <w:r>
        <w:t xml:space="preserve"> </w:t>
      </w:r>
      <w:r>
        <w:rPr>
          <w:bCs/>
          <w:b/>
        </w:rPr>
        <w:t xml:space="preserve">PROCEDURE</w:t>
      </w:r>
      <w:r>
        <w:t xml:space="preserve">, ou</w:t>
      </w:r>
      <w:r>
        <w:t xml:space="preserve"> </w:t>
      </w:r>
      <w:r>
        <w:rPr>
          <w:bCs/>
          <w:b/>
        </w:rPr>
        <w:t xml:space="preserve">TRIGGER</w:t>
      </w:r>
      <w:r>
        <w:t xml:space="preserve">. Mas neste capitulo abortaremos variáveis locais dentro de</w:t>
      </w:r>
      <w:r>
        <w:t xml:space="preserve"> </w:t>
      </w:r>
      <w:r>
        <w:rPr>
          <w:bCs/>
          <w:b/>
        </w:rPr>
        <w:t xml:space="preserve">TRIGGERS</w:t>
      </w:r>
      <w:r>
        <w:t xml:space="preserve">.</w:t>
      </w:r>
      <w:r>
        <w:br/>
      </w:r>
    </w:p>
    <w:p>
      <w:pPr>
        <w:numPr>
          <w:ilvl w:val="0"/>
          <w:numId w:val="1174"/>
        </w:numPr>
      </w:pPr>
      <w:r>
        <w:t xml:space="preserve">Valores são atribuidos as variáveis com as instrução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SET</w:t>
      </w:r>
      <w:r>
        <w:t xml:space="preserve">.</w:t>
      </w:r>
      <w:r>
        <w:br/>
      </w:r>
    </w:p>
    <w:p>
      <w:pPr>
        <w:numPr>
          <w:ilvl w:val="1"/>
          <w:numId w:val="1175"/>
        </w:numPr>
        <w:pStyle w:val="Compact"/>
      </w:pPr>
      <w:r>
        <w:t xml:space="preserve">Sendo</w:t>
      </w:r>
      <w:r>
        <w:t xml:space="preserve"> </w:t>
      </w:r>
      <w:r>
        <w:rPr>
          <w:bCs/>
          <w:b/>
        </w:rPr>
        <w:t xml:space="preserve">SELECT</w:t>
      </w:r>
      <w:r>
        <w:t xml:space="preserve">, valores vindos de tabelas.</w:t>
      </w:r>
      <w:r>
        <w:br/>
      </w:r>
    </w:p>
    <w:p>
      <w:pPr>
        <w:numPr>
          <w:ilvl w:val="1"/>
          <w:numId w:val="1175"/>
        </w:numPr>
        <w:pStyle w:val="Compact"/>
      </w:pPr>
      <w:r>
        <w:t xml:space="preserve">Sendo</w:t>
      </w:r>
      <w:r>
        <w:t xml:space="preserve"> </w:t>
      </w:r>
      <w:r>
        <w:rPr>
          <w:bCs/>
          <w:b/>
        </w:rPr>
        <w:t xml:space="preserve">SET</w:t>
      </w:r>
      <w:r>
        <w:t xml:space="preserve">, valores vindos de funções, ou valores literais.</w:t>
      </w:r>
      <w:r>
        <w:br/>
      </w:r>
    </w:p>
    <w:p>
      <w:pPr>
        <w:numPr>
          <w:ilvl w:val="0"/>
          <w:numId w:val="1174"/>
        </w:numPr>
      </w:pPr>
      <w:r>
        <w:t xml:space="preserve">Depois da declaração, todas as variáveis são inicializada com</w:t>
      </w:r>
      <w:r>
        <w:t xml:space="preserve"> </w:t>
      </w:r>
      <w:r>
        <w:rPr>
          <w:bCs/>
          <w:b/>
        </w:rPr>
        <w:t xml:space="preserve">NULL</w:t>
      </w:r>
      <w:r>
        <w:t xml:space="preserve">, a menos que um valor seja fornecido como parte da declaração.</w:t>
      </w:r>
      <w:r>
        <w:br/>
      </w:r>
    </w:p>
    <w:p>
      <w:pPr>
        <w:numPr>
          <w:ilvl w:val="0"/>
          <w:numId w:val="1174"/>
        </w:numPr>
      </w:pPr>
      <w:r>
        <w:t xml:space="preserve">Sintaxe: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@variavel_local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t xml:space="preserve">(=</w:t>
      </w:r>
      <w:r>
        <w:t xml:space="preserve"> </w:t>
      </w:r>
      <w:r>
        <w:rPr>
          <w:iCs/>
          <w:i/>
        </w:rPr>
        <w:t xml:space="preserve">valor_inicialização</w:t>
      </w:r>
      <w:r>
        <w:t xml:space="preserve">)</w:t>
      </w:r>
      <w:r>
        <w:br/>
      </w:r>
    </w:p>
    <w:p>
      <w:pPr>
        <w:numPr>
          <w:ilvl w:val="0"/>
          <w:numId w:val="1174"/>
        </w:numPr>
      </w:pPr>
      <w:r>
        <w:t xml:space="preserve">É possivel declarar varias variáveis ao mesmo tempo, com apenas um</w:t>
      </w:r>
      <w:r>
        <w:t xml:space="preserve"> </w:t>
      </w:r>
      <w:r>
        <w:rPr>
          <w:bCs/>
          <w:b/>
        </w:rPr>
        <w:t xml:space="preserve">DECLARE</w:t>
      </w:r>
      <w:r>
        <w:t xml:space="preserve">.</w:t>
      </w:r>
      <w:r>
        <w:br/>
      </w:r>
    </w:p>
    <w:p>
      <w:pPr>
        <w:numPr>
          <w:ilvl w:val="1"/>
          <w:numId w:val="117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@nome_varaivel_local1</w:t>
      </w:r>
      <w:r>
        <w:t xml:space="preserve"> </w:t>
      </w:r>
      <w:r>
        <w:t xml:space="preserve">tipo,</w:t>
      </w:r>
      <w:r>
        <w:t xml:space="preserve"> </w:t>
      </w:r>
      <w:r>
        <w:rPr>
          <w:iCs/>
          <w:i/>
        </w:rPr>
        <w:t xml:space="preserve">@nome_varaivel_local2</w:t>
      </w:r>
      <w:r>
        <w:t xml:space="preserve"> </w:t>
      </w:r>
      <w:r>
        <w:t xml:space="preserve">tipo, …</w:t>
      </w:r>
      <w:r>
        <w:br/>
      </w:r>
    </w:p>
    <w:p>
      <w:r>
        <w:br w:type="page"/>
      </w:r>
    </w:p>
    <w:bookmarkEnd w:id="89"/>
    <w:bookmarkEnd w:id="90"/>
    <w:bookmarkStart w:id="93" w:name="create-trigger"/>
    <w:p>
      <w:pPr>
        <w:pStyle w:val="Heading2"/>
      </w:pPr>
      <w:r>
        <w:rPr>
          <w:rStyle w:val="SectionNumber"/>
        </w:rPr>
        <w:t xml:space="preserve">11.3</w:t>
      </w:r>
      <w:r>
        <w:tab/>
      </w:r>
      <w:r>
        <w:rPr>
          <w:bCs/>
          <w:b/>
        </w:rPr>
        <w:t xml:space="preserve">CREATE TRIGGER</w:t>
      </w:r>
    </w:p>
    <w:p>
      <w:pPr>
        <w:numPr>
          <w:ilvl w:val="0"/>
          <w:numId w:val="1177"/>
        </w:numPr>
      </w:pPr>
      <w:r>
        <w:t xml:space="preserve">Comando usado para criação de</w:t>
      </w:r>
      <w:r>
        <w:t xml:space="preserve"> </w:t>
      </w:r>
      <w:r>
        <w:rPr>
          <w:bCs/>
          <w:b/>
        </w:rPr>
        <w:t xml:space="preserve">TRIGGER</w:t>
      </w:r>
      <w:r>
        <w:t xml:space="preserve">.</w:t>
      </w:r>
      <w:r>
        <w:br/>
      </w:r>
    </w:p>
    <w:p>
      <w:pPr>
        <w:numPr>
          <w:ilvl w:val="0"/>
          <w:numId w:val="1177"/>
        </w:numPr>
      </w:pPr>
      <w:r>
        <w:t xml:space="preserve">Argumentos do</w:t>
      </w:r>
      <w:r>
        <w:t xml:space="preserve"> </w:t>
      </w:r>
      <w:r>
        <w:rPr>
          <w:bCs/>
          <w:b/>
        </w:rPr>
        <w:t xml:space="preserve">TRIGGER</w:t>
      </w:r>
      <w:r>
        <w:t xml:space="preserve">:</w:t>
      </w:r>
    </w:p>
    <w:p>
      <w:pPr>
        <w:numPr>
          <w:ilvl w:val="1"/>
          <w:numId w:val="1178"/>
        </w:numPr>
        <w:pStyle w:val="Compact"/>
      </w:pPr>
      <w:r>
        <w:rPr>
          <w:iCs/>
          <w:i/>
        </w:rPr>
        <w:t xml:space="preserve">nome_TRIGGER</w:t>
      </w:r>
      <w:r>
        <w:t xml:space="preserve"> </w:t>
      </w:r>
      <w:r>
        <w:t xml:space="preserve">é o nome do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que deseja criar, ver</w:t>
      </w:r>
      <w:r>
        <w:t xml:space="preserve"> </w:t>
      </w:r>
      <w:r>
        <w:t xml:space="preserve">“</w:t>
      </w:r>
      <w:r>
        <w:t xml:space="preserve">boas praticas - Nome do</w:t>
      </w:r>
      <w:r>
        <w:t xml:space="preserve"> </w:t>
      </w:r>
      <w:r>
        <w:rPr>
          <w:bCs/>
          <w:b/>
        </w:rPr>
        <w:t xml:space="preserve">TRIGGER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178"/>
        </w:numPr>
        <w:pStyle w:val="Compact"/>
      </w:pPr>
      <w:r>
        <w:rPr>
          <w:bCs/>
          <w:b/>
        </w:rPr>
        <w:t xml:space="preserve">ON</w:t>
      </w:r>
      <w:r>
        <w:t xml:space="preserve"> </w:t>
      </w:r>
      <w:r>
        <w:t xml:space="preserve">especifica a tabela ou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t xml:space="preserve">na qual o gatilho (</w:t>
      </w:r>
      <w:r>
        <w:rPr>
          <w:bCs/>
          <w:b/>
        </w:rPr>
        <w:t xml:space="preserve">TRIGGER</w:t>
      </w:r>
      <w:r>
        <w:t xml:space="preserve">) é criado.</w:t>
      </w:r>
      <w:r>
        <w:br/>
      </w:r>
    </w:p>
    <w:p>
      <w:pPr>
        <w:numPr>
          <w:ilvl w:val="1"/>
          <w:numId w:val="1178"/>
        </w:numPr>
        <w:pStyle w:val="Compact"/>
      </w:pPr>
      <w:r>
        <w:rPr>
          <w:bCs/>
          <w:b/>
        </w:rPr>
        <w:t xml:space="preserve">FOR</w:t>
      </w:r>
      <w:r>
        <w:t xml:space="preserve"> </w:t>
      </w:r>
      <w:r>
        <w:t xml:space="preserve">indica quando o gatilho deve ser acionado quando um evento acontece (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DELETE</w:t>
      </w:r>
      <w:r>
        <w:t xml:space="preserve">).</w:t>
      </w:r>
      <w:r>
        <w:br/>
      </w:r>
    </w:p>
    <w:p>
      <w:pPr>
        <w:numPr>
          <w:ilvl w:val="0"/>
          <w:numId w:val="1177"/>
        </w:numPr>
      </w:pPr>
      <w:r>
        <w:rPr>
          <w:iCs/>
          <w:i/>
        </w:rPr>
        <w:t xml:space="preserve">DML</w:t>
      </w:r>
      <w:r>
        <w:t xml:space="preserve"> </w:t>
      </w:r>
      <w:r>
        <w:t xml:space="preserve">(</w:t>
      </w:r>
      <w:r>
        <w:rPr>
          <w:iCs/>
          <w:i/>
        </w:rPr>
        <w:t xml:space="preserve">Data Manipulation Language</w:t>
      </w:r>
      <w:r>
        <w:t xml:space="preserve"> </w:t>
      </w:r>
      <w:r>
        <w:t xml:space="preserve">- Linguagem de Manipulação de Dados), no contexto que é usado no</w:t>
      </w:r>
      <w:r>
        <w:t xml:space="preserve"> </w:t>
      </w:r>
      <w:r>
        <w:rPr>
          <w:bCs/>
          <w:b/>
        </w:rPr>
        <w:t xml:space="preserve">TRIGGER</w:t>
      </w:r>
      <w:r>
        <w:t xml:space="preserve">, pode ser substituido por algum comando como</w:t>
      </w:r>
      <w:r>
        <w:t xml:space="preserve"> 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DELETE</w:t>
      </w:r>
      <w:r>
        <w:t xml:space="preserve">. Definindo assim qual o comando que dispara 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(gatilho).</w:t>
      </w:r>
      <w:r>
        <w:br/>
      </w:r>
    </w:p>
    <w:bookmarkStart w:id="91" w:name="Xc13b1cd9f4da3ffbd7ee759eb31c5e52576dbc1"/>
    <w:p>
      <w:pPr>
        <w:pStyle w:val="Heading3"/>
      </w:pPr>
      <w:r>
        <w:rPr>
          <w:rStyle w:val="SectionNumber"/>
        </w:rPr>
        <w:t xml:space="preserve">11.3.1</w:t>
      </w:r>
      <w:r>
        <w:tab/>
      </w:r>
      <w:r>
        <w:rPr>
          <w:bCs/>
          <w:b/>
        </w:rPr>
        <w:t xml:space="preserve">TRIGGER</w:t>
      </w:r>
      <w:r>
        <w:t xml:space="preserve"> </w:t>
      </w:r>
      <w:r>
        <w:t xml:space="preserve">de modificação especificada da tabela</w:t>
      </w:r>
    </w:p>
    <w:p>
      <w:pPr>
        <w:numPr>
          <w:ilvl w:val="0"/>
          <w:numId w:val="1179"/>
        </w:numPr>
      </w:pPr>
      <w:r>
        <w:t xml:space="preserve">Sintaxe:</w:t>
      </w:r>
      <w:r>
        <w:br/>
      </w:r>
      <w:r>
        <w:rPr>
          <w:bCs/>
          <w:b/>
        </w:rPr>
        <w:t xml:space="preserve">CREATE TRIGGER</w:t>
      </w:r>
      <w:r>
        <w:t xml:space="preserve"> </w:t>
      </w:r>
      <w:r>
        <w:rPr>
          <w:iCs/>
          <w:i/>
        </w:rPr>
        <w:t xml:space="preserve">nome_TRIGGER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DBO.tabela</w:t>
      </w:r>
      <w:r>
        <w:br/>
      </w:r>
      <w:r>
        <w:rPr>
          <w:bCs/>
          <w:b/>
        </w:rPr>
        <w:t xml:space="preserve">FOR</w:t>
      </w:r>
      <w:r>
        <w:t xml:space="preserve"> </w:t>
      </w:r>
      <w:r>
        <w:rPr>
          <w:iCs/>
          <w:i/>
        </w:rPr>
        <w:t xml:space="preserve">DML</w:t>
      </w:r>
      <w:r>
        <w:br/>
      </w:r>
      <w:r>
        <w:rPr>
          <w:bCs/>
          <w:b/>
        </w:rPr>
        <w:t xml:space="preserve">AS</w:t>
      </w:r>
      <w:r>
        <w:br/>
      </w:r>
    </w:p>
    <w:p>
      <w:pPr>
        <w:numPr>
          <w:ilvl w:val="1"/>
          <w:numId w:val="1180"/>
        </w:numPr>
      </w:pPr>
      <w:r>
        <w:t xml:space="preserve">Primeiro Bloco - declaração de variaveis (</w:t>
      </w:r>
      <w:r>
        <w:rPr>
          <w:bCs/>
          <w:b/>
        </w:rPr>
        <w:t xml:space="preserve">DECLARE</w:t>
      </w:r>
      <w:r>
        <w:t xml:space="preserve">)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@variavel_local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t xml:space="preserve">(=</w:t>
      </w:r>
      <w:r>
        <w:t xml:space="preserve"> </w:t>
      </w:r>
      <w:r>
        <w:rPr>
          <w:iCs/>
          <w:i/>
        </w:rPr>
        <w:t xml:space="preserve">valor_inicialização</w:t>
      </w:r>
      <w:r>
        <w:t xml:space="preserve">)</w:t>
      </w:r>
      <w:r>
        <w:br/>
      </w:r>
    </w:p>
    <w:p>
      <w:pPr>
        <w:numPr>
          <w:ilvl w:val="1"/>
          <w:numId w:val="1180"/>
        </w:numPr>
      </w:pPr>
      <w:r>
        <w:t xml:space="preserve">Segundo Bloco - Atribuindo valor em variáveis via</w:t>
      </w:r>
      <w:r>
        <w:t xml:space="preserve"> </w:t>
      </w:r>
      <w:r>
        <w:rPr>
          <w:bCs/>
          <w:b/>
        </w:rPr>
        <w:t xml:space="preserve">SELECT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@variável_recebe_select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coluna_tabela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bCs/>
          <w:b/>
        </w:rPr>
        <w:t xml:space="preserve">INSERTED</w:t>
      </w:r>
      <w:r>
        <w:t xml:space="preserve"> </w:t>
      </w:r>
      <w:r>
        <w:t xml:space="preserve">(ou</w:t>
      </w:r>
      <w:r>
        <w:t xml:space="preserve"> </w:t>
      </w:r>
      <w:r>
        <w:rPr>
          <w:bCs/>
          <w:b/>
        </w:rPr>
        <w:t xml:space="preserve">DELETED</w:t>
      </w:r>
      <w:r>
        <w:t xml:space="preserve">)</w:t>
      </w:r>
      <w:r>
        <w:br/>
      </w:r>
    </w:p>
    <w:p>
      <w:pPr>
        <w:numPr>
          <w:ilvl w:val="1"/>
          <w:numId w:val="1180"/>
        </w:numPr>
      </w:pPr>
      <w:r>
        <w:t xml:space="preserve">Terceiro Bloco - Atribuindo valor em variáveis via funções</w:t>
      </w:r>
      <w:r>
        <w:br/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@variável_função</w:t>
      </w:r>
      <w:r>
        <w:t xml:space="preserve"> </w:t>
      </w:r>
      <w:r>
        <w:t xml:space="preserve">=</w:t>
      </w:r>
      <w:r>
        <w:t xml:space="preserve"> </w:t>
      </w:r>
      <w:r>
        <w:rPr>
          <w:bCs/>
          <w:b/>
        </w:rPr>
        <w:t xml:space="preserve">GETDATE</w:t>
      </w:r>
      <w:r>
        <w:t xml:space="preserve">()</w:t>
      </w:r>
      <w:r>
        <w:br/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@variável_mensagem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VALOR INSERIDO PELA TRIGGER TRG_ATUALIZA_PRECO</w:t>
      </w:r>
      <w:r>
        <w:t xml:space="preserve">’</w:t>
      </w:r>
      <w:r>
        <w:br/>
      </w:r>
    </w:p>
    <w:p>
      <w:pPr>
        <w:numPr>
          <w:ilvl w:val="1"/>
          <w:numId w:val="1180"/>
        </w:numPr>
      </w:pPr>
      <w:r>
        <w:t xml:space="preserve">Quarto Bloco - INSERT dados na tabela do</w:t>
      </w:r>
      <w:r>
        <w:t xml:space="preserve"> </w:t>
      </w:r>
      <w:r>
        <w:rPr>
          <w:bCs/>
          <w:b/>
        </w:rPr>
        <w:t xml:space="preserve">TRIGGER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tabela_auditoria</w:t>
      </w:r>
      <w:r>
        <w:br/>
      </w:r>
      <w:r>
        <w:t xml:space="preserve">(</w:t>
      </w:r>
      <w:r>
        <w:rPr>
          <w:iCs/>
          <w:i/>
        </w:rPr>
        <w:t xml:space="preserve">PRODUTO</w:t>
      </w:r>
      <w:r>
        <w:t xml:space="preserve">,</w:t>
      </w:r>
      <w:r>
        <w:t xml:space="preserve"> </w:t>
      </w:r>
      <w:r>
        <w:rPr>
          <w:iCs/>
          <w:i/>
        </w:rPr>
        <w:t xml:space="preserve">CATEGORIA</w:t>
      </w:r>
      <w:r>
        <w:t xml:space="preserve">,</w:t>
      </w:r>
      <w:r>
        <w:t xml:space="preserve"> </w:t>
      </w:r>
      <w:r>
        <w:rPr>
          <w:iCs/>
          <w:i/>
        </w:rPr>
        <w:t xml:space="preserve">PRECOANTIGO</w:t>
      </w:r>
      <w:r>
        <w:t xml:space="preserve">,</w:t>
      </w:r>
      <w:r>
        <w:t xml:space="preserve"> </w:t>
      </w:r>
      <w:r>
        <w:rPr>
          <w:iCs/>
          <w:i/>
        </w:rPr>
        <w:t xml:space="preserve">PRECONOVO</w:t>
      </w:r>
      <w:r>
        <w:t xml:space="preserve">,</w:t>
      </w:r>
      <w:r>
        <w:t xml:space="preserve"> </w:t>
      </w:r>
      <w:r>
        <w:rPr>
          <w:iCs/>
          <w:i/>
        </w:rPr>
        <w:t xml:space="preserve">DATA</w:t>
      </w:r>
      <w:r>
        <w:t xml:space="preserve">,</w:t>
      </w:r>
      <w:r>
        <w:t xml:space="preserve"> </w:t>
      </w:r>
      <w:r>
        <w:rPr>
          <w:iCs/>
          <w:i/>
        </w:rPr>
        <w:t xml:space="preserve">USUARIO</w:t>
      </w:r>
      <w:r>
        <w:t xml:space="preserve">,</w:t>
      </w:r>
      <w:r>
        <w:t xml:space="preserve"> </w:t>
      </w:r>
      <w:r>
        <w:rPr>
          <w:iCs/>
          <w:i/>
        </w:rPr>
        <w:t xml:space="preserve">MENSAGEM</w:t>
      </w:r>
      <w:r>
        <w:t xml:space="preserve">)</w:t>
      </w:r>
      <w:r>
        <w:br/>
      </w:r>
      <w:r>
        <w:rPr>
          <w:bCs/>
          <w:b/>
        </w:rPr>
        <w:t xml:space="preserve">VALUES</w:t>
      </w:r>
      <w:r>
        <w:br/>
      </w:r>
      <w:r>
        <w:t xml:space="preserve">(@PRODUTO, @CATEGORIA, @PRECO, @PRECONOVO, @DATA, @USUARIO, @ACAO)</w:t>
      </w:r>
      <w:r>
        <w:br/>
      </w:r>
    </w:p>
    <w:p>
      <w:pPr>
        <w:numPr>
          <w:ilvl w:val="1"/>
          <w:numId w:val="1180"/>
        </w:numPr>
      </w:pPr>
      <w:r>
        <w:t xml:space="preserve">Bloco de mensagem ao usuário -</w:t>
      </w:r>
      <w:r>
        <w:t xml:space="preserve"> </w:t>
      </w:r>
      <w:r>
        <w:rPr>
          <w:bCs/>
          <w:b/>
        </w:rPr>
        <w:t xml:space="preserve">PRINT</w:t>
      </w:r>
      <w:r>
        <w:br/>
      </w:r>
      <w:r>
        <w:rPr>
          <w:bCs/>
          <w:b/>
        </w:rPr>
        <w:t xml:space="preserve">PRINT</w:t>
      </w:r>
      <w:r>
        <w:t xml:space="preserve"> </w:t>
      </w:r>
      <w:r>
        <w:t xml:space="preserve">‘</w:t>
      </w:r>
      <w:r>
        <w:rPr>
          <w:iCs/>
          <w:i/>
        </w:rPr>
        <w:t xml:space="preserve">TRIGGER EXECUTADO COM SUCESSO</w:t>
      </w:r>
      <w:r>
        <w:t xml:space="preserve">’</w:t>
      </w:r>
      <w:r>
        <w:br/>
      </w:r>
    </w:p>
    <w:p>
      <w:pPr>
        <w:pStyle w:val="FirstParagraph"/>
      </w:pP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91"/>
    <w:bookmarkStart w:id="92" w:name="X60c3ec37f342af91c51b0a69ac6b157c119124f"/>
    <w:p>
      <w:pPr>
        <w:pStyle w:val="Heading3"/>
      </w:pPr>
      <w:r>
        <w:rPr>
          <w:rStyle w:val="SectionNumber"/>
        </w:rPr>
        <w:t xml:space="preserve">11.3.2</w:t>
      </w:r>
      <w:r>
        <w:tab/>
      </w:r>
      <w:r>
        <w:rPr>
          <w:bCs/>
          <w:b/>
        </w:rPr>
        <w:t xml:space="preserve">TRIGGER</w:t>
      </w:r>
      <w:r>
        <w:t xml:space="preserve"> </w:t>
      </w:r>
      <w:r>
        <w:t xml:space="preserve">olhando uma modificação especifa de uma coluna</w:t>
      </w:r>
    </w:p>
    <w:p>
      <w:pPr>
        <w:numPr>
          <w:ilvl w:val="0"/>
          <w:numId w:val="1181"/>
        </w:numPr>
      </w:pPr>
      <w:r>
        <w:t xml:space="preserve">O comando</w:t>
      </w:r>
      <w:r>
        <w:t xml:space="preserve"> </w:t>
      </w:r>
      <w:r>
        <w:t xml:space="preserve">“</w:t>
      </w:r>
      <w:r>
        <w:rPr>
          <w:bCs/>
          <w:b/>
        </w:rPr>
        <w:t xml:space="preserve">IF</w:t>
      </w:r>
      <w:r>
        <w:t xml:space="preserve"> </w:t>
      </w:r>
      <w:r>
        <w:rPr>
          <w:iCs/>
          <w:i/>
        </w:rPr>
        <w:t xml:space="preserve">DML</w:t>
      </w:r>
      <w:r>
        <w:t xml:space="preserve">(</w:t>
      </w:r>
      <w:r>
        <w:rPr>
          <w:iCs/>
          <w:i/>
        </w:rPr>
        <w:t xml:space="preserve">coluna</w:t>
      </w:r>
      <w:r>
        <w:t xml:space="preserve">)</w:t>
      </w:r>
      <w:r>
        <w:t xml:space="preserve">”</w:t>
      </w:r>
      <w:r>
        <w:t xml:space="preserve">, seguido de</w:t>
      </w:r>
      <w:r>
        <w:t xml:space="preserve"> </w:t>
      </w:r>
      <w:r>
        <w:rPr>
          <w:bCs/>
          <w:b/>
        </w:rPr>
        <w:t xml:space="preserve">BEGIN</w:t>
      </w:r>
      <w:r>
        <w:t xml:space="preserve"> </w:t>
      </w:r>
      <w:r>
        <w:rPr>
          <w:iCs/>
          <w:i/>
        </w:rPr>
        <w:t xml:space="preserve">bloco de comandos</w:t>
      </w:r>
      <w:r>
        <w:t xml:space="preserve"> </w:t>
      </w:r>
      <w:r>
        <w:rPr>
          <w:bCs/>
          <w:b/>
        </w:rPr>
        <w:t xml:space="preserve">END</w:t>
      </w:r>
      <w:r>
        <w:t xml:space="preserve">, define qual comando</w:t>
      </w:r>
      <w:r>
        <w:t xml:space="preserve"> </w:t>
      </w:r>
      <w:r>
        <w:rPr>
          <w:iCs/>
          <w:i/>
        </w:rPr>
        <w:t xml:space="preserve">DML</w:t>
      </w:r>
      <w:r>
        <w:t xml:space="preserve"> </w:t>
      </w:r>
      <w:r>
        <w:t xml:space="preserve">em respeito a uma coluna, em especificada, despara o</w:t>
      </w:r>
      <w:r>
        <w:t xml:space="preserve"> </w:t>
      </w:r>
      <w:r>
        <w:rPr>
          <w:bCs/>
          <w:b/>
        </w:rPr>
        <w:t xml:space="preserve">TRIGGER</w:t>
      </w:r>
      <w:r>
        <w:t xml:space="preserve">.</w:t>
      </w:r>
      <w:r>
        <w:br/>
      </w:r>
    </w:p>
    <w:p>
      <w:pPr>
        <w:numPr>
          <w:ilvl w:val="0"/>
          <w:numId w:val="1181"/>
        </w:numPr>
      </w:pPr>
      <w:r>
        <w:t xml:space="preserve">Ou seja, não dispara 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em qualquer coluna, mesmo que seja o</w:t>
      </w:r>
      <w:r>
        <w:t xml:space="preserve"> </w:t>
      </w:r>
      <w:r>
        <w:rPr>
          <w:iCs/>
          <w:i/>
        </w:rPr>
        <w:t xml:space="preserve">DML</w:t>
      </w:r>
      <w:r>
        <w:t xml:space="preserve"> </w:t>
      </w:r>
      <w:r>
        <w:t xml:space="preserve">especificado.</w:t>
      </w:r>
      <w:r>
        <w:br/>
      </w:r>
    </w:p>
    <w:p>
      <w:pPr>
        <w:numPr>
          <w:ilvl w:val="0"/>
          <w:numId w:val="1181"/>
        </w:numPr>
      </w:pPr>
      <w:r>
        <w:t xml:space="preserve">Lembrar de ao usar</w:t>
      </w:r>
      <w:r>
        <w:t xml:space="preserve"> </w:t>
      </w:r>
      <w:r>
        <w:rPr>
          <w:bCs/>
          <w:b/>
        </w:rPr>
        <w:t xml:space="preserve">IF</w:t>
      </w:r>
      <w:r>
        <w:t xml:space="preserve">, identar depois do</w:t>
      </w:r>
      <w:r>
        <w:t xml:space="preserve"> </w:t>
      </w:r>
      <w:r>
        <w:rPr>
          <w:bCs/>
          <w:b/>
        </w:rPr>
        <w:t xml:space="preserve">BEGIN</w:t>
      </w:r>
      <w:r>
        <w:t xml:space="preserve">. E terminar o</w:t>
      </w:r>
      <w:r>
        <w:t xml:space="preserve"> </w:t>
      </w:r>
      <w:r>
        <w:rPr>
          <w:bCs/>
          <w:b/>
        </w:rPr>
        <w:t xml:space="preserve">IF</w:t>
      </w:r>
      <w:r>
        <w:t xml:space="preserve"> </w:t>
      </w:r>
      <w:r>
        <w:t xml:space="preserve">com</w:t>
      </w:r>
      <w:r>
        <w:t xml:space="preserve"> </w:t>
      </w:r>
      <w:r>
        <w:rPr>
          <w:bCs/>
          <w:b/>
        </w:rPr>
        <w:t xml:space="preserve">END</w:t>
      </w:r>
      <w:r>
        <w:t xml:space="preserve">.</w:t>
      </w:r>
      <w:r>
        <w:br/>
      </w:r>
    </w:p>
    <w:p>
      <w:pPr>
        <w:numPr>
          <w:ilvl w:val="0"/>
          <w:numId w:val="1181"/>
        </w:numPr>
      </w:pPr>
      <w:r>
        <w:t xml:space="preserve">Sintaxe:</w:t>
      </w:r>
      <w:r>
        <w:br/>
      </w:r>
      <w:r>
        <w:rPr>
          <w:bCs/>
          <w:b/>
        </w:rPr>
        <w:t xml:space="preserve">CREATE TRIGGER</w:t>
      </w:r>
      <w:r>
        <w:t xml:space="preserve"> </w:t>
      </w:r>
      <w:r>
        <w:rPr>
          <w:iCs/>
          <w:i/>
        </w:rPr>
        <w:t xml:space="preserve">nome_TRIGGER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DBO.tabela</w:t>
      </w:r>
      <w:r>
        <w:br/>
      </w:r>
      <w:r>
        <w:rPr>
          <w:bCs/>
          <w:b/>
        </w:rPr>
        <w:t xml:space="preserve">FOR</w:t>
      </w:r>
      <w:r>
        <w:t xml:space="preserve"> </w:t>
      </w:r>
      <w:r>
        <w:rPr>
          <w:iCs/>
          <w:i/>
        </w:rPr>
        <w:t xml:space="preserve">DML</w:t>
      </w:r>
      <w:r>
        <w:t xml:space="preserve"> </w:t>
      </w:r>
      <w:r>
        <w:rPr>
          <w:bCs/>
          <w:b/>
        </w:rPr>
        <w:t xml:space="preserve">AS</w:t>
      </w:r>
      <w:r>
        <w:br/>
      </w:r>
      <w:r>
        <w:rPr>
          <w:bCs/>
          <w:b/>
        </w:rPr>
        <w:t xml:space="preserve">IF</w:t>
      </w:r>
      <w:r>
        <w:t xml:space="preserve"> </w:t>
      </w:r>
      <w:r>
        <w:rPr>
          <w:iCs/>
          <w:i/>
        </w:rPr>
        <w:t xml:space="preserve">DML</w:t>
      </w:r>
      <w:r>
        <w:t xml:space="preserve">(</w:t>
      </w:r>
      <w:r>
        <w:rPr>
          <w:iCs/>
          <w:i/>
        </w:rPr>
        <w:t xml:space="preserve">coluna</w:t>
      </w:r>
      <w:r>
        <w:t xml:space="preserve">)</w:t>
      </w:r>
      <w:r>
        <w:br/>
      </w:r>
      <w:r>
        <w:rPr>
          <w:bCs/>
          <w:b/>
        </w:rPr>
        <w:t xml:space="preserve">BEGIN</w:t>
      </w:r>
      <w:r>
        <w:br/>
      </w:r>
    </w:p>
    <w:p>
      <w:pPr>
        <w:numPr>
          <w:ilvl w:val="1"/>
          <w:numId w:val="1182"/>
        </w:numPr>
      </w:pPr>
      <w:r>
        <w:t xml:space="preserve">Primeiro Bloco - declaração de variaveis (</w:t>
      </w:r>
      <w:r>
        <w:rPr>
          <w:bCs/>
          <w:b/>
        </w:rPr>
        <w:t xml:space="preserve">DECLARE</w:t>
      </w:r>
      <w:r>
        <w:t xml:space="preserve">)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@variavel_local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t xml:space="preserve">(=</w:t>
      </w:r>
      <w:r>
        <w:t xml:space="preserve"> </w:t>
      </w:r>
      <w:r>
        <w:rPr>
          <w:iCs/>
          <w:i/>
        </w:rPr>
        <w:t xml:space="preserve">valor_inicialização</w:t>
      </w:r>
      <w:r>
        <w:t xml:space="preserve">)</w:t>
      </w:r>
      <w:r>
        <w:br/>
      </w:r>
    </w:p>
    <w:p>
      <w:pPr>
        <w:numPr>
          <w:ilvl w:val="1"/>
          <w:numId w:val="1182"/>
        </w:numPr>
      </w:pPr>
      <w:r>
        <w:t xml:space="preserve">Segundo Bloco - Atribuindo valor em variáveis via</w:t>
      </w:r>
      <w:r>
        <w:t xml:space="preserve"> </w:t>
      </w:r>
      <w:r>
        <w:rPr>
          <w:bCs/>
          <w:b/>
        </w:rPr>
        <w:t xml:space="preserve">SELECT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@variável_recebe_select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coluna_tabela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bCs/>
          <w:b/>
        </w:rPr>
        <w:t xml:space="preserve">INSERTED</w:t>
      </w:r>
      <w:r>
        <w:t xml:space="preserve"> </w:t>
      </w:r>
      <w:r>
        <w:t xml:space="preserve">(ou</w:t>
      </w:r>
      <w:r>
        <w:t xml:space="preserve"> </w:t>
      </w:r>
      <w:r>
        <w:rPr>
          <w:bCs/>
          <w:b/>
        </w:rPr>
        <w:t xml:space="preserve">DELETED</w:t>
      </w:r>
      <w:r>
        <w:t xml:space="preserve">)</w:t>
      </w:r>
      <w:r>
        <w:br/>
      </w:r>
    </w:p>
    <w:p>
      <w:pPr>
        <w:numPr>
          <w:ilvl w:val="1"/>
          <w:numId w:val="1182"/>
        </w:numPr>
      </w:pPr>
      <w:r>
        <w:t xml:space="preserve">Terceiro Bloco - Atribuindo valor em variáveis via funções</w:t>
      </w:r>
      <w:r>
        <w:br/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@variável_função</w:t>
      </w:r>
      <w:r>
        <w:t xml:space="preserve"> </w:t>
      </w:r>
      <w:r>
        <w:t xml:space="preserve">=</w:t>
      </w:r>
      <w:r>
        <w:t xml:space="preserve"> </w:t>
      </w:r>
      <w:r>
        <w:rPr>
          <w:bCs/>
          <w:b/>
        </w:rPr>
        <w:t xml:space="preserve">GETDATE</w:t>
      </w:r>
      <w:r>
        <w:t xml:space="preserve">()</w:t>
      </w:r>
      <w:r>
        <w:br/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@variável_mensagem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VALOR INSERIDO PELA TRIGGER TRG_ATUALIZA_PRECO</w:t>
      </w:r>
      <w:r>
        <w:t xml:space="preserve">’</w:t>
      </w:r>
      <w:r>
        <w:br/>
      </w:r>
    </w:p>
    <w:p>
      <w:pPr>
        <w:numPr>
          <w:ilvl w:val="1"/>
          <w:numId w:val="1182"/>
        </w:numPr>
      </w:pPr>
      <w:r>
        <w:t xml:space="preserve">Quarto Bloco - INSERT dados na tabela do</w:t>
      </w:r>
      <w:r>
        <w:t xml:space="preserve"> </w:t>
      </w:r>
      <w:r>
        <w:rPr>
          <w:bCs/>
          <w:b/>
        </w:rPr>
        <w:t xml:space="preserve">TRIGGER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tabela_auditoria</w:t>
      </w:r>
      <w:r>
        <w:br/>
      </w:r>
      <w:r>
        <w:t xml:space="preserve">(</w:t>
      </w:r>
      <w:r>
        <w:rPr>
          <w:iCs/>
          <w:i/>
        </w:rPr>
        <w:t xml:space="preserve">PRODUTO</w:t>
      </w:r>
      <w:r>
        <w:t xml:space="preserve">,</w:t>
      </w:r>
      <w:r>
        <w:t xml:space="preserve"> </w:t>
      </w:r>
      <w:r>
        <w:rPr>
          <w:iCs/>
          <w:i/>
        </w:rPr>
        <w:t xml:space="preserve">CATEGORIA</w:t>
      </w:r>
      <w:r>
        <w:t xml:space="preserve">,</w:t>
      </w:r>
      <w:r>
        <w:t xml:space="preserve"> </w:t>
      </w:r>
      <w:r>
        <w:rPr>
          <w:iCs/>
          <w:i/>
        </w:rPr>
        <w:t xml:space="preserve">PRECOANTIGO</w:t>
      </w:r>
      <w:r>
        <w:t xml:space="preserve">,</w:t>
      </w:r>
      <w:r>
        <w:t xml:space="preserve"> </w:t>
      </w:r>
      <w:r>
        <w:rPr>
          <w:iCs/>
          <w:i/>
        </w:rPr>
        <w:t xml:space="preserve">PRECONOVO</w:t>
      </w:r>
      <w:r>
        <w:t xml:space="preserve">,</w:t>
      </w:r>
      <w:r>
        <w:t xml:space="preserve"> </w:t>
      </w:r>
      <w:r>
        <w:rPr>
          <w:iCs/>
          <w:i/>
        </w:rPr>
        <w:t xml:space="preserve">DATA</w:t>
      </w:r>
      <w:r>
        <w:t xml:space="preserve">,</w:t>
      </w:r>
      <w:r>
        <w:t xml:space="preserve"> </w:t>
      </w:r>
      <w:r>
        <w:rPr>
          <w:iCs/>
          <w:i/>
        </w:rPr>
        <w:t xml:space="preserve">USUARIO</w:t>
      </w:r>
      <w:r>
        <w:t xml:space="preserve">,</w:t>
      </w:r>
      <w:r>
        <w:t xml:space="preserve"> </w:t>
      </w:r>
      <w:r>
        <w:rPr>
          <w:iCs/>
          <w:i/>
        </w:rPr>
        <w:t xml:space="preserve">MENSAGEM</w:t>
      </w:r>
      <w:r>
        <w:t xml:space="preserve">)</w:t>
      </w:r>
      <w:r>
        <w:br/>
      </w:r>
      <w:r>
        <w:rPr>
          <w:bCs/>
          <w:b/>
        </w:rPr>
        <w:t xml:space="preserve">VALUES</w:t>
      </w:r>
      <w:r>
        <w:br/>
      </w:r>
      <w:r>
        <w:t xml:space="preserve">(@PRODUTO, @CATEGORIA, @PRECO, @PRECONOVO, @DATA, @USUARIO, @ACAO)</w:t>
      </w:r>
      <w:r>
        <w:br/>
      </w:r>
    </w:p>
    <w:p>
      <w:pPr>
        <w:numPr>
          <w:ilvl w:val="1"/>
          <w:numId w:val="1182"/>
        </w:numPr>
      </w:pPr>
      <w:r>
        <w:t xml:space="preserve">Bloco de mensagem ao usuário -</w:t>
      </w:r>
      <w:r>
        <w:t xml:space="preserve"> </w:t>
      </w:r>
      <w:r>
        <w:rPr>
          <w:bCs/>
          <w:b/>
        </w:rPr>
        <w:t xml:space="preserve">PRINT</w:t>
      </w:r>
      <w:r>
        <w:br/>
      </w:r>
      <w:r>
        <w:rPr>
          <w:bCs/>
          <w:b/>
        </w:rPr>
        <w:t xml:space="preserve">PRINT</w:t>
      </w:r>
      <w:r>
        <w:t xml:space="preserve"> </w:t>
      </w:r>
      <w:r>
        <w:t xml:space="preserve">‘</w:t>
      </w:r>
      <w:r>
        <w:rPr>
          <w:iCs/>
          <w:i/>
        </w:rPr>
        <w:t xml:space="preserve">TRIGGER EXECUTADO COM SUCESSO</w:t>
      </w:r>
      <w:r>
        <w:t xml:space="preserve">’</w:t>
      </w:r>
      <w:r>
        <w:br/>
      </w:r>
    </w:p>
    <w:p>
      <w:pPr>
        <w:pStyle w:val="FirstParagraph"/>
      </w:pPr>
      <w:r>
        <w:rPr>
          <w:bCs/>
          <w:b/>
        </w:rPr>
        <w:t xml:space="preserve">END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92"/>
    <w:bookmarkEnd w:id="93"/>
    <w:bookmarkStart w:id="94" w:name="alter-trigger"/>
    <w:p>
      <w:pPr>
        <w:pStyle w:val="Heading2"/>
      </w:pPr>
      <w:r>
        <w:rPr>
          <w:rStyle w:val="SectionNumber"/>
        </w:rPr>
        <w:t xml:space="preserve">11.4</w:t>
      </w:r>
      <w:r>
        <w:tab/>
      </w:r>
      <w:r>
        <w:rPr>
          <w:bCs/>
          <w:b/>
        </w:rPr>
        <w:t xml:space="preserve">ALTER TRIGGER</w:t>
      </w:r>
    </w:p>
    <w:p>
      <w:pPr>
        <w:numPr>
          <w:ilvl w:val="0"/>
          <w:numId w:val="1183"/>
        </w:numPr>
      </w:pPr>
      <w:r>
        <w:t xml:space="preserve">Modifica um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existente.</w:t>
      </w:r>
      <w:r>
        <w:br/>
      </w:r>
    </w:p>
    <w:p>
      <w:pPr>
        <w:numPr>
          <w:ilvl w:val="0"/>
          <w:numId w:val="1183"/>
        </w:numPr>
      </w:pPr>
      <w:r>
        <w:t xml:space="preserve">Argumentos do</w:t>
      </w:r>
      <w:r>
        <w:t xml:space="preserve"> </w:t>
      </w:r>
      <w:r>
        <w:rPr>
          <w:bCs/>
          <w:b/>
        </w:rPr>
        <w:t xml:space="preserve">TRIGGER</w:t>
      </w:r>
      <w:r>
        <w:t xml:space="preserve">:</w:t>
      </w:r>
    </w:p>
    <w:p>
      <w:pPr>
        <w:numPr>
          <w:ilvl w:val="1"/>
          <w:numId w:val="1184"/>
        </w:numPr>
        <w:pStyle w:val="Compact"/>
      </w:pPr>
      <w:r>
        <w:rPr>
          <w:iCs/>
          <w:i/>
        </w:rPr>
        <w:t xml:space="preserve">nome_TRIGGER</w:t>
      </w:r>
      <w:r>
        <w:t xml:space="preserve"> </w:t>
      </w:r>
      <w:r>
        <w:t xml:space="preserve">é o nome do TRIGGER que deseja alterar.</w:t>
      </w:r>
      <w:r>
        <w:br/>
      </w:r>
    </w:p>
    <w:p>
      <w:pPr>
        <w:numPr>
          <w:ilvl w:val="1"/>
          <w:numId w:val="1184"/>
        </w:numPr>
        <w:pStyle w:val="Compact"/>
      </w:pPr>
      <w:r>
        <w:rPr>
          <w:bCs/>
          <w:b/>
        </w:rPr>
        <w:t xml:space="preserve">ON</w:t>
      </w:r>
      <w:r>
        <w:t xml:space="preserve"> </w:t>
      </w:r>
      <w:r>
        <w:t xml:space="preserve">especifica a tabela ou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t xml:space="preserve">na qual o gatilho (</w:t>
      </w:r>
      <w:r>
        <w:rPr>
          <w:bCs/>
          <w:b/>
        </w:rPr>
        <w:t xml:space="preserve">TRIGGER</w:t>
      </w:r>
      <w:r>
        <w:t xml:space="preserve">) é criado.</w:t>
      </w:r>
      <w:r>
        <w:br/>
      </w:r>
    </w:p>
    <w:p>
      <w:pPr>
        <w:numPr>
          <w:ilvl w:val="1"/>
          <w:numId w:val="1184"/>
        </w:numPr>
        <w:pStyle w:val="Compact"/>
      </w:pPr>
      <w:r>
        <w:rPr>
          <w:bCs/>
          <w:b/>
        </w:rPr>
        <w:t xml:space="preserve">FOR</w:t>
      </w:r>
      <w:r>
        <w:t xml:space="preserve"> </w:t>
      </w:r>
      <w:r>
        <w:t xml:space="preserve">indica quando o gatilho deve ser acionado quando um evento acontece (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DELETE</w:t>
      </w:r>
      <w:r>
        <w:t xml:space="preserve">).</w:t>
      </w:r>
      <w:r>
        <w:br/>
      </w:r>
    </w:p>
    <w:p>
      <w:pPr>
        <w:numPr>
          <w:ilvl w:val="0"/>
          <w:numId w:val="1183"/>
        </w:numPr>
      </w:pPr>
      <w:r>
        <w:t xml:space="preserve">Sintaxe:</w:t>
      </w:r>
      <w:r>
        <w:br/>
      </w:r>
      <w:r>
        <w:rPr>
          <w:bCs/>
          <w:b/>
        </w:rPr>
        <w:t xml:space="preserve">ALTER TRIGGER</w:t>
      </w:r>
      <w:r>
        <w:t xml:space="preserve"> </w:t>
      </w:r>
      <w:r>
        <w:rPr>
          <w:iCs/>
          <w:i/>
        </w:rPr>
        <w:t xml:space="preserve">nome_TRIGGER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DBO.tabela</w:t>
      </w:r>
      <w:r>
        <w:br/>
      </w:r>
      <w:r>
        <w:rPr>
          <w:bCs/>
          <w:b/>
        </w:rPr>
        <w:t xml:space="preserve">FOR</w:t>
      </w:r>
      <w:r>
        <w:t xml:space="preserve"> </w:t>
      </w:r>
      <w:r>
        <w:rPr>
          <w:iCs/>
          <w:i/>
        </w:rPr>
        <w:t xml:space="preserve">DML</w:t>
      </w:r>
      <w:r>
        <w:t xml:space="preserve"> </w:t>
      </w:r>
      <w:r>
        <w:rPr>
          <w:bCs/>
          <w:b/>
        </w:rPr>
        <w:t xml:space="preserve">AS</w:t>
      </w:r>
      <w:r>
        <w:br/>
      </w:r>
      <w:r>
        <w:t xml:space="preserve">[</w:t>
      </w:r>
      <w:r>
        <w:rPr>
          <w:iCs/>
          <w:i/>
        </w:rPr>
        <w:t xml:space="preserve">Comandos SQL</w:t>
      </w:r>
      <w:r>
        <w:t xml:space="preserve">]</w:t>
      </w:r>
      <w:r>
        <w:br/>
      </w:r>
      <w:r>
        <w:rPr>
          <w:bCs/>
          <w:b/>
        </w:rPr>
        <w:t xml:space="preserve">GO</w:t>
      </w:r>
      <w:r>
        <w:br/>
      </w:r>
    </w:p>
    <w:bookmarkEnd w:id="94"/>
    <w:bookmarkStart w:id="95" w:name="drop-trigger"/>
    <w:p>
      <w:pPr>
        <w:pStyle w:val="Heading2"/>
      </w:pPr>
      <w:r>
        <w:rPr>
          <w:rStyle w:val="SectionNumber"/>
        </w:rPr>
        <w:t xml:space="preserve">11.5</w:t>
      </w:r>
      <w:r>
        <w:tab/>
      </w:r>
      <w:r>
        <w:rPr>
          <w:bCs/>
          <w:b/>
        </w:rPr>
        <w:t xml:space="preserve">DROP TRIGGER</w:t>
      </w:r>
    </w:p>
    <w:p>
      <w:pPr>
        <w:numPr>
          <w:ilvl w:val="0"/>
          <w:numId w:val="1185"/>
        </w:numPr>
      </w:pPr>
      <w:r>
        <w:t xml:space="preserve">Apaga/deleta o</w:t>
      </w:r>
      <w:r>
        <w:t xml:space="preserve"> </w:t>
      </w:r>
      <w:r>
        <w:rPr>
          <w:bCs/>
          <w:b/>
        </w:rPr>
        <w:t xml:space="preserve">TRIGGER</w:t>
      </w:r>
      <w:r>
        <w:t xml:space="preserve">.</w:t>
      </w:r>
      <w:r>
        <w:br/>
      </w:r>
    </w:p>
    <w:p>
      <w:pPr>
        <w:numPr>
          <w:ilvl w:val="0"/>
          <w:numId w:val="1185"/>
        </w:numPr>
      </w:pPr>
      <w:r>
        <w:t xml:space="preserve">Sintaxe:</w:t>
      </w:r>
      <w:r>
        <w:br/>
      </w:r>
      <w:r>
        <w:rPr>
          <w:bCs/>
          <w:b/>
        </w:rPr>
        <w:t xml:space="preserve">DROP TRIGGER</w:t>
      </w:r>
      <w:r>
        <w:t xml:space="preserve"> </w:t>
      </w:r>
      <w:r>
        <w:rPr>
          <w:iCs/>
          <w:i/>
        </w:rPr>
        <w:t xml:space="preserve">nome_TRIGGER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DROP TRIGGER</w:t>
      </w:r>
      <w:r>
        <w:t xml:space="preserve"> </w:t>
      </w:r>
      <w:r>
        <w:rPr>
          <w:iCs/>
          <w:i/>
        </w:rPr>
        <w:t xml:space="preserve">dbo.nome_TRIGGER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95"/>
    <w:bookmarkStart w:id="103" w:name="boas-práticas"/>
    <w:p>
      <w:pPr>
        <w:pStyle w:val="Heading2"/>
      </w:pPr>
      <w:r>
        <w:rPr>
          <w:rStyle w:val="SectionNumber"/>
        </w:rPr>
        <w:t xml:space="preserve">11.6</w:t>
      </w:r>
      <w:r>
        <w:tab/>
      </w:r>
      <w:r>
        <w:t xml:space="preserve">Boas Práticas</w:t>
      </w:r>
    </w:p>
    <w:bookmarkStart w:id="96" w:name="nome-do-trigger"/>
    <w:p>
      <w:pPr>
        <w:pStyle w:val="Heading3"/>
      </w:pPr>
      <w:r>
        <w:rPr>
          <w:rStyle w:val="SectionNumber"/>
        </w:rPr>
        <w:t xml:space="preserve">11.6.1</w:t>
      </w:r>
      <w:r>
        <w:tab/>
      </w:r>
      <w:r>
        <w:t xml:space="preserve">Nome do TRIGGER</w:t>
      </w:r>
    </w:p>
    <w:p>
      <w:pPr>
        <w:numPr>
          <w:ilvl w:val="0"/>
          <w:numId w:val="1186"/>
        </w:numPr>
      </w:pPr>
      <w:r>
        <w:t xml:space="preserve">Para normalizar os nomes, diferenciando dos demais, é indicado usar:</w:t>
      </w:r>
      <w:r>
        <w:br/>
      </w:r>
      <w:r>
        <w:t xml:space="preserve">“</w:t>
      </w:r>
      <w:r>
        <w:t xml:space="preserve">TR_</w:t>
      </w:r>
      <w:r>
        <w:t xml:space="preserve">”</w:t>
      </w:r>
      <w:r>
        <w:t xml:space="preserve">(ou</w:t>
      </w:r>
      <w:r>
        <w:t xml:space="preserve"> </w:t>
      </w:r>
      <w:r>
        <w:t xml:space="preserve">“</w:t>
      </w:r>
      <w:r>
        <w:t xml:space="preserve">TRG_</w:t>
      </w:r>
      <w:r>
        <w:t xml:space="preserve">”</w:t>
      </w:r>
      <w:r>
        <w:t xml:space="preserve">)+</w:t>
      </w:r>
      <w:r>
        <w:rPr>
          <w:iCs/>
          <w:i/>
        </w:rPr>
        <w:t xml:space="preserve">DML</w:t>
      </w:r>
      <w:r>
        <w:t xml:space="preserve">+“_“+</w:t>
      </w:r>
      <w:r>
        <w:rPr>
          <w:iCs/>
          <w:i/>
        </w:rPr>
        <w:t xml:space="preserve">tabela/campo_ou_coluna</w:t>
      </w:r>
      <w:r>
        <w:br/>
      </w:r>
    </w:p>
    <w:p>
      <w:pPr>
        <w:numPr>
          <w:ilvl w:val="0"/>
          <w:numId w:val="1186"/>
        </w:numPr>
      </w:pPr>
      <w:r>
        <w:rPr>
          <w:iCs/>
          <w:i/>
        </w:rPr>
        <w:t xml:space="preserve">DML</w:t>
      </w:r>
      <w:r>
        <w:t xml:space="preserve">:</w:t>
      </w:r>
      <w:r>
        <w:br/>
      </w:r>
    </w:p>
    <w:p>
      <w:pPr>
        <w:numPr>
          <w:ilvl w:val="1"/>
          <w:numId w:val="1187"/>
        </w:numPr>
        <w:pStyle w:val="Compact"/>
      </w:pPr>
      <w:r>
        <w:rPr>
          <w:bCs/>
          <w:b/>
        </w:rPr>
        <w:t xml:space="preserve">INSERT</w:t>
      </w:r>
      <w:r>
        <w:br/>
      </w:r>
    </w:p>
    <w:p>
      <w:pPr>
        <w:numPr>
          <w:ilvl w:val="1"/>
          <w:numId w:val="1187"/>
        </w:numPr>
        <w:pStyle w:val="Compact"/>
      </w:pPr>
      <w:r>
        <w:rPr>
          <w:bCs/>
          <w:b/>
        </w:rPr>
        <w:t xml:space="preserve">UPDATE</w:t>
      </w:r>
      <w:r>
        <w:br/>
      </w:r>
    </w:p>
    <w:p>
      <w:pPr>
        <w:numPr>
          <w:ilvl w:val="1"/>
          <w:numId w:val="1187"/>
        </w:numPr>
        <w:pStyle w:val="Compact"/>
      </w:pPr>
      <w:r>
        <w:rPr>
          <w:bCs/>
          <w:b/>
        </w:rPr>
        <w:t xml:space="preserve">DELETE</w:t>
      </w:r>
      <w:r>
        <w:br/>
      </w:r>
    </w:p>
    <w:bookmarkEnd w:id="96"/>
    <w:bookmarkStart w:id="102" w:name="blocos-de-programação"/>
    <w:p>
      <w:pPr>
        <w:pStyle w:val="Heading3"/>
      </w:pPr>
      <w:r>
        <w:rPr>
          <w:rStyle w:val="SectionNumber"/>
        </w:rPr>
        <w:t xml:space="preserve">11.6.2</w:t>
      </w:r>
      <w:r>
        <w:tab/>
      </w:r>
      <w:r>
        <w:t xml:space="preserve">Blocos de Programação</w:t>
      </w:r>
    </w:p>
    <w:p>
      <w:pPr>
        <w:numPr>
          <w:ilvl w:val="0"/>
          <w:numId w:val="1188"/>
        </w:numPr>
        <w:pStyle w:val="Compact"/>
      </w:pPr>
      <w:r>
        <w:t xml:space="preserve">São os blocos de programação (instruções</w:t>
      </w:r>
      <w:r>
        <w:t xml:space="preserve"> </w:t>
      </w:r>
      <w:r>
        <w:rPr>
          <w:bCs/>
          <w:b/>
        </w:rPr>
        <w:t xml:space="preserve">SQL</w:t>
      </w:r>
      <w:r>
        <w:t xml:space="preserve">) dentro do</w:t>
      </w:r>
      <w:r>
        <w:t xml:space="preserve"> </w:t>
      </w:r>
      <w:r>
        <w:rPr>
          <w:bCs/>
          <w:b/>
        </w:rPr>
        <w:t xml:space="preserve">TRIGGER</w:t>
      </w:r>
      <w:r>
        <w:t xml:space="preserve">.</w:t>
      </w:r>
      <w:r>
        <w:br/>
      </w:r>
    </w:p>
    <w:bookmarkStart w:id="97" w:name="X75eb66f3fffda35be5df70eefa5f2cedb7c2fd4"/>
    <w:p>
      <w:pPr>
        <w:pStyle w:val="Heading4"/>
      </w:pPr>
      <w:r>
        <w:rPr>
          <w:rStyle w:val="SectionNumber"/>
        </w:rPr>
        <w:t xml:space="preserve">11.6.2.1</w:t>
      </w:r>
      <w:r>
        <w:tab/>
      </w:r>
      <w:r>
        <w:t xml:space="preserve">Primeiro Bloco - declaração de variaveis (</w:t>
      </w:r>
      <w:r>
        <w:rPr>
          <w:bCs/>
          <w:b/>
        </w:rPr>
        <w:t xml:space="preserve">DECLARE</w:t>
      </w:r>
      <w:r>
        <w:t xml:space="preserve">)</w:t>
      </w:r>
    </w:p>
    <w:p>
      <w:pPr>
        <w:numPr>
          <w:ilvl w:val="0"/>
          <w:numId w:val="1189"/>
        </w:numPr>
        <w:pStyle w:val="Compact"/>
      </w:pPr>
      <w:r>
        <w:t xml:space="preserve">Espaço usado para declarar todas as variáveis que serão usadas dentro do</w:t>
      </w:r>
      <w:r>
        <w:t xml:space="preserve"> </w:t>
      </w:r>
      <w:r>
        <w:rPr>
          <w:bCs/>
          <w:b/>
        </w:rPr>
        <w:t xml:space="preserve">TRIGGER</w:t>
      </w:r>
      <w:r>
        <w:t xml:space="preserve">.</w:t>
      </w:r>
      <w:r>
        <w:br/>
      </w:r>
    </w:p>
    <w:p>
      <w:pPr>
        <w:numPr>
          <w:ilvl w:val="0"/>
          <w:numId w:val="118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@nome_variavel1</w:t>
      </w:r>
      <w:r>
        <w:t xml:space="preserve"> </w:t>
      </w:r>
      <w:r>
        <w:rPr>
          <w:iCs/>
          <w:i/>
        </w:rPr>
        <w:t xml:space="preserve">tipo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@nome_variavel2</w:t>
      </w:r>
      <w:r>
        <w:t xml:space="preserve"> </w:t>
      </w:r>
      <w:r>
        <w:rPr>
          <w:iCs/>
          <w:i/>
        </w:rPr>
        <w:t xml:space="preserve">tipo</w:t>
      </w:r>
      <w:r>
        <w:br/>
      </w:r>
      <w:r>
        <w:t xml:space="preserve">…</w:t>
      </w:r>
      <w:r>
        <w:br/>
      </w:r>
    </w:p>
    <w:bookmarkEnd w:id="97"/>
    <w:bookmarkStart w:id="98" w:name="Xbd46b5a4e0c412aa3335754ca1ada405f1c4e39"/>
    <w:p>
      <w:pPr>
        <w:pStyle w:val="Heading4"/>
      </w:pPr>
      <w:r>
        <w:rPr>
          <w:rStyle w:val="SectionNumber"/>
        </w:rPr>
        <w:t xml:space="preserve">11.6.2.2</w:t>
      </w:r>
      <w:r>
        <w:tab/>
      </w:r>
      <w:r>
        <w:t xml:space="preserve">Segundo Bloco - Atribuindo valor em variáveis via</w:t>
      </w:r>
      <w:r>
        <w:t xml:space="preserve"> </w:t>
      </w:r>
      <w:r>
        <w:rPr>
          <w:bCs/>
          <w:b/>
        </w:rPr>
        <w:t xml:space="preserve">SELECT</w:t>
      </w:r>
    </w:p>
    <w:p>
      <w:pPr>
        <w:numPr>
          <w:ilvl w:val="0"/>
          <w:numId w:val="1190"/>
        </w:numPr>
        <w:pStyle w:val="Compact"/>
      </w:pPr>
      <w:r>
        <w:t xml:space="preserve">Insere nas variáveis valores vindos de tabelas, que são inseridos pelo comando</w:t>
      </w:r>
      <w:r>
        <w:t xml:space="preserve"> </w:t>
      </w:r>
      <w:r>
        <w:t xml:space="preserve">“</w:t>
      </w:r>
      <w:r>
        <w:rPr>
          <w:bCs/>
          <w:b/>
        </w:rPr>
        <w:t xml:space="preserve">SELECT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19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@nome_variavel1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bCs/>
          <w:b/>
        </w:rPr>
        <w:t xml:space="preserve">INSERTED</w:t>
      </w:r>
      <w:r>
        <w:t xml:space="preserve"> </w:t>
      </w:r>
      <w:r>
        <w:t xml:space="preserve">(ou</w:t>
      </w:r>
      <w:r>
        <w:t xml:space="preserve"> </w:t>
      </w:r>
      <w:r>
        <w:rPr>
          <w:bCs/>
          <w:b/>
        </w:rPr>
        <w:t xml:space="preserve">DELETED</w:t>
      </w:r>
      <w:r>
        <w:t xml:space="preserve">)</w:t>
      </w:r>
      <w:r>
        <w:br/>
      </w:r>
      <w:r>
        <w:t xml:space="preserve">…</w:t>
      </w:r>
      <w:r>
        <w:br/>
      </w:r>
    </w:p>
    <w:bookmarkEnd w:id="98"/>
    <w:bookmarkStart w:id="99" w:name="Xbdc023b4a9f596bc369da6e8d3e9b3edf5aee71"/>
    <w:p>
      <w:pPr>
        <w:pStyle w:val="Heading4"/>
      </w:pPr>
      <w:r>
        <w:rPr>
          <w:rStyle w:val="SectionNumber"/>
        </w:rPr>
        <w:t xml:space="preserve">11.6.2.3</w:t>
      </w:r>
      <w:r>
        <w:tab/>
      </w:r>
      <w:r>
        <w:t xml:space="preserve">Terceiro Bloco - Atribuindo valor em variáveis via funções</w:t>
      </w:r>
    </w:p>
    <w:p>
      <w:pPr>
        <w:numPr>
          <w:ilvl w:val="0"/>
          <w:numId w:val="1191"/>
        </w:numPr>
        <w:pStyle w:val="Compact"/>
      </w:pPr>
      <w:r>
        <w:t xml:space="preserve">Insere nas variáveis valores vindos de funções ou literais, que são inseridos pelo comando</w:t>
      </w:r>
      <w:r>
        <w:t xml:space="preserve"> </w:t>
      </w:r>
      <w:r>
        <w:t xml:space="preserve">“</w:t>
      </w:r>
      <w:r>
        <w:rPr>
          <w:bCs/>
          <w:b/>
        </w:rPr>
        <w:t xml:space="preserve">SET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19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@nome_variavel1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função_qualquer</w:t>
      </w:r>
      <w:r>
        <w:t xml:space="preserve">()</w:t>
      </w:r>
      <w:r>
        <w:br/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@nome_variavel2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texto</w:t>
      </w:r>
      <w:r>
        <w:t xml:space="preserve">’</w:t>
      </w:r>
      <w:r>
        <w:br/>
      </w:r>
      <w:r>
        <w:t xml:space="preserve">…</w:t>
      </w:r>
      <w:r>
        <w:br/>
      </w:r>
      <w:r>
        <w:t xml:space="preserve">Obs.:</w:t>
      </w:r>
      <w:r>
        <w:t xml:space="preserve"> </w:t>
      </w:r>
      <w:r>
        <w:rPr>
          <w:iCs/>
          <w:i/>
        </w:rPr>
        <w:t xml:space="preserve">texto</w:t>
      </w:r>
      <w:r>
        <w:t xml:space="preserve"> </w:t>
      </w:r>
      <w:r>
        <w:t xml:space="preserve">inserido dentro de variável atraves de aspas simples.</w:t>
      </w:r>
      <w:r>
        <w:br/>
      </w:r>
    </w:p>
    <w:bookmarkEnd w:id="99"/>
    <w:bookmarkStart w:id="100" w:name="X9def9c8f5441178349ae3f2e299940aa1f119c0"/>
    <w:p>
      <w:pPr>
        <w:pStyle w:val="Heading4"/>
      </w:pPr>
      <w:r>
        <w:rPr>
          <w:rStyle w:val="SectionNumber"/>
        </w:rPr>
        <w:t xml:space="preserve">11.6.2.4</w:t>
      </w:r>
      <w:r>
        <w:tab/>
      </w:r>
      <w:r>
        <w:t xml:space="preserve">Quarto Bloco - INSERT dados na tabela do</w:t>
      </w:r>
      <w:r>
        <w:t xml:space="preserve"> </w:t>
      </w:r>
      <w:r>
        <w:rPr>
          <w:bCs/>
          <w:b/>
        </w:rPr>
        <w:t xml:space="preserve">TRIGGER</w:t>
      </w:r>
    </w:p>
    <w:p>
      <w:pPr>
        <w:numPr>
          <w:ilvl w:val="0"/>
          <w:numId w:val="1192"/>
        </w:numPr>
        <w:pStyle w:val="Compact"/>
      </w:pPr>
      <w:r>
        <w:t xml:space="preserve">Inserindo dados das variáveis na tabela de armazenamento do</w:t>
      </w:r>
      <w:r>
        <w:t xml:space="preserve"> </w:t>
      </w:r>
      <w:r>
        <w:rPr>
          <w:bCs/>
          <w:b/>
        </w:rPr>
        <w:t xml:space="preserve">TRIGGER</w:t>
      </w:r>
      <w:r>
        <w:t xml:space="preserve">, tabela normalmente de auditoria dos dados.</w:t>
      </w:r>
      <w:r>
        <w:br/>
      </w:r>
    </w:p>
    <w:p>
      <w:pPr>
        <w:numPr>
          <w:ilvl w:val="0"/>
          <w:numId w:val="119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tabela_auditoria</w:t>
      </w:r>
      <w:r>
        <w:br/>
      </w:r>
      <w:r>
        <w:t xml:space="preserve">(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coluna2</w:t>
      </w:r>
      <w:r>
        <w:t xml:space="preserve">,</w:t>
      </w:r>
      <w:r>
        <w:t xml:space="preserve"> </w:t>
      </w:r>
      <w:r>
        <w:rPr>
          <w:iCs/>
          <w:i/>
        </w:rPr>
        <w:t xml:space="preserve">coluna3</w:t>
      </w:r>
      <w:r>
        <w:t xml:space="preserve">,</w:t>
      </w:r>
      <w:r>
        <w:t xml:space="preserve"> </w:t>
      </w:r>
      <w:r>
        <w:rPr>
          <w:iCs/>
          <w:i/>
        </w:rPr>
        <w:t xml:space="preserve">coluna4</w:t>
      </w:r>
      <w:r>
        <w:t xml:space="preserve">,</w:t>
      </w:r>
      <w:r>
        <w:t xml:space="preserve"> </w:t>
      </w:r>
      <w:r>
        <w:rPr>
          <w:iCs/>
          <w:i/>
        </w:rPr>
        <w:t xml:space="preserve">coluna5</w:t>
      </w:r>
      <w:r>
        <w:t xml:space="preserve">,</w:t>
      </w:r>
      <w:r>
        <w:t xml:space="preserve"> </w:t>
      </w:r>
      <w:r>
        <w:rPr>
          <w:iCs/>
          <w:i/>
        </w:rPr>
        <w:t xml:space="preserve">coluna6</w:t>
      </w:r>
      <w:r>
        <w:t xml:space="preserve">,</w:t>
      </w:r>
      <w:r>
        <w:t xml:space="preserve"> </w:t>
      </w:r>
      <w:r>
        <w:rPr>
          <w:iCs/>
          <w:i/>
        </w:rPr>
        <w:t xml:space="preserve">coluna7</w:t>
      </w:r>
      <w:r>
        <w:t xml:space="preserve">)</w:t>
      </w:r>
      <w:r>
        <w:br/>
      </w:r>
      <w:r>
        <w:rPr>
          <w:bCs/>
          <w:b/>
        </w:rPr>
        <w:t xml:space="preserve">VALUES</w:t>
      </w:r>
      <w:r>
        <w:br/>
      </w:r>
      <w:r>
        <w:t xml:space="preserve">(</w:t>
      </w:r>
      <w:r>
        <w:rPr>
          <w:iCs/>
          <w:i/>
        </w:rPr>
        <w:t xml:space="preserve">@nome_variavel1</w:t>
      </w:r>
      <w:r>
        <w:t xml:space="preserve">,</w:t>
      </w:r>
      <w:r>
        <w:t xml:space="preserve"> </w:t>
      </w:r>
      <w:r>
        <w:rPr>
          <w:iCs/>
          <w:i/>
        </w:rPr>
        <w:t xml:space="preserve">@nome_variavel2</w:t>
      </w:r>
      <w:r>
        <w:t xml:space="preserve">,</w:t>
      </w:r>
      <w:r>
        <w:t xml:space="preserve"> </w:t>
      </w:r>
      <w:r>
        <w:rPr>
          <w:iCs/>
          <w:i/>
        </w:rPr>
        <w:t xml:space="preserve">@nome_variavel3</w:t>
      </w:r>
      <w:r>
        <w:t xml:space="preserve">,</w:t>
      </w:r>
      <w:r>
        <w:t xml:space="preserve"> </w:t>
      </w:r>
      <w:r>
        <w:rPr>
          <w:iCs/>
          <w:i/>
        </w:rPr>
        <w:t xml:space="preserve">@nome_variavel4</w:t>
      </w:r>
      <w:r>
        <w:t xml:space="preserve">,</w:t>
      </w:r>
      <w:r>
        <w:t xml:space="preserve"> </w:t>
      </w:r>
      <w:r>
        <w:rPr>
          <w:iCs/>
          <w:i/>
        </w:rPr>
        <w:t xml:space="preserve">@nome_variavel5</w:t>
      </w:r>
      <w:r>
        <w:t xml:space="preserve">,</w:t>
      </w:r>
      <w:r>
        <w:t xml:space="preserve"> </w:t>
      </w:r>
      <w:r>
        <w:rPr>
          <w:iCs/>
          <w:i/>
        </w:rPr>
        <w:t xml:space="preserve">@nome_variavel6</w:t>
      </w:r>
      <w:r>
        <w:t xml:space="preserve">,</w:t>
      </w:r>
      <w:r>
        <w:t xml:space="preserve"> </w:t>
      </w:r>
      <w:r>
        <w:rPr>
          <w:iCs/>
          <w:i/>
        </w:rPr>
        <w:t xml:space="preserve">@nome_variavel7</w:t>
      </w:r>
      <w:r>
        <w:t xml:space="preserve">)</w:t>
      </w:r>
      <w:r>
        <w:br/>
      </w:r>
    </w:p>
    <w:bookmarkEnd w:id="100"/>
    <w:bookmarkStart w:id="101" w:name="mensagem-ao-usuário---print"/>
    <w:p>
      <w:pPr>
        <w:pStyle w:val="Heading4"/>
      </w:pPr>
      <w:r>
        <w:rPr>
          <w:rStyle w:val="SectionNumber"/>
        </w:rPr>
        <w:t xml:space="preserve">11.6.2.5</w:t>
      </w:r>
      <w:r>
        <w:tab/>
      </w:r>
      <w:r>
        <w:t xml:space="preserve">Mensagem ao usuário -</w:t>
      </w:r>
      <w:r>
        <w:t xml:space="preserve"> </w:t>
      </w:r>
      <w:r>
        <w:rPr>
          <w:bCs/>
          <w:b/>
        </w:rPr>
        <w:t xml:space="preserve">PRINT</w:t>
      </w:r>
    </w:p>
    <w:p>
      <w:pPr>
        <w:numPr>
          <w:ilvl w:val="0"/>
          <w:numId w:val="1193"/>
        </w:numPr>
        <w:pStyle w:val="Compact"/>
      </w:pPr>
      <w:r>
        <w:t xml:space="preserve">A função</w:t>
      </w:r>
      <w:r>
        <w:t xml:space="preserve"> </w:t>
      </w:r>
      <w:r>
        <w:rPr>
          <w:bCs/>
          <w:b/>
        </w:rPr>
        <w:t xml:space="preserve">PRINT</w:t>
      </w:r>
      <w:r>
        <w:t xml:space="preserve"> </w:t>
      </w:r>
      <w:r>
        <w:t xml:space="preserve">imprime uma mensagem na tela.</w:t>
      </w:r>
      <w:r>
        <w:br/>
      </w:r>
    </w:p>
    <w:p>
      <w:pPr>
        <w:numPr>
          <w:ilvl w:val="0"/>
          <w:numId w:val="1193"/>
        </w:numPr>
        <w:pStyle w:val="Compact"/>
      </w:pPr>
      <w:r>
        <w:t xml:space="preserve">Este é o espaço no bloco de programação para deixar alguma mensagem para o usuário ao final da aplicação da</w:t>
      </w:r>
      <w:r>
        <w:t xml:space="preserve"> </w:t>
      </w:r>
      <w:r>
        <w:rPr>
          <w:bCs/>
          <w:b/>
        </w:rPr>
        <w:t xml:space="preserve">TRIGGER</w:t>
      </w:r>
      <w:r>
        <w:t xml:space="preserve">.</w:t>
      </w:r>
      <w:r>
        <w:br/>
      </w:r>
    </w:p>
    <w:p>
      <w:pPr>
        <w:numPr>
          <w:ilvl w:val="0"/>
          <w:numId w:val="1193"/>
        </w:numPr>
        <w:pStyle w:val="Compact"/>
      </w:pPr>
      <w:r>
        <w:t xml:space="preserve">A mensagem a ser passada pela função</w:t>
      </w:r>
      <w:r>
        <w:t xml:space="preserve"> </w:t>
      </w:r>
      <w:r>
        <w:rPr>
          <w:bCs/>
          <w:b/>
        </w:rPr>
        <w:t xml:space="preserve">PRINT</w:t>
      </w:r>
      <w:r>
        <w:t xml:space="preserve">, fica entre aspas simples(’’), aspas duplas retorna</w:t>
      </w:r>
      <w:r>
        <w:t xml:space="preserve"> </w:t>
      </w:r>
      <w:r>
        <w:rPr>
          <w:bCs/>
          <w:b/>
        </w:rPr>
        <w:t xml:space="preserve">ERRO</w:t>
      </w:r>
      <w:r>
        <w:t xml:space="preserve">.</w:t>
      </w:r>
      <w:r>
        <w:br/>
      </w:r>
    </w:p>
    <w:p>
      <w:pPr>
        <w:numPr>
          <w:ilvl w:val="0"/>
          <w:numId w:val="119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PRINT</w:t>
      </w:r>
      <w:r>
        <w:t xml:space="preserve"> </w:t>
      </w:r>
      <w:r>
        <w:t xml:space="preserve">‘</w:t>
      </w:r>
      <w:r>
        <w:rPr>
          <w:iCs/>
          <w:i/>
        </w:rPr>
        <w:t xml:space="preserve">TRIGGER EXECUTADO COM SUCESSO</w:t>
      </w:r>
      <w:r>
        <w:t xml:space="preserve">’</w:t>
      </w:r>
      <w:r>
        <w:br/>
      </w:r>
    </w:p>
    <w:p>
      <w:r>
        <w:br w:type="page"/>
      </w:r>
    </w:p>
    <w:bookmarkEnd w:id="101"/>
    <w:bookmarkEnd w:id="102"/>
    <w:bookmarkEnd w:id="103"/>
    <w:bookmarkEnd w:id="104"/>
    <w:bookmarkStart w:id="109" w:name="Xf9a8c90be4a35756a6061d2a80c71c4c0b8d3df"/>
    <w:p>
      <w:pPr>
        <w:pStyle w:val="Heading1"/>
      </w:pPr>
      <w:r>
        <w:rPr>
          <w:rStyle w:val="SectionNumber"/>
        </w:rPr>
        <w:t xml:space="preserve">12</w:t>
      </w:r>
      <w:r>
        <w:tab/>
      </w:r>
      <w:r>
        <w:t xml:space="preserve">Modulo 27 PARTE 2 - Simplificando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(Gatilho) e Bloco Anônimo</w:t>
      </w:r>
    </w:p>
    <w:bookmarkStart w:id="105" w:name="bloco-anônimo"/>
    <w:p>
      <w:pPr>
        <w:pStyle w:val="Heading2"/>
      </w:pPr>
      <w:r>
        <w:rPr>
          <w:rStyle w:val="SectionNumber"/>
        </w:rPr>
        <w:t xml:space="preserve">12.1</w:t>
      </w:r>
      <w:r>
        <w:tab/>
      </w:r>
      <w:r>
        <w:t xml:space="preserve">Bloco Anônimo</w:t>
      </w:r>
    </w:p>
    <w:p>
      <w:pPr>
        <w:numPr>
          <w:ilvl w:val="0"/>
          <w:numId w:val="1194"/>
        </w:numPr>
      </w:pPr>
      <w:r>
        <w:t xml:space="preserve">Quando não tem cabeçalho de nomeação de bloco (anônimo), logo não persiste no sistema (não é salvo no sistema).</w:t>
      </w:r>
      <w:r>
        <w:br/>
      </w:r>
    </w:p>
    <w:p>
      <w:pPr>
        <w:numPr>
          <w:ilvl w:val="0"/>
          <w:numId w:val="1194"/>
        </w:numPr>
      </w:pPr>
      <w:r>
        <w:t xml:space="preserve">Será executado apenas uma vez.</w:t>
      </w:r>
      <w:r>
        <w:br/>
      </w:r>
    </w:p>
    <w:p>
      <w:pPr>
        <w:numPr>
          <w:ilvl w:val="0"/>
          <w:numId w:val="1194"/>
        </w:numPr>
      </w:pPr>
      <w:r>
        <w:t xml:space="preserve">Muito utilizado para testes, justamente por ser executado apenas uma vez.</w:t>
      </w:r>
      <w:r>
        <w:br/>
      </w:r>
    </w:p>
    <w:p>
      <w:pPr>
        <w:numPr>
          <w:ilvl w:val="0"/>
          <w:numId w:val="1194"/>
        </w:numPr>
      </w:pPr>
      <w:r>
        <w:t xml:space="preserve">No caso de</w:t>
      </w:r>
      <w:r>
        <w:t xml:space="preserve"> </w:t>
      </w:r>
      <w:r>
        <w:rPr>
          <w:bCs/>
          <w:b/>
        </w:rPr>
        <w:t xml:space="preserve">TRIGGER</w:t>
      </w:r>
      <w:r>
        <w:t xml:space="preserve">, se assemelha ao bloco de programação do</w:t>
      </w:r>
      <w:r>
        <w:t xml:space="preserve"> </w:t>
      </w:r>
      <w:r>
        <w:rPr>
          <w:bCs/>
          <w:b/>
        </w:rPr>
        <w:t xml:space="preserve">TRIGGER</w:t>
      </w:r>
      <w:r>
        <w:t xml:space="preserve">, sem o cabeçalho (sem a nomeação do</w:t>
      </w:r>
      <w:r>
        <w:t xml:space="preserve"> </w:t>
      </w:r>
      <w:r>
        <w:rPr>
          <w:bCs/>
          <w:b/>
        </w:rPr>
        <w:t xml:space="preserve">TRIGGER</w:t>
      </w:r>
      <w:r>
        <w:t xml:space="preserve">).</w:t>
      </w:r>
      <w:r>
        <w:br/>
      </w:r>
    </w:p>
    <w:p>
      <w:pPr>
        <w:numPr>
          <w:ilvl w:val="1"/>
          <w:numId w:val="1195"/>
        </w:numPr>
        <w:pStyle w:val="Compact"/>
      </w:pPr>
      <w:r>
        <w:t xml:space="preserve">Por conta disto, é usado como teste para</w:t>
      </w:r>
      <w:r>
        <w:t xml:space="preserve"> </w:t>
      </w:r>
      <w:r>
        <w:rPr>
          <w:bCs/>
          <w:b/>
        </w:rPr>
        <w:t xml:space="preserve">TRIGGER</w:t>
      </w:r>
      <w:r>
        <w:t xml:space="preserve">.</w:t>
      </w:r>
      <w:r>
        <w:br/>
      </w:r>
    </w:p>
    <w:p>
      <w:pPr>
        <w:numPr>
          <w:ilvl w:val="1"/>
          <w:numId w:val="1195"/>
        </w:numPr>
        <w:pStyle w:val="Compact"/>
      </w:pPr>
      <w:r>
        <w:t xml:space="preserve">Ou um modelo de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simplificado.</w:t>
      </w:r>
      <w:r>
        <w:br/>
      </w:r>
    </w:p>
    <w:p>
      <w:pPr>
        <w:numPr>
          <w:ilvl w:val="0"/>
          <w:numId w:val="1194"/>
        </w:numPr>
      </w:pPr>
      <w:r>
        <w:t xml:space="preserve">Sintaxe (exemplo):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@variavel</w:t>
      </w:r>
      <w:r>
        <w:t xml:space="preserve"> </w:t>
      </w:r>
      <w:r>
        <w:rPr>
          <w:iCs/>
          <w:i/>
        </w:rPr>
        <w:t xml:space="preserve">INT</w:t>
      </w:r>
      <w:r>
        <w:br/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@variavel</w:t>
      </w:r>
      <w:r>
        <w:t xml:space="preserve"> </w:t>
      </w:r>
      <w:r>
        <w:t xml:space="preserve">= ((</w:t>
      </w:r>
      <w:r>
        <w:rPr>
          <w:bCs/>
          <w:b/>
        </w:rPr>
        <w:t xml:space="preserve">SELECT</w:t>
      </w:r>
      <w:r>
        <w:t xml:space="preserve"> </w:t>
      </w:r>
      <w:r>
        <w:t xml:space="preserve">50 + 50))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rPr>
          <w:bCs/>
          <w:b/>
        </w:rPr>
        <w:t xml:space="preserve">VALUES</w:t>
      </w:r>
      <w:r>
        <w:t xml:space="preserve"> </w:t>
      </w:r>
      <w:r>
        <w:t xml:space="preserve">(</w:t>
      </w:r>
      <w:r>
        <w:rPr>
          <w:iCs/>
          <w:i/>
        </w:rPr>
        <w:t xml:space="preserve">@variavel</w:t>
      </w:r>
      <w:r>
        <w:t xml:space="preserve">)</w:t>
      </w:r>
      <w:r>
        <w:br/>
      </w:r>
      <w:r>
        <w:rPr>
          <w:bCs/>
          <w:b/>
        </w:rPr>
        <w:t xml:space="preserve">PRINT</w:t>
      </w:r>
      <w:r>
        <w:t xml:space="preserve"> </w:t>
      </w:r>
      <w:r>
        <w:t xml:space="preserve">‘</w:t>
      </w:r>
      <w:r>
        <w:rPr>
          <w:iCs/>
          <w:i/>
        </w:rPr>
        <w:t xml:space="preserve">VALOR INSERIDO</w:t>
      </w:r>
      <w:r>
        <w:rPr>
          <w:iCs/>
          <w:i/>
        </w:rPr>
        <w:t xml:space="preserve"> </w:t>
      </w:r>
      <w:r>
        <w:t xml:space="preserve">’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CAST</w:t>
      </w:r>
      <w:r>
        <w:t xml:space="preserve">(</w:t>
      </w:r>
      <w:r>
        <w:rPr>
          <w:iCs/>
          <w:i/>
        </w:rPr>
        <w:t xml:space="preserve">@variavel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VARCHAR</w:t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1"/>
          <w:numId w:val="1196"/>
        </w:numPr>
        <w:pStyle w:val="Compact"/>
      </w:pPr>
      <w:r>
        <w:t xml:space="preserve">O uso da função</w:t>
      </w:r>
      <w:r>
        <w:t xml:space="preserve"> </w:t>
      </w:r>
      <w:r>
        <w:rPr>
          <w:bCs/>
          <w:b/>
        </w:rPr>
        <w:t xml:space="preserve">PRINT</w:t>
      </w:r>
      <w:r>
        <w:t xml:space="preserve"> </w:t>
      </w:r>
      <w:r>
        <w:t xml:space="preserve">imprime a mensagem e o valor da variavel na tela.</w:t>
      </w:r>
      <w:r>
        <w:br/>
      </w:r>
    </w:p>
    <w:p>
      <w:pPr>
        <w:numPr>
          <w:ilvl w:val="1"/>
          <w:numId w:val="1196"/>
        </w:numPr>
        <w:pStyle w:val="Compact"/>
      </w:pPr>
      <w:r>
        <w:t xml:space="preserve">O uso da função</w:t>
      </w:r>
      <w:r>
        <w:t xml:space="preserve"> </w:t>
      </w:r>
      <w:r>
        <w:rPr>
          <w:bCs/>
          <w:b/>
        </w:rPr>
        <w:t xml:space="preserve">CAST</w:t>
      </w:r>
      <w:r>
        <w:t xml:space="preserve"> </w:t>
      </w:r>
      <w:r>
        <w:t xml:space="preserve">para modar o tipo da variavel</w:t>
      </w:r>
      <w:r>
        <w:t xml:space="preserve"> </w:t>
      </w:r>
      <w:r>
        <w:rPr>
          <w:iCs/>
          <w:i/>
        </w:rPr>
        <w:t xml:space="preserve">@variavel</w:t>
      </w:r>
      <w:r>
        <w:t xml:space="preserve"> </w:t>
      </w:r>
      <w:r>
        <w:t xml:space="preserve">PARA</w:t>
      </w:r>
      <w:r>
        <w:t xml:space="preserve"> </w:t>
      </w:r>
      <w:r>
        <w:rPr>
          <w:iCs/>
          <w:i/>
        </w:rPr>
        <w:t xml:space="preserve">VARCHAR</w:t>
      </w:r>
      <w:r>
        <w:t xml:space="preserve"> </w:t>
      </w:r>
      <w:r>
        <w:t xml:space="preserve">e imprimir na tela junto da mensagem. </w:t>
      </w:r>
    </w:p>
    <w:p>
      <w:pPr>
        <w:numPr>
          <w:ilvl w:val="0"/>
          <w:numId w:val="1194"/>
        </w:numPr>
      </w:pPr>
      <w:r>
        <w:t xml:space="preserve">No caso de armazenar valores atraves da instrução</w:t>
      </w:r>
      <w:r>
        <w:t xml:space="preserve"> </w:t>
      </w:r>
      <w:r>
        <w:rPr>
          <w:bCs/>
          <w:b/>
        </w:rPr>
        <w:t xml:space="preserve">SELECT</w:t>
      </w:r>
      <w:r>
        <w:t xml:space="preserve">, lembrar de usar parenteses duas vezes.</w:t>
      </w:r>
      <w:r>
        <w:br/>
      </w:r>
    </w:p>
    <w:p>
      <w:r>
        <w:br w:type="page"/>
      </w:r>
    </w:p>
    <w:bookmarkEnd w:id="105"/>
    <w:bookmarkStart w:id="108" w:name="simplificando-triggers"/>
    <w:p>
      <w:pPr>
        <w:pStyle w:val="Heading2"/>
      </w:pPr>
      <w:r>
        <w:rPr>
          <w:rStyle w:val="SectionNumber"/>
        </w:rPr>
        <w:t xml:space="preserve">12.2</w:t>
      </w:r>
      <w:r>
        <w:tab/>
      </w:r>
      <w:r>
        <w:t xml:space="preserve">Simplificando</w:t>
      </w:r>
      <w:r>
        <w:t xml:space="preserve"> </w:t>
      </w:r>
      <w:r>
        <w:rPr>
          <w:bCs/>
          <w:b/>
        </w:rPr>
        <w:t xml:space="preserve">TRIGGERS</w:t>
      </w:r>
    </w:p>
    <w:bookmarkStart w:id="106" w:name="triggers-simplificados"/>
    <w:p>
      <w:pPr>
        <w:pStyle w:val="Heading3"/>
      </w:pPr>
      <w:r>
        <w:rPr>
          <w:rStyle w:val="SectionNumber"/>
        </w:rPr>
        <w:t xml:space="preserve">12.2.1</w:t>
      </w:r>
      <w:r>
        <w:tab/>
      </w:r>
      <w:r>
        <w:rPr>
          <w:bCs/>
          <w:b/>
        </w:rPr>
        <w:t xml:space="preserve">TRIGGERS</w:t>
      </w:r>
      <w:r>
        <w:t xml:space="preserve"> </w:t>
      </w:r>
      <w:r>
        <w:t xml:space="preserve">simplificados</w:t>
      </w:r>
    </w:p>
    <w:p>
      <w:pPr>
        <w:numPr>
          <w:ilvl w:val="0"/>
          <w:numId w:val="1197"/>
        </w:numPr>
      </w:pPr>
      <w:r>
        <w:t xml:space="preserve">A simplificação da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tem haver com o uso menos formal da estruturação, e deixar mais parecido com</w:t>
      </w:r>
      <w:r>
        <w:t xml:space="preserve"> </w:t>
      </w:r>
      <w:r>
        <w:rPr>
          <w:iCs/>
          <w:i/>
        </w:rPr>
        <w:t xml:space="preserve">bloco anônimo</w:t>
      </w:r>
      <w:r>
        <w:t xml:space="preserve">, porem com cabeçalho (para que possa ser guardado pelo sistema).</w:t>
      </w:r>
      <w:r>
        <w:br/>
      </w:r>
    </w:p>
    <w:p>
      <w:pPr>
        <w:numPr>
          <w:ilvl w:val="0"/>
          <w:numId w:val="1197"/>
        </w:numPr>
      </w:pPr>
      <w:r>
        <w:t xml:space="preserve">Outra diferença é o uso do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e/ou</w:t>
      </w:r>
      <w:r>
        <w:t xml:space="preserve"> </w:t>
      </w:r>
      <w:r>
        <w:rPr>
          <w:bCs/>
          <w:b/>
        </w:rPr>
        <w:t xml:space="preserve">SET</w:t>
      </w:r>
      <w:r>
        <w:t xml:space="preserve">, dentro de um</w:t>
      </w:r>
      <w:r>
        <w:t xml:space="preserve"> </w:t>
      </w:r>
      <w:r>
        <w:rPr>
          <w:bCs/>
          <w:b/>
        </w:rPr>
        <w:t xml:space="preserve">INSERT</w:t>
      </w:r>
      <w:r>
        <w:t xml:space="preserve">, mas principalmente o</w:t>
      </w:r>
      <w:r>
        <w:t xml:space="preserve"> </w:t>
      </w:r>
      <w:r>
        <w:rPr>
          <w:bCs/>
          <w:b/>
        </w:rPr>
        <w:t xml:space="preserve">SELECT</w:t>
      </w:r>
      <w:r>
        <w:t xml:space="preserve">, para fazer uma consulta que já inserindo os dados na tabela do</w:t>
      </w:r>
      <w:r>
        <w:t xml:space="preserve"> </w:t>
      </w:r>
      <w:r>
        <w:rPr>
          <w:bCs/>
          <w:b/>
        </w:rPr>
        <w:t xml:space="preserve">TRIGGER</w:t>
      </w:r>
      <w:r>
        <w:t xml:space="preserve">.</w:t>
      </w:r>
      <w:r>
        <w:br/>
      </w:r>
    </w:p>
    <w:p>
      <w:pPr>
        <w:numPr>
          <w:ilvl w:val="0"/>
          <w:numId w:val="1197"/>
        </w:numPr>
      </w:pPr>
      <w:r>
        <w:t xml:space="preserve">O uso de ponteiramento é uma ferramenta poderosa para esse tipo de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(discutido na proxima seção).</w:t>
      </w:r>
      <w:r>
        <w:br/>
      </w:r>
    </w:p>
    <w:p>
      <w:pPr>
        <w:numPr>
          <w:ilvl w:val="0"/>
          <w:numId w:val="1197"/>
        </w:numPr>
      </w:pPr>
      <w:r>
        <w:t xml:space="preserve">Sintaxe:</w:t>
      </w:r>
      <w:r>
        <w:br/>
      </w:r>
      <w:r>
        <w:rPr>
          <w:bCs/>
          <w:b/>
        </w:rPr>
        <w:t xml:space="preserve">CREATE TRIGGER</w:t>
      </w:r>
      <w:r>
        <w:t xml:space="preserve"> </w:t>
      </w:r>
      <w:r>
        <w:rPr>
          <w:iCs/>
          <w:i/>
        </w:rPr>
        <w:t xml:space="preserve">TRG_nome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DBO.tabela</w:t>
      </w:r>
      <w:r>
        <w:br/>
      </w:r>
      <w:r>
        <w:rPr>
          <w:bCs/>
          <w:b/>
        </w:rPr>
        <w:t xml:space="preserve">FOR</w:t>
      </w:r>
      <w:r>
        <w:t xml:space="preserve"> </w:t>
      </w:r>
      <w:r>
        <w:rPr>
          <w:iCs/>
          <w:i/>
        </w:rPr>
        <w:t xml:space="preserve">DML</w:t>
      </w:r>
      <w:r>
        <w:t xml:space="preserve"> </w:t>
      </w:r>
      <w:r>
        <w:rPr>
          <w:bCs/>
          <w:b/>
        </w:rPr>
        <w:t xml:space="preserve">AS</w:t>
      </w:r>
      <w:r>
        <w:br/>
      </w:r>
      <w:r>
        <w:rPr>
          <w:bCs/>
          <w:b/>
        </w:rPr>
        <w:t xml:space="preserve">IF</w:t>
      </w:r>
      <w:r>
        <w:t xml:space="preserve"> </w:t>
      </w:r>
      <w:r>
        <w:rPr>
          <w:iCs/>
          <w:i/>
        </w:rPr>
        <w:t xml:space="preserve">DML</w:t>
      </w:r>
      <w:r>
        <w:t xml:space="preserve">(</w:t>
      </w:r>
      <w:r>
        <w:rPr>
          <w:iCs/>
          <w:i/>
        </w:rPr>
        <w:t xml:space="preserve">campo</w:t>
      </w:r>
      <w:r>
        <w:t xml:space="preserve">)</w:t>
      </w:r>
      <w:r>
        <w:br/>
      </w:r>
      <w:r>
        <w:rPr>
          <w:bCs/>
          <w:b/>
        </w:rPr>
        <w:t xml:space="preserve">BEGIN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tabela_auditoria</w:t>
      </w:r>
      <w:r>
        <w:br/>
      </w:r>
      <w:r>
        <w:t xml:space="preserve">(IDEMPREGADO, NOME, ANTIGOSAL, NOVOSAL, DATA)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D.IDEMP</w:t>
      </w:r>
      <w:r>
        <w:t xml:space="preserve">,</w:t>
      </w:r>
      <w:r>
        <w:t xml:space="preserve"> </w:t>
      </w:r>
      <w:r>
        <w:rPr>
          <w:iCs/>
          <w:i/>
        </w:rPr>
        <w:t xml:space="preserve">I.NOME</w:t>
      </w:r>
      <w:r>
        <w:t xml:space="preserve">,</w:t>
      </w:r>
      <w:r>
        <w:t xml:space="preserve"> </w:t>
      </w:r>
      <w:r>
        <w:rPr>
          <w:iCs/>
          <w:i/>
        </w:rPr>
        <w:t xml:space="preserve">D.SALARIO</w:t>
      </w:r>
      <w:r>
        <w:t xml:space="preserve">,</w:t>
      </w:r>
      <w:r>
        <w:t xml:space="preserve"> </w:t>
      </w:r>
      <w:r>
        <w:rPr>
          <w:iCs/>
          <w:i/>
        </w:rPr>
        <w:t xml:space="preserve">I.SALARIO</w:t>
      </w:r>
      <w:r>
        <w:t xml:space="preserve">,</w:t>
      </w:r>
      <w:r>
        <w:t xml:space="preserve"> </w:t>
      </w:r>
      <w:r>
        <w:rPr>
          <w:bCs/>
          <w:b/>
        </w:rPr>
        <w:t xml:space="preserve">GETDATE</w:t>
      </w:r>
      <w:r>
        <w:t xml:space="preserve">()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DELETED</w:t>
      </w:r>
      <w:r>
        <w:t xml:space="preserve"> </w:t>
      </w:r>
      <w:r>
        <w:rPr>
          <w:iCs/>
          <w:i/>
        </w:rPr>
        <w:t xml:space="preserve">D</w:t>
      </w:r>
      <w:r>
        <w:t xml:space="preserve">,</w:t>
      </w:r>
      <w:r>
        <w:t xml:space="preserve"> </w:t>
      </w:r>
      <w:r>
        <w:rPr>
          <w:iCs/>
          <w:i/>
        </w:rPr>
        <w:t xml:space="preserve">INSERTED</w:t>
      </w:r>
      <w:r>
        <w:t xml:space="preserve"> </w:t>
      </w:r>
      <w:r>
        <w:rPr>
          <w:iCs/>
          <w:i/>
        </w:rPr>
        <w:t xml:space="preserve">I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D.IDEMP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I.IDEMP</w:t>
      </w:r>
      <w:r>
        <w:br/>
      </w:r>
      <w:r>
        <w:rPr>
          <w:bCs/>
          <w:b/>
        </w:rPr>
        <w:t xml:space="preserve">END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1"/>
          <w:numId w:val="1198"/>
        </w:numPr>
      </w:pPr>
      <w:r>
        <w:t xml:space="preserve">O</w:t>
      </w:r>
      <w:r>
        <w:t xml:space="preserve"> </w:t>
      </w:r>
      <w:r>
        <w:rPr>
          <w:bCs/>
          <w:b/>
        </w:rPr>
        <w:t xml:space="preserve">BEGIN</w:t>
      </w:r>
      <w:r>
        <w:t xml:space="preserve"> </w:t>
      </w:r>
      <w:r>
        <w:t xml:space="preserve">e o</w:t>
      </w:r>
      <w:r>
        <w:t xml:space="preserve"> </w:t>
      </w:r>
      <w:r>
        <w:rPr>
          <w:bCs/>
          <w:b/>
        </w:rPr>
        <w:t xml:space="preserve">END</w:t>
      </w:r>
      <w:r>
        <w:t xml:space="preserve"> </w:t>
      </w:r>
      <w:r>
        <w:t xml:space="preserve">definem o começo e o fim de um bloco de programação (instruções),</w:t>
      </w:r>
      <w:r>
        <w:t xml:space="preserve"> </w:t>
      </w:r>
      <w:r>
        <w:rPr>
          <w:bCs/>
          <w:b/>
        </w:rPr>
        <w:t xml:space="preserve">TCL</w:t>
      </w:r>
      <w:r>
        <w:t xml:space="preserve">.</w:t>
      </w:r>
      <w:r>
        <w:br/>
      </w:r>
    </w:p>
    <w:p>
      <w:pPr>
        <w:numPr>
          <w:ilvl w:val="1"/>
          <w:numId w:val="1198"/>
        </w:numPr>
      </w:pPr>
      <w:r>
        <w:t xml:space="preserve">O</w:t>
      </w:r>
      <w:r>
        <w:t xml:space="preserve"> </w:t>
      </w:r>
      <w:r>
        <w:rPr>
          <w:bCs/>
          <w:b/>
        </w:rPr>
        <w:t xml:space="preserve">INSERT</w:t>
      </w:r>
      <w:r>
        <w:t xml:space="preserve"> </w:t>
      </w:r>
      <w:r>
        <w:t xml:space="preserve">define qual a tabela do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(tabela de auditora normalmente) vai receber os dados e a ordem dos campos em que vai receber.</w:t>
      </w:r>
      <w:r>
        <w:br/>
      </w:r>
    </w:p>
    <w:p>
      <w:pPr>
        <w:numPr>
          <w:ilvl w:val="1"/>
          <w:numId w:val="1198"/>
        </w:numPr>
      </w:pPr>
      <w:r>
        <w:t xml:space="preserve">Neste caso, o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faz uma projeção/consulta dos dados que vão para a tabela do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(tabela de auditora normalmente), e por consequencia do</w:t>
      </w:r>
      <w:r>
        <w:t xml:space="preserve"> </w:t>
      </w:r>
      <w:r>
        <w:rPr>
          <w:bCs/>
          <w:b/>
        </w:rPr>
        <w:t xml:space="preserve">INSERT</w:t>
      </w:r>
      <w:r>
        <w:t xml:space="preserve">, os dados consultados são inseridos na tabela do</w:t>
      </w:r>
      <w:r>
        <w:t xml:space="preserve"> </w:t>
      </w:r>
      <w:r>
        <w:rPr>
          <w:bCs/>
          <w:b/>
        </w:rPr>
        <w:t xml:space="preserve">TRIGGER</w:t>
      </w:r>
      <w:r>
        <w:t xml:space="preserve">.</w:t>
      </w:r>
      <w:r>
        <w:br/>
      </w:r>
    </w:p>
    <w:p>
      <w:pPr>
        <w:numPr>
          <w:ilvl w:val="1"/>
          <w:numId w:val="1198"/>
        </w:numPr>
      </w:pPr>
      <w:r>
        <w:t xml:space="preserve">O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t xml:space="preserve">ao inves de apontar para a tabela observada pela</w:t>
      </w:r>
      <w:r>
        <w:t xml:space="preserve"> </w:t>
      </w:r>
      <w:r>
        <w:rPr>
          <w:bCs/>
          <w:b/>
        </w:rPr>
        <w:t xml:space="preserve">TRIGGER</w:t>
      </w:r>
      <w:r>
        <w:t xml:space="preserve">, situação que já esta explicitado no cabeçalho, pode servir para apontar, no caso de uma modificação</w:t>
      </w:r>
      <w:r>
        <w:t xml:space="preserve"> </w:t>
      </w:r>
      <w:r>
        <w:rPr>
          <w:bCs/>
          <w:b/>
        </w:rPr>
        <w:t xml:space="preserve">DML</w:t>
      </w:r>
      <w:r>
        <w:t xml:space="preserve">, para as áreas onde vão parar os dados modificados, regiões</w:t>
      </w:r>
      <w:r>
        <w:t xml:space="preserve"> </w:t>
      </w:r>
      <w:r>
        <w:rPr>
          <w:bCs/>
          <w:b/>
        </w:rPr>
        <w:t xml:space="preserve">DELETED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INSERTED</w:t>
      </w:r>
      <w:r>
        <w:t xml:space="preserve"> </w:t>
      </w:r>
      <w:r>
        <w:t xml:space="preserve">(ponteiramento nesse caso é importante), pegando os dados direto dessas regiões,</w:t>
      </w:r>
      <w:r>
        <w:t xml:space="preserve"> </w:t>
      </w:r>
      <w:r>
        <w:t xml:space="preserve">“</w:t>
      </w:r>
      <w:r>
        <w:t xml:space="preserve">antes</w:t>
      </w:r>
      <w:r>
        <w:t xml:space="preserve">”</w:t>
      </w:r>
      <w:r>
        <w:t xml:space="preserve"> </w:t>
      </w:r>
      <w:r>
        <w:t xml:space="preserve">e</w:t>
      </w:r>
      <w:r>
        <w:t xml:space="preserve"> </w:t>
      </w:r>
      <w:r>
        <w:t xml:space="preserve">“</w:t>
      </w:r>
      <w:r>
        <w:t xml:space="preserve">depois</w:t>
      </w:r>
      <w:r>
        <w:t xml:space="preserve">”</w:t>
      </w:r>
      <w:r>
        <w:t xml:space="preserve"> </w:t>
      </w:r>
      <w:r>
        <w:t xml:space="preserve">de modificados.</w:t>
      </w:r>
      <w:r>
        <w:br/>
      </w:r>
    </w:p>
    <w:p>
      <w:pPr>
        <w:numPr>
          <w:ilvl w:val="1"/>
          <w:numId w:val="1198"/>
        </w:numPr>
      </w:pPr>
      <w:r>
        <w:t xml:space="preserve">A instrução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garante que quando muitos dados são modificados ao mesmo tempo, 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perceba caso a caso as modificações de cada registro.</w:t>
      </w:r>
      <w:r>
        <w:br/>
      </w:r>
    </w:p>
    <w:p>
      <w:r>
        <w:br w:type="page"/>
      </w:r>
    </w:p>
    <w:bookmarkEnd w:id="106"/>
    <w:bookmarkStart w:id="107" w:name="ponteiramento-para-deleted-e-inserted"/>
    <w:p>
      <w:pPr>
        <w:pStyle w:val="Heading3"/>
      </w:pPr>
      <w:r>
        <w:rPr>
          <w:rStyle w:val="SectionNumber"/>
        </w:rPr>
        <w:t xml:space="preserve">12.2.2</w:t>
      </w:r>
      <w:r>
        <w:tab/>
      </w:r>
      <w:r>
        <w:t xml:space="preserve">Ponteiramento para</w:t>
      </w:r>
      <w:r>
        <w:t xml:space="preserve"> </w:t>
      </w:r>
      <w:r>
        <w:rPr>
          <w:bCs/>
          <w:b/>
        </w:rPr>
        <w:t xml:space="preserve">DELETED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INSERTED</w:t>
      </w:r>
    </w:p>
    <w:p>
      <w:pPr>
        <w:numPr>
          <w:ilvl w:val="0"/>
          <w:numId w:val="1199"/>
        </w:numPr>
      </w:pPr>
      <w:r>
        <w:t xml:space="preserve">Dentro da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é possivel fazer o ponteiramento para as áreas</w:t>
      </w:r>
      <w:r>
        <w:t xml:space="preserve"> </w:t>
      </w:r>
      <w:r>
        <w:rPr>
          <w:bCs/>
          <w:b/>
        </w:rPr>
        <w:t xml:space="preserve">DELETED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INSERTED</w:t>
      </w:r>
      <w:r>
        <w:t xml:space="preserve"> </w:t>
      </w:r>
      <w:r>
        <w:t xml:space="preserve">para pegar os valores</w:t>
      </w:r>
      <w:r>
        <w:t xml:space="preserve"> </w:t>
      </w:r>
      <w:r>
        <w:t xml:space="preserve">“</w:t>
      </w:r>
      <w:r>
        <w:t xml:space="preserve">antes</w:t>
      </w:r>
      <w:r>
        <w:t xml:space="preserve">”</w:t>
      </w:r>
      <w:r>
        <w:t xml:space="preserve"> </w:t>
      </w:r>
      <w:r>
        <w:t xml:space="preserve">e</w:t>
      </w:r>
      <w:r>
        <w:t xml:space="preserve"> </w:t>
      </w:r>
      <w:r>
        <w:t xml:space="preserve">“</w:t>
      </w:r>
      <w:r>
        <w:t xml:space="preserve">depois</w:t>
      </w:r>
      <w:r>
        <w:t xml:space="preserve">”</w:t>
      </w:r>
      <w:r>
        <w:t xml:space="preserve"> </w:t>
      </w:r>
      <w:r>
        <w:t xml:space="preserve">da</w:t>
      </w:r>
      <w:r>
        <w:t xml:space="preserve"> </w:t>
      </w:r>
      <w:r>
        <w:rPr>
          <w:bCs/>
          <w:b/>
        </w:rPr>
        <w:t xml:space="preserve">DML</w:t>
      </w:r>
      <w:r>
        <w:t xml:space="preserve"> </w:t>
      </w:r>
      <w:r>
        <w:t xml:space="preserve">de modificação.</w:t>
      </w:r>
      <w:r>
        <w:br/>
      </w:r>
    </w:p>
    <w:p>
      <w:pPr>
        <w:numPr>
          <w:ilvl w:val="0"/>
          <w:numId w:val="1199"/>
        </w:numPr>
      </w:pPr>
      <w:r>
        <w:t xml:space="preserve">Sintaxe:</w:t>
      </w:r>
      <w:r>
        <w:br/>
      </w:r>
      <w:r>
        <w:rPr>
          <w:bCs/>
          <w:b/>
        </w:rPr>
        <w:t xml:space="preserve">CREATE TRIGGER</w:t>
      </w:r>
      <w:r>
        <w:t xml:space="preserve"> </w:t>
      </w:r>
      <w:r>
        <w:rPr>
          <w:iCs/>
          <w:i/>
        </w:rPr>
        <w:t xml:space="preserve">TRG_nome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DBO.tabela</w:t>
      </w:r>
      <w:r>
        <w:br/>
      </w:r>
      <w:r>
        <w:rPr>
          <w:bCs/>
          <w:b/>
        </w:rPr>
        <w:t xml:space="preserve">FOR</w:t>
      </w:r>
      <w:r>
        <w:t xml:space="preserve"> </w:t>
      </w:r>
      <w:r>
        <w:rPr>
          <w:iCs/>
          <w:i/>
        </w:rPr>
        <w:t xml:space="preserve">DML</w:t>
      </w:r>
      <w:r>
        <w:t xml:space="preserve"> </w:t>
      </w:r>
      <w:r>
        <w:rPr>
          <w:bCs/>
          <w:b/>
        </w:rPr>
        <w:t xml:space="preserve">AS</w:t>
      </w:r>
      <w:r>
        <w:br/>
      </w:r>
      <w:r>
        <w:rPr>
          <w:bCs/>
          <w:b/>
        </w:rPr>
        <w:t xml:space="preserve">IF</w:t>
      </w:r>
      <w:r>
        <w:t xml:space="preserve"> </w:t>
      </w:r>
      <w:r>
        <w:rPr>
          <w:iCs/>
          <w:i/>
        </w:rPr>
        <w:t xml:space="preserve">DML</w:t>
      </w:r>
      <w:r>
        <w:t xml:space="preserve">(</w:t>
      </w:r>
      <w:r>
        <w:rPr>
          <w:iCs/>
          <w:i/>
        </w:rPr>
        <w:t xml:space="preserve">campo</w:t>
      </w:r>
      <w:r>
        <w:t xml:space="preserve">)</w:t>
      </w:r>
      <w:r>
        <w:br/>
      </w:r>
      <w:r>
        <w:rPr>
          <w:bCs/>
          <w:b/>
        </w:rPr>
        <w:t xml:space="preserve">BEGIN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tabela_auditoria</w:t>
      </w:r>
      <w:r>
        <w:br/>
      </w:r>
      <w:r>
        <w:t xml:space="preserve">(IDEMPREGADO, NOME, ANTIGOSAL, NOVOSAL, DATA)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D.IDEMP</w:t>
      </w:r>
      <w:r>
        <w:t xml:space="preserve">,</w:t>
      </w:r>
      <w:r>
        <w:t xml:space="preserve"> </w:t>
      </w:r>
      <w:r>
        <w:rPr>
          <w:iCs/>
          <w:i/>
        </w:rPr>
        <w:t xml:space="preserve">I.NOME</w:t>
      </w:r>
      <w:r>
        <w:t xml:space="preserve">,</w:t>
      </w:r>
      <w:r>
        <w:t xml:space="preserve"> </w:t>
      </w:r>
      <w:r>
        <w:rPr>
          <w:iCs/>
          <w:i/>
        </w:rPr>
        <w:t xml:space="preserve">D.SALARIO</w:t>
      </w:r>
      <w:r>
        <w:t xml:space="preserve">,</w:t>
      </w:r>
      <w:r>
        <w:t xml:space="preserve"> </w:t>
      </w:r>
      <w:r>
        <w:rPr>
          <w:iCs/>
          <w:i/>
        </w:rPr>
        <w:t xml:space="preserve">I.SALARIO</w:t>
      </w:r>
      <w:r>
        <w:t xml:space="preserve">,</w:t>
      </w:r>
      <w:r>
        <w:t xml:space="preserve"> </w:t>
      </w:r>
      <w:r>
        <w:rPr>
          <w:bCs/>
          <w:b/>
        </w:rPr>
        <w:t xml:space="preserve">GETDATE</w:t>
      </w:r>
      <w:r>
        <w:t xml:space="preserve">()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DELETED</w:t>
      </w:r>
      <w:r>
        <w:t xml:space="preserve"> </w:t>
      </w:r>
      <w:r>
        <w:rPr>
          <w:iCs/>
          <w:i/>
        </w:rPr>
        <w:t xml:space="preserve">D</w:t>
      </w:r>
      <w:r>
        <w:t xml:space="preserve">,</w:t>
      </w:r>
      <w:r>
        <w:t xml:space="preserve"> </w:t>
      </w:r>
      <w:r>
        <w:rPr>
          <w:iCs/>
          <w:i/>
        </w:rPr>
        <w:t xml:space="preserve">INSERTED</w:t>
      </w:r>
      <w:r>
        <w:t xml:space="preserve"> </w:t>
      </w:r>
      <w:r>
        <w:rPr>
          <w:iCs/>
          <w:i/>
        </w:rPr>
        <w:t xml:space="preserve">I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D.IDEMP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I.IDEMP</w:t>
      </w:r>
      <w:r>
        <w:br/>
      </w:r>
      <w:r>
        <w:rPr>
          <w:bCs/>
          <w:b/>
        </w:rPr>
        <w:t xml:space="preserve">END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199"/>
        </w:numPr>
      </w:pPr>
      <w:r>
        <w:t xml:space="preserve">O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com ponteiramento, garante que seja inserido (</w:t>
      </w:r>
      <w:r>
        <w:rPr>
          <w:bCs/>
          <w:b/>
        </w:rPr>
        <w:t xml:space="preserve">INSERT</w:t>
      </w:r>
      <w:r>
        <w:t xml:space="preserve">), na tabela de auditoria, os valores da tabela observada pelo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(cabeçalho)</w:t>
      </w:r>
      <w:r>
        <w:t xml:space="preserve"> </w:t>
      </w:r>
      <w:r>
        <w:t xml:space="preserve">“</w:t>
      </w:r>
      <w:r>
        <w:t xml:space="preserve">antes</w:t>
      </w:r>
      <w:r>
        <w:t xml:space="preserve">”</w:t>
      </w:r>
      <w:r>
        <w:t xml:space="preserve"> </w:t>
      </w:r>
      <w:r>
        <w:t xml:space="preserve">e</w:t>
      </w:r>
      <w:r>
        <w:t xml:space="preserve"> </w:t>
      </w:r>
      <w:r>
        <w:t xml:space="preserve">“</w:t>
      </w:r>
      <w:r>
        <w:t xml:space="preserve">depois</w:t>
      </w:r>
      <w:r>
        <w:t xml:space="preserve">”</w:t>
      </w:r>
      <w:r>
        <w:t xml:space="preserve"> </w:t>
      </w:r>
      <w:r>
        <w:t xml:space="preserve">do</w:t>
      </w:r>
      <w:r>
        <w:t xml:space="preserve"> </w:t>
      </w:r>
      <w:r>
        <w:rPr>
          <w:bCs/>
          <w:b/>
        </w:rPr>
        <w:t xml:space="preserve">DML</w:t>
      </w:r>
      <w:r>
        <w:t xml:space="preserve">.</w:t>
      </w:r>
      <w:r>
        <w:br/>
      </w:r>
    </w:p>
    <w:p>
      <w:pPr>
        <w:numPr>
          <w:ilvl w:val="1"/>
          <w:numId w:val="1200"/>
        </w:numPr>
        <w:pStyle w:val="Compact"/>
      </w:pPr>
      <w:r>
        <w:t xml:space="preserve">Basta colocar o ponteiramento apontoando para</w:t>
      </w:r>
      <w:r>
        <w:t xml:space="preserve"> </w:t>
      </w:r>
      <w:r>
        <w:rPr>
          <w:bCs/>
          <w:b/>
        </w:rPr>
        <w:t xml:space="preserve">DELETED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INSERTED</w:t>
      </w:r>
      <w:r>
        <w:t xml:space="preserve">, segundo a tabela observada pelo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(cabeçalho), os valores estão armazenados lá, dado uma modificação</w:t>
      </w:r>
      <w:r>
        <w:t xml:space="preserve"> </w:t>
      </w:r>
      <w:r>
        <w:rPr>
          <w:iCs/>
          <w:i/>
        </w:rPr>
        <w:t xml:space="preserve">DML</w:t>
      </w:r>
      <w:r>
        <w:t xml:space="preserve">.</w:t>
      </w:r>
      <w:r>
        <w:br/>
      </w:r>
    </w:p>
    <w:p>
      <w:pPr>
        <w:numPr>
          <w:ilvl w:val="0"/>
          <w:numId w:val="1199"/>
        </w:numPr>
      </w:pPr>
      <w:r>
        <w:t xml:space="preserve">A instrução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garante que seja o mesmo campo</w:t>
      </w:r>
      <w:r>
        <w:t xml:space="preserve"> </w:t>
      </w:r>
      <w:r>
        <w:rPr>
          <w:iCs/>
          <w:i/>
        </w:rPr>
        <w:t xml:space="preserve">ID</w:t>
      </w:r>
      <w:r>
        <w:t xml:space="preserve"> </w:t>
      </w:r>
      <w:r>
        <w:t xml:space="preserve">(</w:t>
      </w:r>
      <w:r>
        <w:rPr>
          <w:bCs/>
          <w:b/>
        </w:rPr>
        <w:t xml:space="preserve">PRIMARY KEY</w:t>
      </w:r>
      <w:r>
        <w:t xml:space="preserve">), logo o mesmo registro, que sofreu uma modificado.</w:t>
      </w:r>
      <w:r>
        <w:br/>
      </w:r>
    </w:p>
    <w:p>
      <w:pPr>
        <w:numPr>
          <w:ilvl w:val="1"/>
          <w:numId w:val="1201"/>
        </w:numPr>
        <w:pStyle w:val="Compact"/>
      </w:pPr>
      <w:r>
        <w:t xml:space="preserve">Muito usado em caso de</w:t>
      </w:r>
      <w:r>
        <w:t xml:space="preserve"> </w:t>
      </w:r>
      <w:r>
        <w:rPr>
          <w:bCs/>
          <w:b/>
        </w:rPr>
        <w:t xml:space="preserve">UPDATE</w:t>
      </w:r>
      <w:r>
        <w:t xml:space="preserve">.</w:t>
      </w:r>
      <w:r>
        <w:br/>
      </w:r>
    </w:p>
    <w:p>
      <w:pPr>
        <w:numPr>
          <w:ilvl w:val="0"/>
          <w:numId w:val="1199"/>
        </w:numPr>
      </w:pPr>
      <w:r>
        <w:t xml:space="preserve">O uso da instrução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se dá por conta de boas práticas em</w:t>
      </w:r>
      <w:r>
        <w:t xml:space="preserve"> </w:t>
      </w:r>
      <w:r>
        <w:rPr>
          <w:bCs/>
          <w:b/>
        </w:rPr>
        <w:t xml:space="preserve">TRIGGERS</w:t>
      </w:r>
      <w:r>
        <w:t xml:space="preserve">:</w:t>
      </w:r>
      <w:r>
        <w:br/>
      </w:r>
      <w:r>
        <w:t xml:space="preserve">“</w:t>
      </w:r>
      <w:r>
        <w:t xml:space="preserve">Insere nas variáveis valores vindos de tabelas, que são inseridos pelo comando</w:t>
      </w:r>
      <w:r>
        <w:t xml:space="preserve">”</w:t>
      </w:r>
      <w:r>
        <w:rPr>
          <w:bCs/>
          <w:b/>
        </w:rPr>
        <w:t xml:space="preserve">SELECT</w:t>
      </w:r>
      <w:r>
        <w:t xml:space="preserve">”.”</w:t>
      </w:r>
      <w:r>
        <w:br/>
      </w:r>
    </w:p>
    <w:p>
      <w:r>
        <w:br w:type="page"/>
      </w:r>
    </w:p>
    <w:bookmarkEnd w:id="107"/>
    <w:bookmarkEnd w:id="108"/>
    <w:bookmarkEnd w:id="109"/>
    <w:bookmarkStart w:id="117" w:name="X1bcafe50776f6807af51201ea7613740c287694"/>
    <w:p>
      <w:pPr>
        <w:pStyle w:val="Heading1"/>
      </w:pPr>
      <w:r>
        <w:rPr>
          <w:rStyle w:val="SectionNumber"/>
        </w:rPr>
        <w:t xml:space="preserve">13</w:t>
      </w:r>
      <w:r>
        <w:tab/>
      </w:r>
      <w:r>
        <w:t xml:space="preserve">Modulo 27 PARTE 3 -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(Gatilho), TRANSAÇÃO (</w:t>
      </w:r>
      <w:r>
        <w:rPr>
          <w:bCs/>
          <w:b/>
        </w:rPr>
        <w:t xml:space="preserve">TRANSACTION</w:t>
      </w:r>
      <w:r>
        <w:t xml:space="preserve">) e</w:t>
      </w:r>
      <w:r>
        <w:t xml:space="preserve"> </w:t>
      </w:r>
      <w:r>
        <w:rPr>
          <w:bCs/>
          <w:b/>
        </w:rPr>
        <w:t xml:space="preserve">ERROR</w:t>
      </w:r>
    </w:p>
    <w:bookmarkStart w:id="112" w:name="error-e-raiserror"/>
    <w:p>
      <w:pPr>
        <w:pStyle w:val="Heading2"/>
      </w:pPr>
      <w:r>
        <w:rPr>
          <w:rStyle w:val="SectionNumber"/>
        </w:rPr>
        <w:t xml:space="preserve">13.1</w:t>
      </w:r>
      <w:r>
        <w:tab/>
      </w:r>
      <w:r>
        <w:rPr>
          <w:bCs/>
          <w:b/>
        </w:rPr>
        <w:t xml:space="preserve">ERROR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RAISERROR</w:t>
      </w:r>
    </w:p>
    <w:bookmarkStart w:id="110" w:name="error"/>
    <w:p>
      <w:pPr>
        <w:pStyle w:val="Heading3"/>
      </w:pPr>
      <w:r>
        <w:rPr>
          <w:rStyle w:val="SectionNumber"/>
        </w:rPr>
        <w:t xml:space="preserve">13.1.1</w:t>
      </w:r>
      <w:r>
        <w:tab/>
      </w:r>
      <w:r>
        <w:t xml:space="preserve">ERROR</w:t>
      </w:r>
    </w:p>
    <w:p>
      <w:pPr>
        <w:numPr>
          <w:ilvl w:val="0"/>
          <w:numId w:val="1202"/>
        </w:numPr>
      </w:pPr>
      <w:r>
        <w:t xml:space="preserve">A instrução</w:t>
      </w:r>
      <w:r>
        <w:t xml:space="preserve"> </w:t>
      </w:r>
      <w:r>
        <w:rPr>
          <w:bCs/>
          <w:b/>
        </w:rPr>
        <w:t xml:space="preserve">@@ERROR</w:t>
      </w:r>
      <w:r>
        <w:t xml:space="preserve"> </w:t>
      </w:r>
      <w:r>
        <w:t xml:space="preserve">retorna o número do erro da última instrução Transact-SQL executada.</w:t>
      </w:r>
      <w:r>
        <w:br/>
      </w:r>
    </w:p>
    <w:p>
      <w:pPr>
        <w:numPr>
          <w:ilvl w:val="0"/>
          <w:numId w:val="1202"/>
        </w:numPr>
      </w:pPr>
      <w:r>
        <w:t xml:space="preserve">A instrução</w:t>
      </w:r>
      <w:r>
        <w:t xml:space="preserve"> </w:t>
      </w:r>
      <w:r>
        <w:rPr>
          <w:bCs/>
          <w:b/>
        </w:rPr>
        <w:t xml:space="preserve">@@ERROR</w:t>
      </w:r>
      <w:r>
        <w:t xml:space="preserve"> </w:t>
      </w:r>
      <w:r>
        <w:t xml:space="preserve">pode ser usado em conjunto com</w:t>
      </w:r>
      <w:r>
        <w:t xml:space="preserve"> </w:t>
      </w:r>
      <w:r>
        <w:rPr>
          <w:bCs/>
          <w:b/>
        </w:rPr>
        <w:t xml:space="preserve">TCL</w:t>
      </w:r>
      <w:r>
        <w:t xml:space="preserve"> </w:t>
      </w:r>
      <w:r>
        <w:rPr>
          <w:bCs/>
          <w:b/>
        </w:rPr>
        <w:t xml:space="preserve">IF</w:t>
      </w:r>
      <w:r>
        <w:t xml:space="preserve"> </w:t>
      </w:r>
      <w:r>
        <w:t xml:space="preserve">e transação (</w:t>
      </w:r>
      <w:r>
        <w:rPr>
          <w:bCs/>
          <w:b/>
        </w:rPr>
        <w:t xml:space="preserve">TRANSACTION</w:t>
      </w:r>
      <w:r>
        <w:t xml:space="preserve">) para impedir que um</w:t>
      </w:r>
      <w:r>
        <w:t xml:space="preserve"> </w:t>
      </w:r>
      <w:r>
        <w:rPr>
          <w:bCs/>
          <w:b/>
        </w:rPr>
        <w:t xml:space="preserve">ERROR</w:t>
      </w:r>
      <w:r>
        <w:t xml:space="preserve"> </w:t>
      </w:r>
      <w:r>
        <w:t xml:space="preserve">passe das instruções (</w:t>
      </w:r>
      <w:r>
        <w:rPr>
          <w:iCs/>
          <w:i/>
        </w:rPr>
        <w:t xml:space="preserve">LOG</w:t>
      </w:r>
      <w:r>
        <w:t xml:space="preserve">) para os dados (sistema).</w:t>
      </w:r>
      <w:r>
        <w:br/>
      </w:r>
    </w:p>
    <w:p>
      <w:pPr>
        <w:numPr>
          <w:ilvl w:val="0"/>
          <w:numId w:val="1202"/>
        </w:numPr>
      </w:pPr>
      <w:r>
        <w:t xml:space="preserve">Valor do</w:t>
      </w:r>
      <w:r>
        <w:t xml:space="preserve"> </w:t>
      </w:r>
      <w:r>
        <w:rPr>
          <w:bCs/>
          <w:b/>
        </w:rPr>
        <w:t xml:space="preserve">@@ERROR</w:t>
      </w:r>
      <w:r>
        <w:t xml:space="preserve">:</w:t>
      </w:r>
      <w:r>
        <w:br/>
      </w:r>
    </w:p>
    <w:p>
      <w:pPr>
        <w:numPr>
          <w:ilvl w:val="1"/>
          <w:numId w:val="1203"/>
        </w:numPr>
        <w:pStyle w:val="Compact"/>
      </w:pPr>
      <w:r>
        <w:t xml:space="preserve">Se</w:t>
      </w:r>
      <w:r>
        <w:t xml:space="preserve"> </w:t>
      </w:r>
      <w:r>
        <w:rPr>
          <w:bCs/>
          <w:b/>
        </w:rPr>
        <w:t xml:space="preserve">@@ERROR</w:t>
      </w:r>
      <w:r>
        <w:t xml:space="preserve"> </w:t>
      </w:r>
      <w:r>
        <w:t xml:space="preserve">igual a</w:t>
      </w:r>
      <w:r>
        <w:t xml:space="preserve"> </w:t>
      </w:r>
      <w:r>
        <w:t xml:space="preserve">“</w:t>
      </w:r>
      <w:r>
        <w:t xml:space="preserve">0</w:t>
      </w:r>
      <w:r>
        <w:t xml:space="preserve">”</w:t>
      </w:r>
      <w:r>
        <w:t xml:space="preserve">, não houve</w:t>
      </w:r>
      <w:r>
        <w:t xml:space="preserve"> </w:t>
      </w:r>
      <w:r>
        <w:rPr>
          <w:bCs/>
          <w:b/>
        </w:rPr>
        <w:t xml:space="preserve">ERROR</w:t>
      </w:r>
      <w:r>
        <w:t xml:space="preserve">.</w:t>
      </w:r>
      <w:r>
        <w:br/>
      </w:r>
    </w:p>
    <w:p>
      <w:pPr>
        <w:numPr>
          <w:ilvl w:val="1"/>
          <w:numId w:val="1203"/>
        </w:numPr>
        <w:pStyle w:val="Compact"/>
      </w:pPr>
      <w:r>
        <w:t xml:space="preserve">Se</w:t>
      </w:r>
      <w:r>
        <w:t xml:space="preserve"> </w:t>
      </w:r>
      <w:r>
        <w:rPr>
          <w:bCs/>
          <w:b/>
        </w:rPr>
        <w:t xml:space="preserve">@@ERROR</w:t>
      </w:r>
      <w:r>
        <w:t xml:space="preserve"> </w:t>
      </w:r>
      <w:r>
        <w:t xml:space="preserve">diferente de</w:t>
      </w:r>
      <w:r>
        <w:t xml:space="preserve"> </w:t>
      </w:r>
      <w:r>
        <w:t xml:space="preserve">“</w:t>
      </w:r>
      <w:r>
        <w:t xml:space="preserve">0</w:t>
      </w:r>
      <w:r>
        <w:t xml:space="preserve">”</w:t>
      </w:r>
      <w:r>
        <w:t xml:space="preserve">, algum</w:t>
      </w:r>
      <w:r>
        <w:t xml:space="preserve"> </w:t>
      </w:r>
      <w:r>
        <w:rPr>
          <w:bCs/>
          <w:b/>
        </w:rPr>
        <w:t xml:space="preserve">ERROR</w:t>
      </w:r>
      <w:r>
        <w:t xml:space="preserve"> </w:t>
      </w:r>
      <w:r>
        <w:t xml:space="preserve">aconteceu. Ver o número que retornou para determinar o tipo do</w:t>
      </w:r>
      <w:r>
        <w:t xml:space="preserve"> </w:t>
      </w:r>
      <w:r>
        <w:rPr>
          <w:bCs/>
          <w:b/>
        </w:rPr>
        <w:t xml:space="preserve">ERROR</w:t>
      </w:r>
      <w:r>
        <w:t xml:space="preserve">.</w:t>
      </w:r>
      <w:r>
        <w:br/>
      </w:r>
    </w:p>
    <w:p>
      <w:pPr>
        <w:numPr>
          <w:ilvl w:val="0"/>
          <w:numId w:val="1202"/>
        </w:numPr>
      </w:pPr>
      <w:r>
        <w:t xml:space="preserve">Sintaxe:</w:t>
      </w:r>
      <w:r>
        <w:br/>
      </w:r>
      <w:r>
        <w:rPr>
          <w:bCs/>
          <w:b/>
        </w:rPr>
        <w:t xml:space="preserve">BEGIN TRANSACTION</w:t>
      </w:r>
      <w:r>
        <w:br/>
      </w:r>
      <w:r>
        <w:t xml:space="preserve">[</w:t>
      </w:r>
      <w:r>
        <w:rPr>
          <w:iCs/>
          <w:i/>
        </w:rPr>
        <w:t xml:space="preserve">bloco de instruções SQL</w:t>
      </w:r>
      <w:r>
        <w:t xml:space="preserve">]</w:t>
      </w:r>
      <w:r>
        <w:br/>
      </w:r>
      <w:r>
        <w:rPr>
          <w:bCs/>
          <w:b/>
        </w:rPr>
        <w:t xml:space="preserve">IF</w:t>
      </w:r>
      <w:r>
        <w:t xml:space="preserve"> </w:t>
      </w:r>
      <w:r>
        <w:t xml:space="preserve">(</w:t>
      </w:r>
      <w:r>
        <w:rPr>
          <w:iCs/>
          <w:i/>
        </w:rPr>
        <w:t xml:space="preserve">@@ERROR</w:t>
      </w:r>
      <w:r>
        <w:t xml:space="preserve"> </w:t>
      </w:r>
      <w:r>
        <w:t xml:space="preserve">&gt; 0)</w:t>
      </w:r>
      <w:r>
        <w:br/>
      </w:r>
      <w:r>
        <w:rPr>
          <w:bCs/>
          <w:b/>
        </w:rPr>
        <w:t xml:space="preserve">ROLLBACK TRANSACTION</w:t>
      </w:r>
      <w:r>
        <w:br/>
      </w:r>
      <w:r>
        <w:rPr>
          <w:bCs/>
          <w:b/>
        </w:rPr>
        <w:t xml:space="preserve">ELSE</w:t>
      </w:r>
      <w:r>
        <w:br/>
      </w:r>
      <w:r>
        <w:rPr>
          <w:bCs/>
          <w:b/>
        </w:rPr>
        <w:t xml:space="preserve">COMMIT TRANSACTION</w:t>
      </w:r>
      <w:r>
        <w:br/>
      </w:r>
      <w:r>
        <w:rPr>
          <w:bCs/>
          <w:b/>
        </w:rPr>
        <w:t xml:space="preserve">GO</w:t>
      </w:r>
      <w:r>
        <w:br/>
      </w:r>
    </w:p>
    <w:bookmarkEnd w:id="110"/>
    <w:bookmarkStart w:id="111" w:name="raiserror"/>
    <w:p>
      <w:pPr>
        <w:pStyle w:val="Heading3"/>
      </w:pPr>
      <w:r>
        <w:rPr>
          <w:rStyle w:val="SectionNumber"/>
        </w:rPr>
        <w:t xml:space="preserve">13.1.2</w:t>
      </w:r>
      <w:r>
        <w:tab/>
      </w:r>
      <w:r>
        <w:t xml:space="preserve">RAISERROR</w:t>
      </w:r>
    </w:p>
    <w:p>
      <w:pPr>
        <w:numPr>
          <w:ilvl w:val="0"/>
          <w:numId w:val="1204"/>
        </w:numPr>
      </w:pPr>
      <w:r>
        <w:t xml:space="preserve">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o</w:t>
      </w:r>
      <w:r>
        <w:t xml:space="preserve"> </w:t>
      </w:r>
      <w:r>
        <w:rPr>
          <w:bCs/>
          <w:b/>
        </w:rPr>
        <w:t xml:space="preserve">ERROR</w:t>
      </w:r>
      <w:r>
        <w:t xml:space="preserve"> </w:t>
      </w:r>
      <w:r>
        <w:t xml:space="preserve">vem acompanhado de um código, onde o</w:t>
      </w:r>
      <w:r>
        <w:t xml:space="preserve"> </w:t>
      </w:r>
      <w:r>
        <w:t xml:space="preserve">“</w:t>
      </w:r>
      <w:r>
        <w:rPr>
          <w:iCs/>
          <w:i/>
        </w:rPr>
        <w:t xml:space="preserve">NIVEL</w:t>
      </w:r>
      <w:r>
        <w:t xml:space="preserve">”</w:t>
      </w:r>
      <w:r>
        <w:t xml:space="preserve"> </w:t>
      </w:r>
      <w:r>
        <w:t xml:space="preserve">e o</w:t>
      </w:r>
      <w:r>
        <w:t xml:space="preserve"> </w:t>
      </w:r>
      <w:r>
        <w:t xml:space="preserve">“</w:t>
      </w:r>
      <w:r>
        <w:rPr>
          <w:iCs/>
          <w:i/>
        </w:rPr>
        <w:t xml:space="preserve">ESTADO</w:t>
      </w:r>
      <w:r>
        <w:t xml:space="preserve">”</w:t>
      </w:r>
      <w:r>
        <w:t xml:space="preserve"> </w:t>
      </w:r>
      <w:r>
        <w:t xml:space="preserve">determinam o tipo do</w:t>
      </w:r>
      <w:r>
        <w:t xml:space="preserve"> </w:t>
      </w:r>
      <w:r>
        <w:rPr>
          <w:bCs/>
          <w:b/>
        </w:rPr>
        <w:t xml:space="preserve">ERROR</w:t>
      </w:r>
      <w:r>
        <w:t xml:space="preserve">.</w:t>
      </w:r>
      <w:r>
        <w:br/>
      </w:r>
    </w:p>
    <w:p>
      <w:pPr>
        <w:numPr>
          <w:ilvl w:val="1"/>
          <w:numId w:val="1205"/>
        </w:numPr>
        <w:pStyle w:val="Compact"/>
      </w:pPr>
      <w:r>
        <w:t xml:space="preserve">“</w:t>
      </w:r>
      <w:r>
        <w:t xml:space="preserve">ERROR DE USUÁRIO</w:t>
      </w:r>
      <w:r>
        <w:t xml:space="preserve">”</w:t>
      </w:r>
      <w:r>
        <w:br/>
      </w:r>
      <w:r>
        <w:t xml:space="preserve">Código (NIVEL 16, ESTADO 1)</w:t>
      </w:r>
      <w:r>
        <w:br/>
      </w:r>
    </w:p>
    <w:p>
      <w:pPr>
        <w:numPr>
          <w:ilvl w:val="0"/>
          <w:numId w:val="1204"/>
        </w:numPr>
      </w:pPr>
      <w:r>
        <w:t xml:space="preserve">O</w:t>
      </w:r>
      <w:r>
        <w:t xml:space="preserve"> </w:t>
      </w:r>
      <w:r>
        <w:t xml:space="preserve">“</w:t>
      </w:r>
      <w:r>
        <w:rPr>
          <w:bCs/>
          <w:b/>
        </w:rPr>
        <w:t xml:space="preserve">ERROR</w:t>
      </w:r>
      <w:r>
        <w:t xml:space="preserve"> </w:t>
      </w:r>
      <w:r>
        <w:t xml:space="preserve">de usuário</w:t>
      </w:r>
      <w:r>
        <w:t xml:space="preserve">”</w:t>
      </w:r>
      <w:r>
        <w:t xml:space="preserve"> </w:t>
      </w:r>
      <w:r>
        <w:t xml:space="preserve">é util pois determina que o foi um</w:t>
      </w:r>
      <w:r>
        <w:t xml:space="preserve"> </w:t>
      </w:r>
      <w:r>
        <w:rPr>
          <w:bCs/>
          <w:b/>
        </w:rPr>
        <w:t xml:space="preserve">ERROR</w:t>
      </w:r>
      <w:r>
        <w:t xml:space="preserve"> </w:t>
      </w:r>
      <w:r>
        <w:t xml:space="preserve">devido alguma ação do usuário.</w:t>
      </w:r>
      <w:r>
        <w:br/>
      </w:r>
    </w:p>
    <w:p>
      <w:pPr>
        <w:numPr>
          <w:ilvl w:val="0"/>
          <w:numId w:val="1204"/>
        </w:numPr>
      </w:pPr>
      <w:r>
        <w:t xml:space="preserve">Pode ser usado o código do</w:t>
      </w:r>
      <w:r>
        <w:t xml:space="preserve"> </w:t>
      </w:r>
      <w:r>
        <w:t xml:space="preserve">“</w:t>
      </w:r>
      <w:r>
        <w:rPr>
          <w:bCs/>
          <w:b/>
        </w:rPr>
        <w:t xml:space="preserve">ERROR</w:t>
      </w:r>
      <w:r>
        <w:t xml:space="preserve"> </w:t>
      </w:r>
      <w:r>
        <w:t xml:space="preserve">de usuário</w:t>
      </w:r>
      <w:r>
        <w:t xml:space="preserve">”</w:t>
      </w:r>
      <w:r>
        <w:t xml:space="preserve"> </w:t>
      </w:r>
      <w:r>
        <w:t xml:space="preserve">na função</w:t>
      </w:r>
      <w:r>
        <w:t xml:space="preserve"> </w:t>
      </w:r>
      <w:r>
        <w:rPr>
          <w:bCs/>
          <w:b/>
        </w:rPr>
        <w:t xml:space="preserve">RAISERROR</w:t>
      </w:r>
      <w:r>
        <w:t xml:space="preserve"> </w:t>
      </w:r>
      <w:r>
        <w:t xml:space="preserve">para mostrar uma mensagem ao usuário onde errou, no uso de alguma função construida (</w:t>
      </w:r>
      <w:r>
        <w:rPr>
          <w:bCs/>
          <w:b/>
        </w:rPr>
        <w:t xml:space="preserve">PROCEDURE</w:t>
      </w:r>
      <w:r>
        <w:t xml:space="preserve">) ou</w:t>
      </w:r>
      <w:r>
        <w:t xml:space="preserve"> </w:t>
      </w:r>
      <w:r>
        <w:rPr>
          <w:bCs/>
          <w:b/>
        </w:rPr>
        <w:t xml:space="preserve">TRIGGER</w:t>
      </w:r>
      <w:r>
        <w:t xml:space="preserve">.</w:t>
      </w:r>
      <w:r>
        <w:br/>
      </w:r>
    </w:p>
    <w:p>
      <w:pPr>
        <w:numPr>
          <w:ilvl w:val="0"/>
          <w:numId w:val="1204"/>
        </w:numPr>
      </w:pPr>
      <w:r>
        <w:t xml:space="preserve">Função especifica para</w:t>
      </w:r>
      <w:r>
        <w:t xml:space="preserve"> </w:t>
      </w:r>
      <w:r>
        <w:rPr>
          <w:bCs/>
          <w:b/>
        </w:rPr>
        <w:t xml:space="preserve">PRINT</w:t>
      </w:r>
      <w:r>
        <w:t xml:space="preserve"> </w:t>
      </w:r>
      <w:r>
        <w:t xml:space="preserve">de</w:t>
      </w:r>
      <w:r>
        <w:t xml:space="preserve"> </w:t>
      </w:r>
      <w:r>
        <w:rPr>
          <w:bCs/>
          <w:b/>
        </w:rPr>
        <w:t xml:space="preserve">ERROR</w:t>
      </w:r>
      <w:r>
        <w:t xml:space="preserve">.</w:t>
      </w:r>
      <w:r>
        <w:br/>
      </w:r>
    </w:p>
    <w:p>
      <w:pPr>
        <w:numPr>
          <w:ilvl w:val="1"/>
          <w:numId w:val="1206"/>
        </w:numPr>
        <w:pStyle w:val="Compact"/>
      </w:pPr>
      <w:r>
        <w:rPr>
          <w:bCs/>
          <w:b/>
        </w:rPr>
        <w:t xml:space="preserve">RAISERROR</w:t>
      </w:r>
      <w:r>
        <w:t xml:space="preserve">(</w:t>
      </w:r>
      <w:r>
        <w:t xml:space="preserve">‘</w:t>
      </w:r>
      <w:r>
        <w:rPr>
          <w:iCs/>
          <w:i/>
        </w:rPr>
        <w:t xml:space="preserve">mensagem</w:t>
      </w:r>
      <w:r>
        <w:t xml:space="preserve">’</w:t>
      </w:r>
      <w:r>
        <w:t xml:space="preserve">,</w:t>
      </w:r>
      <w:r>
        <w:rPr>
          <w:iCs/>
          <w:i/>
        </w:rPr>
        <w:t xml:space="preserve">numero_código_Nivel</w:t>
      </w:r>
      <w:r>
        <w:t xml:space="preserve">,</w:t>
      </w:r>
      <w:r>
        <w:t xml:space="preserve"> </w:t>
      </w:r>
      <w:r>
        <w:rPr>
          <w:iCs/>
          <w:i/>
        </w:rPr>
        <w:t xml:space="preserve">numero_código_Estado</w:t>
      </w:r>
      <w:r>
        <w:t xml:space="preserve">)</w:t>
      </w:r>
      <w:r>
        <w:br/>
      </w:r>
      <w:r>
        <w:t xml:space="preserve">A função que serve para escrever um</w:t>
      </w:r>
      <w:r>
        <w:t xml:space="preserve"> </w:t>
      </w:r>
      <w:r>
        <w:rPr>
          <w:bCs/>
          <w:b/>
        </w:rPr>
        <w:t xml:space="preserve">ERROR</w:t>
      </w:r>
      <w:r>
        <w:t xml:space="preserve"> </w:t>
      </w:r>
      <w:r>
        <w:t xml:space="preserve">e dar um</w:t>
      </w:r>
      <w:r>
        <w:t xml:space="preserve"> </w:t>
      </w:r>
      <w:r>
        <w:rPr>
          <w:bCs/>
          <w:b/>
        </w:rPr>
        <w:t xml:space="preserve">PRINT</w:t>
      </w:r>
      <w:r>
        <w:t xml:space="preserve"> </w:t>
      </w:r>
      <w:r>
        <w:t xml:space="preserve">dele na tela do usuário.</w:t>
      </w:r>
      <w:r>
        <w:br/>
      </w:r>
    </w:p>
    <w:p>
      <w:r>
        <w:br w:type="page"/>
      </w:r>
    </w:p>
    <w:bookmarkEnd w:id="111"/>
    <w:bookmarkEnd w:id="112"/>
    <w:bookmarkStart w:id="115" w:name="transaction-transação"/>
    <w:p>
      <w:pPr>
        <w:pStyle w:val="Heading2"/>
      </w:pPr>
      <w:r>
        <w:rPr>
          <w:rStyle w:val="SectionNumber"/>
        </w:rPr>
        <w:t xml:space="preserve">13.2</w:t>
      </w:r>
      <w:r>
        <w:tab/>
      </w:r>
      <w:r>
        <w:t xml:space="preserve">TRANSACTION (Transação)</w:t>
      </w:r>
    </w:p>
    <w:bookmarkStart w:id="113" w:name="teoria-log"/>
    <w:p>
      <w:pPr>
        <w:pStyle w:val="Heading3"/>
      </w:pPr>
      <w:r>
        <w:rPr>
          <w:rStyle w:val="SectionNumber"/>
        </w:rPr>
        <w:t xml:space="preserve">13.2.1</w:t>
      </w:r>
      <w:r>
        <w:tab/>
      </w:r>
      <w:r>
        <w:t xml:space="preserve">Teoria (LOG)</w:t>
      </w:r>
    </w:p>
    <w:p>
      <w:pPr>
        <w:numPr>
          <w:ilvl w:val="0"/>
          <w:numId w:val="1207"/>
        </w:numPr>
      </w:pPr>
      <w:r>
        <w:t xml:space="preserve">Todo banco de dados do SQL Server tem um</w:t>
      </w:r>
      <w:r>
        <w:t xml:space="preserve"> </w:t>
      </w:r>
      <w:r>
        <w:rPr>
          <w:iCs/>
          <w:i/>
        </w:rPr>
        <w:t xml:space="preserve">LOG</w:t>
      </w:r>
      <w:r>
        <w:t xml:space="preserve"> </w:t>
      </w:r>
      <w:r>
        <w:t xml:space="preserve">de transações que registra todas as transações e as modificações de banco de dados feitas por cada transação.</w:t>
      </w:r>
      <w:r>
        <w:br/>
      </w:r>
    </w:p>
    <w:p>
      <w:pPr>
        <w:numPr>
          <w:ilvl w:val="0"/>
          <w:numId w:val="1207"/>
        </w:numPr>
      </w:pPr>
      <w:r>
        <w:t xml:space="preserve">O</w:t>
      </w:r>
      <w:r>
        <w:t xml:space="preserve"> </w:t>
      </w:r>
      <w:r>
        <w:rPr>
          <w:iCs/>
          <w:i/>
        </w:rPr>
        <w:t xml:space="preserve">LOG</w:t>
      </w:r>
      <w:r>
        <w:t xml:space="preserve"> </w:t>
      </w:r>
      <w:r>
        <w:t xml:space="preserve">de transações é um componente crítico do banco de dados. Se houver uma falha no sistema, você precisará que o</w:t>
      </w:r>
      <w:r>
        <w:t xml:space="preserve"> </w:t>
      </w:r>
      <w:r>
        <w:rPr>
          <w:iCs/>
          <w:i/>
        </w:rPr>
        <w:t xml:space="preserve">LOG</w:t>
      </w:r>
      <w:r>
        <w:t xml:space="preserve"> </w:t>
      </w:r>
      <w:r>
        <w:t xml:space="preserve">retorne o seu banco de dados a um estado consistente.</w:t>
      </w:r>
      <w:r>
        <w:br/>
      </w:r>
    </w:p>
    <w:p>
      <w:pPr>
        <w:numPr>
          <w:ilvl w:val="0"/>
          <w:numId w:val="1207"/>
        </w:numPr>
      </w:pPr>
      <w:r>
        <w:t xml:space="preserve">O</w:t>
      </w:r>
      <w:r>
        <w:t xml:space="preserve"> </w:t>
      </w:r>
      <w:r>
        <w:rPr>
          <w:iCs/>
          <w:i/>
        </w:rPr>
        <w:t xml:space="preserve">LOG</w:t>
      </w:r>
      <w:r>
        <w:t xml:space="preserve"> </w:t>
      </w:r>
      <w:r>
        <w:t xml:space="preserve">são conjuntos de instruções feitos ao sistema, eles são armazenados no sistema, antes de serem enviados suas modificações para os dados.</w:t>
      </w:r>
      <w:r>
        <w:br/>
      </w:r>
    </w:p>
    <w:p>
      <w:pPr>
        <w:numPr>
          <w:ilvl w:val="0"/>
          <w:numId w:val="1207"/>
        </w:numPr>
      </w:pPr>
      <w:r>
        <w:t xml:space="preserve">Para efeito de um melhor desenvolvimento do banco de dados, é possivel confirmar (</w:t>
      </w:r>
      <w:r>
        <w:rPr>
          <w:bCs/>
          <w:b/>
        </w:rPr>
        <w:t xml:space="preserve">COMMIT</w:t>
      </w:r>
      <w:r>
        <w:t xml:space="preserve">) ou eleminar (</w:t>
      </w:r>
      <w:r>
        <w:rPr>
          <w:bCs/>
          <w:b/>
        </w:rPr>
        <w:t xml:space="preserve">ROLLBACK</w:t>
      </w:r>
      <w:r>
        <w:t xml:space="preserve">) um</w:t>
      </w:r>
      <w:r>
        <w:t xml:space="preserve"> </w:t>
      </w:r>
      <w:r>
        <w:rPr>
          <w:iCs/>
          <w:i/>
        </w:rPr>
        <w:t xml:space="preserve">LOG</w:t>
      </w:r>
      <w:r>
        <w:t xml:space="preserve"> </w:t>
      </w:r>
      <w:r>
        <w:t xml:space="preserve">antes de dele implicar em modificações nos dados em definitivo, isto é uma transação (</w:t>
      </w:r>
      <w:r>
        <w:rPr>
          <w:bCs/>
          <w:b/>
        </w:rPr>
        <w:t xml:space="preserve">TRANSACTION</w:t>
      </w:r>
      <w:r>
        <w:t xml:space="preserve">).</w:t>
      </w:r>
      <w:r>
        <w:br/>
      </w:r>
    </w:p>
    <w:p>
      <w:pPr>
        <w:numPr>
          <w:ilvl w:val="1"/>
          <w:numId w:val="1208"/>
        </w:numPr>
        <w:pStyle w:val="Compact"/>
      </w:pPr>
      <w:r>
        <w:t xml:space="preserve">Testa o</w:t>
      </w:r>
      <w:r>
        <w:t xml:space="preserve"> </w:t>
      </w:r>
      <w:r>
        <w:rPr>
          <w:iCs/>
          <w:i/>
        </w:rPr>
        <w:t xml:space="preserve">LOG</w:t>
      </w:r>
      <w:r>
        <w:t xml:space="preserve"> </w:t>
      </w:r>
      <w:r>
        <w:t xml:space="preserve">para ver se dá</w:t>
      </w:r>
      <w:r>
        <w:t xml:space="preserve"> </w:t>
      </w:r>
      <w:r>
        <w:rPr>
          <w:bCs/>
          <w:b/>
        </w:rPr>
        <w:t xml:space="preserve">ERROR</w:t>
      </w:r>
      <w:r>
        <w:t xml:space="preserve">, antes de enviar para o sistema a modificação nos dados.</w:t>
      </w:r>
      <w:r>
        <w:br/>
      </w:r>
    </w:p>
    <w:bookmarkEnd w:id="113"/>
    <w:bookmarkStart w:id="114" w:name="confirmar-commit-e-eliminar-rollback-log"/>
    <w:p>
      <w:pPr>
        <w:pStyle w:val="Heading3"/>
      </w:pPr>
      <w:r>
        <w:rPr>
          <w:rStyle w:val="SectionNumber"/>
        </w:rPr>
        <w:t xml:space="preserve">13.2.2</w:t>
      </w:r>
      <w:r>
        <w:tab/>
      </w:r>
      <w:r>
        <w:t xml:space="preserve">Confirmar (</w:t>
      </w:r>
      <w:r>
        <w:rPr>
          <w:bCs/>
          <w:b/>
        </w:rPr>
        <w:t xml:space="preserve">COMMIT</w:t>
      </w:r>
      <w:r>
        <w:t xml:space="preserve">) e eliminar (</w:t>
      </w:r>
      <w:r>
        <w:rPr>
          <w:bCs/>
          <w:b/>
        </w:rPr>
        <w:t xml:space="preserve">ROLLBACK</w:t>
      </w:r>
      <w:r>
        <w:t xml:space="preserve">) LOG</w:t>
      </w:r>
    </w:p>
    <w:p>
      <w:pPr>
        <w:numPr>
          <w:ilvl w:val="0"/>
          <w:numId w:val="1209"/>
        </w:numPr>
      </w:pPr>
      <w:r>
        <w:t xml:space="preserve">A estrutura de uma transação consiste:</w:t>
      </w:r>
      <w:r>
        <w:br/>
      </w:r>
    </w:p>
    <w:p>
      <w:pPr>
        <w:numPr>
          <w:ilvl w:val="1"/>
          <w:numId w:val="1210"/>
        </w:numPr>
        <w:pStyle w:val="Compact"/>
      </w:pPr>
      <w:r>
        <w:t xml:space="preserve">Inicialização da transação (</w:t>
      </w:r>
      <w:r>
        <w:rPr>
          <w:bCs/>
          <w:b/>
        </w:rPr>
        <w:t xml:space="preserve">BEGIN TRANSACTION</w:t>
      </w:r>
      <w:r>
        <w:t xml:space="preserve">/</w:t>
      </w:r>
      <w:r>
        <w:rPr>
          <w:bCs/>
          <w:b/>
        </w:rPr>
        <w:t xml:space="preserve">BEGIN TRAN</w:t>
      </w:r>
      <w:r>
        <w:t xml:space="preserve">/</w:t>
      </w:r>
      <w:r>
        <w:rPr>
          <w:bCs/>
          <w:b/>
        </w:rPr>
        <w:t xml:space="preserve">BEGIN</w:t>
      </w:r>
      <w:r>
        <w:t xml:space="preserve">).</w:t>
      </w:r>
      <w:r>
        <w:br/>
      </w:r>
    </w:p>
    <w:p>
      <w:pPr>
        <w:numPr>
          <w:ilvl w:val="1"/>
          <w:numId w:val="1210"/>
        </w:numPr>
        <w:pStyle w:val="Compact"/>
      </w:pPr>
      <w:r>
        <w:t xml:space="preserve">O bloco de programação da transação.</w:t>
      </w:r>
      <w:r>
        <w:br/>
      </w:r>
    </w:p>
    <w:p>
      <w:pPr>
        <w:numPr>
          <w:ilvl w:val="1"/>
          <w:numId w:val="1210"/>
        </w:numPr>
        <w:pStyle w:val="Compact"/>
      </w:pPr>
      <w:r>
        <w:t xml:space="preserve">Confirmação de uma transação bem sucedida, aplicando assim o</w:t>
      </w:r>
      <w:r>
        <w:t xml:space="preserve"> </w:t>
      </w:r>
      <w:r>
        <w:rPr>
          <w:iCs/>
          <w:i/>
        </w:rPr>
        <w:t xml:space="preserve">LOG</w:t>
      </w:r>
      <w:r>
        <w:t xml:space="preserve"> </w:t>
      </w:r>
      <w:r>
        <w:t xml:space="preserve">no sistema e por consequencia nos dados (</w:t>
      </w:r>
      <w:r>
        <w:rPr>
          <w:bCs/>
          <w:b/>
        </w:rPr>
        <w:t xml:space="preserve">COMMIT</w:t>
      </w:r>
      <w:r>
        <w:t xml:space="preserve">).</w:t>
      </w:r>
      <w:r>
        <w:br/>
      </w:r>
    </w:p>
    <w:p>
      <w:pPr>
        <w:numPr>
          <w:ilvl w:val="1"/>
          <w:numId w:val="1210"/>
        </w:numPr>
        <w:pStyle w:val="Compact"/>
      </w:pPr>
      <w:r>
        <w:t xml:space="preserve">Descartar o</w:t>
      </w:r>
      <w:r>
        <w:t xml:space="preserve"> </w:t>
      </w:r>
      <w:r>
        <w:rPr>
          <w:iCs/>
          <w:i/>
        </w:rPr>
        <w:t xml:space="preserve">LOG</w:t>
      </w:r>
      <w:r>
        <w:t xml:space="preserve"> </w:t>
      </w:r>
      <w:r>
        <w:t xml:space="preserve">da transação e voltar ao estado inicial, reverte as modificações feitas por uma transação, transação mal sucedida (</w:t>
      </w:r>
      <w:r>
        <w:rPr>
          <w:bCs/>
          <w:b/>
        </w:rPr>
        <w:t xml:space="preserve">ROLLBACK</w:t>
      </w:r>
      <w:r>
        <w:t xml:space="preserve">).</w:t>
      </w:r>
      <w:r>
        <w:br/>
      </w:r>
    </w:p>
    <w:p>
      <w:pPr>
        <w:numPr>
          <w:ilvl w:val="1"/>
          <w:numId w:val="1210"/>
        </w:numPr>
        <w:pStyle w:val="Compact"/>
      </w:pPr>
      <w:r>
        <w:t xml:space="preserve">No caso de for iniciado apenas por</w:t>
      </w:r>
      <w:r>
        <w:t xml:space="preserve"> </w:t>
      </w:r>
      <w:r>
        <w:rPr>
          <w:bCs/>
          <w:b/>
        </w:rPr>
        <w:t xml:space="preserve">BEGIN</w:t>
      </w:r>
      <w:r>
        <w:t xml:space="preserve"> </w:t>
      </w:r>
      <w:r>
        <w:t xml:space="preserve">deve terminar com</w:t>
      </w:r>
      <w:r>
        <w:t xml:space="preserve"> </w:t>
      </w:r>
      <w:r>
        <w:rPr>
          <w:bCs/>
          <w:b/>
        </w:rPr>
        <w:t xml:space="preserve">END</w:t>
      </w:r>
      <w:r>
        <w:t xml:space="preserve">.</w:t>
      </w:r>
      <w:r>
        <w:br/>
      </w:r>
    </w:p>
    <w:p>
      <w:pPr>
        <w:numPr>
          <w:ilvl w:val="0"/>
          <w:numId w:val="1209"/>
        </w:numPr>
      </w:pPr>
      <w:r>
        <w:t xml:space="preserve">Lembrando que os resultados da transação podem ser vistos ao longo que as instruções são feitas. Porem podem ser desfeitas (</w:t>
      </w:r>
      <w:r>
        <w:rPr>
          <w:bCs/>
          <w:b/>
        </w:rPr>
        <w:t xml:space="preserve">ROLLBACK</w:t>
      </w:r>
      <w:r>
        <w:t xml:space="preserve">) ou confirmadas (</w:t>
      </w:r>
      <w:r>
        <w:rPr>
          <w:bCs/>
          <w:b/>
        </w:rPr>
        <w:t xml:space="preserve">COMMIT</w:t>
      </w:r>
      <w:r>
        <w:t xml:space="preserve">), não são definitivas ate então.</w:t>
      </w:r>
      <w:r>
        <w:br/>
      </w:r>
    </w:p>
    <w:p>
      <w:pPr>
        <w:numPr>
          <w:ilvl w:val="0"/>
          <w:numId w:val="1209"/>
        </w:numPr>
      </w:pPr>
      <w:r>
        <w:rPr>
          <w:bCs/>
          <w:b/>
        </w:rPr>
        <w:t xml:space="preserve">TRANSACTION</w:t>
      </w:r>
      <w:r>
        <w:t xml:space="preserve">/</w:t>
      </w:r>
      <w:r>
        <w:rPr>
          <w:bCs/>
          <w:b/>
        </w:rPr>
        <w:t xml:space="preserve">COMMIT</w:t>
      </w:r>
      <w:r>
        <w:t xml:space="preserve">/</w:t>
      </w:r>
      <w:r>
        <w:rPr>
          <w:bCs/>
          <w:b/>
        </w:rPr>
        <w:t xml:space="preserve">ROLLBACK</w:t>
      </w:r>
      <w:r>
        <w:t xml:space="preserve"> </w:t>
      </w:r>
      <w:r>
        <w:t xml:space="preserve">são muito util para testar o codigo antes de aplica-lo em definitivo no sistema. Procurando alguma incidencia de</w:t>
      </w:r>
      <w:r>
        <w:t xml:space="preserve"> </w:t>
      </w:r>
      <w:r>
        <w:rPr>
          <w:bCs/>
          <w:b/>
        </w:rPr>
        <w:t xml:space="preserve">ERROR</w:t>
      </w:r>
      <w:r>
        <w:t xml:space="preserve"> </w:t>
      </w:r>
      <w:r>
        <w:t xml:space="preserve">ou resultado não esperado.</w:t>
      </w:r>
      <w:r>
        <w:br/>
      </w:r>
    </w:p>
    <w:p>
      <w:pPr>
        <w:numPr>
          <w:ilvl w:val="0"/>
          <w:numId w:val="1209"/>
        </w:numPr>
      </w:pPr>
      <w:r>
        <w:t xml:space="preserve">Sintaxe exemplo</w:t>
      </w:r>
      <w:r>
        <w:t xml:space="preserve"> </w:t>
      </w:r>
      <w:r>
        <w:rPr>
          <w:bCs/>
          <w:b/>
        </w:rPr>
        <w:t xml:space="preserve">ERROR</w:t>
      </w:r>
      <w:r>
        <w:t xml:space="preserve">:</w:t>
      </w:r>
      <w:r>
        <w:br/>
      </w:r>
      <w:r>
        <w:rPr>
          <w:bCs/>
          <w:b/>
        </w:rPr>
        <w:t xml:space="preserve">IF</w:t>
      </w:r>
      <w:r>
        <w:t xml:space="preserve"> </w:t>
      </w:r>
      <w:r>
        <w:t xml:space="preserve">(</w:t>
      </w:r>
      <w:r>
        <w:rPr>
          <w:iCs/>
          <w:i/>
        </w:rPr>
        <w:t xml:space="preserve">@variavel1</w:t>
      </w:r>
      <w:r>
        <w:t xml:space="preserve"> </w:t>
      </w:r>
      <w:r>
        <w:t xml:space="preserve">&lt;</w:t>
      </w:r>
      <w:r>
        <w:t xml:space="preserve"> </w:t>
      </w:r>
      <w:r>
        <w:rPr>
          <w:iCs/>
          <w:i/>
        </w:rPr>
        <w:t xml:space="preserve">@Variavel2</w:t>
      </w:r>
      <w:r>
        <w:t xml:space="preserve">)</w:t>
      </w:r>
      <w:r>
        <w:br/>
      </w:r>
      <w:r>
        <w:rPr>
          <w:bCs/>
          <w:b/>
        </w:rPr>
        <w:t xml:space="preserve">BEGIN</w:t>
      </w:r>
      <w:r>
        <w:br/>
      </w:r>
      <w:r>
        <w:rPr>
          <w:bCs/>
          <w:b/>
        </w:rPr>
        <w:t xml:space="preserve">RAISERROR</w:t>
      </w:r>
      <w:r>
        <w:t xml:space="preserve"> </w:t>
      </w:r>
      <w:r>
        <w:t xml:space="preserve">(</w:t>
      </w:r>
      <w:r>
        <w:t xml:space="preserve">‘</w:t>
      </w:r>
      <w:r>
        <w:t xml:space="preserve">SALARIO MENOR QUE O PISO</w:t>
      </w:r>
      <w:r>
        <w:t xml:space="preserve">’</w:t>
      </w:r>
      <w:r>
        <w:t xml:space="preserve">,16,1)</w:t>
      </w:r>
      <w:r>
        <w:br/>
      </w:r>
      <w:r>
        <w:rPr>
          <w:bCs/>
          <w:b/>
        </w:rPr>
        <w:t xml:space="preserve">ROLLBACK TRANSACTION</w:t>
      </w:r>
      <w:r>
        <w:br/>
      </w:r>
      <w:r>
        <w:rPr>
          <w:bCs/>
          <w:b/>
        </w:rPr>
        <w:t xml:space="preserve">END</w:t>
      </w:r>
      <w:r>
        <w:br/>
      </w:r>
      <w:r>
        <w:rPr>
          <w:bCs/>
          <w:b/>
        </w:rPr>
        <w:t xml:space="preserve">IF</w:t>
      </w:r>
      <w:r>
        <w:t xml:space="preserve"> </w:t>
      </w:r>
      <w:r>
        <w:t xml:space="preserve">(</w:t>
      </w:r>
      <w:r>
        <w:rPr>
          <w:iCs/>
          <w:i/>
        </w:rPr>
        <w:t xml:space="preserve">@variavel1</w:t>
      </w:r>
      <w:r>
        <w:t xml:space="preserve"> </w:t>
      </w:r>
      <w:r>
        <w:t xml:space="preserve">&gt;</w:t>
      </w:r>
      <w:r>
        <w:t xml:space="preserve"> </w:t>
      </w:r>
      <w:r>
        <w:rPr>
          <w:iCs/>
          <w:i/>
        </w:rPr>
        <w:t xml:space="preserve">@variavel3</w:t>
      </w:r>
      <w:r>
        <w:t xml:space="preserve">)</w:t>
      </w:r>
      <w:r>
        <w:br/>
      </w:r>
      <w:r>
        <w:rPr>
          <w:bCs/>
          <w:b/>
        </w:rPr>
        <w:t xml:space="preserve">BEGIN</w:t>
      </w:r>
      <w:r>
        <w:br/>
      </w:r>
      <w:r>
        <w:rPr>
          <w:bCs/>
          <w:b/>
        </w:rPr>
        <w:t xml:space="preserve">RAISERROR</w:t>
      </w:r>
      <w:r>
        <w:t xml:space="preserve">(</w:t>
      </w:r>
      <w:r>
        <w:t xml:space="preserve">‘</w:t>
      </w:r>
      <w:r>
        <w:rPr>
          <w:iCs/>
          <w:i/>
        </w:rPr>
        <w:t xml:space="preserve">SALARIO MAIOR QUE O TETO</w:t>
      </w:r>
      <w:r>
        <w:t xml:space="preserve">’</w:t>
      </w:r>
      <w:r>
        <w:t xml:space="preserve">,16,1)</w:t>
      </w:r>
      <w:r>
        <w:br/>
      </w:r>
      <w:r>
        <w:rPr>
          <w:bCs/>
          <w:b/>
        </w:rPr>
        <w:t xml:space="preserve">ROLLBACK TRANSACTION</w:t>
      </w:r>
      <w:r>
        <w:br/>
      </w:r>
      <w:r>
        <w:rPr>
          <w:bCs/>
          <w:b/>
        </w:rPr>
        <w:t xml:space="preserve">END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BEGIN TRANSACTION</w:t>
      </w:r>
      <w:r>
        <w:br/>
      </w:r>
      <w:r>
        <w:t xml:space="preserve">[</w:t>
      </w:r>
      <w:r>
        <w:rPr>
          <w:iCs/>
          <w:i/>
        </w:rPr>
        <w:t xml:space="preserve">Bloco de instruções SQL</w:t>
      </w:r>
      <w:r>
        <w:t xml:space="preserve">]</w:t>
      </w:r>
      <w:r>
        <w:br/>
      </w:r>
      <w:r>
        <w:rPr>
          <w:bCs/>
          <w:b/>
        </w:rPr>
        <w:t xml:space="preserve">IF</w:t>
      </w:r>
      <w:r>
        <w:t xml:space="preserve"> </w:t>
      </w:r>
      <w:r>
        <w:t xml:space="preserve">(</w:t>
      </w:r>
      <w:r>
        <w:rPr>
          <w:iCs/>
          <w:i/>
        </w:rPr>
        <w:t xml:space="preserve">@@ERROR</w:t>
      </w:r>
      <w:r>
        <w:t xml:space="preserve"> </w:t>
      </w:r>
      <w:r>
        <w:t xml:space="preserve">&gt; 0)</w:t>
      </w:r>
      <w:r>
        <w:br/>
      </w:r>
      <w:r>
        <w:rPr>
          <w:bCs/>
          <w:b/>
        </w:rPr>
        <w:t xml:space="preserve">ROLLBACK TRANSACTION</w:t>
      </w:r>
      <w:r>
        <w:br/>
      </w:r>
      <w:r>
        <w:rPr>
          <w:bCs/>
          <w:b/>
        </w:rPr>
        <w:t xml:space="preserve">ELSE</w:t>
      </w:r>
      <w:r>
        <w:br/>
      </w:r>
      <w:r>
        <w:rPr>
          <w:bCs/>
          <w:b/>
        </w:rPr>
        <w:t xml:space="preserve">COMMIT TRANSACTION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114"/>
    <w:bookmarkEnd w:id="115"/>
    <w:bookmarkStart w:id="116" w:name="Xcdec4d62e42a46b1a7abab278504bb102b7babb"/>
    <w:p>
      <w:pPr>
        <w:pStyle w:val="Heading2"/>
      </w:pPr>
      <w:r>
        <w:rPr>
          <w:rStyle w:val="SectionNumber"/>
        </w:rPr>
        <w:t xml:space="preserve">13.3</w:t>
      </w:r>
      <w:r>
        <w:tab/>
      </w:r>
      <w:r>
        <w:rPr>
          <w:bCs/>
          <w:b/>
        </w:rPr>
        <w:t xml:space="preserve">TRIGGER</w:t>
      </w:r>
      <w:r>
        <w:t xml:space="preserve"> </w:t>
      </w:r>
      <w:r>
        <w:t xml:space="preserve">com restrição de regra de negócio e</w:t>
      </w:r>
      <w:r>
        <w:t xml:space="preserve"> </w:t>
      </w:r>
      <w:r>
        <w:rPr>
          <w:bCs/>
          <w:b/>
        </w:rPr>
        <w:t xml:space="preserve">ERROR</w:t>
      </w:r>
    </w:p>
    <w:p>
      <w:pPr>
        <w:numPr>
          <w:ilvl w:val="0"/>
          <w:numId w:val="1211"/>
        </w:numPr>
      </w:pPr>
      <w:r>
        <w:t xml:space="preserve">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com restrição de regra de negócio e</w:t>
      </w:r>
      <w:r>
        <w:t xml:space="preserve"> </w:t>
      </w:r>
      <w:r>
        <w:rPr>
          <w:bCs/>
          <w:b/>
        </w:rPr>
        <w:t xml:space="preserve">ERROR</w:t>
      </w:r>
      <w:r>
        <w:t xml:space="preserve"> </w:t>
      </w:r>
      <w:r>
        <w:t xml:space="preserve">funciona de forma a estabelecer uma determinar regra de negócio e impedir, com uso de</w:t>
      </w:r>
      <w:r>
        <w:t xml:space="preserve"> </w:t>
      </w:r>
      <w:r>
        <w:rPr>
          <w:bCs/>
          <w:b/>
        </w:rPr>
        <w:t xml:space="preserve">ERROR</w:t>
      </w:r>
      <w:r>
        <w:t xml:space="preserve">, que a regra seja descumprida.</w:t>
      </w:r>
      <w:r>
        <w:br/>
      </w:r>
    </w:p>
    <w:p>
      <w:pPr>
        <w:numPr>
          <w:ilvl w:val="0"/>
          <w:numId w:val="1211"/>
        </w:numPr>
      </w:pPr>
      <w:r>
        <w:t xml:space="preserve">Uma das formas de estabelecer um regra de negócio com uso de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é criar uma tabela com os valores chaves a serem cumpridos (minimos, maximos e valores estabelecidos pelo negócio).</w:t>
      </w:r>
      <w:r>
        <w:br/>
      </w:r>
    </w:p>
    <w:p>
      <w:pPr>
        <w:numPr>
          <w:ilvl w:val="0"/>
          <w:numId w:val="1211"/>
        </w:numPr>
      </w:pPr>
      <w:r>
        <w:t xml:space="preserve">Depois criar um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que atraves de</w:t>
      </w:r>
      <w:r>
        <w:t xml:space="preserve"> </w:t>
      </w:r>
      <w:r>
        <w:rPr>
          <w:bCs/>
          <w:b/>
        </w:rPr>
        <w:t xml:space="preserve">TCL</w:t>
      </w:r>
      <w:r>
        <w:t xml:space="preserve"> </w:t>
      </w:r>
      <w:r>
        <w:t xml:space="preserve">(</w:t>
      </w:r>
      <w:r>
        <w:rPr>
          <w:bCs/>
          <w:b/>
        </w:rPr>
        <w:t xml:space="preserve">IF</w:t>
      </w:r>
      <w:r>
        <w:t xml:space="preserve">’s, operadores lógicos e</w:t>
      </w:r>
      <w:r>
        <w:t xml:space="preserve"> </w:t>
      </w:r>
      <w:r>
        <w:rPr>
          <w:bCs/>
          <w:b/>
        </w:rPr>
        <w:t xml:space="preserve">ERROR</w:t>
      </w:r>
      <w:r>
        <w:t xml:space="preserve">) impeça modificação de dados para estados que funjam da regra (os valores estabelecidos na tabela criada anteriormente).</w:t>
      </w:r>
      <w:r>
        <w:br/>
      </w:r>
    </w:p>
    <w:p>
      <w:pPr>
        <w:numPr>
          <w:ilvl w:val="0"/>
          <w:numId w:val="1211"/>
        </w:numPr>
      </w:pPr>
      <w:r>
        <w:t xml:space="preserve">No caso de</w:t>
      </w:r>
      <w:r>
        <w:t xml:space="preserve"> </w:t>
      </w:r>
      <w:r>
        <w:rPr>
          <w:bCs/>
          <w:b/>
        </w:rPr>
        <w:t xml:space="preserve">ERROR</w:t>
      </w:r>
      <w:r>
        <w:t xml:space="preserve"> </w:t>
      </w:r>
      <w:r>
        <w:t xml:space="preserve">da regra de negócio, 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desfaz a transação (</w:t>
      </w:r>
      <w:r>
        <w:rPr>
          <w:bCs/>
          <w:b/>
        </w:rPr>
        <w:t xml:space="preserve">ROLLBACK</w:t>
      </w:r>
      <w:r>
        <w:t xml:space="preserve">), impedindo assim modificações (</w:t>
      </w:r>
      <w:r>
        <w:rPr>
          <w:bCs/>
          <w:b/>
        </w:rPr>
        <w:t xml:space="preserve">DML</w:t>
      </w:r>
      <w:r>
        <w:t xml:space="preserve">) nos dados que fujam da regra de negócio.</w:t>
      </w:r>
      <w:r>
        <w:br/>
      </w:r>
    </w:p>
    <w:p>
      <w:pPr>
        <w:numPr>
          <w:ilvl w:val="0"/>
          <w:numId w:val="1211"/>
        </w:numPr>
      </w:pPr>
      <w:r>
        <w:t xml:space="preserve">Ou seja, 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só deixa a modificação (</w:t>
      </w:r>
      <w:r>
        <w:rPr>
          <w:bCs/>
          <w:b/>
        </w:rPr>
        <w:t xml:space="preserve">DML</w:t>
      </w:r>
      <w:r>
        <w:t xml:space="preserve">) funcionar para dados que estejam em conformidade com as regras de negócio.</w:t>
      </w:r>
      <w:r>
        <w:br/>
      </w:r>
    </w:p>
    <w:p>
      <w:pPr>
        <w:numPr>
          <w:ilvl w:val="0"/>
          <w:numId w:val="1211"/>
        </w:numPr>
      </w:pPr>
      <w:r>
        <w:t xml:space="preserve">Sintaxe exemplo, comentários entre chaves:</w:t>
      </w:r>
      <w:r>
        <w:br/>
      </w:r>
    </w:p>
    <w:p>
      <w:pPr>
        <w:pStyle w:val="FirstParagraph"/>
      </w:pPr>
      <w:r>
        <w:t xml:space="preserve">[TABELA DE RESTRIÇÃO DA REGRA DE NEGÓCIO]</w:t>
      </w:r>
      <w:r>
        <w:br/>
      </w:r>
      <w:r>
        <w:rPr>
          <w:bCs/>
          <w:b/>
        </w:rPr>
        <w:t xml:space="preserve">CREATE TABLE</w:t>
      </w:r>
      <w:r>
        <w:t xml:space="preserve"> </w:t>
      </w:r>
      <w:r>
        <w:rPr>
          <w:iCs/>
          <w:i/>
        </w:rPr>
        <w:t xml:space="preserve">SALARIO_RANGE</w:t>
      </w:r>
      <w:r>
        <w:t xml:space="preserve">(</w:t>
      </w:r>
      <w:r>
        <w:br/>
      </w:r>
      <w:r>
        <w:rPr>
          <w:iCs/>
          <w:i/>
        </w:rPr>
        <w:t xml:space="preserve">MINSAL</w:t>
      </w:r>
      <w:r>
        <w:t xml:space="preserve"> </w:t>
      </w:r>
      <w:r>
        <w:rPr>
          <w:bCs/>
          <w:b/>
        </w:rPr>
        <w:t xml:space="preserve">MONEY</w:t>
      </w:r>
      <w:r>
        <w:t xml:space="preserve">,</w:t>
      </w:r>
      <w:r>
        <w:br/>
      </w:r>
      <w:r>
        <w:rPr>
          <w:iCs/>
          <w:i/>
        </w:rPr>
        <w:t xml:space="preserve">MAXSAL</w:t>
      </w:r>
      <w:r>
        <w:t xml:space="preserve"> </w:t>
      </w:r>
      <w:r>
        <w:rPr>
          <w:bCs/>
          <w:b/>
        </w:rPr>
        <w:t xml:space="preserve">MONEY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pStyle w:val="BodyText"/>
      </w:pPr>
      <w:r>
        <w:t xml:space="preserve">[ INSERINDO VALORES DA RESTRIÇÃO DA REGRA DE NEGÓCIO]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SALARIO_RANGE</w:t>
      </w:r>
      <w:r>
        <w:t xml:space="preserve"> </w:t>
      </w:r>
      <w:r>
        <w:rPr>
          <w:bCs/>
          <w:b/>
        </w:rPr>
        <w:t xml:space="preserve">VALUES</w:t>
      </w:r>
      <w:r>
        <w:br/>
      </w:r>
      <w:r>
        <w:t xml:space="preserve">(2000.00, 6000.00)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pStyle w:val="BodyText"/>
      </w:pPr>
      <w:r>
        <w:t xml:space="preserve">[TRIGGER DE RESTRIÇÃO DA REGRA DE NEGÓCIO]</w:t>
      </w:r>
      <w:r>
        <w:br/>
      </w:r>
      <w:r>
        <w:rPr>
          <w:bCs/>
          <w:b/>
        </w:rPr>
        <w:t xml:space="preserve">CREATE TRIGGER</w:t>
      </w:r>
      <w:r>
        <w:t xml:space="preserve"> </w:t>
      </w:r>
      <w:r>
        <w:rPr>
          <w:iCs/>
          <w:i/>
        </w:rPr>
        <w:t xml:space="preserve">TRG_RANGE</w:t>
      </w:r>
      <w:r>
        <w:t xml:space="preserve"> </w:t>
      </w:r>
      <w:r>
        <w:t xml:space="preserve">[NOME DA TRIGGER]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DBO.EMPREGADO</w:t>
      </w:r>
      <w:r>
        <w:t xml:space="preserve"> </w:t>
      </w:r>
      <w:r>
        <w:t xml:space="preserve">[TABELA]</w:t>
      </w:r>
      <w:r>
        <w:br/>
      </w:r>
      <w:r>
        <w:rPr>
          <w:bCs/>
          <w:b/>
        </w:rPr>
        <w:t xml:space="preserve">FOR</w:t>
      </w:r>
      <w:r>
        <w:t xml:space="preserve"> 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[DML]</w:t>
      </w:r>
      <w:r>
        <w:br/>
      </w:r>
      <w:r>
        <w:rPr>
          <w:bCs/>
          <w:b/>
        </w:rPr>
        <w:t xml:space="preserve">AS</w:t>
      </w:r>
      <w:r>
        <w:br/>
      </w:r>
    </w:p>
    <w:p>
      <w:pPr>
        <w:pStyle w:val="BodyText"/>
      </w:pPr>
      <w:r>
        <w:t xml:space="preserve">[DECLARAÇÃO DE VARIAS VARIAVEIS AO MESMO TEMPO]</w:t>
      </w:r>
      <w:r>
        <w:br/>
      </w:r>
      <w:r>
        <w:rPr>
          <w:bCs/>
          <w:b/>
        </w:rPr>
        <w:t xml:space="preserve">DECLARE</w:t>
      </w:r>
      <w:r>
        <w:br/>
      </w:r>
      <w:r>
        <w:rPr>
          <w:iCs/>
          <w:i/>
        </w:rPr>
        <w:t xml:space="preserve">@MINSAL</w:t>
      </w:r>
      <w:r>
        <w:t xml:space="preserve"> </w:t>
      </w:r>
      <w:r>
        <w:rPr>
          <w:bCs/>
          <w:b/>
        </w:rPr>
        <w:t xml:space="preserve">MONEY</w:t>
      </w:r>
      <w:r>
        <w:t xml:space="preserve">,</w:t>
      </w:r>
      <w:r>
        <w:br/>
      </w:r>
      <w:r>
        <w:rPr>
          <w:iCs/>
          <w:i/>
        </w:rPr>
        <w:t xml:space="preserve">@MAXSAL</w:t>
      </w:r>
      <w:r>
        <w:t xml:space="preserve"> </w:t>
      </w:r>
      <w:r>
        <w:rPr>
          <w:bCs/>
          <w:b/>
        </w:rPr>
        <w:t xml:space="preserve">MONEY</w:t>
      </w:r>
      <w:r>
        <w:t xml:space="preserve">,</w:t>
      </w:r>
      <w:r>
        <w:br/>
      </w:r>
      <w:r>
        <w:rPr>
          <w:iCs/>
          <w:i/>
        </w:rPr>
        <w:t xml:space="preserve">@ATUALSAL</w:t>
      </w:r>
      <w:r>
        <w:t xml:space="preserve"> </w:t>
      </w:r>
      <w:r>
        <w:rPr>
          <w:bCs/>
          <w:b/>
        </w:rPr>
        <w:t xml:space="preserve">MONEY</w:t>
      </w:r>
      <w:r>
        <w:br/>
      </w:r>
    </w:p>
    <w:p>
      <w:pPr>
        <w:pStyle w:val="BodyText"/>
      </w:pPr>
      <w:r>
        <w:t xml:space="preserve">[BLOCO INSERIR VALORES NAS VARIAVEIS</w:t>
      </w:r>
      <w:r>
        <w:t xml:space="preserve"> </w:t>
      </w:r>
      <w:r>
        <w:t xml:space="preserve">“</w:t>
      </w:r>
      <w:r>
        <w:t xml:space="preserve">SELECT</w:t>
      </w:r>
      <w:r>
        <w:t xml:space="preserve">”</w:t>
      </w:r>
      <w:r>
        <w:t xml:space="preserve">]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@MINSAL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MINSAL</w:t>
      </w:r>
      <w:r>
        <w:t xml:space="preserve">,</w:t>
      </w:r>
      <w:r>
        <w:t xml:space="preserve"> </w:t>
      </w:r>
      <w:r>
        <w:rPr>
          <w:iCs/>
          <w:i/>
        </w:rPr>
        <w:t xml:space="preserve">@MAXSAL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MAXSAL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SALARIO_RANGE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@ATUALSAL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I.SALARIO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INSERTED</w:t>
      </w:r>
      <w:r>
        <w:t xml:space="preserve"> </w:t>
      </w:r>
      <w:r>
        <w:rPr>
          <w:iCs/>
          <w:i/>
        </w:rPr>
        <w:t xml:space="preserve">I</w:t>
      </w:r>
      <w:r>
        <w:br/>
      </w:r>
    </w:p>
    <w:p>
      <w:pPr>
        <w:pStyle w:val="BodyText"/>
      </w:pPr>
      <w:r>
        <w:t xml:space="preserve">[TCL IF]</w:t>
      </w:r>
      <w:r>
        <w:br/>
      </w:r>
      <w:r>
        <w:rPr>
          <w:bCs/>
          <w:b/>
        </w:rPr>
        <w:t xml:space="preserve">IF</w:t>
      </w:r>
      <w:r>
        <w:t xml:space="preserve"> </w:t>
      </w:r>
      <w:r>
        <w:t xml:space="preserve">(</w:t>
      </w:r>
      <w:r>
        <w:rPr>
          <w:iCs/>
          <w:i/>
        </w:rPr>
        <w:t xml:space="preserve">@ATUALSAL</w:t>
      </w:r>
      <w:r>
        <w:t xml:space="preserve"> </w:t>
      </w:r>
      <w:r>
        <w:t xml:space="preserve">&lt;</w:t>
      </w:r>
      <w:r>
        <w:t xml:space="preserve"> </w:t>
      </w:r>
      <w:r>
        <w:rPr>
          <w:iCs/>
          <w:i/>
        </w:rPr>
        <w:t xml:space="preserve">@MINSAL</w:t>
      </w:r>
      <w:r>
        <w:t xml:space="preserve">)</w:t>
      </w:r>
      <w:r>
        <w:br/>
      </w:r>
      <w:r>
        <w:rPr>
          <w:bCs/>
          <w:b/>
        </w:rPr>
        <w:t xml:space="preserve">BEGIN</w:t>
      </w:r>
      <w:r>
        <w:br/>
      </w:r>
      <w:r>
        <w:rPr>
          <w:bCs/>
          <w:b/>
        </w:rPr>
        <w:t xml:space="preserve">RAISERROR</w:t>
      </w:r>
      <w:r>
        <w:t xml:space="preserve"> </w:t>
      </w:r>
      <w:r>
        <w:t xml:space="preserve">(</w:t>
      </w:r>
      <w:r>
        <w:t xml:space="preserve">‘</w:t>
      </w:r>
      <w:r>
        <w:rPr>
          <w:iCs/>
          <w:i/>
        </w:rPr>
        <w:t xml:space="preserve">SALARIO MENOR QUE O PISO</w:t>
      </w:r>
      <w:r>
        <w:t xml:space="preserve">’</w:t>
      </w:r>
      <w:r>
        <w:t xml:space="preserve">,16,1) [FUNÇÃO PRINT ERROR]</w:t>
      </w:r>
      <w:r>
        <w:br/>
      </w:r>
      <w:r>
        <w:rPr>
          <w:bCs/>
          <w:b/>
        </w:rPr>
        <w:t xml:space="preserve">ROLLBACK TRANSACTION</w:t>
      </w:r>
      <w:r>
        <w:t xml:space="preserve"> </w:t>
      </w:r>
      <w:r>
        <w:t xml:space="preserve">[DESFAZE A TRANSAÇÃO (LOG)]</w:t>
      </w:r>
      <w:r>
        <w:br/>
      </w:r>
      <w:r>
        <w:rPr>
          <w:bCs/>
          <w:b/>
        </w:rPr>
        <w:t xml:space="preserve">END</w:t>
      </w:r>
      <w:r>
        <w:br/>
      </w:r>
      <w:r>
        <w:rPr>
          <w:bCs/>
          <w:b/>
        </w:rPr>
        <w:t xml:space="preserve">IF</w:t>
      </w:r>
      <w:r>
        <w:t xml:space="preserve"> </w:t>
      </w:r>
      <w:r>
        <w:t xml:space="preserve">(</w:t>
      </w:r>
      <w:r>
        <w:rPr>
          <w:iCs/>
          <w:i/>
        </w:rPr>
        <w:t xml:space="preserve">@ATUALSAL</w:t>
      </w:r>
      <w:r>
        <w:t xml:space="preserve"> </w:t>
      </w:r>
      <w:r>
        <w:t xml:space="preserve">&gt;</w:t>
      </w:r>
      <w:r>
        <w:t xml:space="preserve"> </w:t>
      </w:r>
      <w:r>
        <w:rPr>
          <w:iCs/>
          <w:i/>
        </w:rPr>
        <w:t xml:space="preserve">@MAXSAL</w:t>
      </w:r>
      <w:r>
        <w:t xml:space="preserve">)</w:t>
      </w:r>
      <w:r>
        <w:br/>
      </w:r>
      <w:r>
        <w:rPr>
          <w:bCs/>
          <w:b/>
        </w:rPr>
        <w:t xml:space="preserve">BEGIN</w:t>
      </w:r>
      <w:r>
        <w:br/>
      </w:r>
      <w:r>
        <w:rPr>
          <w:bCs/>
          <w:b/>
        </w:rPr>
        <w:t xml:space="preserve">RAISERROR</w:t>
      </w:r>
      <w:r>
        <w:t xml:space="preserve">(</w:t>
      </w:r>
      <w:r>
        <w:t xml:space="preserve">‘</w:t>
      </w:r>
      <w:r>
        <w:rPr>
          <w:iCs/>
          <w:i/>
        </w:rPr>
        <w:t xml:space="preserve">SALARIO MAIOR QUE O TETO</w:t>
      </w:r>
      <w:r>
        <w:t xml:space="preserve">’</w:t>
      </w:r>
      <w:r>
        <w:t xml:space="preserve">,16,1) [FUNÇÃO PRINT ERROR]</w:t>
      </w:r>
      <w:r>
        <w:br/>
      </w:r>
      <w:r>
        <w:rPr>
          <w:bCs/>
          <w:b/>
        </w:rPr>
        <w:t xml:space="preserve">ROLLBACK TRANSACTION</w:t>
      </w:r>
      <w:r>
        <w:t xml:space="preserve"> </w:t>
      </w:r>
      <w:r>
        <w:t xml:space="preserve">[DESFAZE A TRANSAÇÃO (LOG)]</w:t>
      </w:r>
      <w:r>
        <w:br/>
      </w:r>
      <w:r>
        <w:rPr>
          <w:bCs/>
          <w:b/>
        </w:rPr>
        <w:t xml:space="preserve">END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116"/>
    <w:bookmarkEnd w:id="117"/>
    <w:bookmarkStart w:id="128" w:name="schemas"/>
    <w:p>
      <w:pPr>
        <w:pStyle w:val="Heading1"/>
      </w:pPr>
      <w:r>
        <w:rPr>
          <w:rStyle w:val="SectionNumber"/>
        </w:rPr>
        <w:t xml:space="preserve">14</w:t>
      </w:r>
      <w:r>
        <w:tab/>
      </w:r>
      <w:r>
        <w:rPr>
          <w:bCs/>
          <w:b/>
        </w:rPr>
        <w:t xml:space="preserve">SCHEMAS</w:t>
      </w:r>
    </w:p>
    <w:p>
      <w:pPr>
        <w:numPr>
          <w:ilvl w:val="0"/>
          <w:numId w:val="1212"/>
        </w:numPr>
      </w:pPr>
      <w:r>
        <w:rPr>
          <w:bCs/>
          <w:b/>
        </w:rPr>
        <w:t xml:space="preserve">SCHEMA</w:t>
      </w:r>
      <w:r>
        <w:t xml:space="preserve"> </w:t>
      </w:r>
      <w:r>
        <w:t xml:space="preserve">é um</w:t>
      </w:r>
      <w:r>
        <w:t xml:space="preserve"> </w:t>
      </w:r>
      <w:r>
        <w:t xml:space="preserve">“</w:t>
      </w:r>
      <w:r>
        <w:rPr>
          <w:iCs/>
          <w:i/>
        </w:rPr>
        <w:t xml:space="preserve">Divisor lógico de banco de dados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212"/>
        </w:numPr>
      </w:pPr>
      <w:r>
        <w:t xml:space="preserve">Os</w:t>
      </w:r>
      <w:r>
        <w:t xml:space="preserve"> </w:t>
      </w:r>
      <w:r>
        <w:rPr>
          <w:bCs/>
          <w:b/>
        </w:rPr>
        <w:t xml:space="preserve">SCHEMAS</w:t>
      </w:r>
      <w:r>
        <w:t xml:space="preserve"> </w:t>
      </w:r>
      <w:r>
        <w:t xml:space="preserve">são uma coleção de objetos dentro de um determinado database (banco de dados), servem para agrupar objetos (tabelas, …) no nível de aplicação como também para simplesmente fazer divisões departamentais.</w:t>
      </w:r>
      <w:r>
        <w:br/>
      </w:r>
    </w:p>
    <w:p>
      <w:pPr>
        <w:numPr>
          <w:ilvl w:val="0"/>
          <w:numId w:val="1212"/>
        </w:numPr>
      </w:pPr>
      <w:r>
        <w:rPr>
          <w:bCs/>
          <w:b/>
        </w:rPr>
        <w:t xml:space="preserve">SCHEMAS</w:t>
      </w:r>
      <w:r>
        <w:t xml:space="preserve"> </w:t>
      </w:r>
      <w:r>
        <w:t xml:space="preserve">são bastante utilizados em padrões de sistema de banco de dados.</w:t>
      </w:r>
      <w:r>
        <w:br/>
      </w:r>
    </w:p>
    <w:p>
      <w:pPr>
        <w:numPr>
          <w:ilvl w:val="0"/>
          <w:numId w:val="1212"/>
        </w:numPr>
      </w:pPr>
      <w:r>
        <w:t xml:space="preserve">São muito importantes para a performance e segurança.</w:t>
      </w:r>
      <w:r>
        <w:br/>
      </w:r>
    </w:p>
    <w:p>
      <w:pPr>
        <w:numPr>
          <w:ilvl w:val="1"/>
          <w:numId w:val="1213"/>
        </w:numPr>
        <w:pStyle w:val="Compact"/>
      </w:pPr>
      <w:r>
        <w:t xml:space="preserve">Podendo receber ou ser retirada permissões dos</w:t>
      </w:r>
      <w:r>
        <w:t xml:space="preserve"> </w:t>
      </w:r>
      <w:r>
        <w:rPr>
          <w:bCs/>
          <w:b/>
        </w:rPr>
        <w:t xml:space="preserve">SCHEMAS</w:t>
      </w:r>
      <w:r>
        <w:t xml:space="preserve">, por consequência os objetos que ela contém (tabelas) herdam essas características.</w:t>
      </w:r>
      <w:r>
        <w:br/>
      </w:r>
    </w:p>
    <w:p>
      <w:pPr>
        <w:numPr>
          <w:ilvl w:val="1"/>
          <w:numId w:val="1213"/>
        </w:numPr>
        <w:pStyle w:val="Compact"/>
      </w:pPr>
      <w:r>
        <w:t xml:space="preserve">Facilitando dar permissões em certas tabelas a determinados usuários, permitindo ao usuário acesso a determinado</w:t>
      </w:r>
      <w:r>
        <w:t xml:space="preserve"> </w:t>
      </w:r>
      <w:r>
        <w:rPr>
          <w:bCs/>
          <w:b/>
        </w:rPr>
        <w:t xml:space="preserve">SCHEMA</w:t>
      </w:r>
      <w:r>
        <w:t xml:space="preserve">.</w:t>
      </w:r>
      <w:r>
        <w:br/>
      </w:r>
    </w:p>
    <w:p>
      <w:pPr>
        <w:numPr>
          <w:ilvl w:val="1"/>
          <w:numId w:val="1213"/>
        </w:numPr>
        <w:pStyle w:val="Compact"/>
      </w:pPr>
      <w:r>
        <w:t xml:space="preserve">A propriedade dos objetos contidos pelo esquema pode ser transferida para qualquer entidade de segurança no nível de banco de dados, mas o proprietário do esquema sempre retém a permissão</w:t>
      </w:r>
      <w:r>
        <w:t xml:space="preserve"> </w:t>
      </w:r>
      <w:r>
        <w:rPr>
          <w:iCs/>
          <w:i/>
        </w:rPr>
        <w:t xml:space="preserve">CONTROL</w:t>
      </w:r>
      <w:r>
        <w:t xml:space="preserve"> </w:t>
      </w:r>
      <w:r>
        <w:t xml:space="preserve">nos objetos do esquema.</w:t>
      </w:r>
      <w:r>
        <w:br/>
      </w:r>
    </w:p>
    <w:p>
      <w:pPr>
        <w:numPr>
          <w:ilvl w:val="0"/>
          <w:numId w:val="1212"/>
        </w:numPr>
      </w:pPr>
      <w:r>
        <w:t xml:space="preserve">Aparece no nome da tabela no banco de dados. Cada tabela pertence a um</w:t>
      </w:r>
      <w:r>
        <w:t xml:space="preserve"> </w:t>
      </w:r>
      <w:r>
        <w:rPr>
          <w:bCs/>
          <w:b/>
        </w:rPr>
        <w:t xml:space="preserve">SCHEMA</w:t>
      </w:r>
      <w:r>
        <w:t xml:space="preserve">.</w:t>
      </w:r>
      <w:r>
        <w:br/>
      </w:r>
      <w:r>
        <w:t xml:space="preserve">[nome_</w:t>
      </w:r>
      <w:r>
        <w:rPr>
          <w:bCs/>
          <w:b/>
        </w:rPr>
        <w:t xml:space="preserve">SCHEMA</w:t>
      </w:r>
      <w:r>
        <w:t xml:space="preserve">.]</w:t>
      </w:r>
      <w:r>
        <w:rPr>
          <w:iCs/>
          <w:i/>
        </w:rPr>
        <w:t xml:space="preserve">nome_tabela</w:t>
      </w:r>
      <w:r>
        <w:br/>
      </w:r>
    </w:p>
    <w:p>
      <w:pPr>
        <w:numPr>
          <w:ilvl w:val="0"/>
          <w:numId w:val="1212"/>
        </w:numPr>
      </w:pPr>
      <w:r>
        <w:t xml:space="preserve">Todo</w:t>
      </w:r>
      <w:r>
        <w:t xml:space="preserve"> </w:t>
      </w:r>
      <w:r>
        <w:rPr>
          <w:bCs/>
          <w:b/>
        </w:rPr>
        <w:t xml:space="preserve">SCHEMA</w:t>
      </w:r>
      <w:r>
        <w:t xml:space="preserve"> </w:t>
      </w:r>
      <w:r>
        <w:t xml:space="preserve">tem um dono.</w:t>
      </w:r>
      <w:r>
        <w:br/>
      </w:r>
    </w:p>
    <w:p>
      <w:pPr>
        <w:numPr>
          <w:ilvl w:val="1"/>
          <w:numId w:val="1214"/>
        </w:numPr>
        <w:pStyle w:val="Compact"/>
      </w:pPr>
      <w:r>
        <w:t xml:space="preserve">Caso o dono não seja especificado, o dono é o usuário que criou o</w:t>
      </w:r>
      <w:r>
        <w:t xml:space="preserve"> </w:t>
      </w:r>
      <w:r>
        <w:rPr>
          <w:bCs/>
          <w:b/>
        </w:rPr>
        <w:t xml:space="preserve">SCHEMA</w:t>
      </w:r>
      <w:r>
        <w:t xml:space="preserve">.</w:t>
      </w:r>
      <w:r>
        <w:br/>
      </w:r>
    </w:p>
    <w:p>
      <w:pPr>
        <w:numPr>
          <w:ilvl w:val="0"/>
          <w:numId w:val="1212"/>
        </w:numPr>
      </w:pPr>
      <w:r>
        <w:t xml:space="preserve">Todos os</w:t>
      </w:r>
      <w:r>
        <w:t xml:space="preserve"> </w:t>
      </w:r>
      <w:r>
        <w:rPr>
          <w:bCs/>
          <w:b/>
        </w:rPr>
        <w:t xml:space="preserve">SCHEMAS</w:t>
      </w:r>
      <w:r>
        <w:t xml:space="preserve"> </w:t>
      </w:r>
      <w:r>
        <w:t xml:space="preserve">do banco de dados (</w:t>
      </w:r>
      <w:r>
        <w:rPr>
          <w:bCs/>
          <w:b/>
        </w:rPr>
        <w:t xml:space="preserve">DATABASE</w:t>
      </w:r>
      <w:r>
        <w:t xml:space="preserve">) ficam salvos nas pastas do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do banco de dados:</w:t>
      </w:r>
      <w:r>
        <w:t xml:space="preserve"> </w:t>
      </w:r>
      <w:r>
        <w:t xml:space="preserve">“</w:t>
      </w:r>
      <w:r>
        <w:rPr>
          <w:iCs/>
          <w:i/>
        </w:rPr>
        <w:t xml:space="preserve">Security</w:t>
      </w:r>
      <w:r>
        <w:t xml:space="preserve"> </w:t>
      </w:r>
      <w:r>
        <w:t xml:space="preserve">&gt;</w:t>
      </w:r>
      <w:r>
        <w:t xml:space="preserve"> </w:t>
      </w:r>
      <w:r>
        <w:rPr>
          <w:iCs/>
          <w:i/>
        </w:rPr>
        <w:t xml:space="preserve">Schemas</w:t>
      </w:r>
      <w:r>
        <w:t xml:space="preserve">”</w:t>
      </w:r>
      <w:r>
        <w:t xml:space="preserve">.</w:t>
      </w:r>
      <w:r>
        <w:br/>
      </w:r>
    </w:p>
    <w:p>
      <w:pPr>
        <w:pStyle w:val="FirstParagraph"/>
      </w:pPr>
      <w:r>
        <w:drawing>
          <wp:inline>
            <wp:extent cx="1291139" cy="1799999"/>
            <wp:effectExtent b="0" l="0" r="0" t="0"/>
            <wp:docPr descr="" title="" id="119" name="Picture"/>
            <a:graphic>
              <a:graphicData uri="http://schemas.openxmlformats.org/drawingml/2006/picture">
                <pic:pic>
                  <pic:nvPicPr>
                    <pic:cNvPr descr="./Imagens/SCHEMA.jpg" id="120" name="Picture"/>
                    <pic:cNvPicPr>
                      <a:picLocks noChangeArrowheads="1" noChangeAspect="1"/>
                    </pic:cNvPicPr>
                  </pic:nvPicPr>
                  <pic:blipFill>
                    <a:blip r:embed="rId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1139" cy="17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Start w:id="121" w:name="schema-padrão-do-sistema---dbo"/>
    <w:p>
      <w:pPr>
        <w:pStyle w:val="Heading2"/>
      </w:pPr>
      <w:r>
        <w:rPr>
          <w:rStyle w:val="SectionNumber"/>
        </w:rPr>
        <w:t xml:space="preserve">14.1</w:t>
      </w:r>
      <w:r>
        <w:tab/>
      </w:r>
      <w:r>
        <w:rPr>
          <w:bCs/>
          <w:b/>
        </w:rPr>
        <w:t xml:space="preserve">SCHEMA</w:t>
      </w:r>
      <w:r>
        <w:t xml:space="preserve"> </w:t>
      </w:r>
      <w:r>
        <w:t xml:space="preserve">padrão do sistema -</w:t>
      </w:r>
      <w:r>
        <w:t xml:space="preserve"> </w:t>
      </w:r>
      <w:r>
        <w:rPr>
          <w:iCs/>
          <w:i/>
        </w:rPr>
        <w:t xml:space="preserve">dbo</w:t>
      </w:r>
    </w:p>
    <w:p>
      <w:pPr>
        <w:numPr>
          <w:ilvl w:val="0"/>
          <w:numId w:val="1215"/>
        </w:numPr>
        <w:pStyle w:val="Compact"/>
      </w:pPr>
      <w:r>
        <w:t xml:space="preserve">O padrão do sistema é o</w:t>
      </w:r>
      <w:r>
        <w:t xml:space="preserve"> </w:t>
      </w:r>
      <w:r>
        <w:rPr>
          <w:bCs/>
          <w:b/>
        </w:rPr>
        <w:t xml:space="preserve">SCHEMA</w:t>
      </w:r>
      <w:r>
        <w:t xml:space="preserve"> </w:t>
      </w:r>
      <w:r>
        <w:rPr>
          <w:iCs/>
          <w:i/>
        </w:rPr>
        <w:t xml:space="preserve">dbo</w:t>
      </w:r>
      <w:r>
        <w:t xml:space="preserve">, ou seja, se você criar uma tabela ou fazer uma inserção em uma tabela e não fazer referencia a um</w:t>
      </w:r>
      <w:r>
        <w:t xml:space="preserve"> </w:t>
      </w:r>
      <w:r>
        <w:rPr>
          <w:bCs/>
          <w:b/>
        </w:rPr>
        <w:t xml:space="preserve">SCHEMA</w:t>
      </w:r>
      <w:r>
        <w:t xml:space="preserve">, ela será criada ou o dado será inserido no</w:t>
      </w:r>
      <w:r>
        <w:t xml:space="preserve"> </w:t>
      </w:r>
      <w:r>
        <w:rPr>
          <w:bCs/>
          <w:b/>
        </w:rPr>
        <w:t xml:space="preserve">SCHEMA</w:t>
      </w:r>
      <w:r>
        <w:t xml:space="preserve"> </w:t>
      </w:r>
      <w:r>
        <w:rPr>
          <w:iCs/>
          <w:i/>
        </w:rPr>
        <w:t xml:space="preserve">dbo</w:t>
      </w:r>
      <w:r>
        <w:t xml:space="preserve"> </w:t>
      </w:r>
      <w:r>
        <w:t xml:space="preserve">(padrão).</w:t>
      </w:r>
      <w:r>
        <w:br/>
      </w:r>
    </w:p>
    <w:bookmarkEnd w:id="121"/>
    <w:bookmarkStart w:id="122" w:name="criação-de-schema"/>
    <w:p>
      <w:pPr>
        <w:pStyle w:val="Heading2"/>
      </w:pPr>
      <w:r>
        <w:rPr>
          <w:rStyle w:val="SectionNumber"/>
        </w:rPr>
        <w:t xml:space="preserve">14.2</w:t>
      </w:r>
      <w:r>
        <w:tab/>
      </w:r>
      <w:r>
        <w:t xml:space="preserve">Criação de</w:t>
      </w:r>
      <w:r>
        <w:t xml:space="preserve"> </w:t>
      </w:r>
      <w:r>
        <w:rPr>
          <w:bCs/>
          <w:b/>
        </w:rPr>
        <w:t xml:space="preserve">SCHEMA</w:t>
      </w:r>
    </w:p>
    <w:p>
      <w:pPr>
        <w:numPr>
          <w:ilvl w:val="0"/>
          <w:numId w:val="1216"/>
        </w:numPr>
      </w:pPr>
      <w:r>
        <w:t xml:space="preserve">Para especificar outro usuário como o proprietário do esquema que está sendo criado, o chamador deve ter a permissão</w:t>
      </w:r>
      <w:r>
        <w:t xml:space="preserve"> </w:t>
      </w:r>
      <w:r>
        <w:rPr>
          <w:iCs/>
          <w:i/>
        </w:rPr>
        <w:t xml:space="preserve">IMPERSONATE</w:t>
      </w:r>
      <w:r>
        <w:t xml:space="preserve"> </w:t>
      </w:r>
      <w:r>
        <w:t xml:space="preserve">no usuário em questão. Se uma função de banco de dados for especificada como o proprietário, o chamador deverá atender a um dos critérios a seguir: associação na função ou a permissão ALTER na função.</w:t>
      </w:r>
      <w:r>
        <w:br/>
      </w:r>
    </w:p>
    <w:p>
      <w:pPr>
        <w:numPr>
          <w:ilvl w:val="0"/>
          <w:numId w:val="1216"/>
        </w:numPr>
      </w:pPr>
      <w:r>
        <w:rPr>
          <w:bCs/>
          <w:b/>
        </w:rPr>
        <w:t xml:space="preserve">CREATE SCHEMA</w:t>
      </w:r>
      <w:r>
        <w:br/>
      </w:r>
      <w:r>
        <w:t xml:space="preserve">Cria um schema com determinado nome no sistema.</w:t>
      </w:r>
      <w:r>
        <w:br/>
      </w:r>
    </w:p>
    <w:p>
      <w:pPr>
        <w:numPr>
          <w:ilvl w:val="0"/>
          <w:numId w:val="1216"/>
        </w:numPr>
      </w:pPr>
      <w:r>
        <w:rPr>
          <w:bCs/>
          <w:b/>
        </w:rPr>
        <w:t xml:space="preserve">AUTHORIZATION</w:t>
      </w:r>
      <w:r>
        <w:br/>
      </w:r>
      <w:r>
        <w:t xml:space="preserve">Define quem é o proprietario do</w:t>
      </w:r>
      <w:r>
        <w:t xml:space="preserve"> </w:t>
      </w:r>
      <w:r>
        <w:rPr>
          <w:bCs/>
          <w:b/>
        </w:rPr>
        <w:t xml:space="preserve">SCHEMA</w:t>
      </w:r>
      <w:r>
        <w:t xml:space="preserve"> </w:t>
      </w:r>
      <w:r>
        <w:t xml:space="preserve">criado.</w:t>
      </w:r>
      <w:r>
        <w:br/>
      </w:r>
    </w:p>
    <w:p>
      <w:pPr>
        <w:numPr>
          <w:ilvl w:val="0"/>
          <w:numId w:val="1216"/>
        </w:numPr>
      </w:pPr>
      <w:r>
        <w:t xml:space="preserve">Sintaxe:</w:t>
      </w:r>
      <w:r>
        <w:br/>
      </w:r>
      <w:r>
        <w:rPr>
          <w:bCs/>
          <w:b/>
        </w:rPr>
        <w:t xml:space="preserve">CREATE SCHEMA</w:t>
      </w:r>
      <w:r>
        <w:t xml:space="preserve"> </w:t>
      </w:r>
      <w:r>
        <w:rPr>
          <w:iCs/>
          <w:i/>
        </w:rPr>
        <w:t xml:space="preserve">nome_SCHEMA</w:t>
      </w:r>
      <w:r>
        <w:br/>
      </w:r>
      <w:r>
        <w:rPr>
          <w:bCs/>
          <w:b/>
        </w:rPr>
        <w:t xml:space="preserve">AUTHORIZATION</w:t>
      </w:r>
      <w:r>
        <w:t xml:space="preserve"> </w:t>
      </w:r>
      <w:r>
        <w:rPr>
          <w:iCs/>
          <w:i/>
        </w:rPr>
        <w:t xml:space="preserve">nome_usuário</w:t>
      </w:r>
      <w:r>
        <w:br/>
      </w:r>
    </w:p>
    <w:bookmarkEnd w:id="122"/>
    <w:bookmarkStart w:id="123" w:name="criação-de-um-schema-no-ssms"/>
    <w:p>
      <w:pPr>
        <w:pStyle w:val="Heading2"/>
      </w:pPr>
      <w:r>
        <w:rPr>
          <w:rStyle w:val="SectionNumber"/>
        </w:rPr>
        <w:t xml:space="preserve">14.3</w:t>
      </w:r>
      <w:r>
        <w:tab/>
      </w:r>
      <w:r>
        <w:t xml:space="preserve">Criação de um</w:t>
      </w:r>
      <w:r>
        <w:t xml:space="preserve"> </w:t>
      </w:r>
      <w:r>
        <w:rPr>
          <w:bCs/>
          <w:b/>
        </w:rPr>
        <w:t xml:space="preserve">SCHEMA</w:t>
      </w:r>
      <w:r>
        <w:t xml:space="preserve"> </w:t>
      </w:r>
      <w:r>
        <w:t xml:space="preserve">no</w:t>
      </w:r>
      <w:r>
        <w:t xml:space="preserve"> </w:t>
      </w:r>
      <w:r>
        <w:rPr>
          <w:bCs/>
          <w:b/>
        </w:rPr>
        <w:t xml:space="preserve">SSMS</w:t>
      </w:r>
    </w:p>
    <w:p>
      <w:pPr>
        <w:numPr>
          <w:ilvl w:val="0"/>
          <w:numId w:val="1217"/>
        </w:numPr>
      </w:pPr>
      <w:r>
        <w:t xml:space="preserve">Para criar um</w:t>
      </w:r>
      <w:r>
        <w:t xml:space="preserve"> </w:t>
      </w:r>
      <w:r>
        <w:rPr>
          <w:bCs/>
          <w:b/>
        </w:rPr>
        <w:t xml:space="preserve">SCHEMA</w:t>
      </w:r>
      <w:r>
        <w:t xml:space="preserve">:</w:t>
      </w:r>
      <w:r>
        <w:br/>
      </w:r>
    </w:p>
    <w:p>
      <w:pPr>
        <w:numPr>
          <w:ilvl w:val="1"/>
          <w:numId w:val="1218"/>
        </w:numPr>
      </w:pPr>
      <w:r>
        <w:t xml:space="preserve">No Pesquisador de Objetos, expanda a pasta Bancos de Dados.</w:t>
      </w:r>
      <w:r>
        <w:br/>
      </w:r>
    </w:p>
    <w:p>
      <w:pPr>
        <w:numPr>
          <w:ilvl w:val="1"/>
          <w:numId w:val="1218"/>
        </w:numPr>
      </w:pPr>
      <w:r>
        <w:t xml:space="preserve">Expanda o banco de dados no qual o novo esquema (</w:t>
      </w:r>
      <w:r>
        <w:rPr>
          <w:bCs/>
          <w:b/>
        </w:rPr>
        <w:t xml:space="preserve">SCHEMA</w:t>
      </w:r>
      <w:r>
        <w:t xml:space="preserve">) de banco de dados será criado.</w:t>
      </w:r>
      <w:r>
        <w:br/>
      </w:r>
    </w:p>
    <w:p>
      <w:pPr>
        <w:numPr>
          <w:ilvl w:val="1"/>
          <w:numId w:val="1218"/>
        </w:numPr>
      </w:pPr>
      <w:r>
        <w:t xml:space="preserve">Clique com o botão direito do mouse na pasta Segurança , aponte para Novo e selecione Esquema (</w:t>
      </w:r>
      <w:r>
        <w:rPr>
          <w:bCs/>
          <w:b/>
        </w:rPr>
        <w:t xml:space="preserve">SCHEMA</w:t>
      </w:r>
      <w:r>
        <w:t xml:space="preserve">).</w:t>
      </w:r>
      <w:r>
        <w:br/>
      </w:r>
    </w:p>
    <w:p>
      <w:pPr>
        <w:numPr>
          <w:ilvl w:val="1"/>
          <w:numId w:val="1218"/>
        </w:numPr>
      </w:pPr>
      <w:r>
        <w:t xml:space="preserve">Na caixa de diálogo Esquema - Novo , na página Geral , insira um nome do novo esquema na caixa Nome do esquema (</w:t>
      </w:r>
      <w:r>
        <w:rPr>
          <w:bCs/>
          <w:b/>
        </w:rPr>
        <w:t xml:space="preserve">SCHEMA</w:t>
      </w:r>
      <w:r>
        <w:t xml:space="preserve">).</w:t>
      </w:r>
      <w:r>
        <w:br/>
      </w:r>
    </w:p>
    <w:p>
      <w:pPr>
        <w:numPr>
          <w:ilvl w:val="1"/>
          <w:numId w:val="1218"/>
        </w:numPr>
      </w:pPr>
      <w:r>
        <w:t xml:space="preserve">Na caixa Proprietário do esquema , digite o nome de um usuário de banco de dados ou função para ser o proprietário da propriedade do esquema (</w:t>
      </w:r>
      <w:r>
        <w:rPr>
          <w:bCs/>
          <w:b/>
        </w:rPr>
        <w:t xml:space="preserve">SCHEMA</w:t>
      </w:r>
      <w:r>
        <w:t xml:space="preserve">). Como alternativa, clique em Pesquisar para abrir a caixa de diálogo Pesquisar Funções e Usuários.</w:t>
      </w:r>
      <w:r>
        <w:br/>
      </w:r>
    </w:p>
    <w:p>
      <w:pPr>
        <w:numPr>
          <w:ilvl w:val="1"/>
          <w:numId w:val="1218"/>
        </w:numPr>
      </w:pPr>
      <w:r>
        <w:t xml:space="preserve">Clique em OK.</w:t>
      </w:r>
      <w:r>
        <w:br/>
      </w:r>
    </w:p>
    <w:p>
      <w:r>
        <w:br w:type="page"/>
      </w:r>
    </w:p>
    <w:bookmarkEnd w:id="123"/>
    <w:bookmarkStart w:id="124" w:name="adicionando-uma-tabela-a-um-schema"/>
    <w:p>
      <w:pPr>
        <w:pStyle w:val="Heading2"/>
      </w:pPr>
      <w:r>
        <w:rPr>
          <w:rStyle w:val="SectionNumber"/>
        </w:rPr>
        <w:t xml:space="preserve">14.4</w:t>
      </w:r>
      <w:r>
        <w:tab/>
      </w:r>
      <w:r>
        <w:t xml:space="preserve">Adicionando uma tabela a um</w:t>
      </w:r>
      <w:r>
        <w:t xml:space="preserve"> </w:t>
      </w:r>
      <w:r>
        <w:rPr>
          <w:bCs/>
          <w:b/>
        </w:rPr>
        <w:t xml:space="preserve">SCHEMA</w:t>
      </w:r>
    </w:p>
    <w:p>
      <w:pPr>
        <w:numPr>
          <w:ilvl w:val="0"/>
          <w:numId w:val="1219"/>
        </w:numPr>
      </w:pPr>
      <w:r>
        <w:t xml:space="preserve">Para adicionar uma determinar tabela a um</w:t>
      </w:r>
      <w:r>
        <w:t xml:space="preserve"> </w:t>
      </w:r>
      <w:r>
        <w:rPr>
          <w:bCs/>
          <w:b/>
        </w:rPr>
        <w:t xml:space="preserve">SCHEMA</w:t>
      </w:r>
      <w:r>
        <w:t xml:space="preserve">, basta na criação da tabela (</w:t>
      </w:r>
      <w:r>
        <w:rPr>
          <w:bCs/>
          <w:b/>
        </w:rPr>
        <w:t xml:space="preserve">CREATE TABLE</w:t>
      </w:r>
      <w:r>
        <w:t xml:space="preserve">) identificar o</w:t>
      </w:r>
      <w:r>
        <w:t xml:space="preserve"> </w:t>
      </w:r>
      <w:r>
        <w:rPr>
          <w:bCs/>
          <w:b/>
        </w:rPr>
        <w:t xml:space="preserve">SCHEMA</w:t>
      </w:r>
      <w:r>
        <w:t xml:space="preserve"> </w:t>
      </w:r>
      <w:r>
        <w:t xml:space="preserve">qual ela vai pertencer.</w:t>
      </w:r>
      <w:r>
        <w:br/>
      </w:r>
    </w:p>
    <w:p>
      <w:pPr>
        <w:numPr>
          <w:ilvl w:val="0"/>
          <w:numId w:val="1219"/>
        </w:numPr>
      </w:pPr>
      <w:r>
        <w:t xml:space="preserve">A identificação do</w:t>
      </w:r>
      <w:r>
        <w:t xml:space="preserve"> </w:t>
      </w:r>
      <w:r>
        <w:rPr>
          <w:bCs/>
          <w:b/>
        </w:rPr>
        <w:t xml:space="preserve">SCHEMA</w:t>
      </w:r>
      <w:r>
        <w:t xml:space="preserve"> </w:t>
      </w:r>
      <w:r>
        <w:t xml:space="preserve">vai junto ao nome da tabela.</w:t>
      </w:r>
      <w:r>
        <w:br/>
      </w:r>
    </w:p>
    <w:p>
      <w:pPr>
        <w:numPr>
          <w:ilvl w:val="0"/>
          <w:numId w:val="1219"/>
        </w:numPr>
      </w:pPr>
      <w:r>
        <w:t xml:space="preserve">Sintaxe:</w:t>
      </w:r>
      <w:r>
        <w:br/>
      </w:r>
      <w:r>
        <w:rPr>
          <w:bCs/>
          <w:b/>
        </w:rPr>
        <w:t xml:space="preserve">CREATE TABLE</w:t>
      </w:r>
      <w:r>
        <w:t xml:space="preserve"> </w:t>
      </w:r>
      <w:r>
        <w:rPr>
          <w:iCs/>
          <w:i/>
        </w:rPr>
        <w:t xml:space="preserve">nome_SCHEMA</w:t>
      </w:r>
      <w:r>
        <w:t xml:space="preserve">.</w:t>
      </w:r>
      <w:r>
        <w:rPr>
          <w:iCs/>
          <w:i/>
        </w:rPr>
        <w:t xml:space="preserve">nome_tabela</w:t>
      </w:r>
      <w:r>
        <w:t xml:space="preserve"> </w:t>
      </w:r>
      <w:r>
        <w:t xml:space="preserve">(</w:t>
      </w:r>
      <w:r>
        <w:br/>
      </w:r>
      <w:r>
        <w:t xml:space="preserve">…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19"/>
        </w:numPr>
      </w:pPr>
      <w:r>
        <w:t xml:space="preserve">Se uma tabela for colocada num esquema (</w:t>
      </w:r>
      <w:r>
        <w:rPr>
          <w:bCs/>
          <w:b/>
        </w:rPr>
        <w:t xml:space="preserve">SCHEMA</w:t>
      </w:r>
      <w:r>
        <w:t xml:space="preserve">) que não seja o</w:t>
      </w:r>
      <w:r>
        <w:t xml:space="preserve"> </w:t>
      </w:r>
      <w:r>
        <w:rPr>
          <w:iCs/>
          <w:i/>
        </w:rPr>
        <w:t xml:space="preserve">dbo</w:t>
      </w:r>
      <w:r>
        <w:t xml:space="preserve">, sempre que ela for nomeada, lembrar de especificar o esquema junto com o nome.</w:t>
      </w:r>
      <w:r>
        <w:br/>
      </w:r>
      <w:r>
        <w:rPr>
          <w:iCs/>
          <w:i/>
        </w:rPr>
        <w:t xml:space="preserve">nome_SCHEMA</w:t>
      </w:r>
      <w:r>
        <w:t xml:space="preserve">.</w:t>
      </w:r>
      <w:r>
        <w:rPr>
          <w:iCs/>
          <w:i/>
        </w:rPr>
        <w:t xml:space="preserve">nome_tabela</w:t>
      </w:r>
      <w:r>
        <w:br/>
      </w:r>
    </w:p>
    <w:bookmarkEnd w:id="124"/>
    <w:bookmarkStart w:id="125" w:name="permissões-do-schema"/>
    <w:p>
      <w:pPr>
        <w:pStyle w:val="Heading2"/>
      </w:pPr>
      <w:r>
        <w:rPr>
          <w:rStyle w:val="SectionNumber"/>
        </w:rPr>
        <w:t xml:space="preserve">14.5</w:t>
      </w:r>
      <w:r>
        <w:tab/>
      </w:r>
      <w:r>
        <w:t xml:space="preserve">Permissões do</w:t>
      </w:r>
      <w:r>
        <w:t xml:space="preserve"> </w:t>
      </w:r>
      <w:r>
        <w:rPr>
          <w:bCs/>
          <w:b/>
        </w:rPr>
        <w:t xml:space="preserve">SCHEMA</w:t>
      </w:r>
    </w:p>
    <w:p>
      <w:pPr>
        <w:numPr>
          <w:ilvl w:val="0"/>
          <w:numId w:val="1220"/>
        </w:numPr>
      </w:pPr>
      <w:r>
        <w:t xml:space="preserve">Comandos auxiliares para dar ou revogar permissões atraves do SCHEMA.</w:t>
      </w:r>
      <w:r>
        <w:br/>
      </w:r>
    </w:p>
    <w:p>
      <w:pPr>
        <w:numPr>
          <w:ilvl w:val="0"/>
          <w:numId w:val="1220"/>
        </w:numPr>
      </w:pPr>
      <w:r>
        <w:t xml:space="preserve">Para dar dar ou revogar privilegios a outros usuarios por esta forma, o dono do</w:t>
      </w:r>
      <w:r>
        <w:t xml:space="preserve"> </w:t>
      </w:r>
      <w:r>
        <w:rPr>
          <w:bCs/>
          <w:b/>
        </w:rPr>
        <w:t xml:space="preserve">SCHEMA</w:t>
      </w:r>
      <w:r>
        <w:t xml:space="preserve"> </w:t>
      </w:r>
      <w:r>
        <w:t xml:space="preserve">precisa ter esse privelgio.</w:t>
      </w:r>
      <w:r>
        <w:br/>
      </w:r>
    </w:p>
    <w:p>
      <w:pPr>
        <w:numPr>
          <w:ilvl w:val="0"/>
          <w:numId w:val="1220"/>
        </w:numPr>
      </w:pPr>
      <w:r>
        <w:t xml:space="preserve">Sintaxe:</w:t>
      </w:r>
      <w:r>
        <w:br/>
      </w:r>
      <w:r>
        <w:rPr>
          <w:bCs/>
          <w:b/>
        </w:rPr>
        <w:t xml:space="preserve">CREATE SCHEMA</w:t>
      </w:r>
      <w:r>
        <w:t xml:space="preserve"> </w:t>
      </w:r>
      <w:r>
        <w:rPr>
          <w:iCs/>
          <w:i/>
        </w:rPr>
        <w:t xml:space="preserve">nome_SCHEMA</w:t>
      </w:r>
      <w:r>
        <w:t xml:space="preserve"> </w:t>
      </w:r>
      <w:r>
        <w:rPr>
          <w:bCs/>
          <w:b/>
        </w:rPr>
        <w:t xml:space="preserve">AUTHORIZATION</w:t>
      </w:r>
      <w:r>
        <w:t xml:space="preserve"> </w:t>
      </w:r>
      <w:r>
        <w:rPr>
          <w:iCs/>
          <w:i/>
        </w:rPr>
        <w:t xml:space="preserve">nome_usuário_dono</w:t>
      </w:r>
      <w:r>
        <w:br/>
      </w:r>
      <w:r>
        <w:rPr>
          <w:bCs/>
          <w:b/>
        </w:rPr>
        <w:t xml:space="preserve">GRANT</w:t>
      </w:r>
      <w:r>
        <w:t xml:space="preserve"> </w:t>
      </w:r>
      <w:r>
        <w:rPr>
          <w:iCs/>
          <w:i/>
        </w:rPr>
        <w:t xml:space="preserve">lista_privilegios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[SCHEMA::database.]tabela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rPr>
          <w:iCs/>
          <w:i/>
        </w:rPr>
        <w:t xml:space="preserve">[outro_]usuário</w:t>
      </w:r>
      <w:r>
        <w:br/>
      </w:r>
      <w:r>
        <w:rPr>
          <w:bCs/>
          <w:b/>
        </w:rPr>
        <w:t xml:space="preserve">REVOKE</w:t>
      </w:r>
      <w:r>
        <w:t xml:space="preserve"> </w:t>
      </w:r>
      <w:r>
        <w:rPr>
          <w:iCs/>
          <w:i/>
        </w:rPr>
        <w:t xml:space="preserve">lista_privilegios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[SCHEMA::database.]tabela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[outro_]usuário</w:t>
      </w:r>
      <w:r>
        <w:br/>
      </w:r>
      <w:r>
        <w:rPr>
          <w:bCs/>
          <w:b/>
        </w:rPr>
        <w:t xml:space="preserve">DENY</w:t>
      </w:r>
      <w:r>
        <w:t xml:space="preserve"> </w:t>
      </w:r>
      <w:r>
        <w:rPr>
          <w:iCs/>
          <w:i/>
        </w:rPr>
        <w:t xml:space="preserve">lista_privilegios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[SCHEMA::database.]tabela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rPr>
          <w:iCs/>
          <w:i/>
        </w:rPr>
        <w:t xml:space="preserve">[outro_]usuário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20"/>
        </w:numPr>
      </w:pPr>
      <w:r>
        <w:t xml:space="preserve">Sobre permissões:</w:t>
      </w:r>
      <w:r>
        <w:br/>
      </w:r>
    </w:p>
    <w:p>
      <w:pPr>
        <w:numPr>
          <w:ilvl w:val="1"/>
          <w:numId w:val="1221"/>
        </w:numPr>
        <w:pStyle w:val="Compact"/>
      </w:pPr>
      <w:r>
        <w:rPr>
          <w:bCs/>
          <w:b/>
        </w:rPr>
        <w:t xml:space="preserve">GRANT</w:t>
      </w:r>
      <w:r>
        <w:br/>
      </w:r>
      <w:r>
        <w:t xml:space="preserve">Consede permissões, se o criador tiver essa autorização do sistema.</w:t>
      </w:r>
      <w:r>
        <w:br/>
      </w:r>
    </w:p>
    <w:p>
      <w:pPr>
        <w:numPr>
          <w:ilvl w:val="1"/>
          <w:numId w:val="1221"/>
        </w:numPr>
        <w:pStyle w:val="Compact"/>
      </w:pPr>
      <w:r>
        <w:rPr>
          <w:bCs/>
          <w:b/>
        </w:rPr>
        <w:t xml:space="preserve">REVOKE</w:t>
      </w:r>
      <w:r>
        <w:br/>
      </w:r>
      <w:r>
        <w:t xml:space="preserve">Cancela permissões.</w:t>
      </w:r>
      <w:r>
        <w:br/>
      </w:r>
    </w:p>
    <w:p>
      <w:pPr>
        <w:numPr>
          <w:ilvl w:val="1"/>
          <w:numId w:val="1221"/>
        </w:numPr>
        <w:pStyle w:val="Compact"/>
      </w:pPr>
      <w:r>
        <w:rPr>
          <w:bCs/>
          <w:b/>
        </w:rPr>
        <w:t xml:space="preserve">DENY</w:t>
      </w:r>
      <w:r>
        <w:br/>
      </w:r>
      <w:r>
        <w:t xml:space="preserve">Impedi explicitamente que um usuário receba uma permissão específica, mesmo herdando ela de alguma forma.</w:t>
      </w:r>
      <w:r>
        <w:br/>
      </w:r>
    </w:p>
    <w:p>
      <w:pPr>
        <w:numPr>
          <w:ilvl w:val="0"/>
          <w:numId w:val="1220"/>
        </w:numPr>
      </w:pPr>
      <w:r>
        <w:t xml:space="preserve">Note que</w:t>
      </w:r>
      <w:r>
        <w:t xml:space="preserve"> </w:t>
      </w:r>
      <w:r>
        <w:rPr>
          <w:bCs/>
          <w:b/>
        </w:rPr>
        <w:t xml:space="preserve">REVOKE</w:t>
      </w:r>
      <w:r>
        <w:t xml:space="preserve"> </w:t>
      </w:r>
      <w:r>
        <w:t xml:space="preserve">usa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t xml:space="preserve">ao inves de</w:t>
      </w:r>
      <w:r>
        <w:t xml:space="preserve"> </w:t>
      </w:r>
      <w:r>
        <w:rPr>
          <w:bCs/>
          <w:b/>
        </w:rPr>
        <w:t xml:space="preserve">TO</w:t>
      </w:r>
      <w:r>
        <w:t xml:space="preserve">.</w:t>
      </w:r>
      <w:r>
        <w:br/>
      </w:r>
    </w:p>
    <w:p>
      <w:pPr>
        <w:numPr>
          <w:ilvl w:val="0"/>
          <w:numId w:val="1220"/>
        </w:numPr>
      </w:pPr>
      <w:r>
        <w:t xml:space="preserve">Para mais detalhes ver capitulo</w:t>
      </w:r>
      <w:r>
        <w:t xml:space="preserve"> </w:t>
      </w:r>
      <w:r>
        <w:t xml:space="preserve">“</w:t>
      </w:r>
      <w:r>
        <w:t xml:space="preserve">Categorias de comandos -</w:t>
      </w:r>
      <w:r>
        <w:t xml:space="preserve"> </w:t>
      </w:r>
      <w:r>
        <w:rPr>
          <w:bCs/>
          <w:b/>
        </w:rPr>
        <w:t xml:space="preserve">DCL</w:t>
      </w:r>
      <w:r>
        <w:t xml:space="preserve">”</w:t>
      </w:r>
    </w:p>
    <w:bookmarkEnd w:id="125"/>
    <w:bookmarkStart w:id="126" w:name="alter-schema"/>
    <w:p>
      <w:pPr>
        <w:pStyle w:val="Heading2"/>
      </w:pPr>
      <w:r>
        <w:rPr>
          <w:rStyle w:val="SectionNumber"/>
        </w:rPr>
        <w:t xml:space="preserve">14.6</w:t>
      </w:r>
      <w:r>
        <w:tab/>
      </w:r>
      <w:r>
        <w:rPr>
          <w:bCs/>
          <w:b/>
        </w:rPr>
        <w:t xml:space="preserve">ALTER SCHEMA</w:t>
      </w:r>
    </w:p>
    <w:p>
      <w:pPr>
        <w:numPr>
          <w:ilvl w:val="0"/>
          <w:numId w:val="1222"/>
        </w:numPr>
      </w:pPr>
      <w:r>
        <w:t xml:space="preserve">Permite apenas transferir propriedade de uma tabela, ou seja, transferir uma tabela de um</w:t>
      </w:r>
      <w:r>
        <w:t xml:space="preserve"> </w:t>
      </w:r>
      <w:r>
        <w:rPr>
          <w:bCs/>
          <w:b/>
        </w:rPr>
        <w:t xml:space="preserve">SCHEMA</w:t>
      </w:r>
      <w:r>
        <w:t xml:space="preserve"> </w:t>
      </w:r>
      <w:r>
        <w:t xml:space="preserve">para outro.</w:t>
      </w:r>
      <w:r>
        <w:br/>
      </w:r>
    </w:p>
    <w:p>
      <w:pPr>
        <w:numPr>
          <w:ilvl w:val="0"/>
          <w:numId w:val="1222"/>
        </w:numPr>
      </w:pPr>
      <w:r>
        <w:t xml:space="preserve">Sintaxe:</w:t>
      </w:r>
      <w:r>
        <w:br/>
      </w:r>
    </w:p>
    <w:p>
      <w:pPr>
        <w:numPr>
          <w:ilvl w:val="1"/>
          <w:numId w:val="1223"/>
        </w:numPr>
        <w:pStyle w:val="Compact"/>
      </w:pPr>
      <w:r>
        <w:t xml:space="preserve">Transferir tabela entre SCHEMAS:</w:t>
      </w:r>
      <w:r>
        <w:br/>
      </w:r>
      <w:r>
        <w:rPr>
          <w:bCs/>
          <w:b/>
        </w:rPr>
        <w:t xml:space="preserve">ALTER SCHEMA</w:t>
      </w:r>
      <w:r>
        <w:t xml:space="preserve"> </w:t>
      </w:r>
      <w:r>
        <w:rPr>
          <w:iCs/>
          <w:i/>
        </w:rPr>
        <w:t xml:space="preserve">novo_schema</w:t>
      </w:r>
      <w:r>
        <w:t xml:space="preserve"> </w:t>
      </w:r>
      <w:r>
        <w:rPr>
          <w:bCs/>
          <w:b/>
        </w:rPr>
        <w:t xml:space="preserve">TRANSFER</w:t>
      </w:r>
      <w:r>
        <w:t xml:space="preserve"> </w:t>
      </w:r>
      <w:r>
        <w:rPr>
          <w:iCs/>
          <w:i/>
        </w:rPr>
        <w:t xml:space="preserve">antigo_schema.tabela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1"/>
          <w:numId w:val="1223"/>
        </w:numPr>
        <w:pStyle w:val="Compact"/>
      </w:pPr>
      <w:r>
        <w:t xml:space="preserve">Transferir do dbo para um novo_schema:</w:t>
      </w:r>
      <w:r>
        <w:br/>
      </w:r>
      <w:r>
        <w:rPr>
          <w:bCs/>
          <w:b/>
        </w:rPr>
        <w:t xml:space="preserve">ALTER SCHEMA</w:t>
      </w:r>
      <w:r>
        <w:t xml:space="preserve"> </w:t>
      </w:r>
      <w:r>
        <w:rPr>
          <w:iCs/>
          <w:i/>
        </w:rPr>
        <w:t xml:space="preserve">novo_schema</w:t>
      </w:r>
      <w:r>
        <w:t xml:space="preserve"> </w:t>
      </w:r>
      <w:r>
        <w:rPr>
          <w:bCs/>
          <w:b/>
        </w:rPr>
        <w:t xml:space="preserve">TRANSFER</w:t>
      </w:r>
      <w:r>
        <w:t xml:space="preserve"> </w:t>
      </w:r>
      <w:r>
        <w:rPr>
          <w:bCs/>
          <w:b/>
        </w:rPr>
        <w:t xml:space="preserve">OBJECT</w:t>
      </w:r>
      <w:r>
        <w:t xml:space="preserve">::</w:t>
      </w:r>
      <w:r>
        <w:rPr>
          <w:iCs/>
          <w:i/>
        </w:rPr>
        <w:t xml:space="preserve">dbo.tabela</w:t>
      </w:r>
      <w:r>
        <w:t xml:space="preserve"> </w:t>
      </w:r>
      <w:r>
        <w:t xml:space="preserve"> </w:t>
      </w:r>
      <w:r>
        <w:rPr>
          <w:bCs/>
          <w:b/>
        </w:rPr>
        <w:t xml:space="preserve">GO</w:t>
      </w:r>
      <w:r>
        <w:br/>
      </w:r>
    </w:p>
    <w:bookmarkEnd w:id="126"/>
    <w:bookmarkStart w:id="127" w:name="X884c76b9c6e48ee24c3cb6180d6d38c70d1da8e"/>
    <w:p>
      <w:pPr>
        <w:pStyle w:val="Heading2"/>
      </w:pPr>
      <w:r>
        <w:rPr>
          <w:rStyle w:val="SectionNumber"/>
        </w:rPr>
        <w:t xml:space="preserve">14.7</w:t>
      </w:r>
      <w:r>
        <w:tab/>
      </w:r>
      <w:r>
        <w:t xml:space="preserve">Listar todos os</w:t>
      </w:r>
      <w:r>
        <w:t xml:space="preserve"> </w:t>
      </w:r>
      <w:r>
        <w:rPr>
          <w:bCs/>
          <w:b/>
        </w:rPr>
        <w:t xml:space="preserve">SCHEMAS</w:t>
      </w:r>
      <w:r>
        <w:t xml:space="preserve"> </w:t>
      </w:r>
      <w:r>
        <w:t xml:space="preserve">do banco de dados</w:t>
      </w:r>
    </w:p>
    <w:p>
      <w:pPr>
        <w:numPr>
          <w:ilvl w:val="0"/>
          <w:numId w:val="1224"/>
        </w:numPr>
      </w:pPr>
      <w:r>
        <w:t xml:space="preserve">Comando para listar todos os</w:t>
      </w:r>
      <w:r>
        <w:t xml:space="preserve"> </w:t>
      </w:r>
      <w:r>
        <w:rPr>
          <w:bCs/>
          <w:b/>
        </w:rPr>
        <w:t xml:space="preserve">SCHEMAS</w:t>
      </w:r>
      <w:r>
        <w:t xml:space="preserve"> </w:t>
      </w:r>
      <w:r>
        <w:t xml:space="preserve">contidos no banco de dados.</w:t>
      </w:r>
      <w:r>
        <w:br/>
      </w:r>
    </w:p>
    <w:p>
      <w:pPr>
        <w:numPr>
          <w:ilvl w:val="0"/>
          <w:numId w:val="1224"/>
        </w:numPr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sys.schemas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127"/>
    <w:bookmarkEnd w:id="128"/>
    <w:bookmarkStart w:id="146" w:name="modulo-28---variáveis-e-procedures"/>
    <w:p>
      <w:pPr>
        <w:pStyle w:val="Heading1"/>
      </w:pPr>
      <w:r>
        <w:rPr>
          <w:rStyle w:val="SectionNumber"/>
        </w:rPr>
        <w:t xml:space="preserve">15</w:t>
      </w:r>
      <w:r>
        <w:tab/>
      </w:r>
      <w:r>
        <w:t xml:space="preserve">Modulo 28 - Variáveis e</w:t>
      </w:r>
      <w:r>
        <w:t xml:space="preserve"> </w:t>
      </w:r>
      <w:r>
        <w:rPr>
          <w:bCs/>
          <w:b/>
        </w:rPr>
        <w:t xml:space="preserve">PROCEDURES</w:t>
      </w:r>
    </w:p>
    <w:bookmarkStart w:id="129" w:name="variáveis-locais-e-globais"/>
    <w:p>
      <w:pPr>
        <w:pStyle w:val="Heading2"/>
      </w:pPr>
      <w:r>
        <w:rPr>
          <w:rStyle w:val="SectionNumber"/>
        </w:rPr>
        <w:t xml:space="preserve">15.1</w:t>
      </w:r>
      <w:r>
        <w:tab/>
      </w:r>
      <w:r>
        <w:t xml:space="preserve">Variáveis locais e globais</w:t>
      </w:r>
    </w:p>
    <w:p>
      <w:pPr>
        <w:numPr>
          <w:ilvl w:val="0"/>
          <w:numId w:val="1225"/>
        </w:numPr>
      </w:pPr>
      <w:r>
        <w:t xml:space="preserve">A difernça de variáveis globais e locais são:</w:t>
      </w:r>
      <w:r>
        <w:br/>
      </w:r>
    </w:p>
    <w:p>
      <w:pPr>
        <w:numPr>
          <w:ilvl w:val="1"/>
          <w:numId w:val="1226"/>
        </w:numPr>
        <w:pStyle w:val="Compact"/>
      </w:pPr>
      <w:r>
        <w:t xml:space="preserve">As variaveis globais são visíveis e podem ser manipuladas por todo sistema e todos os usuários.</w:t>
      </w:r>
      <w:r>
        <w:br/>
      </w:r>
    </w:p>
    <w:p>
      <w:pPr>
        <w:numPr>
          <w:ilvl w:val="1"/>
          <w:numId w:val="1226"/>
        </w:numPr>
        <w:pStyle w:val="Compact"/>
      </w:pPr>
      <w:r>
        <w:t xml:space="preserve">As variaveis locais têm escopo local e são apenas visíveis dentro do lote ou procedimento, onde elas estão definidas.</w:t>
      </w:r>
      <w:r>
        <w:br/>
      </w:r>
    </w:p>
    <w:p>
      <w:pPr>
        <w:numPr>
          <w:ilvl w:val="0"/>
          <w:numId w:val="1225"/>
        </w:numPr>
      </w:pPr>
      <w:r>
        <w:t xml:space="preserve">Por regra as variáveis locais começam com um caracter de identificação</w:t>
      </w:r>
      <w:r>
        <w:t xml:space="preserve"> </w:t>
      </w:r>
      <w:r>
        <w:t xml:space="preserve">“</w:t>
      </w:r>
      <w:r>
        <w:t xml:space="preserve">@</w:t>
      </w:r>
      <w:r>
        <w:t xml:space="preserve">”</w:t>
      </w:r>
      <w:r>
        <w:t xml:space="preserve"> </w:t>
      </w:r>
      <w:r>
        <w:t xml:space="preserve">antes do nome.</w:t>
      </w:r>
      <w:r>
        <w:br/>
      </w:r>
    </w:p>
    <w:p>
      <w:pPr>
        <w:numPr>
          <w:ilvl w:val="0"/>
          <w:numId w:val="1225"/>
        </w:numPr>
      </w:pPr>
      <w:r>
        <w:t xml:space="preserve">Por regra as variaveis globais começam com dois caracteres de identificação</w:t>
      </w:r>
      <w:r>
        <w:t xml:space="preserve"> </w:t>
      </w:r>
      <w:r>
        <w:t xml:space="preserve">“</w:t>
      </w:r>
      <w:r>
        <w:t xml:space="preserve">@@</w:t>
      </w:r>
      <w:r>
        <w:t xml:space="preserve">”</w:t>
      </w:r>
      <w:r>
        <w:t xml:space="preserve"> </w:t>
      </w:r>
      <w:r>
        <w:t xml:space="preserve">antes do nome.</w:t>
      </w:r>
      <w:r>
        <w:br/>
      </w:r>
    </w:p>
    <w:p>
      <w:pPr>
        <w:numPr>
          <w:ilvl w:val="0"/>
          <w:numId w:val="1225"/>
        </w:numPr>
      </w:pPr>
      <w:r>
        <w:t xml:space="preserve">O processo de declaração de variáveis, tanto global quanto local, são semelhantes.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@nome_variavel_local</w:t>
      </w:r>
      <w:r>
        <w:t xml:space="preserve"> </w:t>
      </w:r>
      <w:r>
        <w:t xml:space="preserve">tipo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@@nome_variavel_global</w:t>
      </w:r>
      <w:r>
        <w:t xml:space="preserve"> </w:t>
      </w:r>
      <w:r>
        <w:t xml:space="preserve">tipo</w:t>
      </w:r>
      <w:r>
        <w:br/>
      </w:r>
    </w:p>
    <w:p>
      <w:pPr>
        <w:numPr>
          <w:ilvl w:val="0"/>
          <w:numId w:val="1225"/>
        </w:numPr>
      </w:pPr>
      <w:r>
        <w:t xml:space="preserve">As variáveis em lotes e scripts são normalmente usadas:</w:t>
      </w:r>
      <w:r>
        <w:br/>
      </w:r>
    </w:p>
    <w:p>
      <w:pPr>
        <w:numPr>
          <w:ilvl w:val="1"/>
          <w:numId w:val="1227"/>
        </w:numPr>
        <w:pStyle w:val="Compact"/>
      </w:pPr>
      <w:r>
        <w:t xml:space="preserve">Como um contador, para contar o número de vezes que um loop é executado ou controlar quantas vezes que o loop é executado.</w:t>
      </w:r>
      <w:r>
        <w:br/>
      </w:r>
    </w:p>
    <w:p>
      <w:pPr>
        <w:numPr>
          <w:ilvl w:val="1"/>
          <w:numId w:val="1227"/>
        </w:numPr>
        <w:pStyle w:val="Compact"/>
      </w:pPr>
      <w:r>
        <w:t xml:space="preserve">Para reter um valor de dados a ser testado por uma instrução de controle de fluxo.</w:t>
      </w:r>
      <w:r>
        <w:br/>
      </w:r>
    </w:p>
    <w:p>
      <w:pPr>
        <w:numPr>
          <w:ilvl w:val="1"/>
          <w:numId w:val="1227"/>
        </w:numPr>
        <w:pStyle w:val="Compact"/>
      </w:pPr>
      <w:r>
        <w:t xml:space="preserve">Para salvar um valor de dados a ser retornado por um código de retorno de procedimento armazenado ou valor de retorno de função.</w:t>
      </w:r>
      <w:r>
        <w:br/>
      </w:r>
    </w:p>
    <w:p>
      <w:r>
        <w:br w:type="page"/>
      </w:r>
    </w:p>
    <w:bookmarkEnd w:id="129"/>
    <w:bookmarkStart w:id="132" w:name="storage-procedures-ou-stored-procedures"/>
    <w:p>
      <w:pPr>
        <w:pStyle w:val="Heading2"/>
      </w:pPr>
      <w:r>
        <w:rPr>
          <w:rStyle w:val="SectionNumber"/>
        </w:rPr>
        <w:t xml:space="preserve">15.2</w:t>
      </w:r>
      <w:r>
        <w:tab/>
      </w:r>
      <w:r>
        <w:rPr>
          <w:bCs/>
          <w:b/>
        </w:rPr>
        <w:t xml:space="preserve">STORAGE PROCEDURES</w:t>
      </w:r>
      <w:r>
        <w:t xml:space="preserve"> </w:t>
      </w:r>
      <w:r>
        <w:t xml:space="preserve">(ou</w:t>
      </w:r>
      <w:r>
        <w:t xml:space="preserve"> </w:t>
      </w:r>
      <w:r>
        <w:rPr>
          <w:bCs/>
          <w:b/>
        </w:rPr>
        <w:t xml:space="preserve">STORED PROCEDURES</w:t>
      </w:r>
      <w:r>
        <w:t xml:space="preserve">)</w:t>
      </w:r>
    </w:p>
    <w:bookmarkStart w:id="130" w:name="teoria-storage-procedures"/>
    <w:p>
      <w:pPr>
        <w:pStyle w:val="Heading3"/>
      </w:pPr>
      <w:r>
        <w:rPr>
          <w:rStyle w:val="SectionNumber"/>
        </w:rPr>
        <w:t xml:space="preserve">15.2.1</w:t>
      </w:r>
      <w:r>
        <w:tab/>
      </w:r>
      <w:r>
        <w:t xml:space="preserve">Teoria</w:t>
      </w:r>
      <w:r>
        <w:t xml:space="preserve"> </w:t>
      </w:r>
      <w:r>
        <w:rPr>
          <w:bCs/>
          <w:b/>
        </w:rPr>
        <w:t xml:space="preserve">STORAGE PROCEDURES</w:t>
      </w:r>
    </w:p>
    <w:p>
      <w:pPr>
        <w:numPr>
          <w:ilvl w:val="0"/>
          <w:numId w:val="1228"/>
        </w:numPr>
      </w:pPr>
      <w:r>
        <w:rPr>
          <w:bCs/>
          <w:b/>
        </w:rPr>
        <w:t xml:space="preserve">STORAGE PROCEDURE</w:t>
      </w:r>
      <w:r>
        <w:t xml:space="preserve"> </w:t>
      </w:r>
      <w:r>
        <w:t xml:space="preserve">(</w:t>
      </w:r>
      <w:r>
        <w:rPr>
          <w:bCs/>
          <w:b/>
        </w:rPr>
        <w:t xml:space="preserve">SP_</w:t>
      </w:r>
      <w:r>
        <w:t xml:space="preserve">) são</w:t>
      </w:r>
      <w:r>
        <w:t xml:space="preserve"> </w:t>
      </w:r>
      <w:r>
        <w:rPr>
          <w:bCs/>
          <w:b/>
        </w:rPr>
        <w:t xml:space="preserve">PROCEDURES</w:t>
      </w:r>
      <w:r>
        <w:t xml:space="preserve"> </w:t>
      </w:r>
      <w:r>
        <w:t xml:space="preserve">armazenadas do sistema.</w:t>
      </w:r>
      <w:r>
        <w:br/>
      </w:r>
    </w:p>
    <w:p>
      <w:pPr>
        <w:numPr>
          <w:ilvl w:val="0"/>
          <w:numId w:val="1228"/>
        </w:numPr>
      </w:pPr>
      <w:r>
        <w:t xml:space="preserve">São procedimentos de sistema. Armazenados no banco de dados padrão do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(Master), podemos indentifica-los com as siglas</w:t>
      </w:r>
      <w:r>
        <w:t xml:space="preserve"> </w:t>
      </w:r>
      <w:r>
        <w:rPr>
          <w:bCs/>
          <w:b/>
        </w:rPr>
        <w:t xml:space="preserve">SP</w:t>
      </w:r>
      <w:r>
        <w:t xml:space="preserve">, que se origina de</w:t>
      </w:r>
      <w:r>
        <w:t xml:space="preserve"> </w:t>
      </w:r>
      <w:r>
        <w:t xml:space="preserve">“</w:t>
      </w:r>
      <w:r>
        <w:t xml:space="preserve">stored procedure</w:t>
      </w:r>
      <w:r>
        <w:t xml:space="preserve">”</w:t>
      </w:r>
      <w:r>
        <w:t xml:space="preserve">. Tais</w:t>
      </w:r>
      <w:r>
        <w:t xml:space="preserve"> </w:t>
      </w:r>
      <w:r>
        <w:rPr>
          <w:bCs/>
          <w:b/>
        </w:rPr>
        <w:t xml:space="preserve">PROCEDURES</w:t>
      </w:r>
      <w:r>
        <w:t xml:space="preserve"> </w:t>
      </w:r>
      <w:r>
        <w:t xml:space="preserve">executam as tarefas administrativas e podem ser executadas a partir de qualquer banco de dados.</w:t>
      </w:r>
      <w:r>
        <w:br/>
      </w:r>
    </w:p>
    <w:bookmarkEnd w:id="130"/>
    <w:bookmarkStart w:id="131" w:name="storage-procedures"/>
    <w:p>
      <w:pPr>
        <w:pStyle w:val="Heading3"/>
      </w:pPr>
      <w:r>
        <w:rPr>
          <w:rStyle w:val="SectionNumber"/>
        </w:rPr>
        <w:t xml:space="preserve">15.2.2</w:t>
      </w:r>
      <w:r>
        <w:tab/>
      </w:r>
      <w:r>
        <w:rPr>
          <w:bCs/>
          <w:b/>
        </w:rPr>
        <w:t xml:space="preserve">STORAGE PROCEDURES</w:t>
      </w:r>
    </w:p>
    <w:p>
      <w:r>
        <w:br w:type="page"/>
      </w:r>
    </w:p>
    <w:bookmarkEnd w:id="131"/>
    <w:bookmarkEnd w:id="132"/>
    <w:bookmarkStart w:id="145" w:name="procedures"/>
    <w:p>
      <w:pPr>
        <w:pStyle w:val="Heading2"/>
      </w:pPr>
      <w:r>
        <w:rPr>
          <w:rStyle w:val="SectionNumber"/>
        </w:rPr>
        <w:t xml:space="preserve">15.3</w:t>
      </w:r>
      <w:r>
        <w:tab/>
      </w:r>
      <w:r>
        <w:rPr>
          <w:bCs/>
          <w:b/>
        </w:rPr>
        <w:t xml:space="preserve">PROCEDURES</w:t>
      </w:r>
    </w:p>
    <w:bookmarkStart w:id="133" w:name="teoria-procedure"/>
    <w:p>
      <w:pPr>
        <w:pStyle w:val="Heading3"/>
      </w:pPr>
      <w:r>
        <w:rPr>
          <w:rStyle w:val="SectionNumber"/>
        </w:rPr>
        <w:t xml:space="preserve">15.3.1</w:t>
      </w:r>
      <w:r>
        <w:tab/>
      </w:r>
      <w:r>
        <w:t xml:space="preserve">Teoria</w:t>
      </w:r>
      <w:r>
        <w:t xml:space="preserve"> </w:t>
      </w:r>
      <w:r>
        <w:rPr>
          <w:bCs/>
          <w:b/>
        </w:rPr>
        <w:t xml:space="preserve">PROCEDURE</w:t>
      </w:r>
    </w:p>
    <w:p>
      <w:pPr>
        <w:numPr>
          <w:ilvl w:val="0"/>
          <w:numId w:val="1229"/>
        </w:numPr>
      </w:pPr>
      <w:r>
        <w:rPr>
          <w:bCs/>
          <w:b/>
        </w:rPr>
        <w:t xml:space="preserve">PROCEDURES</w:t>
      </w:r>
      <w:r>
        <w:t xml:space="preserve"> </w:t>
      </w:r>
      <w:r>
        <w:t xml:space="preserve">são o equivalente a funções em outras linguagens de programação. Podendo ter valores de entrada e saida.</w:t>
      </w:r>
      <w:r>
        <w:br/>
      </w:r>
    </w:p>
    <w:p>
      <w:pPr>
        <w:numPr>
          <w:ilvl w:val="0"/>
          <w:numId w:val="1229"/>
        </w:numPr>
      </w:pPr>
      <w:r>
        <w:t xml:space="preserve">Serve para executar determinadas operações (bloco de programação SQL) e transformar determinados objetos (dados, tabelas, banco de dados, …), e repetir o processo toda vez que for chamada.</w:t>
      </w:r>
      <w:r>
        <w:br/>
      </w:r>
    </w:p>
    <w:p>
      <w:pPr>
        <w:numPr>
          <w:ilvl w:val="0"/>
          <w:numId w:val="1229"/>
        </w:numPr>
      </w:pPr>
      <w:r>
        <w:t xml:space="preserve">Procedimentos armazenados são semelhantes a procedimentos em outras linguagens de programação no sentido de que podem:</w:t>
      </w:r>
      <w:r>
        <w:br/>
      </w:r>
    </w:p>
    <w:p>
      <w:pPr>
        <w:numPr>
          <w:ilvl w:val="1"/>
          <w:numId w:val="1230"/>
        </w:numPr>
      </w:pPr>
      <w:r>
        <w:t xml:space="preserve">Aceitar parâmetros de entrada e retornar vários valores no formulário de parâmetros de saída para o procedimento de chamada ou lote.</w:t>
      </w:r>
      <w:r>
        <w:br/>
      </w:r>
    </w:p>
    <w:p>
      <w:pPr>
        <w:numPr>
          <w:ilvl w:val="1"/>
          <w:numId w:val="1230"/>
        </w:numPr>
      </w:pPr>
      <w:r>
        <w:t xml:space="preserve">Conter instruções de programação que executam operações no banco de dados, inclusive chamar outros procedimentos.</w:t>
      </w:r>
      <w:r>
        <w:br/>
      </w:r>
    </w:p>
    <w:p>
      <w:pPr>
        <w:numPr>
          <w:ilvl w:val="1"/>
          <w:numId w:val="1230"/>
        </w:numPr>
      </w:pPr>
      <w:r>
        <w:t xml:space="preserve">Retornar um valor de status a um procedimento de chamada ou lote para indicar êxito ou falha (e o motivo da falha).</w:t>
      </w:r>
      <w:r>
        <w:br/>
      </w:r>
    </w:p>
    <w:bookmarkEnd w:id="133"/>
    <w:bookmarkStart w:id="139" w:name="instruções-básicas-de-procedures"/>
    <w:p>
      <w:pPr>
        <w:pStyle w:val="Heading3"/>
      </w:pPr>
      <w:r>
        <w:rPr>
          <w:rStyle w:val="SectionNumber"/>
        </w:rPr>
        <w:t xml:space="preserve">15.3.2</w:t>
      </w:r>
      <w:r>
        <w:tab/>
      </w:r>
      <w:r>
        <w:t xml:space="preserve">Instruções básicas de</w:t>
      </w:r>
      <w:r>
        <w:t xml:space="preserve"> </w:t>
      </w:r>
      <w:r>
        <w:rPr>
          <w:bCs/>
          <w:b/>
        </w:rPr>
        <w:t xml:space="preserve">PROCEDURES</w:t>
      </w:r>
    </w:p>
    <w:bookmarkStart w:id="134" w:name="create-procedure"/>
    <w:p>
      <w:pPr>
        <w:pStyle w:val="Heading4"/>
      </w:pPr>
      <w:r>
        <w:rPr>
          <w:rStyle w:val="SectionNumber"/>
        </w:rPr>
        <w:t xml:space="preserve">15.3.2.1</w:t>
      </w:r>
      <w:r>
        <w:tab/>
      </w:r>
      <w:r>
        <w:rPr>
          <w:bCs/>
          <w:b/>
        </w:rPr>
        <w:t xml:space="preserve">CREATE PROCEDURE</w:t>
      </w:r>
    </w:p>
    <w:p>
      <w:pPr>
        <w:numPr>
          <w:ilvl w:val="0"/>
          <w:numId w:val="1231"/>
        </w:numPr>
      </w:pPr>
      <w:r>
        <w:t xml:space="preserve">Para criar uma</w:t>
      </w:r>
      <w:r>
        <w:t xml:space="preserve"> </w:t>
      </w:r>
      <w:r>
        <w:rPr>
          <w:bCs/>
          <w:b/>
        </w:rPr>
        <w:t xml:space="preserve">PROCEDURE</w:t>
      </w:r>
      <w:r>
        <w:t xml:space="preserve">, basta usar a instrução</w:t>
      </w:r>
      <w:r>
        <w:t xml:space="preserve"> </w:t>
      </w:r>
      <w:r>
        <w:rPr>
          <w:bCs/>
          <w:b/>
        </w:rPr>
        <w:t xml:space="preserve">CREATE PROCEDURE</w:t>
      </w:r>
      <w:r>
        <w:t xml:space="preserve">, ou</w:t>
      </w:r>
      <w:r>
        <w:t xml:space="preserve"> </w:t>
      </w:r>
      <w:r>
        <w:rPr>
          <w:bCs/>
          <w:b/>
        </w:rPr>
        <w:t xml:space="preserve">CREATE PROC</w:t>
      </w:r>
      <w:r>
        <w:t xml:space="preserve"> </w:t>
      </w:r>
      <w:r>
        <w:t xml:space="preserve">+ nome da</w:t>
      </w:r>
      <w:r>
        <w:t xml:space="preserve"> </w:t>
      </w:r>
      <w:r>
        <w:rPr>
          <w:bCs/>
          <w:b/>
        </w:rPr>
        <w:t xml:space="preserve">PROCEDURE</w:t>
      </w:r>
      <w:r>
        <w:t xml:space="preserve">.</w:t>
      </w:r>
    </w:p>
    <w:p>
      <w:pPr>
        <w:numPr>
          <w:ilvl w:val="0"/>
          <w:numId w:val="1231"/>
        </w:numPr>
      </w:pPr>
      <w:r>
        <w:t xml:space="preserve">Caso tenha argumentos (parâmetros) basta adicionar no cabeçalho as variaveis (</w:t>
      </w:r>
      <w:r>
        <w:rPr>
          <w:iCs/>
          <w:i/>
        </w:rPr>
        <w:t xml:space="preserve">@variavel</w:t>
      </w:r>
      <w:r>
        <w:t xml:space="preserve">) e seus respectivos tipos.</w:t>
      </w:r>
      <w:r>
        <w:br/>
      </w:r>
    </w:p>
    <w:p>
      <w:pPr>
        <w:numPr>
          <w:ilvl w:val="0"/>
          <w:numId w:val="1231"/>
        </w:numPr>
      </w:pPr>
      <w:r>
        <w:t xml:space="preserve">Após o cabeçalho (</w:t>
      </w:r>
      <w:r>
        <w:rPr>
          <w:bCs/>
          <w:b/>
        </w:rPr>
        <w:t xml:space="preserve">CREATE PROC</w:t>
      </w:r>
      <w:r>
        <w:t xml:space="preserve"> </w:t>
      </w:r>
      <w:r>
        <w:t xml:space="preserve">+</w:t>
      </w:r>
      <w:r>
        <w:t xml:space="preserve"> </w:t>
      </w:r>
      <w:r>
        <w:rPr>
          <w:iCs/>
          <w:i/>
        </w:rPr>
        <w:t xml:space="preserve">nome_PROC</w:t>
      </w:r>
      <w:r>
        <w:t xml:space="preserve"> </w:t>
      </w:r>
      <w:r>
        <w:t xml:space="preserve">+ argumentos), vem a instrução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que inicia o</w:t>
      </w:r>
      <w:r>
        <w:t xml:space="preserve"> </w:t>
      </w:r>
      <w:r>
        <w:t xml:space="preserve">“</w:t>
      </w:r>
      <w:r>
        <w:t xml:space="preserve">bloco de instrução</w:t>
      </w:r>
      <w:r>
        <w:t xml:space="preserve"> </w:t>
      </w:r>
      <w:r>
        <w:rPr>
          <w:bCs/>
          <w:b/>
        </w:rPr>
        <w:t xml:space="preserve">SQL</w:t>
      </w:r>
      <w:r>
        <w:t xml:space="preserve">”</w:t>
      </w:r>
      <w:r>
        <w:t xml:space="preserve">, com todos as instruções que a</w:t>
      </w:r>
      <w:r>
        <w:t xml:space="preserve"> </w:t>
      </w:r>
      <w:r>
        <w:rPr>
          <w:bCs/>
          <w:b/>
        </w:rPr>
        <w:t xml:space="preserve">PROCEDURE</w:t>
      </w:r>
      <w:r>
        <w:t xml:space="preserve"> </w:t>
      </w:r>
      <w:r>
        <w:t xml:space="preserve">deve executrar, encerrando com</w:t>
      </w:r>
      <w:r>
        <w:t xml:space="preserve"> </w:t>
      </w:r>
      <w:r>
        <w:rPr>
          <w:bCs/>
          <w:b/>
        </w:rPr>
        <w:t xml:space="preserve">GO</w:t>
      </w:r>
      <w:r>
        <w:t xml:space="preserve">.</w:t>
      </w:r>
      <w:r>
        <w:br/>
      </w:r>
    </w:p>
    <w:p>
      <w:pPr>
        <w:numPr>
          <w:ilvl w:val="0"/>
          <w:numId w:val="1231"/>
        </w:numPr>
      </w:pPr>
      <w:r>
        <w:t xml:space="preserve">Sintaxe:</w:t>
      </w:r>
      <w:r>
        <w:br/>
      </w:r>
      <w:r>
        <w:rPr>
          <w:bCs/>
          <w:b/>
        </w:rPr>
        <w:t xml:space="preserve">CREATE PROC</w:t>
      </w:r>
      <w:r>
        <w:t xml:space="preserve"> </w:t>
      </w:r>
      <w:r>
        <w:rPr>
          <w:iCs/>
          <w:i/>
        </w:rPr>
        <w:t xml:space="preserve">nome_PROC</w:t>
      </w:r>
      <w:r>
        <w:t xml:space="preserve"> </w:t>
      </w:r>
      <w:r>
        <w:rPr>
          <w:iCs/>
          <w:i/>
        </w:rPr>
        <w:t xml:space="preserve">@variavel1</w:t>
      </w:r>
      <w:r>
        <w:t xml:space="preserve"> </w:t>
      </w:r>
      <w:r>
        <w:t xml:space="preserve">tipo,</w:t>
      </w:r>
      <w:r>
        <w:t xml:space="preserve"> </w:t>
      </w:r>
      <w:r>
        <w:rPr>
          <w:iCs/>
          <w:i/>
        </w:rPr>
        <w:t xml:space="preserve">@variavel2</w:t>
      </w:r>
      <w:r>
        <w:t xml:space="preserve"> </w:t>
      </w:r>
      <w:r>
        <w:t xml:space="preserve">tipo, …</w:t>
      </w:r>
      <w:r>
        <w:br/>
      </w:r>
      <w:r>
        <w:rPr>
          <w:bCs/>
          <w:b/>
        </w:rPr>
        <w:t xml:space="preserve">AS</w:t>
      </w:r>
      <w:r>
        <w:br/>
      </w:r>
      <w:r>
        <w:t xml:space="preserve">[Bloco de programação SQL]</w:t>
      </w:r>
      <w:r>
        <w:br/>
      </w:r>
      <w:r>
        <w:rPr>
          <w:bCs/>
          <w:b/>
        </w:rPr>
        <w:t xml:space="preserve">GO</w:t>
      </w:r>
      <w:r>
        <w:br/>
      </w:r>
    </w:p>
    <w:bookmarkEnd w:id="134"/>
    <w:bookmarkStart w:id="135" w:name="X7397f7732640cd520c2fed1403a2c1d8cf73701"/>
    <w:p>
      <w:pPr>
        <w:pStyle w:val="Heading4"/>
      </w:pPr>
      <w:r>
        <w:rPr>
          <w:rStyle w:val="SectionNumber"/>
        </w:rPr>
        <w:t xml:space="preserve">15.3.2.2</w:t>
      </w:r>
      <w:r>
        <w:tab/>
      </w:r>
      <w:r>
        <w:t xml:space="preserve">Bloco de programação SQL de uma</w:t>
      </w:r>
      <w:r>
        <w:t xml:space="preserve"> </w:t>
      </w:r>
      <w:r>
        <w:rPr>
          <w:bCs/>
          <w:b/>
        </w:rPr>
        <w:t xml:space="preserve">PROCEDURE</w:t>
      </w:r>
    </w:p>
    <w:p>
      <w:pPr>
        <w:numPr>
          <w:ilvl w:val="0"/>
          <w:numId w:val="1232"/>
        </w:numPr>
      </w:pPr>
      <w:r>
        <w:t xml:space="preserve">O bloco de programação SQL são as instruções SQL que a</w:t>
      </w:r>
      <w:r>
        <w:t xml:space="preserve"> </w:t>
      </w:r>
      <w:r>
        <w:rPr>
          <w:bCs/>
          <w:b/>
        </w:rPr>
        <w:t xml:space="preserve">PROCEDURE</w:t>
      </w:r>
      <w:r>
        <w:t xml:space="preserve"> </w:t>
      </w:r>
      <w:r>
        <w:t xml:space="preserve">vai executar toda vez em que for chamada.</w:t>
      </w:r>
      <w:r>
        <w:br/>
      </w:r>
    </w:p>
    <w:p>
      <w:pPr>
        <w:numPr>
          <w:ilvl w:val="0"/>
          <w:numId w:val="1232"/>
        </w:numPr>
      </w:pPr>
      <w:r>
        <w:t xml:space="preserve">Sintaxe tipica de uma</w:t>
      </w:r>
      <w:r>
        <w:t xml:space="preserve"> </w:t>
      </w:r>
      <w:r>
        <w:rPr>
          <w:bCs/>
          <w:b/>
        </w:rPr>
        <w:t xml:space="preserve">PROCEDURE</w:t>
      </w:r>
      <w:r>
        <w:t xml:space="preserve"> </w:t>
      </w:r>
      <w:r>
        <w:t xml:space="preserve">de consulta:</w:t>
      </w:r>
      <w:r>
        <w:br/>
      </w:r>
      <w:r>
        <w:rPr>
          <w:bCs/>
          <w:b/>
        </w:rPr>
        <w:t xml:space="preserve">CREATE PROC</w:t>
      </w:r>
      <w:r>
        <w:t xml:space="preserve"> </w:t>
      </w:r>
      <w:r>
        <w:rPr>
          <w:iCs/>
          <w:i/>
        </w:rPr>
        <w:t xml:space="preserve">nome_PROC</w:t>
      </w:r>
      <w:r>
        <w:t xml:space="preserve"> </w:t>
      </w:r>
      <w:r>
        <w:rPr>
          <w:iCs/>
          <w:i/>
        </w:rPr>
        <w:t xml:space="preserve">@TIPO</w:t>
      </w:r>
      <w:r>
        <w:t xml:space="preserve"> </w:t>
      </w:r>
      <w:r>
        <w:t xml:space="preserve">CHAR(3)</w:t>
      </w:r>
      <w:r>
        <w:br/>
      </w:r>
      <w:r>
        <w:rPr>
          <w:bCs/>
          <w:b/>
        </w:rPr>
        <w:t xml:space="preserve">AS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bCs/>
          <w:b/>
        </w:rPr>
        <w:t xml:space="preserve">P</w:t>
      </w:r>
      <w:r>
        <w:rPr>
          <w:iCs/>
          <w:i/>
        </w:rPr>
        <w:t xml:space="preserve">.NOME</w:t>
      </w:r>
      <w:r>
        <w:t xml:space="preserve">,</w:t>
      </w:r>
      <w:r>
        <w:br/>
      </w:r>
      <w:r>
        <w:rPr>
          <w:bCs/>
          <w:b/>
        </w:rPr>
        <w:t xml:space="preserve">T</w:t>
      </w:r>
      <w:r>
        <w:rPr>
          <w:iCs/>
          <w:i/>
        </w:rPr>
        <w:t xml:space="preserve">.NUMERO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rPr>
          <w:bCs/>
          <w:b/>
        </w:rPr>
        <w:t xml:space="preserve">P</w:t>
      </w:r>
      <w:r>
        <w:br/>
      </w:r>
      <w:r>
        <w:rPr>
          <w:bCs/>
          <w:b/>
        </w:rPr>
        <w:t xml:space="preserve">INNER JOIN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rPr>
          <w:bCs/>
          <w:b/>
        </w:rPr>
        <w:t xml:space="preserve">T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bCs/>
          <w:b/>
        </w:rPr>
        <w:t xml:space="preserve">P</w:t>
      </w:r>
      <w:r>
        <w:rPr>
          <w:iCs/>
          <w:i/>
        </w:rPr>
        <w:t xml:space="preserve">.IDPESSOA</w:t>
      </w:r>
      <w:r>
        <w:t xml:space="preserve"> </w:t>
      </w:r>
      <w:r>
        <w:t xml:space="preserve">=</w:t>
      </w:r>
      <w:r>
        <w:t xml:space="preserve"> </w:t>
      </w:r>
      <w:r>
        <w:rPr>
          <w:bCs/>
          <w:b/>
        </w:rPr>
        <w:t xml:space="preserve">T</w:t>
      </w:r>
      <w:r>
        <w:rPr>
          <w:iCs/>
          <w:i/>
        </w:rPr>
        <w:t xml:space="preserve">.ID_PESSOA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@TIPO</w:t>
      </w:r>
      <w:r>
        <w:br/>
      </w:r>
      <w:r>
        <w:rPr>
          <w:bCs/>
          <w:b/>
        </w:rPr>
        <w:t xml:space="preserve">GO</w:t>
      </w:r>
      <w:r>
        <w:br/>
      </w:r>
    </w:p>
    <w:bookmarkEnd w:id="135"/>
    <w:bookmarkStart w:id="136" w:name="chamando-a-procedure"/>
    <w:p>
      <w:pPr>
        <w:pStyle w:val="Heading4"/>
      </w:pPr>
      <w:r>
        <w:rPr>
          <w:rStyle w:val="SectionNumber"/>
        </w:rPr>
        <w:t xml:space="preserve">15.3.2.3</w:t>
      </w:r>
      <w:r>
        <w:tab/>
      </w:r>
      <w:r>
        <w:t xml:space="preserve">Chamando a</w:t>
      </w:r>
      <w:r>
        <w:t xml:space="preserve"> </w:t>
      </w:r>
      <w:r>
        <w:rPr>
          <w:bCs/>
          <w:b/>
        </w:rPr>
        <w:t xml:space="preserve">PROCEDURE</w:t>
      </w:r>
    </w:p>
    <w:p>
      <w:pPr>
        <w:numPr>
          <w:ilvl w:val="0"/>
          <w:numId w:val="1233"/>
        </w:numPr>
      </w:pPr>
      <w:r>
        <w:t xml:space="preserve">Há duas maneiras chamar (executar) uma</w:t>
      </w:r>
      <w:r>
        <w:t xml:space="preserve"> </w:t>
      </w:r>
      <w:r>
        <w:rPr>
          <w:bCs/>
          <w:b/>
        </w:rPr>
        <w:t xml:space="preserve">PROCEDURE</w:t>
      </w:r>
      <w:r>
        <w:t xml:space="preserve">, já criada, apenas chamando pelo nome da</w:t>
      </w:r>
      <w:r>
        <w:t xml:space="preserve"> </w:t>
      </w:r>
      <w:r>
        <w:rPr>
          <w:bCs/>
          <w:b/>
        </w:rPr>
        <w:t xml:space="preserve">PROCEDURE</w:t>
      </w:r>
      <w:r>
        <w:t xml:space="preserve">, ou usar a instrução</w:t>
      </w:r>
      <w:r>
        <w:t xml:space="preserve"> </w:t>
      </w:r>
      <w:r>
        <w:rPr>
          <w:bCs/>
          <w:b/>
        </w:rPr>
        <w:t xml:space="preserve">EXEC</w:t>
      </w:r>
      <w:r>
        <w:t xml:space="preserve"> </w:t>
      </w:r>
      <w:r>
        <w:t xml:space="preserve">+ nome da</w:t>
      </w:r>
      <w:r>
        <w:t xml:space="preserve"> </w:t>
      </w:r>
      <w:r>
        <w:rPr>
          <w:bCs/>
          <w:b/>
        </w:rPr>
        <w:t xml:space="preserve">PROCEDURE</w:t>
      </w:r>
      <w:r>
        <w:t xml:space="preserve">. As boas práticas recomenda o uso de</w:t>
      </w:r>
      <w:r>
        <w:t xml:space="preserve"> </w:t>
      </w:r>
      <w:r>
        <w:rPr>
          <w:bCs/>
          <w:b/>
        </w:rPr>
        <w:t xml:space="preserve">EXEC</w:t>
      </w:r>
      <w:r>
        <w:t xml:space="preserve">.</w:t>
      </w:r>
      <w:r>
        <w:br/>
      </w:r>
    </w:p>
    <w:p>
      <w:pPr>
        <w:numPr>
          <w:ilvl w:val="0"/>
          <w:numId w:val="1233"/>
        </w:numPr>
      </w:pPr>
      <w:r>
        <w:t xml:space="preserve">Quando chamada</w:t>
      </w:r>
      <w:r>
        <w:t xml:space="preserve"> </w:t>
      </w:r>
      <w:r>
        <w:rPr>
          <w:bCs/>
          <w:b/>
        </w:rPr>
        <w:t xml:space="preserve">PROCEDURES</w:t>
      </w:r>
      <w:r>
        <w:t xml:space="preserve"> </w:t>
      </w:r>
      <w:r>
        <w:t xml:space="preserve">que aceitem parâmetros, eles são inseridos depois do nome da</w:t>
      </w:r>
      <w:r>
        <w:t xml:space="preserve"> </w:t>
      </w:r>
      <w:r>
        <w:rPr>
          <w:bCs/>
          <w:b/>
        </w:rPr>
        <w:t xml:space="preserve">PROCEDURE</w:t>
      </w:r>
      <w:r>
        <w:t xml:space="preserve">.</w:t>
      </w:r>
      <w:r>
        <w:br/>
      </w:r>
    </w:p>
    <w:p>
      <w:pPr>
        <w:numPr>
          <w:ilvl w:val="0"/>
          <w:numId w:val="1233"/>
        </w:numPr>
      </w:pPr>
      <w:r>
        <w:t xml:space="preserve">Sintaxe:</w:t>
      </w:r>
      <w:r>
        <w:br/>
      </w:r>
      <w:r>
        <w:rPr>
          <w:bCs/>
          <w:b/>
        </w:rPr>
        <w:t xml:space="preserve">EXEC</w:t>
      </w:r>
      <w:r>
        <w:t xml:space="preserve"> </w:t>
      </w:r>
      <w:r>
        <w:rPr>
          <w:iCs/>
          <w:i/>
        </w:rPr>
        <w:t xml:space="preserve">nome_PROC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ou</w:t>
      </w:r>
      <w:r>
        <w:br/>
      </w:r>
      <w:r>
        <w:rPr>
          <w:iCs/>
          <w:i/>
        </w:rPr>
        <w:t xml:space="preserve">nome_PROC</w:t>
      </w:r>
      <w:r>
        <w:br/>
      </w:r>
      <w:r>
        <w:rPr>
          <w:bCs/>
          <w:b/>
        </w:rPr>
        <w:t xml:space="preserve">GO</w:t>
      </w:r>
      <w:r>
        <w:br/>
      </w:r>
    </w:p>
    <w:bookmarkEnd w:id="136"/>
    <w:bookmarkStart w:id="137" w:name="apagando-procedures"/>
    <w:p>
      <w:pPr>
        <w:pStyle w:val="Heading4"/>
      </w:pPr>
      <w:r>
        <w:rPr>
          <w:rStyle w:val="SectionNumber"/>
        </w:rPr>
        <w:t xml:space="preserve">15.3.2.4</w:t>
      </w:r>
      <w:r>
        <w:tab/>
      </w:r>
      <w:r>
        <w:t xml:space="preserve">Apagando</w:t>
      </w:r>
      <w:r>
        <w:t xml:space="preserve"> </w:t>
      </w:r>
      <w:r>
        <w:rPr>
          <w:bCs/>
          <w:b/>
        </w:rPr>
        <w:t xml:space="preserve">PROCEDURES</w:t>
      </w:r>
    </w:p>
    <w:p>
      <w:pPr>
        <w:numPr>
          <w:ilvl w:val="0"/>
          <w:numId w:val="1234"/>
        </w:numPr>
      </w:pPr>
      <w:r>
        <w:rPr>
          <w:bCs/>
          <w:b/>
        </w:rPr>
        <w:t xml:space="preserve">DROP PROC</w:t>
      </w:r>
      <w:r>
        <w:t xml:space="preserve"> </w:t>
      </w:r>
      <w:r>
        <w:t xml:space="preserve">é uma instrução que apaga uma</w:t>
      </w:r>
      <w:r>
        <w:t xml:space="preserve"> </w:t>
      </w:r>
      <w:r>
        <w:rPr>
          <w:bCs/>
          <w:b/>
        </w:rPr>
        <w:t xml:space="preserve">PROCEDURE</w:t>
      </w:r>
      <w:r>
        <w:t xml:space="preserve"> </w:t>
      </w:r>
      <w:r>
        <w:t xml:space="preserve">criada anteriormente com a instrução</w:t>
      </w:r>
      <w:r>
        <w:t xml:space="preserve"> </w:t>
      </w:r>
      <w:r>
        <w:rPr>
          <w:bCs/>
          <w:b/>
        </w:rPr>
        <w:t xml:space="preserve">CREATE PROCEDURE</w:t>
      </w:r>
      <w:r>
        <w:t xml:space="preserve"> </w:t>
      </w:r>
      <w:r>
        <w:t xml:space="preserve">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.</w:t>
      </w:r>
      <w:r>
        <w:br/>
      </w:r>
    </w:p>
    <w:p>
      <w:pPr>
        <w:numPr>
          <w:ilvl w:val="0"/>
          <w:numId w:val="1234"/>
        </w:numPr>
      </w:pPr>
      <w:r>
        <w:t xml:space="preserve">Sintaxe: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t xml:space="preserve">(</w:t>
      </w:r>
      <w:r>
        <w:rPr>
          <w:bCs/>
          <w:b/>
        </w:rPr>
        <w:t xml:space="preserve">PROCEDURE</w:t>
      </w:r>
      <w:r>
        <w:t xml:space="preserve"> </w:t>
      </w:r>
      <w:r>
        <w:t xml:space="preserve">|</w:t>
      </w:r>
      <w:r>
        <w:t xml:space="preserve"> </w:t>
      </w:r>
      <w:r>
        <w:rPr>
          <w:bCs/>
          <w:b/>
        </w:rPr>
        <w:t xml:space="preserve">PROC</w:t>
      </w:r>
      <w:r>
        <w:t xml:space="preserve">) [</w:t>
      </w:r>
      <w:r>
        <w:rPr>
          <w:iCs/>
          <w:i/>
        </w:rPr>
        <w:t xml:space="preserve">SCHEMA.</w:t>
      </w:r>
      <w:r>
        <w:t xml:space="preserve">]</w:t>
      </w:r>
      <w:r>
        <w:rPr>
          <w:iCs/>
          <w:i/>
        </w:rPr>
        <w:t xml:space="preserve">nome_Procedure</w:t>
      </w:r>
      <w:r>
        <w:br/>
      </w:r>
      <w:r>
        <w:rPr>
          <w:bCs/>
          <w:b/>
        </w:rPr>
        <w:t xml:space="preserve">GO</w:t>
      </w:r>
      <w:r>
        <w:br/>
      </w:r>
    </w:p>
    <w:bookmarkEnd w:id="137"/>
    <w:bookmarkStart w:id="138" w:name="alterando-procedure"/>
    <w:p>
      <w:pPr>
        <w:pStyle w:val="Heading4"/>
      </w:pPr>
      <w:r>
        <w:rPr>
          <w:rStyle w:val="SectionNumber"/>
        </w:rPr>
        <w:t xml:space="preserve">15.3.2.5</w:t>
      </w:r>
      <w:r>
        <w:tab/>
      </w:r>
      <w:r>
        <w:t xml:space="preserve">Alterando</w:t>
      </w:r>
      <w:r>
        <w:t xml:space="preserve"> </w:t>
      </w:r>
      <w:r>
        <w:rPr>
          <w:bCs/>
          <w:b/>
        </w:rPr>
        <w:t xml:space="preserve">PROCEDURE</w:t>
      </w:r>
    </w:p>
    <w:p>
      <w:pPr>
        <w:numPr>
          <w:ilvl w:val="0"/>
          <w:numId w:val="1235"/>
        </w:numPr>
      </w:pPr>
      <w:r>
        <w:rPr>
          <w:bCs/>
          <w:b/>
        </w:rPr>
        <w:t xml:space="preserve">ALTER PROC</w:t>
      </w:r>
      <w:r>
        <w:t xml:space="preserve"> </w:t>
      </w:r>
      <w:r>
        <w:t xml:space="preserve">modifica uma</w:t>
      </w:r>
      <w:r>
        <w:t xml:space="preserve"> </w:t>
      </w:r>
      <w:r>
        <w:rPr>
          <w:bCs/>
          <w:b/>
        </w:rPr>
        <w:t xml:space="preserve">PROCEDURE</w:t>
      </w:r>
      <w:r>
        <w:t xml:space="preserve"> </w:t>
      </w:r>
      <w:r>
        <w:t xml:space="preserve">criado anteriormente com a execução da instrução</w:t>
      </w:r>
      <w:r>
        <w:t xml:space="preserve"> </w:t>
      </w:r>
      <w:r>
        <w:rPr>
          <w:bCs/>
          <w:b/>
        </w:rPr>
        <w:t xml:space="preserve">CREATE PROCEDURE</w:t>
      </w:r>
      <w:r>
        <w:t xml:space="preserve"> </w:t>
      </w:r>
      <w:r>
        <w:t xml:space="preserve">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.</w:t>
      </w:r>
      <w:r>
        <w:br/>
      </w:r>
    </w:p>
    <w:p>
      <w:pPr>
        <w:numPr>
          <w:ilvl w:val="0"/>
          <w:numId w:val="1235"/>
        </w:numPr>
      </w:pPr>
      <w:r>
        <w:t xml:space="preserve">Serve tando para modificar seus parâmetros, quanto seu bloco de programação</w:t>
      </w:r>
      <w:r>
        <w:t xml:space="preserve"> </w:t>
      </w:r>
      <w:r>
        <w:rPr>
          <w:bCs/>
          <w:b/>
        </w:rPr>
        <w:t xml:space="preserve">SQL</w:t>
      </w:r>
      <w:r>
        <w:t xml:space="preserve">.</w:t>
      </w:r>
      <w:r>
        <w:br/>
      </w:r>
    </w:p>
    <w:p>
      <w:pPr>
        <w:numPr>
          <w:ilvl w:val="0"/>
          <w:numId w:val="1235"/>
        </w:numPr>
      </w:pPr>
      <w:r>
        <w:t xml:space="preserve">Sintaxe: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t xml:space="preserve">(</w:t>
      </w:r>
      <w:r>
        <w:rPr>
          <w:bCs/>
          <w:b/>
        </w:rPr>
        <w:t xml:space="preserve">PROCEDURE</w:t>
      </w:r>
      <w:r>
        <w:t xml:space="preserve"> </w:t>
      </w:r>
      <w:r>
        <w:t xml:space="preserve">|</w:t>
      </w:r>
      <w:r>
        <w:t xml:space="preserve"> </w:t>
      </w:r>
      <w:r>
        <w:rPr>
          <w:bCs/>
          <w:b/>
        </w:rPr>
        <w:t xml:space="preserve">PROC</w:t>
      </w:r>
      <w:r>
        <w:t xml:space="preserve">) [</w:t>
      </w:r>
      <w:r>
        <w:rPr>
          <w:iCs/>
          <w:i/>
        </w:rPr>
        <w:t xml:space="preserve">SCHEMA.</w:t>
      </w:r>
      <w:r>
        <w:t xml:space="preserve">]</w:t>
      </w:r>
      <w:r>
        <w:rPr>
          <w:iCs/>
          <w:i/>
        </w:rPr>
        <w:t xml:space="preserve">nome_Procedure</w:t>
      </w:r>
      <w:r>
        <w:t xml:space="preserve"> </w:t>
      </w:r>
      <w:r>
        <w:rPr>
          <w:iCs/>
          <w:i/>
        </w:rPr>
        <w:t xml:space="preserve">@parâmetro_1</w:t>
      </w:r>
      <w:r>
        <w:t xml:space="preserve"> </w:t>
      </w:r>
      <w:r>
        <w:rPr>
          <w:iCs/>
          <w:i/>
        </w:rPr>
        <w:t xml:space="preserve">tipo</w:t>
      </w:r>
      <w:r>
        <w:t xml:space="preserve">,</w:t>
      </w:r>
      <w:r>
        <w:t xml:space="preserve"> </w:t>
      </w:r>
      <w:r>
        <w:rPr>
          <w:iCs/>
          <w:i/>
        </w:rPr>
        <w:t xml:space="preserve">@parâmetro_2</w:t>
      </w:r>
      <w:r>
        <w:t xml:space="preserve"> </w:t>
      </w:r>
      <w:r>
        <w:rPr>
          <w:iCs/>
          <w:i/>
        </w:rPr>
        <w:t xml:space="preserve">tipo</w:t>
      </w:r>
      <w:r>
        <w:t xml:space="preserve">, …</w:t>
      </w:r>
      <w:r>
        <w:br/>
      </w:r>
      <w:r>
        <w:rPr>
          <w:bCs/>
          <w:b/>
        </w:rPr>
        <w:t xml:space="preserve">AS</w:t>
      </w:r>
      <w:r>
        <w:br/>
      </w:r>
      <w:r>
        <w:t xml:space="preserve">[Bloco de programação SQL]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138"/>
    <w:bookmarkEnd w:id="139"/>
    <w:bookmarkStart w:id="140" w:name="procedures-estáticas"/>
    <w:p>
      <w:pPr>
        <w:pStyle w:val="Heading3"/>
      </w:pPr>
      <w:r>
        <w:rPr>
          <w:rStyle w:val="SectionNumber"/>
        </w:rPr>
        <w:t xml:space="preserve">15.3.3</w:t>
      </w:r>
      <w:r>
        <w:tab/>
      </w:r>
      <w:r>
        <w:rPr>
          <w:bCs/>
          <w:b/>
        </w:rPr>
        <w:t xml:space="preserve">PROCEDURES</w:t>
      </w:r>
      <w:r>
        <w:t xml:space="preserve"> </w:t>
      </w:r>
      <w:r>
        <w:t xml:space="preserve">estáticas</w:t>
      </w:r>
    </w:p>
    <w:p>
      <w:pPr>
        <w:numPr>
          <w:ilvl w:val="0"/>
          <w:numId w:val="1236"/>
        </w:numPr>
      </w:pPr>
      <w:r>
        <w:rPr>
          <w:bCs/>
          <w:b/>
        </w:rPr>
        <w:t xml:space="preserve">PROCEDURES</w:t>
      </w:r>
      <w:r>
        <w:t xml:space="preserve"> </w:t>
      </w:r>
      <w:r>
        <w:t xml:space="preserve">estáticas são as</w:t>
      </w:r>
      <w:r>
        <w:t xml:space="preserve"> </w:t>
      </w:r>
      <w:r>
        <w:rPr>
          <w:bCs/>
          <w:b/>
        </w:rPr>
        <w:t xml:space="preserve">PROCEDURES</w:t>
      </w:r>
      <w:r>
        <w:t xml:space="preserve"> </w:t>
      </w:r>
      <w:r>
        <w:t xml:space="preserve">que não contêm parâmetros de entrada e/ou saída.</w:t>
      </w:r>
      <w:r>
        <w:br/>
      </w:r>
    </w:p>
    <w:p>
      <w:pPr>
        <w:numPr>
          <w:ilvl w:val="0"/>
          <w:numId w:val="1236"/>
        </w:numPr>
      </w:pPr>
      <w:r>
        <w:t xml:space="preserve">São uteis para executar determinados cálculos, mostrar determinadas consultas, ou resultados, muito recorrentes.</w:t>
      </w:r>
      <w:r>
        <w:br/>
      </w:r>
    </w:p>
    <w:p>
      <w:pPr>
        <w:numPr>
          <w:ilvl w:val="0"/>
          <w:numId w:val="1236"/>
        </w:numPr>
      </w:pPr>
      <w:r>
        <w:t xml:space="preserve">Sintaxe com exemplo:</w:t>
      </w:r>
      <w:r>
        <w:br/>
      </w:r>
      <w:r>
        <w:rPr>
          <w:bCs/>
          <w:b/>
        </w:rPr>
        <w:t xml:space="preserve">CREATE PROC</w:t>
      </w:r>
      <w:r>
        <w:t xml:space="preserve"> </w:t>
      </w:r>
      <w:r>
        <w:rPr>
          <w:iCs/>
          <w:i/>
        </w:rPr>
        <w:t xml:space="preserve">nome_PROCEDURE</w:t>
      </w:r>
      <w:r>
        <w:br/>
      </w:r>
      <w:r>
        <w:rPr>
          <w:bCs/>
          <w:b/>
        </w:rPr>
        <w:t xml:space="preserve">AS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10 + 10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SOMA</w:t>
      </w:r>
      <w:r>
        <w:br/>
      </w:r>
      <w:r>
        <w:rPr>
          <w:bCs/>
          <w:b/>
        </w:rPr>
        <w:t xml:space="preserve">GO</w:t>
      </w:r>
      <w:r>
        <w:br/>
      </w:r>
      <w:r>
        <w:rPr>
          <w:bCs/>
          <w:b/>
        </w:rPr>
        <w:t xml:space="preserve">EXEC</w:t>
      </w:r>
      <w:r>
        <w:t xml:space="preserve"> </w:t>
      </w:r>
      <w:r>
        <w:rPr>
          <w:iCs/>
          <w:i/>
        </w:rPr>
        <w:t xml:space="preserve">nome_PROCEDURE</w:t>
      </w:r>
      <w:r>
        <w:br/>
      </w:r>
      <w:r>
        <w:rPr>
          <w:bCs/>
          <w:b/>
        </w:rPr>
        <w:t xml:space="preserve">GO</w:t>
      </w:r>
      <w:r>
        <w:br/>
      </w:r>
    </w:p>
    <w:bookmarkEnd w:id="140"/>
    <w:bookmarkStart w:id="144" w:name="procedures-dinâmicas"/>
    <w:p>
      <w:pPr>
        <w:pStyle w:val="Heading3"/>
      </w:pPr>
      <w:r>
        <w:rPr>
          <w:rStyle w:val="SectionNumber"/>
        </w:rPr>
        <w:t xml:space="preserve">15.3.4</w:t>
      </w:r>
      <w:r>
        <w:tab/>
      </w:r>
      <w:r>
        <w:rPr>
          <w:bCs/>
          <w:b/>
        </w:rPr>
        <w:t xml:space="preserve">PROCEDURES</w:t>
      </w:r>
      <w:r>
        <w:t xml:space="preserve"> </w:t>
      </w:r>
      <w:r>
        <w:t xml:space="preserve">dinâmicas</w:t>
      </w:r>
    </w:p>
    <w:p>
      <w:pPr>
        <w:numPr>
          <w:ilvl w:val="0"/>
          <w:numId w:val="1237"/>
        </w:numPr>
        <w:pStyle w:val="Compact"/>
      </w:pPr>
      <w:r>
        <w:rPr>
          <w:bCs/>
          <w:b/>
        </w:rPr>
        <w:t xml:space="preserve">PROCEDURES</w:t>
      </w:r>
      <w:r>
        <w:t xml:space="preserve"> </w:t>
      </w:r>
      <w:r>
        <w:t xml:space="preserve">dinâmicas são as</w:t>
      </w:r>
      <w:r>
        <w:t xml:space="preserve"> </w:t>
      </w:r>
      <w:r>
        <w:rPr>
          <w:bCs/>
          <w:b/>
        </w:rPr>
        <w:t xml:space="preserve">PROCEDURES</w:t>
      </w:r>
      <w:r>
        <w:t xml:space="preserve"> </w:t>
      </w:r>
      <w:r>
        <w:t xml:space="preserve">que contêm parametros, de entrada e/ou saída.</w:t>
      </w:r>
      <w:r>
        <w:br/>
      </w:r>
    </w:p>
    <w:bookmarkStart w:id="141" w:name="procedures-com-parâmetros-de-entrada"/>
    <w:p>
      <w:pPr>
        <w:pStyle w:val="Heading4"/>
      </w:pPr>
      <w:r>
        <w:rPr>
          <w:rStyle w:val="SectionNumber"/>
        </w:rPr>
        <w:t xml:space="preserve">15.3.4.1</w:t>
      </w:r>
      <w:r>
        <w:tab/>
      </w:r>
      <w:r>
        <w:rPr>
          <w:bCs/>
          <w:b/>
        </w:rPr>
        <w:t xml:space="preserve">PROCEDURES</w:t>
      </w:r>
      <w:r>
        <w:t xml:space="preserve"> </w:t>
      </w:r>
      <w:r>
        <w:t xml:space="preserve">com parâmetros de Entrada</w:t>
      </w:r>
    </w:p>
    <w:p>
      <w:pPr>
        <w:numPr>
          <w:ilvl w:val="0"/>
          <w:numId w:val="1238"/>
        </w:numPr>
      </w:pPr>
      <w:r>
        <w:t xml:space="preserve">Parâmetros de entrada são dados que são inseridos e aceitos dentro das</w:t>
      </w:r>
      <w:r>
        <w:t xml:space="preserve"> </w:t>
      </w:r>
      <w:r>
        <w:rPr>
          <w:bCs/>
          <w:b/>
        </w:rPr>
        <w:t xml:space="preserve">PROCEDURES</w:t>
      </w:r>
      <w:r>
        <w:t xml:space="preserve">.</w:t>
      </w:r>
      <w:r>
        <w:br/>
      </w:r>
    </w:p>
    <w:p>
      <w:pPr>
        <w:numPr>
          <w:ilvl w:val="0"/>
          <w:numId w:val="1238"/>
        </w:numPr>
      </w:pPr>
      <w:r>
        <w:t xml:space="preserve">Os parâmetros de entrada são inseridos na</w:t>
      </w:r>
      <w:r>
        <w:t xml:space="preserve"> </w:t>
      </w:r>
      <w:r>
        <w:rPr>
          <w:bCs/>
          <w:b/>
        </w:rPr>
        <w:t xml:space="preserve">PROCEDURE</w:t>
      </w:r>
      <w:r>
        <w:t xml:space="preserve"> </w:t>
      </w:r>
      <w:r>
        <w:t xml:space="preserve">por meio de variaveis definidas quando criadas as</w:t>
      </w:r>
      <w:r>
        <w:t xml:space="preserve"> </w:t>
      </w:r>
      <w:r>
        <w:rPr>
          <w:bCs/>
          <w:b/>
        </w:rPr>
        <w:t xml:space="preserve">PROCEDURES</w:t>
      </w:r>
      <w:r>
        <w:t xml:space="preserve"> </w:t>
      </w:r>
      <w:r>
        <w:t xml:space="preserve">(</w:t>
      </w:r>
      <w:r>
        <w:rPr>
          <w:bCs/>
          <w:b/>
        </w:rPr>
        <w:t xml:space="preserve">CREATE PROC</w:t>
      </w:r>
      <w:r>
        <w:t xml:space="preserve">).</w:t>
      </w:r>
      <w:r>
        <w:br/>
      </w:r>
      <w:r>
        <w:rPr>
          <w:bCs/>
          <w:b/>
        </w:rPr>
        <w:t xml:space="preserve">CREATE PROCEDURE</w:t>
      </w:r>
      <w:r>
        <w:t xml:space="preserve"> </w:t>
      </w:r>
      <w:r>
        <w:rPr>
          <w:iCs/>
          <w:i/>
        </w:rPr>
        <w:t xml:space="preserve">nome_PROCEDURE</w:t>
      </w:r>
      <w:r>
        <w:t xml:space="preserve"> </w:t>
      </w:r>
      <w:r>
        <w:rPr>
          <w:iCs/>
          <w:i/>
        </w:rPr>
        <w:t xml:space="preserve">@variavel1</w:t>
      </w:r>
      <w:r>
        <w:t xml:space="preserve"> </w:t>
      </w:r>
      <w:r>
        <w:t xml:space="preserve">tipo_da_variavel, …</w:t>
      </w:r>
      <w:r>
        <w:br/>
      </w:r>
    </w:p>
    <w:p>
      <w:pPr>
        <w:numPr>
          <w:ilvl w:val="0"/>
          <w:numId w:val="1238"/>
        </w:numPr>
      </w:pPr>
      <w:r>
        <w:t xml:space="preserve">No bloco de programação SQL da</w:t>
      </w:r>
      <w:r>
        <w:t xml:space="preserve"> </w:t>
      </w:r>
      <w:r>
        <w:rPr>
          <w:bCs/>
          <w:b/>
        </w:rPr>
        <w:t xml:space="preserve">PROCEDURE</w:t>
      </w:r>
      <w:r>
        <w:t xml:space="preserve"> </w:t>
      </w:r>
      <w:r>
        <w:t xml:space="preserve">são trabalhadas as variaveis.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AS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@NUM1</w:t>
      </w:r>
      <w:r>
        <w:t xml:space="preserve"> </w:t>
      </w:r>
      <w:r>
        <w:t xml:space="preserve">+</w:t>
      </w:r>
      <w:r>
        <w:t xml:space="preserve"> </w:t>
      </w:r>
      <w:r>
        <w:rPr>
          <w:iCs/>
          <w:i/>
        </w:rPr>
        <w:t xml:space="preserve">@NUM2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RESULTADO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38"/>
        </w:numPr>
      </w:pPr>
      <w:r>
        <w:t xml:space="preserve">Para inserir os parâmetros nas variaveis quando chamar as</w:t>
      </w:r>
      <w:r>
        <w:t xml:space="preserve"> </w:t>
      </w:r>
      <w:r>
        <w:rPr>
          <w:bCs/>
          <w:b/>
        </w:rPr>
        <w:t xml:space="preserve">PROCEDURES</w:t>
      </w:r>
      <w:r>
        <w:t xml:space="preserve"> </w:t>
      </w:r>
      <w:r>
        <w:t xml:space="preserve">dinâmicas basta inserir os dados ao lado do nome da PROCEDURE (se forem mais de um parâmetro basta separar por virgula).</w:t>
      </w:r>
      <w:r>
        <w:br/>
      </w:r>
      <w:r>
        <w:rPr>
          <w:bCs/>
          <w:b/>
        </w:rPr>
        <w:t xml:space="preserve">EXEC</w:t>
      </w:r>
      <w:r>
        <w:t xml:space="preserve"> </w:t>
      </w:r>
      <w:r>
        <w:rPr>
          <w:bCs/>
          <w:b/>
        </w:rPr>
        <w:t xml:space="preserve">PROC</w:t>
      </w:r>
      <w:r>
        <w:t xml:space="preserve"> </w:t>
      </w:r>
      <w:r>
        <w:rPr>
          <w:iCs/>
          <w:i/>
        </w:rPr>
        <w:t xml:space="preserve">nome_PROCEDURE</w:t>
      </w:r>
      <w:r>
        <w:t xml:space="preserve"> </w:t>
      </w:r>
      <w:r>
        <w:rPr>
          <w:iCs/>
          <w:i/>
        </w:rPr>
        <w:t xml:space="preserve">valor1</w:t>
      </w:r>
      <w:r>
        <w:t xml:space="preserve">,</w:t>
      </w:r>
      <w:r>
        <w:t xml:space="preserve"> </w:t>
      </w:r>
      <w:r>
        <w:rPr>
          <w:iCs/>
          <w:i/>
        </w:rPr>
        <w:t xml:space="preserve">valor2</w:t>
      </w:r>
      <w:r>
        <w:t xml:space="preserve">, …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38"/>
        </w:numPr>
      </w:pPr>
      <w:r>
        <w:t xml:space="preserve">No caso de variaveis do tipo</w:t>
      </w:r>
      <w:r>
        <w:t xml:space="preserve"> </w:t>
      </w:r>
      <w:r>
        <w:rPr>
          <w:bCs/>
          <w:b/>
        </w:rPr>
        <w:t xml:space="preserve">CHAR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VARCHAR</w:t>
      </w:r>
      <w:r>
        <w:t xml:space="preserve">, colocar os valores entre pareteses simples.</w:t>
      </w:r>
      <w:r>
        <w:br/>
      </w:r>
      <w:r>
        <w:rPr>
          <w:bCs/>
          <w:b/>
        </w:rPr>
        <w:t xml:space="preserve">EXEC</w:t>
      </w:r>
      <w:r>
        <w:t xml:space="preserve"> </w:t>
      </w:r>
      <w:r>
        <w:rPr>
          <w:iCs/>
          <w:i/>
        </w:rPr>
        <w:t xml:space="preserve">TELEFONES</w:t>
      </w:r>
      <w:r>
        <w:t xml:space="preserve"> </w:t>
      </w:r>
      <w:r>
        <w:t xml:space="preserve">‘</w:t>
      </w:r>
      <w:r>
        <w:t xml:space="preserve">CEL</w:t>
      </w:r>
      <w:r>
        <w:t xml:space="preserve">’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38"/>
        </w:numPr>
      </w:pPr>
      <w:r>
        <w:t xml:space="preserve">Sintaxe:</w:t>
      </w:r>
      <w:r>
        <w:br/>
      </w:r>
      <w:r>
        <w:rPr>
          <w:bCs/>
          <w:b/>
        </w:rPr>
        <w:t xml:space="preserve">CREATE PROCEDURE</w:t>
      </w:r>
      <w:r>
        <w:t xml:space="preserve"> </w:t>
      </w:r>
      <w:r>
        <w:rPr>
          <w:iCs/>
          <w:i/>
        </w:rPr>
        <w:t xml:space="preserve">nome_PROCEDURE</w:t>
      </w:r>
      <w:r>
        <w:t xml:space="preserve"> </w:t>
      </w:r>
      <w:r>
        <w:rPr>
          <w:iCs/>
          <w:i/>
        </w:rPr>
        <w:t xml:space="preserve">@variavel1</w:t>
      </w:r>
      <w:r>
        <w:t xml:space="preserve"> </w:t>
      </w:r>
      <w:r>
        <w:t xml:space="preserve">tipo_da_variavel,</w:t>
      </w:r>
      <w:r>
        <w:t xml:space="preserve"> </w:t>
      </w:r>
      <w:r>
        <w:rPr>
          <w:iCs/>
          <w:i/>
        </w:rPr>
        <w:t xml:space="preserve">@variavel2</w:t>
      </w:r>
      <w:r>
        <w:t xml:space="preserve"> </w:t>
      </w:r>
      <w:r>
        <w:t xml:space="preserve">tipo_da_variavel</w:t>
      </w:r>
      <w:r>
        <w:br/>
      </w:r>
      <w:r>
        <w:rPr>
          <w:bCs/>
          <w:b/>
        </w:rPr>
        <w:t xml:space="preserve">AS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@variavel1</w:t>
      </w:r>
      <w:r>
        <w:t xml:space="preserve"> </w:t>
      </w:r>
      <w:r>
        <w:t xml:space="preserve">+</w:t>
      </w:r>
      <w:r>
        <w:t xml:space="preserve"> </w:t>
      </w:r>
      <w:r>
        <w:rPr>
          <w:iCs/>
          <w:i/>
        </w:rPr>
        <w:t xml:space="preserve">@variavel2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RESULTADO</w:t>
      </w:r>
      <w:r>
        <w:br/>
      </w:r>
      <w:r>
        <w:rPr>
          <w:bCs/>
          <w:b/>
        </w:rPr>
        <w:t xml:space="preserve">GO</w:t>
      </w:r>
      <w:r>
        <w:br/>
      </w:r>
      <w:r>
        <w:rPr>
          <w:bCs/>
          <w:b/>
        </w:rPr>
        <w:t xml:space="preserve">EXEC</w:t>
      </w:r>
      <w:r>
        <w:t xml:space="preserve"> </w:t>
      </w:r>
      <w:r>
        <w:rPr>
          <w:bCs/>
          <w:b/>
        </w:rPr>
        <w:t xml:space="preserve">PROC</w:t>
      </w:r>
      <w:r>
        <w:t xml:space="preserve"> </w:t>
      </w:r>
      <w:r>
        <w:rPr>
          <w:iCs/>
          <w:i/>
        </w:rPr>
        <w:t xml:space="preserve">nome_PROCEDURE</w:t>
      </w:r>
      <w:r>
        <w:t xml:space="preserve"> </w:t>
      </w:r>
      <w:r>
        <w:rPr>
          <w:iCs/>
          <w:i/>
        </w:rPr>
        <w:t xml:space="preserve">valor1</w:t>
      </w:r>
      <w:r>
        <w:t xml:space="preserve">,</w:t>
      </w:r>
      <w:r>
        <w:t xml:space="preserve"> </w:t>
      </w:r>
      <w:r>
        <w:rPr>
          <w:iCs/>
          <w:i/>
        </w:rPr>
        <w:t xml:space="preserve">valor2</w:t>
      </w:r>
      <w:r>
        <w:br/>
      </w:r>
      <w:r>
        <w:rPr>
          <w:bCs/>
          <w:b/>
        </w:rPr>
        <w:t xml:space="preserve">GO</w:t>
      </w:r>
      <w:r>
        <w:br/>
      </w:r>
    </w:p>
    <w:bookmarkEnd w:id="141"/>
    <w:bookmarkStart w:id="142" w:name="procedures-com-parâmetros-de-saída"/>
    <w:p>
      <w:pPr>
        <w:pStyle w:val="Heading4"/>
      </w:pPr>
      <w:r>
        <w:rPr>
          <w:rStyle w:val="SectionNumber"/>
        </w:rPr>
        <w:t xml:space="preserve">15.3.4.2</w:t>
      </w:r>
      <w:r>
        <w:tab/>
      </w:r>
      <w:r>
        <w:rPr>
          <w:bCs/>
          <w:b/>
        </w:rPr>
        <w:t xml:space="preserve">PROCEDURES</w:t>
      </w:r>
      <w:r>
        <w:t xml:space="preserve"> </w:t>
      </w:r>
      <w:r>
        <w:t xml:space="preserve">com parâmetros de Saída</w:t>
      </w:r>
    </w:p>
    <w:p>
      <w:pPr>
        <w:numPr>
          <w:ilvl w:val="0"/>
          <w:numId w:val="1239"/>
        </w:numPr>
      </w:pPr>
      <w:r>
        <w:t xml:space="preserve">Parâmetros de saida são variaveis de saida, que retornam valores.</w:t>
      </w:r>
      <w:r>
        <w:br/>
      </w:r>
    </w:p>
    <w:p>
      <w:pPr>
        <w:numPr>
          <w:ilvl w:val="0"/>
          <w:numId w:val="1239"/>
        </w:numPr>
      </w:pPr>
      <w:r>
        <w:t xml:space="preserve">Ao criar uma</w:t>
      </w:r>
      <w:r>
        <w:t xml:space="preserve"> </w:t>
      </w:r>
      <w:r>
        <w:rPr>
          <w:bCs/>
          <w:b/>
        </w:rPr>
        <w:t xml:space="preserve">PROCEDURE</w:t>
      </w:r>
      <w:r>
        <w:t xml:space="preserve"> </w:t>
      </w:r>
      <w:r>
        <w:t xml:space="preserve">(</w:t>
      </w:r>
      <w:r>
        <w:rPr>
          <w:bCs/>
          <w:b/>
        </w:rPr>
        <w:t xml:space="preserve">CREATE PROC</w:t>
      </w:r>
      <w:r>
        <w:t xml:space="preserve">), os parâmetros de saída são variaveis acompanhadas do tipo e o indicador</w:t>
      </w:r>
      <w:r>
        <w:t xml:space="preserve"> </w:t>
      </w:r>
      <w:r>
        <w:rPr>
          <w:bCs/>
          <w:b/>
        </w:rPr>
        <w:t xml:space="preserve">OUTPUT</w:t>
      </w:r>
      <w:r>
        <w:t xml:space="preserve">.</w:t>
      </w:r>
      <w:r>
        <w:br/>
      </w:r>
      <w:r>
        <w:rPr>
          <w:bCs/>
          <w:b/>
        </w:rPr>
        <w:t xml:space="preserve">CREATE PROCEDURE</w:t>
      </w:r>
      <w:r>
        <w:t xml:space="preserve"> </w:t>
      </w:r>
      <w:r>
        <w:rPr>
          <w:iCs/>
          <w:i/>
        </w:rPr>
        <w:t xml:space="preserve">nome_PROCEDURE</w:t>
      </w:r>
      <w:r>
        <w:t xml:space="preserve"> </w:t>
      </w:r>
      <w:r>
        <w:rPr>
          <w:iCs/>
          <w:i/>
        </w:rPr>
        <w:t xml:space="preserve">@Variavel_entrada</w:t>
      </w:r>
      <w:r>
        <w:t xml:space="preserve"> </w:t>
      </w:r>
      <w:r>
        <w:t xml:space="preserve">CHAR(3),</w:t>
      </w:r>
      <w:r>
        <w:t xml:space="preserve"> </w:t>
      </w:r>
      <w:r>
        <w:rPr>
          <w:iCs/>
          <w:i/>
        </w:rPr>
        <w:t xml:space="preserve">@Variavel_saida</w:t>
      </w:r>
      <w:r>
        <w:t xml:space="preserve"> </w:t>
      </w:r>
      <w:r>
        <w:t xml:space="preserve">INT</w:t>
      </w:r>
      <w:r>
        <w:t xml:space="preserve"> </w:t>
      </w:r>
      <w:r>
        <w:rPr>
          <w:bCs/>
          <w:b/>
        </w:rPr>
        <w:t xml:space="preserve">OUTPUT</w:t>
      </w:r>
      <w:r>
        <w:br/>
      </w:r>
      <w:r>
        <w:t xml:space="preserve">…</w:t>
      </w:r>
      <w:r>
        <w:br/>
      </w:r>
    </w:p>
    <w:p>
      <w:pPr>
        <w:numPr>
          <w:ilvl w:val="0"/>
          <w:numId w:val="1239"/>
        </w:numPr>
      </w:pPr>
      <w:r>
        <w:rPr>
          <w:bCs/>
          <w:b/>
        </w:rPr>
        <w:t xml:space="preserve">OUTPUT</w:t>
      </w:r>
      <w:r>
        <w:t xml:space="preserve"> </w:t>
      </w:r>
      <w:r>
        <w:t xml:space="preserve">indica que o parâmetro é um parâmetro de saída.</w:t>
      </w:r>
      <w:r>
        <w:br/>
      </w:r>
    </w:p>
    <w:p>
      <w:pPr>
        <w:numPr>
          <w:ilvl w:val="0"/>
          <w:numId w:val="1239"/>
        </w:numPr>
      </w:pPr>
      <w:r>
        <w:t xml:space="preserve">Use parâmetros</w:t>
      </w:r>
      <w:r>
        <w:t xml:space="preserve"> </w:t>
      </w:r>
      <w:r>
        <w:rPr>
          <w:bCs/>
          <w:b/>
        </w:rPr>
        <w:t xml:space="preserve">OUTPUT</w:t>
      </w:r>
      <w:r>
        <w:t xml:space="preserve"> </w:t>
      </w:r>
      <w:r>
        <w:t xml:space="preserve">para retornar valores do chamador do</w:t>
      </w:r>
      <w:r>
        <w:t xml:space="preserve"> </w:t>
      </w:r>
      <w:r>
        <w:rPr>
          <w:bCs/>
          <w:b/>
        </w:rPr>
        <w:t xml:space="preserve">PROCEDURE</w:t>
      </w:r>
      <w:r>
        <w:t xml:space="preserve">.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@SAIDA</w:t>
      </w:r>
      <w:r>
        <w:t xml:space="preserve"> </w:t>
      </w:r>
      <w:r>
        <w:t xml:space="preserve">INT (DECLARANDO UMA VARIAVEL NA MEMORIA RAM,</w:t>
      </w:r>
      <w:r>
        <w:t xml:space="preserve"> </w:t>
      </w:r>
      <w:r>
        <w:rPr>
          <w:bCs/>
          <w:b/>
        </w:rPr>
        <w:t xml:space="preserve">TCL</w:t>
      </w:r>
      <w:r>
        <w:t xml:space="preserve">)</w:t>
      </w:r>
      <w:r>
        <w:br/>
      </w:r>
      <w:r>
        <w:rPr>
          <w:bCs/>
          <w:b/>
        </w:rPr>
        <w:t xml:space="preserve">EXEC</w:t>
      </w:r>
      <w:r>
        <w:t xml:space="preserve"> </w:t>
      </w:r>
      <w:r>
        <w:rPr>
          <w:iCs/>
          <w:i/>
        </w:rPr>
        <w:t xml:space="preserve">nome_PROCEDURE</w:t>
      </w:r>
      <w:r>
        <w:t xml:space="preserve"> </w:t>
      </w:r>
      <w:r>
        <w:rPr>
          <w:iCs/>
          <w:i/>
        </w:rPr>
        <w:t xml:space="preserve">@variavel_entrada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t xml:space="preserve">CEL</w:t>
      </w:r>
      <w:r>
        <w:t xml:space="preserve">’</w:t>
      </w:r>
      <w:r>
        <w:t xml:space="preserve">,</w:t>
      </w:r>
      <w:r>
        <w:t xml:space="preserve"> </w:t>
      </w:r>
      <w:r>
        <w:rPr>
          <w:iCs/>
          <w:i/>
        </w:rPr>
        <w:t xml:space="preserve">@variavel_saida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@SAIDA</w:t>
      </w:r>
      <w:r>
        <w:t xml:space="preserve"> </w:t>
      </w:r>
      <w:r>
        <w:rPr>
          <w:bCs/>
          <w:b/>
        </w:rPr>
        <w:t xml:space="preserve">OUTPUT</w:t>
      </w:r>
      <w:r>
        <w:br/>
      </w:r>
      <w:r>
        <w:rPr>
          <w:bCs/>
          <w:b/>
        </w:rPr>
        <w:t xml:space="preserve">GO</w:t>
      </w:r>
      <w:r>
        <w:br/>
      </w:r>
    </w:p>
    <w:bookmarkEnd w:id="142"/>
    <w:bookmarkStart w:id="143" w:name="X9f56def05e73405546b0f54b58850a1a22ba1df"/>
    <w:p>
      <w:pPr>
        <w:pStyle w:val="Heading4"/>
      </w:pPr>
      <w:r>
        <w:rPr>
          <w:rStyle w:val="SectionNumber"/>
        </w:rPr>
        <w:t xml:space="preserve">15.3.4.3</w:t>
      </w:r>
      <w:r>
        <w:tab/>
      </w:r>
      <w:r>
        <w:rPr>
          <w:bCs/>
          <w:b/>
        </w:rPr>
        <w:t xml:space="preserve">PROCEDURES</w:t>
      </w:r>
      <w:r>
        <w:t xml:space="preserve"> </w:t>
      </w:r>
      <w:r>
        <w:t xml:space="preserve">com parâmetros de entrada e saída</w:t>
      </w:r>
    </w:p>
    <w:p>
      <w:pPr>
        <w:numPr>
          <w:ilvl w:val="0"/>
          <w:numId w:val="1240"/>
        </w:numPr>
      </w:pPr>
      <w:r>
        <w:t xml:space="preserve">Utilizar PROCEDURES com parâmetros de entrada e saída portencializa o uso.</w:t>
      </w:r>
      <w:r>
        <w:br/>
      </w:r>
    </w:p>
    <w:p>
      <w:pPr>
        <w:numPr>
          <w:ilvl w:val="0"/>
          <w:numId w:val="1240"/>
        </w:numPr>
      </w:pPr>
      <w:r>
        <w:t xml:space="preserve">Lembrar de usar</w:t>
      </w:r>
      <w:r>
        <w:t xml:space="preserve"> </w:t>
      </w:r>
      <w:r>
        <w:rPr>
          <w:bCs/>
          <w:b/>
        </w:rPr>
        <w:t xml:space="preserve">OUTPUT</w:t>
      </w:r>
      <w:r>
        <w:t xml:space="preserve"> </w:t>
      </w:r>
      <w:r>
        <w:t xml:space="preserve">para variáveis de saída.</w:t>
      </w:r>
      <w:r>
        <w:br/>
      </w:r>
    </w:p>
    <w:p>
      <w:pPr>
        <w:numPr>
          <w:ilvl w:val="0"/>
          <w:numId w:val="1240"/>
        </w:numPr>
      </w:pPr>
      <w:r>
        <w:t xml:space="preserve">Para salvar o parâmetro de saída e poder utilizar seu valor a qualquer momento, basta associar ele a uma variavel salva na memoria RAM (declarada fora de qualquer escopo).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@SAIDA</w:t>
      </w:r>
      <w:r>
        <w:t xml:space="preserve"> </w:t>
      </w:r>
      <w:r>
        <w:t xml:space="preserve">INT [DECLARANDO UMA VARIAVEL NA MEMORIA RAM,</w:t>
      </w:r>
      <w:r>
        <w:t xml:space="preserve"> </w:t>
      </w:r>
      <w:r>
        <w:rPr>
          <w:bCs/>
          <w:b/>
        </w:rPr>
        <w:t xml:space="preserve">TCL</w:t>
      </w:r>
      <w:r>
        <w:t xml:space="preserve">]</w:t>
      </w:r>
      <w:r>
        <w:br/>
      </w:r>
      <w:r>
        <w:rPr>
          <w:bCs/>
          <w:b/>
        </w:rPr>
        <w:t xml:space="preserve">EXEC</w:t>
      </w:r>
      <w:r>
        <w:t xml:space="preserve"> </w:t>
      </w:r>
      <w:r>
        <w:rPr>
          <w:iCs/>
          <w:i/>
        </w:rPr>
        <w:t xml:space="preserve">GETTIPO</w:t>
      </w:r>
      <w:r>
        <w:t xml:space="preserve"> </w:t>
      </w:r>
      <w:r>
        <w:rPr>
          <w:iCs/>
          <w:i/>
        </w:rPr>
        <w:t xml:space="preserve">@TIPO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t xml:space="preserve">CEL</w:t>
      </w:r>
      <w:r>
        <w:t xml:space="preserve">’</w:t>
      </w:r>
      <w:r>
        <w:t xml:space="preserve">,</w:t>
      </w:r>
      <w:r>
        <w:t xml:space="preserve"> </w:t>
      </w:r>
      <w:r>
        <w:rPr>
          <w:iCs/>
          <w:i/>
        </w:rPr>
        <w:t xml:space="preserve">@CONTADOR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@SAIDA</w:t>
      </w:r>
      <w:r>
        <w:t xml:space="preserve"> </w:t>
      </w:r>
      <w:r>
        <w:rPr>
          <w:bCs/>
          <w:b/>
        </w:rPr>
        <w:t xml:space="preserve">OUTPUT</w:t>
      </w:r>
      <w:r>
        <w:br/>
      </w:r>
      <w:r>
        <w:t xml:space="preserve">…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@SAIDA</w:t>
      </w:r>
      <w:r>
        <w:t xml:space="preserve"> </w:t>
      </w:r>
      <w:r>
        <w:t xml:space="preserve">INT [DECLARANDO UMA VARIAVEL NA MEMORIA RAM,</w:t>
      </w:r>
      <w:r>
        <w:t xml:space="preserve"> </w:t>
      </w:r>
      <w:r>
        <w:rPr>
          <w:bCs/>
          <w:b/>
        </w:rPr>
        <w:t xml:space="preserve">TCL</w:t>
      </w:r>
      <w:r>
        <w:t xml:space="preserve">]</w:t>
      </w:r>
      <w:r>
        <w:br/>
      </w:r>
      <w:r>
        <w:rPr>
          <w:bCs/>
          <w:b/>
        </w:rPr>
        <w:t xml:space="preserve">EXEC</w:t>
      </w:r>
      <w:r>
        <w:t xml:space="preserve"> </w:t>
      </w:r>
      <w:r>
        <w:rPr>
          <w:iCs/>
          <w:i/>
        </w:rPr>
        <w:t xml:space="preserve">GETTIPO</w:t>
      </w:r>
      <w:r>
        <w:t xml:space="preserve"> </w:t>
      </w:r>
      <w:r>
        <w:t xml:space="preserve">‘</w:t>
      </w:r>
      <w:r>
        <w:t xml:space="preserve">CEL</w:t>
      </w:r>
      <w:r>
        <w:t xml:space="preserve">’</w:t>
      </w:r>
      <w:r>
        <w:t xml:space="preserve">,</w:t>
      </w:r>
      <w:r>
        <w:t xml:space="preserve"> </w:t>
      </w:r>
      <w:r>
        <w:rPr>
          <w:iCs/>
          <w:i/>
        </w:rPr>
        <w:t xml:space="preserve">@SAIDA</w:t>
      </w:r>
      <w:r>
        <w:t xml:space="preserve"> </w:t>
      </w:r>
      <w:r>
        <w:rPr>
          <w:bCs/>
          <w:b/>
        </w:rPr>
        <w:t xml:space="preserve">OUTPUT</w:t>
      </w:r>
      <w:r>
        <w:br/>
      </w:r>
      <w:r>
        <w:t xml:space="preserve">…</w:t>
      </w:r>
      <w:r>
        <w:br/>
      </w:r>
    </w:p>
    <w:p>
      <w:pPr>
        <w:numPr>
          <w:ilvl w:val="0"/>
          <w:numId w:val="1240"/>
        </w:numPr>
      </w:pPr>
      <w:r>
        <w:t xml:space="preserve">Sintaxe, com exemplo e comentários entre colchetes:</w:t>
      </w:r>
      <w:r>
        <w:br/>
      </w:r>
      <w:r>
        <w:rPr>
          <w:bCs/>
          <w:b/>
        </w:rPr>
        <w:t xml:space="preserve">CREATE PROCEDURE</w:t>
      </w:r>
      <w:r>
        <w:t xml:space="preserve"> </w:t>
      </w:r>
      <w:r>
        <w:rPr>
          <w:iCs/>
          <w:i/>
        </w:rPr>
        <w:t xml:space="preserve">GETTIPO</w:t>
      </w:r>
      <w:r>
        <w:t xml:space="preserve"> </w:t>
      </w:r>
      <w:r>
        <w:rPr>
          <w:iCs/>
          <w:i/>
        </w:rPr>
        <w:t xml:space="preserve">@TIPO</w:t>
      </w:r>
      <w:r>
        <w:t xml:space="preserve"> </w:t>
      </w:r>
      <w:r>
        <w:t xml:space="preserve">CHAR(3),</w:t>
      </w:r>
      <w:r>
        <w:t xml:space="preserve"> </w:t>
      </w:r>
      <w:r>
        <w:rPr>
          <w:iCs/>
          <w:i/>
        </w:rPr>
        <w:t xml:space="preserve">@CONTADOR</w:t>
      </w:r>
      <w:r>
        <w:t xml:space="preserve"> </w:t>
      </w:r>
      <w:r>
        <w:t xml:space="preserve">INT</w:t>
      </w:r>
      <w:r>
        <w:t xml:space="preserve"> </w:t>
      </w:r>
      <w:r>
        <w:rPr>
          <w:bCs/>
          <w:b/>
        </w:rPr>
        <w:t xml:space="preserve">OUTPUT</w:t>
      </w:r>
      <w:r>
        <w:br/>
      </w:r>
      <w:r>
        <w:rPr>
          <w:bCs/>
          <w:b/>
        </w:rPr>
        <w:t xml:space="preserve">AS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@CONTADOR</w:t>
      </w:r>
      <w:r>
        <w:t xml:space="preserve"> </w:t>
      </w:r>
      <w:r>
        <w:t xml:space="preserve">= COUNT(*)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TELEFONE01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@TIPO</w:t>
      </w:r>
      <w:r>
        <w:br/>
      </w:r>
      <w:r>
        <w:rPr>
          <w:bCs/>
          <w:b/>
        </w:rPr>
        <w:t xml:space="preserve">GO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@SAIDA</w:t>
      </w:r>
      <w:r>
        <w:t xml:space="preserve"> </w:t>
      </w:r>
      <w:r>
        <w:t xml:space="preserve">INT [DECLARANDO UMA VARIAVEL NA MEMORIA RAM,</w:t>
      </w:r>
      <w:r>
        <w:t xml:space="preserve"> </w:t>
      </w:r>
      <w:r>
        <w:rPr>
          <w:bCs/>
          <w:b/>
        </w:rPr>
        <w:t xml:space="preserve">TCL</w:t>
      </w:r>
      <w:r>
        <w:t xml:space="preserve">]</w:t>
      </w:r>
      <w:r>
        <w:br/>
      </w:r>
      <w:r>
        <w:rPr>
          <w:bCs/>
          <w:b/>
        </w:rPr>
        <w:t xml:space="preserve">EXEC</w:t>
      </w:r>
      <w:r>
        <w:t xml:space="preserve"> </w:t>
      </w:r>
      <w:r>
        <w:rPr>
          <w:iCs/>
          <w:i/>
        </w:rPr>
        <w:t xml:space="preserve">GETTIPO</w:t>
      </w:r>
      <w:r>
        <w:t xml:space="preserve"> </w:t>
      </w:r>
      <w:r>
        <w:rPr>
          <w:iCs/>
          <w:i/>
        </w:rPr>
        <w:t xml:space="preserve">@TIPO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t xml:space="preserve">CEL</w:t>
      </w:r>
      <w:r>
        <w:t xml:space="preserve">’</w:t>
      </w:r>
      <w:r>
        <w:t xml:space="preserve">,</w:t>
      </w:r>
      <w:r>
        <w:t xml:space="preserve"> </w:t>
      </w:r>
      <w:r>
        <w:rPr>
          <w:iCs/>
          <w:i/>
        </w:rPr>
        <w:t xml:space="preserve">@CONTADOR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@SAIDA</w:t>
      </w:r>
      <w:r>
        <w:t xml:space="preserve"> </w:t>
      </w:r>
      <w:r>
        <w:rPr>
          <w:bCs/>
          <w:b/>
        </w:rPr>
        <w:t xml:space="preserve">OUTPUT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@SAIDA</w:t>
      </w:r>
      <w:r>
        <w:t xml:space="preserve"> </w:t>
      </w:r>
      <w:r>
        <w:t xml:space="preserve">[PROJEÇÃO, imprimindo na tela]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@SAIDA</w:t>
      </w:r>
      <w:r>
        <w:t xml:space="preserve"> </w:t>
      </w:r>
      <w:r>
        <w:t xml:space="preserve">INT [DECLARANDO UMA VARIAVEL NA MEMORIA RAM,</w:t>
      </w:r>
      <w:r>
        <w:t xml:space="preserve"> </w:t>
      </w:r>
      <w:r>
        <w:rPr>
          <w:bCs/>
          <w:b/>
        </w:rPr>
        <w:t xml:space="preserve">TCL</w:t>
      </w:r>
      <w:r>
        <w:t xml:space="preserve">]</w:t>
      </w:r>
      <w:r>
        <w:br/>
      </w:r>
      <w:r>
        <w:rPr>
          <w:bCs/>
          <w:b/>
        </w:rPr>
        <w:t xml:space="preserve">EXEC</w:t>
      </w:r>
      <w:r>
        <w:t xml:space="preserve"> </w:t>
      </w:r>
      <w:r>
        <w:rPr>
          <w:iCs/>
          <w:i/>
        </w:rPr>
        <w:t xml:space="preserve">GETTIPO</w:t>
      </w:r>
      <w:r>
        <w:t xml:space="preserve"> </w:t>
      </w:r>
      <w:r>
        <w:t xml:space="preserve">‘</w:t>
      </w:r>
      <w:r>
        <w:t xml:space="preserve">CEL</w:t>
      </w:r>
      <w:r>
        <w:t xml:space="preserve">’</w:t>
      </w:r>
      <w:r>
        <w:t xml:space="preserve">,</w:t>
      </w:r>
      <w:r>
        <w:t xml:space="preserve"> </w:t>
      </w:r>
      <w:r>
        <w:rPr>
          <w:iCs/>
          <w:i/>
        </w:rPr>
        <w:t xml:space="preserve">@SAIDA</w:t>
      </w:r>
      <w:r>
        <w:t xml:space="preserve"> </w:t>
      </w:r>
      <w:r>
        <w:rPr>
          <w:bCs/>
          <w:b/>
        </w:rPr>
        <w:t xml:space="preserve">OUTPUT</w:t>
      </w:r>
      <w:r>
        <w:t xml:space="preserve"> </w:t>
      </w:r>
      <w:r>
        <w:t xml:space="preserve">[APENAS COLOCANDO VALORES E VARIAVEIS NAS POSIÇÕES CERTAS]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@SAIDA</w:t>
      </w:r>
      <w:r>
        <w:t xml:space="preserve"> </w:t>
      </w:r>
      <w:r>
        <w:t xml:space="preserve">[PROJEÇÃO, imprimindo na tela]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143"/>
    <w:bookmarkEnd w:id="144"/>
    <w:bookmarkEnd w:id="145"/>
    <w:bookmarkEnd w:id="146"/>
    <w:bookmarkStart w:id="154" w:name="categorias-de-comandos"/>
    <w:p>
      <w:pPr>
        <w:pStyle w:val="Heading1"/>
      </w:pPr>
      <w:r>
        <w:rPr>
          <w:rStyle w:val="SectionNumber"/>
        </w:rPr>
        <w:t xml:space="preserve">16</w:t>
      </w:r>
      <w:r>
        <w:tab/>
      </w:r>
      <w:r>
        <w:t xml:space="preserve">Categorias de comandos</w:t>
      </w:r>
    </w:p>
    <w:bookmarkStart w:id="147" w:name="X270a1cfe695a38f2810d4be4d20506698cbbf4b"/>
    <w:p>
      <w:pPr>
        <w:pStyle w:val="Heading2"/>
      </w:pPr>
      <w:r>
        <w:rPr>
          <w:rStyle w:val="SectionNumber"/>
        </w:rPr>
        <w:t xml:space="preserve">16.1</w:t>
      </w:r>
      <w:r>
        <w:tab/>
      </w:r>
      <w:r>
        <w:rPr>
          <w:bCs/>
          <w:b/>
        </w:rPr>
        <w:t xml:space="preserve">DML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Data Manipulation Language</w:t>
      </w:r>
      <w:r>
        <w:t xml:space="preserve"> </w:t>
      </w:r>
      <w:r>
        <w:t xml:space="preserve">(Linguagem de Manipulação de Dados)</w:t>
      </w:r>
    </w:p>
    <w:p>
      <w:pPr>
        <w:pStyle w:val="FirstParagraph"/>
      </w:pPr>
      <w:r>
        <w:t xml:space="preserve">É um conjunto de instruções usada nas consultas e modificações dos dados armazenados nas tabelas do banco de dados.</w:t>
      </w:r>
      <w:r>
        <w:br/>
      </w:r>
    </w:p>
    <w:p>
      <w:pPr>
        <w:numPr>
          <w:ilvl w:val="0"/>
          <w:numId w:val="1241"/>
        </w:numPr>
        <w:pStyle w:val="Compact"/>
      </w:pPr>
      <w:r>
        <w:rPr>
          <w:bCs/>
          <w:b/>
        </w:rPr>
        <w:t xml:space="preserve">SELECT</w:t>
      </w:r>
      <w:r>
        <w:br/>
      </w:r>
    </w:p>
    <w:p>
      <w:pPr>
        <w:numPr>
          <w:ilvl w:val="1"/>
          <w:numId w:val="1242"/>
        </w:numPr>
        <w:pStyle w:val="Compact"/>
      </w:pPr>
      <w:r>
        <w:t xml:space="preserve">Recupera linhas do banco de dados e permite a seleção de uma ou várias linhas ou colunas de uma ou várias tabelas.</w:t>
      </w:r>
      <w:r>
        <w:br/>
      </w:r>
    </w:p>
    <w:p>
      <w:pPr>
        <w:numPr>
          <w:ilvl w:val="1"/>
          <w:numId w:val="1242"/>
        </w:numPr>
        <w:pStyle w:val="Compact"/>
      </w:pPr>
      <w:r>
        <w:t xml:space="preserve">Projeção do que quer ter de visualização na tela.</w:t>
      </w:r>
      <w:r>
        <w:br/>
      </w:r>
    </w:p>
    <w:p>
      <w:pPr>
        <w:numPr>
          <w:ilvl w:val="1"/>
          <w:numId w:val="1242"/>
        </w:numPr>
        <w:pStyle w:val="Compact"/>
      </w:pPr>
      <w:r>
        <w:t xml:space="preserve">Sintexa: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41"/>
        </w:numPr>
        <w:pStyle w:val="Compact"/>
      </w:pPr>
      <w:r>
        <w:rPr>
          <w:bCs/>
          <w:b/>
        </w:rPr>
        <w:t xml:space="preserve">INSERT</w:t>
      </w:r>
      <w:r>
        <w:br/>
      </w:r>
    </w:p>
    <w:p>
      <w:pPr>
        <w:numPr>
          <w:ilvl w:val="1"/>
          <w:numId w:val="1243"/>
        </w:numPr>
        <w:pStyle w:val="Compact"/>
      </w:pPr>
      <w:r>
        <w:t xml:space="preserve">Adiciona registros numa tabela.</w:t>
      </w:r>
      <w:r>
        <w:br/>
      </w:r>
    </w:p>
    <w:p>
      <w:pPr>
        <w:numPr>
          <w:ilvl w:val="1"/>
          <w:numId w:val="124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nome_da_tabela</w:t>
      </w:r>
      <w:r>
        <w:br/>
      </w:r>
      <w:r>
        <w:rPr>
          <w:bCs/>
          <w:b/>
        </w:rPr>
        <w:t xml:space="preserve">VALUES</w:t>
      </w:r>
      <w:r>
        <w:br/>
      </w:r>
      <w:r>
        <w:t xml:space="preserve">(</w:t>
      </w:r>
      <w:r>
        <w:rPr>
          <w:iCs/>
          <w:i/>
        </w:rPr>
        <w:t xml:space="preserve">valor_na_coluna_1_registro1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valor_na_coluna_2_registro1</w:t>
      </w:r>
      <w:r>
        <w:t xml:space="preserve">,…),</w:t>
      </w:r>
      <w:r>
        <w:br/>
      </w:r>
      <w:r>
        <w:t xml:space="preserve">(</w:t>
      </w:r>
      <w:r>
        <w:rPr>
          <w:iCs/>
          <w:i/>
        </w:rPr>
        <w:t xml:space="preserve">valor_na_coluna_1_registro2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valor_na_coluna_2_registro2</w:t>
      </w:r>
      <w:r>
        <w:t xml:space="preserve">,…),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41"/>
        </w:numPr>
        <w:pStyle w:val="Compact"/>
      </w:pPr>
      <w:r>
        <w:rPr>
          <w:bCs/>
          <w:b/>
        </w:rPr>
        <w:t xml:space="preserve">UPDATE</w:t>
      </w:r>
      <w:r>
        <w:br/>
      </w:r>
    </w:p>
    <w:p>
      <w:pPr>
        <w:numPr>
          <w:ilvl w:val="1"/>
          <w:numId w:val="1244"/>
        </w:numPr>
        <w:pStyle w:val="Compact"/>
      </w:pPr>
      <w:r>
        <w:t xml:space="preserve">Altera os dados de um ou mais registros em uma tabela.</w:t>
      </w:r>
      <w:r>
        <w:br/>
      </w:r>
    </w:p>
    <w:p>
      <w:pPr>
        <w:numPr>
          <w:ilvl w:val="1"/>
          <w:numId w:val="124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UPDATE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coluna_a_atualizar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valor_atualizado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condição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41"/>
        </w:numPr>
        <w:pStyle w:val="Compact"/>
      </w:pPr>
      <w:r>
        <w:rPr>
          <w:bCs/>
          <w:b/>
        </w:rPr>
        <w:t xml:space="preserve">DELETE</w:t>
      </w:r>
      <w:r>
        <w:br/>
      </w:r>
    </w:p>
    <w:p>
      <w:pPr>
        <w:numPr>
          <w:ilvl w:val="1"/>
          <w:numId w:val="1245"/>
        </w:numPr>
        <w:pStyle w:val="Compact"/>
      </w:pPr>
      <w:r>
        <w:t xml:space="preserve">Remove um ou mais registros de uma tabela.</w:t>
      </w:r>
      <w:r>
        <w:br/>
      </w:r>
    </w:p>
    <w:p>
      <w:pPr>
        <w:numPr>
          <w:ilvl w:val="1"/>
          <w:numId w:val="124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DELETE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criterio_do_que_se_quer_deletar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41"/>
        </w:numPr>
        <w:pStyle w:val="Compact"/>
      </w:pPr>
      <w:r>
        <w:rPr>
          <w:bCs/>
          <w:b/>
        </w:rPr>
        <w:t xml:space="preserve">BULK INSERT*</w:t>
      </w:r>
      <w:r>
        <w:rPr>
          <w:bCs/>
          <w:b/>
        </w:rPr>
        <w:t xml:space="preserve"> </w:t>
      </w:r>
      <w:r>
        <w:br/>
      </w:r>
    </w:p>
    <w:p>
      <w:pPr>
        <w:numPr>
          <w:ilvl w:val="1"/>
          <w:numId w:val="1246"/>
        </w:numPr>
        <w:pStyle w:val="Compact"/>
      </w:pPr>
      <w:r>
        <w:t xml:space="preserve">Importa um arquivo de dados em uma tabela ou exibição do banco de dados em um formato especificado pelo usuário.</w:t>
      </w:r>
      <w:r>
        <w:br/>
      </w:r>
    </w:p>
    <w:p>
      <w:pPr>
        <w:numPr>
          <w:ilvl w:val="1"/>
          <w:numId w:val="124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BULK INSERT</w:t>
      </w:r>
      <w:r>
        <w:t xml:space="preserve"> </w:t>
      </w:r>
      <w:r>
        <w:rPr>
          <w:iCs/>
          <w:i/>
        </w:rPr>
        <w:t xml:space="preserve">tabela_importação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t xml:space="preserve">‘</w:t>
      </w:r>
      <w:r>
        <w:rPr>
          <w:iCs/>
          <w:i/>
        </w:rPr>
        <w:t xml:space="preserve">caminho</w:t>
      </w:r>
      <w:r>
        <w:t xml:space="preserve">’</w:t>
      </w:r>
      <w:r>
        <w:br/>
      </w:r>
      <w:r>
        <w:rPr>
          <w:bCs/>
          <w:b/>
        </w:rPr>
        <w:t xml:space="preserve">WITH</w:t>
      </w:r>
      <w:r>
        <w:t xml:space="preserve">(</w:t>
      </w:r>
      <w:r>
        <w:br/>
      </w:r>
      <w:r>
        <w:rPr>
          <w:bCs/>
          <w:b/>
        </w:rPr>
        <w:t xml:space="preserve">FIRSTROW</w:t>
      </w:r>
      <w:r>
        <w:t xml:space="preserve"> </w:t>
      </w:r>
      <w:r>
        <w:t xml:space="preserve">= 2,</w:t>
      </w:r>
      <w:r>
        <w:br/>
      </w:r>
      <w:r>
        <w:rPr>
          <w:bCs/>
          <w:b/>
        </w:rPr>
        <w:t xml:space="preserve">DATAFILETYPE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char</w:t>
      </w:r>
      <w:r>
        <w:t xml:space="preserve">’</w:t>
      </w:r>
      <w:r>
        <w:t xml:space="preserve">,</w:t>
      </w:r>
      <w:r>
        <w:br/>
      </w:r>
      <w:r>
        <w:rPr>
          <w:bCs/>
          <w:b/>
        </w:rPr>
        <w:t xml:space="preserve">FIELDTERMINATOR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t xml:space="preserve">\t</w:t>
      </w:r>
      <w:r>
        <w:t xml:space="preserve">’</w:t>
      </w:r>
      <w:r>
        <w:t xml:space="preserve">,</w:t>
      </w:r>
      <w:r>
        <w:br/>
      </w:r>
      <w:r>
        <w:rPr>
          <w:bCs/>
          <w:b/>
        </w:rPr>
        <w:t xml:space="preserve">ROWTERMINATOR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t xml:space="preserve">\n</w:t>
      </w:r>
      <w:r>
        <w:t xml:space="preserve">’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* Mais detalhes no</w:t>
      </w:r>
      <w:r>
        <w:t xml:space="preserve"> </w:t>
      </w:r>
      <w:r>
        <w:t xml:space="preserve">“</w:t>
      </w:r>
      <w:r>
        <w:rPr>
          <w:iCs/>
          <w:i/>
        </w:rPr>
        <w:t xml:space="preserve">Modulo 26 PARTE 4 - Importação de arquivo de dados</w:t>
      </w:r>
      <w:r>
        <w:t xml:space="preserve">”</w:t>
      </w:r>
      <w:r>
        <w:t xml:space="preserve">.</w:t>
      </w:r>
      <w:r>
        <w:br/>
      </w:r>
    </w:p>
    <w:p>
      <w:r>
        <w:br w:type="page"/>
      </w:r>
    </w:p>
    <w:bookmarkEnd w:id="147"/>
    <w:bookmarkStart w:id="148" w:name="X86641bc228d5beeb1a104189fb64d745b5ac3fa"/>
    <w:p>
      <w:pPr>
        <w:pStyle w:val="Heading2"/>
      </w:pPr>
      <w:r>
        <w:rPr>
          <w:rStyle w:val="SectionNumber"/>
        </w:rPr>
        <w:t xml:space="preserve">16.2</w:t>
      </w:r>
      <w:r>
        <w:tab/>
      </w:r>
      <w:r>
        <w:rPr>
          <w:bCs/>
          <w:b/>
        </w:rPr>
        <w:t xml:space="preserve">DDL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Data Definition Language</w:t>
      </w:r>
      <w:r>
        <w:t xml:space="preserve"> </w:t>
      </w:r>
      <w:r>
        <w:t xml:space="preserve">(Linguagem de definição de dados)</w:t>
      </w:r>
    </w:p>
    <w:p>
      <w:pPr>
        <w:pStyle w:val="FirstParagraph"/>
      </w:pPr>
      <w:r>
        <w:t xml:space="preserve">É um conjunto de instruções usado para criar e modificar as estruturas dos objetos armazenados no banco de dados.</w:t>
      </w:r>
      <w:r>
        <w:br/>
      </w:r>
    </w:p>
    <w:p>
      <w:pPr>
        <w:numPr>
          <w:ilvl w:val="0"/>
          <w:numId w:val="1247"/>
        </w:numPr>
      </w:pPr>
      <w:r>
        <w:rPr>
          <w:bCs/>
          <w:b/>
        </w:rPr>
        <w:t xml:space="preserve">CREATE</w:t>
      </w:r>
      <w:r>
        <w:br/>
      </w:r>
      <w:r>
        <w:t xml:space="preserve">Utilizada para construir um novo banco de dados, tabela, índice ou consulta armazenada.</w:t>
      </w:r>
      <w:r>
        <w:br/>
      </w:r>
    </w:p>
    <w:p>
      <w:pPr>
        <w:numPr>
          <w:ilvl w:val="1"/>
          <w:numId w:val="1248"/>
        </w:numPr>
        <w:pStyle w:val="Compact"/>
      </w:pPr>
      <w:r>
        <w:rPr>
          <w:bCs/>
          <w:b/>
        </w:rPr>
        <w:t xml:space="preserve">DATABESE</w:t>
      </w:r>
      <w:r>
        <w:br/>
      </w:r>
    </w:p>
    <w:p>
      <w:pPr>
        <w:numPr>
          <w:ilvl w:val="2"/>
          <w:numId w:val="1249"/>
        </w:numPr>
        <w:pStyle w:val="Compact"/>
      </w:pPr>
      <w:r>
        <w:t xml:space="preserve">Criação de banco de dados.</w:t>
      </w:r>
      <w:r>
        <w:br/>
      </w:r>
    </w:p>
    <w:p>
      <w:pPr>
        <w:numPr>
          <w:ilvl w:val="2"/>
          <w:numId w:val="124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rPr>
          <w:iCs/>
          <w:i/>
        </w:rPr>
        <w:t xml:space="preserve">nome_banco_de_dados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1"/>
          <w:numId w:val="1248"/>
        </w:numPr>
        <w:pStyle w:val="Compact"/>
      </w:pPr>
      <w:r>
        <w:rPr>
          <w:bCs/>
          <w:b/>
        </w:rPr>
        <w:t xml:space="preserve">TABLE</w:t>
      </w:r>
      <w:r>
        <w:br/>
      </w:r>
    </w:p>
    <w:p>
      <w:pPr>
        <w:numPr>
          <w:ilvl w:val="2"/>
          <w:numId w:val="1250"/>
        </w:numPr>
        <w:pStyle w:val="Compact"/>
      </w:pPr>
      <w:r>
        <w:t xml:space="preserve">Criação de tabela.</w:t>
      </w:r>
      <w:r>
        <w:br/>
      </w:r>
    </w:p>
    <w:p>
      <w:pPr>
        <w:numPr>
          <w:ilvl w:val="2"/>
          <w:numId w:val="125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nome_tabela</w:t>
      </w:r>
      <w:r>
        <w:t xml:space="preserve"> </w:t>
      </w:r>
      <w:r>
        <w:t xml:space="preserve">(</w:t>
      </w:r>
      <w:r>
        <w:br/>
      </w:r>
      <w:r>
        <w:rPr>
          <w:iCs/>
          <w:i/>
        </w:rPr>
        <w:t xml:space="preserve">coluna1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rPr>
          <w:iCs/>
          <w:i/>
        </w:rPr>
        <w:t xml:space="preserve">regra</w:t>
      </w:r>
      <w:r>
        <w:t xml:space="preserve"> </w:t>
      </w:r>
      <w:r>
        <w:rPr>
          <w:iCs/>
          <w:i/>
        </w:rPr>
        <w:t xml:space="preserve">retrições</w:t>
      </w:r>
      <w:r>
        <w:t xml:space="preserve">,</w:t>
      </w:r>
      <w:r>
        <w:br/>
      </w:r>
      <w:r>
        <w:rPr>
          <w:iCs/>
          <w:i/>
        </w:rPr>
        <w:t xml:space="preserve">coluna2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rPr>
          <w:iCs/>
          <w:i/>
        </w:rPr>
        <w:t xml:space="preserve">regra</w:t>
      </w:r>
      <w:r>
        <w:t xml:space="preserve"> </w:t>
      </w:r>
      <w:r>
        <w:rPr>
          <w:iCs/>
          <w:i/>
        </w:rPr>
        <w:t xml:space="preserve">retrições</w:t>
      </w:r>
      <w:r>
        <w:t xml:space="preserve">,</w:t>
      </w:r>
      <w:r>
        <w:br/>
      </w:r>
      <w:r>
        <w:t xml:space="preserve">…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47"/>
        </w:numPr>
      </w:pPr>
      <w:r>
        <w:rPr>
          <w:bCs/>
          <w:b/>
        </w:rPr>
        <w:t xml:space="preserve">DROP</w:t>
      </w:r>
      <w:r>
        <w:br/>
      </w:r>
      <w:r>
        <w:t xml:space="preserve">Remove um banco de dados, tabela, índice ou visão existente.</w:t>
      </w:r>
      <w:r>
        <w:br/>
      </w:r>
    </w:p>
    <w:p>
      <w:pPr>
        <w:numPr>
          <w:ilvl w:val="1"/>
          <w:numId w:val="1251"/>
        </w:numPr>
        <w:pStyle w:val="Compact"/>
      </w:pPr>
      <w:r>
        <w:rPr>
          <w:bCs/>
          <w:b/>
        </w:rPr>
        <w:t xml:space="preserve">DATABESE</w:t>
      </w:r>
      <w:r>
        <w:br/>
      </w:r>
    </w:p>
    <w:p>
      <w:pPr>
        <w:numPr>
          <w:ilvl w:val="2"/>
          <w:numId w:val="1252"/>
        </w:numPr>
        <w:pStyle w:val="Compact"/>
      </w:pPr>
      <w:r>
        <w:t xml:space="preserve">Remove banco de dados.</w:t>
      </w:r>
      <w:r>
        <w:br/>
      </w:r>
    </w:p>
    <w:p>
      <w:pPr>
        <w:numPr>
          <w:ilvl w:val="2"/>
          <w:numId w:val="125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rPr>
          <w:iCs/>
          <w:i/>
        </w:rPr>
        <w:t xml:space="preserve">nome_do_banco_de_dados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1"/>
          <w:numId w:val="1251"/>
        </w:numPr>
        <w:pStyle w:val="Compact"/>
      </w:pPr>
      <w:r>
        <w:rPr>
          <w:bCs/>
          <w:b/>
        </w:rPr>
        <w:t xml:space="preserve">TABLE</w:t>
      </w:r>
      <w:r>
        <w:br/>
      </w:r>
    </w:p>
    <w:p>
      <w:pPr>
        <w:numPr>
          <w:ilvl w:val="2"/>
          <w:numId w:val="1253"/>
        </w:numPr>
        <w:pStyle w:val="Compact"/>
      </w:pPr>
      <w:r>
        <w:t xml:space="preserve">Remove tabela.</w:t>
      </w:r>
      <w:r>
        <w:br/>
      </w:r>
    </w:p>
    <w:p>
      <w:pPr>
        <w:numPr>
          <w:ilvl w:val="2"/>
          <w:numId w:val="125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nome_da_tabela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47"/>
        </w:numPr>
      </w:pPr>
      <w:r>
        <w:rPr>
          <w:bCs/>
          <w:b/>
        </w:rPr>
        <w:t xml:space="preserve">ALTER</w:t>
      </w:r>
      <w:r>
        <w:br/>
      </w:r>
    </w:p>
    <w:p>
      <w:pPr>
        <w:numPr>
          <w:ilvl w:val="1"/>
          <w:numId w:val="1254"/>
        </w:numPr>
      </w:pPr>
      <w:r>
        <w:t xml:space="preserve">Modifica um objeto existente do banco de dados.</w:t>
      </w:r>
      <w:r>
        <w:br/>
      </w:r>
    </w:p>
    <w:p>
      <w:pPr>
        <w:numPr>
          <w:ilvl w:val="1"/>
          <w:numId w:val="1254"/>
        </w:numPr>
      </w:pPr>
      <w:r>
        <w:t xml:space="preserve">É possível incluir, eliminar e alterar colunas.</w:t>
      </w:r>
      <w:r>
        <w:br/>
      </w:r>
    </w:p>
    <w:p>
      <w:pPr>
        <w:numPr>
          <w:ilvl w:val="1"/>
          <w:numId w:val="1254"/>
        </w:numPr>
      </w:pPr>
      <w:r>
        <w:t xml:space="preserve">Para alterar uma tabela existente, é necessario que os registros existentes já sejam compativeis com a alteração.</w:t>
      </w:r>
      <w:r>
        <w:br/>
      </w:r>
    </w:p>
    <w:p>
      <w:pPr>
        <w:numPr>
          <w:ilvl w:val="2"/>
          <w:numId w:val="1255"/>
        </w:numPr>
        <w:pStyle w:val="Compact"/>
      </w:pPr>
      <w:r>
        <w:rPr>
          <w:bCs/>
          <w:b/>
        </w:rPr>
        <w:t xml:space="preserve">ALTER COLUMN</w:t>
      </w:r>
      <w:r>
        <w:br/>
      </w:r>
    </w:p>
    <w:p>
      <w:pPr>
        <w:numPr>
          <w:ilvl w:val="3"/>
          <w:numId w:val="1256"/>
        </w:numPr>
        <w:pStyle w:val="Compact"/>
      </w:pPr>
      <w:r>
        <w:t xml:space="preserve">Altera o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regras</w:t>
      </w:r>
      <w:r>
        <w:t xml:space="preserve"> </w:t>
      </w:r>
      <w:r>
        <w:t xml:space="preserve">de uma coluna/campo.</w:t>
      </w:r>
      <w:r>
        <w:br/>
      </w:r>
    </w:p>
    <w:p>
      <w:pPr>
        <w:numPr>
          <w:ilvl w:val="3"/>
          <w:numId w:val="125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ALTER COLUMN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iCs/>
          <w:i/>
        </w:rPr>
        <w:t xml:space="preserve">modificação_tipo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255"/>
        </w:numPr>
        <w:pStyle w:val="Compact"/>
      </w:pPr>
      <w:r>
        <w:rPr>
          <w:bCs/>
          <w:b/>
        </w:rPr>
        <w:t xml:space="preserve">ADD</w:t>
      </w:r>
      <w:r>
        <w:br/>
      </w:r>
    </w:p>
    <w:p>
      <w:pPr>
        <w:numPr>
          <w:ilvl w:val="3"/>
          <w:numId w:val="1257"/>
        </w:numPr>
      </w:pPr>
      <w:r>
        <w:t xml:space="preserve">Adiciona chaves (primaria ou estrangeira) a uma coluna.</w:t>
      </w:r>
      <w:r>
        <w:br/>
      </w:r>
    </w:p>
    <w:p>
      <w:pPr>
        <w:numPr>
          <w:ilvl w:val="3"/>
          <w:numId w:val="1257"/>
        </w:numPr>
      </w:pPr>
      <w:r>
        <w:t xml:space="preserve">Não é possivel adicionar</w:t>
      </w:r>
      <w:r>
        <w:t xml:space="preserve"> </w:t>
      </w:r>
      <w:r>
        <w:t xml:space="preserve">“</w:t>
      </w:r>
      <w:r>
        <w:rPr>
          <w:iCs/>
          <w:i/>
        </w:rPr>
        <w:t xml:space="preserve">auto_increment</w:t>
      </w:r>
      <w:r>
        <w:t xml:space="preserve">”</w:t>
      </w:r>
      <w:r>
        <w:t xml:space="preserve">.</w:t>
      </w:r>
      <w:r>
        <w:br/>
      </w:r>
    </w:p>
    <w:p>
      <w:pPr>
        <w:numPr>
          <w:ilvl w:val="3"/>
          <w:numId w:val="1257"/>
        </w:numPr>
      </w:pPr>
      <w:r>
        <w:t xml:space="preserve">Sintaxe: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ADD</w:t>
      </w:r>
      <w:r>
        <w:t xml:space="preserve"> </w:t>
      </w:r>
      <w:r>
        <w:rPr>
          <w:bCs/>
          <w:b/>
        </w:rPr>
        <w:t xml:space="preserve">PRIMARY KEY</w:t>
      </w:r>
      <w:r>
        <w:t xml:space="preserve">(</w:t>
      </w:r>
      <w:r>
        <w:rPr>
          <w:iCs/>
          <w:i/>
        </w:rPr>
        <w:t xml:space="preserve">coluna</w:t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ADD</w:t>
      </w:r>
      <w:r>
        <w:t xml:space="preserve"> </w:t>
      </w:r>
      <w:r>
        <w:rPr>
          <w:bCs/>
          <w:b/>
        </w:rPr>
        <w:t xml:space="preserve">FOREING KEY</w:t>
      </w:r>
      <w:r>
        <w:t xml:space="preserve">(</w:t>
      </w:r>
      <w:r>
        <w:rPr>
          <w:iCs/>
          <w:i/>
        </w:rPr>
        <w:t xml:space="preserve">coluna_da_tabela</w:t>
      </w:r>
      <w:r>
        <w:t xml:space="preserve">)</w:t>
      </w:r>
      <w:r>
        <w:br/>
      </w:r>
      <w:r>
        <w:rPr>
          <w:bCs/>
          <w:b/>
        </w:rPr>
        <w:t xml:space="preserve">REFERENCES</w:t>
      </w:r>
      <w:r>
        <w:t xml:space="preserve"> </w:t>
      </w:r>
      <w:r>
        <w:t xml:space="preserve">(</w:t>
      </w:r>
      <w:r>
        <w:rPr>
          <w:iCs/>
          <w:i/>
        </w:rPr>
        <w:t xml:space="preserve">coluna_chave_primaria_de_outra_tabela</w:t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3"/>
          <w:numId w:val="1257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ADD</w:t>
      </w:r>
      <w:r>
        <w:t xml:space="preserve"> </w:t>
      </w:r>
      <w:r>
        <w:t xml:space="preserve">funciona para adicionar nova coluna.</w:t>
      </w:r>
      <w:r>
        <w:br/>
      </w:r>
      <w:r>
        <w:t xml:space="preserve">Sintaxe: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ADD</w:t>
      </w:r>
      <w:r>
        <w:t xml:space="preserve"> </w:t>
      </w:r>
      <w:r>
        <w:rPr>
          <w:iCs/>
          <w:i/>
        </w:rPr>
        <w:t xml:space="preserve">nova_coluna</w:t>
      </w:r>
      <w:r>
        <w:t xml:space="preserve"> </w:t>
      </w:r>
      <w:r>
        <w:rPr>
          <w:iCs/>
          <w:i/>
        </w:rPr>
        <w:t xml:space="preserve">tipo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255"/>
        </w:numPr>
        <w:pStyle w:val="Compact"/>
      </w:pPr>
      <w:r>
        <w:rPr>
          <w:bCs/>
          <w:b/>
        </w:rPr>
        <w:t xml:space="preserve">DROP COLUMN</w:t>
      </w:r>
      <w:r>
        <w:br/>
      </w:r>
    </w:p>
    <w:p>
      <w:pPr>
        <w:numPr>
          <w:ilvl w:val="3"/>
          <w:numId w:val="1258"/>
        </w:numPr>
        <w:pStyle w:val="Compact"/>
      </w:pPr>
      <w:r>
        <w:t xml:space="preserve">Deleta uma determinada coluna de uma tabela.</w:t>
      </w:r>
      <w:r>
        <w:br/>
      </w:r>
    </w:p>
    <w:p>
      <w:pPr>
        <w:numPr>
          <w:ilvl w:val="3"/>
          <w:numId w:val="125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t xml:space="preserve">[nome_database.]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DROP COLUMN</w:t>
      </w:r>
      <w:r>
        <w:t xml:space="preserve"> </w:t>
      </w:r>
      <w:r>
        <w:rPr>
          <w:iCs/>
          <w:i/>
        </w:rPr>
        <w:t xml:space="preserve">nome_coluna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255"/>
        </w:numPr>
        <w:pStyle w:val="Compact"/>
      </w:pPr>
      <w:r>
        <w:rPr>
          <w:bCs/>
          <w:b/>
        </w:rPr>
        <w:t xml:space="preserve">ALTER DATABASE</w:t>
      </w:r>
      <w:r>
        <w:br/>
      </w:r>
    </w:p>
    <w:p>
      <w:pPr>
        <w:numPr>
          <w:ilvl w:val="3"/>
          <w:numId w:val="1259"/>
        </w:numPr>
        <w:pStyle w:val="Compact"/>
      </w:pPr>
      <w:r>
        <w:t xml:space="preserve">Alterar nome de uma database.</w:t>
      </w:r>
      <w:r>
        <w:br/>
      </w:r>
    </w:p>
    <w:p>
      <w:pPr>
        <w:numPr>
          <w:ilvl w:val="3"/>
          <w:numId w:val="125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DATABASE</w:t>
      </w:r>
      <w:r>
        <w:t xml:space="preserve"> </w:t>
      </w:r>
      <w:r>
        <w:rPr>
          <w:iCs/>
          <w:i/>
        </w:rPr>
        <w:t xml:space="preserve">nome_database</w:t>
      </w:r>
      <w:r>
        <w:br/>
      </w:r>
      <w:r>
        <w:rPr>
          <w:bCs/>
          <w:b/>
        </w:rPr>
        <w:t xml:space="preserve">MODIFY NAME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novo_nome_database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47"/>
        </w:numPr>
      </w:pPr>
      <w:r>
        <w:rPr>
          <w:bCs/>
          <w:b/>
        </w:rPr>
        <w:t xml:space="preserve">SP_RENAME</w:t>
      </w:r>
      <w:r>
        <w:br/>
      </w:r>
    </w:p>
    <w:p>
      <w:pPr>
        <w:numPr>
          <w:ilvl w:val="1"/>
          <w:numId w:val="1260"/>
        </w:numPr>
        <w:pStyle w:val="Compact"/>
      </w:pPr>
      <w:r>
        <w:t xml:space="preserve">Mudar nome da tabela e/ou coluna.</w:t>
      </w:r>
      <w:r>
        <w:br/>
      </w:r>
    </w:p>
    <w:p>
      <w:pPr>
        <w:numPr>
          <w:ilvl w:val="1"/>
          <w:numId w:val="1260"/>
        </w:numPr>
        <w:pStyle w:val="Compact"/>
      </w:pPr>
      <w:r>
        <w:t xml:space="preserve">Sintaxe:</w:t>
      </w:r>
      <w:r>
        <w:br/>
      </w:r>
    </w:p>
    <w:p>
      <w:pPr>
        <w:numPr>
          <w:ilvl w:val="2"/>
          <w:numId w:val="1261"/>
        </w:numPr>
        <w:pStyle w:val="Compact"/>
      </w:pPr>
      <w:r>
        <w:t xml:space="preserve">Mudar nome da</w:t>
      </w:r>
      <w:r>
        <w:t xml:space="preserve"> </w:t>
      </w:r>
      <w:r>
        <w:rPr>
          <w:iCs/>
          <w:i/>
        </w:rPr>
        <w:t xml:space="preserve">tabela</w:t>
      </w:r>
      <w:r>
        <w:t xml:space="preserve">:</w:t>
      </w:r>
      <w:r>
        <w:br/>
      </w:r>
      <w:r>
        <w:rPr>
          <w:bCs/>
          <w:b/>
        </w:rPr>
        <w:t xml:space="preserve">SP_RENAME</w:t>
      </w:r>
      <w:r>
        <w:t xml:space="preserve"> </w:t>
      </w:r>
      <w:r>
        <w:t xml:space="preserve">‘</w:t>
      </w:r>
      <w:r>
        <w:rPr>
          <w:iCs/>
          <w:i/>
        </w:rPr>
        <w:t xml:space="preserve">NomeTabelaAntigo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rPr>
          <w:iCs/>
          <w:i/>
        </w:rPr>
        <w:t xml:space="preserve">NomeTabelaNovo</w:t>
      </w:r>
      <w:r>
        <w:t xml:space="preserve">’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ou</w:t>
      </w:r>
      <w:r>
        <w:br/>
      </w:r>
    </w:p>
    <w:p>
      <w:pPr>
        <w:numPr>
          <w:ilvl w:val="2"/>
          <w:numId w:val="1261"/>
        </w:numPr>
        <w:pStyle w:val="Compact"/>
      </w:pPr>
      <w:r>
        <w:t xml:space="preserve">Mudar nome da</w:t>
      </w:r>
      <w:r>
        <w:t xml:space="preserve"> </w:t>
      </w:r>
      <w:r>
        <w:rPr>
          <w:iCs/>
          <w:i/>
        </w:rPr>
        <w:t xml:space="preserve">coluna</w:t>
      </w:r>
      <w:r>
        <w:t xml:space="preserve">:</w:t>
      </w:r>
      <w:r>
        <w:br/>
      </w:r>
      <w:r>
        <w:rPr>
          <w:bCs/>
          <w:b/>
        </w:rPr>
        <w:t xml:space="preserve">SP_RENAME</w:t>
      </w:r>
      <w:r>
        <w:t xml:space="preserve"> </w:t>
      </w:r>
      <w:r>
        <w:t xml:space="preserve">‘</w:t>
      </w:r>
      <w:r>
        <w:rPr>
          <w:iCs/>
          <w:i/>
        </w:rPr>
        <w:t xml:space="preserve">NomeTabela.NomeColunaAntigo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rPr>
          <w:iCs/>
          <w:i/>
        </w:rPr>
        <w:t xml:space="preserve">NovoNomeColuna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rPr>
          <w:iCs/>
          <w:i/>
        </w:rPr>
        <w:t xml:space="preserve">COLUMN</w:t>
      </w:r>
      <w:r>
        <w:t xml:space="preserve">’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47"/>
        </w:numPr>
      </w:pPr>
      <w:r>
        <w:rPr>
          <w:bCs/>
          <w:b/>
        </w:rPr>
        <w:t xml:space="preserve">TRUNCATE</w:t>
      </w:r>
      <w:r>
        <w:br/>
      </w:r>
    </w:p>
    <w:p>
      <w:pPr>
        <w:numPr>
          <w:ilvl w:val="1"/>
          <w:numId w:val="1262"/>
        </w:numPr>
        <w:pStyle w:val="Compact"/>
      </w:pPr>
      <w:r>
        <w:t xml:space="preserve">Esvazia imediatamente todo o conteúdo de uma tabela ou objeto que contenha dados.</w:t>
      </w:r>
      <w:r>
        <w:br/>
      </w:r>
    </w:p>
    <w:p>
      <w:pPr>
        <w:numPr>
          <w:ilvl w:val="1"/>
          <w:numId w:val="1262"/>
        </w:numPr>
        <w:pStyle w:val="Compact"/>
      </w:pPr>
      <w:r>
        <w:t xml:space="preserve">É muito mais rápido que um comando DELETE, pois, ao contrário deste, não armazena os dados sendo removidos no log de transações. Por esse motivo, em vários SGBDs é um comando não-transacional e irrecuperável, não sendo possível desfazê-lo com</w:t>
      </w:r>
      <w:r>
        <w:t xml:space="preserve"> </w:t>
      </w:r>
      <w:r>
        <w:rPr>
          <w:bCs/>
          <w:b/>
        </w:rPr>
        <w:t xml:space="preserve">ROLLBACK</w:t>
      </w:r>
      <w:r>
        <w:t xml:space="preserve">.</w:t>
      </w:r>
      <w:r>
        <w:br/>
      </w:r>
    </w:p>
    <w:p>
      <w:pPr>
        <w:numPr>
          <w:ilvl w:val="1"/>
          <w:numId w:val="126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TRUNCATE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148"/>
    <w:bookmarkStart w:id="152" w:name="Xcfe9bd57e3508e272920d3f8feac053a34a9b28"/>
    <w:p>
      <w:pPr>
        <w:pStyle w:val="Heading2"/>
      </w:pPr>
      <w:r>
        <w:rPr>
          <w:rStyle w:val="SectionNumber"/>
        </w:rPr>
        <w:t xml:space="preserve">16.3</w:t>
      </w:r>
      <w:r>
        <w:tab/>
      </w:r>
      <w:r>
        <w:rPr>
          <w:bCs/>
          <w:b/>
        </w:rPr>
        <w:t xml:space="preserve">DCL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Data Control Language</w:t>
      </w:r>
      <w:r>
        <w:t xml:space="preserve"> </w:t>
      </w:r>
      <w:r>
        <w:t xml:space="preserve">(Linguagem de Controle de Dados)</w:t>
      </w:r>
    </w:p>
    <w:p>
      <w:pPr>
        <w:pStyle w:val="FirstParagraph"/>
      </w:pPr>
      <w:r>
        <w:t xml:space="preserve">São usados para controle de acesso e gerenciamento de permissões para usuários em no banco de dados. Com eles, pode facilmente permitir ou negar algumas ações para usuários nas tabelas ou registros (segurança de nível de linha).</w:t>
      </w:r>
      <w:r>
        <w:br/>
      </w:r>
    </w:p>
    <w:bookmarkStart w:id="149" w:name="login"/>
    <w:p>
      <w:pPr>
        <w:pStyle w:val="Heading3"/>
      </w:pPr>
      <w:r>
        <w:rPr>
          <w:rStyle w:val="SectionNumber"/>
        </w:rPr>
        <w:t xml:space="preserve">16.3.1</w:t>
      </w:r>
      <w:r>
        <w:tab/>
      </w:r>
      <w:r>
        <w:t xml:space="preserve">Login</w:t>
      </w:r>
    </w:p>
    <w:p>
      <w:pPr>
        <w:numPr>
          <w:ilvl w:val="0"/>
          <w:numId w:val="1263"/>
        </w:numPr>
        <w:pStyle w:val="Compact"/>
      </w:pPr>
      <w:r>
        <w:rPr>
          <w:bCs/>
          <w:b/>
        </w:rPr>
        <w:t xml:space="preserve">CREATE LOGIN</w:t>
      </w:r>
      <w:r>
        <w:br/>
      </w:r>
    </w:p>
    <w:p>
      <w:pPr>
        <w:numPr>
          <w:ilvl w:val="1"/>
          <w:numId w:val="1264"/>
        </w:numPr>
      </w:pPr>
      <w:r>
        <w:t xml:space="preserve">A instrução</w:t>
      </w:r>
      <w:r>
        <w:t xml:space="preserve"> </w:t>
      </w:r>
      <w:r>
        <w:rPr>
          <w:bCs/>
          <w:b/>
        </w:rPr>
        <w:t xml:space="preserve">CREATE LOGIN</w:t>
      </w:r>
      <w:r>
        <w:t xml:space="preserve"> </w:t>
      </w:r>
      <w:r>
        <w:t xml:space="preserve">cria uma identidade usada para se conectar a uma instância do SQL Server.</w:t>
      </w:r>
      <w:r>
        <w:br/>
      </w:r>
    </w:p>
    <w:p>
      <w:pPr>
        <w:numPr>
          <w:ilvl w:val="1"/>
          <w:numId w:val="1264"/>
        </w:numPr>
      </w:pPr>
      <w:r>
        <w:t xml:space="preserve">O login é então mapeado para um usuário do banco de dados (portanto, antes de criar um usuário no SQL Server, você deve primeiro criar um login).</w:t>
      </w:r>
      <w:r>
        <w:br/>
      </w:r>
    </w:p>
    <w:p>
      <w:pPr>
        <w:numPr>
          <w:ilvl w:val="1"/>
          <w:numId w:val="1264"/>
        </w:numPr>
      </w:pPr>
      <w:r>
        <w:t xml:space="preserve">Quatro tipos de logons que você pode criar no SQL Server:</w:t>
      </w:r>
      <w:r>
        <w:br/>
      </w:r>
    </w:p>
    <w:p>
      <w:pPr>
        <w:numPr>
          <w:ilvl w:val="2"/>
          <w:numId w:val="1265"/>
        </w:numPr>
      </w:pPr>
      <w:r>
        <w:t xml:space="preserve">Pode-se criar um login usando a autenticação do</w:t>
      </w:r>
      <w:r>
        <w:t xml:space="preserve"> </w:t>
      </w:r>
      <w:r>
        <w:rPr>
          <w:bCs/>
          <w:b/>
        </w:rPr>
        <w:t xml:space="preserve">Windows</w:t>
      </w:r>
      <w:r>
        <w:t xml:space="preserve">.</w:t>
      </w:r>
      <w:r>
        <w:br/>
      </w:r>
      <w:r>
        <w:rPr>
          <w:bCs/>
          <w:b/>
        </w:rPr>
        <w:t xml:space="preserve">CREATE LOGIN</w:t>
      </w:r>
      <w:r>
        <w:t xml:space="preserve"> </w:t>
      </w:r>
      <w:r>
        <w:rPr>
          <w:iCs/>
          <w:i/>
        </w:rPr>
        <w:t xml:space="preserve">test_domain/techonthenet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bCs/>
          <w:b/>
        </w:rPr>
        <w:t xml:space="preserve">WINDOWS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Obs.: Este exemplo de</w:t>
      </w:r>
      <w:r>
        <w:t xml:space="preserve"> </w:t>
      </w:r>
      <w:r>
        <w:rPr>
          <w:bCs/>
          <w:b/>
        </w:rPr>
        <w:t xml:space="preserve">CREATE LOGIN</w:t>
      </w:r>
      <w:r>
        <w:t xml:space="preserve"> </w:t>
      </w:r>
      <w:r>
        <w:t xml:space="preserve">criaria um novo Login chamado</w:t>
      </w:r>
      <w:r>
        <w:t xml:space="preserve"> </w:t>
      </w:r>
      <w:r>
        <w:rPr>
          <w:iCs/>
          <w:i/>
        </w:rPr>
        <w:t xml:space="preserve">test_domain/techonthenet</w:t>
      </w:r>
      <w:r>
        <w:t xml:space="preserve"> </w:t>
      </w:r>
      <w:r>
        <w:t xml:space="preserve">que usa a autenticação do Windows.</w:t>
      </w:r>
      <w:r>
        <w:br/>
      </w:r>
    </w:p>
    <w:p>
      <w:pPr>
        <w:numPr>
          <w:ilvl w:val="2"/>
          <w:numId w:val="1265"/>
        </w:numPr>
      </w:pPr>
      <w:r>
        <w:t xml:space="preserve">Pode-se criar um login usando a autenticação do</w:t>
      </w:r>
      <w:r>
        <w:t xml:space="preserve"> </w:t>
      </w:r>
      <w:r>
        <w:rPr>
          <w:bCs/>
          <w:b/>
        </w:rPr>
        <w:t xml:space="preserve">SQL Server</w:t>
      </w:r>
      <w:r>
        <w:t xml:space="preserve">.</w:t>
      </w:r>
      <w:r>
        <w:br/>
      </w:r>
      <w:r>
        <w:rPr>
          <w:bCs/>
          <w:b/>
        </w:rPr>
        <w:t xml:space="preserve">CREATE LOGIN</w:t>
      </w:r>
      <w:r>
        <w:t xml:space="preserve"> </w:t>
      </w:r>
      <w:r>
        <w:rPr>
          <w:iCs/>
          <w:i/>
        </w:rPr>
        <w:t xml:space="preserve">nome_login</w:t>
      </w:r>
      <w:r>
        <w:br/>
      </w:r>
      <w:r>
        <w:rPr>
          <w:bCs/>
          <w:b/>
        </w:rPr>
        <w:t xml:space="preserve">WITH PASSWORD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senha</w:t>
      </w:r>
      <w:r>
        <w:t xml:space="preserve">’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265"/>
        </w:numPr>
      </w:pPr>
      <w:r>
        <w:t xml:space="preserve">Pode-se criar um Login a partir de um</w:t>
      </w:r>
      <w:r>
        <w:t xml:space="preserve"> </w:t>
      </w:r>
      <w:r>
        <w:rPr>
          <w:bCs/>
          <w:b/>
        </w:rPr>
        <w:t xml:space="preserve">certificate</w:t>
      </w:r>
      <w:r>
        <w:t xml:space="preserve">.</w:t>
      </w:r>
      <w:r>
        <w:br/>
      </w:r>
      <w:r>
        <w:rPr>
          <w:bCs/>
          <w:b/>
        </w:rPr>
        <w:t xml:space="preserve">CREATE LOGIN</w:t>
      </w:r>
      <w:r>
        <w:t xml:space="preserve"> </w:t>
      </w:r>
      <w:r>
        <w:rPr>
          <w:iCs/>
          <w:i/>
        </w:rPr>
        <w:t xml:space="preserve">nome_login</w:t>
      </w:r>
      <w:r>
        <w:br/>
      </w:r>
      <w:r>
        <w:rPr>
          <w:bCs/>
          <w:b/>
        </w:rPr>
        <w:t xml:space="preserve">FROM CERTIFICATE</w:t>
      </w:r>
      <w:r>
        <w:t xml:space="preserve"> </w:t>
      </w:r>
      <w:r>
        <w:rPr>
          <w:iCs/>
          <w:i/>
        </w:rPr>
        <w:t xml:space="preserve">nome_certificação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265"/>
        </w:numPr>
      </w:pPr>
      <w:r>
        <w:t xml:space="preserve">Pode-se criar um Login a partir de um</w:t>
      </w:r>
      <w:r>
        <w:t xml:space="preserve"> </w:t>
      </w:r>
      <w:r>
        <w:rPr>
          <w:bCs/>
          <w:b/>
        </w:rPr>
        <w:t xml:space="preserve">asymmetric key</w:t>
      </w:r>
      <w:r>
        <w:t xml:space="preserve">.</w:t>
      </w:r>
      <w:r>
        <w:br/>
      </w:r>
      <w:r>
        <w:rPr>
          <w:bCs/>
          <w:b/>
        </w:rPr>
        <w:t xml:space="preserve">CREATE LOGIN</w:t>
      </w:r>
      <w:r>
        <w:t xml:space="preserve"> </w:t>
      </w:r>
      <w:r>
        <w:rPr>
          <w:iCs/>
          <w:i/>
        </w:rPr>
        <w:t xml:space="preserve">nome_login</w:t>
      </w:r>
      <w:r>
        <w:br/>
      </w:r>
      <w:r>
        <w:rPr>
          <w:bCs/>
          <w:b/>
        </w:rPr>
        <w:t xml:space="preserve">FROM ASYMMETRIC KEY</w:t>
      </w:r>
      <w:r>
        <w:t xml:space="preserve"> </w:t>
      </w:r>
      <w:r>
        <w:rPr>
          <w:iCs/>
          <w:i/>
        </w:rPr>
        <w:t xml:space="preserve">nome_asym_key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63"/>
        </w:numPr>
        <w:pStyle w:val="Compact"/>
      </w:pPr>
      <w:r>
        <w:rPr>
          <w:bCs/>
          <w:b/>
        </w:rPr>
        <w:t xml:space="preserve">ALTER LOGIN</w:t>
      </w:r>
      <w:r>
        <w:br/>
      </w:r>
    </w:p>
    <w:p>
      <w:pPr>
        <w:numPr>
          <w:ilvl w:val="1"/>
          <w:numId w:val="1266"/>
        </w:numPr>
        <w:pStyle w:val="Compact"/>
      </w:pPr>
      <w:r>
        <w:t xml:space="preserve">A instrução</w:t>
      </w:r>
      <w:r>
        <w:t xml:space="preserve"> </w:t>
      </w:r>
      <w:r>
        <w:rPr>
          <w:bCs/>
          <w:b/>
        </w:rPr>
        <w:t xml:space="preserve">ALTER LOGIN</w:t>
      </w:r>
      <w:r>
        <w:t xml:space="preserve"> </w:t>
      </w:r>
      <w:r>
        <w:t xml:space="preserve">modifica uma identidade usada para se conectar a uma instância do</w:t>
      </w:r>
      <w:r>
        <w:t xml:space="preserve"> </w:t>
      </w:r>
      <w:r>
        <w:rPr>
          <w:bCs/>
          <w:b/>
        </w:rPr>
        <w:t xml:space="preserve">SQL Server</w:t>
      </w:r>
      <w:r>
        <w:t xml:space="preserve">.</w:t>
      </w:r>
      <w:r>
        <w:br/>
      </w:r>
    </w:p>
    <w:p>
      <w:pPr>
        <w:numPr>
          <w:ilvl w:val="1"/>
          <w:numId w:val="1266"/>
        </w:numPr>
        <w:pStyle w:val="Compact"/>
      </w:pPr>
      <w:r>
        <w:t xml:space="preserve">Você pode usar a instrução</w:t>
      </w:r>
      <w:r>
        <w:t xml:space="preserve"> </w:t>
      </w:r>
      <w:r>
        <w:rPr>
          <w:bCs/>
          <w:b/>
        </w:rPr>
        <w:t xml:space="preserve">ALTER LOGIN</w:t>
      </w:r>
      <w:r>
        <w:t xml:space="preserve"> </w:t>
      </w:r>
      <w:r>
        <w:t xml:space="preserve">para:</w:t>
      </w:r>
      <w:r>
        <w:br/>
      </w:r>
    </w:p>
    <w:p>
      <w:pPr>
        <w:numPr>
          <w:ilvl w:val="2"/>
          <w:numId w:val="1267"/>
        </w:numPr>
      </w:pPr>
      <w:r>
        <w:t xml:space="preserve">Alterar uma senha</w:t>
      </w:r>
      <w:r>
        <w:br/>
      </w:r>
      <w:r>
        <w:rPr>
          <w:bCs/>
          <w:b/>
        </w:rPr>
        <w:t xml:space="preserve">ALTER LOGIN</w:t>
      </w:r>
      <w:r>
        <w:t xml:space="preserve"> </w:t>
      </w:r>
      <w:r>
        <w:rPr>
          <w:iCs/>
          <w:i/>
        </w:rPr>
        <w:t xml:space="preserve">nome_login</w:t>
      </w:r>
      <w:r>
        <w:br/>
      </w:r>
      <w:r>
        <w:rPr>
          <w:bCs/>
          <w:b/>
        </w:rPr>
        <w:t xml:space="preserve">WITH PASSWORD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nova_senha</w:t>
      </w:r>
      <w:r>
        <w:t xml:space="preserve">’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267"/>
        </w:numPr>
      </w:pPr>
      <w:r>
        <w:t xml:space="preserve">Forçar uma alteração de senha</w:t>
      </w:r>
      <w:r>
        <w:br/>
      </w:r>
      <w:r>
        <w:rPr>
          <w:bCs/>
          <w:b/>
        </w:rPr>
        <w:t xml:space="preserve">ALTER LOGIN</w:t>
      </w:r>
      <w:r>
        <w:t xml:space="preserve"> </w:t>
      </w:r>
      <w:r>
        <w:rPr>
          <w:iCs/>
          <w:i/>
        </w:rPr>
        <w:t xml:space="preserve">nome_login</w:t>
      </w:r>
      <w:r>
        <w:br/>
      </w:r>
      <w:r>
        <w:rPr>
          <w:bCs/>
          <w:b/>
        </w:rPr>
        <w:t xml:space="preserve">WITH PASSWORD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nova_senha</w:t>
      </w:r>
      <w:r>
        <w:t xml:space="preserve">’</w:t>
      </w:r>
      <w:r>
        <w:t xml:space="preserve"> </w:t>
      </w:r>
      <w:r>
        <w:rPr>
          <w:bCs/>
          <w:b/>
        </w:rPr>
        <w:t xml:space="preserve">MUST_CHANGE</w:t>
      </w:r>
      <w:r>
        <w:t xml:space="preserve">, </w:t>
      </w:r>
      <w:r>
        <w:t xml:space="preserve"> </w:t>
      </w:r>
      <w:r>
        <w:rPr>
          <w:bCs/>
          <w:b/>
        </w:rPr>
        <w:t xml:space="preserve">CHECK_EXPIRATION</w:t>
      </w:r>
      <w:r>
        <w:t xml:space="preserve"> </w:t>
      </w:r>
      <w:r>
        <w:t xml:space="preserve">=</w:t>
      </w:r>
      <w:r>
        <w:t xml:space="preserve"> </w:t>
      </w:r>
      <w:r>
        <w:rPr>
          <w:bCs/>
          <w:b/>
        </w:rPr>
        <w:t xml:space="preserve">ON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Obs.: Força a alteração da senha após o primeiro logon usando a instrução</w:t>
      </w:r>
      <w:r>
        <w:t xml:space="preserve"> </w:t>
      </w:r>
      <w:r>
        <w:rPr>
          <w:bCs/>
          <w:b/>
        </w:rPr>
        <w:t xml:space="preserve">ALTER LOGIN</w:t>
      </w:r>
      <w:r>
        <w:t xml:space="preserve"> </w:t>
      </w:r>
      <w:r>
        <w:t xml:space="preserve">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(Transact-SQL).</w:t>
      </w:r>
      <w:r>
        <w:br/>
      </w:r>
    </w:p>
    <w:p>
      <w:pPr>
        <w:numPr>
          <w:ilvl w:val="2"/>
          <w:numId w:val="1267"/>
        </w:numPr>
      </w:pPr>
      <w:r>
        <w:t xml:space="preserve">Desabilitar um login</w:t>
      </w:r>
      <w:r>
        <w:br/>
      </w:r>
      <w:r>
        <w:rPr>
          <w:bCs/>
          <w:b/>
        </w:rPr>
        <w:t xml:space="preserve">ALTER LOGIN</w:t>
      </w:r>
      <w:r>
        <w:t xml:space="preserve"> </w:t>
      </w:r>
      <w:r>
        <w:rPr>
          <w:iCs/>
          <w:i/>
        </w:rPr>
        <w:t xml:space="preserve">nome_login</w:t>
      </w:r>
      <w:r>
        <w:t xml:space="preserve"> </w:t>
      </w:r>
      <w:r>
        <w:rPr>
          <w:bCs/>
          <w:b/>
        </w:rPr>
        <w:t xml:space="preserve">DISABLE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267"/>
        </w:numPr>
      </w:pPr>
      <w:r>
        <w:t xml:space="preserve">Habilitar um login</w:t>
      </w:r>
      <w:r>
        <w:br/>
      </w:r>
      <w:r>
        <w:rPr>
          <w:bCs/>
          <w:b/>
        </w:rPr>
        <w:t xml:space="preserve">ALTER LOGIN</w:t>
      </w:r>
      <w:r>
        <w:t xml:space="preserve"> </w:t>
      </w:r>
      <w:r>
        <w:rPr>
          <w:iCs/>
          <w:i/>
        </w:rPr>
        <w:t xml:space="preserve">nome_login</w:t>
      </w:r>
      <w:r>
        <w:t xml:space="preserve"> </w:t>
      </w:r>
      <w:r>
        <w:rPr>
          <w:bCs/>
          <w:b/>
        </w:rPr>
        <w:t xml:space="preserve">ENABLE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267"/>
        </w:numPr>
      </w:pPr>
      <w:r>
        <w:t xml:space="preserve">Desbloquear um login</w:t>
      </w:r>
      <w:r>
        <w:br/>
      </w:r>
      <w:r>
        <w:rPr>
          <w:bCs/>
          <w:b/>
        </w:rPr>
        <w:t xml:space="preserve">ALTER LOGIN</w:t>
      </w:r>
      <w:r>
        <w:t xml:space="preserve"> </w:t>
      </w:r>
      <w:r>
        <w:rPr>
          <w:iCs/>
          <w:i/>
        </w:rPr>
        <w:t xml:space="preserve">nome_login</w:t>
      </w:r>
      <w:r>
        <w:br/>
      </w:r>
      <w:r>
        <w:rPr>
          <w:bCs/>
          <w:b/>
        </w:rPr>
        <w:t xml:space="preserve">WITH PASSWORD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senha</w:t>
      </w:r>
      <w:r>
        <w:t xml:space="preserve">’</w:t>
      </w:r>
      <w:r>
        <w:br/>
      </w:r>
      <w:r>
        <w:rPr>
          <w:bCs/>
          <w:b/>
        </w:rPr>
        <w:t xml:space="preserve">UNLOCK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267"/>
        </w:numPr>
      </w:pPr>
      <w:r>
        <w:t xml:space="preserve">Renomear um login</w:t>
      </w:r>
      <w:r>
        <w:br/>
      </w:r>
      <w:r>
        <w:rPr>
          <w:bCs/>
          <w:b/>
        </w:rPr>
        <w:t xml:space="preserve">ALTER LOGIN</w:t>
      </w:r>
      <w:r>
        <w:t xml:space="preserve"> </w:t>
      </w:r>
      <w:r>
        <w:rPr>
          <w:iCs/>
          <w:i/>
        </w:rPr>
        <w:t xml:space="preserve">nome_login</w:t>
      </w:r>
      <w:r>
        <w:br/>
      </w:r>
      <w:r>
        <w:rPr>
          <w:bCs/>
          <w:b/>
        </w:rPr>
        <w:t xml:space="preserve">WITH NAME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novo_nome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267"/>
        </w:numPr>
      </w:pPr>
      <w:r>
        <w:t xml:space="preserve">Etc.</w:t>
      </w:r>
      <w:r>
        <w:br/>
      </w:r>
    </w:p>
    <w:p>
      <w:pPr>
        <w:numPr>
          <w:ilvl w:val="0"/>
          <w:numId w:val="1263"/>
        </w:numPr>
        <w:pStyle w:val="Compact"/>
      </w:pPr>
      <w:r>
        <w:rPr>
          <w:bCs/>
          <w:b/>
        </w:rPr>
        <w:t xml:space="preserve">DROP LOGIN</w:t>
      </w:r>
      <w:r>
        <w:br/>
      </w:r>
    </w:p>
    <w:p>
      <w:pPr>
        <w:numPr>
          <w:ilvl w:val="1"/>
          <w:numId w:val="1268"/>
        </w:numPr>
        <w:pStyle w:val="Compact"/>
      </w:pPr>
      <w:r>
        <w:t xml:space="preserve">A instrução</w:t>
      </w:r>
      <w:r>
        <w:t xml:space="preserve"> </w:t>
      </w:r>
      <w:r>
        <w:rPr>
          <w:bCs/>
          <w:b/>
        </w:rPr>
        <w:t xml:space="preserve">DROP LOGIN</w:t>
      </w:r>
      <w:r>
        <w:t xml:space="preserve"> </w:t>
      </w:r>
      <w:r>
        <w:t xml:space="preserve">é usada para remover uma identidade (ou seja: Login) usada para conectar a uma instância do</w:t>
      </w:r>
      <w:r>
        <w:t xml:space="preserve"> </w:t>
      </w:r>
      <w:r>
        <w:rPr>
          <w:bCs/>
          <w:b/>
        </w:rPr>
        <w:t xml:space="preserve">SQL Server</w:t>
      </w:r>
      <w:r>
        <w:t xml:space="preserve">.</w:t>
      </w:r>
      <w:r>
        <w:br/>
      </w:r>
    </w:p>
    <w:p>
      <w:pPr>
        <w:numPr>
          <w:ilvl w:val="1"/>
          <w:numId w:val="126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 LOGIN</w:t>
      </w:r>
      <w:r>
        <w:t xml:space="preserve"> </w:t>
      </w:r>
      <w:r>
        <w:rPr>
          <w:iCs/>
          <w:i/>
        </w:rPr>
        <w:t xml:space="preserve">nome_login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63"/>
        </w:numPr>
        <w:pStyle w:val="Compact"/>
      </w:pPr>
      <w:r>
        <w:rPr>
          <w:iCs/>
          <w:i/>
        </w:rPr>
        <w:t xml:space="preserve">Find logins</w:t>
      </w:r>
      <w:r>
        <w:t xml:space="preserve"> </w:t>
      </w:r>
      <w:r>
        <w:t xml:space="preserve">no</w:t>
      </w:r>
      <w:r>
        <w:t xml:space="preserve"> </w:t>
      </w:r>
      <w:r>
        <w:rPr>
          <w:bCs/>
          <w:b/>
        </w:rPr>
        <w:t xml:space="preserve">SQL Server</w:t>
      </w:r>
      <w:r>
        <w:br/>
      </w:r>
    </w:p>
    <w:p>
      <w:pPr>
        <w:numPr>
          <w:ilvl w:val="1"/>
          <w:numId w:val="1269"/>
        </w:numPr>
        <w:pStyle w:val="Compact"/>
      </w:pPr>
      <w:r>
        <w:t xml:space="preserve">No SQL Server, há uma exibição de catálogo (ou seja: exibição do sistema) chamada sys.sql_logins.</w:t>
      </w:r>
      <w:r>
        <w:br/>
      </w:r>
    </w:p>
    <w:p>
      <w:pPr>
        <w:numPr>
          <w:ilvl w:val="1"/>
          <w:numId w:val="1269"/>
        </w:numPr>
        <w:pStyle w:val="Compact"/>
      </w:pPr>
      <w:r>
        <w:t xml:space="preserve">Você pode executar uma consulta nessa exibição do sistema que retorna todos os logins que foram criados 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, bem como informações sobre esses logins.</w:t>
      </w:r>
      <w:r>
        <w:br/>
      </w:r>
    </w:p>
    <w:p>
      <w:pPr>
        <w:numPr>
          <w:ilvl w:val="1"/>
          <w:numId w:val="126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master.sys.sql_logins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149"/>
    <w:bookmarkStart w:id="150" w:name="user---usuário"/>
    <w:p>
      <w:pPr>
        <w:pStyle w:val="Heading3"/>
      </w:pPr>
      <w:r>
        <w:rPr>
          <w:rStyle w:val="SectionNumber"/>
        </w:rPr>
        <w:t xml:space="preserve">16.3.2</w:t>
      </w:r>
      <w:r>
        <w:tab/>
      </w:r>
      <w:r>
        <w:t xml:space="preserve">USER - Usuário</w:t>
      </w:r>
    </w:p>
    <w:p>
      <w:pPr>
        <w:numPr>
          <w:ilvl w:val="0"/>
          <w:numId w:val="1270"/>
        </w:numPr>
        <w:pStyle w:val="Compact"/>
      </w:pPr>
      <w:r>
        <w:rPr>
          <w:bCs/>
          <w:b/>
        </w:rPr>
        <w:t xml:space="preserve">CREATE USER</w:t>
      </w:r>
      <w:r>
        <w:br/>
      </w:r>
    </w:p>
    <w:p>
      <w:pPr>
        <w:numPr>
          <w:ilvl w:val="1"/>
          <w:numId w:val="1271"/>
        </w:numPr>
        <w:pStyle w:val="Compact"/>
      </w:pPr>
      <w:r>
        <w:t xml:space="preserve">A instrução CREATE USER cria um usuário de banco de dados para fazer logon no SQL Server.</w:t>
      </w:r>
      <w:r>
        <w:br/>
      </w:r>
    </w:p>
    <w:p>
      <w:pPr>
        <w:numPr>
          <w:ilvl w:val="1"/>
          <w:numId w:val="1271"/>
        </w:numPr>
        <w:pStyle w:val="Compact"/>
      </w:pPr>
      <w:r>
        <w:t xml:space="preserve">Um usuário de banco de dados é mapeado para um</w:t>
      </w:r>
      <w:r>
        <w:t xml:space="preserve"> </w:t>
      </w:r>
      <w:r>
        <w:rPr>
          <w:bCs/>
          <w:b/>
        </w:rPr>
        <w:t xml:space="preserve">LOGIN</w:t>
      </w:r>
      <w:r>
        <w:t xml:space="preserve">, que é uma identidade usada para se conectar a uma instância do SQL Server.</w:t>
      </w:r>
      <w:r>
        <w:br/>
      </w:r>
    </w:p>
    <w:p>
      <w:pPr>
        <w:numPr>
          <w:ilvl w:val="1"/>
          <w:numId w:val="1271"/>
        </w:numPr>
        <w:pStyle w:val="Compact"/>
      </w:pPr>
      <w:r>
        <w:t xml:space="preserve">Comando para criação de usuários.</w:t>
      </w:r>
      <w:r>
        <w:br/>
      </w:r>
    </w:p>
    <w:p>
      <w:pPr>
        <w:numPr>
          <w:ilvl w:val="1"/>
          <w:numId w:val="127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 USER</w:t>
      </w:r>
      <w:r>
        <w:t xml:space="preserve"> </w:t>
      </w:r>
      <w:r>
        <w:rPr>
          <w:iCs/>
          <w:i/>
        </w:rPr>
        <w:t xml:space="preserve">user_nome</w:t>
      </w:r>
      <w:r>
        <w:t xml:space="preserve"> </w:t>
      </w:r>
      <w:r>
        <w:rPr>
          <w:bCs/>
          <w:b/>
        </w:rPr>
        <w:t xml:space="preserve">FOR</w:t>
      </w:r>
      <w:r>
        <w:t xml:space="preserve"> </w:t>
      </w:r>
      <w:r>
        <w:rPr>
          <w:bCs/>
          <w:b/>
        </w:rPr>
        <w:t xml:space="preserve">LOGIN</w:t>
      </w:r>
      <w:r>
        <w:t xml:space="preserve"> </w:t>
      </w:r>
      <w:r>
        <w:rPr>
          <w:iCs/>
          <w:i/>
        </w:rPr>
        <w:t xml:space="preserve">login_nome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272"/>
        </w:numPr>
      </w:pPr>
      <w:r>
        <w:rPr>
          <w:iCs/>
          <w:i/>
        </w:rPr>
        <w:t xml:space="preserve">user_nome</w:t>
      </w:r>
      <w:r>
        <w:br/>
      </w:r>
      <w:r>
        <w:t xml:space="preserve">O nome do usuário do banco de dados que você deseja criar.</w:t>
      </w:r>
      <w:r>
        <w:br/>
      </w:r>
    </w:p>
    <w:p>
      <w:pPr>
        <w:numPr>
          <w:ilvl w:val="2"/>
          <w:numId w:val="1272"/>
        </w:numPr>
      </w:pPr>
      <w:r>
        <w:rPr>
          <w:iCs/>
          <w:i/>
        </w:rPr>
        <w:t xml:space="preserve">login_nome</w:t>
      </w:r>
      <w:r>
        <w:br/>
      </w:r>
      <w:r>
        <w:t xml:space="preserve">O</w:t>
      </w:r>
      <w:r>
        <w:t xml:space="preserve"> </w:t>
      </w:r>
      <w:r>
        <w:rPr>
          <w:bCs/>
          <w:b/>
        </w:rPr>
        <w:t xml:space="preserve">Login</w:t>
      </w:r>
      <w:r>
        <w:t xml:space="preserve"> </w:t>
      </w:r>
      <w:r>
        <w:t xml:space="preserve">usado para se conectar à instância do SQL Server.</w:t>
      </w:r>
      <w:r>
        <w:br/>
      </w:r>
    </w:p>
    <w:p>
      <w:pPr>
        <w:numPr>
          <w:ilvl w:val="0"/>
          <w:numId w:val="1270"/>
        </w:numPr>
        <w:pStyle w:val="Compact"/>
      </w:pPr>
      <w:r>
        <w:t xml:space="preserve">Listar usuários:</w:t>
      </w:r>
      <w:r>
        <w:br/>
      </w:r>
    </w:p>
    <w:p>
      <w:pPr>
        <w:numPr>
          <w:ilvl w:val="1"/>
          <w:numId w:val="1273"/>
        </w:numPr>
        <w:pStyle w:val="Compact"/>
      </w:pPr>
      <w:r>
        <w:t xml:space="preserve">No SQL Server, há uma exibição do sistema chamada</w:t>
      </w:r>
      <w:r>
        <w:t xml:space="preserve"> </w:t>
      </w:r>
      <w:r>
        <w:rPr>
          <w:iCs/>
          <w:i/>
        </w:rPr>
        <w:t xml:space="preserve">sys.database_principals</w:t>
      </w:r>
      <w:r>
        <w:t xml:space="preserve">. Você pode executar uma consulta nessa exibição do sistema que retorna todos os usuários que foram criados no SQL Server, bem como informações sobre esses usuários.</w:t>
      </w:r>
      <w:r>
        <w:br/>
      </w:r>
    </w:p>
    <w:p>
      <w:pPr>
        <w:numPr>
          <w:ilvl w:val="1"/>
          <w:numId w:val="127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master.sys.database_principals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70"/>
        </w:numPr>
        <w:pStyle w:val="Compact"/>
      </w:pPr>
      <w:r>
        <w:t xml:space="preserve">Mostrar usuário conectado atual:</w:t>
      </w:r>
      <w:r>
        <w:br/>
      </w:r>
    </w:p>
    <w:p>
      <w:pPr>
        <w:numPr>
          <w:ilvl w:val="1"/>
          <w:numId w:val="1274"/>
        </w:numPr>
        <w:pStyle w:val="Compact"/>
      </w:pPr>
      <w:r>
        <w:t xml:space="preserve">Função</w:t>
      </w:r>
      <w:r>
        <w:t xml:space="preserve"> </w:t>
      </w:r>
      <w:r>
        <w:rPr>
          <w:bCs/>
          <w:b/>
        </w:rPr>
        <w:t xml:space="preserve">SUSER_NAME</w:t>
      </w:r>
      <w:r>
        <w:t xml:space="preserve">().</w:t>
      </w:r>
      <w:r>
        <w:br/>
      </w:r>
    </w:p>
    <w:p>
      <w:pPr>
        <w:numPr>
          <w:ilvl w:val="1"/>
          <w:numId w:val="1274"/>
        </w:numPr>
        <w:pStyle w:val="Compact"/>
      </w:pPr>
      <w:r>
        <w:t xml:space="preserve">Função que retorna o usuario logado no banco de dados no momento.</w:t>
      </w:r>
      <w:r>
        <w:br/>
      </w:r>
    </w:p>
    <w:p>
      <w:pPr>
        <w:numPr>
          <w:ilvl w:val="1"/>
          <w:numId w:val="1274"/>
        </w:numPr>
        <w:pStyle w:val="Compact"/>
      </w:pPr>
      <w:r>
        <w:t xml:space="preserve">Útil para usar dentro de</w:t>
      </w:r>
      <w:r>
        <w:t xml:space="preserve"> </w:t>
      </w:r>
      <w:r>
        <w:rPr>
          <w:bCs/>
          <w:b/>
        </w:rPr>
        <w:t xml:space="preserve">TRIGGERS</w:t>
      </w:r>
      <w:r>
        <w:t xml:space="preserve"> </w:t>
      </w:r>
      <w:r>
        <w:t xml:space="preserve">para salvar o usuario reponsavel por alguma alteração numa tabela (audutoria).</w:t>
      </w:r>
      <w:r>
        <w:br/>
      </w:r>
    </w:p>
    <w:p>
      <w:pPr>
        <w:numPr>
          <w:ilvl w:val="1"/>
          <w:numId w:val="127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bCs/>
          <w:b/>
        </w:rPr>
        <w:t xml:space="preserve">SUSER_NAME</w:t>
      </w:r>
      <w:r>
        <w:t xml:space="preserve">()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70"/>
        </w:numPr>
        <w:pStyle w:val="Compact"/>
      </w:pPr>
      <w:r>
        <w:t xml:space="preserve">Removendo usuários:</w:t>
      </w:r>
      <w:r>
        <w:br/>
      </w:r>
    </w:p>
    <w:p>
      <w:pPr>
        <w:numPr>
          <w:ilvl w:val="1"/>
          <w:numId w:val="1275"/>
        </w:numPr>
        <w:pStyle w:val="Compact"/>
      </w:pPr>
      <w:r>
        <w:t xml:space="preserve">A instrução</w:t>
      </w:r>
      <w:r>
        <w:t xml:space="preserve"> </w:t>
      </w:r>
      <w:r>
        <w:rPr>
          <w:bCs/>
          <w:b/>
        </w:rPr>
        <w:t xml:space="preserve">DROP USER</w:t>
      </w:r>
      <w:r>
        <w:t xml:space="preserve"> </w:t>
      </w:r>
      <w:r>
        <w:t xml:space="preserve">é usada para remover um usuário do banco de dados SQL Server.</w:t>
      </w:r>
      <w:r>
        <w:br/>
      </w:r>
    </w:p>
    <w:p>
      <w:pPr>
        <w:numPr>
          <w:ilvl w:val="1"/>
          <w:numId w:val="127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 USER</w:t>
      </w:r>
      <w:r>
        <w:t xml:space="preserve"> </w:t>
      </w:r>
      <w:r>
        <w:rPr>
          <w:iCs/>
          <w:i/>
        </w:rPr>
        <w:t xml:space="preserve">user_nome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150"/>
    <w:bookmarkStart w:id="151" w:name="permissões"/>
    <w:p>
      <w:pPr>
        <w:pStyle w:val="Heading3"/>
      </w:pPr>
      <w:r>
        <w:rPr>
          <w:rStyle w:val="SectionNumber"/>
        </w:rPr>
        <w:t xml:space="preserve">16.3.3</w:t>
      </w:r>
      <w:r>
        <w:tab/>
      </w:r>
      <w:r>
        <w:t xml:space="preserve">Permissões</w:t>
      </w:r>
    </w:p>
    <w:p>
      <w:pPr>
        <w:numPr>
          <w:ilvl w:val="0"/>
          <w:numId w:val="1276"/>
        </w:numPr>
      </w:pPr>
      <w:r>
        <w:rPr>
          <w:bCs/>
          <w:b/>
        </w:rPr>
        <w:t xml:space="preserve">GRANT</w:t>
      </w:r>
      <w:r>
        <w:br/>
      </w:r>
    </w:p>
    <w:p>
      <w:pPr>
        <w:numPr>
          <w:ilvl w:val="1"/>
          <w:numId w:val="1277"/>
        </w:numPr>
        <w:pStyle w:val="Compact"/>
      </w:pPr>
      <w:r>
        <w:t xml:space="preserve">Permitir que usuários especificados realizem tarefas especificadas.</w:t>
      </w:r>
      <w:r>
        <w:br/>
      </w:r>
    </w:p>
    <w:p>
      <w:pPr>
        <w:numPr>
          <w:ilvl w:val="1"/>
          <w:numId w:val="1277"/>
        </w:numPr>
        <w:pStyle w:val="Compact"/>
      </w:pPr>
      <w:r>
        <w:t xml:space="preserve">Tambem permite gerenciar permissão para realizar tarefas especificas em database e/ou tabelas especificas.</w:t>
      </w:r>
      <w:r>
        <w:br/>
      </w:r>
    </w:p>
    <w:p>
      <w:pPr>
        <w:numPr>
          <w:ilvl w:val="1"/>
          <w:numId w:val="127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GRANT</w:t>
      </w:r>
      <w:r>
        <w:t xml:space="preserve"> </w:t>
      </w:r>
      <w:r>
        <w:rPr>
          <w:iCs/>
          <w:i/>
        </w:rPr>
        <w:t xml:space="preserve">lista_de_privilégios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t xml:space="preserve">[</w:t>
      </w:r>
      <w:r>
        <w:rPr>
          <w:iCs/>
          <w:i/>
        </w:rPr>
        <w:t xml:space="preserve">nome_database</w:t>
      </w:r>
      <w:r>
        <w:t xml:space="preserve">.]</w:t>
      </w:r>
      <w:r>
        <w:rPr>
          <w:iCs/>
          <w:i/>
        </w:rPr>
        <w:t xml:space="preserve">nome_tabela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rPr>
          <w:iCs/>
          <w:i/>
        </w:rPr>
        <w:t xml:space="preserve">nome_usuário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ou para dar permissão de root:</w:t>
      </w:r>
      <w:r>
        <w:br/>
      </w:r>
      <w:r>
        <w:rPr>
          <w:bCs/>
          <w:b/>
        </w:rPr>
        <w:t xml:space="preserve">GRANT</w:t>
      </w:r>
      <w:r>
        <w:t xml:space="preserve"> </w:t>
      </w:r>
      <w:r>
        <w:rPr>
          <w:bCs/>
          <w:b/>
        </w:rPr>
        <w:t xml:space="preserve">ALL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t xml:space="preserve">* . *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rPr>
          <w:iCs/>
          <w:i/>
        </w:rPr>
        <w:t xml:space="preserve">nome_usuário</w:t>
      </w:r>
      <w:r>
        <w:br/>
      </w:r>
      <w:r>
        <w:rPr>
          <w:bCs/>
          <w:b/>
        </w:rPr>
        <w:t xml:space="preserve">GO</w:t>
      </w:r>
    </w:p>
    <w:p>
      <w:pPr>
        <w:numPr>
          <w:ilvl w:val="1"/>
          <w:numId w:val="1277"/>
        </w:numPr>
        <w:pStyle w:val="Compact"/>
      </w:pPr>
      <w:r>
        <w:t xml:space="preserve">Revisar as permissões atuais de um usuário:</w:t>
      </w:r>
      <w:r>
        <w:br/>
      </w:r>
    </w:p>
    <w:p>
      <w:pPr>
        <w:numPr>
          <w:ilvl w:val="2"/>
          <w:numId w:val="1278"/>
        </w:numPr>
        <w:pStyle w:val="Compact"/>
      </w:pPr>
      <w:r>
        <w:t xml:space="preserve">Para obter informações sobre as permissões dos usuários ou funções, você pode consultar a exibição do catálogo do sistema sys.database_principals.</w:t>
      </w:r>
      <w:r>
        <w:br/>
      </w:r>
    </w:p>
    <w:p>
      <w:pPr>
        <w:numPr>
          <w:ilvl w:val="2"/>
          <w:numId w:val="1278"/>
        </w:numPr>
        <w:pStyle w:val="Compact"/>
      </w:pPr>
      <w:r>
        <w:t xml:space="preserve">Esta será uma lista enorme. Você também pode personalizar essa consulta para obter as permissões associadas a um usuário ou função adicionando a condição WHERE.</w:t>
      </w:r>
      <w:r>
        <w:br/>
      </w:r>
    </w:p>
    <w:p>
      <w:pPr>
        <w:numPr>
          <w:ilvl w:val="2"/>
          <w:numId w:val="127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 </w:t>
      </w:r>
      <w:r>
        <w:t xml:space="preserve"> </w:t>
      </w:r>
      <w:r>
        <w:rPr>
          <w:iCs/>
          <w:i/>
        </w:rPr>
        <w:t xml:space="preserve">pri.name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Username</w:t>
      </w:r>
      <w:r>
        <w:t xml:space="preserve">,</w:t>
      </w:r>
      <w:r>
        <w:br/>
      </w:r>
      <w:r>
        <w:rPr>
          <w:iCs/>
          <w:i/>
        </w:rPr>
        <w:t xml:space="preserve">pri.type_desc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[</w:t>
      </w:r>
      <w:r>
        <w:rPr>
          <w:iCs/>
          <w:i/>
        </w:rPr>
        <w:t xml:space="preserve">User Type</w:t>
      </w:r>
      <w:r>
        <w:t xml:space="preserve">],</w:t>
      </w:r>
      <w:r>
        <w:br/>
      </w:r>
      <w:r>
        <w:rPr>
          <w:iCs/>
          <w:i/>
        </w:rPr>
        <w:t xml:space="preserve">permit.permission_name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[</w:t>
      </w:r>
      <w:r>
        <w:rPr>
          <w:iCs/>
          <w:i/>
        </w:rPr>
        <w:t xml:space="preserve">Permission</w:t>
      </w:r>
      <w:r>
        <w:t xml:space="preserve">],</w:t>
      </w:r>
      <w:r>
        <w:br/>
      </w:r>
      <w:r>
        <w:rPr>
          <w:iCs/>
          <w:i/>
        </w:rPr>
        <w:t xml:space="preserve">permit.state_desc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[</w:t>
      </w:r>
      <w:r>
        <w:rPr>
          <w:iCs/>
          <w:i/>
        </w:rPr>
        <w:t xml:space="preserve">Permission State</w:t>
      </w:r>
      <w:r>
        <w:t xml:space="preserve">],</w:t>
      </w:r>
      <w:r>
        <w:br/>
      </w:r>
      <w:r>
        <w:rPr>
          <w:iCs/>
          <w:i/>
        </w:rPr>
        <w:t xml:space="preserve">permit.class_desc</w:t>
      </w:r>
      <w:r>
        <w:t xml:space="preserve"> </w:t>
      </w:r>
      <w:r>
        <w:rPr>
          <w:bCs/>
          <w:b/>
        </w:rPr>
        <w:t xml:space="preserve">Class</w:t>
      </w:r>
      <w:r>
        <w:t xml:space="preserve">,</w:t>
      </w:r>
      <w:r>
        <w:br/>
      </w:r>
      <w:r>
        <w:rPr>
          <w:iCs/>
          <w:i/>
        </w:rPr>
        <w:t xml:space="preserve">object_name</w:t>
      </w:r>
      <w:r>
        <w:t xml:space="preserve">(</w:t>
      </w:r>
      <w:r>
        <w:rPr>
          <w:iCs/>
          <w:i/>
        </w:rPr>
        <w:t xml:space="preserve">permit.major_id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[</w:t>
      </w:r>
      <w:r>
        <w:rPr>
          <w:iCs/>
          <w:i/>
        </w:rPr>
        <w:t xml:space="preserve">Object Name</w:t>
      </w:r>
      <w:r>
        <w:t xml:space="preserve">]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sys.database_principals</w:t>
      </w:r>
      <w:r>
        <w:t xml:space="preserve"> </w:t>
      </w:r>
      <w:r>
        <w:rPr>
          <w:iCs/>
          <w:i/>
        </w:rPr>
        <w:t xml:space="preserve">pri</w:t>
      </w:r>
      <w:r>
        <w:br/>
      </w:r>
      <w:r>
        <w:rPr>
          <w:bCs/>
          <w:b/>
        </w:rPr>
        <w:t xml:space="preserve">LEFT JOIN</w:t>
      </w:r>
      <w:r>
        <w:t xml:space="preserve"> </w:t>
      </w:r>
      <w:r>
        <w:rPr>
          <w:iCs/>
          <w:i/>
        </w:rPr>
        <w:t xml:space="preserve">sys.database_permissions</w:t>
      </w:r>
      <w:r>
        <w:t xml:space="preserve"> </w:t>
      </w:r>
      <w:r>
        <w:rPr>
          <w:iCs/>
          <w:i/>
        </w:rPr>
        <w:t xml:space="preserve">permit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permit.grantee_principal_id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pri.principal_id</w:t>
      </w:r>
      <w:r>
        <w:br/>
      </w:r>
      <w:r>
        <w:t xml:space="preserve">[</w:t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name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nome_usuário</w:t>
      </w:r>
      <w:r>
        <w:t xml:space="preserve">’</w:t>
      </w:r>
      <w:r>
        <w:t xml:space="preserve">]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76"/>
        </w:numPr>
      </w:pPr>
      <w:r>
        <w:rPr>
          <w:bCs/>
          <w:b/>
        </w:rPr>
        <w:t xml:space="preserve">REVOKE</w:t>
      </w:r>
      <w:r>
        <w:br/>
      </w:r>
    </w:p>
    <w:p>
      <w:pPr>
        <w:numPr>
          <w:ilvl w:val="1"/>
          <w:numId w:val="1279"/>
        </w:numPr>
        <w:pStyle w:val="Compact"/>
      </w:pPr>
      <w:r>
        <w:t xml:space="preserve">Cancela/revoga permissões previamente concedidas.</w:t>
      </w:r>
      <w:r>
        <w:br/>
      </w:r>
    </w:p>
    <w:p>
      <w:pPr>
        <w:numPr>
          <w:ilvl w:val="1"/>
          <w:numId w:val="127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REVOKE</w:t>
      </w:r>
      <w:r>
        <w:t xml:space="preserve"> </w:t>
      </w:r>
      <w:r>
        <w:rPr>
          <w:iCs/>
          <w:i/>
        </w:rPr>
        <w:t xml:space="preserve">lista_de_privilégios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t xml:space="preserve">[</w:t>
      </w:r>
      <w:r>
        <w:rPr>
          <w:iCs/>
          <w:i/>
        </w:rPr>
        <w:t xml:space="preserve">nome_database</w:t>
      </w:r>
      <w:r>
        <w:t xml:space="preserve">.]</w:t>
      </w:r>
      <w:r>
        <w:rPr>
          <w:iCs/>
          <w:i/>
        </w:rPr>
        <w:t xml:space="preserve">nome_tabela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nome_usuário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Obs.: Note que no</w:t>
      </w:r>
      <w:r>
        <w:t xml:space="preserve"> </w:t>
      </w:r>
      <w:r>
        <w:rPr>
          <w:bCs/>
          <w:b/>
        </w:rPr>
        <w:t xml:space="preserve">REVOKE</w:t>
      </w:r>
      <w:r>
        <w:t xml:space="preserve"> </w:t>
      </w:r>
      <w:r>
        <w:t xml:space="preserve">é usado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t xml:space="preserve">e no</w:t>
      </w:r>
      <w:r>
        <w:t xml:space="preserve"> </w:t>
      </w:r>
      <w:r>
        <w:rPr>
          <w:bCs/>
          <w:b/>
        </w:rPr>
        <w:t xml:space="preserve">GRANT</w:t>
      </w:r>
      <w:r>
        <w:t xml:space="preserve"> </w:t>
      </w:r>
      <w:r>
        <w:t xml:space="preserve">é usado</w:t>
      </w:r>
      <w:r>
        <w:t xml:space="preserve"> </w:t>
      </w:r>
      <w:r>
        <w:rPr>
          <w:bCs/>
          <w:b/>
        </w:rPr>
        <w:t xml:space="preserve">TO</w:t>
      </w:r>
      <w:r>
        <w:t xml:space="preserve">.</w:t>
      </w:r>
      <w:r>
        <w:br/>
      </w:r>
    </w:p>
    <w:p>
      <w:pPr>
        <w:numPr>
          <w:ilvl w:val="0"/>
          <w:numId w:val="1276"/>
        </w:numPr>
      </w:pPr>
      <w:r>
        <w:rPr>
          <w:bCs/>
          <w:b/>
        </w:rPr>
        <w:t xml:space="preserve">DENY</w:t>
      </w:r>
      <w:r>
        <w:br/>
      </w:r>
    </w:p>
    <w:p>
      <w:pPr>
        <w:numPr>
          <w:ilvl w:val="1"/>
          <w:numId w:val="1280"/>
        </w:numPr>
        <w:pStyle w:val="Compact"/>
      </w:pPr>
      <w:r>
        <w:t xml:space="preserve">O comando é usado para impedir explicitamente que um usuário receba uma permissão específica.</w:t>
      </w:r>
      <w:r>
        <w:br/>
      </w:r>
    </w:p>
    <w:p>
      <w:pPr>
        <w:numPr>
          <w:ilvl w:val="1"/>
          <w:numId w:val="1280"/>
        </w:numPr>
        <w:pStyle w:val="Compact"/>
      </w:pPr>
      <w:r>
        <w:t xml:space="preserve">A instrução</w:t>
      </w:r>
      <w:r>
        <w:t xml:space="preserve"> </w:t>
      </w:r>
      <w:r>
        <w:rPr>
          <w:bCs/>
          <w:b/>
        </w:rPr>
        <w:t xml:space="preserve">DENY</w:t>
      </w:r>
      <w:r>
        <w:t xml:space="preserve"> </w:t>
      </w:r>
      <w:r>
        <w:t xml:space="preserve">impede que os usuários executem ações. Isso significa que a instrução remove as permissões existentes das contas de usuário ou impede que os usuários obtenham permissões por meio de sua associação de grupo/função que pode ser concedida no futuro.</w:t>
      </w:r>
      <w:r>
        <w:br/>
      </w:r>
    </w:p>
    <w:p>
      <w:pPr>
        <w:numPr>
          <w:ilvl w:val="1"/>
          <w:numId w:val="1280"/>
        </w:numPr>
        <w:pStyle w:val="Compact"/>
      </w:pPr>
      <w:r>
        <w:t xml:space="preserve">Todas as opções da instrução</w:t>
      </w:r>
      <w:r>
        <w:t xml:space="preserve"> </w:t>
      </w:r>
      <w:r>
        <w:rPr>
          <w:bCs/>
          <w:b/>
        </w:rPr>
        <w:t xml:space="preserve">DENY</w:t>
      </w:r>
      <w:r>
        <w:t xml:space="preserve"> </w:t>
      </w:r>
      <w:r>
        <w:t xml:space="preserve">têm o mesmo significado lógico que as opções com o mesmo nome na instrução</w:t>
      </w:r>
      <w:r>
        <w:t xml:space="preserve"> </w:t>
      </w:r>
      <w:r>
        <w:rPr>
          <w:bCs/>
          <w:b/>
        </w:rPr>
        <w:t xml:space="preserve">GRANT</w:t>
      </w:r>
      <w:r>
        <w:t xml:space="preserve">.</w:t>
      </w:r>
      <w:r>
        <w:br/>
      </w:r>
    </w:p>
    <w:p>
      <w:pPr>
        <w:numPr>
          <w:ilvl w:val="1"/>
          <w:numId w:val="1280"/>
        </w:numPr>
        <w:pStyle w:val="Compact"/>
      </w:pPr>
      <w:r>
        <w:rPr>
          <w:bCs/>
          <w:b/>
        </w:rPr>
        <w:t xml:space="preserve">DENY</w:t>
      </w:r>
      <w:r>
        <w:t xml:space="preserve"> </w:t>
      </w:r>
      <w:r>
        <w:t xml:space="preserve">tem uma opção adicional,</w:t>
      </w:r>
      <w:r>
        <w:t xml:space="preserve"> </w:t>
      </w:r>
      <w:r>
        <w:rPr>
          <w:iCs/>
          <w:i/>
        </w:rPr>
        <w:t xml:space="preserve">CASCADE</w:t>
      </w:r>
      <w:r>
        <w:t xml:space="preserve">, que especifica que as permissões serão negadas ao usuário A e a qualquer outro usuário para quem o usuário A passou essa permissão. (Se a opção CASCADE não for especificada na instrução DENY e a permissão de objeto correspondente tiver sido concedida com</w:t>
      </w:r>
      <w:r>
        <w:t xml:space="preserve"> </w:t>
      </w:r>
      <w:r>
        <w:rPr>
          <w:bCs/>
          <w:b/>
        </w:rPr>
        <w:t xml:space="preserve">WITH GRANT OPTION</w:t>
      </w:r>
      <w:r>
        <w:t xml:space="preserve">, um erro será retornado).</w:t>
      </w:r>
      <w:r>
        <w:br/>
      </w:r>
    </w:p>
    <w:p>
      <w:pPr>
        <w:numPr>
          <w:ilvl w:val="1"/>
          <w:numId w:val="128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DENY</w:t>
      </w:r>
      <w:r>
        <w:t xml:space="preserve"> </w:t>
      </w:r>
      <w:r>
        <w:rPr>
          <w:iCs/>
          <w:i/>
        </w:rPr>
        <w:t xml:space="preserve">lista_privilegios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objeto::database.tabela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rPr>
          <w:iCs/>
          <w:i/>
        </w:rPr>
        <w:t xml:space="preserve">usuário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76"/>
        </w:numPr>
      </w:pPr>
      <w:r>
        <w:t xml:space="preserve">Privilégios que podem ser CONCEDIDOS à ou REVOCADOS de um usuário:</w:t>
      </w:r>
      <w:r>
        <w:br/>
      </w:r>
    </w:p>
    <w:p>
      <w:pPr>
        <w:numPr>
          <w:ilvl w:val="1"/>
          <w:numId w:val="1281"/>
        </w:numPr>
        <w:pStyle w:val="Compact"/>
      </w:pPr>
      <w:r>
        <w:rPr>
          <w:bCs/>
          <w:b/>
        </w:rPr>
        <w:t xml:space="preserve">ALL</w:t>
      </w:r>
      <w:r>
        <w:t xml:space="preserve"> </w:t>
      </w:r>
      <w:r>
        <w:t xml:space="preserve">— ALL não concede todas as permissões para a tabela. Em vez disso, ele concede as permissões ANSI-92 que são</w:t>
      </w:r>
      <w:r>
        <w:t xml:space="preserve"> </w:t>
      </w:r>
      <w:r>
        <w:rPr>
          <w:bCs/>
          <w:b/>
        </w:rPr>
        <w:t xml:space="preserve">SELECT</w:t>
      </w:r>
      <w:r>
        <w:t xml:space="preserve">,</w:t>
      </w:r>
      <w:r>
        <w:t xml:space="preserve"> 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,</w:t>
      </w:r>
      <w:r>
        <w:t xml:space="preserve"> </w:t>
      </w:r>
      <w:r>
        <w:rPr>
          <w:bCs/>
          <w:b/>
        </w:rPr>
        <w:t xml:space="preserve">DELETE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REFERENCES</w:t>
      </w:r>
      <w:r>
        <w:t xml:space="preserve">.</w:t>
      </w:r>
      <w:r>
        <w:br/>
      </w:r>
    </w:p>
    <w:p>
      <w:pPr>
        <w:numPr>
          <w:ilvl w:val="1"/>
          <w:numId w:val="1281"/>
        </w:numPr>
        <w:pStyle w:val="Compact"/>
      </w:pPr>
      <w:r>
        <w:rPr>
          <w:bCs/>
          <w:b/>
        </w:rPr>
        <w:t xml:space="preserve">CREATE</w:t>
      </w:r>
      <w:r>
        <w:t xml:space="preserve"> </w:t>
      </w:r>
      <w:r>
        <w:t xml:space="preserve">— permite criar novas tabelas ou bancos de dados.</w:t>
      </w:r>
      <w:r>
        <w:br/>
      </w:r>
    </w:p>
    <w:p>
      <w:pPr>
        <w:numPr>
          <w:ilvl w:val="1"/>
          <w:numId w:val="1281"/>
        </w:numPr>
        <w:pStyle w:val="Compact"/>
      </w:pPr>
      <w:r>
        <w:rPr>
          <w:bCs/>
          <w:b/>
        </w:rPr>
        <w:t xml:space="preserve">SELECT</w:t>
      </w:r>
      <w:r>
        <w:t xml:space="preserve"> </w:t>
      </w:r>
      <w:r>
        <w:t xml:space="preserve">- permite usar o comando SELECT para ler os bancos de dados.</w:t>
      </w:r>
      <w:r>
        <w:br/>
      </w:r>
    </w:p>
    <w:p>
      <w:pPr>
        <w:numPr>
          <w:ilvl w:val="1"/>
          <w:numId w:val="1281"/>
        </w:numPr>
        <w:pStyle w:val="Compact"/>
      </w:pPr>
      <w:r>
        <w:rPr>
          <w:bCs/>
          <w:b/>
        </w:rPr>
        <w:t xml:space="preserve">DROP</w:t>
      </w:r>
      <w:r>
        <w:t xml:space="preserve"> </w:t>
      </w:r>
      <w:r>
        <w:t xml:space="preserve">— permite deletar tabelas ou bancos de dados.</w:t>
      </w:r>
      <w:r>
        <w:br/>
      </w:r>
    </w:p>
    <w:p>
      <w:pPr>
        <w:numPr>
          <w:ilvl w:val="1"/>
          <w:numId w:val="1281"/>
        </w:numPr>
        <w:pStyle w:val="Compact"/>
      </w:pPr>
      <w:r>
        <w:rPr>
          <w:bCs/>
          <w:b/>
        </w:rPr>
        <w:t xml:space="preserve">DELETE</w:t>
      </w:r>
      <w:r>
        <w:t xml:space="preserve"> </w:t>
      </w:r>
      <w:r>
        <w:t xml:space="preserve">— permite excluir linhas de tabelas.</w:t>
      </w:r>
      <w:r>
        <w:br/>
      </w:r>
    </w:p>
    <w:p>
      <w:pPr>
        <w:numPr>
          <w:ilvl w:val="1"/>
          <w:numId w:val="1281"/>
        </w:numPr>
        <w:pStyle w:val="Compact"/>
      </w:pPr>
      <w:r>
        <w:rPr>
          <w:bCs/>
          <w:b/>
        </w:rPr>
        <w:t xml:space="preserve">INSERT</w:t>
      </w:r>
      <w:r>
        <w:t xml:space="preserve"> </w:t>
      </w:r>
      <w:r>
        <w:t xml:space="preserve">— permite inserir linhas em tabelas.</w:t>
      </w:r>
      <w:r>
        <w:br/>
      </w:r>
    </w:p>
    <w:p>
      <w:pPr>
        <w:numPr>
          <w:ilvl w:val="1"/>
          <w:numId w:val="1281"/>
        </w:numPr>
        <w:pStyle w:val="Compact"/>
      </w:pPr>
      <w:r>
        <w:rPr>
          <w:bCs/>
          <w:b/>
        </w:rPr>
        <w:t xml:space="preserve">UPDATE</w:t>
      </w:r>
      <w:r>
        <w:t xml:space="preserve"> </w:t>
      </w:r>
      <w:r>
        <w:t xml:space="preserve">— permite atualizar linhas de tabelas.</w:t>
      </w:r>
      <w:r>
        <w:br/>
      </w:r>
    </w:p>
    <w:p>
      <w:pPr>
        <w:numPr>
          <w:ilvl w:val="1"/>
          <w:numId w:val="1281"/>
        </w:numPr>
        <w:pStyle w:val="Compact"/>
      </w:pPr>
      <w:r>
        <w:rPr>
          <w:bCs/>
          <w:b/>
        </w:rPr>
        <w:t xml:space="preserve">REFERENCES</w:t>
      </w:r>
      <w:r>
        <w:t xml:space="preserve"> </w:t>
      </w:r>
      <w:r>
        <w:t xml:space="preserve">- Capacidade de criar uma restrição que se refere à tabela.</w:t>
      </w:r>
      <w:r>
        <w:br/>
      </w:r>
    </w:p>
    <w:p>
      <w:pPr>
        <w:numPr>
          <w:ilvl w:val="1"/>
          <w:numId w:val="1281"/>
        </w:numPr>
        <w:pStyle w:val="Compact"/>
      </w:pPr>
      <w:r>
        <w:rPr>
          <w:bCs/>
          <w:b/>
        </w:rPr>
        <w:t xml:space="preserve">ALTER</w:t>
      </w:r>
      <w:r>
        <w:t xml:space="preserve"> </w:t>
      </w:r>
      <w:r>
        <w:t xml:space="preserve">- Capacidade de executar instruções</w:t>
      </w:r>
      <w:r>
        <w:t xml:space="preserve"> </w:t>
      </w:r>
      <w:r>
        <w:rPr>
          <w:bCs/>
          <w:b/>
        </w:rPr>
        <w:t xml:space="preserve">ALTER TABLE</w:t>
      </w:r>
      <w:r>
        <w:t xml:space="preserve"> </w:t>
      </w:r>
      <w:r>
        <w:t xml:space="preserve">para alterar a definição da tabela.</w:t>
      </w:r>
      <w:r>
        <w:br/>
      </w:r>
    </w:p>
    <w:p>
      <w:pPr>
        <w:numPr>
          <w:ilvl w:val="1"/>
          <w:numId w:val="1281"/>
        </w:numPr>
        <w:pStyle w:val="Compact"/>
      </w:pPr>
      <w:r>
        <w:rPr>
          <w:bCs/>
          <w:b/>
        </w:rPr>
        <w:t xml:space="preserve">GRANT OPTION</w:t>
      </w:r>
      <w:r>
        <w:t xml:space="preserve"> </w:t>
      </w:r>
      <w:r>
        <w:t xml:space="preserve">— permite conceder ou remover privilégios de outros usuários.</w:t>
      </w:r>
      <w:r>
        <w:br/>
      </w:r>
    </w:p>
    <w:p>
      <w:r>
        <w:br w:type="page"/>
      </w:r>
    </w:p>
    <w:bookmarkEnd w:id="151"/>
    <w:bookmarkEnd w:id="152"/>
    <w:bookmarkStart w:id="153" w:name="X6dd0b6ee3177a5c44bd4c55c53edca139ce990a"/>
    <w:p>
      <w:pPr>
        <w:pStyle w:val="Heading2"/>
      </w:pPr>
      <w:r>
        <w:rPr>
          <w:rStyle w:val="SectionNumber"/>
        </w:rPr>
        <w:t xml:space="preserve">16.4</w:t>
      </w:r>
      <w:r>
        <w:tab/>
      </w:r>
      <w:r>
        <w:rPr>
          <w:bCs/>
          <w:b/>
        </w:rPr>
        <w:t xml:space="preserve">TCL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Tool Command Language</w:t>
      </w:r>
      <w:r>
        <w:t xml:space="preserve"> </w:t>
      </w:r>
      <w:r>
        <w:t xml:space="preserve">(Linguagem de Comandos de Ferramentas)</w:t>
      </w:r>
    </w:p>
    <w:p>
      <w:pPr>
        <w:pStyle w:val="FirstParagraph"/>
      </w:pPr>
      <w:r>
        <w:t xml:space="preserve">São usados para gerenciar as mudanças feitas por instruções DML. Ele permite que as declarações a serem agrupadas em transações lógicas.</w:t>
      </w:r>
      <w:r>
        <w:br/>
      </w:r>
    </w:p>
    <w:p>
      <w:pPr>
        <w:numPr>
          <w:ilvl w:val="0"/>
          <w:numId w:val="1282"/>
        </w:numPr>
        <w:pStyle w:val="Compact"/>
      </w:pPr>
      <w:r>
        <w:rPr>
          <w:bCs/>
          <w:b/>
        </w:rPr>
        <w:t xml:space="preserve">BEGIN TRANSACTION</w:t>
      </w:r>
      <w:r>
        <w:br/>
      </w:r>
    </w:p>
    <w:p>
      <w:pPr>
        <w:numPr>
          <w:ilvl w:val="1"/>
          <w:numId w:val="1283"/>
        </w:numPr>
        <w:pStyle w:val="Compact"/>
      </w:pPr>
      <w:r>
        <w:t xml:space="preserve">O comando garante que diversas instruções sejam executadas, porem se alguma for mal sucedida todas falham.</w:t>
      </w:r>
      <w:r>
        <w:br/>
      </w:r>
    </w:p>
    <w:p>
      <w:pPr>
        <w:numPr>
          <w:ilvl w:val="1"/>
          <w:numId w:val="1283"/>
        </w:numPr>
        <w:pStyle w:val="Compact"/>
      </w:pPr>
      <w:r>
        <w:t xml:space="preserve">É possivel avaliar o processo de implementação das instruções e seus resultados e caso necessario regredir ao estado anterior as instruções ou confirmar sua implementação.</w:t>
      </w:r>
      <w:r>
        <w:br/>
      </w:r>
    </w:p>
    <w:p>
      <w:pPr>
        <w:numPr>
          <w:ilvl w:val="1"/>
          <w:numId w:val="1283"/>
        </w:numPr>
        <w:pStyle w:val="Compact"/>
      </w:pPr>
      <w:r>
        <w:t xml:space="preserve">Principais instruções que são comuns de serem usadas na transação são as</w:t>
      </w:r>
      <w:r>
        <w:t xml:space="preserve"> </w:t>
      </w:r>
      <w:r>
        <w:rPr>
          <w:bCs/>
          <w:b/>
        </w:rPr>
        <w:t xml:space="preserve">DML</w:t>
      </w:r>
      <w:r>
        <w:t xml:space="preserve"> </w:t>
      </w:r>
      <w:r>
        <w:t xml:space="preserve">(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DELETE</w:t>
      </w:r>
      <w:r>
        <w:t xml:space="preserve">). </w:t>
      </w:r>
    </w:p>
    <w:p>
      <w:pPr>
        <w:numPr>
          <w:ilvl w:val="1"/>
          <w:numId w:val="128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BEGIN TRANSACTION</w:t>
      </w:r>
      <w:r>
        <w:t xml:space="preserve"> </w:t>
      </w:r>
      <w:r>
        <w:t xml:space="preserve">(ou apenas,</w:t>
      </w:r>
      <w:r>
        <w:t xml:space="preserve"> </w:t>
      </w:r>
      <w:r>
        <w:rPr>
          <w:bCs/>
          <w:b/>
        </w:rPr>
        <w:t xml:space="preserve">BEGIN</w:t>
      </w:r>
      <w:r>
        <w:t xml:space="preserve">)</w:t>
      </w:r>
      <w:r>
        <w:br/>
      </w:r>
    </w:p>
    <w:p>
      <w:pPr>
        <w:numPr>
          <w:ilvl w:val="0"/>
          <w:numId w:val="1282"/>
        </w:numPr>
        <w:pStyle w:val="Compact"/>
      </w:pPr>
      <w:r>
        <w:rPr>
          <w:bCs/>
          <w:b/>
        </w:rPr>
        <w:t xml:space="preserve">BACKROLL</w:t>
      </w:r>
      <w:r>
        <w:br/>
      </w:r>
    </w:p>
    <w:p>
      <w:pPr>
        <w:numPr>
          <w:ilvl w:val="1"/>
          <w:numId w:val="1284"/>
        </w:numPr>
        <w:pStyle w:val="Compact"/>
      </w:pPr>
      <w:r>
        <w:t xml:space="preserve">Regressão para o estado anterior ao inicio da transação (</w:t>
      </w:r>
      <w:r>
        <w:rPr>
          <w:bCs/>
          <w:b/>
        </w:rPr>
        <w:t xml:space="preserve">BEGIN TRANSACTION</w:t>
      </w:r>
      <w:r>
        <w:t xml:space="preserve">).</w:t>
      </w:r>
      <w:r>
        <w:br/>
      </w:r>
    </w:p>
    <w:p>
      <w:pPr>
        <w:numPr>
          <w:ilvl w:val="1"/>
          <w:numId w:val="128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BACKROLL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82"/>
        </w:numPr>
        <w:pStyle w:val="Compact"/>
      </w:pPr>
      <w:r>
        <w:rPr>
          <w:bCs/>
          <w:b/>
        </w:rPr>
        <w:t xml:space="preserve">COMMIT</w:t>
      </w:r>
      <w:r>
        <w:br/>
      </w:r>
    </w:p>
    <w:p>
      <w:pPr>
        <w:numPr>
          <w:ilvl w:val="1"/>
          <w:numId w:val="1285"/>
        </w:numPr>
        <w:pStyle w:val="Compact"/>
      </w:pPr>
      <w:r>
        <w:t xml:space="preserve">Confirmação de que as instruções da transação (</w:t>
      </w:r>
      <w:r>
        <w:rPr>
          <w:bCs/>
          <w:b/>
        </w:rPr>
        <w:t xml:space="preserve">BEGIN TRANSACTION</w:t>
      </w:r>
      <w:r>
        <w:t xml:space="preserve">) podem ser implementadas sem problemas.</w:t>
      </w:r>
      <w:r>
        <w:br/>
      </w:r>
    </w:p>
    <w:p>
      <w:pPr>
        <w:numPr>
          <w:ilvl w:val="1"/>
          <w:numId w:val="128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COMMIT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153"/>
    <w:bookmarkEnd w:id="154"/>
    <w:bookmarkStart w:id="158" w:name="observações"/>
    <w:p>
      <w:pPr>
        <w:pStyle w:val="Heading1"/>
      </w:pPr>
      <w:r>
        <w:rPr>
          <w:rStyle w:val="SectionNumber"/>
        </w:rPr>
        <w:t xml:space="preserve">17</w:t>
      </w:r>
      <w:r>
        <w:tab/>
      </w:r>
      <w:r>
        <w:t xml:space="preserve">Observações</w:t>
      </w:r>
    </w:p>
    <w:bookmarkStart w:id="155" w:name="problemas-para-fazer-login-o-ssms"/>
    <w:p>
      <w:pPr>
        <w:pStyle w:val="Heading2"/>
      </w:pPr>
      <w:r>
        <w:rPr>
          <w:rStyle w:val="SectionNumber"/>
        </w:rPr>
        <w:t xml:space="preserve">17.1</w:t>
      </w:r>
      <w:r>
        <w:tab/>
      </w:r>
      <w:r>
        <w:t xml:space="preserve">Problemas para fazer</w:t>
      </w:r>
      <w:r>
        <w:t xml:space="preserve"> </w:t>
      </w:r>
      <w:r>
        <w:rPr>
          <w:iCs/>
          <w:i/>
        </w:rPr>
        <w:t xml:space="preserve">login</w:t>
      </w:r>
      <w:r>
        <w:t xml:space="preserve"> </w:t>
      </w:r>
      <w:r>
        <w:t xml:space="preserve">o</w:t>
      </w:r>
      <w:r>
        <w:t xml:space="preserve"> </w:t>
      </w:r>
      <w:r>
        <w:rPr>
          <w:bCs/>
          <w:b/>
        </w:rPr>
        <w:t xml:space="preserve">SSMS</w:t>
      </w:r>
    </w:p>
    <w:p>
      <w:pPr>
        <w:numPr>
          <w:ilvl w:val="0"/>
          <w:numId w:val="1286"/>
        </w:numPr>
        <w:pStyle w:val="Compact"/>
      </w:pPr>
      <w:r>
        <w:t xml:space="preserve">Caso o</w:t>
      </w:r>
      <w:r>
        <w:t xml:space="preserve"> </w:t>
      </w:r>
      <w:r>
        <w:rPr>
          <w:bCs/>
          <w:b/>
        </w:rPr>
        <w:t xml:space="preserve">SSMS</w:t>
      </w:r>
      <w:r>
        <w:t xml:space="preserve"> </w:t>
      </w:r>
      <w:r>
        <w:t xml:space="preserve">não identifique o usuário</w:t>
      </w:r>
      <w:r>
        <w:t xml:space="preserve"> </w:t>
      </w:r>
      <w:r>
        <w:t xml:space="preserve">“</w:t>
      </w:r>
      <w:r>
        <w:t xml:space="preserve">sa</w:t>
      </w:r>
      <w:r>
        <w:t xml:space="preserve">”</w:t>
      </w:r>
      <w:r>
        <w:t xml:space="preserve"> </w:t>
      </w:r>
      <w:r>
        <w:t xml:space="preserve">e senha como deveria, seguir os seguintes passos:</w:t>
      </w:r>
      <w:r>
        <w:br/>
      </w:r>
    </w:p>
    <w:p>
      <w:pPr>
        <w:numPr>
          <w:ilvl w:val="1"/>
          <w:numId w:val="1287"/>
        </w:numPr>
        <w:pStyle w:val="Compact"/>
      </w:pPr>
      <w:r>
        <w:t xml:space="preserve">Desabilitar temporariamente o antivirus do computados.</w:t>
      </w:r>
      <w:r>
        <w:br/>
      </w:r>
    </w:p>
    <w:p>
      <w:pPr>
        <w:numPr>
          <w:ilvl w:val="1"/>
          <w:numId w:val="1287"/>
        </w:numPr>
        <w:pStyle w:val="Compact"/>
      </w:pPr>
      <w:r>
        <w:t xml:space="preserve">Desabilitar o</w:t>
      </w:r>
      <w:r>
        <w:t xml:space="preserve"> </w:t>
      </w:r>
      <w:r>
        <w:t xml:space="preserve">“</w:t>
      </w:r>
      <w:r>
        <w:rPr>
          <w:bCs/>
          <w:b/>
        </w:rPr>
        <w:t xml:space="preserve">firewall</w:t>
      </w:r>
      <w:r>
        <w:t xml:space="preserve">”</w:t>
      </w:r>
      <w:r>
        <w:t xml:space="preserve"> </w:t>
      </w:r>
      <w:r>
        <w:t xml:space="preserve">do computados.</w:t>
      </w:r>
      <w:r>
        <w:br/>
      </w:r>
      <w:r>
        <w:t xml:space="preserve">“</w:t>
      </w:r>
      <w:r>
        <w:t xml:space="preserve">Painel de Controle\Sistema e Segurança\Windows Defender Firewall\Personalizar Configurações</w:t>
      </w:r>
      <w:r>
        <w:t xml:space="preserve">”</w:t>
      </w:r>
      <w:r>
        <w:br/>
      </w:r>
    </w:p>
    <w:p>
      <w:pPr>
        <w:numPr>
          <w:ilvl w:val="1"/>
          <w:numId w:val="1287"/>
        </w:numPr>
        <w:pStyle w:val="Compact"/>
      </w:pPr>
      <w:r>
        <w:t xml:space="preserve">Abrir o</w:t>
      </w:r>
      <w:r>
        <w:t xml:space="preserve"> </w:t>
      </w:r>
      <w:r>
        <w:rPr>
          <w:iCs/>
          <w:i/>
        </w:rPr>
        <w:t xml:space="preserve">instalador</w:t>
      </w:r>
      <w:r>
        <w:t xml:space="preserve"> </w:t>
      </w:r>
      <w:r>
        <w:t xml:space="preserve">de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e pedir para</w:t>
      </w:r>
      <w:r>
        <w:t xml:space="preserve"> </w:t>
      </w:r>
      <w:r>
        <w:t xml:space="preserve">“</w:t>
      </w:r>
      <w:r>
        <w:rPr>
          <w:bCs/>
          <w:b/>
        </w:rPr>
        <w:t xml:space="preserve">Reparar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287"/>
        </w:numPr>
        <w:pStyle w:val="Compact"/>
      </w:pPr>
      <w:r>
        <w:t xml:space="preserve">Ao final da reparação, abrir o</w:t>
      </w:r>
      <w:r>
        <w:t xml:space="preserve"> </w:t>
      </w:r>
      <w:r>
        <w:rPr>
          <w:bCs/>
          <w:b/>
        </w:rPr>
        <w:t xml:space="preserve">SSMS</w:t>
      </w:r>
      <w:r>
        <w:t xml:space="preserve"> </w:t>
      </w:r>
      <w:r>
        <w:t xml:space="preserve">novamente e fazer o</w:t>
      </w:r>
      <w:r>
        <w:t xml:space="preserve"> </w:t>
      </w:r>
      <w:r>
        <w:rPr>
          <w:iCs/>
          <w:i/>
        </w:rPr>
        <w:t xml:space="preserve">login</w:t>
      </w:r>
      <w:r>
        <w:t xml:space="preserve">.</w:t>
      </w:r>
      <w:r>
        <w:br/>
      </w:r>
    </w:p>
    <w:bookmarkEnd w:id="155"/>
    <w:bookmarkStart w:id="156" w:name="X5efb11d18397f622013015cd11d8b4aea8210ed"/>
    <w:p>
      <w:pPr>
        <w:pStyle w:val="Heading2"/>
      </w:pPr>
      <w:r>
        <w:rPr>
          <w:rStyle w:val="SectionNumber"/>
        </w:rPr>
        <w:t xml:space="preserve">17.2</w:t>
      </w:r>
      <w:r>
        <w:tab/>
      </w:r>
      <w:r>
        <w:t xml:space="preserve">Abreviações do nome de restrições (</w:t>
      </w:r>
      <w:r>
        <w:rPr>
          <w:bCs/>
          <w:b/>
        </w:rPr>
        <w:t xml:space="preserve">CONSTRAINTS</w:t>
      </w:r>
      <w:r>
        <w:t xml:space="preserve">) no dicionario de dados - sistema (boas práticas)</w:t>
      </w:r>
    </w:p>
    <w:p>
      <w:pPr>
        <w:numPr>
          <w:ilvl w:val="0"/>
          <w:numId w:val="1288"/>
        </w:numPr>
        <w:pStyle w:val="Compact"/>
      </w:pPr>
      <w:r>
        <w:t xml:space="preserve">Padronização do nome das restrições salvas no sistema.</w:t>
      </w:r>
      <w:r>
        <w:br/>
      </w:r>
    </w:p>
    <w:p>
      <w:pPr>
        <w:numPr>
          <w:ilvl w:val="0"/>
          <w:numId w:val="1288"/>
        </w:numPr>
        <w:pStyle w:val="Compact"/>
      </w:pPr>
      <w:r>
        <w:t xml:space="preserve">Abreviações do nome das restrições (</w:t>
      </w:r>
      <w:r>
        <w:rPr>
          <w:bCs/>
          <w:b/>
        </w:rPr>
        <w:t xml:space="preserve">CONSTRAINTS</w:t>
      </w:r>
      <w:r>
        <w:t xml:space="preserve">), para salvar no sistema por meio do</w:t>
      </w:r>
      <w:r>
        <w:t xml:space="preserve"> </w:t>
      </w:r>
      <w:r>
        <w:rPr>
          <w:bCs/>
          <w:b/>
        </w:rPr>
        <w:t xml:space="preserve">ALTER TABLE</w:t>
      </w:r>
      <w:r>
        <w:t xml:space="preserve">.</w:t>
      </w:r>
      <w:r>
        <w:br/>
      </w:r>
    </w:p>
    <w:p>
      <w:pPr>
        <w:numPr>
          <w:ilvl w:val="1"/>
          <w:numId w:val="1289"/>
        </w:numPr>
        <w:pStyle w:val="Compact"/>
      </w:pPr>
      <w:r>
        <w:t xml:space="preserve">‘</w:t>
      </w:r>
      <w:r>
        <w:rPr>
          <w:bCs/>
          <w:b/>
        </w:rPr>
        <w:t xml:space="preserve">PK</w:t>
      </w:r>
      <w:r>
        <w:t xml:space="preserve">’</w:t>
      </w:r>
      <w:r>
        <w:t xml:space="preserve"> </w:t>
      </w:r>
      <w:r>
        <w:t xml:space="preserve">é abreviação de</w:t>
      </w:r>
      <w:r>
        <w:t xml:space="preserve"> </w:t>
      </w:r>
      <w:r>
        <w:t xml:space="preserve">“</w:t>
      </w:r>
      <w:r>
        <w:rPr>
          <w:bCs/>
          <w:b/>
        </w:rPr>
        <w:t xml:space="preserve">PRIMARY KEY</w:t>
      </w:r>
      <w:r>
        <w:t xml:space="preserve">”</w:t>
      </w:r>
      <w:r>
        <w:br/>
      </w:r>
    </w:p>
    <w:p>
      <w:pPr>
        <w:numPr>
          <w:ilvl w:val="1"/>
          <w:numId w:val="1289"/>
        </w:numPr>
        <w:pStyle w:val="Compact"/>
      </w:pPr>
      <w:r>
        <w:t xml:space="preserve">‘</w:t>
      </w:r>
      <w:r>
        <w:rPr>
          <w:bCs/>
          <w:b/>
        </w:rPr>
        <w:t xml:space="preserve">FK</w:t>
      </w:r>
      <w:r>
        <w:t xml:space="preserve">’</w:t>
      </w:r>
      <w:r>
        <w:t xml:space="preserve"> </w:t>
      </w:r>
      <w:r>
        <w:t xml:space="preserve">é abreviação de</w:t>
      </w:r>
      <w:r>
        <w:t xml:space="preserve"> </w:t>
      </w:r>
      <w:r>
        <w:t xml:space="preserve">“</w:t>
      </w:r>
      <w:r>
        <w:rPr>
          <w:bCs/>
          <w:b/>
        </w:rPr>
        <w:t xml:space="preserve">FOERIGN</w:t>
      </w:r>
      <w:r>
        <w:t xml:space="preserve">”</w:t>
      </w:r>
      <w:r>
        <w:br/>
      </w:r>
    </w:p>
    <w:p>
      <w:pPr>
        <w:numPr>
          <w:ilvl w:val="1"/>
          <w:numId w:val="1289"/>
        </w:numPr>
        <w:pStyle w:val="Compact"/>
      </w:pPr>
      <w:r>
        <w:t xml:space="preserve">‘</w:t>
      </w:r>
      <w:r>
        <w:rPr>
          <w:bCs/>
          <w:b/>
        </w:rPr>
        <w:t xml:space="preserve">UQ</w:t>
      </w:r>
      <w:r>
        <w:t xml:space="preserve">’</w:t>
      </w:r>
      <w:r>
        <w:t xml:space="preserve"> </w:t>
      </w:r>
      <w:r>
        <w:t xml:space="preserve">é abreviação de</w:t>
      </w:r>
      <w:r>
        <w:t xml:space="preserve"> </w:t>
      </w:r>
      <w:r>
        <w:t xml:space="preserve">“</w:t>
      </w:r>
      <w:r>
        <w:rPr>
          <w:bCs/>
          <w:b/>
        </w:rPr>
        <w:t xml:space="preserve">UNIQUE</w:t>
      </w:r>
      <w:r>
        <w:t xml:space="preserve">”</w:t>
      </w:r>
      <w:r>
        <w:br/>
      </w:r>
    </w:p>
    <w:p>
      <w:pPr>
        <w:numPr>
          <w:ilvl w:val="1"/>
          <w:numId w:val="1289"/>
        </w:numPr>
        <w:pStyle w:val="Compact"/>
      </w:pPr>
      <w:r>
        <w:t xml:space="preserve">‘</w:t>
      </w:r>
      <w:r>
        <w:rPr>
          <w:bCs/>
          <w:b/>
        </w:rPr>
        <w:t xml:space="preserve">CK</w:t>
      </w:r>
      <w:r>
        <w:t xml:space="preserve">’</w:t>
      </w:r>
      <w:r>
        <w:t xml:space="preserve"> </w:t>
      </w:r>
      <w:r>
        <w:t xml:space="preserve">é abreviação de</w:t>
      </w:r>
      <w:r>
        <w:t xml:space="preserve"> </w:t>
      </w:r>
      <w:r>
        <w:t xml:space="preserve">“</w:t>
      </w:r>
      <w:r>
        <w:rPr>
          <w:bCs/>
          <w:b/>
        </w:rPr>
        <w:t xml:space="preserve">CHECK</w:t>
      </w:r>
      <w:r>
        <w:t xml:space="preserve">”</w:t>
      </w:r>
      <w:r>
        <w:br/>
      </w:r>
    </w:p>
    <w:bookmarkEnd w:id="156"/>
    <w:bookmarkStart w:id="157" w:name="formato-da-data-no-sistema"/>
    <w:p>
      <w:pPr>
        <w:pStyle w:val="Heading2"/>
      </w:pPr>
      <w:r>
        <w:rPr>
          <w:rStyle w:val="SectionNumber"/>
        </w:rPr>
        <w:t xml:space="preserve">17.3</w:t>
      </w:r>
      <w:r>
        <w:tab/>
      </w:r>
      <w:r>
        <w:t xml:space="preserve">Formato da data no sistema</w:t>
      </w:r>
    </w:p>
    <w:p>
      <w:pPr>
        <w:pStyle w:val="FirstParagraph"/>
      </w:pPr>
      <w:r>
        <w:t xml:space="preserve">“</w:t>
      </w:r>
      <w:r>
        <w:t xml:space="preserve">aaaa-mm-dd hh:mm:ss.mmm</w:t>
      </w:r>
      <w:r>
        <w:t xml:space="preserve">”</w:t>
      </w:r>
      <w:r>
        <w:br/>
      </w:r>
      <w:r>
        <w:t xml:space="preserve">(ano-mês-dia hora:minuto:segundos.milisegundos)</w:t>
      </w:r>
      <w:r>
        <w:br/>
      </w:r>
    </w:p>
    <w:p>
      <w:r>
        <w:br w:type="page"/>
      </w:r>
    </w:p>
    <w:bookmarkEnd w:id="157"/>
    <w:bookmarkEnd w:id="158"/>
    <w:bookmarkStart w:id="160" w:name="andamento-dos-estudos"/>
    <w:p>
      <w:pPr>
        <w:pStyle w:val="Heading1"/>
      </w:pPr>
      <w:r>
        <w:rPr>
          <w:rStyle w:val="SectionNumber"/>
        </w:rPr>
        <w:t xml:space="preserve">18</w:t>
      </w:r>
      <w:r>
        <w:tab/>
      </w:r>
      <w:r>
        <w:t xml:space="preserve">Andamento dos Estudos</w:t>
      </w:r>
    </w:p>
    <w:bookmarkStart w:id="159" w:name="assunto-em-andamento"/>
    <w:p>
      <w:pPr>
        <w:pStyle w:val="Heading2"/>
      </w:pPr>
      <w:r>
        <w:rPr>
          <w:rStyle w:val="SectionNumber"/>
        </w:rPr>
        <w:t xml:space="preserve">18.1</w:t>
      </w:r>
      <w:r>
        <w:tab/>
      </w:r>
      <w:r>
        <w:t xml:space="preserve">Assunto em andamento</w:t>
      </w:r>
    </w:p>
    <w:p>
      <w:pPr>
        <w:pStyle w:val="FirstParagraph"/>
      </w:pPr>
      <w:r>
        <w:t xml:space="preserve">Atualmente estou estudando Módulo 28 - AULA 111.</w:t>
      </w:r>
      <w:r>
        <w:br/>
      </w:r>
    </w:p>
    <w:bookmarkEnd w:id="159"/>
    <w:bookmarkEnd w:id="16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  <w:num w:numId="1083">
    <w:abstractNumId w:val="991"/>
  </w:num>
  <w:num w:numId="1084">
    <w:abstractNumId w:val="991"/>
  </w:num>
  <w:num w:numId="1085">
    <w:abstractNumId w:val="991"/>
  </w:num>
  <w:num w:numId="1086">
    <w:abstractNumId w:val="991"/>
  </w:num>
  <w:num w:numId="1087">
    <w:abstractNumId w:val="991"/>
  </w:num>
  <w:num w:numId="1088">
    <w:abstractNumId w:val="991"/>
  </w:num>
  <w:num w:numId="1089">
    <w:abstractNumId w:val="991"/>
  </w:num>
  <w:num w:numId="1090">
    <w:abstractNumId w:val="991"/>
  </w:num>
  <w:num w:numId="1091">
    <w:abstractNumId w:val="991"/>
  </w:num>
  <w:num w:numId="1092">
    <w:abstractNumId w:val="991"/>
  </w:num>
  <w:num w:numId="1093">
    <w:abstractNumId w:val="991"/>
  </w:num>
  <w:num w:numId="1094">
    <w:abstractNumId w:val="991"/>
  </w:num>
  <w:num w:numId="1095">
    <w:abstractNumId w:val="991"/>
  </w:num>
  <w:num w:numId="1096">
    <w:abstractNumId w:val="991"/>
  </w:num>
  <w:num w:numId="1097">
    <w:abstractNumId w:val="991"/>
  </w:num>
  <w:num w:numId="1098">
    <w:abstractNumId w:val="991"/>
  </w:num>
  <w:num w:numId="1099">
    <w:abstractNumId w:val="991"/>
  </w:num>
  <w:num w:numId="1100">
    <w:abstractNumId w:val="991"/>
  </w:num>
  <w:num w:numId="1101">
    <w:abstractNumId w:val="991"/>
  </w:num>
  <w:num w:numId="1102">
    <w:abstractNumId w:val="991"/>
  </w:num>
  <w:num w:numId="1103">
    <w:abstractNumId w:val="991"/>
  </w:num>
  <w:num w:numId="1104">
    <w:abstractNumId w:val="991"/>
  </w:num>
  <w:num w:numId="1105">
    <w:abstractNumId w:val="991"/>
  </w:num>
  <w:num w:numId="1106">
    <w:abstractNumId w:val="991"/>
  </w:num>
  <w:num w:numId="1107">
    <w:abstractNumId w:val="991"/>
  </w:num>
  <w:num w:numId="1108">
    <w:abstractNumId w:val="991"/>
  </w:num>
  <w:num w:numId="1109">
    <w:abstractNumId w:val="991"/>
  </w:num>
  <w:num w:numId="1110">
    <w:abstractNumId w:val="991"/>
  </w:num>
  <w:num w:numId="1111">
    <w:abstractNumId w:val="991"/>
  </w:num>
  <w:num w:numId="1112">
    <w:abstractNumId w:val="991"/>
  </w:num>
  <w:num w:numId="1113">
    <w:abstractNumId w:val="991"/>
  </w:num>
  <w:num w:numId="1114">
    <w:abstractNumId w:val="991"/>
  </w:num>
  <w:num w:numId="1115">
    <w:abstractNumId w:val="991"/>
  </w:num>
  <w:num w:numId="1116">
    <w:abstractNumId w:val="991"/>
  </w:num>
  <w:num w:numId="1117">
    <w:abstractNumId w:val="991"/>
  </w:num>
  <w:num w:numId="1118">
    <w:abstractNumId w:val="991"/>
  </w:num>
  <w:num w:numId="1119">
    <w:abstractNumId w:val="991"/>
  </w:num>
  <w:num w:numId="1120">
    <w:abstractNumId w:val="991"/>
  </w:num>
  <w:num w:numId="1121">
    <w:abstractNumId w:val="991"/>
  </w:num>
  <w:num w:numId="1122">
    <w:abstractNumId w:val="991"/>
  </w:num>
  <w:num w:numId="1123">
    <w:abstractNumId w:val="991"/>
  </w:num>
  <w:num w:numId="1124">
    <w:abstractNumId w:val="991"/>
  </w:num>
  <w:num w:numId="1125">
    <w:abstractNumId w:val="991"/>
  </w:num>
  <w:num w:numId="1126">
    <w:abstractNumId w:val="991"/>
  </w:num>
  <w:num w:numId="1127">
    <w:abstractNumId w:val="991"/>
  </w:num>
  <w:num w:numId="112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29">
    <w:abstractNumId w:val="991"/>
  </w:num>
  <w:num w:numId="1130">
    <w:abstractNumId w:val="991"/>
  </w:num>
  <w:num w:numId="113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132">
    <w:abstractNumId w:val="991"/>
  </w:num>
  <w:num w:numId="1133">
    <w:abstractNumId w:val="991"/>
  </w:num>
  <w:num w:numId="1134">
    <w:abstractNumId w:val="991"/>
  </w:num>
  <w:num w:numId="1135">
    <w:abstractNumId w:val="991"/>
  </w:num>
  <w:num w:numId="1136">
    <w:abstractNumId w:val="991"/>
  </w:num>
  <w:num w:numId="1137">
    <w:abstractNumId w:val="991"/>
  </w:num>
  <w:num w:numId="1138">
    <w:abstractNumId w:val="991"/>
  </w:num>
  <w:num w:numId="1139">
    <w:abstractNumId w:val="991"/>
  </w:num>
  <w:num w:numId="1140">
    <w:abstractNumId w:val="991"/>
  </w:num>
  <w:num w:numId="1141">
    <w:abstractNumId w:val="991"/>
  </w:num>
  <w:num w:numId="1142">
    <w:abstractNumId w:val="991"/>
  </w:num>
  <w:num w:numId="1143">
    <w:abstractNumId w:val="991"/>
  </w:num>
  <w:num w:numId="1144">
    <w:abstractNumId w:val="991"/>
  </w:num>
  <w:num w:numId="1145">
    <w:abstractNumId w:val="991"/>
  </w:num>
  <w:num w:numId="1146">
    <w:abstractNumId w:val="991"/>
  </w:num>
  <w:num w:numId="1147">
    <w:abstractNumId w:val="991"/>
  </w:num>
  <w:num w:numId="1148">
    <w:abstractNumId w:val="991"/>
  </w:num>
  <w:num w:numId="1149">
    <w:abstractNumId w:val="991"/>
  </w:num>
  <w:num w:numId="1150">
    <w:abstractNumId w:val="991"/>
  </w:num>
  <w:num w:numId="1151">
    <w:abstractNumId w:val="991"/>
  </w:num>
  <w:num w:numId="1152">
    <w:abstractNumId w:val="991"/>
  </w:num>
  <w:num w:numId="1153">
    <w:abstractNumId w:val="991"/>
  </w:num>
  <w:num w:numId="1154">
    <w:abstractNumId w:val="991"/>
  </w:num>
  <w:num w:numId="1155">
    <w:abstractNumId w:val="991"/>
  </w:num>
  <w:num w:numId="1156">
    <w:abstractNumId w:val="991"/>
  </w:num>
  <w:num w:numId="1157">
    <w:abstractNumId w:val="991"/>
  </w:num>
  <w:num w:numId="1158">
    <w:abstractNumId w:val="991"/>
  </w:num>
  <w:num w:numId="1159">
    <w:abstractNumId w:val="991"/>
  </w:num>
  <w:num w:numId="1160">
    <w:abstractNumId w:val="991"/>
  </w:num>
  <w:num w:numId="1161">
    <w:abstractNumId w:val="991"/>
  </w:num>
  <w:num w:numId="1162">
    <w:abstractNumId w:val="991"/>
  </w:num>
  <w:num w:numId="1163">
    <w:abstractNumId w:val="991"/>
  </w:num>
  <w:num w:numId="1164">
    <w:abstractNumId w:val="991"/>
  </w:num>
  <w:num w:numId="1165">
    <w:abstractNumId w:val="991"/>
  </w:num>
  <w:num w:numId="1166">
    <w:abstractNumId w:val="991"/>
  </w:num>
  <w:num w:numId="1167">
    <w:abstractNumId w:val="991"/>
  </w:num>
  <w:num w:numId="1168">
    <w:abstractNumId w:val="991"/>
  </w:num>
  <w:num w:numId="1169">
    <w:abstractNumId w:val="991"/>
  </w:num>
  <w:num w:numId="1170">
    <w:abstractNumId w:val="991"/>
  </w:num>
  <w:num w:numId="1171">
    <w:abstractNumId w:val="991"/>
  </w:num>
  <w:num w:numId="1172">
    <w:abstractNumId w:val="991"/>
  </w:num>
  <w:num w:numId="1173">
    <w:abstractNumId w:val="991"/>
  </w:num>
  <w:num w:numId="1174">
    <w:abstractNumId w:val="991"/>
  </w:num>
  <w:num w:numId="1175">
    <w:abstractNumId w:val="991"/>
  </w:num>
  <w:num w:numId="1176">
    <w:abstractNumId w:val="991"/>
  </w:num>
  <w:num w:numId="1177">
    <w:abstractNumId w:val="991"/>
  </w:num>
  <w:num w:numId="1178">
    <w:abstractNumId w:val="991"/>
  </w:num>
  <w:num w:numId="1179">
    <w:abstractNumId w:val="991"/>
  </w:num>
  <w:num w:numId="1180">
    <w:abstractNumId w:val="991"/>
  </w:num>
  <w:num w:numId="1181">
    <w:abstractNumId w:val="991"/>
  </w:num>
  <w:num w:numId="1182">
    <w:abstractNumId w:val="991"/>
  </w:num>
  <w:num w:numId="1183">
    <w:abstractNumId w:val="991"/>
  </w:num>
  <w:num w:numId="1184">
    <w:abstractNumId w:val="991"/>
  </w:num>
  <w:num w:numId="1185">
    <w:abstractNumId w:val="991"/>
  </w:num>
  <w:num w:numId="1186">
    <w:abstractNumId w:val="991"/>
  </w:num>
  <w:num w:numId="1187">
    <w:abstractNumId w:val="991"/>
  </w:num>
  <w:num w:numId="1188">
    <w:abstractNumId w:val="991"/>
  </w:num>
  <w:num w:numId="1189">
    <w:abstractNumId w:val="991"/>
  </w:num>
  <w:num w:numId="1190">
    <w:abstractNumId w:val="991"/>
  </w:num>
  <w:num w:numId="1191">
    <w:abstractNumId w:val="991"/>
  </w:num>
  <w:num w:numId="1192">
    <w:abstractNumId w:val="991"/>
  </w:num>
  <w:num w:numId="1193">
    <w:abstractNumId w:val="991"/>
  </w:num>
  <w:num w:numId="1194">
    <w:abstractNumId w:val="991"/>
  </w:num>
  <w:num w:numId="1195">
    <w:abstractNumId w:val="991"/>
  </w:num>
  <w:num w:numId="1196">
    <w:abstractNumId w:val="991"/>
  </w:num>
  <w:num w:numId="1197">
    <w:abstractNumId w:val="991"/>
  </w:num>
  <w:num w:numId="1198">
    <w:abstractNumId w:val="991"/>
  </w:num>
  <w:num w:numId="1199">
    <w:abstractNumId w:val="991"/>
  </w:num>
  <w:num w:numId="1200">
    <w:abstractNumId w:val="991"/>
  </w:num>
  <w:num w:numId="1201">
    <w:abstractNumId w:val="991"/>
  </w:num>
  <w:num w:numId="1202">
    <w:abstractNumId w:val="991"/>
  </w:num>
  <w:num w:numId="1203">
    <w:abstractNumId w:val="991"/>
  </w:num>
  <w:num w:numId="1204">
    <w:abstractNumId w:val="991"/>
  </w:num>
  <w:num w:numId="1205">
    <w:abstractNumId w:val="991"/>
  </w:num>
  <w:num w:numId="1206">
    <w:abstractNumId w:val="991"/>
  </w:num>
  <w:num w:numId="1207">
    <w:abstractNumId w:val="991"/>
  </w:num>
  <w:num w:numId="1208">
    <w:abstractNumId w:val="991"/>
  </w:num>
  <w:num w:numId="1209">
    <w:abstractNumId w:val="991"/>
  </w:num>
  <w:num w:numId="1210">
    <w:abstractNumId w:val="991"/>
  </w:num>
  <w:num w:numId="1211">
    <w:abstractNumId w:val="991"/>
  </w:num>
  <w:num w:numId="1212">
    <w:abstractNumId w:val="991"/>
  </w:num>
  <w:num w:numId="1213">
    <w:abstractNumId w:val="991"/>
  </w:num>
  <w:num w:numId="1214">
    <w:abstractNumId w:val="991"/>
  </w:num>
  <w:num w:numId="1215">
    <w:abstractNumId w:val="991"/>
  </w:num>
  <w:num w:numId="1216">
    <w:abstractNumId w:val="991"/>
  </w:num>
  <w:num w:numId="1217">
    <w:abstractNumId w:val="991"/>
  </w:num>
  <w:num w:numId="1218">
    <w:abstractNumId w:val="991"/>
  </w:num>
  <w:num w:numId="1219">
    <w:abstractNumId w:val="991"/>
  </w:num>
  <w:num w:numId="1220">
    <w:abstractNumId w:val="991"/>
  </w:num>
  <w:num w:numId="1221">
    <w:abstractNumId w:val="991"/>
  </w:num>
  <w:num w:numId="1222">
    <w:abstractNumId w:val="991"/>
  </w:num>
  <w:num w:numId="1223">
    <w:abstractNumId w:val="991"/>
  </w:num>
  <w:num w:numId="1224">
    <w:abstractNumId w:val="991"/>
  </w:num>
  <w:num w:numId="1225">
    <w:abstractNumId w:val="991"/>
  </w:num>
  <w:num w:numId="1226">
    <w:abstractNumId w:val="991"/>
  </w:num>
  <w:num w:numId="1227">
    <w:abstractNumId w:val="991"/>
  </w:num>
  <w:num w:numId="1228">
    <w:abstractNumId w:val="991"/>
  </w:num>
  <w:num w:numId="1229">
    <w:abstractNumId w:val="991"/>
  </w:num>
  <w:num w:numId="1230">
    <w:abstractNumId w:val="991"/>
  </w:num>
  <w:num w:numId="1231">
    <w:abstractNumId w:val="991"/>
  </w:num>
  <w:num w:numId="1232">
    <w:abstractNumId w:val="991"/>
  </w:num>
  <w:num w:numId="1233">
    <w:abstractNumId w:val="991"/>
  </w:num>
  <w:num w:numId="1234">
    <w:abstractNumId w:val="991"/>
  </w:num>
  <w:num w:numId="1235">
    <w:abstractNumId w:val="991"/>
  </w:num>
  <w:num w:numId="1236">
    <w:abstractNumId w:val="991"/>
  </w:num>
  <w:num w:numId="1237">
    <w:abstractNumId w:val="991"/>
  </w:num>
  <w:num w:numId="1238">
    <w:abstractNumId w:val="991"/>
  </w:num>
  <w:num w:numId="1239">
    <w:abstractNumId w:val="991"/>
  </w:num>
  <w:num w:numId="1240">
    <w:abstractNumId w:val="991"/>
  </w:num>
  <w:num w:numId="1241">
    <w:abstractNumId w:val="991"/>
  </w:num>
  <w:num w:numId="1242">
    <w:abstractNumId w:val="991"/>
  </w:num>
  <w:num w:numId="1243">
    <w:abstractNumId w:val="991"/>
  </w:num>
  <w:num w:numId="1244">
    <w:abstractNumId w:val="991"/>
  </w:num>
  <w:num w:numId="1245">
    <w:abstractNumId w:val="991"/>
  </w:num>
  <w:num w:numId="1246">
    <w:abstractNumId w:val="991"/>
  </w:num>
  <w:num w:numId="1247">
    <w:abstractNumId w:val="991"/>
  </w:num>
  <w:num w:numId="1248">
    <w:abstractNumId w:val="991"/>
  </w:num>
  <w:num w:numId="1249">
    <w:abstractNumId w:val="991"/>
  </w:num>
  <w:num w:numId="1250">
    <w:abstractNumId w:val="991"/>
  </w:num>
  <w:num w:numId="1251">
    <w:abstractNumId w:val="991"/>
  </w:num>
  <w:num w:numId="1252">
    <w:abstractNumId w:val="991"/>
  </w:num>
  <w:num w:numId="1253">
    <w:abstractNumId w:val="991"/>
  </w:num>
  <w:num w:numId="1254">
    <w:abstractNumId w:val="991"/>
  </w:num>
  <w:num w:numId="1255">
    <w:abstractNumId w:val="991"/>
  </w:num>
  <w:num w:numId="1256">
    <w:abstractNumId w:val="991"/>
  </w:num>
  <w:num w:numId="1257">
    <w:abstractNumId w:val="991"/>
  </w:num>
  <w:num w:numId="1258">
    <w:abstractNumId w:val="991"/>
  </w:num>
  <w:num w:numId="1259">
    <w:abstractNumId w:val="991"/>
  </w:num>
  <w:num w:numId="1260">
    <w:abstractNumId w:val="991"/>
  </w:num>
  <w:num w:numId="1261">
    <w:abstractNumId w:val="991"/>
  </w:num>
  <w:num w:numId="1262">
    <w:abstractNumId w:val="991"/>
  </w:num>
  <w:num w:numId="1263">
    <w:abstractNumId w:val="991"/>
  </w:num>
  <w:num w:numId="1264">
    <w:abstractNumId w:val="991"/>
  </w:num>
  <w:num w:numId="1265">
    <w:abstractNumId w:val="991"/>
  </w:num>
  <w:num w:numId="1266">
    <w:abstractNumId w:val="991"/>
  </w:num>
  <w:num w:numId="1267">
    <w:abstractNumId w:val="991"/>
  </w:num>
  <w:num w:numId="1268">
    <w:abstractNumId w:val="991"/>
  </w:num>
  <w:num w:numId="1269">
    <w:abstractNumId w:val="991"/>
  </w:num>
  <w:num w:numId="1270">
    <w:abstractNumId w:val="991"/>
  </w:num>
  <w:num w:numId="1271">
    <w:abstractNumId w:val="991"/>
  </w:num>
  <w:num w:numId="1272">
    <w:abstractNumId w:val="991"/>
  </w:num>
  <w:num w:numId="1273">
    <w:abstractNumId w:val="991"/>
  </w:num>
  <w:num w:numId="1274">
    <w:abstractNumId w:val="991"/>
  </w:num>
  <w:num w:numId="1275">
    <w:abstractNumId w:val="991"/>
  </w:num>
  <w:num w:numId="1276">
    <w:abstractNumId w:val="991"/>
  </w:num>
  <w:num w:numId="1277">
    <w:abstractNumId w:val="991"/>
  </w:num>
  <w:num w:numId="1278">
    <w:abstractNumId w:val="991"/>
  </w:num>
  <w:num w:numId="1279">
    <w:abstractNumId w:val="991"/>
  </w:num>
  <w:num w:numId="1280">
    <w:abstractNumId w:val="991"/>
  </w:num>
  <w:num w:numId="1281">
    <w:abstractNumId w:val="991"/>
  </w:num>
  <w:num w:numId="1282">
    <w:abstractNumId w:val="991"/>
  </w:num>
  <w:num w:numId="1283">
    <w:abstractNumId w:val="991"/>
  </w:num>
  <w:num w:numId="1284">
    <w:abstractNumId w:val="991"/>
  </w:num>
  <w:num w:numId="1285">
    <w:abstractNumId w:val="991"/>
  </w:num>
  <w:num w:numId="1286">
    <w:abstractNumId w:val="991"/>
  </w:num>
  <w:num w:numId="1287">
    <w:abstractNumId w:val="991"/>
  </w:num>
  <w:num w:numId="1288">
    <w:abstractNumId w:val="991"/>
  </w:num>
  <w:num w:numId="128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118" Target="media/rId118.jpg" /><Relationship Type="http://schemas.openxmlformats.org/officeDocument/2006/relationships/image" Id="rId75" Target="media/rId75.png" /><Relationship Type="http://schemas.openxmlformats.org/officeDocument/2006/relationships/hyperlink" Id="rId24" Target="https://docs.microsoft.com/pt-br/sql/azure-data-studio/download-azure-data-studio?view=sql-server-ver15" TargetMode="External" /><Relationship Type="http://schemas.openxmlformats.org/officeDocument/2006/relationships/hyperlink" Id="rId22" Target="https://docs.microsoft.com/pt-br/sql/linux/quickstart-install-connect-ubuntu?view=sql-server-ver1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docs.microsoft.com/pt-br/sql/azure-data-studio/download-azure-data-studio?view=sql-server-ver15" TargetMode="External" /><Relationship Type="http://schemas.openxmlformats.org/officeDocument/2006/relationships/hyperlink" Id="rId22" Target="https://docs.microsoft.com/pt-br/sql/linux/quickstart-install-connect-ubuntu?view=sql-server-ver1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SQL Server</dc:title>
  <dc:creator>Sergio Pedro R Oliveira</dc:creator>
  <cp:keywords/>
  <dcterms:created xsi:type="dcterms:W3CDTF">2022-07-31T18:20:36Z</dcterms:created>
  <dcterms:modified xsi:type="dcterms:W3CDTF">2022-07-31T18:20:36Z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2022-07-31</vt:lpwstr>
  </property>
  <property fmtid="{D5CDD505-2E9C-101B-9397-08002B2CF9AE}" pid="3" name="output">
    <vt:lpwstr/>
  </property>
  <property fmtid="{D5CDD505-2E9C-101B-9397-08002B2CF9AE}" pid="4" name="subtitle">
    <vt:lpwstr>Readme.rmd</vt:lpwstr>
  </property>
</Properties>
</file>