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61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67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Inserir fórmula numa célula ativa (selecionada):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Texto:</w:t>
      </w:r>
      <w:r>
        <w:br/>
      </w:r>
      <w:r>
        <w:rPr>
          <w:rStyle w:val="VerbatimChar"/>
        </w:rPr>
        <w:t xml:space="preserve">ActiveCell.FormulaR1C1 = "Texto"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Fórmula:</w:t>
      </w:r>
      <w:r>
        <w:br/>
      </w:r>
      <w:r>
        <w:rPr>
          <w:rStyle w:val="VerbatimChar"/>
        </w:rPr>
        <w:t xml:space="preserve">ActiveCell.FormulaR1C1 = "=SUM(4,5)"</w:t>
      </w:r>
      <w:r>
        <w:br/>
      </w:r>
    </w:p>
    <w:p>
      <w:r>
        <w:br w:type="page"/>
      </w:r>
    </w:p>
    <w:p>
      <w:pPr>
        <w:numPr>
          <w:ilvl w:val="0"/>
          <w:numId w:val="1026"/>
        </w:numPr>
        <w:pStyle w:val="Compact"/>
      </w:pPr>
      <w:r>
        <w:t xml:space="preserve">Formatação básica: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Alinhamentos: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HorizontalAlignment = xlRight | xlCenter | xlLeft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VerticalAlignment = xlTop | xlCenter | xlBottom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Auto-ajuste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Função (Macro):</w:t>
      </w:r>
      <w:r>
        <w:br/>
      </w:r>
    </w:p>
    <w:p>
      <w:r>
        <w:br w:type="page"/>
      </w:r>
    </w:p>
    <w:bookmarkEnd w:id="65"/>
    <w:bookmarkStart w:id="66" w:name="referência-relativa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Referência Relativa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2024-01-16T20:44:57Z</dcterms:created>
  <dcterms:modified xsi:type="dcterms:W3CDTF">2024-01-16T20:44:57Z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16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