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35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34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79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79"/>
        </w:numPr>
        <w:pStyle w:val="Compact"/>
      </w:pPr>
      <w:r>
        <w:t xml:space="preserve">Algumas deles são:</w:t>
      </w:r>
    </w:p>
    <w:p>
      <w:pPr>
        <w:numPr>
          <w:ilvl w:val="1"/>
          <w:numId w:val="1080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0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1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1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3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 Application.ScreenUpdating</w:t>
      </w:r>
    </w:p>
    <w:p>
      <w:r>
        <w:br w:type="page"/>
      </w:r>
    </w:p>
    <w:bookmarkEnd w:id="133"/>
    <w:bookmarkEnd w:id="134"/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2024-03-18T01:35:52Z</dcterms:created>
  <dcterms:modified xsi:type="dcterms:W3CDTF">2024-03-18T01:35:52Z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17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