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514.png" ContentType="image/png"/>
  <Override PartName="/word/media/rId517.png" ContentType="image/png"/>
  <Override PartName="/word/media/rId523.png" ContentType="image/png"/>
  <Override PartName="/word/media/rId52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30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26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28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29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5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6" name="Picture"/>
                    <pic:cNvPicPr>
                      <a:picLocks noChangeArrowheads="1" noChangeAspect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0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1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2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3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1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6"/>
    <w:bookmarkStart w:id="52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27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27"/>
    <w:bookmarkStart w:id="52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4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4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4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pPr>
        <w:numPr>
          <w:ilvl w:val="1"/>
          <w:numId w:val="1535"/>
        </w:numPr>
        <w:pStyle w:val="Compact"/>
      </w:pPr>
      <w:r>
        <w:t xml:space="preserve">Transformação logarítmica:</w:t>
      </w:r>
      <w:r>
        <w:br/>
      </w:r>
    </w:p>
    <w:p>
      <w:pPr>
        <w:numPr>
          <w:ilvl w:val="1"/>
          <w:numId w:val="1535"/>
        </w:numPr>
        <w:pStyle w:val="Compact"/>
      </w:pPr>
      <w:r>
        <w:t xml:space="preserve">Transformação raiz quadrada:</w:t>
      </w:r>
      <w:r>
        <w:br/>
      </w:r>
    </w:p>
    <w:p>
      <w:pPr>
        <w:numPr>
          <w:ilvl w:val="1"/>
          <w:numId w:val="1535"/>
        </w:numPr>
        <w:pStyle w:val="Compact"/>
      </w:pPr>
      <w:r>
        <w:t xml:space="preserve">Transformação Box-Cox:</w:t>
      </w:r>
      <w:r>
        <w:br/>
      </w:r>
    </w:p>
    <w:p>
      <w:r>
        <w:br w:type="page"/>
      </w:r>
    </w:p>
    <w:bookmarkEnd w:id="528"/>
    <w:bookmarkEnd w:id="529"/>
    <w:bookmarkEnd w:id="530"/>
    <w:bookmarkStart w:id="531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31"/>
    <w:bookmarkStart w:id="535" w:name="referências"/>
    <w:p>
      <w:pPr>
        <w:pStyle w:val="Heading1"/>
      </w:pPr>
      <w:r>
        <w:t xml:space="preserve">REFERÊNCIAS</w:t>
      </w:r>
    </w:p>
    <w:bookmarkStart w:id="534" w:name="refs"/>
    <w:bookmarkStart w:id="53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3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33"/>
    <w:bookmarkEnd w:id="534"/>
    <w:bookmarkEnd w:id="5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1">
    <w:abstractNumId w:val="991"/>
  </w:num>
  <w:num w:numId="15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4">
    <w:abstractNumId w:val="991"/>
  </w:num>
  <w:num w:numId="15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514" Target="media/rId514.png" /><Relationship Type="http://schemas.openxmlformats.org/officeDocument/2006/relationships/image" Id="rId517" Target="media/rId517.png" /><Relationship Type="http://schemas.openxmlformats.org/officeDocument/2006/relationships/image" Id="rId523" Target="media/rId523.png" /><Relationship Type="http://schemas.openxmlformats.org/officeDocument/2006/relationships/image" Id="rId520" Target="media/rId52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3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2023-10-17T10:56:42Z</dcterms:created>
  <dcterms:modified xsi:type="dcterms:W3CDTF">2023-10-17T10:56:42Z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