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0"/>
          <w:numId w:val="1481"/>
        </w:numPr>
        <w:pStyle w:val="Compact"/>
      </w:pPr>
      <w:r>
        <w:t xml:space="preserve">Fusos horários:</w:t>
      </w:r>
      <w:r>
        <w:br/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3"/>
        </w:numPr>
        <w:pStyle w:val="Compact"/>
      </w:pPr>
      <w:r>
        <w:t xml:space="preserve">Intervalos:</w:t>
      </w:r>
      <w:r>
        <w:br/>
      </w:r>
    </w:p>
    <w:p>
      <w:pPr>
        <w:numPr>
          <w:ilvl w:val="0"/>
          <w:numId w:val="1483"/>
        </w:numPr>
        <w:pStyle w:val="Compact"/>
      </w:pPr>
      <w:r>
        <w:t xml:space="preserve">Aritmética com datas:</w:t>
      </w:r>
      <w:r>
        <w:br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84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85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85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85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84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86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86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87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04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504"/>
    <w:bookmarkStart w:id="508" w:name="referências"/>
    <w:p>
      <w:pPr>
        <w:pStyle w:val="Heading1"/>
      </w:pPr>
      <w:r>
        <w:t xml:space="preserve">REFERÊNCIAS</w:t>
      </w:r>
    </w:p>
    <w:bookmarkStart w:id="507" w:name="refs"/>
    <w:bookmarkStart w:id="50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0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06"/>
    <w:bookmarkEnd w:id="507"/>
    <w:bookmarkEnd w:id="5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0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0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2023-09-11T07:14:50Z</dcterms:created>
  <dcterms:modified xsi:type="dcterms:W3CDTF">2023-09-11T07:14:50Z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11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