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0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identificando: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mudando o tipo de variavel: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06"/>
        </w:numPr>
      </w:pPr>
      <w:r>
        <w:t xml:space="preserve">pacotes do Tidyverse:</w:t>
      </w:r>
      <w:r>
        <w:br/>
      </w:r>
    </w:p>
    <w:p>
      <w:pPr>
        <w:pStyle w:val="SourceCode"/>
      </w:pPr>
      <w:r>
        <w:rPr>
          <w:rStyle w:val="VerbatimChar"/>
        </w:rPr>
        <w:t xml:space="preserve">- **readr**\</w:t>
      </w:r>
      <w:r>
        <w:br/>
      </w:r>
      <w:r>
        <w:rPr>
          <w:rStyle w:val="VerbatimChar"/>
        </w:rPr>
        <w:t xml:space="preserve">Leitura de dados.\</w:t>
      </w:r>
      <w:r>
        <w:br/>
      </w:r>
      <w:r>
        <w:br/>
      </w:r>
      <w:r>
        <w:rPr>
          <w:rStyle w:val="VerbatimChar"/>
        </w:rPr>
        <w:t xml:space="preserve">- **tibble**\</w:t>
      </w:r>
      <w:r>
        <w:br/>
      </w:r>
      <w:r>
        <w:rPr>
          <w:rStyle w:val="VerbatimChar"/>
        </w:rPr>
        <w:t xml:space="preserve">Tipo de data.frame.\</w:t>
      </w:r>
      <w:r>
        <w:br/>
      </w:r>
      <w:r>
        <w:br/>
      </w:r>
      <w:r>
        <w:rPr>
          <w:rStyle w:val="VerbatimChar"/>
        </w:rPr>
        <w:t xml:space="preserve">- **magrittr**\</w:t>
      </w:r>
      <w:r>
        <w:br/>
      </w:r>
      <w:r>
        <w:rPr>
          <w:rStyle w:val="VerbatimChar"/>
        </w:rPr>
        <w:t xml:space="preserve">Operador pipe '%&gt;%', concatena linhas de comando.\</w:t>
      </w:r>
      <w:r>
        <w:br/>
      </w:r>
      <w:r>
        <w:br/>
      </w:r>
      <w:r>
        <w:rPr>
          <w:rStyle w:val="VerbatimChar"/>
        </w:rPr>
        <w:t xml:space="preserve">- **dplyr**\</w:t>
      </w:r>
      <w:r>
        <w:br/>
      </w:r>
      <w:r>
        <w:rPr>
          <w:rStyle w:val="VerbatimChar"/>
        </w:rPr>
        <w:t xml:space="preserve">Manipulação de dados.\</w:t>
      </w:r>
      <w:r>
        <w:br/>
      </w:r>
      <w:r>
        <w:br/>
      </w:r>
      <w:r>
        <w:rPr>
          <w:rStyle w:val="VerbatimChar"/>
        </w:rPr>
        <w:t xml:space="preserve">  i. munipulação de dados:\</w:t>
      </w:r>
      <w:r>
        <w:br/>
      </w:r>
      <w:r>
        <w:rPr>
          <w:rStyle w:val="VerbatimChar"/>
        </w:rPr>
        <w:t xml:space="preserve">      - *select*\</w:t>
      </w:r>
      <w:r>
        <w:br/>
      </w:r>
      <w:r>
        <w:rPr>
          <w:rStyle w:val="VerbatimChar"/>
        </w:rPr>
        <w:t xml:space="preserve">      seleciona e retorna as colunas selecionadas da tabela.\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*pull*\</w:t>
      </w:r>
      <w:r>
        <w:br/>
      </w:r>
      <w:r>
        <w:rPr>
          <w:rStyle w:val="VerbatimChar"/>
        </w:rPr>
        <w:t xml:space="preserve">      extrai uma coluna de uma tabela de dados e retorna ela como vetor.\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*filter*\</w:t>
      </w:r>
      <w:r>
        <w:br/>
      </w:r>
      <w:r>
        <w:rPr>
          <w:rStyle w:val="VerbatimChar"/>
        </w:rPr>
        <w:t xml:space="preserve">      filtra linhas.\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*distinct*\</w:t>
      </w:r>
      <w:r>
        <w:br/>
      </w:r>
      <w:r>
        <w:rPr>
          <w:rStyle w:val="VerbatimChar"/>
        </w:rPr>
        <w:t xml:space="preserve">      remove linhas com valores repetidos.\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*arrange*\</w:t>
      </w:r>
      <w:r>
        <w:br/>
      </w:r>
      <w:r>
        <w:rPr>
          <w:rStyle w:val="VerbatimChar"/>
        </w:rPr>
        <w:t xml:space="preserve">      reordena ou combina linhas.\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*mutate*\</w:t>
      </w:r>
      <w:r>
        <w:br/>
      </w:r>
      <w:r>
        <w:rPr>
          <w:rStyle w:val="VerbatimChar"/>
        </w:rPr>
        <w:t xml:space="preserve">      cria novas colunas.\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*transmute*\</w:t>
      </w:r>
      <w:r>
        <w:br/>
      </w:r>
      <w:r>
        <w:rPr>
          <w:rStyle w:val="VerbatimChar"/>
        </w:rPr>
        <w:t xml:space="preserve">      cria novas colunas, mas não adiciona na base de dados.\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*summarise*\</w:t>
      </w:r>
      <w:r>
        <w:br/>
      </w:r>
      <w:r>
        <w:rPr>
          <w:rStyle w:val="VerbatimChar"/>
        </w:rPr>
        <w:t xml:space="preserve">      sumariza valores.\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*group_by*\</w:t>
      </w:r>
      <w:r>
        <w:br/>
      </w:r>
      <w:r>
        <w:rPr>
          <w:rStyle w:val="VerbatimChar"/>
        </w:rPr>
        <w:t xml:space="preserve">      permite operações por grupo.\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*add_column*\</w:t>
      </w:r>
      <w:r>
        <w:br/>
      </w:r>
      <w:r>
        <w:rPr>
          <w:rStyle w:val="VerbatimChar"/>
        </w:rPr>
        <w:t xml:space="preserve">      adiciona novas colunas.\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*add_row*\</w:t>
      </w:r>
      <w:r>
        <w:br/>
      </w:r>
      <w:r>
        <w:rPr>
          <w:rStyle w:val="VerbatimChar"/>
        </w:rPr>
        <w:t xml:space="preserve">      adiciona novas linhas.\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*rename*\</w:t>
      </w:r>
      <w:r>
        <w:br/>
      </w:r>
      <w:r>
        <w:rPr>
          <w:rStyle w:val="VerbatimChar"/>
        </w:rPr>
        <w:t xml:space="preserve">      renomeia uma coluna.\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ii. combinando tabelas de dados:\</w:t>
      </w:r>
      <w:r>
        <w:br/>
      </w:r>
      <w:r>
        <w:rPr>
          <w:rStyle w:val="VerbatimChar"/>
        </w:rPr>
        <w:t xml:space="preserve">      - *bind_cols*\</w:t>
      </w:r>
      <w:r>
        <w:br/>
      </w:r>
      <w:r>
        <w:rPr>
          <w:rStyle w:val="VerbatimChar"/>
        </w:rPr>
        <w:t xml:space="preserve">      - *bind_rows*\</w:t>
      </w:r>
      <w:r>
        <w:br/>
      </w:r>
      <w:r>
        <w:rPr>
          <w:rStyle w:val="VerbatimChar"/>
        </w:rPr>
        <w:t xml:space="preserve">      - *inner_join*\</w:t>
      </w:r>
      <w:r>
        <w:br/>
      </w:r>
      <w:r>
        <w:rPr>
          <w:rStyle w:val="VerbatimChar"/>
        </w:rPr>
        <w:t xml:space="preserve">      - *left_join*\</w:t>
      </w:r>
      <w:r>
        <w:br/>
      </w:r>
      <w:r>
        <w:rPr>
          <w:rStyle w:val="VerbatimChar"/>
        </w:rPr>
        <w:t xml:space="preserve">      - *right_join*\</w:t>
      </w:r>
      <w:r>
        <w:br/>
      </w:r>
      <w:r>
        <w:rPr>
          <w:rStyle w:val="VerbatimChar"/>
        </w:rPr>
        <w:t xml:space="preserve">      - *full_join*\</w:t>
      </w:r>
      <w:r>
        <w:br/>
      </w:r>
      <w:r>
        <w:rPr>
          <w:rStyle w:val="VerbatimChar"/>
        </w:rPr>
        <w:t xml:space="preserve">      - *intersect*\</w:t>
      </w:r>
      <w:r>
        <w:br/>
      </w:r>
      <w:r>
        <w:rPr>
          <w:rStyle w:val="VerbatimChar"/>
        </w:rPr>
        <w:t xml:space="preserve">      retorna a interseção entre tabelas.\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*union*\</w:t>
      </w:r>
      <w:r>
        <w:br/>
      </w:r>
      <w:r>
        <w:rPr>
          <w:rStyle w:val="VerbatimChar"/>
        </w:rPr>
        <w:t xml:space="preserve">      retorna a união de tabelas.\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*setdiff*\</w:t>
      </w:r>
      <w:r>
        <w:br/>
      </w:r>
      <w:r>
        <w:rPr>
          <w:rStyle w:val="VerbatimChar"/>
        </w:rPr>
        <w:t xml:space="preserve">      retorna a diferença entre tabelas.\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- *setequal*\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0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</w:p>
    <w:p>
      <w:pPr>
        <w:numPr>
          <w:ilvl w:val="1"/>
          <w:numId w:val="100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</w:p>
    <w:p>
      <w:pPr>
        <w:numPr>
          <w:ilvl w:val="1"/>
          <w:numId w:val="1009"/>
        </w:numPr>
      </w:pPr>
      <w:r>
        <w:rPr>
          <w:iCs/>
          <w:i/>
        </w:rPr>
        <w:t xml:space="preserve">separate</w:t>
      </w:r>
      <w:r>
        <w:br/>
      </w:r>
    </w:p>
    <w:p>
      <w:pPr>
        <w:numPr>
          <w:ilvl w:val="1"/>
          <w:numId w:val="1009"/>
        </w:numPr>
      </w:pPr>
      <w:r>
        <w:rPr>
          <w:iCs/>
          <w:i/>
        </w:rPr>
        <w:t xml:space="preserve">unite</w:t>
      </w:r>
      <w:r>
        <w:br/>
      </w:r>
    </w:p>
    <w:p>
      <w:pPr>
        <w:numPr>
          <w:ilvl w:val="1"/>
          <w:numId w:val="100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09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09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modificando dados com set:</w:t>
      </w:r>
    </w:p>
    <w:p>
      <w:pPr>
        <w:numPr>
          <w:ilvl w:val="2"/>
          <w:numId w:val="101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exercicios de gráficos basicos.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p>
      <w:pPr>
        <w:numPr>
          <w:ilvl w:val="0"/>
          <w:numId w:val="1016"/>
        </w:numPr>
        <w:pStyle w:val="Compact"/>
      </w:pPr>
      <w:r>
        <w:t xml:space="preserve">Cap5_tidyr-pivot_longer__gather_ex1.R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Cap5_tidyr-pivot_longer__gather_ex2.R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Cap5_tidyr-pivot_wider__spread.R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Cap5_tidyr-separate.R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Cap5_tidyr-unite.R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Cap7_basic_graficos-grafico_de_dispersao.R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Cap7_basic_graficos-grafico_histograma.R</w:t>
      </w:r>
      <w:r>
        <w:br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2022-02-28T13:49:50Z</dcterms:created>
  <dcterms:modified xsi:type="dcterms:W3CDTF">2022-02-28T13:49:50Z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