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D8" w:rsidRPr="00186C11" w:rsidRDefault="006627D8" w:rsidP="006627D8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انواع گروه های تشویقی</w:t>
      </w:r>
    </w:p>
    <w:p w:rsidR="006627D8" w:rsidRPr="00655822" w:rsidRDefault="006627D8" w:rsidP="006627D8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55822">
        <w:rPr>
          <w:rFonts w:cs="B Nazanin" w:hint="cs"/>
          <w:sz w:val="24"/>
          <w:szCs w:val="24"/>
          <w:rtl/>
          <w:lang w:bidi="fa-IR"/>
        </w:rPr>
        <w:t xml:space="preserve">برای ثبت سوابق ارتقاء گروه هریک از پرسنل، لازم است دلیل ارتقاء گروه مشخص شود. برای مثال افزایش گروه می تواند ارفاقی، تشویقی و... باشد. </w:t>
      </w:r>
    </w:p>
    <w:p w:rsidR="006627D8" w:rsidRPr="00655822" w:rsidRDefault="006627D8" w:rsidP="006627D8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55822">
        <w:rPr>
          <w:rFonts w:cs="B Nazanin" w:hint="cs"/>
          <w:sz w:val="24"/>
          <w:szCs w:val="24"/>
          <w:rtl/>
          <w:lang w:bidi="fa-IR"/>
        </w:rPr>
        <w:t xml:space="preserve">جهت ثبت یک نوع گروه تشویقی، از منوی اطلاعات پایه روی گزینه </w:t>
      </w:r>
      <w:r w:rsidRPr="00655822">
        <w:rPr>
          <w:rFonts w:cs="B Nazanin" w:hint="cs"/>
          <w:noProof/>
          <w:sz w:val="24"/>
          <w:szCs w:val="24"/>
        </w:rPr>
        <w:drawing>
          <wp:inline distT="0" distB="0" distL="0" distR="0" wp14:anchorId="570B7DE5" wp14:editId="6EE990A8">
            <wp:extent cx="670986" cy="381662"/>
            <wp:effectExtent l="19050" t="19050" r="1524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84" cy="3883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655822">
        <w:rPr>
          <w:rFonts w:cs="B Nazanin" w:hint="cs"/>
          <w:sz w:val="24"/>
          <w:szCs w:val="24"/>
          <w:rtl/>
          <w:lang w:bidi="fa-IR"/>
        </w:rPr>
        <w:t xml:space="preserve"> کلیک کنید. </w:t>
      </w:r>
    </w:p>
    <w:p w:rsidR="006627D8" w:rsidRPr="00940608" w:rsidRDefault="006627D8" w:rsidP="006627D8">
      <w:pPr>
        <w:bidi/>
        <w:rPr>
          <w:rFonts w:cs="B Nazanin"/>
          <w:rtl/>
          <w:lang w:bidi="fa-IR"/>
        </w:rPr>
      </w:pPr>
      <w:r>
        <w:rPr>
          <w:rFonts w:cs="B Nazanin"/>
          <w:noProof/>
        </w:rPr>
        <w:drawing>
          <wp:inline distT="0" distB="0" distL="0" distR="0" wp14:anchorId="115F6E67" wp14:editId="151B1227">
            <wp:extent cx="5931535" cy="2846705"/>
            <wp:effectExtent l="19050" t="19050" r="12065" b="10795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46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627D8" w:rsidRPr="00655822" w:rsidRDefault="006627D8" w:rsidP="006627D8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55822">
        <w:rPr>
          <w:rFonts w:cs="B Nazanin" w:hint="cs"/>
          <w:sz w:val="24"/>
          <w:szCs w:val="24"/>
          <w:rtl/>
          <w:lang w:bidi="fa-IR"/>
        </w:rPr>
        <w:t>عنوان گروه را در فیلد عنوان وارد کنید و در صورت تمایل توضیحاتی را در فیلد توضیحات وارد کنید. روی دکمه</w:t>
      </w:r>
      <w:r w:rsidRPr="00655822">
        <w:rPr>
          <w:rFonts w:cs="B Nazanin" w:hint="cs"/>
          <w:noProof/>
          <w:sz w:val="24"/>
          <w:szCs w:val="24"/>
        </w:rPr>
        <w:drawing>
          <wp:inline distT="0" distB="0" distL="0" distR="0" wp14:anchorId="4A942681" wp14:editId="3095EF84">
            <wp:extent cx="742542" cy="232738"/>
            <wp:effectExtent l="0" t="0" r="635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547" cy="26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822">
        <w:rPr>
          <w:rFonts w:cs="B Nazanin" w:hint="cs"/>
          <w:sz w:val="24"/>
          <w:szCs w:val="24"/>
          <w:rtl/>
          <w:lang w:bidi="fa-IR"/>
        </w:rPr>
        <w:t xml:space="preserve">کلیک کنید. سپس پیغامی مبنی بر ذخیره موفق را مشاهده خواهید نمود. </w:t>
      </w:r>
    </w:p>
    <w:p w:rsidR="006627D8" w:rsidRPr="00DE0712" w:rsidRDefault="006627D8" w:rsidP="006627D8">
      <w:pPr>
        <w:bidi/>
        <w:rPr>
          <w:rFonts w:cs="B Nazanin"/>
          <w:rtl/>
          <w:lang w:bidi="fa-IR"/>
        </w:rPr>
      </w:pPr>
      <w:r>
        <w:rPr>
          <w:rFonts w:cs="B Nazanin"/>
          <w:noProof/>
        </w:rPr>
        <w:drawing>
          <wp:inline distT="0" distB="0" distL="0" distR="0" wp14:anchorId="03126DD4" wp14:editId="750C0D71">
            <wp:extent cx="1751051" cy="790797"/>
            <wp:effectExtent l="19050" t="19050" r="20955" b="28575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09" cy="8001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7D8" w:rsidRPr="00655822" w:rsidRDefault="006627D8" w:rsidP="006627D8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55822">
        <w:rPr>
          <w:rFonts w:cs="B Nazanin" w:hint="cs"/>
          <w:sz w:val="24"/>
          <w:szCs w:val="24"/>
          <w:rtl/>
          <w:lang w:bidi="fa-IR"/>
        </w:rPr>
        <w:t xml:space="preserve">جهت تغییر عنوان یک گروه تشویقی، آن را از جدول پایین انتخاب نموده، سپس روی دکمه </w:t>
      </w:r>
      <w:r w:rsidRPr="00655822">
        <w:rPr>
          <w:rFonts w:cs="B Nazanin" w:hint="cs"/>
          <w:noProof/>
          <w:sz w:val="24"/>
          <w:szCs w:val="24"/>
        </w:rPr>
        <w:drawing>
          <wp:inline distT="0" distB="0" distL="0" distR="0" wp14:anchorId="6A6CA76E" wp14:editId="65600FC9">
            <wp:extent cx="709011" cy="219456"/>
            <wp:effectExtent l="0" t="0" r="0" b="9525"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81" cy="2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822">
        <w:rPr>
          <w:rFonts w:cs="B Nazanin" w:hint="cs"/>
          <w:sz w:val="24"/>
          <w:szCs w:val="24"/>
          <w:rtl/>
          <w:lang w:bidi="fa-IR"/>
        </w:rPr>
        <w:t xml:space="preserve">کلیک کنید. با این کار پارامترهای عنوان گروه و توضیحات در فیلدهای مربوط به خود بارگذاری و مشخص می شوند. فیلد مورد نظر را تغییر داده و جهت ثبت تغییرات، روی دکمه </w:t>
      </w:r>
      <w:r w:rsidRPr="00655822">
        <w:rPr>
          <w:rFonts w:cs="B Nazanin" w:hint="cs"/>
          <w:noProof/>
          <w:sz w:val="24"/>
          <w:szCs w:val="24"/>
        </w:rPr>
        <w:drawing>
          <wp:inline distT="0" distB="0" distL="0" distR="0" wp14:anchorId="314A7048" wp14:editId="0FC240F7">
            <wp:extent cx="746848" cy="23408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85" cy="25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822">
        <w:rPr>
          <w:rFonts w:cs="B Nazanin" w:hint="cs"/>
          <w:sz w:val="24"/>
          <w:szCs w:val="24"/>
          <w:rtl/>
          <w:lang w:bidi="fa-IR"/>
        </w:rPr>
        <w:t xml:space="preserve"> کلیک کنید. پس از این کار پیغامی مانند شکل زیر، مبنی بر ویرایش موفق مشاهده خواهید نمود.</w:t>
      </w:r>
    </w:p>
    <w:p w:rsidR="006627D8" w:rsidRDefault="006627D8" w:rsidP="006627D8">
      <w:pPr>
        <w:bidi/>
        <w:rPr>
          <w:rFonts w:cs="B Nazanin"/>
          <w:rtl/>
          <w:lang w:bidi="fa-IR"/>
        </w:rPr>
      </w:pPr>
      <w:r>
        <w:rPr>
          <w:rFonts w:cs="B Nazanin"/>
          <w:noProof/>
        </w:rPr>
        <w:drawing>
          <wp:inline distT="0" distB="0" distL="0" distR="0" wp14:anchorId="2A431029" wp14:editId="69CFB2DC">
            <wp:extent cx="1665605" cy="770453"/>
            <wp:effectExtent l="19050" t="19050" r="10795" b="10795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34" cy="7804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627D8" w:rsidRPr="00655822" w:rsidRDefault="006627D8" w:rsidP="006627D8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55822">
        <w:rPr>
          <w:rFonts w:cs="B Nazanin" w:hint="cs"/>
          <w:sz w:val="24"/>
          <w:szCs w:val="24"/>
          <w:rtl/>
          <w:lang w:bidi="fa-IR"/>
        </w:rPr>
        <w:t xml:space="preserve">جهت حذف یک گروه تشویقی، روی سطر مربوط به آن از جدول پایین کلیک کرده و سپس دکمه </w:t>
      </w:r>
      <w:r w:rsidRPr="00655822">
        <w:rPr>
          <w:rFonts w:cs="B Nazanin" w:hint="cs"/>
          <w:noProof/>
          <w:sz w:val="24"/>
          <w:szCs w:val="24"/>
        </w:rPr>
        <w:drawing>
          <wp:inline distT="0" distB="0" distL="0" distR="0" wp14:anchorId="600D8414" wp14:editId="0190CB29">
            <wp:extent cx="582007" cy="184302"/>
            <wp:effectExtent l="0" t="0" r="8890" b="6350"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66" cy="18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822">
        <w:rPr>
          <w:rFonts w:cs="B Nazanin" w:hint="cs"/>
          <w:sz w:val="24"/>
          <w:szCs w:val="24"/>
          <w:rtl/>
          <w:lang w:bidi="fa-IR"/>
        </w:rPr>
        <w:t xml:space="preserve"> را فشار دهید. در این حالت یک پیغام مانند شکل زیر مشاهده خواهید نمود. در صورتی که روی دکمه "بله" کلیک نمائید، سطر مورد نظر حذف خواهد شد. </w:t>
      </w:r>
    </w:p>
    <w:p w:rsidR="006627D8" w:rsidRPr="00655822" w:rsidRDefault="006627D8" w:rsidP="006627D8">
      <w:pPr>
        <w:bidi/>
        <w:rPr>
          <w:rFonts w:cs="B Nazanin"/>
          <w:sz w:val="24"/>
          <w:szCs w:val="24"/>
          <w:rtl/>
          <w:lang w:bidi="fa-IR"/>
        </w:rPr>
      </w:pPr>
      <w:r w:rsidRPr="00655822">
        <w:rPr>
          <w:rFonts w:cs="B Nazanin"/>
          <w:noProof/>
          <w:sz w:val="24"/>
          <w:szCs w:val="24"/>
        </w:rPr>
        <w:drawing>
          <wp:inline distT="0" distB="0" distL="0" distR="0" wp14:anchorId="2ACE99D8" wp14:editId="52F0C4EB">
            <wp:extent cx="1645285" cy="740859"/>
            <wp:effectExtent l="19050" t="19050" r="12065" b="2159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919" t="46727" r="40812" b="38706"/>
                    <a:stretch/>
                  </pic:blipFill>
                  <pic:spPr bwMode="auto">
                    <a:xfrm>
                      <a:off x="0" y="0"/>
                      <a:ext cx="1658893" cy="7469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7D8" w:rsidRPr="00655822" w:rsidRDefault="006627D8" w:rsidP="006627D8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55822">
        <w:rPr>
          <w:rFonts w:cs="B Nazanin" w:hint="cs"/>
          <w:sz w:val="24"/>
          <w:szCs w:val="24"/>
          <w:rtl/>
          <w:lang w:bidi="fa-IR"/>
        </w:rPr>
        <w:t>در صورتی که عملیات حذف به درستی انجام پذیرد، پیغام زیر را مشاهده خواهید نمود.</w:t>
      </w:r>
    </w:p>
    <w:p w:rsidR="006627D8" w:rsidRDefault="006627D8" w:rsidP="006627D8">
      <w:pPr>
        <w:bidi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79BF3B5B" wp14:editId="3854FB42">
            <wp:extent cx="1567636" cy="736600"/>
            <wp:effectExtent l="19050" t="19050" r="13970" b="25400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133" t="46916" r="41132" b="38328"/>
                    <a:stretch/>
                  </pic:blipFill>
                  <pic:spPr bwMode="auto">
                    <a:xfrm>
                      <a:off x="0" y="0"/>
                      <a:ext cx="1575586" cy="7403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7D8" w:rsidRPr="000535D3" w:rsidRDefault="006627D8" w:rsidP="006627D8">
      <w:pPr>
        <w:rPr>
          <w:rFonts w:cs="B Nazanin"/>
          <w:lang w:bidi="fa-IR"/>
        </w:rPr>
      </w:pPr>
    </w:p>
    <w:p w:rsidR="006627D8" w:rsidRDefault="006627D8" w:rsidP="006627D8">
      <w:pPr>
        <w:spacing w:after="160" w:line="259" w:lineRule="auto"/>
        <w:jc w:val="left"/>
        <w:rPr>
          <w:rFonts w:ascii="B Nazanin" w:eastAsiaTheme="majorEastAsia" w:hAnsi="B Nazanin" w:cs="B Nazanin"/>
          <w:b/>
          <w:bCs/>
          <w:color w:val="000000" w:themeColor="text1"/>
          <w:sz w:val="32"/>
          <w:szCs w:val="32"/>
          <w:rtl/>
          <w:lang w:bidi="fa-IR"/>
        </w:rPr>
      </w:pPr>
    </w:p>
    <w:p w:rsidR="006627D8" w:rsidRDefault="006627D8" w:rsidP="006627D8">
      <w:pPr>
        <w:spacing w:after="160" w:line="259" w:lineRule="auto"/>
        <w:jc w:val="left"/>
        <w:rPr>
          <w:rFonts w:ascii="B Nazanin" w:eastAsiaTheme="majorEastAsia" w:hAnsi="B Nazanin" w:cs="B Nazanin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tl/>
          <w:lang w:bidi="fa-IR"/>
        </w:rPr>
        <w:br w:type="page"/>
      </w:r>
    </w:p>
    <w:p w:rsidR="00340039" w:rsidRPr="006627D8" w:rsidRDefault="006627D8" w:rsidP="006627D8"/>
    <w:sectPr w:rsidR="00340039" w:rsidRPr="0066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16"/>
    <w:rsid w:val="002C2519"/>
    <w:rsid w:val="003B549A"/>
    <w:rsid w:val="00483CEF"/>
    <w:rsid w:val="006627D8"/>
    <w:rsid w:val="00835450"/>
    <w:rsid w:val="00B4715E"/>
    <w:rsid w:val="00BB1509"/>
    <w:rsid w:val="00BC585B"/>
    <w:rsid w:val="00E10416"/>
    <w:rsid w:val="00E72756"/>
    <w:rsid w:val="00F1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C9DAC-C2E4-426C-9C71-42F58742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49A"/>
    <w:pPr>
      <w:spacing w:after="0" w:line="24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549A"/>
    <w:pPr>
      <w:keepNext/>
      <w:keepLines/>
      <w:spacing w:before="240"/>
      <w:jc w:val="right"/>
      <w:outlineLvl w:val="0"/>
    </w:pPr>
    <w:rPr>
      <w:rFonts w:ascii="B Nazanin" w:eastAsiaTheme="majorEastAsia" w:hAnsi="B Nazanin" w:cs="B Nazanin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49A"/>
    <w:rPr>
      <w:rFonts w:ascii="B Nazanin" w:eastAsiaTheme="majorEastAsia" w:hAnsi="B Nazanin" w:cs="B Nazanin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2018-10-09T11:02:00Z</dcterms:created>
  <dcterms:modified xsi:type="dcterms:W3CDTF">2018-10-09T11:02:00Z</dcterms:modified>
</cp:coreProperties>
</file>