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C8D9B" w14:textId="535A607D" w:rsidR="001425C3" w:rsidRDefault="001425C3" w:rsidP="00AA62D6">
      <w:pPr>
        <w:rPr>
          <w:rFonts w:cs="B Nazanin"/>
          <w:b/>
          <w:bCs/>
          <w:sz w:val="32"/>
          <w:szCs w:val="32"/>
          <w:rtl/>
        </w:rPr>
      </w:pPr>
      <w:r>
        <w:rPr>
          <w:rFonts w:cs="B Nazanin" w:hint="cs"/>
          <w:b/>
          <w:bCs/>
          <w:sz w:val="32"/>
          <w:szCs w:val="32"/>
          <w:rtl/>
        </w:rPr>
        <w:t>نتایج</w:t>
      </w:r>
    </w:p>
    <w:p w14:paraId="2C48BFD8" w14:textId="416247C4" w:rsidR="001425C3" w:rsidRPr="001425C3" w:rsidRDefault="001425C3" w:rsidP="001425C3">
      <w:pPr>
        <w:jc w:val="both"/>
        <w:rPr>
          <w:rFonts w:cs="B Nazanin"/>
          <w:sz w:val="24"/>
          <w:szCs w:val="24"/>
          <w:rtl/>
        </w:rPr>
      </w:pP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مجموع،</w:t>
      </w:r>
      <w:r w:rsidRPr="001425C3">
        <w:rPr>
          <w:rFonts w:cs="B Nazanin"/>
          <w:sz w:val="24"/>
          <w:szCs w:val="24"/>
          <w:rtl/>
        </w:rPr>
        <w:t xml:space="preserve"> 66 </w:t>
      </w:r>
      <w:r w:rsidRPr="001425C3">
        <w:rPr>
          <w:rFonts w:cs="B Nazanin" w:hint="cs"/>
          <w:sz w:val="24"/>
          <w:szCs w:val="24"/>
          <w:rtl/>
        </w:rPr>
        <w:t>نفر</w:t>
      </w:r>
      <w:r w:rsidRPr="001425C3">
        <w:rPr>
          <w:rFonts w:cs="B Nazanin"/>
          <w:sz w:val="24"/>
          <w:szCs w:val="24"/>
          <w:rtl/>
        </w:rPr>
        <w:t xml:space="preserve"> </w:t>
      </w:r>
      <w:r w:rsidRPr="001425C3">
        <w:rPr>
          <w:rFonts w:cs="B Nazanin" w:hint="cs"/>
          <w:sz w:val="24"/>
          <w:szCs w:val="24"/>
          <w:rtl/>
        </w:rPr>
        <w:t>از</w:t>
      </w:r>
      <w:r w:rsidRPr="001425C3">
        <w:rPr>
          <w:rFonts w:cs="B Nazanin"/>
          <w:sz w:val="24"/>
          <w:szCs w:val="24"/>
          <w:rtl/>
        </w:rPr>
        <w:t xml:space="preserve"> </w:t>
      </w:r>
      <w:r w:rsidRPr="001425C3">
        <w:rPr>
          <w:rFonts w:cs="B Nazanin" w:hint="cs"/>
          <w:sz w:val="24"/>
          <w:szCs w:val="24"/>
          <w:rtl/>
        </w:rPr>
        <w:t>دانشجویان</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این</w:t>
      </w:r>
      <w:r w:rsidRPr="001425C3">
        <w:rPr>
          <w:rFonts w:cs="B Nazanin"/>
          <w:sz w:val="24"/>
          <w:szCs w:val="24"/>
          <w:rtl/>
        </w:rPr>
        <w:t xml:space="preserve"> </w:t>
      </w:r>
      <w:r w:rsidRPr="001425C3">
        <w:rPr>
          <w:rFonts w:cs="B Nazanin" w:hint="cs"/>
          <w:sz w:val="24"/>
          <w:szCs w:val="24"/>
          <w:rtl/>
        </w:rPr>
        <w:t>رویداد</w:t>
      </w:r>
      <w:r w:rsidRPr="001425C3">
        <w:rPr>
          <w:rFonts w:cs="B Nazanin"/>
          <w:sz w:val="24"/>
          <w:szCs w:val="24"/>
          <w:rtl/>
        </w:rPr>
        <w:t xml:space="preserve"> </w:t>
      </w:r>
      <w:r w:rsidRPr="001425C3">
        <w:rPr>
          <w:rFonts w:cs="B Nazanin" w:hint="cs"/>
          <w:sz w:val="24"/>
          <w:szCs w:val="24"/>
          <w:rtl/>
        </w:rPr>
        <w:t>ثبت</w:t>
      </w:r>
      <w:r>
        <w:rPr>
          <w:rFonts w:cs="B Nazanin" w:hint="cs"/>
          <w:sz w:val="24"/>
          <w:szCs w:val="24"/>
          <w:rtl/>
        </w:rPr>
        <w:t>‌</w:t>
      </w:r>
      <w:r w:rsidRPr="001425C3">
        <w:rPr>
          <w:rFonts w:cs="B Nazanin" w:hint="cs"/>
          <w:sz w:val="24"/>
          <w:szCs w:val="24"/>
          <w:rtl/>
        </w:rPr>
        <w:t>نام</w:t>
      </w:r>
      <w:r w:rsidRPr="001425C3">
        <w:rPr>
          <w:rFonts w:cs="B Nazanin"/>
          <w:sz w:val="24"/>
          <w:szCs w:val="24"/>
          <w:rtl/>
        </w:rPr>
        <w:t xml:space="preserve"> </w:t>
      </w:r>
      <w:r w:rsidRPr="001425C3">
        <w:rPr>
          <w:rFonts w:cs="B Nazanin" w:hint="cs"/>
          <w:sz w:val="24"/>
          <w:szCs w:val="24"/>
          <w:rtl/>
        </w:rPr>
        <w:t>کردند</w:t>
      </w:r>
      <w:r w:rsidRPr="001425C3">
        <w:rPr>
          <w:rFonts w:cs="B Nazanin"/>
          <w:sz w:val="24"/>
          <w:szCs w:val="24"/>
          <w:rtl/>
        </w:rPr>
        <w:t xml:space="preserve">. </w:t>
      </w:r>
      <w:r w:rsidRPr="001425C3">
        <w:rPr>
          <w:rFonts w:cs="B Nazanin" w:hint="cs"/>
          <w:sz w:val="24"/>
          <w:szCs w:val="24"/>
          <w:rtl/>
        </w:rPr>
        <w:t>از</w:t>
      </w:r>
      <w:r w:rsidRPr="001425C3">
        <w:rPr>
          <w:rFonts w:cs="B Nazanin"/>
          <w:sz w:val="24"/>
          <w:szCs w:val="24"/>
          <w:rtl/>
        </w:rPr>
        <w:t xml:space="preserve"> </w:t>
      </w:r>
      <w:r w:rsidRPr="001425C3">
        <w:rPr>
          <w:rFonts w:cs="B Nazanin" w:hint="cs"/>
          <w:sz w:val="24"/>
          <w:szCs w:val="24"/>
          <w:rtl/>
        </w:rPr>
        <w:t>این</w:t>
      </w:r>
      <w:r w:rsidRPr="001425C3">
        <w:rPr>
          <w:rFonts w:cs="B Nazanin"/>
          <w:sz w:val="24"/>
          <w:szCs w:val="24"/>
          <w:rtl/>
        </w:rPr>
        <w:t xml:space="preserve"> </w:t>
      </w:r>
      <w:r w:rsidRPr="001425C3">
        <w:rPr>
          <w:rFonts w:cs="B Nazanin" w:hint="cs"/>
          <w:sz w:val="24"/>
          <w:szCs w:val="24"/>
          <w:rtl/>
        </w:rPr>
        <w:t>تعداد،</w:t>
      </w:r>
      <w:r w:rsidRPr="001425C3">
        <w:rPr>
          <w:rFonts w:cs="B Nazanin"/>
          <w:sz w:val="24"/>
          <w:szCs w:val="24"/>
          <w:rtl/>
        </w:rPr>
        <w:t xml:space="preserve"> 11 </w:t>
      </w:r>
      <w:r w:rsidRPr="001425C3">
        <w:rPr>
          <w:rFonts w:cs="B Nazanin" w:hint="cs"/>
          <w:sz w:val="24"/>
          <w:szCs w:val="24"/>
          <w:rtl/>
        </w:rPr>
        <w:t>نفر</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رشته</w:t>
      </w:r>
      <w:r w:rsidRPr="001425C3">
        <w:rPr>
          <w:rFonts w:cs="B Nazanin"/>
          <w:sz w:val="24"/>
          <w:szCs w:val="24"/>
          <w:rtl/>
        </w:rPr>
        <w:t xml:space="preserve"> </w:t>
      </w:r>
      <w:r w:rsidRPr="001425C3">
        <w:rPr>
          <w:rFonts w:cs="B Nazanin" w:hint="cs"/>
          <w:sz w:val="24"/>
          <w:szCs w:val="24"/>
          <w:rtl/>
        </w:rPr>
        <w:t>پزشکی</w:t>
      </w:r>
      <w:r w:rsidRPr="001425C3">
        <w:rPr>
          <w:rFonts w:cs="B Nazanin"/>
          <w:sz w:val="24"/>
          <w:szCs w:val="24"/>
          <w:rtl/>
        </w:rPr>
        <w:t xml:space="preserve"> </w:t>
      </w:r>
      <w:r w:rsidRPr="001425C3">
        <w:rPr>
          <w:rFonts w:cs="B Nazanin" w:hint="cs"/>
          <w:sz w:val="24"/>
          <w:szCs w:val="24"/>
          <w:rtl/>
        </w:rPr>
        <w:t>عمومی،</w:t>
      </w:r>
      <w:r w:rsidRPr="001425C3">
        <w:rPr>
          <w:rFonts w:cs="B Nazanin"/>
          <w:sz w:val="24"/>
          <w:szCs w:val="24"/>
          <w:rtl/>
        </w:rPr>
        <w:t xml:space="preserve"> 26 </w:t>
      </w:r>
      <w:r w:rsidRPr="001425C3">
        <w:rPr>
          <w:rFonts w:cs="B Nazanin" w:hint="cs"/>
          <w:sz w:val="24"/>
          <w:szCs w:val="24"/>
          <w:rtl/>
        </w:rPr>
        <w:t>نفر</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رشته</w:t>
      </w:r>
      <w:r>
        <w:rPr>
          <w:rFonts w:cs="B Nazanin" w:hint="cs"/>
          <w:sz w:val="24"/>
          <w:szCs w:val="24"/>
          <w:rtl/>
        </w:rPr>
        <w:t xml:space="preserve"> </w:t>
      </w:r>
      <w:r w:rsidRPr="001425C3">
        <w:rPr>
          <w:rFonts w:cs="B Nazanin" w:hint="cs"/>
          <w:sz w:val="24"/>
          <w:szCs w:val="24"/>
          <w:rtl/>
        </w:rPr>
        <w:t>داروسازی</w:t>
      </w:r>
      <w:r w:rsidRPr="001425C3">
        <w:rPr>
          <w:rFonts w:cs="B Nazanin"/>
          <w:sz w:val="24"/>
          <w:szCs w:val="24"/>
          <w:rtl/>
        </w:rPr>
        <w:t xml:space="preserve"> </w:t>
      </w:r>
      <w:r w:rsidRPr="001425C3">
        <w:rPr>
          <w:rFonts w:cs="B Nazanin" w:hint="cs"/>
          <w:sz w:val="24"/>
          <w:szCs w:val="24"/>
          <w:rtl/>
        </w:rPr>
        <w:t>و</w:t>
      </w:r>
      <w:r w:rsidRPr="001425C3">
        <w:rPr>
          <w:rFonts w:cs="B Nazanin"/>
          <w:sz w:val="24"/>
          <w:szCs w:val="24"/>
          <w:rtl/>
        </w:rPr>
        <w:t xml:space="preserve"> </w:t>
      </w:r>
      <w:r w:rsidRPr="001425C3">
        <w:rPr>
          <w:rFonts w:cs="B Nazanin" w:hint="cs"/>
          <w:sz w:val="24"/>
          <w:szCs w:val="24"/>
          <w:rtl/>
        </w:rPr>
        <w:t>تخصص</w:t>
      </w:r>
      <w:r>
        <w:rPr>
          <w:rFonts w:cs="B Nazanin" w:hint="cs"/>
          <w:sz w:val="24"/>
          <w:szCs w:val="24"/>
          <w:rtl/>
        </w:rPr>
        <w:t>‌</w:t>
      </w:r>
      <w:r w:rsidRPr="001425C3">
        <w:rPr>
          <w:rFonts w:cs="B Nazanin" w:hint="cs"/>
          <w:sz w:val="24"/>
          <w:szCs w:val="24"/>
          <w:rtl/>
        </w:rPr>
        <w:t>های</w:t>
      </w:r>
      <w:r w:rsidRPr="001425C3">
        <w:rPr>
          <w:rFonts w:cs="B Nazanin"/>
          <w:sz w:val="24"/>
          <w:szCs w:val="24"/>
          <w:rtl/>
        </w:rPr>
        <w:t xml:space="preserve"> </w:t>
      </w:r>
      <w:r w:rsidRPr="001425C3">
        <w:rPr>
          <w:rFonts w:cs="B Nazanin" w:hint="cs"/>
          <w:sz w:val="24"/>
          <w:szCs w:val="24"/>
          <w:rtl/>
        </w:rPr>
        <w:t>آن،</w:t>
      </w:r>
      <w:r w:rsidRPr="001425C3">
        <w:rPr>
          <w:rFonts w:cs="B Nazanin"/>
          <w:sz w:val="24"/>
          <w:szCs w:val="24"/>
          <w:rtl/>
        </w:rPr>
        <w:t xml:space="preserve"> 2 </w:t>
      </w:r>
      <w:r w:rsidRPr="001425C3">
        <w:rPr>
          <w:rFonts w:cs="B Nazanin" w:hint="cs"/>
          <w:sz w:val="24"/>
          <w:szCs w:val="24"/>
          <w:rtl/>
        </w:rPr>
        <w:t>نفر</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رشته</w:t>
      </w:r>
      <w:r w:rsidRPr="001425C3">
        <w:rPr>
          <w:rFonts w:cs="B Nazanin"/>
          <w:sz w:val="24"/>
          <w:szCs w:val="24"/>
          <w:rtl/>
        </w:rPr>
        <w:t xml:space="preserve"> </w:t>
      </w:r>
      <w:r w:rsidRPr="001425C3">
        <w:rPr>
          <w:rFonts w:cs="B Nazanin" w:hint="cs"/>
          <w:sz w:val="24"/>
          <w:szCs w:val="24"/>
          <w:rtl/>
        </w:rPr>
        <w:t>دندانپزشکی</w:t>
      </w:r>
      <w:r w:rsidRPr="001425C3">
        <w:rPr>
          <w:rFonts w:cs="B Nazanin"/>
          <w:sz w:val="24"/>
          <w:szCs w:val="24"/>
          <w:rtl/>
        </w:rPr>
        <w:t xml:space="preserve"> </w:t>
      </w:r>
      <w:r w:rsidRPr="001425C3">
        <w:rPr>
          <w:rFonts w:cs="B Nazanin" w:hint="cs"/>
          <w:sz w:val="24"/>
          <w:szCs w:val="24"/>
          <w:rtl/>
        </w:rPr>
        <w:t>عمومی،</w:t>
      </w:r>
      <w:r w:rsidRPr="001425C3">
        <w:rPr>
          <w:rFonts w:cs="B Nazanin"/>
          <w:sz w:val="24"/>
          <w:szCs w:val="24"/>
          <w:rtl/>
        </w:rPr>
        <w:t xml:space="preserve"> 17 </w:t>
      </w:r>
      <w:r w:rsidRPr="001425C3">
        <w:rPr>
          <w:rFonts w:cs="B Nazanin" w:hint="cs"/>
          <w:sz w:val="24"/>
          <w:szCs w:val="24"/>
          <w:rtl/>
        </w:rPr>
        <w:t>نفر</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رشته</w:t>
      </w:r>
      <w:r>
        <w:rPr>
          <w:rFonts w:cs="B Nazanin" w:hint="cs"/>
          <w:sz w:val="24"/>
          <w:szCs w:val="24"/>
          <w:rtl/>
        </w:rPr>
        <w:t>‌</w:t>
      </w:r>
      <w:r w:rsidRPr="001425C3">
        <w:rPr>
          <w:rFonts w:cs="B Nazanin" w:hint="cs"/>
          <w:sz w:val="24"/>
          <w:szCs w:val="24"/>
          <w:rtl/>
        </w:rPr>
        <w:t>های</w:t>
      </w:r>
      <w:r w:rsidRPr="001425C3">
        <w:rPr>
          <w:rFonts w:cs="B Nazanin"/>
          <w:sz w:val="24"/>
          <w:szCs w:val="24"/>
          <w:rtl/>
        </w:rPr>
        <w:t xml:space="preserve"> </w:t>
      </w:r>
      <w:r w:rsidRPr="001425C3">
        <w:rPr>
          <w:rFonts w:cs="B Nazanin" w:hint="cs"/>
          <w:sz w:val="24"/>
          <w:szCs w:val="24"/>
          <w:rtl/>
        </w:rPr>
        <w:t>پیراپزشکی</w:t>
      </w:r>
      <w:r w:rsidRPr="001425C3">
        <w:rPr>
          <w:rFonts w:cs="B Nazanin"/>
          <w:sz w:val="24"/>
          <w:szCs w:val="24"/>
          <w:rtl/>
        </w:rPr>
        <w:t xml:space="preserve"> </w:t>
      </w:r>
      <w:r w:rsidRPr="001425C3">
        <w:rPr>
          <w:rFonts w:cs="B Nazanin" w:hint="cs"/>
          <w:sz w:val="24"/>
          <w:szCs w:val="24"/>
          <w:rtl/>
        </w:rPr>
        <w:t>و</w:t>
      </w:r>
      <w:r w:rsidRPr="001425C3">
        <w:rPr>
          <w:rFonts w:cs="B Nazanin"/>
          <w:sz w:val="24"/>
          <w:szCs w:val="24"/>
          <w:rtl/>
        </w:rPr>
        <w:t xml:space="preserve"> 9 </w:t>
      </w:r>
      <w:r w:rsidRPr="001425C3">
        <w:rPr>
          <w:rFonts w:cs="B Nazanin" w:hint="cs"/>
          <w:sz w:val="24"/>
          <w:szCs w:val="24"/>
          <w:rtl/>
        </w:rPr>
        <w:t>نفر</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رشته</w:t>
      </w:r>
      <w:r>
        <w:rPr>
          <w:rFonts w:cs="B Nazanin" w:hint="cs"/>
          <w:sz w:val="24"/>
          <w:szCs w:val="24"/>
          <w:rtl/>
        </w:rPr>
        <w:t>‌</w:t>
      </w:r>
      <w:r w:rsidRPr="001425C3">
        <w:rPr>
          <w:rFonts w:cs="B Nazanin" w:hint="cs"/>
          <w:sz w:val="24"/>
          <w:szCs w:val="24"/>
          <w:rtl/>
        </w:rPr>
        <w:t>های</w:t>
      </w:r>
      <w:r w:rsidRPr="001425C3">
        <w:rPr>
          <w:rFonts w:cs="B Nazanin"/>
          <w:sz w:val="24"/>
          <w:szCs w:val="24"/>
          <w:rtl/>
        </w:rPr>
        <w:t xml:space="preserve"> </w:t>
      </w:r>
      <w:r w:rsidRPr="001425C3">
        <w:rPr>
          <w:rFonts w:cs="B Nazanin" w:hint="cs"/>
          <w:sz w:val="24"/>
          <w:szCs w:val="24"/>
          <w:rtl/>
        </w:rPr>
        <w:t>علوم</w:t>
      </w:r>
      <w:r>
        <w:rPr>
          <w:rFonts w:cs="B Nazanin" w:hint="cs"/>
          <w:sz w:val="24"/>
          <w:szCs w:val="24"/>
          <w:rtl/>
        </w:rPr>
        <w:t xml:space="preserve"> </w:t>
      </w:r>
      <w:r w:rsidRPr="001425C3">
        <w:rPr>
          <w:rFonts w:cs="B Nazanin" w:hint="cs"/>
          <w:sz w:val="24"/>
          <w:szCs w:val="24"/>
          <w:rtl/>
        </w:rPr>
        <w:t>پایه</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حال</w:t>
      </w:r>
      <w:r w:rsidRPr="001425C3">
        <w:rPr>
          <w:rFonts w:cs="B Nazanin"/>
          <w:sz w:val="24"/>
          <w:szCs w:val="24"/>
          <w:rtl/>
        </w:rPr>
        <w:t xml:space="preserve"> </w:t>
      </w:r>
      <w:r w:rsidRPr="001425C3">
        <w:rPr>
          <w:rFonts w:cs="B Nazanin" w:hint="cs"/>
          <w:sz w:val="24"/>
          <w:szCs w:val="24"/>
          <w:rtl/>
        </w:rPr>
        <w:t>تحصیل</w:t>
      </w:r>
      <w:r w:rsidRPr="001425C3">
        <w:rPr>
          <w:rFonts w:cs="B Nazanin"/>
          <w:sz w:val="24"/>
          <w:szCs w:val="24"/>
          <w:rtl/>
        </w:rPr>
        <w:t xml:space="preserve"> </w:t>
      </w:r>
      <w:r w:rsidRPr="001425C3">
        <w:rPr>
          <w:rFonts w:cs="B Nazanin" w:hint="cs"/>
          <w:sz w:val="24"/>
          <w:szCs w:val="24"/>
          <w:rtl/>
        </w:rPr>
        <w:t>بودند</w:t>
      </w:r>
      <w:r w:rsidRPr="001425C3">
        <w:rPr>
          <w:rFonts w:cs="B Nazanin"/>
          <w:sz w:val="24"/>
          <w:szCs w:val="24"/>
          <w:rtl/>
        </w:rPr>
        <w:t xml:space="preserve"> </w:t>
      </w:r>
      <w:r>
        <w:rPr>
          <w:rFonts w:cs="B Nazanin" w:hint="cs"/>
          <w:sz w:val="24"/>
          <w:szCs w:val="24"/>
          <w:rtl/>
        </w:rPr>
        <w:t>(</w:t>
      </w:r>
      <w:r w:rsidRPr="001425C3">
        <w:rPr>
          <w:rFonts w:cs="B Nazanin" w:hint="cs"/>
          <w:sz w:val="24"/>
          <w:szCs w:val="24"/>
          <w:rtl/>
        </w:rPr>
        <w:t>درصد</w:t>
      </w:r>
      <w:r w:rsidRPr="001425C3">
        <w:rPr>
          <w:rFonts w:cs="B Nazanin"/>
          <w:sz w:val="24"/>
          <w:szCs w:val="24"/>
          <w:rtl/>
        </w:rPr>
        <w:t xml:space="preserve"> </w:t>
      </w:r>
      <w:r w:rsidRPr="001425C3">
        <w:rPr>
          <w:rFonts w:cs="B Nazanin" w:hint="cs"/>
          <w:sz w:val="24"/>
          <w:szCs w:val="24"/>
          <w:rtl/>
        </w:rPr>
        <w:t>پراکندگی</w:t>
      </w:r>
      <w:r w:rsidRPr="001425C3">
        <w:rPr>
          <w:rFonts w:cs="B Nazanin"/>
          <w:sz w:val="24"/>
          <w:szCs w:val="24"/>
          <w:rtl/>
        </w:rPr>
        <w:t xml:space="preserve"> </w:t>
      </w:r>
      <w:r w:rsidRPr="001425C3">
        <w:rPr>
          <w:rFonts w:cs="B Nazanin" w:hint="cs"/>
          <w:sz w:val="24"/>
          <w:szCs w:val="24"/>
          <w:rtl/>
        </w:rPr>
        <w:t>هر</w:t>
      </w:r>
      <w:r w:rsidRPr="001425C3">
        <w:rPr>
          <w:rFonts w:cs="B Nazanin"/>
          <w:sz w:val="24"/>
          <w:szCs w:val="24"/>
          <w:rtl/>
        </w:rPr>
        <w:t xml:space="preserve"> </w:t>
      </w:r>
      <w:r w:rsidRPr="001425C3">
        <w:rPr>
          <w:rFonts w:cs="B Nazanin" w:hint="cs"/>
          <w:sz w:val="24"/>
          <w:szCs w:val="24"/>
          <w:rtl/>
        </w:rPr>
        <w:t>کدام</w:t>
      </w:r>
      <w:r>
        <w:rPr>
          <w:rFonts w:cs="B Nazanin" w:hint="cs"/>
          <w:sz w:val="24"/>
          <w:szCs w:val="24"/>
          <w:rtl/>
        </w:rPr>
        <w:t xml:space="preserve"> از گروه‌ها</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نمودار</w:t>
      </w:r>
      <w:r w:rsidRPr="001425C3">
        <w:rPr>
          <w:rFonts w:cs="B Nazanin"/>
          <w:sz w:val="24"/>
          <w:szCs w:val="24"/>
          <w:rtl/>
        </w:rPr>
        <w:t xml:space="preserve"> 1-1 </w:t>
      </w:r>
      <w:r w:rsidRPr="001425C3">
        <w:rPr>
          <w:rFonts w:cs="B Nazanin" w:hint="cs"/>
          <w:sz w:val="24"/>
          <w:szCs w:val="24"/>
          <w:rtl/>
        </w:rPr>
        <w:t>قابل</w:t>
      </w:r>
      <w:r w:rsidRPr="001425C3">
        <w:rPr>
          <w:rFonts w:cs="B Nazanin"/>
          <w:sz w:val="24"/>
          <w:szCs w:val="24"/>
          <w:rtl/>
        </w:rPr>
        <w:t xml:space="preserve"> </w:t>
      </w:r>
      <w:r w:rsidRPr="001425C3">
        <w:rPr>
          <w:rFonts w:cs="B Nazanin" w:hint="cs"/>
          <w:sz w:val="24"/>
          <w:szCs w:val="24"/>
          <w:rtl/>
        </w:rPr>
        <w:t>مشاهده</w:t>
      </w:r>
      <w:r w:rsidRPr="001425C3">
        <w:rPr>
          <w:rFonts w:cs="B Nazanin"/>
          <w:sz w:val="24"/>
          <w:szCs w:val="24"/>
          <w:rtl/>
        </w:rPr>
        <w:t xml:space="preserve"> </w:t>
      </w:r>
      <w:r w:rsidRPr="001425C3">
        <w:rPr>
          <w:rFonts w:cs="B Nazanin" w:hint="cs"/>
          <w:sz w:val="24"/>
          <w:szCs w:val="24"/>
          <w:rtl/>
        </w:rPr>
        <w:t>می</w:t>
      </w:r>
      <w:r>
        <w:rPr>
          <w:rFonts w:cs="B Nazanin" w:hint="cs"/>
          <w:sz w:val="24"/>
          <w:szCs w:val="24"/>
          <w:rtl/>
        </w:rPr>
        <w:t>‌</w:t>
      </w:r>
      <w:r w:rsidRPr="001425C3">
        <w:rPr>
          <w:rFonts w:cs="B Nazanin" w:hint="cs"/>
          <w:sz w:val="24"/>
          <w:szCs w:val="24"/>
          <w:rtl/>
        </w:rPr>
        <w:t>باشد</w:t>
      </w:r>
      <w:r>
        <w:rPr>
          <w:rFonts w:cs="B Nazanin" w:hint="cs"/>
          <w:sz w:val="24"/>
          <w:szCs w:val="24"/>
          <w:rtl/>
        </w:rPr>
        <w:t>)</w:t>
      </w:r>
      <w:r w:rsidRPr="001425C3">
        <w:rPr>
          <w:rFonts w:cs="B Nazanin"/>
          <w:sz w:val="24"/>
          <w:szCs w:val="24"/>
          <w:rtl/>
        </w:rPr>
        <w:t>.</w:t>
      </w:r>
    </w:p>
    <w:p w14:paraId="4D348F40" w14:textId="58FFB5AC" w:rsidR="001425C3" w:rsidRDefault="001425C3" w:rsidP="001425C3">
      <w:pPr>
        <w:jc w:val="both"/>
        <w:rPr>
          <w:rFonts w:cs="B Nazanin"/>
          <w:sz w:val="24"/>
          <w:szCs w:val="24"/>
          <w:rtl/>
        </w:rPr>
      </w:pPr>
      <w:r w:rsidRPr="001425C3">
        <w:rPr>
          <w:rFonts w:cs="B Nazanin" w:hint="cs"/>
          <w:sz w:val="24"/>
          <w:szCs w:val="24"/>
          <w:rtl/>
        </w:rPr>
        <w:t>طبق</w:t>
      </w:r>
      <w:r w:rsidRPr="001425C3">
        <w:rPr>
          <w:rFonts w:cs="B Nazanin"/>
          <w:sz w:val="24"/>
          <w:szCs w:val="24"/>
          <w:rtl/>
        </w:rPr>
        <w:t xml:space="preserve"> </w:t>
      </w:r>
      <w:r w:rsidRPr="001425C3">
        <w:rPr>
          <w:rFonts w:cs="B Nazanin" w:hint="cs"/>
          <w:sz w:val="24"/>
          <w:szCs w:val="24"/>
          <w:rtl/>
        </w:rPr>
        <w:t>دو</w:t>
      </w:r>
      <w:r w:rsidRPr="001425C3">
        <w:rPr>
          <w:rFonts w:cs="B Nazanin"/>
          <w:sz w:val="24"/>
          <w:szCs w:val="24"/>
          <w:rtl/>
        </w:rPr>
        <w:t xml:space="preserve"> </w:t>
      </w:r>
      <w:r w:rsidRPr="001425C3">
        <w:rPr>
          <w:rFonts w:cs="B Nazanin" w:hint="cs"/>
          <w:sz w:val="24"/>
          <w:szCs w:val="24"/>
          <w:rtl/>
        </w:rPr>
        <w:t>نظرسنجی</w:t>
      </w:r>
      <w:r w:rsidRPr="001425C3">
        <w:rPr>
          <w:rFonts w:cs="B Nazanin"/>
          <w:sz w:val="24"/>
          <w:szCs w:val="24"/>
          <w:rtl/>
        </w:rPr>
        <w:t xml:space="preserve"> </w:t>
      </w:r>
      <w:r w:rsidRPr="001425C3">
        <w:rPr>
          <w:rFonts w:cs="B Nazanin" w:hint="cs"/>
          <w:sz w:val="24"/>
          <w:szCs w:val="24"/>
          <w:rtl/>
        </w:rPr>
        <w:t>صورت</w:t>
      </w:r>
      <w:r w:rsidRPr="001425C3">
        <w:rPr>
          <w:rFonts w:cs="B Nazanin"/>
          <w:sz w:val="24"/>
          <w:szCs w:val="24"/>
          <w:rtl/>
        </w:rPr>
        <w:t xml:space="preserve"> </w:t>
      </w:r>
      <w:r w:rsidRPr="001425C3">
        <w:rPr>
          <w:rFonts w:cs="B Nazanin" w:hint="cs"/>
          <w:sz w:val="24"/>
          <w:szCs w:val="24"/>
          <w:rtl/>
        </w:rPr>
        <w:t>گرفته</w:t>
      </w:r>
      <w:r w:rsidRPr="001425C3">
        <w:rPr>
          <w:rFonts w:cs="B Nazanin"/>
          <w:sz w:val="24"/>
          <w:szCs w:val="24"/>
          <w:rtl/>
        </w:rPr>
        <w:t xml:space="preserve"> </w:t>
      </w:r>
      <w:r>
        <w:rPr>
          <w:rFonts w:cs="B Nazanin" w:hint="cs"/>
          <w:sz w:val="24"/>
          <w:szCs w:val="24"/>
          <w:rtl/>
        </w:rPr>
        <w:t>(</w:t>
      </w:r>
      <w:r>
        <w:rPr>
          <w:rFonts w:cs="B Nazanin"/>
          <w:sz w:val="24"/>
          <w:szCs w:val="24"/>
        </w:rPr>
        <w:t>n</w:t>
      </w:r>
      <w:r>
        <w:rPr>
          <w:rFonts w:cs="B Nazanin"/>
          <w:sz w:val="24"/>
          <w:szCs w:val="24"/>
          <w:vertAlign w:val="subscript"/>
        </w:rPr>
        <w:t>1</w:t>
      </w:r>
      <w:r>
        <w:rPr>
          <w:rFonts w:cs="B Nazanin"/>
          <w:sz w:val="24"/>
          <w:szCs w:val="24"/>
        </w:rPr>
        <w:t>=14</w:t>
      </w:r>
      <w:r>
        <w:rPr>
          <w:rFonts w:cs="B Nazanin" w:hint="cs"/>
          <w:sz w:val="24"/>
          <w:szCs w:val="24"/>
          <w:rtl/>
        </w:rPr>
        <w:t xml:space="preserve">؛ </w:t>
      </w:r>
      <w:r>
        <w:rPr>
          <w:rFonts w:cs="B Nazanin"/>
          <w:sz w:val="24"/>
          <w:szCs w:val="24"/>
        </w:rPr>
        <w:t>n</w:t>
      </w:r>
      <w:r>
        <w:rPr>
          <w:rFonts w:cs="B Nazanin"/>
          <w:sz w:val="24"/>
          <w:szCs w:val="24"/>
          <w:vertAlign w:val="subscript"/>
        </w:rPr>
        <w:t>2</w:t>
      </w:r>
      <w:r>
        <w:rPr>
          <w:rFonts w:cs="B Nazanin"/>
          <w:sz w:val="24"/>
          <w:szCs w:val="24"/>
        </w:rPr>
        <w:t>=10</w:t>
      </w:r>
      <w:r>
        <w:rPr>
          <w:rFonts w:cs="B Nazanin" w:hint="cs"/>
          <w:sz w:val="24"/>
          <w:szCs w:val="24"/>
          <w:rtl/>
        </w:rPr>
        <w:t>)</w:t>
      </w:r>
      <w:r w:rsidRPr="001425C3">
        <w:rPr>
          <w:rFonts w:cs="B Nazanin"/>
          <w:sz w:val="24"/>
          <w:szCs w:val="24"/>
          <w:rtl/>
        </w:rPr>
        <w:t xml:space="preserve"> </w:t>
      </w:r>
      <w:r w:rsidRPr="001425C3">
        <w:rPr>
          <w:rFonts w:cs="B Nazanin" w:hint="cs"/>
          <w:sz w:val="24"/>
          <w:szCs w:val="24"/>
          <w:rtl/>
        </w:rPr>
        <w:t>با</w:t>
      </w:r>
      <w:r w:rsidRPr="001425C3">
        <w:rPr>
          <w:rFonts w:cs="B Nazanin"/>
          <w:sz w:val="24"/>
          <w:szCs w:val="24"/>
          <w:rtl/>
        </w:rPr>
        <w:t xml:space="preserve"> </w:t>
      </w:r>
      <w:r w:rsidRPr="001425C3">
        <w:rPr>
          <w:rFonts w:cs="B Nazanin" w:hint="cs"/>
          <w:sz w:val="24"/>
          <w:szCs w:val="24"/>
          <w:rtl/>
        </w:rPr>
        <w:t>مقیاس</w:t>
      </w:r>
      <w:r w:rsidRPr="001425C3">
        <w:rPr>
          <w:rFonts w:cs="B Nazanin"/>
          <w:sz w:val="24"/>
          <w:szCs w:val="24"/>
          <w:rtl/>
        </w:rPr>
        <w:t xml:space="preserve"> </w:t>
      </w:r>
      <w:r w:rsidRPr="001425C3">
        <w:rPr>
          <w:rFonts w:cs="B Nazanin" w:hint="cs"/>
          <w:sz w:val="24"/>
          <w:szCs w:val="24"/>
          <w:rtl/>
        </w:rPr>
        <w:t>لیکرت،</w:t>
      </w:r>
      <w:r w:rsidRPr="001425C3">
        <w:rPr>
          <w:rFonts w:cs="B Nazanin"/>
          <w:sz w:val="24"/>
          <w:szCs w:val="24"/>
          <w:rtl/>
        </w:rPr>
        <w:t xml:space="preserve"> </w:t>
      </w:r>
      <w:r w:rsidRPr="001425C3">
        <w:rPr>
          <w:rFonts w:cs="B Nazanin" w:hint="cs"/>
          <w:sz w:val="24"/>
          <w:szCs w:val="24"/>
          <w:rtl/>
        </w:rPr>
        <w:t>رضایت</w:t>
      </w:r>
      <w:r w:rsidRPr="001425C3">
        <w:rPr>
          <w:rFonts w:cs="B Nazanin"/>
          <w:sz w:val="24"/>
          <w:szCs w:val="24"/>
          <w:rtl/>
        </w:rPr>
        <w:t xml:space="preserve"> </w:t>
      </w:r>
      <w:r w:rsidRPr="001425C3">
        <w:rPr>
          <w:rFonts w:cs="B Nazanin" w:hint="cs"/>
          <w:sz w:val="24"/>
          <w:szCs w:val="24"/>
          <w:rtl/>
        </w:rPr>
        <w:t>کلی</w:t>
      </w:r>
      <w:r w:rsidRPr="001425C3">
        <w:rPr>
          <w:rFonts w:cs="B Nazanin"/>
          <w:sz w:val="24"/>
          <w:szCs w:val="24"/>
          <w:rtl/>
        </w:rPr>
        <w:t xml:space="preserve"> </w:t>
      </w:r>
      <w:r w:rsidRPr="001425C3">
        <w:rPr>
          <w:rFonts w:cs="B Nazanin" w:hint="cs"/>
          <w:sz w:val="24"/>
          <w:szCs w:val="24"/>
          <w:rtl/>
        </w:rPr>
        <w:t>مخاطبان</w:t>
      </w:r>
      <w:r w:rsidRPr="001425C3">
        <w:rPr>
          <w:rFonts w:cs="B Nazanin"/>
          <w:sz w:val="24"/>
          <w:szCs w:val="24"/>
          <w:rtl/>
        </w:rPr>
        <w:t xml:space="preserve"> 3.54 </w:t>
      </w:r>
      <w:r w:rsidRPr="001425C3">
        <w:rPr>
          <w:rFonts w:cs="B Nazanin" w:hint="cs"/>
          <w:sz w:val="24"/>
          <w:szCs w:val="24"/>
          <w:rtl/>
        </w:rPr>
        <w:t>از</w:t>
      </w:r>
      <w:r w:rsidRPr="001425C3">
        <w:rPr>
          <w:rFonts w:cs="B Nazanin"/>
          <w:sz w:val="24"/>
          <w:szCs w:val="24"/>
          <w:rtl/>
        </w:rPr>
        <w:t xml:space="preserve"> 5 </w:t>
      </w:r>
      <w:r w:rsidRPr="001425C3">
        <w:rPr>
          <w:rFonts w:cs="B Nazanin" w:hint="cs"/>
          <w:sz w:val="24"/>
          <w:szCs w:val="24"/>
          <w:rtl/>
        </w:rPr>
        <w:t>و</w:t>
      </w:r>
      <w:r w:rsidRPr="001425C3">
        <w:rPr>
          <w:rFonts w:cs="B Nazanin"/>
          <w:sz w:val="24"/>
          <w:szCs w:val="24"/>
          <w:rtl/>
        </w:rPr>
        <w:t xml:space="preserve"> </w:t>
      </w:r>
      <w:r w:rsidRPr="001425C3">
        <w:rPr>
          <w:rFonts w:cs="B Nazanin" w:hint="cs"/>
          <w:sz w:val="24"/>
          <w:szCs w:val="24"/>
          <w:rtl/>
        </w:rPr>
        <w:t>کیفیت</w:t>
      </w:r>
      <w:r w:rsidRPr="001425C3">
        <w:rPr>
          <w:rFonts w:cs="B Nazanin"/>
          <w:sz w:val="24"/>
          <w:szCs w:val="24"/>
          <w:rtl/>
        </w:rPr>
        <w:t xml:space="preserve"> </w:t>
      </w:r>
      <w:r w:rsidRPr="001425C3">
        <w:rPr>
          <w:rFonts w:cs="B Nazanin" w:hint="cs"/>
          <w:sz w:val="24"/>
          <w:szCs w:val="24"/>
          <w:rtl/>
        </w:rPr>
        <w:t>تعامل</w:t>
      </w:r>
      <w:r w:rsidRPr="001425C3">
        <w:rPr>
          <w:rFonts w:cs="B Nazanin"/>
          <w:sz w:val="24"/>
          <w:szCs w:val="24"/>
          <w:rtl/>
        </w:rPr>
        <w:t xml:space="preserve"> </w:t>
      </w:r>
      <w:r w:rsidRPr="001425C3">
        <w:rPr>
          <w:rFonts w:cs="B Nazanin" w:hint="cs"/>
          <w:sz w:val="24"/>
          <w:szCs w:val="24"/>
          <w:rtl/>
        </w:rPr>
        <w:t>با</w:t>
      </w:r>
      <w:r>
        <w:rPr>
          <w:rFonts w:cs="B Nazanin" w:hint="cs"/>
          <w:sz w:val="24"/>
          <w:szCs w:val="24"/>
          <w:rtl/>
        </w:rPr>
        <w:t xml:space="preserve"> </w:t>
      </w:r>
      <w:r w:rsidRPr="001425C3">
        <w:rPr>
          <w:rFonts w:cs="B Nazanin" w:hint="cs"/>
          <w:sz w:val="24"/>
          <w:szCs w:val="24"/>
          <w:rtl/>
        </w:rPr>
        <w:t>مخاطب</w:t>
      </w:r>
      <w:r w:rsidRPr="001425C3">
        <w:rPr>
          <w:rFonts w:cs="B Nazanin"/>
          <w:sz w:val="24"/>
          <w:szCs w:val="24"/>
          <w:rtl/>
        </w:rPr>
        <w:t xml:space="preserve"> 3.5 </w:t>
      </w:r>
      <w:r w:rsidRPr="001425C3">
        <w:rPr>
          <w:rFonts w:cs="B Nazanin" w:hint="cs"/>
          <w:sz w:val="24"/>
          <w:szCs w:val="24"/>
          <w:rtl/>
        </w:rPr>
        <w:t>از</w:t>
      </w:r>
      <w:r w:rsidRPr="001425C3">
        <w:rPr>
          <w:rFonts w:cs="B Nazanin"/>
          <w:sz w:val="24"/>
          <w:szCs w:val="24"/>
          <w:rtl/>
        </w:rPr>
        <w:t xml:space="preserve"> 5 </w:t>
      </w:r>
      <w:r w:rsidRPr="001425C3">
        <w:rPr>
          <w:rFonts w:cs="B Nazanin" w:hint="cs"/>
          <w:sz w:val="24"/>
          <w:szCs w:val="24"/>
          <w:rtl/>
        </w:rPr>
        <w:t>ارزیابی</w:t>
      </w:r>
      <w:r w:rsidRPr="001425C3">
        <w:rPr>
          <w:rFonts w:cs="B Nazanin"/>
          <w:sz w:val="24"/>
          <w:szCs w:val="24"/>
          <w:rtl/>
        </w:rPr>
        <w:t xml:space="preserve"> </w:t>
      </w:r>
      <w:r w:rsidRPr="001425C3">
        <w:rPr>
          <w:rFonts w:cs="B Nazanin" w:hint="cs"/>
          <w:sz w:val="24"/>
          <w:szCs w:val="24"/>
          <w:rtl/>
        </w:rPr>
        <w:t>شد</w:t>
      </w:r>
      <w:r w:rsidRPr="001425C3">
        <w:rPr>
          <w:rFonts w:cs="B Nazanin"/>
          <w:sz w:val="24"/>
          <w:szCs w:val="24"/>
          <w:rtl/>
        </w:rPr>
        <w:t xml:space="preserve"> </w:t>
      </w:r>
      <w:r>
        <w:rPr>
          <w:rFonts w:cs="B Nazanin" w:hint="cs"/>
          <w:sz w:val="24"/>
          <w:szCs w:val="24"/>
          <w:rtl/>
        </w:rPr>
        <w:t>(</w:t>
      </w:r>
      <w:r w:rsidRPr="001425C3">
        <w:rPr>
          <w:rFonts w:cs="B Nazanin" w:hint="cs"/>
          <w:sz w:val="24"/>
          <w:szCs w:val="24"/>
          <w:rtl/>
        </w:rPr>
        <w:t>نمودار</w:t>
      </w:r>
      <w:r w:rsidRPr="001425C3">
        <w:rPr>
          <w:rFonts w:cs="B Nazanin"/>
          <w:sz w:val="24"/>
          <w:szCs w:val="24"/>
          <w:rtl/>
        </w:rPr>
        <w:t xml:space="preserve"> 2</w:t>
      </w:r>
      <w:r w:rsidRPr="001425C3">
        <w:rPr>
          <w:rFonts w:ascii="Arial" w:hAnsi="Arial" w:cs="B Nazanin" w:hint="cs"/>
          <w:sz w:val="24"/>
          <w:szCs w:val="24"/>
          <w:rtl/>
        </w:rPr>
        <w:t>-</w:t>
      </w:r>
      <w:r w:rsidRPr="001425C3">
        <w:rPr>
          <w:rFonts w:cs="B Nazanin"/>
          <w:sz w:val="24"/>
          <w:szCs w:val="24"/>
          <w:rtl/>
        </w:rPr>
        <w:t>1</w:t>
      </w:r>
      <w:r>
        <w:rPr>
          <w:rFonts w:cs="B Nazanin" w:hint="cs"/>
          <w:sz w:val="24"/>
          <w:szCs w:val="24"/>
          <w:rtl/>
        </w:rPr>
        <w:t>)</w:t>
      </w:r>
      <w:r w:rsidRPr="001425C3">
        <w:rPr>
          <w:rFonts w:cs="B Nazanin"/>
          <w:sz w:val="24"/>
          <w:szCs w:val="24"/>
          <w:rtl/>
        </w:rPr>
        <w:t xml:space="preserve"> </w:t>
      </w:r>
      <w:r w:rsidRPr="001425C3">
        <w:rPr>
          <w:rFonts w:cs="B Nazanin" w:hint="cs"/>
          <w:sz w:val="24"/>
          <w:szCs w:val="24"/>
          <w:rtl/>
        </w:rPr>
        <w:t>همچنین،</w:t>
      </w:r>
      <w:r w:rsidRPr="001425C3">
        <w:rPr>
          <w:rFonts w:cs="B Nazanin"/>
          <w:sz w:val="24"/>
          <w:szCs w:val="24"/>
          <w:rtl/>
        </w:rPr>
        <w:t xml:space="preserve"> </w:t>
      </w:r>
      <w:r w:rsidRPr="001425C3">
        <w:rPr>
          <w:rFonts w:cs="B Nazanin" w:hint="cs"/>
          <w:sz w:val="24"/>
          <w:szCs w:val="24"/>
          <w:rtl/>
        </w:rPr>
        <w:t>مخاطبان</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این</w:t>
      </w:r>
      <w:r w:rsidRPr="001425C3">
        <w:rPr>
          <w:rFonts w:cs="B Nazanin"/>
          <w:sz w:val="24"/>
          <w:szCs w:val="24"/>
          <w:rtl/>
        </w:rPr>
        <w:t xml:space="preserve"> </w:t>
      </w:r>
      <w:r w:rsidRPr="001425C3">
        <w:rPr>
          <w:rFonts w:cs="B Nazanin" w:hint="cs"/>
          <w:sz w:val="24"/>
          <w:szCs w:val="24"/>
          <w:rtl/>
        </w:rPr>
        <w:t>نظرسنجی</w:t>
      </w:r>
      <w:r>
        <w:rPr>
          <w:rFonts w:cs="B Nazanin" w:hint="cs"/>
          <w:sz w:val="24"/>
          <w:szCs w:val="24"/>
          <w:rtl/>
        </w:rPr>
        <w:t>‌</w:t>
      </w:r>
      <w:r w:rsidRPr="001425C3">
        <w:rPr>
          <w:rFonts w:cs="B Nazanin" w:hint="cs"/>
          <w:sz w:val="24"/>
          <w:szCs w:val="24"/>
          <w:rtl/>
        </w:rPr>
        <w:t>ها،</w:t>
      </w:r>
      <w:r w:rsidRPr="001425C3">
        <w:rPr>
          <w:rFonts w:cs="B Nazanin"/>
          <w:sz w:val="24"/>
          <w:szCs w:val="24"/>
          <w:rtl/>
        </w:rPr>
        <w:t xml:space="preserve"> </w:t>
      </w:r>
      <w:r w:rsidRPr="001425C3">
        <w:rPr>
          <w:rFonts w:cs="B Nazanin" w:hint="cs"/>
          <w:sz w:val="24"/>
          <w:szCs w:val="24"/>
          <w:rtl/>
        </w:rPr>
        <w:t>فهم</w:t>
      </w:r>
      <w:r w:rsidRPr="001425C3">
        <w:rPr>
          <w:rFonts w:cs="B Nazanin"/>
          <w:sz w:val="24"/>
          <w:szCs w:val="24"/>
          <w:rtl/>
        </w:rPr>
        <w:t xml:space="preserve"> </w:t>
      </w:r>
      <w:r w:rsidRPr="001425C3">
        <w:rPr>
          <w:rFonts w:cs="B Nazanin" w:hint="cs"/>
          <w:sz w:val="24"/>
          <w:szCs w:val="24"/>
          <w:rtl/>
        </w:rPr>
        <w:t>خود</w:t>
      </w:r>
      <w:r w:rsidRPr="001425C3">
        <w:rPr>
          <w:rFonts w:cs="B Nazanin"/>
          <w:sz w:val="24"/>
          <w:szCs w:val="24"/>
          <w:rtl/>
        </w:rPr>
        <w:t xml:space="preserve"> </w:t>
      </w:r>
      <w:r w:rsidRPr="001425C3">
        <w:rPr>
          <w:rFonts w:cs="B Nazanin" w:hint="cs"/>
          <w:sz w:val="24"/>
          <w:szCs w:val="24"/>
          <w:rtl/>
        </w:rPr>
        <w:t>از</w:t>
      </w:r>
      <w:r w:rsidRPr="001425C3">
        <w:rPr>
          <w:rFonts w:cs="B Nazanin"/>
          <w:sz w:val="24"/>
          <w:szCs w:val="24"/>
          <w:rtl/>
        </w:rPr>
        <w:t xml:space="preserve"> </w:t>
      </w:r>
      <w:r w:rsidRPr="001425C3">
        <w:rPr>
          <w:rFonts w:cs="B Nazanin" w:hint="cs"/>
          <w:sz w:val="24"/>
          <w:szCs w:val="24"/>
          <w:rtl/>
        </w:rPr>
        <w:t>موضوع</w:t>
      </w:r>
      <w:r w:rsidRPr="001425C3">
        <w:rPr>
          <w:rFonts w:cs="B Nazanin"/>
          <w:sz w:val="24"/>
          <w:szCs w:val="24"/>
          <w:rtl/>
        </w:rPr>
        <w:t xml:space="preserve"> </w:t>
      </w:r>
      <w:r w:rsidRPr="001425C3">
        <w:rPr>
          <w:rFonts w:cs="B Nazanin" w:hint="cs"/>
          <w:sz w:val="24"/>
          <w:szCs w:val="24"/>
          <w:rtl/>
        </w:rPr>
        <w:t>تا</w:t>
      </w:r>
      <w:r w:rsidRPr="001425C3">
        <w:rPr>
          <w:rFonts w:cs="B Nazanin"/>
          <w:sz w:val="24"/>
          <w:szCs w:val="24"/>
          <w:rtl/>
        </w:rPr>
        <w:t xml:space="preserve"> </w:t>
      </w:r>
      <w:r w:rsidRPr="001425C3">
        <w:rPr>
          <w:rFonts w:cs="B Nazanin" w:hint="cs"/>
          <w:sz w:val="24"/>
          <w:szCs w:val="24"/>
          <w:rtl/>
        </w:rPr>
        <w:t>قبل</w:t>
      </w:r>
      <w:r w:rsidRPr="001425C3">
        <w:rPr>
          <w:rFonts w:cs="B Nazanin"/>
          <w:sz w:val="24"/>
          <w:szCs w:val="24"/>
          <w:rtl/>
        </w:rPr>
        <w:t xml:space="preserve"> </w:t>
      </w:r>
      <w:r w:rsidRPr="001425C3">
        <w:rPr>
          <w:rFonts w:cs="B Nazanin" w:hint="cs"/>
          <w:sz w:val="24"/>
          <w:szCs w:val="24"/>
          <w:rtl/>
        </w:rPr>
        <w:t>از</w:t>
      </w:r>
      <w:r w:rsidRPr="001425C3">
        <w:rPr>
          <w:rFonts w:cs="B Nazanin"/>
          <w:sz w:val="24"/>
          <w:szCs w:val="24"/>
          <w:rtl/>
        </w:rPr>
        <w:t xml:space="preserve"> </w:t>
      </w:r>
      <w:r w:rsidRPr="001425C3">
        <w:rPr>
          <w:rFonts w:cs="B Nazanin" w:hint="cs"/>
          <w:sz w:val="24"/>
          <w:szCs w:val="24"/>
          <w:rtl/>
        </w:rPr>
        <w:t>رویداد</w:t>
      </w:r>
      <w:r w:rsidRPr="001425C3">
        <w:rPr>
          <w:rFonts w:cs="B Nazanin"/>
          <w:sz w:val="24"/>
          <w:szCs w:val="24"/>
          <w:rtl/>
        </w:rPr>
        <w:t xml:space="preserve"> </w:t>
      </w:r>
      <w:r w:rsidRPr="001425C3">
        <w:rPr>
          <w:rFonts w:cs="B Nazanin" w:hint="cs"/>
          <w:sz w:val="24"/>
          <w:szCs w:val="24"/>
          <w:rtl/>
        </w:rPr>
        <w:t>را</w:t>
      </w:r>
      <w:r>
        <w:rPr>
          <w:rFonts w:cs="B Nazanin" w:hint="cs"/>
          <w:sz w:val="24"/>
          <w:szCs w:val="24"/>
          <w:rtl/>
        </w:rPr>
        <w:t xml:space="preserve"> </w:t>
      </w:r>
      <w:r w:rsidRPr="001425C3">
        <w:rPr>
          <w:rFonts w:cs="B Nazanin"/>
          <w:sz w:val="24"/>
          <w:szCs w:val="24"/>
          <w:rtl/>
        </w:rPr>
        <w:t xml:space="preserve">3.35 </w:t>
      </w:r>
      <w:r w:rsidRPr="001425C3">
        <w:rPr>
          <w:rFonts w:cs="B Nazanin" w:hint="cs"/>
          <w:sz w:val="24"/>
          <w:szCs w:val="24"/>
          <w:rtl/>
        </w:rPr>
        <w:t>از</w:t>
      </w:r>
      <w:r w:rsidRPr="001425C3">
        <w:rPr>
          <w:rFonts w:cs="B Nazanin"/>
          <w:sz w:val="24"/>
          <w:szCs w:val="24"/>
          <w:rtl/>
        </w:rPr>
        <w:t xml:space="preserve"> 5 </w:t>
      </w:r>
      <w:r w:rsidRPr="001425C3">
        <w:rPr>
          <w:rFonts w:cs="B Nazanin" w:hint="cs"/>
          <w:sz w:val="24"/>
          <w:szCs w:val="24"/>
          <w:rtl/>
        </w:rPr>
        <w:t>ارزیابی</w:t>
      </w:r>
      <w:r w:rsidRPr="001425C3">
        <w:rPr>
          <w:rFonts w:cs="B Nazanin"/>
          <w:sz w:val="24"/>
          <w:szCs w:val="24"/>
          <w:rtl/>
        </w:rPr>
        <w:t xml:space="preserve"> </w:t>
      </w:r>
      <w:r w:rsidRPr="001425C3">
        <w:rPr>
          <w:rFonts w:cs="B Nazanin" w:hint="cs"/>
          <w:sz w:val="24"/>
          <w:szCs w:val="24"/>
          <w:rtl/>
        </w:rPr>
        <w:t>کردند</w:t>
      </w:r>
      <w:r w:rsidRPr="001425C3">
        <w:rPr>
          <w:rFonts w:cs="B Nazanin"/>
          <w:sz w:val="24"/>
          <w:szCs w:val="24"/>
          <w:rtl/>
        </w:rPr>
        <w:t xml:space="preserve"> </w:t>
      </w:r>
      <w:r w:rsidRPr="001425C3">
        <w:rPr>
          <w:rFonts w:cs="B Nazanin" w:hint="cs"/>
          <w:sz w:val="24"/>
          <w:szCs w:val="24"/>
          <w:rtl/>
        </w:rPr>
        <w:t>و</w:t>
      </w:r>
      <w:r w:rsidRPr="001425C3">
        <w:rPr>
          <w:rFonts w:cs="B Nazanin"/>
          <w:sz w:val="24"/>
          <w:szCs w:val="24"/>
          <w:rtl/>
        </w:rPr>
        <w:t xml:space="preserve"> </w:t>
      </w:r>
      <w:r w:rsidRPr="001425C3">
        <w:rPr>
          <w:rFonts w:cs="B Nazanin" w:hint="cs"/>
          <w:sz w:val="24"/>
          <w:szCs w:val="24"/>
          <w:rtl/>
        </w:rPr>
        <w:t>درباره</w:t>
      </w:r>
      <w:r w:rsidRPr="001425C3">
        <w:rPr>
          <w:rFonts w:cs="B Nazanin"/>
          <w:sz w:val="24"/>
          <w:szCs w:val="24"/>
          <w:rtl/>
        </w:rPr>
        <w:t xml:space="preserve"> </w:t>
      </w:r>
      <w:r w:rsidRPr="001425C3">
        <w:rPr>
          <w:rFonts w:cs="B Nazanin" w:hint="cs"/>
          <w:sz w:val="24"/>
          <w:szCs w:val="24"/>
          <w:rtl/>
        </w:rPr>
        <w:t>تاثیر</w:t>
      </w:r>
      <w:r w:rsidRPr="001425C3">
        <w:rPr>
          <w:rFonts w:cs="B Nazanin"/>
          <w:sz w:val="24"/>
          <w:szCs w:val="24"/>
          <w:rtl/>
        </w:rPr>
        <w:t xml:space="preserve"> </w:t>
      </w:r>
      <w:r w:rsidRPr="001425C3">
        <w:rPr>
          <w:rFonts w:cs="B Nazanin" w:hint="cs"/>
          <w:sz w:val="24"/>
          <w:szCs w:val="24"/>
          <w:rtl/>
        </w:rPr>
        <w:t>رویداد</w:t>
      </w:r>
      <w:r w:rsidRPr="001425C3">
        <w:rPr>
          <w:rFonts w:cs="B Nazanin"/>
          <w:sz w:val="24"/>
          <w:szCs w:val="24"/>
          <w:rtl/>
        </w:rPr>
        <w:t xml:space="preserve"> </w:t>
      </w:r>
      <w:r w:rsidRPr="001425C3">
        <w:rPr>
          <w:rFonts w:cs="B Nazanin" w:hint="cs"/>
          <w:sz w:val="24"/>
          <w:szCs w:val="24"/>
          <w:rtl/>
        </w:rPr>
        <w:t>در</w:t>
      </w:r>
      <w:r w:rsidRPr="001425C3">
        <w:rPr>
          <w:rFonts w:cs="B Nazanin"/>
          <w:sz w:val="24"/>
          <w:szCs w:val="24"/>
          <w:rtl/>
        </w:rPr>
        <w:t xml:space="preserve"> </w:t>
      </w:r>
      <w:r w:rsidRPr="001425C3">
        <w:rPr>
          <w:rFonts w:cs="B Nazanin" w:hint="cs"/>
          <w:sz w:val="24"/>
          <w:szCs w:val="24"/>
          <w:rtl/>
        </w:rPr>
        <w:t>تفهیم</w:t>
      </w:r>
      <w:r w:rsidRPr="001425C3">
        <w:rPr>
          <w:rFonts w:cs="B Nazanin"/>
          <w:sz w:val="24"/>
          <w:szCs w:val="24"/>
          <w:rtl/>
        </w:rPr>
        <w:t xml:space="preserve"> </w:t>
      </w:r>
      <w:r w:rsidRPr="001425C3">
        <w:rPr>
          <w:rFonts w:cs="B Nazanin" w:hint="cs"/>
          <w:sz w:val="24"/>
          <w:szCs w:val="24"/>
          <w:rtl/>
        </w:rPr>
        <w:t>بیشتر</w:t>
      </w:r>
      <w:r w:rsidRPr="001425C3">
        <w:rPr>
          <w:rFonts w:cs="B Nazanin"/>
          <w:sz w:val="24"/>
          <w:szCs w:val="24"/>
          <w:rtl/>
        </w:rPr>
        <w:t xml:space="preserve"> </w:t>
      </w:r>
      <w:r w:rsidRPr="001425C3">
        <w:rPr>
          <w:rFonts w:cs="B Nazanin" w:hint="cs"/>
          <w:sz w:val="24"/>
          <w:szCs w:val="24"/>
          <w:rtl/>
        </w:rPr>
        <w:t>موضوع،</w:t>
      </w:r>
      <w:r w:rsidRPr="001425C3">
        <w:rPr>
          <w:rFonts w:cs="B Nazanin"/>
          <w:sz w:val="24"/>
          <w:szCs w:val="24"/>
          <w:rtl/>
        </w:rPr>
        <w:t xml:space="preserve"> </w:t>
      </w:r>
      <w:r w:rsidRPr="001425C3">
        <w:rPr>
          <w:rFonts w:cs="B Nazanin" w:hint="cs"/>
          <w:sz w:val="24"/>
          <w:szCs w:val="24"/>
          <w:rtl/>
        </w:rPr>
        <w:t>میانگین</w:t>
      </w:r>
      <w:r w:rsidRPr="001425C3">
        <w:rPr>
          <w:rFonts w:cs="B Nazanin"/>
          <w:sz w:val="24"/>
          <w:szCs w:val="24"/>
          <w:rtl/>
        </w:rPr>
        <w:t xml:space="preserve"> 3.32 </w:t>
      </w:r>
      <w:r w:rsidRPr="001425C3">
        <w:rPr>
          <w:rFonts w:cs="B Nazanin" w:hint="cs"/>
          <w:sz w:val="24"/>
          <w:szCs w:val="24"/>
          <w:rtl/>
        </w:rPr>
        <w:t>از</w:t>
      </w:r>
      <w:r w:rsidRPr="001425C3">
        <w:rPr>
          <w:rFonts w:cs="B Nazanin"/>
          <w:sz w:val="24"/>
          <w:szCs w:val="24"/>
          <w:rtl/>
        </w:rPr>
        <w:t xml:space="preserve"> 5 </w:t>
      </w:r>
      <w:r w:rsidRPr="001425C3">
        <w:rPr>
          <w:rFonts w:cs="B Nazanin" w:hint="cs"/>
          <w:sz w:val="24"/>
          <w:szCs w:val="24"/>
          <w:rtl/>
        </w:rPr>
        <w:t>نشان</w:t>
      </w:r>
      <w:r w:rsidRPr="001425C3">
        <w:rPr>
          <w:rFonts w:cs="B Nazanin"/>
          <w:sz w:val="24"/>
          <w:szCs w:val="24"/>
          <w:rtl/>
        </w:rPr>
        <w:t xml:space="preserve"> </w:t>
      </w:r>
      <w:r w:rsidRPr="001425C3">
        <w:rPr>
          <w:rFonts w:cs="B Nazanin" w:hint="cs"/>
          <w:sz w:val="24"/>
          <w:szCs w:val="24"/>
          <w:rtl/>
        </w:rPr>
        <w:t>داده</w:t>
      </w:r>
      <w:r w:rsidRPr="001425C3">
        <w:rPr>
          <w:rFonts w:cs="B Nazanin"/>
          <w:sz w:val="24"/>
          <w:szCs w:val="24"/>
          <w:rtl/>
        </w:rPr>
        <w:t xml:space="preserve"> </w:t>
      </w:r>
      <w:r w:rsidRPr="001425C3">
        <w:rPr>
          <w:rFonts w:cs="B Nazanin" w:hint="cs"/>
          <w:sz w:val="24"/>
          <w:szCs w:val="24"/>
          <w:rtl/>
        </w:rPr>
        <w:t>شده</w:t>
      </w:r>
      <w:r w:rsidRPr="001425C3">
        <w:rPr>
          <w:rFonts w:cs="B Nazanin"/>
          <w:sz w:val="24"/>
          <w:szCs w:val="24"/>
          <w:rtl/>
        </w:rPr>
        <w:t xml:space="preserve"> </w:t>
      </w:r>
      <w:r w:rsidRPr="001425C3">
        <w:rPr>
          <w:rFonts w:cs="B Nazanin" w:hint="cs"/>
          <w:sz w:val="24"/>
          <w:szCs w:val="24"/>
          <w:rtl/>
        </w:rPr>
        <w:t>است</w:t>
      </w:r>
      <w:r w:rsidRPr="001425C3">
        <w:rPr>
          <w:rFonts w:cs="B Nazanin"/>
          <w:sz w:val="24"/>
          <w:szCs w:val="24"/>
          <w:rtl/>
        </w:rPr>
        <w:t xml:space="preserve"> </w:t>
      </w:r>
      <w:r>
        <w:rPr>
          <w:rFonts w:cs="B Nazanin" w:hint="cs"/>
          <w:sz w:val="24"/>
          <w:szCs w:val="24"/>
          <w:rtl/>
        </w:rPr>
        <w:t>(</w:t>
      </w:r>
      <w:r w:rsidRPr="001425C3">
        <w:rPr>
          <w:rFonts w:cs="B Nazanin" w:hint="cs"/>
          <w:sz w:val="24"/>
          <w:szCs w:val="24"/>
          <w:rtl/>
        </w:rPr>
        <w:t>نمودار</w:t>
      </w:r>
      <w:r w:rsidRPr="001425C3">
        <w:rPr>
          <w:rFonts w:cs="B Nazanin"/>
          <w:sz w:val="24"/>
          <w:szCs w:val="24"/>
          <w:rtl/>
        </w:rPr>
        <w:t xml:space="preserve"> 3-1)</w:t>
      </w:r>
      <w:r>
        <w:rPr>
          <w:rFonts w:cs="B Nazanin" w:hint="cs"/>
          <w:sz w:val="24"/>
          <w:szCs w:val="24"/>
          <w:rtl/>
        </w:rPr>
        <w:t>.</w:t>
      </w:r>
    </w:p>
    <w:p w14:paraId="56739D3B" w14:textId="21E6D8B5" w:rsidR="001425C3" w:rsidRPr="001425C3" w:rsidRDefault="001425C3" w:rsidP="001425C3">
      <w:pPr>
        <w:jc w:val="center"/>
        <w:rPr>
          <w:rFonts w:cs="B Nazanin"/>
          <w:sz w:val="24"/>
          <w:szCs w:val="24"/>
          <w:rtl/>
        </w:rPr>
      </w:pPr>
      <w:r w:rsidRPr="001425C3">
        <w:rPr>
          <w:rFonts w:cs="B Nazanin"/>
          <w:noProof/>
          <w:sz w:val="24"/>
          <w:szCs w:val="24"/>
          <w:rtl/>
        </w:rPr>
        <w:drawing>
          <wp:inline distT="0" distB="0" distL="0" distR="0" wp14:anchorId="6A14F4AD" wp14:editId="68803F34">
            <wp:extent cx="2885212"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8092" cy="1738164"/>
                    </a:xfrm>
                    <a:prstGeom prst="rect">
                      <a:avLst/>
                    </a:prstGeom>
                    <a:noFill/>
                    <a:ln>
                      <a:noFill/>
                    </a:ln>
                  </pic:spPr>
                </pic:pic>
              </a:graphicData>
            </a:graphic>
          </wp:inline>
        </w:drawing>
      </w:r>
      <w:r w:rsidRPr="001425C3">
        <w:rPr>
          <w:rFonts w:cs="B Nazanin"/>
          <w:noProof/>
          <w:sz w:val="24"/>
          <w:szCs w:val="24"/>
          <w:rtl/>
        </w:rPr>
        <w:drawing>
          <wp:inline distT="0" distB="0" distL="0" distR="0" wp14:anchorId="3B4637BF" wp14:editId="3EFAD562">
            <wp:extent cx="1480628" cy="17678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476" cy="1811836"/>
                    </a:xfrm>
                    <a:prstGeom prst="rect">
                      <a:avLst/>
                    </a:prstGeom>
                    <a:noFill/>
                    <a:ln>
                      <a:noFill/>
                    </a:ln>
                  </pic:spPr>
                </pic:pic>
              </a:graphicData>
            </a:graphic>
          </wp:inline>
        </w:drawing>
      </w:r>
      <w:r w:rsidRPr="001425C3">
        <w:rPr>
          <w:rFonts w:cs="B Nazanin"/>
          <w:noProof/>
          <w:sz w:val="24"/>
          <w:szCs w:val="24"/>
          <w:rtl/>
        </w:rPr>
        <w:drawing>
          <wp:inline distT="0" distB="0" distL="0" distR="0" wp14:anchorId="6F25F244" wp14:editId="6EE4AD2D">
            <wp:extent cx="1351754" cy="1790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534" cy="1822202"/>
                    </a:xfrm>
                    <a:prstGeom prst="rect">
                      <a:avLst/>
                    </a:prstGeom>
                    <a:noFill/>
                    <a:ln>
                      <a:noFill/>
                    </a:ln>
                  </pic:spPr>
                </pic:pic>
              </a:graphicData>
            </a:graphic>
          </wp:inline>
        </w:drawing>
      </w:r>
      <w:r>
        <w:rPr>
          <w:rFonts w:cs="B Nazanin"/>
          <w:sz w:val="24"/>
          <w:szCs w:val="24"/>
          <w:rtl/>
        </w:rPr>
        <w:br/>
      </w:r>
      <w:r w:rsidRPr="001425C3">
        <w:rPr>
          <w:rFonts w:cs="B Nazanin" w:hint="cs"/>
          <w:rtl/>
          <w:lang w:bidi="ar-SA"/>
        </w:rPr>
        <w:t>شکل</w:t>
      </w:r>
      <w:r w:rsidRPr="001425C3">
        <w:rPr>
          <w:rFonts w:cs="B Nazanin"/>
          <w:rtl/>
          <w:lang w:bidi="ar-SA"/>
        </w:rPr>
        <w:t xml:space="preserve"> 1 - </w:t>
      </w:r>
      <w:r w:rsidRPr="001425C3">
        <w:rPr>
          <w:rFonts w:cs="B Nazanin" w:hint="cs"/>
          <w:rtl/>
          <w:lang w:bidi="ar-SA"/>
        </w:rPr>
        <w:t>نمودارهای</w:t>
      </w:r>
      <w:r w:rsidRPr="001425C3">
        <w:rPr>
          <w:rFonts w:cs="B Nazanin"/>
          <w:rtl/>
          <w:lang w:bidi="ar-SA"/>
        </w:rPr>
        <w:t xml:space="preserve"> </w:t>
      </w:r>
      <w:r w:rsidRPr="001425C3">
        <w:rPr>
          <w:rFonts w:cs="B Nazanin" w:hint="cs"/>
          <w:rtl/>
          <w:lang w:bidi="ar-SA"/>
        </w:rPr>
        <w:t>(1)</w:t>
      </w:r>
      <w:r w:rsidRPr="001425C3">
        <w:rPr>
          <w:rFonts w:cs="B Nazanin"/>
          <w:rtl/>
          <w:lang w:bidi="ar-SA"/>
        </w:rPr>
        <w:t xml:space="preserve"> </w:t>
      </w:r>
      <w:r w:rsidRPr="001425C3">
        <w:rPr>
          <w:rFonts w:cs="B Nazanin" w:hint="cs"/>
          <w:rtl/>
          <w:lang w:bidi="ar-SA"/>
        </w:rPr>
        <w:t>پراکندگی</w:t>
      </w:r>
      <w:r w:rsidRPr="001425C3">
        <w:rPr>
          <w:rFonts w:cs="B Nazanin"/>
          <w:rtl/>
          <w:lang w:bidi="ar-SA"/>
        </w:rPr>
        <w:t xml:space="preserve"> </w:t>
      </w:r>
      <w:r w:rsidRPr="001425C3">
        <w:rPr>
          <w:rFonts w:cs="B Nazanin" w:hint="cs"/>
          <w:rtl/>
          <w:lang w:bidi="ar-SA"/>
        </w:rPr>
        <w:t>رشتههای</w:t>
      </w:r>
      <w:r w:rsidRPr="001425C3">
        <w:rPr>
          <w:rFonts w:cs="B Nazanin"/>
          <w:rtl/>
          <w:lang w:bidi="ar-SA"/>
        </w:rPr>
        <w:t xml:space="preserve"> </w:t>
      </w:r>
      <w:r w:rsidRPr="001425C3">
        <w:rPr>
          <w:rFonts w:cs="B Nazanin" w:hint="cs"/>
          <w:rtl/>
          <w:lang w:bidi="ar-SA"/>
        </w:rPr>
        <w:t>دانشجویان</w:t>
      </w:r>
      <w:r w:rsidRPr="001425C3">
        <w:rPr>
          <w:rFonts w:cs="B Nazanin"/>
          <w:rtl/>
          <w:lang w:bidi="ar-SA"/>
        </w:rPr>
        <w:t xml:space="preserve"> </w:t>
      </w:r>
      <w:r w:rsidRPr="001425C3">
        <w:rPr>
          <w:rFonts w:cs="B Nazanin" w:hint="cs"/>
          <w:rtl/>
          <w:lang w:bidi="ar-SA"/>
        </w:rPr>
        <w:t>شرک</w:t>
      </w:r>
      <w:r w:rsidRPr="001425C3">
        <w:rPr>
          <w:rFonts w:cs="B Nazanin"/>
          <w:rtl/>
          <w:lang w:bidi="ar-SA"/>
        </w:rPr>
        <w:t xml:space="preserve"> </w:t>
      </w:r>
      <w:r w:rsidRPr="001425C3">
        <w:rPr>
          <w:rFonts w:cs="B Nazanin" w:hint="cs"/>
          <w:rtl/>
          <w:lang w:bidi="ar-SA"/>
        </w:rPr>
        <w:t>تکننده،</w:t>
      </w:r>
      <w:r w:rsidRPr="001425C3">
        <w:rPr>
          <w:rFonts w:cs="B Nazanin"/>
          <w:rtl/>
          <w:lang w:bidi="ar-SA"/>
        </w:rPr>
        <w:t xml:space="preserve"> </w:t>
      </w:r>
      <w:r w:rsidRPr="001425C3">
        <w:rPr>
          <w:rFonts w:cs="B Nazanin" w:hint="cs"/>
          <w:rtl/>
          <w:lang w:bidi="ar-SA"/>
        </w:rPr>
        <w:t>(2)</w:t>
      </w:r>
      <w:r w:rsidRPr="001425C3">
        <w:rPr>
          <w:rFonts w:cs="B Nazanin"/>
          <w:rtl/>
          <w:lang w:bidi="ar-SA"/>
        </w:rPr>
        <w:t xml:space="preserve"> </w:t>
      </w:r>
      <w:r w:rsidRPr="001425C3">
        <w:rPr>
          <w:rFonts w:cs="B Nazanin" w:hint="cs"/>
          <w:rtl/>
          <w:lang w:bidi="ar-SA"/>
        </w:rPr>
        <w:t>میانگین</w:t>
      </w:r>
      <w:r w:rsidRPr="001425C3">
        <w:rPr>
          <w:rFonts w:cs="B Nazanin"/>
          <w:rtl/>
          <w:lang w:bidi="ar-SA"/>
        </w:rPr>
        <w:t xml:space="preserve"> </w:t>
      </w:r>
      <w:r w:rsidRPr="001425C3">
        <w:rPr>
          <w:rFonts w:cs="B Nazanin" w:hint="cs"/>
          <w:rtl/>
          <w:lang w:bidi="ar-SA"/>
        </w:rPr>
        <w:t>نمرات</w:t>
      </w:r>
      <w:r w:rsidRPr="001425C3">
        <w:rPr>
          <w:rFonts w:cs="B Nazanin"/>
          <w:rtl/>
          <w:lang w:bidi="ar-SA"/>
        </w:rPr>
        <w:t xml:space="preserve"> </w:t>
      </w:r>
      <w:r w:rsidRPr="001425C3">
        <w:rPr>
          <w:rFonts w:cs="B Nazanin" w:hint="cs"/>
          <w:rtl/>
          <w:lang w:bidi="ar-SA"/>
        </w:rPr>
        <w:t>مخاطبان</w:t>
      </w:r>
      <w:r w:rsidRPr="001425C3">
        <w:rPr>
          <w:rFonts w:cs="B Nazanin"/>
          <w:rtl/>
          <w:lang w:bidi="ar-SA"/>
        </w:rPr>
        <w:t xml:space="preserve"> </w:t>
      </w:r>
      <w:r w:rsidRPr="001425C3">
        <w:rPr>
          <w:rFonts w:cs="B Nazanin" w:hint="cs"/>
          <w:rtl/>
          <w:lang w:bidi="ar-SA"/>
        </w:rPr>
        <w:t>به</w:t>
      </w:r>
      <w:r w:rsidRPr="001425C3">
        <w:rPr>
          <w:rFonts w:cs="B Nazanin"/>
          <w:rtl/>
          <w:lang w:bidi="ar-SA"/>
        </w:rPr>
        <w:t xml:space="preserve"> </w:t>
      </w:r>
      <w:r w:rsidRPr="001425C3">
        <w:rPr>
          <w:rFonts w:cs="B Nazanin" w:hint="cs"/>
          <w:rtl/>
          <w:lang w:bidi="ar-SA"/>
        </w:rPr>
        <w:t>کیفیت</w:t>
      </w:r>
      <w:r w:rsidRPr="001425C3">
        <w:rPr>
          <w:rFonts w:cs="B Nazanin" w:hint="cs"/>
          <w:rtl/>
          <w:lang w:bidi="ar-SA"/>
        </w:rPr>
        <w:t xml:space="preserve"> </w:t>
      </w:r>
      <w:r w:rsidRPr="001425C3">
        <w:rPr>
          <w:rFonts w:cs="B Nazanin" w:hint="cs"/>
          <w:rtl/>
          <w:lang w:bidi="ar-SA"/>
        </w:rPr>
        <w:t>برگزاری</w:t>
      </w:r>
      <w:r w:rsidRPr="001425C3">
        <w:rPr>
          <w:rFonts w:cs="B Nazanin"/>
          <w:rtl/>
          <w:lang w:bidi="ar-SA"/>
        </w:rPr>
        <w:t xml:space="preserve"> </w:t>
      </w:r>
      <w:r w:rsidRPr="001425C3">
        <w:rPr>
          <w:rFonts w:cs="B Nazanin" w:hint="cs"/>
          <w:rtl/>
          <w:lang w:bidi="ar-SA"/>
        </w:rPr>
        <w:t>رویداد</w:t>
      </w:r>
      <w:r w:rsidRPr="001425C3">
        <w:rPr>
          <w:rFonts w:cs="B Nazanin"/>
          <w:rtl/>
          <w:lang w:bidi="ar-SA"/>
        </w:rPr>
        <w:t xml:space="preserve"> </w:t>
      </w:r>
      <w:r w:rsidRPr="001425C3">
        <w:rPr>
          <w:rFonts w:cs="B Nazanin" w:hint="cs"/>
          <w:rtl/>
          <w:lang w:bidi="ar-SA"/>
        </w:rPr>
        <w:t>و</w:t>
      </w:r>
      <w:r w:rsidRPr="001425C3">
        <w:rPr>
          <w:rFonts w:cs="B Nazanin"/>
          <w:rtl/>
          <w:lang w:bidi="ar-SA"/>
        </w:rPr>
        <w:t xml:space="preserve"> </w:t>
      </w:r>
      <w:r w:rsidRPr="001425C3">
        <w:rPr>
          <w:rFonts w:cs="B Nazanin" w:hint="cs"/>
          <w:rtl/>
          <w:lang w:bidi="ar-SA"/>
        </w:rPr>
        <w:t>(3)</w:t>
      </w:r>
      <w:r w:rsidRPr="001425C3">
        <w:rPr>
          <w:rFonts w:cs="B Nazanin"/>
          <w:rtl/>
          <w:lang w:bidi="ar-SA"/>
        </w:rPr>
        <w:t xml:space="preserve"> </w:t>
      </w:r>
      <w:r w:rsidRPr="001425C3">
        <w:rPr>
          <w:rFonts w:cs="B Nazanin" w:hint="cs"/>
          <w:rtl/>
          <w:lang w:bidi="ar-SA"/>
        </w:rPr>
        <w:t>میانگین</w:t>
      </w:r>
      <w:r w:rsidRPr="001425C3">
        <w:rPr>
          <w:rFonts w:cs="B Nazanin"/>
          <w:rtl/>
          <w:lang w:bidi="ar-SA"/>
        </w:rPr>
        <w:t xml:space="preserve"> </w:t>
      </w:r>
      <w:r w:rsidRPr="001425C3">
        <w:rPr>
          <w:rFonts w:cs="B Nazanin" w:hint="cs"/>
          <w:rtl/>
          <w:lang w:bidi="ar-SA"/>
        </w:rPr>
        <w:t>نمرات</w:t>
      </w:r>
      <w:r w:rsidRPr="001425C3">
        <w:rPr>
          <w:rFonts w:cs="B Nazanin"/>
          <w:rtl/>
          <w:lang w:bidi="ar-SA"/>
        </w:rPr>
        <w:t xml:space="preserve"> </w:t>
      </w:r>
      <w:r w:rsidRPr="001425C3">
        <w:rPr>
          <w:rFonts w:cs="B Nazanin" w:hint="cs"/>
          <w:rtl/>
          <w:lang w:bidi="ar-SA"/>
        </w:rPr>
        <w:t>مخاطبان</w:t>
      </w:r>
      <w:r w:rsidRPr="001425C3">
        <w:rPr>
          <w:rFonts w:cs="B Nazanin"/>
          <w:rtl/>
          <w:lang w:bidi="ar-SA"/>
        </w:rPr>
        <w:t xml:space="preserve"> </w:t>
      </w:r>
      <w:r w:rsidRPr="001425C3">
        <w:rPr>
          <w:rFonts w:cs="B Nazanin" w:hint="cs"/>
          <w:rtl/>
          <w:lang w:bidi="ar-SA"/>
        </w:rPr>
        <w:t>به</w:t>
      </w:r>
      <w:r w:rsidRPr="001425C3">
        <w:rPr>
          <w:rFonts w:cs="B Nazanin"/>
          <w:rtl/>
          <w:lang w:bidi="ar-SA"/>
        </w:rPr>
        <w:t xml:space="preserve"> </w:t>
      </w:r>
      <w:r w:rsidRPr="001425C3">
        <w:rPr>
          <w:rFonts w:cs="B Nazanin" w:hint="cs"/>
          <w:rtl/>
          <w:lang w:bidi="ar-SA"/>
        </w:rPr>
        <w:t>درک</w:t>
      </w:r>
      <w:r w:rsidRPr="001425C3">
        <w:rPr>
          <w:rFonts w:cs="B Nazanin"/>
          <w:rtl/>
          <w:lang w:bidi="ar-SA"/>
        </w:rPr>
        <w:t xml:space="preserve"> </w:t>
      </w:r>
      <w:r w:rsidRPr="001425C3">
        <w:rPr>
          <w:rFonts w:cs="B Nazanin" w:hint="cs"/>
          <w:rtl/>
          <w:lang w:bidi="ar-SA"/>
        </w:rPr>
        <w:t>موضوع</w:t>
      </w:r>
      <w:r w:rsidRPr="001425C3">
        <w:rPr>
          <w:rFonts w:cs="B Nazanin"/>
          <w:rtl/>
          <w:lang w:bidi="ar-SA"/>
        </w:rPr>
        <w:t xml:space="preserve"> </w:t>
      </w:r>
      <w:r w:rsidRPr="001425C3">
        <w:rPr>
          <w:rFonts w:cs="B Nazanin" w:hint="cs"/>
          <w:rtl/>
          <w:lang w:bidi="ar-SA"/>
        </w:rPr>
        <w:t>رویداد</w:t>
      </w:r>
      <w:r w:rsidRPr="001425C3">
        <w:rPr>
          <w:rFonts w:cs="B Nazanin"/>
          <w:rtl/>
          <w:lang w:bidi="ar-SA"/>
        </w:rPr>
        <w:t xml:space="preserve"> </w:t>
      </w:r>
      <w:r w:rsidRPr="001425C3">
        <w:rPr>
          <w:rFonts w:cs="B Nazanin" w:hint="cs"/>
          <w:rtl/>
          <w:lang w:bidi="ar-SA"/>
        </w:rPr>
        <w:t>در</w:t>
      </w:r>
      <w:r w:rsidRPr="001425C3">
        <w:rPr>
          <w:rFonts w:cs="B Nazanin"/>
          <w:rtl/>
          <w:lang w:bidi="ar-SA"/>
        </w:rPr>
        <w:t xml:space="preserve"> </w:t>
      </w:r>
      <w:r w:rsidRPr="001425C3">
        <w:rPr>
          <w:rFonts w:cs="B Nazanin" w:hint="cs"/>
          <w:rtl/>
          <w:lang w:bidi="ar-SA"/>
        </w:rPr>
        <w:t>قبل</w:t>
      </w:r>
      <w:r w:rsidRPr="001425C3">
        <w:rPr>
          <w:rFonts w:cs="B Nazanin"/>
          <w:rtl/>
          <w:lang w:bidi="ar-SA"/>
        </w:rPr>
        <w:t xml:space="preserve"> </w:t>
      </w:r>
      <w:r w:rsidRPr="001425C3">
        <w:rPr>
          <w:rFonts w:cs="B Nazanin" w:hint="cs"/>
          <w:rtl/>
          <w:lang w:bidi="ar-SA"/>
        </w:rPr>
        <w:t>و</w:t>
      </w:r>
      <w:r w:rsidRPr="001425C3">
        <w:rPr>
          <w:rFonts w:cs="B Nazanin"/>
          <w:rtl/>
          <w:lang w:bidi="ar-SA"/>
        </w:rPr>
        <w:t xml:space="preserve"> </w:t>
      </w:r>
      <w:r w:rsidRPr="001425C3">
        <w:rPr>
          <w:rFonts w:cs="B Nazanin" w:hint="cs"/>
          <w:rtl/>
          <w:lang w:bidi="ar-SA"/>
        </w:rPr>
        <w:t>بعد</w:t>
      </w:r>
      <w:r w:rsidRPr="001425C3">
        <w:rPr>
          <w:rFonts w:cs="B Nazanin"/>
          <w:rtl/>
          <w:lang w:bidi="ar-SA"/>
        </w:rPr>
        <w:t xml:space="preserve"> </w:t>
      </w:r>
      <w:r w:rsidRPr="001425C3">
        <w:rPr>
          <w:rFonts w:cs="B Nazanin" w:hint="cs"/>
          <w:rtl/>
          <w:lang w:bidi="ar-SA"/>
        </w:rPr>
        <w:t>از</w:t>
      </w:r>
      <w:r w:rsidRPr="001425C3">
        <w:rPr>
          <w:rFonts w:cs="B Nazanin"/>
          <w:rtl/>
          <w:lang w:bidi="ar-SA"/>
        </w:rPr>
        <w:t xml:space="preserve"> </w:t>
      </w:r>
      <w:r w:rsidRPr="001425C3">
        <w:rPr>
          <w:rFonts w:cs="B Nazanin" w:hint="cs"/>
          <w:rtl/>
          <w:lang w:bidi="ar-SA"/>
        </w:rPr>
        <w:t>رویدا</w:t>
      </w:r>
      <w:r w:rsidRPr="001425C3">
        <w:rPr>
          <w:rFonts w:cs="B Nazanin" w:hint="cs"/>
          <w:rtl/>
          <w:lang w:bidi="ar-SA"/>
        </w:rPr>
        <w:t>د</w:t>
      </w:r>
    </w:p>
    <w:p w14:paraId="17B7F8B4" w14:textId="31E8E3EB" w:rsidR="00AA62D6" w:rsidRDefault="0008037C" w:rsidP="00AA62D6">
      <w:pPr>
        <w:rPr>
          <w:rFonts w:cs="B Nazanin"/>
          <w:b/>
          <w:bCs/>
          <w:sz w:val="32"/>
          <w:szCs w:val="32"/>
          <w:rtl/>
        </w:rPr>
      </w:pPr>
      <w:r>
        <w:rPr>
          <w:rFonts w:cs="B Nazanin" w:hint="cs"/>
          <w:b/>
          <w:bCs/>
          <w:sz w:val="32"/>
          <w:szCs w:val="32"/>
          <w:rtl/>
        </w:rPr>
        <w:t>بحث و نتیجه‌گیری</w:t>
      </w:r>
    </w:p>
    <w:p w14:paraId="7BDD508D" w14:textId="5412E103" w:rsidR="00AA62D6" w:rsidRDefault="00AA62D6" w:rsidP="00AA62D6">
      <w:pPr>
        <w:jc w:val="both"/>
        <w:rPr>
          <w:rFonts w:cs="B Nazanin"/>
          <w:sz w:val="24"/>
          <w:szCs w:val="24"/>
          <w:rtl/>
        </w:rPr>
      </w:pPr>
      <w:r w:rsidRPr="003A42AF">
        <w:rPr>
          <w:rFonts w:cs="B Nazanin" w:hint="cs"/>
          <w:sz w:val="24"/>
          <w:szCs w:val="24"/>
          <w:rtl/>
        </w:rPr>
        <w:t>نتایج حاصل از نظرسنجی های انجام شده، بهبود</w:t>
      </w:r>
      <w:r>
        <w:rPr>
          <w:rFonts w:cs="B Nazanin" w:hint="cs"/>
          <w:sz w:val="24"/>
          <w:szCs w:val="24"/>
          <w:rtl/>
        </w:rPr>
        <w:t xml:space="preserve"> نسبی</w:t>
      </w:r>
      <w:r w:rsidRPr="003A42AF">
        <w:rPr>
          <w:rFonts w:cs="B Nazanin" w:hint="cs"/>
          <w:sz w:val="24"/>
          <w:szCs w:val="24"/>
          <w:rtl/>
        </w:rPr>
        <w:t xml:space="preserve"> یادگیری و نگرش دانشجویان در موضوع ارتباط</w:t>
      </w:r>
      <w:r>
        <w:rPr>
          <w:rFonts w:cs="B Nazanin" w:hint="cs"/>
          <w:sz w:val="24"/>
          <w:szCs w:val="24"/>
          <w:rtl/>
        </w:rPr>
        <w:t xml:space="preserve"> صنعت و دانشگاه را نشان می داد؛  موضوعی که به عنوان هدف اصلی برگزاری این کارگاه به شمار می آید. نیز </w:t>
      </w:r>
      <w:r w:rsidRPr="003A42AF">
        <w:rPr>
          <w:rFonts w:cs="B Nazanin" w:hint="cs"/>
          <w:sz w:val="24"/>
          <w:szCs w:val="24"/>
          <w:rtl/>
        </w:rPr>
        <w:t>شرکت در بحث گروهی و گفتگو درباره معضلات پیش روی ارگان</w:t>
      </w:r>
      <w:r>
        <w:rPr>
          <w:rFonts w:cs="B Nazanin" w:hint="cs"/>
          <w:sz w:val="24"/>
          <w:szCs w:val="24"/>
          <w:rtl/>
        </w:rPr>
        <w:t>‌</w:t>
      </w:r>
      <w:r w:rsidRPr="003A42AF">
        <w:rPr>
          <w:rFonts w:cs="B Nazanin" w:hint="cs"/>
          <w:sz w:val="24"/>
          <w:szCs w:val="24"/>
          <w:rtl/>
        </w:rPr>
        <w:t>های مختلف ذی</w:t>
      </w:r>
      <w:r>
        <w:rPr>
          <w:rFonts w:cs="B Nazanin" w:hint="cs"/>
          <w:sz w:val="24"/>
          <w:szCs w:val="24"/>
          <w:rtl/>
        </w:rPr>
        <w:t>‌</w:t>
      </w:r>
      <w:r w:rsidRPr="003A42AF">
        <w:rPr>
          <w:rFonts w:cs="B Nazanin" w:hint="cs"/>
          <w:sz w:val="24"/>
          <w:szCs w:val="24"/>
          <w:rtl/>
        </w:rPr>
        <w:t>نفع در مسئله ارتباط صنعت و دانشگاه تاثیر قابل توجهی در آشنایی با ابعاد گوناگون حرکت به سمت دانشگاه نسل سوم و چالش های پیش روی آن داشت.</w:t>
      </w:r>
    </w:p>
    <w:p w14:paraId="60877AEC" w14:textId="136E94D0" w:rsidR="00AA62D6" w:rsidRDefault="00AA62D6" w:rsidP="00AA62D6">
      <w:pPr>
        <w:jc w:val="both"/>
        <w:rPr>
          <w:rFonts w:cs="B Nazanin"/>
          <w:sz w:val="24"/>
          <w:szCs w:val="24"/>
          <w:rtl/>
        </w:rPr>
      </w:pPr>
      <w:r w:rsidRPr="003A42AF">
        <w:rPr>
          <w:rFonts w:cs="B Nazanin" w:hint="cs"/>
          <w:sz w:val="24"/>
          <w:szCs w:val="24"/>
          <w:rtl/>
        </w:rPr>
        <w:t>طبق نتایج نظرسنجی،</w:t>
      </w:r>
      <w:r>
        <w:rPr>
          <w:rFonts w:cs="B Nazanin" w:hint="cs"/>
          <w:sz w:val="24"/>
          <w:szCs w:val="24"/>
          <w:rtl/>
        </w:rPr>
        <w:t xml:space="preserve"> بیشترین تاثیر </w:t>
      </w:r>
      <w:r w:rsidRPr="003A42AF">
        <w:rPr>
          <w:rFonts w:cs="B Nazanin" w:hint="cs"/>
          <w:sz w:val="24"/>
          <w:szCs w:val="24"/>
          <w:rtl/>
        </w:rPr>
        <w:t>کارگاه در آشنایی شرکت کنندگان با معضلات پیش روی "دانشجویان" در ایجاد ارتباط با صنعت</w:t>
      </w:r>
      <w:r>
        <w:rPr>
          <w:rFonts w:cs="B Nazanin" w:hint="cs"/>
          <w:sz w:val="24"/>
          <w:szCs w:val="24"/>
          <w:rtl/>
        </w:rPr>
        <w:t>، بوده است</w:t>
      </w:r>
      <w:r w:rsidRPr="003A42AF">
        <w:rPr>
          <w:rFonts w:cs="B Nazanin" w:hint="cs"/>
          <w:sz w:val="24"/>
          <w:szCs w:val="24"/>
          <w:rtl/>
        </w:rPr>
        <w:t>. شناخت چالش</w:t>
      </w:r>
      <w:r>
        <w:rPr>
          <w:rFonts w:cs="B Nazanin" w:hint="cs"/>
          <w:sz w:val="24"/>
          <w:szCs w:val="24"/>
          <w:rtl/>
        </w:rPr>
        <w:t>‌</w:t>
      </w:r>
      <w:r w:rsidRPr="003A42AF">
        <w:rPr>
          <w:rFonts w:cs="B Nazanin" w:hint="cs"/>
          <w:sz w:val="24"/>
          <w:szCs w:val="24"/>
          <w:rtl/>
        </w:rPr>
        <w:t>های پیش روی صنعت و سپس اساتید در جایگاه بعدی بودند.</w:t>
      </w:r>
    </w:p>
    <w:p w14:paraId="43AEB308" w14:textId="0322AAFD" w:rsidR="00AA62D6" w:rsidRDefault="00AA62D6" w:rsidP="00AA62D6">
      <w:pPr>
        <w:jc w:val="both"/>
        <w:rPr>
          <w:rFonts w:cs="B Nazanin"/>
          <w:sz w:val="24"/>
          <w:szCs w:val="24"/>
          <w:rtl/>
        </w:rPr>
      </w:pPr>
      <w:r w:rsidRPr="003A42AF">
        <w:rPr>
          <w:rFonts w:cs="B Nazanin" w:hint="cs"/>
          <w:sz w:val="24"/>
          <w:szCs w:val="24"/>
          <w:rtl/>
        </w:rPr>
        <w:t>نکته قابل توجه در نظرسنجی این بود که اغلب دانشجویان از شرکت در بحث گروهی و نگارش خلاصه سیاستی ابراز رضایت کردند و آنرا در ارتقا سطح دانش و اطلاعات خود مفید دانستند.</w:t>
      </w:r>
      <w:r>
        <w:rPr>
          <w:rFonts w:cs="B Nazanin" w:hint="cs"/>
          <w:sz w:val="24"/>
          <w:szCs w:val="24"/>
          <w:rtl/>
        </w:rPr>
        <w:t xml:space="preserve"> </w:t>
      </w:r>
      <w:r w:rsidRPr="003A42AF">
        <w:rPr>
          <w:rFonts w:cs="B Nazanin" w:hint="cs"/>
          <w:sz w:val="24"/>
          <w:szCs w:val="24"/>
          <w:rtl/>
        </w:rPr>
        <w:t>این داده</w:t>
      </w:r>
      <w:r>
        <w:rPr>
          <w:rFonts w:cs="B Nazanin" w:hint="cs"/>
          <w:sz w:val="24"/>
          <w:szCs w:val="24"/>
          <w:rtl/>
        </w:rPr>
        <w:t>‌</w:t>
      </w:r>
      <w:r w:rsidRPr="003A42AF">
        <w:rPr>
          <w:rFonts w:cs="B Nazanin" w:hint="cs"/>
          <w:sz w:val="24"/>
          <w:szCs w:val="24"/>
          <w:rtl/>
        </w:rPr>
        <w:t>ها بیانگر آن است که سبک نوآورانه اجرای این کارگاه در کسب رضایت شرکت کنندگان موفق بوده و می</w:t>
      </w:r>
      <w:r>
        <w:rPr>
          <w:rFonts w:cs="B Nazanin" w:hint="cs"/>
          <w:sz w:val="24"/>
          <w:szCs w:val="24"/>
          <w:rtl/>
        </w:rPr>
        <w:t>‌</w:t>
      </w:r>
      <w:r w:rsidRPr="003A42AF">
        <w:rPr>
          <w:rFonts w:cs="B Nazanin" w:hint="cs"/>
          <w:sz w:val="24"/>
          <w:szCs w:val="24"/>
          <w:rtl/>
        </w:rPr>
        <w:t>تواند ب</w:t>
      </w:r>
      <w:r>
        <w:rPr>
          <w:rFonts w:cs="B Nazanin" w:hint="cs"/>
          <w:sz w:val="24"/>
          <w:szCs w:val="24"/>
          <w:rtl/>
        </w:rPr>
        <w:t xml:space="preserve">ه </w:t>
      </w:r>
      <w:r w:rsidRPr="003A42AF">
        <w:rPr>
          <w:rFonts w:cs="B Nazanin" w:hint="cs"/>
          <w:sz w:val="24"/>
          <w:szCs w:val="24"/>
          <w:rtl/>
        </w:rPr>
        <w:t xml:space="preserve">عنوان الگویی برای </w:t>
      </w:r>
      <w:r>
        <w:rPr>
          <w:rFonts w:cs="B Nazanin" w:hint="cs"/>
          <w:sz w:val="24"/>
          <w:szCs w:val="24"/>
          <w:rtl/>
        </w:rPr>
        <w:t>اهداف</w:t>
      </w:r>
      <w:r w:rsidRPr="003A42AF">
        <w:rPr>
          <w:rFonts w:cs="B Nazanin" w:hint="cs"/>
          <w:sz w:val="24"/>
          <w:szCs w:val="24"/>
          <w:rtl/>
        </w:rPr>
        <w:t xml:space="preserve"> مشابه مورد استفاده قرار گیرد.</w:t>
      </w:r>
    </w:p>
    <w:p w14:paraId="0E393176" w14:textId="2EDA461D" w:rsidR="00AA62D6" w:rsidRDefault="00AA62D6" w:rsidP="00AA62D6">
      <w:pPr>
        <w:jc w:val="both"/>
        <w:rPr>
          <w:rFonts w:cs="B Nazanin"/>
          <w:sz w:val="24"/>
          <w:szCs w:val="24"/>
          <w:rtl/>
        </w:rPr>
      </w:pPr>
      <w:r w:rsidRPr="003A42AF">
        <w:rPr>
          <w:rFonts w:cs="B Nazanin" w:hint="cs"/>
          <w:sz w:val="24"/>
          <w:szCs w:val="24"/>
          <w:rtl/>
        </w:rPr>
        <w:t>مشارکت فعال دانشجویان در تمامی بخش های کارگاه</w:t>
      </w:r>
      <w:r>
        <w:rPr>
          <w:rFonts w:cs="B Nazanin" w:hint="cs"/>
          <w:sz w:val="24"/>
          <w:szCs w:val="24"/>
          <w:rtl/>
        </w:rPr>
        <w:t xml:space="preserve"> </w:t>
      </w:r>
      <w:r w:rsidRPr="003A42AF">
        <w:rPr>
          <w:rFonts w:cs="B Nazanin" w:hint="cs"/>
          <w:sz w:val="24"/>
          <w:szCs w:val="24"/>
          <w:rtl/>
        </w:rPr>
        <w:t>(بحث گروهی،</w:t>
      </w:r>
      <w:r>
        <w:rPr>
          <w:rFonts w:cs="B Nazanin" w:hint="cs"/>
          <w:sz w:val="24"/>
          <w:szCs w:val="24"/>
          <w:rtl/>
        </w:rPr>
        <w:t xml:space="preserve"> </w:t>
      </w:r>
      <w:r w:rsidRPr="003A42AF">
        <w:rPr>
          <w:rFonts w:cs="B Nazanin" w:hint="cs"/>
          <w:sz w:val="24"/>
          <w:szCs w:val="24"/>
          <w:rtl/>
        </w:rPr>
        <w:t>تهیه خلاصه سیاستی،</w:t>
      </w:r>
      <w:r>
        <w:rPr>
          <w:rFonts w:cs="B Nazanin" w:hint="cs"/>
          <w:sz w:val="24"/>
          <w:szCs w:val="24"/>
          <w:rtl/>
        </w:rPr>
        <w:t xml:space="preserve"> </w:t>
      </w:r>
      <w:r w:rsidRPr="003A42AF">
        <w:rPr>
          <w:rFonts w:cs="B Nazanin" w:hint="cs"/>
          <w:sz w:val="24"/>
          <w:szCs w:val="24"/>
          <w:rtl/>
        </w:rPr>
        <w:t xml:space="preserve">ایفای نقش و پنل گفتگو با خبرگان) نقطه قوت کلیدی این رویداد به حساب </w:t>
      </w:r>
      <w:r>
        <w:rPr>
          <w:rFonts w:cs="B Nazanin" w:hint="cs"/>
          <w:sz w:val="24"/>
          <w:szCs w:val="24"/>
          <w:rtl/>
        </w:rPr>
        <w:t>آمده است.</w:t>
      </w:r>
    </w:p>
    <w:p w14:paraId="0076430E" w14:textId="51C370DB" w:rsidR="00AA62D6" w:rsidRDefault="00AA62D6" w:rsidP="00AA62D6">
      <w:pPr>
        <w:jc w:val="both"/>
        <w:rPr>
          <w:rFonts w:cs="B Nazanin"/>
          <w:sz w:val="24"/>
          <w:szCs w:val="24"/>
          <w:rtl/>
        </w:rPr>
      </w:pPr>
      <w:r w:rsidRPr="003A42AF">
        <w:rPr>
          <w:rFonts w:cs="B Nazanin" w:hint="cs"/>
          <w:sz w:val="24"/>
          <w:szCs w:val="24"/>
          <w:rtl/>
        </w:rPr>
        <w:t xml:space="preserve">علاوه بر نتایج مثبت حاصل از نظر سنجی، این کارگاه </w:t>
      </w:r>
      <w:r>
        <w:rPr>
          <w:rFonts w:cs="B Nazanin" w:hint="cs"/>
          <w:sz w:val="24"/>
          <w:szCs w:val="24"/>
          <w:rtl/>
        </w:rPr>
        <w:t>چند</w:t>
      </w:r>
      <w:r w:rsidRPr="003A42AF">
        <w:rPr>
          <w:rFonts w:cs="B Nazanin" w:hint="cs"/>
          <w:sz w:val="24"/>
          <w:szCs w:val="24"/>
          <w:rtl/>
        </w:rPr>
        <w:t xml:space="preserve"> ویژگی مهم دیگر نیز داشت:</w:t>
      </w:r>
    </w:p>
    <w:p w14:paraId="51D2503C" w14:textId="467FAD8B" w:rsidR="00AA62D6" w:rsidRPr="00AA62D6" w:rsidRDefault="00AA62D6" w:rsidP="00AA62D6">
      <w:pPr>
        <w:ind w:left="720"/>
        <w:jc w:val="both"/>
        <w:rPr>
          <w:rFonts w:cs="B Nazanin"/>
          <w:sz w:val="24"/>
          <w:szCs w:val="24"/>
          <w:rtl/>
        </w:rPr>
      </w:pPr>
      <w:r>
        <w:rPr>
          <w:rFonts w:cs="B Nazanin" w:hint="cs"/>
          <w:sz w:val="24"/>
          <w:szCs w:val="24"/>
          <w:rtl/>
        </w:rPr>
        <w:t xml:space="preserve">1- </w:t>
      </w:r>
      <w:r w:rsidRPr="00AA62D6">
        <w:rPr>
          <w:rFonts w:cs="B Nazanin" w:hint="cs"/>
          <w:sz w:val="24"/>
          <w:szCs w:val="24"/>
          <w:rtl/>
        </w:rPr>
        <w:t xml:space="preserve">ثبت نام و گردآوری مخاطبان از دانشگاه های مختلف و ایجاد گروه های همکاری </w:t>
      </w:r>
      <w:r>
        <w:rPr>
          <w:rFonts w:cs="B Nazanin"/>
          <w:sz w:val="24"/>
          <w:szCs w:val="24"/>
          <w:rtl/>
        </w:rPr>
        <w:tab/>
      </w:r>
      <w:r w:rsidRPr="00AA62D6">
        <w:rPr>
          <w:rFonts w:cs="B Nazanin"/>
          <w:sz w:val="24"/>
          <w:szCs w:val="24"/>
          <w:rtl/>
        </w:rPr>
        <w:br/>
      </w:r>
      <w:r w:rsidRPr="00AA62D6">
        <w:rPr>
          <w:rFonts w:cs="B Nazanin" w:hint="cs"/>
          <w:sz w:val="24"/>
          <w:szCs w:val="24"/>
          <w:rtl/>
        </w:rPr>
        <w:t>2- ایجاد امکان ارتباط مستقیم دانشجویان با مسئولین حیطه کارآفرینی دانشگاه</w:t>
      </w:r>
      <w:r>
        <w:rPr>
          <w:rFonts w:cs="B Nazanin"/>
          <w:sz w:val="24"/>
          <w:szCs w:val="24"/>
          <w:rtl/>
        </w:rPr>
        <w:tab/>
      </w:r>
      <w:r w:rsidRPr="00AA62D6">
        <w:rPr>
          <w:rFonts w:cs="B Nazanin"/>
          <w:sz w:val="24"/>
          <w:szCs w:val="24"/>
          <w:rtl/>
        </w:rPr>
        <w:br/>
      </w:r>
      <w:r w:rsidRPr="00AA62D6">
        <w:rPr>
          <w:rFonts w:cs="B Nazanin" w:hint="cs"/>
          <w:sz w:val="24"/>
          <w:szCs w:val="24"/>
          <w:rtl/>
        </w:rPr>
        <w:lastRenderedPageBreak/>
        <w:t>3-استفاده از تسهیلگر ها در بخش های مختلف رویداد</w:t>
      </w:r>
      <w:r>
        <w:rPr>
          <w:rFonts w:cs="B Nazanin"/>
          <w:sz w:val="24"/>
          <w:szCs w:val="24"/>
          <w:rtl/>
        </w:rPr>
        <w:tab/>
      </w:r>
      <w:r w:rsidRPr="00AA62D6">
        <w:rPr>
          <w:rFonts w:cs="B Nazanin"/>
          <w:sz w:val="24"/>
          <w:szCs w:val="24"/>
          <w:rtl/>
        </w:rPr>
        <w:br/>
      </w:r>
      <w:r w:rsidRPr="00AA62D6">
        <w:rPr>
          <w:rFonts w:cs="B Nazanin" w:hint="cs"/>
          <w:sz w:val="24"/>
          <w:szCs w:val="24"/>
          <w:rtl/>
        </w:rPr>
        <w:t>4-هزینه نسبتا پایین برگزاری کارگاه</w:t>
      </w:r>
    </w:p>
    <w:p w14:paraId="57C99484" w14:textId="62D19C3F" w:rsidR="00AA62D6" w:rsidRPr="00AA62D6" w:rsidRDefault="00AA62D6" w:rsidP="00AA62D6">
      <w:pPr>
        <w:jc w:val="both"/>
        <w:rPr>
          <w:rFonts w:cs="B Nazanin"/>
          <w:sz w:val="24"/>
          <w:szCs w:val="24"/>
          <w:rtl/>
        </w:rPr>
      </w:pPr>
      <w:r w:rsidRPr="00AA62D6">
        <w:rPr>
          <w:rFonts w:cs="B Nazanin" w:hint="cs"/>
          <w:sz w:val="24"/>
          <w:szCs w:val="24"/>
          <w:rtl/>
        </w:rPr>
        <w:t>با این وجود، محدودیت هایی در برگزاری مطالعه پیش رو وجود داشت.با توجه به اینکه نظرسنجی دوم پس از سه ماه از اجرای رویداد انجام شد احتمال وجود خطا در داده ها به دلیل فراموشی جزئیات برنامه توسط شرکت کنندگان وجود دارد. ضمن اینکه برخی از آنها اصلا در نظر سنجی مشارکت نکردند!</w:t>
      </w:r>
    </w:p>
    <w:p w14:paraId="5F51914A" w14:textId="77777777" w:rsidR="00AA62D6" w:rsidRDefault="0008037C" w:rsidP="00AA62D6">
      <w:pPr>
        <w:jc w:val="both"/>
        <w:rPr>
          <w:rFonts w:cs="B Nazanin"/>
          <w:sz w:val="24"/>
          <w:szCs w:val="24"/>
          <w:rtl/>
        </w:rPr>
      </w:pPr>
      <w:r w:rsidRPr="0008037C">
        <w:rPr>
          <w:rFonts w:cs="B Nazanin" w:hint="cs"/>
          <w:sz w:val="24"/>
          <w:szCs w:val="24"/>
          <w:rtl/>
        </w:rPr>
        <w:t>حرکت</w:t>
      </w:r>
      <w:r w:rsidRPr="0008037C">
        <w:rPr>
          <w:rFonts w:cs="B Nazanin"/>
          <w:sz w:val="24"/>
          <w:szCs w:val="24"/>
          <w:rtl/>
        </w:rPr>
        <w:t xml:space="preserve"> </w:t>
      </w:r>
      <w:r w:rsidRPr="0008037C">
        <w:rPr>
          <w:rFonts w:cs="B Nazanin" w:hint="cs"/>
          <w:sz w:val="24"/>
          <w:szCs w:val="24"/>
          <w:rtl/>
        </w:rPr>
        <w:t>به</w:t>
      </w:r>
      <w:r w:rsidRPr="0008037C">
        <w:rPr>
          <w:rFonts w:cs="B Nazanin"/>
          <w:sz w:val="24"/>
          <w:szCs w:val="24"/>
          <w:rtl/>
        </w:rPr>
        <w:t xml:space="preserve"> </w:t>
      </w:r>
      <w:r w:rsidRPr="0008037C">
        <w:rPr>
          <w:rFonts w:cs="B Nazanin" w:hint="cs"/>
          <w:sz w:val="24"/>
          <w:szCs w:val="24"/>
          <w:rtl/>
        </w:rPr>
        <w:t>سوی</w:t>
      </w:r>
      <w:r w:rsidRPr="0008037C">
        <w:rPr>
          <w:rFonts w:cs="B Nazanin"/>
          <w:sz w:val="24"/>
          <w:szCs w:val="24"/>
          <w:rtl/>
        </w:rPr>
        <w:t xml:space="preserve"> </w:t>
      </w:r>
      <w:r w:rsidRPr="0008037C">
        <w:rPr>
          <w:rFonts w:cs="B Nazanin" w:hint="cs"/>
          <w:sz w:val="24"/>
          <w:szCs w:val="24"/>
          <w:rtl/>
        </w:rPr>
        <w:t>نوآوری</w:t>
      </w:r>
      <w:r w:rsidRPr="0008037C">
        <w:rPr>
          <w:rFonts w:cs="B Nazanin"/>
          <w:sz w:val="24"/>
          <w:szCs w:val="24"/>
          <w:rtl/>
        </w:rPr>
        <w:t xml:space="preserve"> </w:t>
      </w:r>
      <w:r w:rsidRPr="0008037C">
        <w:rPr>
          <w:rFonts w:cs="B Nazanin" w:hint="cs"/>
          <w:sz w:val="24"/>
          <w:szCs w:val="24"/>
          <w:rtl/>
        </w:rPr>
        <w:t>و</w:t>
      </w:r>
      <w:r w:rsidRPr="0008037C">
        <w:rPr>
          <w:rFonts w:cs="B Nazanin"/>
          <w:sz w:val="24"/>
          <w:szCs w:val="24"/>
          <w:rtl/>
        </w:rPr>
        <w:t xml:space="preserve"> </w:t>
      </w:r>
      <w:r w:rsidRPr="0008037C">
        <w:rPr>
          <w:rFonts w:cs="B Nazanin" w:hint="cs"/>
          <w:sz w:val="24"/>
          <w:szCs w:val="24"/>
          <w:rtl/>
        </w:rPr>
        <w:t>ایجاد</w:t>
      </w:r>
      <w:r w:rsidRPr="0008037C">
        <w:rPr>
          <w:rFonts w:cs="B Nazanin"/>
          <w:sz w:val="24"/>
          <w:szCs w:val="24"/>
          <w:rtl/>
        </w:rPr>
        <w:t xml:space="preserve"> </w:t>
      </w:r>
      <w:r w:rsidRPr="0008037C">
        <w:rPr>
          <w:rFonts w:cs="B Nazanin" w:hint="cs"/>
          <w:sz w:val="24"/>
          <w:szCs w:val="24"/>
          <w:rtl/>
        </w:rPr>
        <w:t>تغییر</w:t>
      </w:r>
      <w:r>
        <w:rPr>
          <w:rFonts w:cs="B Nazanin" w:hint="cs"/>
          <w:sz w:val="24"/>
          <w:szCs w:val="24"/>
          <w:rtl/>
        </w:rPr>
        <w:t xml:space="preserve"> </w:t>
      </w:r>
      <w:r w:rsidRPr="0008037C">
        <w:rPr>
          <w:rFonts w:cs="B Nazanin" w:hint="cs"/>
          <w:sz w:val="24"/>
          <w:szCs w:val="24"/>
          <w:rtl/>
        </w:rPr>
        <w:t>در</w:t>
      </w:r>
      <w:r w:rsidRPr="0008037C">
        <w:rPr>
          <w:rFonts w:cs="B Nazanin"/>
          <w:sz w:val="24"/>
          <w:szCs w:val="24"/>
          <w:rtl/>
        </w:rPr>
        <w:t xml:space="preserve"> </w:t>
      </w:r>
      <w:r w:rsidRPr="0008037C">
        <w:rPr>
          <w:rFonts w:cs="B Nazanin" w:hint="cs"/>
          <w:sz w:val="24"/>
          <w:szCs w:val="24"/>
          <w:rtl/>
        </w:rPr>
        <w:t>ترکیب</w:t>
      </w:r>
      <w:r w:rsidRPr="0008037C">
        <w:rPr>
          <w:rFonts w:cs="B Nazanin"/>
          <w:sz w:val="24"/>
          <w:szCs w:val="24"/>
          <w:rtl/>
        </w:rPr>
        <w:t xml:space="preserve"> </w:t>
      </w:r>
      <w:r w:rsidRPr="0008037C">
        <w:rPr>
          <w:rFonts w:cs="B Nazanin" w:hint="cs"/>
          <w:sz w:val="24"/>
          <w:szCs w:val="24"/>
          <w:rtl/>
        </w:rPr>
        <w:t>محصولات</w:t>
      </w:r>
      <w:r w:rsidRPr="0008037C">
        <w:rPr>
          <w:rFonts w:cs="B Nazanin"/>
          <w:sz w:val="24"/>
          <w:szCs w:val="24"/>
          <w:rtl/>
        </w:rPr>
        <w:t xml:space="preserve"> </w:t>
      </w:r>
      <w:r w:rsidRPr="0008037C">
        <w:rPr>
          <w:rFonts w:cs="B Nazanin" w:hint="cs"/>
          <w:sz w:val="24"/>
          <w:szCs w:val="24"/>
          <w:rtl/>
        </w:rPr>
        <w:t>و</w:t>
      </w:r>
      <w:r w:rsidRPr="0008037C">
        <w:rPr>
          <w:rFonts w:cs="B Nazanin"/>
          <w:sz w:val="24"/>
          <w:szCs w:val="24"/>
          <w:rtl/>
        </w:rPr>
        <w:t xml:space="preserve"> </w:t>
      </w:r>
      <w:r w:rsidRPr="0008037C">
        <w:rPr>
          <w:rFonts w:cs="B Nazanin" w:hint="cs"/>
          <w:sz w:val="24"/>
          <w:szCs w:val="24"/>
          <w:rtl/>
        </w:rPr>
        <w:t>خدمات</w:t>
      </w:r>
      <w:r w:rsidRPr="0008037C">
        <w:rPr>
          <w:rFonts w:cs="B Nazanin"/>
          <w:sz w:val="24"/>
          <w:szCs w:val="24"/>
          <w:rtl/>
        </w:rPr>
        <w:t xml:space="preserve"> </w:t>
      </w:r>
      <w:r w:rsidRPr="0008037C">
        <w:rPr>
          <w:rFonts w:cs="B Nazanin" w:hint="cs"/>
          <w:sz w:val="24"/>
          <w:szCs w:val="24"/>
          <w:rtl/>
        </w:rPr>
        <w:t>در</w:t>
      </w:r>
      <w:r w:rsidRPr="0008037C">
        <w:rPr>
          <w:rFonts w:cs="B Nazanin"/>
          <w:sz w:val="24"/>
          <w:szCs w:val="24"/>
          <w:rtl/>
        </w:rPr>
        <w:t xml:space="preserve"> </w:t>
      </w:r>
      <w:r w:rsidRPr="0008037C">
        <w:rPr>
          <w:rFonts w:cs="B Nazanin" w:hint="cs"/>
          <w:sz w:val="24"/>
          <w:szCs w:val="24"/>
          <w:rtl/>
        </w:rPr>
        <w:t>قلمرو</w:t>
      </w:r>
      <w:r w:rsidRPr="0008037C">
        <w:rPr>
          <w:rFonts w:cs="B Nazanin"/>
          <w:sz w:val="24"/>
          <w:szCs w:val="24"/>
          <w:rtl/>
        </w:rPr>
        <w:t xml:space="preserve"> </w:t>
      </w:r>
      <w:r w:rsidRPr="0008037C">
        <w:rPr>
          <w:rFonts w:cs="B Nazanin" w:hint="cs"/>
          <w:sz w:val="24"/>
          <w:szCs w:val="24"/>
          <w:rtl/>
        </w:rPr>
        <w:t>فعالیت</w:t>
      </w:r>
      <w:r w:rsidRPr="0008037C">
        <w:rPr>
          <w:rFonts w:cs="B Nazanin"/>
          <w:sz w:val="24"/>
          <w:szCs w:val="24"/>
          <w:rtl/>
        </w:rPr>
        <w:t xml:space="preserve"> </w:t>
      </w:r>
      <w:r w:rsidRPr="0008037C">
        <w:rPr>
          <w:rFonts w:cs="B Nazanin" w:hint="cs"/>
          <w:sz w:val="24"/>
          <w:szCs w:val="24"/>
          <w:rtl/>
        </w:rPr>
        <w:t>های</w:t>
      </w:r>
      <w:r w:rsidRPr="0008037C">
        <w:rPr>
          <w:rFonts w:cs="B Nazanin"/>
          <w:sz w:val="24"/>
          <w:szCs w:val="24"/>
          <w:rtl/>
        </w:rPr>
        <w:t xml:space="preserve"> </w:t>
      </w:r>
      <w:r w:rsidRPr="0008037C">
        <w:rPr>
          <w:rFonts w:cs="B Nazanin" w:hint="cs"/>
          <w:sz w:val="24"/>
          <w:szCs w:val="24"/>
          <w:rtl/>
        </w:rPr>
        <w:t>یک</w:t>
      </w:r>
      <w:r w:rsidRPr="0008037C">
        <w:rPr>
          <w:rFonts w:cs="B Nazanin"/>
          <w:sz w:val="24"/>
          <w:szCs w:val="24"/>
          <w:rtl/>
        </w:rPr>
        <w:t xml:space="preserve"> </w:t>
      </w:r>
      <w:r w:rsidRPr="0008037C">
        <w:rPr>
          <w:rFonts w:cs="B Nazanin" w:hint="cs"/>
          <w:sz w:val="24"/>
          <w:szCs w:val="24"/>
          <w:rtl/>
        </w:rPr>
        <w:t>کسب</w:t>
      </w:r>
      <w:r>
        <w:rPr>
          <w:rFonts w:cs="B Nazanin" w:hint="cs"/>
          <w:sz w:val="24"/>
          <w:szCs w:val="24"/>
          <w:rtl/>
        </w:rPr>
        <w:t xml:space="preserve"> </w:t>
      </w:r>
      <w:r w:rsidRPr="0008037C">
        <w:rPr>
          <w:rFonts w:cs="B Nazanin"/>
          <w:sz w:val="24"/>
          <w:szCs w:val="24"/>
          <w:rtl/>
        </w:rPr>
        <w:t>.</w:t>
      </w:r>
      <w:r w:rsidRPr="0008037C">
        <w:rPr>
          <w:rFonts w:cs="B Nazanin" w:hint="cs"/>
          <w:sz w:val="24"/>
          <w:szCs w:val="24"/>
          <w:rtl/>
        </w:rPr>
        <w:t>و</w:t>
      </w:r>
      <w:r w:rsidRPr="0008037C">
        <w:rPr>
          <w:rFonts w:cs="B Nazanin"/>
          <w:sz w:val="24"/>
          <w:szCs w:val="24"/>
          <w:rtl/>
        </w:rPr>
        <w:t xml:space="preserve"> </w:t>
      </w:r>
      <w:r w:rsidRPr="0008037C">
        <w:rPr>
          <w:rFonts w:cs="B Nazanin" w:hint="cs"/>
          <w:sz w:val="24"/>
          <w:szCs w:val="24"/>
          <w:rtl/>
        </w:rPr>
        <w:t>کار</w:t>
      </w:r>
      <w:r w:rsidRPr="0008037C">
        <w:rPr>
          <w:rFonts w:cs="B Nazanin"/>
          <w:sz w:val="24"/>
          <w:szCs w:val="24"/>
          <w:rtl/>
        </w:rPr>
        <w:t xml:space="preserve"> </w:t>
      </w:r>
      <w:r w:rsidRPr="0008037C">
        <w:rPr>
          <w:rFonts w:cs="B Nazanin" w:hint="cs"/>
          <w:sz w:val="24"/>
          <w:szCs w:val="24"/>
          <w:rtl/>
        </w:rPr>
        <w:t>دانش</w:t>
      </w:r>
      <w:r w:rsidRPr="0008037C">
        <w:rPr>
          <w:rFonts w:cs="B Nazanin"/>
          <w:sz w:val="24"/>
          <w:szCs w:val="24"/>
          <w:rtl/>
        </w:rPr>
        <w:t xml:space="preserve"> </w:t>
      </w:r>
      <w:r w:rsidRPr="0008037C">
        <w:rPr>
          <w:rFonts w:cs="B Nazanin" w:hint="cs"/>
          <w:sz w:val="24"/>
          <w:szCs w:val="24"/>
          <w:rtl/>
        </w:rPr>
        <w:t>بنیان</w:t>
      </w:r>
      <w:r w:rsidRPr="0008037C">
        <w:rPr>
          <w:rFonts w:cs="B Nazanin"/>
          <w:sz w:val="24"/>
          <w:szCs w:val="24"/>
          <w:rtl/>
        </w:rPr>
        <w:t xml:space="preserve"> </w:t>
      </w:r>
      <w:r w:rsidRPr="0008037C">
        <w:rPr>
          <w:rFonts w:cs="B Nazanin" w:hint="cs"/>
          <w:sz w:val="24"/>
          <w:szCs w:val="24"/>
          <w:rtl/>
        </w:rPr>
        <w:t>قرار</w:t>
      </w:r>
      <w:r w:rsidRPr="0008037C">
        <w:rPr>
          <w:rFonts w:cs="B Nazanin"/>
          <w:sz w:val="24"/>
          <w:szCs w:val="24"/>
          <w:rtl/>
        </w:rPr>
        <w:t xml:space="preserve"> </w:t>
      </w:r>
      <w:r w:rsidRPr="0008037C">
        <w:rPr>
          <w:rFonts w:cs="B Nazanin" w:hint="cs"/>
          <w:sz w:val="24"/>
          <w:szCs w:val="24"/>
          <w:rtl/>
        </w:rPr>
        <w:t>دارد</w:t>
      </w:r>
      <w:r>
        <w:rPr>
          <w:rFonts w:cs="B Nazanin" w:hint="cs"/>
          <w:sz w:val="24"/>
          <w:szCs w:val="24"/>
          <w:rtl/>
        </w:rPr>
        <w:t xml:space="preserve">. </w:t>
      </w:r>
      <w:r>
        <w:rPr>
          <w:rFonts w:cs="B Nazanin"/>
          <w:sz w:val="24"/>
          <w:szCs w:val="24"/>
          <w:rtl/>
        </w:rPr>
        <w:fldChar w:fldCharType="begin"/>
      </w:r>
      <w:r>
        <w:rPr>
          <w:rFonts w:cs="B Nazanin"/>
          <w:sz w:val="24"/>
          <w:szCs w:val="24"/>
          <w:rtl/>
        </w:rPr>
        <w:instrText xml:space="preserve"> </w:instrText>
      </w:r>
      <w:r>
        <w:rPr>
          <w:rFonts w:cs="B Nazanin"/>
          <w:sz w:val="24"/>
          <w:szCs w:val="24"/>
        </w:rPr>
        <w:instrText>ADDIN EN.CITE &lt;EndNote&gt;&lt;Cite&gt;&lt;Author&gt;Abbasi&lt;/Author&gt;&lt;Year&gt;2018&lt;/Year&gt;&lt;RecNum&gt;1&lt;/RecNum&gt;&lt;DisplayText&gt;(1)&lt;/DisplayText&gt;&lt;record&gt;&lt;rec-number&gt;1&lt;/rec-number&gt;&lt;foreign-keys&gt;&lt;key app="EN" db-id="xrtpavaebfasrre2avovd0wnv5rtxtvxvpdx" timestamp="1588580662"&gt;1&lt;/key</w:instrText>
      </w:r>
      <w:r>
        <w:rPr>
          <w:rFonts w:cs="B Nazanin"/>
          <w:sz w:val="24"/>
          <w:szCs w:val="24"/>
          <w:rtl/>
        </w:rPr>
        <w:instrText>&gt;&lt;/</w:instrText>
      </w:r>
      <w:r>
        <w:rPr>
          <w:rFonts w:cs="B Nazanin"/>
          <w:sz w:val="24"/>
          <w:szCs w:val="24"/>
        </w:rPr>
        <w:instrText>foreign-keys&gt;&lt;ref-type name="Journal Article"&gt;17&lt;/ref-type&gt;&lt;contributors&gt;&lt;authors&gt;&lt;author&gt;Abbasi, Habibeh&lt;/author&gt;&lt;author&gt;Nasiri, Babak&lt;/author&gt;&lt;author&gt;Sourani Yancheshmeh, Reza&lt;/author&gt;&lt;author&gt;Mosleh, Maryam&lt;/author&gt;&lt;/authors&gt;&lt;/contributors&gt;&lt;titles&gt;&lt;title&gt;Toward the third generation of medical universities, a strategy for knowledge-based economics&lt;/title&gt;&lt;secondary-title&gt;Journal of Medicine and Cultivation&lt;/secondary-title&gt;&lt;short-title&gt;Toward the third generation of medical universities, a strategy for</w:instrText>
      </w:r>
      <w:r>
        <w:rPr>
          <w:rFonts w:cs="B Nazanin"/>
          <w:sz w:val="24"/>
          <w:szCs w:val="24"/>
          <w:rtl/>
        </w:rPr>
        <w:instrText xml:space="preserve"> </w:instrText>
      </w:r>
      <w:r>
        <w:rPr>
          <w:rFonts w:cs="B Nazanin"/>
          <w:sz w:val="24"/>
          <w:szCs w:val="24"/>
        </w:rPr>
        <w:instrText>knowledge-based economics&lt;/short-title&gt;&lt;/titles&gt;&lt;periodical&gt;&lt;full-title&gt;Journal of Medicine and Cultivation&lt;/full-title&gt;&lt;/periodical&gt;&lt;pages&gt;179-189&lt;/pages&gt;&lt;volume&gt;27&lt;/volume&gt;&lt;keywords&gt;&lt;keyword&gt;Third-generation university&lt;/keyword&gt;&lt;keyword&gt;Entrepreneurship&lt;/keyword&gt;&lt;keyword&gt;Knowledge-based Economic&lt;/keyword&gt;&lt;/keywords&gt;&lt;dates&gt;&lt;year&gt;2018&lt;/year&gt;&lt;/dates&gt;&lt;urls&gt;&lt;related-urls&gt;&lt;url&gt;&lt;style face="underline" font="default" size="100%"&gt;http://www.tebvatazkiye.ir/article_80282_baa584232445c1a10aa2bfabb801803f.pdf&lt;/style&gt;&lt;/url&gt;&lt;/related-urls&gt;&lt;/urls&gt;&lt;/record&gt;&lt;/Cite&gt;&lt;/EndNote</w:instrText>
      </w:r>
      <w:r>
        <w:rPr>
          <w:rFonts w:cs="B Nazanin"/>
          <w:sz w:val="24"/>
          <w:szCs w:val="24"/>
          <w:rtl/>
        </w:rPr>
        <w:instrText>&gt;</w:instrText>
      </w:r>
      <w:r>
        <w:rPr>
          <w:rFonts w:cs="B Nazanin"/>
          <w:sz w:val="24"/>
          <w:szCs w:val="24"/>
          <w:rtl/>
        </w:rPr>
        <w:fldChar w:fldCharType="separate"/>
      </w:r>
      <w:r>
        <w:rPr>
          <w:rFonts w:cs="B Nazanin"/>
          <w:noProof/>
          <w:sz w:val="24"/>
          <w:szCs w:val="24"/>
          <w:rtl/>
        </w:rPr>
        <w:t>(1)</w:t>
      </w:r>
      <w:r>
        <w:rPr>
          <w:rFonts w:cs="B Nazanin"/>
          <w:sz w:val="24"/>
          <w:szCs w:val="24"/>
          <w:rtl/>
        </w:rPr>
        <w:fldChar w:fldCharType="end"/>
      </w:r>
      <w:r>
        <w:rPr>
          <w:rFonts w:cs="B Nazanin" w:hint="cs"/>
          <w:sz w:val="24"/>
          <w:szCs w:val="24"/>
          <w:rtl/>
        </w:rPr>
        <w:t xml:space="preserve"> از طرفی، با توجه به نقش مهم دانشگاه‌ها در این تحقق این هدف، بررسی‌های دانشمندان غربی و روسی</w:t>
      </w:r>
      <w:r w:rsidRPr="003A42AF">
        <w:rPr>
          <w:rFonts w:cs="B Nazanin"/>
          <w:sz w:val="24"/>
          <w:szCs w:val="24"/>
          <w:rtl/>
        </w:rPr>
        <w:t xml:space="preserve"> </w:t>
      </w:r>
      <w:r>
        <w:rPr>
          <w:rFonts w:cs="B Nazanin" w:hint="cs"/>
          <w:sz w:val="24"/>
          <w:szCs w:val="24"/>
          <w:rtl/>
        </w:rPr>
        <w:t xml:space="preserve">نشان می‌دهد که برای تحقق اهداف دانشگاه نسل سوم، ایجاد ارتباطات علمی و تجاری (مانند ارتباط انجمن‌ها با صنایع) و همچنین، پرورش دانشجویان در جهت درک توانایی‌های خود در حیطه‌های مختلف، </w:t>
      </w:r>
      <w:r w:rsidR="00AA62D6">
        <w:rPr>
          <w:rFonts w:cs="B Nazanin" w:hint="cs"/>
          <w:sz w:val="24"/>
          <w:szCs w:val="24"/>
          <w:rtl/>
        </w:rPr>
        <w:t xml:space="preserve">ضروری به نظر می‌رسد. </w:t>
      </w:r>
      <w:r w:rsidR="00AA62D6">
        <w:rPr>
          <w:rFonts w:cs="B Nazanin"/>
          <w:sz w:val="24"/>
          <w:szCs w:val="24"/>
          <w:rtl/>
        </w:rPr>
        <w:fldChar w:fldCharType="begin"/>
      </w:r>
      <w:r w:rsidR="00AA62D6">
        <w:rPr>
          <w:rFonts w:cs="B Nazanin"/>
          <w:sz w:val="24"/>
          <w:szCs w:val="24"/>
          <w:rtl/>
        </w:rPr>
        <w:instrText xml:space="preserve"> </w:instrText>
      </w:r>
      <w:r w:rsidR="00AA62D6">
        <w:rPr>
          <w:rFonts w:cs="B Nazanin"/>
          <w:sz w:val="24"/>
          <w:szCs w:val="24"/>
        </w:rPr>
        <w:instrText>ADDIN EN.CITE &lt;EndNote&gt;&lt;Cite&gt;&lt;Author&gt;Maximova&lt;/Author&gt;&lt;Year&gt;2016&lt;/Year&gt;&lt;RecNum&gt;6&lt;/RecNum&gt;&lt;DisplayText&gt;(2)&lt;/DisplayText&gt;&lt;record&gt;&lt;rec-number&gt;6&lt;/rec-number&gt;&lt;foreign-keys&gt;&lt;key app="EN" db-id="xrtpavaebfasrre2avovd0wnv5rtxtvxvpdx" timestamp="1588900236"&gt;6&lt;/key&gt;&lt;/foreign-keys&gt;&lt;ref-type name="Journal Article"&gt;17&lt;/ref-type&gt;&lt;contributors&gt;&lt;authors&gt;&lt;author&gt;Maximova, O.&lt;/author&gt;&lt;author&gt;Belyaev, V.&lt;/author&gt;&lt;author&gt;Laukart-Gorbacheva, O.&lt;/author&gt;&lt;author&gt;Nagmatullina, L.&lt;/author&gt;&lt;author&gt;Hamzina, G.&lt;/author&gt;&lt;/authors</w:instrText>
      </w:r>
      <w:r w:rsidR="00AA62D6">
        <w:rPr>
          <w:rFonts w:cs="B Nazanin"/>
          <w:sz w:val="24"/>
          <w:szCs w:val="24"/>
          <w:rtl/>
        </w:rPr>
        <w:instrText>&gt;&lt;/</w:instrText>
      </w:r>
      <w:r w:rsidR="00AA62D6">
        <w:rPr>
          <w:rFonts w:cs="B Nazanin"/>
          <w:sz w:val="24"/>
          <w:szCs w:val="24"/>
        </w:rPr>
        <w:instrText>contributors&gt;&lt;titles&gt;&lt;title&gt;Russian education in the context of the third generation universities` discourse: Employers’ evaluation&lt;/title&gt;&lt;/titles&gt;&lt;pages&gt;9101-9112&lt;/pages&gt;&lt;volume&gt;11&lt;/volume&gt;&lt;dates&gt;&lt;year&gt;2016&lt;/year&gt;&lt;pub-dates&gt;&lt;date&gt;01/01&lt;/date&gt;&lt;/pub-dates</w:instrText>
      </w:r>
      <w:r w:rsidR="00AA62D6">
        <w:rPr>
          <w:rFonts w:cs="B Nazanin"/>
          <w:sz w:val="24"/>
          <w:szCs w:val="24"/>
          <w:rtl/>
        </w:rPr>
        <w:instrText>&gt;&lt;/</w:instrText>
      </w:r>
      <w:r w:rsidR="00AA62D6">
        <w:rPr>
          <w:rFonts w:cs="B Nazanin"/>
          <w:sz w:val="24"/>
          <w:szCs w:val="24"/>
        </w:rPr>
        <w:instrText>dates&gt;&lt;urls&gt;&lt;/urls&gt;&lt;/record&gt;&lt;/Cite&gt;&lt;/EndNote</w:instrText>
      </w:r>
      <w:r w:rsidR="00AA62D6">
        <w:rPr>
          <w:rFonts w:cs="B Nazanin"/>
          <w:sz w:val="24"/>
          <w:szCs w:val="24"/>
          <w:rtl/>
        </w:rPr>
        <w:instrText>&gt;</w:instrText>
      </w:r>
      <w:r w:rsidR="00AA62D6">
        <w:rPr>
          <w:rFonts w:cs="B Nazanin"/>
          <w:sz w:val="24"/>
          <w:szCs w:val="24"/>
          <w:rtl/>
        </w:rPr>
        <w:fldChar w:fldCharType="separate"/>
      </w:r>
      <w:r w:rsidR="00AA62D6">
        <w:rPr>
          <w:rFonts w:cs="B Nazanin"/>
          <w:noProof/>
          <w:sz w:val="24"/>
          <w:szCs w:val="24"/>
          <w:rtl/>
        </w:rPr>
        <w:t>(2)</w:t>
      </w:r>
      <w:r w:rsidR="00AA62D6">
        <w:rPr>
          <w:rFonts w:cs="B Nazanin"/>
          <w:sz w:val="24"/>
          <w:szCs w:val="24"/>
          <w:rtl/>
        </w:rPr>
        <w:fldChar w:fldCharType="end"/>
      </w:r>
    </w:p>
    <w:p w14:paraId="04E0E882" w14:textId="19A0E206" w:rsidR="00AA62D6" w:rsidRDefault="00324DA6" w:rsidP="00AA62D6">
      <w:pPr>
        <w:jc w:val="both"/>
        <w:rPr>
          <w:rFonts w:cs="B Nazanin"/>
          <w:sz w:val="24"/>
          <w:szCs w:val="24"/>
          <w:rtl/>
        </w:rPr>
      </w:pPr>
      <w:r w:rsidRPr="003A42AF">
        <w:rPr>
          <w:rFonts w:cs="B Nazanin" w:hint="cs"/>
          <w:sz w:val="24"/>
          <w:szCs w:val="24"/>
          <w:rtl/>
        </w:rPr>
        <w:t>در ادامه پیشنهاداتی از طرف برگزار کنندگان کارگاه "دانشگاه صنعتی،صنعت دانشگاهی" ارائه میشود که در صورت پیاده سازی می</w:t>
      </w:r>
      <w:r w:rsidR="00AA62D6">
        <w:rPr>
          <w:rFonts w:cs="B Nazanin" w:hint="cs"/>
          <w:sz w:val="24"/>
          <w:szCs w:val="24"/>
          <w:rtl/>
        </w:rPr>
        <w:t>‌</w:t>
      </w:r>
      <w:r w:rsidRPr="003A42AF">
        <w:rPr>
          <w:rFonts w:cs="B Nazanin" w:hint="cs"/>
          <w:sz w:val="24"/>
          <w:szCs w:val="24"/>
          <w:rtl/>
        </w:rPr>
        <w:t xml:space="preserve">تواند به </w:t>
      </w:r>
      <w:r w:rsidR="003A42AF" w:rsidRPr="003A42AF">
        <w:rPr>
          <w:rFonts w:cs="B Nazanin" w:hint="cs"/>
          <w:sz w:val="24"/>
          <w:szCs w:val="24"/>
          <w:rtl/>
        </w:rPr>
        <w:t xml:space="preserve">بهبود </w:t>
      </w:r>
      <w:r w:rsidRPr="003A42AF">
        <w:rPr>
          <w:rFonts w:cs="B Nazanin" w:hint="cs"/>
          <w:sz w:val="24"/>
          <w:szCs w:val="24"/>
          <w:rtl/>
        </w:rPr>
        <w:t>کیفیت برگزاری کارگاه</w:t>
      </w:r>
      <w:r w:rsidR="00AA62D6">
        <w:rPr>
          <w:rFonts w:cs="B Nazanin" w:hint="cs"/>
          <w:sz w:val="24"/>
          <w:szCs w:val="24"/>
          <w:rtl/>
        </w:rPr>
        <w:t>‌</w:t>
      </w:r>
      <w:r w:rsidRPr="003A42AF">
        <w:rPr>
          <w:rFonts w:cs="B Nazanin" w:hint="cs"/>
          <w:sz w:val="24"/>
          <w:szCs w:val="24"/>
          <w:rtl/>
        </w:rPr>
        <w:t>های مشابه کمک نماید:</w:t>
      </w:r>
    </w:p>
    <w:p w14:paraId="20457468" w14:textId="29A7C4D7" w:rsidR="0008037C" w:rsidRDefault="00324DA6" w:rsidP="00AA62D6">
      <w:pPr>
        <w:ind w:left="720"/>
        <w:jc w:val="both"/>
        <w:rPr>
          <w:rFonts w:cs="B Nazanin"/>
          <w:sz w:val="24"/>
          <w:szCs w:val="24"/>
        </w:rPr>
      </w:pPr>
      <w:r w:rsidRPr="003A42AF">
        <w:rPr>
          <w:rFonts w:cs="B Nazanin" w:hint="cs"/>
          <w:sz w:val="24"/>
          <w:szCs w:val="24"/>
          <w:rtl/>
        </w:rPr>
        <w:t>1-</w:t>
      </w:r>
      <w:r w:rsidR="003A42AF" w:rsidRPr="003A42AF">
        <w:rPr>
          <w:rFonts w:cs="B Nazanin" w:hint="cs"/>
          <w:sz w:val="24"/>
          <w:szCs w:val="24"/>
          <w:rtl/>
        </w:rPr>
        <w:t xml:space="preserve"> طراحی و استفاده از پرسشنامه های پیش-رویداد برای سنجش دانش و انتظارات شرکت کنندگان.</w:t>
      </w:r>
      <w:r w:rsidR="003A42AF" w:rsidRPr="003A42AF">
        <w:rPr>
          <w:rFonts w:cs="B Nazanin"/>
          <w:sz w:val="24"/>
          <w:szCs w:val="24"/>
          <w:rtl/>
        </w:rPr>
        <w:br/>
      </w:r>
      <w:r w:rsidR="003A42AF" w:rsidRPr="003A42AF">
        <w:rPr>
          <w:rFonts w:cs="B Nazanin" w:hint="cs"/>
          <w:sz w:val="24"/>
          <w:szCs w:val="24"/>
          <w:rtl/>
        </w:rPr>
        <w:t>2-تمرکز بیشتر بر آموزش تسهیلگر ها</w:t>
      </w:r>
      <w:r w:rsidR="00AA62D6">
        <w:rPr>
          <w:rFonts w:cs="B Nazanin"/>
          <w:sz w:val="24"/>
          <w:szCs w:val="24"/>
          <w:rtl/>
        </w:rPr>
        <w:tab/>
      </w:r>
      <w:r w:rsidR="003A42AF" w:rsidRPr="003A42AF">
        <w:rPr>
          <w:rFonts w:cs="B Nazanin" w:hint="cs"/>
          <w:sz w:val="24"/>
          <w:szCs w:val="24"/>
          <w:rtl/>
        </w:rPr>
        <w:t xml:space="preserve"> </w:t>
      </w:r>
      <w:r w:rsidR="003A42AF" w:rsidRPr="003A42AF">
        <w:rPr>
          <w:rFonts w:cs="B Nazanin"/>
          <w:sz w:val="24"/>
          <w:szCs w:val="24"/>
          <w:rtl/>
        </w:rPr>
        <w:br/>
      </w:r>
      <w:r w:rsidR="003A42AF" w:rsidRPr="003A42AF">
        <w:rPr>
          <w:rFonts w:cs="B Nazanin" w:hint="cs"/>
          <w:sz w:val="24"/>
          <w:szCs w:val="24"/>
          <w:rtl/>
        </w:rPr>
        <w:t>3- ثبت نام از دانشجویان وخبرگان در رشته های متفاوت</w:t>
      </w:r>
      <w:r w:rsidR="007F0BB9">
        <w:rPr>
          <w:rFonts w:cs="B Nazanin" w:hint="cs"/>
          <w:sz w:val="24"/>
          <w:szCs w:val="24"/>
          <w:rtl/>
        </w:rPr>
        <w:t xml:space="preserve"> تحصیلی</w:t>
      </w:r>
      <w:r w:rsidR="00AA62D6">
        <w:rPr>
          <w:rFonts w:cs="B Nazanin"/>
          <w:sz w:val="24"/>
          <w:szCs w:val="24"/>
          <w:rtl/>
        </w:rPr>
        <w:tab/>
      </w:r>
      <w:r w:rsidR="003A42AF" w:rsidRPr="003A42AF">
        <w:rPr>
          <w:rFonts w:cs="B Nazanin"/>
          <w:sz w:val="24"/>
          <w:szCs w:val="24"/>
          <w:rtl/>
        </w:rPr>
        <w:br/>
      </w:r>
      <w:r w:rsidR="003A42AF" w:rsidRPr="003A42AF">
        <w:rPr>
          <w:rFonts w:cs="B Nazanin" w:hint="cs"/>
          <w:sz w:val="24"/>
          <w:szCs w:val="24"/>
          <w:rtl/>
        </w:rPr>
        <w:t xml:space="preserve">4-ایجاد امکان ارتباط و معرفی دانشجویان علاقمند به اساتید فعال در </w:t>
      </w:r>
      <w:r w:rsidR="007F0BB9">
        <w:rPr>
          <w:rFonts w:cs="B Nazanin" w:hint="cs"/>
          <w:sz w:val="24"/>
          <w:szCs w:val="24"/>
          <w:rtl/>
        </w:rPr>
        <w:t xml:space="preserve">حیطه </w:t>
      </w:r>
      <w:r w:rsidR="003A42AF" w:rsidRPr="003A42AF">
        <w:rPr>
          <w:rFonts w:cs="B Nazanin" w:hint="cs"/>
          <w:sz w:val="24"/>
          <w:szCs w:val="24"/>
          <w:rtl/>
        </w:rPr>
        <w:t>کارآفرینی</w:t>
      </w:r>
      <w:r w:rsidR="00AA62D6">
        <w:rPr>
          <w:rFonts w:cs="B Nazanin"/>
          <w:sz w:val="24"/>
          <w:szCs w:val="24"/>
          <w:rtl/>
        </w:rPr>
        <w:tab/>
      </w:r>
    </w:p>
    <w:p w14:paraId="51F1BC8B" w14:textId="77777777" w:rsidR="0008037C" w:rsidRDefault="0008037C" w:rsidP="00AA62D6">
      <w:pPr>
        <w:jc w:val="both"/>
        <w:rPr>
          <w:rFonts w:cs="B Nazanin"/>
          <w:sz w:val="24"/>
          <w:szCs w:val="24"/>
        </w:rPr>
      </w:pPr>
    </w:p>
    <w:p w14:paraId="20337D4A" w14:textId="77777777" w:rsidR="00AA62D6" w:rsidRPr="00AA62D6" w:rsidRDefault="0008037C" w:rsidP="00AA62D6">
      <w:pPr>
        <w:pStyle w:val="EndNoteBibliography"/>
        <w:spacing w:after="0"/>
        <w:jc w:val="both"/>
        <w:rPr>
          <w:rtl/>
        </w:rPr>
      </w:pPr>
      <w:r>
        <w:rPr>
          <w:rFonts w:cs="B Nazanin"/>
          <w:sz w:val="24"/>
          <w:szCs w:val="24"/>
          <w:rtl/>
        </w:rPr>
        <w:fldChar w:fldCharType="begin"/>
      </w:r>
      <w:r>
        <w:rPr>
          <w:rFonts w:cs="B Nazanin"/>
          <w:sz w:val="24"/>
          <w:szCs w:val="24"/>
          <w:rtl/>
        </w:rPr>
        <w:instrText xml:space="preserve"> </w:instrText>
      </w:r>
      <w:r>
        <w:rPr>
          <w:rFonts w:cs="B Nazanin"/>
          <w:sz w:val="24"/>
          <w:szCs w:val="24"/>
        </w:rPr>
        <w:instrText>ADDIN EN.REFLIST</w:instrText>
      </w:r>
      <w:r>
        <w:rPr>
          <w:rFonts w:cs="B Nazanin"/>
          <w:sz w:val="24"/>
          <w:szCs w:val="24"/>
          <w:rtl/>
        </w:rPr>
        <w:instrText xml:space="preserve"> </w:instrText>
      </w:r>
      <w:r>
        <w:rPr>
          <w:rFonts w:cs="B Nazanin"/>
          <w:sz w:val="24"/>
          <w:szCs w:val="24"/>
          <w:rtl/>
        </w:rPr>
        <w:fldChar w:fldCharType="separate"/>
      </w:r>
      <w:r w:rsidR="00AA62D6" w:rsidRPr="00AA62D6">
        <w:rPr>
          <w:rtl/>
        </w:rPr>
        <w:t>1.</w:t>
      </w:r>
      <w:r w:rsidR="00AA62D6" w:rsidRPr="00AA62D6">
        <w:rPr>
          <w:rtl/>
        </w:rPr>
        <w:tab/>
      </w:r>
      <w:r w:rsidR="00AA62D6" w:rsidRPr="00AA62D6">
        <w:t>Abbasi H, Nasiri B, Sourani Yancheshmeh R, Mosleh M. Toward the third generation of medical universities, a strategy for knowledge-based economics. Journal of Medicine and Cultivation. 2018;27:179-89</w:t>
      </w:r>
      <w:r w:rsidR="00AA62D6" w:rsidRPr="00AA62D6">
        <w:rPr>
          <w:rtl/>
        </w:rPr>
        <w:t>.</w:t>
      </w:r>
    </w:p>
    <w:p w14:paraId="22B7B4F4" w14:textId="77777777" w:rsidR="00AA62D6" w:rsidRPr="00AA62D6" w:rsidRDefault="00AA62D6" w:rsidP="00AA62D6">
      <w:pPr>
        <w:pStyle w:val="EndNoteBibliography"/>
        <w:jc w:val="both"/>
        <w:rPr>
          <w:rtl/>
        </w:rPr>
      </w:pPr>
      <w:r w:rsidRPr="00AA62D6">
        <w:rPr>
          <w:rtl/>
        </w:rPr>
        <w:t>2.</w:t>
      </w:r>
      <w:r w:rsidRPr="00AA62D6">
        <w:rPr>
          <w:rtl/>
        </w:rPr>
        <w:tab/>
      </w:r>
      <w:r w:rsidRPr="00AA62D6">
        <w:t>Maximova O, Belyaev V, Laukart-Gorbacheva O, Nagmatullina L, Hamzina G. Russian education in the context of the third generation universities` discourse: Employers’ evaluation. 2016;11:9101-12</w:t>
      </w:r>
      <w:r w:rsidRPr="00AA62D6">
        <w:rPr>
          <w:rtl/>
        </w:rPr>
        <w:t>.</w:t>
      </w:r>
    </w:p>
    <w:p w14:paraId="1A07B9A1" w14:textId="1598A64D" w:rsidR="005808CD" w:rsidRPr="003A42AF" w:rsidRDefault="0008037C" w:rsidP="00AA62D6">
      <w:pPr>
        <w:jc w:val="both"/>
        <w:rPr>
          <w:rFonts w:cs="B Nazanin"/>
          <w:sz w:val="24"/>
          <w:szCs w:val="24"/>
        </w:rPr>
      </w:pPr>
      <w:r>
        <w:rPr>
          <w:rFonts w:cs="B Nazanin"/>
          <w:sz w:val="24"/>
          <w:szCs w:val="24"/>
          <w:rtl/>
        </w:rPr>
        <w:fldChar w:fldCharType="end"/>
      </w:r>
    </w:p>
    <w:sectPr w:rsidR="005808CD" w:rsidRPr="003A42AF" w:rsidSect="0058712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AFF" w:usb1="4000ACFF" w:usb2="00000009" w:usb3="00000000" w:csb0="000001B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874DD"/>
    <w:multiLevelType w:val="hybridMultilevel"/>
    <w:tmpl w:val="019293B2"/>
    <w:lvl w:ilvl="0" w:tplc="4CC229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tpavaebfasrre2avovd0wnv5rtxtvxvpdx&quot;&gt;Resources&lt;record-ids&gt;&lt;item&gt;1&lt;/item&gt;&lt;item&gt;6&lt;/item&gt;&lt;/record-ids&gt;&lt;/item&gt;&lt;/Libraries&gt;"/>
  </w:docVars>
  <w:rsids>
    <w:rsidRoot w:val="00596DB9"/>
    <w:rsid w:val="0008037C"/>
    <w:rsid w:val="001425C3"/>
    <w:rsid w:val="00324DA6"/>
    <w:rsid w:val="003A42AF"/>
    <w:rsid w:val="00460A65"/>
    <w:rsid w:val="004E3DF8"/>
    <w:rsid w:val="00587121"/>
    <w:rsid w:val="00596DB9"/>
    <w:rsid w:val="007F0BB9"/>
    <w:rsid w:val="00AA62D6"/>
    <w:rsid w:val="00CC7FB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DFA9"/>
  <w15:chartTrackingRefBased/>
  <w15:docId w15:val="{F7A6492D-D54D-4CB3-9A2D-B957B046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803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8037C"/>
    <w:rPr>
      <w:rFonts w:ascii="Calibri" w:hAnsi="Calibri" w:cs="Calibri"/>
      <w:noProof/>
    </w:rPr>
  </w:style>
  <w:style w:type="paragraph" w:customStyle="1" w:styleId="EndNoteBibliography">
    <w:name w:val="EndNote Bibliography"/>
    <w:basedOn w:val="Normal"/>
    <w:link w:val="EndNoteBibliographyChar"/>
    <w:rsid w:val="000803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8037C"/>
    <w:rPr>
      <w:rFonts w:ascii="Calibri" w:hAnsi="Calibri" w:cs="Calibri"/>
      <w:noProof/>
    </w:rPr>
  </w:style>
  <w:style w:type="paragraph" w:styleId="ListParagraph">
    <w:name w:val="List Paragraph"/>
    <w:basedOn w:val="Normal"/>
    <w:uiPriority w:val="34"/>
    <w:qFormat/>
    <w:rsid w:val="00AA6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#%www.IRWIT.com</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salavat befrest...</dc:creator>
  <cp:keywords/>
  <dc:description/>
  <cp:lastModifiedBy>Sarvin</cp:lastModifiedBy>
  <cp:revision>3</cp:revision>
  <dcterms:created xsi:type="dcterms:W3CDTF">2020-04-30T20:47:00Z</dcterms:created>
  <dcterms:modified xsi:type="dcterms:W3CDTF">2020-05-08T02:15:00Z</dcterms:modified>
</cp:coreProperties>
</file>