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14C9" w14:textId="482D6AFB" w:rsidR="00EC3919" w:rsidRDefault="00000000">
      <w:r>
        <w:fldChar w:fldCharType="begin"/>
      </w:r>
      <w:r>
        <w:instrText xml:space="preserve"> HYPERLINK "https://fullstackopen.com/en/part2/getting_data_from_server" </w:instrText>
      </w:r>
      <w:r>
        <w:fldChar w:fldCharType="separate"/>
      </w:r>
      <w:r w:rsidR="00615AE7" w:rsidRPr="00C53059">
        <w:rPr>
          <w:rStyle w:val="Hyperlink"/>
        </w:rPr>
        <w:t>https://fullstackopen.com/en/part2/getting_data_from_server</w:t>
      </w:r>
      <w:r>
        <w:rPr>
          <w:rStyle w:val="Hyperlink"/>
        </w:rPr>
        <w:fldChar w:fldCharType="end"/>
      </w:r>
    </w:p>
    <w:p w14:paraId="011E418D" w14:textId="77777777" w:rsidR="00615AE7" w:rsidRPr="00D45285" w:rsidRDefault="00615AE7"/>
    <w:p w14:paraId="40D3E671" w14:textId="7831133A" w:rsidR="006D71B8" w:rsidRPr="00D45285" w:rsidRDefault="006D71B8"/>
    <w:p w14:paraId="048F5108" w14:textId="77777777" w:rsidR="006D71B8" w:rsidRPr="006D71B8" w:rsidRDefault="006D71B8" w:rsidP="006D71B8">
      <w:pPr>
        <w:shd w:val="clear" w:color="auto" w:fill="FFFFFF"/>
        <w:spacing w:before="100" w:beforeAutospacing="1" w:after="100" w:afterAutospacing="1"/>
        <w:outlineLvl w:val="0"/>
        <w:rPr>
          <w:rFonts w:ascii="IBM Plex Mono" w:eastAsia="Times New Roman" w:hAnsi="IBM Plex Mono" w:cs="Times New Roman"/>
          <w:b/>
          <w:bCs/>
          <w:kern w:val="36"/>
          <w:sz w:val="48"/>
          <w:szCs w:val="48"/>
          <w:lang w:val="en-US" w:eastAsia="fi-FI"/>
        </w:rPr>
      </w:pPr>
      <w:r w:rsidRPr="006D71B8">
        <w:rPr>
          <w:rFonts w:ascii="IBM Plex Mono" w:eastAsia="Times New Roman" w:hAnsi="IBM Plex Mono" w:cs="Times New Roman"/>
          <w:b/>
          <w:bCs/>
          <w:kern w:val="36"/>
          <w:sz w:val="48"/>
          <w:szCs w:val="48"/>
          <w:lang w:val="en-US" w:eastAsia="fi-FI"/>
        </w:rPr>
        <w:t>Getting data from server</w:t>
      </w:r>
    </w:p>
    <w:p w14:paraId="092461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a while now we have only been working on "frontend", i.e. client-side (browser) functionality. We will begin working on "backend", i.e. server-side functionality in the </w:t>
      </w:r>
      <w:hyperlink r:id="rId6" w:tgtFrame="_blank" w:history="1">
        <w:r w:rsidRPr="006D71B8">
          <w:rPr>
            <w:rFonts w:ascii="IBM Plex Sans" w:eastAsia="Times New Roman" w:hAnsi="IBM Plex Sans" w:cs="Times New Roman"/>
            <w:sz w:val="27"/>
            <w:szCs w:val="27"/>
            <w:u w:val="single"/>
            <w:bdr w:val="single" w:sz="2" w:space="2" w:color="EB8755" w:frame="1"/>
            <w:lang w:val="en-US" w:eastAsia="fi-FI"/>
          </w:rPr>
          <w:t>third part</w:t>
        </w:r>
      </w:hyperlink>
      <w:r w:rsidRPr="006D71B8">
        <w:rPr>
          <w:rFonts w:ascii="IBM Plex Sans" w:eastAsia="Times New Roman" w:hAnsi="IBM Plex Sans" w:cs="Times New Roman"/>
          <w:sz w:val="27"/>
          <w:szCs w:val="27"/>
          <w:lang w:val="en-US" w:eastAsia="fi-FI"/>
        </w:rPr>
        <w:t> of this course. Nonetheless, we will now take a step in that direction by familiarizing ourselves with how code executing in the browser communicates with the backend.</w:t>
      </w:r>
    </w:p>
    <w:p w14:paraId="53AAD0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use a tool meant to be used during software development called </w:t>
      </w:r>
      <w:hyperlink r:id="rId7" w:tgtFrame="_blank" w:history="1">
        <w:r w:rsidRPr="006D71B8">
          <w:rPr>
            <w:rFonts w:ascii="IBM Plex Sans" w:eastAsia="Times New Roman" w:hAnsi="IBM Plex Sans" w:cs="Times New Roman"/>
            <w:sz w:val="27"/>
            <w:szCs w:val="27"/>
            <w:u w:val="single"/>
            <w:bdr w:val="single" w:sz="2" w:space="2" w:color="EB8755" w:frame="1"/>
            <w:lang w:val="en-US" w:eastAsia="fi-FI"/>
          </w:rPr>
          <w:t>JSON Server</w:t>
        </w:r>
      </w:hyperlink>
      <w:r w:rsidRPr="006D71B8">
        <w:rPr>
          <w:rFonts w:ascii="IBM Plex Sans" w:eastAsia="Times New Roman" w:hAnsi="IBM Plex Sans" w:cs="Times New Roman"/>
          <w:sz w:val="27"/>
          <w:szCs w:val="27"/>
          <w:lang w:val="en-US" w:eastAsia="fi-FI"/>
        </w:rPr>
        <w:t> to act as our server.</w:t>
      </w:r>
    </w:p>
    <w:p w14:paraId="5B16A6E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 file named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in the root directory of the previous notes project with the following content:</w:t>
      </w:r>
    </w:p>
    <w:p w14:paraId="0F0E716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3821ECD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"notes": [</w:t>
      </w:r>
    </w:p>
    <w:p w14:paraId="0888AF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EC968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0FCB32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"HTML is easy",</w:t>
      </w:r>
    </w:p>
    <w:p w14:paraId="015B446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"2022-1-17T17:30:31.098Z",</w:t>
      </w:r>
    </w:p>
    <w:p w14:paraId="255C59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62ED9E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0F7022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F1AE46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35B9AA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"Browser can execute only JavaScript",</w:t>
      </w:r>
    </w:p>
    <w:p w14:paraId="2ED18A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"2022-1-17T18:39:34.091Z",</w:t>
      </w:r>
    </w:p>
    <w:p w14:paraId="37C45D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false</w:t>
      </w:r>
    </w:p>
    <w:p w14:paraId="03433C5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6D69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1756C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60D63E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"content": "GET and POST are the most important methods of HTTP protocol",</w:t>
      </w:r>
    </w:p>
    <w:p w14:paraId="16155F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"date": "2022-1-17T19:20:14.298Z",</w:t>
      </w:r>
    </w:p>
    <w:p w14:paraId="4CEDCE1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"important": true</w:t>
      </w:r>
    </w:p>
    <w:p w14:paraId="5A0764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68B1F0C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EA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8AAF5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w:t>
      </w:r>
      <w:hyperlink r:id="rId8" w:anchor="getting-started" w:tgtFrame="_blank" w:history="1">
        <w:r w:rsidRPr="006D71B8">
          <w:rPr>
            <w:rFonts w:ascii="IBM Plex Sans" w:eastAsia="Times New Roman" w:hAnsi="IBM Plex Sans" w:cs="Times New Roman"/>
            <w:sz w:val="27"/>
            <w:szCs w:val="27"/>
            <w:u w:val="single"/>
            <w:bdr w:val="single" w:sz="2" w:space="2" w:color="EB8755" w:frame="1"/>
            <w:lang w:val="en-US" w:eastAsia="fi-FI"/>
          </w:rPr>
          <w:t>install</w:t>
        </w:r>
      </w:hyperlink>
      <w:r w:rsidRPr="006D71B8">
        <w:rPr>
          <w:rFonts w:ascii="IBM Plex Sans" w:eastAsia="Times New Roman" w:hAnsi="IBM Plex Sans" w:cs="Times New Roman"/>
          <w:sz w:val="27"/>
          <w:szCs w:val="27"/>
          <w:lang w:val="en-US" w:eastAsia="fi-FI"/>
        </w:rPr>
        <w:t> JSON server globally on your machine using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 -g </w:t>
      </w:r>
      <w:proofErr w:type="spellStart"/>
      <w:r w:rsidRPr="006D71B8">
        <w:rPr>
          <w:rFonts w:ascii="Courier" w:eastAsia="Times New Roman" w:hAnsi="Courier" w:cs="Times New Roman"/>
          <w:sz w:val="27"/>
          <w:szCs w:val="27"/>
          <w:lang w:val="en-US" w:eastAsia="fi-FI"/>
        </w:rPr>
        <w:t>json</w:t>
      </w:r>
      <w:proofErr w:type="spellEnd"/>
      <w:r w:rsidRPr="006D71B8">
        <w:rPr>
          <w:rFonts w:ascii="Courier" w:eastAsia="Times New Roman" w:hAnsi="Courier" w:cs="Times New Roman"/>
          <w:sz w:val="27"/>
          <w:szCs w:val="27"/>
          <w:lang w:val="en-US" w:eastAsia="fi-FI"/>
        </w:rPr>
        <w:t>-server</w:t>
      </w:r>
      <w:r w:rsidRPr="006D71B8">
        <w:rPr>
          <w:rFonts w:ascii="IBM Plex Sans" w:eastAsia="Times New Roman" w:hAnsi="IBM Plex Sans" w:cs="Times New Roman"/>
          <w:sz w:val="27"/>
          <w:szCs w:val="27"/>
          <w:lang w:val="en-US" w:eastAsia="fi-FI"/>
        </w:rPr>
        <w:t>. A global installation requires administrative privileges, which means that it is not possible on faculty computers or freshman laptops.</w:t>
      </w:r>
    </w:p>
    <w:p w14:paraId="5F3E969A"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lastRenderedPageBreak/>
        <w:t xml:space="preserve">PS C:\Users\Seppo\Downloads\Metropolia\React\part1&gt;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install -g </w:t>
      </w:r>
      <w:proofErr w:type="spellStart"/>
      <w:r w:rsidRPr="00207C1E">
        <w:rPr>
          <w:rFonts w:ascii="IBM Plex Sans" w:eastAsia="Times New Roman" w:hAnsi="IBM Plex Sans" w:cs="Times New Roman"/>
          <w:sz w:val="27"/>
          <w:szCs w:val="27"/>
          <w:lang w:val="en-US" w:eastAsia="fi-FI"/>
        </w:rPr>
        <w:t>json</w:t>
      </w:r>
      <w:proofErr w:type="spellEnd"/>
      <w:r w:rsidRPr="00207C1E">
        <w:rPr>
          <w:rFonts w:ascii="IBM Plex Sans" w:eastAsia="Times New Roman" w:hAnsi="IBM Plex Sans" w:cs="Times New Roman"/>
          <w:sz w:val="27"/>
          <w:szCs w:val="27"/>
          <w:lang w:val="en-US" w:eastAsia="fi-FI"/>
        </w:rPr>
        <w:t>-server</w:t>
      </w:r>
    </w:p>
    <w:p w14:paraId="7F248C7D"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82E8734"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added 182 packages, and audited 183 packages in 14s</w:t>
      </w:r>
    </w:p>
    <w:p w14:paraId="6C05B00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13EEA17"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22 packages are looking for funding</w:t>
      </w:r>
    </w:p>
    <w:p w14:paraId="55A73D6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fund` for details</w:t>
      </w:r>
    </w:p>
    <w:p w14:paraId="0BEBC2C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E9D349F"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4 moderate severity vulnerabilities</w:t>
      </w:r>
    </w:p>
    <w:p w14:paraId="1FF8A529"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0E4D0DE"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To address all issues (including breaking changes), run:</w:t>
      </w:r>
    </w:p>
    <w:p w14:paraId="052D8641"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 xml:space="preserve">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fix --force</w:t>
      </w:r>
    </w:p>
    <w:p w14:paraId="3E842888"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F13B6BB" w14:textId="77777777" w:rsidR="00207C1E" w:rsidRP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Run `</w:t>
      </w:r>
      <w:proofErr w:type="spellStart"/>
      <w:r w:rsidRPr="00207C1E">
        <w:rPr>
          <w:rFonts w:ascii="IBM Plex Sans" w:eastAsia="Times New Roman" w:hAnsi="IBM Plex Sans" w:cs="Times New Roman"/>
          <w:sz w:val="27"/>
          <w:szCs w:val="27"/>
          <w:lang w:val="en-US" w:eastAsia="fi-FI"/>
        </w:rPr>
        <w:t>npm</w:t>
      </w:r>
      <w:proofErr w:type="spellEnd"/>
      <w:r w:rsidRPr="00207C1E">
        <w:rPr>
          <w:rFonts w:ascii="IBM Plex Sans" w:eastAsia="Times New Roman" w:hAnsi="IBM Plex Sans" w:cs="Times New Roman"/>
          <w:sz w:val="27"/>
          <w:szCs w:val="27"/>
          <w:lang w:val="en-US" w:eastAsia="fi-FI"/>
        </w:rPr>
        <w:t xml:space="preserve"> audit` for details.</w:t>
      </w:r>
    </w:p>
    <w:p w14:paraId="763EF0CD" w14:textId="62560F27" w:rsidR="00207C1E" w:rsidRDefault="00207C1E" w:rsidP="00207C1E">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207C1E">
        <w:rPr>
          <w:rFonts w:ascii="IBM Plex Sans" w:eastAsia="Times New Roman" w:hAnsi="IBM Plex Sans" w:cs="Times New Roman"/>
          <w:sz w:val="27"/>
          <w:szCs w:val="27"/>
          <w:lang w:val="en-US" w:eastAsia="fi-FI"/>
        </w:rPr>
        <w:t>PS C:\Users\Seppo\Downloads\Metropolia\React\part1&gt;</w:t>
      </w:r>
    </w:p>
    <w:p w14:paraId="575D364C"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2ADD26B" w14:textId="77777777" w:rsidR="00207C1E" w:rsidRDefault="00207C1E"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1AB92B4" w14:textId="2DF8F3CD"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After installing run the following command to run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xml:space="preserve"> starts running on port 3000 by default; but since projects created using create-react-app reserve port 3000, we must define an alternate port, such as port 3001, for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The --watch option automatically looks for any saved changes to </w:t>
      </w:r>
      <w:proofErr w:type="spellStart"/>
      <w:r w:rsidRPr="006D71B8">
        <w:rPr>
          <w:rFonts w:ascii="IBM Plex Sans" w:eastAsia="Times New Roman" w:hAnsi="IBM Plex Sans" w:cs="Times New Roman"/>
          <w:sz w:val="27"/>
          <w:szCs w:val="27"/>
          <w:lang w:val="en-US" w:eastAsia="fi-FI"/>
        </w:rPr>
        <w:t>db.json</w:t>
      </w:r>
      <w:proofErr w:type="spellEnd"/>
    </w:p>
    <w:p w14:paraId="2E27A1D0" w14:textId="3A58695B"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6CCE8C51" w14:textId="4AE9EB7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AFB581A" w14:textId="1EBF36F9"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Pr>
          <w:rFonts w:ascii="Consolas" w:eastAsia="Times New Roman" w:hAnsi="Consolas" w:cs="Courier New"/>
          <w:sz w:val="20"/>
          <w:szCs w:val="20"/>
          <w:lang w:val="en-US" w:eastAsia="fi-FI"/>
        </w:rPr>
        <w:t>powershell</w:t>
      </w:r>
      <w:proofErr w:type="spellEnd"/>
      <w:r>
        <w:rPr>
          <w:rFonts w:ascii="Consolas" w:eastAsia="Times New Roman" w:hAnsi="Consolas" w:cs="Courier New"/>
          <w:sz w:val="20"/>
          <w:szCs w:val="20"/>
          <w:lang w:val="en-US" w:eastAsia="fi-FI"/>
        </w:rPr>
        <w:t xml:space="preserve"> did not work node worked</w:t>
      </w:r>
    </w:p>
    <w:p w14:paraId="28ACA814" w14:textId="02B8D4E5" w:rsidR="0035177B" w:rsidRDefault="0035177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F14EF08"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lastRenderedPageBreak/>
        <w:t xml:space="preserve">C:\Users\Seppo\Downloads\Metropolia\React\part1&gt;json-server --port 3001 --watch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t>
      </w:r>
    </w:p>
    <w:p w14:paraId="61230E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EA63B2"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\{^_^}/ hi!</w:t>
      </w:r>
    </w:p>
    <w:p w14:paraId="72FF64B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AC71A57"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Loading </w:t>
      </w:r>
      <w:proofErr w:type="spellStart"/>
      <w:r w:rsidRPr="0035177B">
        <w:rPr>
          <w:rFonts w:ascii="IBM Plex Mono" w:eastAsia="Times New Roman" w:hAnsi="IBM Plex Mono" w:cs="Courier New"/>
          <w:sz w:val="20"/>
          <w:szCs w:val="20"/>
          <w:lang w:val="en-US" w:eastAsia="fi-FI"/>
        </w:rPr>
        <w:t>db.json</w:t>
      </w:r>
      <w:proofErr w:type="spellEnd"/>
    </w:p>
    <w:p w14:paraId="534A6A6C"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Oops,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doesn't seem to exist</w:t>
      </w:r>
    </w:p>
    <w:p w14:paraId="68E1A3DF"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Creating </w:t>
      </w:r>
      <w:proofErr w:type="spellStart"/>
      <w:r w:rsidRPr="0035177B">
        <w:rPr>
          <w:rFonts w:ascii="IBM Plex Mono" w:eastAsia="Times New Roman" w:hAnsi="IBM Plex Mono" w:cs="Courier New"/>
          <w:sz w:val="20"/>
          <w:szCs w:val="20"/>
          <w:lang w:val="en-US" w:eastAsia="fi-FI"/>
        </w:rPr>
        <w:t>db.json</w:t>
      </w:r>
      <w:proofErr w:type="spellEnd"/>
      <w:r w:rsidRPr="0035177B">
        <w:rPr>
          <w:rFonts w:ascii="IBM Plex Mono" w:eastAsia="Times New Roman" w:hAnsi="IBM Plex Mono" w:cs="Courier New"/>
          <w:sz w:val="20"/>
          <w:szCs w:val="20"/>
          <w:lang w:val="en-US" w:eastAsia="fi-FI"/>
        </w:rPr>
        <w:t xml:space="preserve"> with some default data</w:t>
      </w:r>
    </w:p>
    <w:p w14:paraId="33589EC5"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69CFAF9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Done</w:t>
      </w:r>
    </w:p>
    <w:p w14:paraId="5F907E16"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541F55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Resources</w:t>
      </w:r>
    </w:p>
    <w:p w14:paraId="0E6E2BA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http://localhost:3001/posts</w:t>
      </w:r>
    </w:p>
    <w:p w14:paraId="338C803A"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http://localhost:3001/comments</w:t>
      </w:r>
    </w:p>
    <w:p w14:paraId="30200883"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http://localhost:3001/profile</w:t>
      </w:r>
    </w:p>
    <w:p w14:paraId="57F3627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2F14E651"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Home</w:t>
      </w:r>
    </w:p>
    <w:p w14:paraId="4FD473A9"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http://localhost:3001</w:t>
      </w:r>
    </w:p>
    <w:p w14:paraId="24660A1D"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799ECDB4" w14:textId="77777777" w:rsidR="0035177B" w:rsidRPr="0035177B"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35177B">
        <w:rPr>
          <w:rFonts w:ascii="IBM Plex Mono" w:eastAsia="Times New Roman" w:hAnsi="IBM Plex Mono" w:cs="Courier New"/>
          <w:sz w:val="20"/>
          <w:szCs w:val="20"/>
          <w:lang w:val="en-US" w:eastAsia="fi-FI"/>
        </w:rPr>
        <w:t xml:space="preserve">  Type s + enter at any time to create a snapshot of the database</w:t>
      </w:r>
    </w:p>
    <w:p w14:paraId="07CC0F90" w14:textId="13795C0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35177B">
        <w:rPr>
          <w:rFonts w:ascii="IBM Plex Mono" w:eastAsia="Times New Roman" w:hAnsi="IBM Plex Mono" w:cs="Courier New"/>
          <w:sz w:val="20"/>
          <w:szCs w:val="20"/>
          <w:lang w:val="en-US" w:eastAsia="fi-FI"/>
        </w:rPr>
        <w:t xml:space="preserve">  </w:t>
      </w:r>
      <w:proofErr w:type="spellStart"/>
      <w:r w:rsidRPr="00ED1AF1">
        <w:rPr>
          <w:rFonts w:ascii="IBM Plex Mono" w:eastAsia="Times New Roman" w:hAnsi="IBM Plex Mono" w:cs="Courier New"/>
          <w:sz w:val="20"/>
          <w:szCs w:val="20"/>
          <w:lang w:eastAsia="fi-FI"/>
        </w:rPr>
        <w:t>Watching</w:t>
      </w:r>
      <w:proofErr w:type="spellEnd"/>
      <w:r w:rsidRPr="00ED1AF1">
        <w:rPr>
          <w:rFonts w:ascii="IBM Plex Mono" w:eastAsia="Times New Roman" w:hAnsi="IBM Plex Mono" w:cs="Courier New"/>
          <w:sz w:val="20"/>
          <w:szCs w:val="20"/>
          <w:lang w:eastAsia="fi-FI"/>
        </w:rPr>
        <w:t>...</w:t>
      </w:r>
    </w:p>
    <w:p w14:paraId="31CD5F4D" w14:textId="2ECDDB20"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2A5C1F69" w14:textId="2B2DCF3F" w:rsidR="0035177B" w:rsidRPr="00ED1AF1"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7745E09" w14:textId="4EC3D4B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BB0E9C">
        <w:rPr>
          <w:rFonts w:ascii="IBM Plex Mono" w:eastAsia="Times New Roman" w:hAnsi="IBM Plex Mono" w:cs="Courier New"/>
          <w:sz w:val="20"/>
          <w:szCs w:val="20"/>
          <w:lang w:eastAsia="fi-FI"/>
        </w:rPr>
        <w:t xml:space="preserve">vaihdettu pois alkuperäinen </w:t>
      </w:r>
      <w:proofErr w:type="spellStart"/>
      <w:r w:rsidRPr="00BB0E9C">
        <w:rPr>
          <w:rFonts w:ascii="IBM Plex Mono" w:eastAsia="Times New Roman" w:hAnsi="IBM Plex Mono" w:cs="Courier New"/>
          <w:sz w:val="20"/>
          <w:szCs w:val="20"/>
          <w:lang w:eastAsia="fi-FI"/>
        </w:rPr>
        <w:t>db.json</w:t>
      </w:r>
      <w:proofErr w:type="spellEnd"/>
      <w:r w:rsidRPr="00BB0E9C">
        <w:rPr>
          <w:rFonts w:ascii="IBM Plex Mono" w:eastAsia="Times New Roman" w:hAnsi="IBM Plex Mono" w:cs="Courier New"/>
          <w:sz w:val="20"/>
          <w:szCs w:val="20"/>
          <w:lang w:eastAsia="fi-FI"/>
        </w:rPr>
        <w:t>:</w:t>
      </w:r>
    </w:p>
    <w:p w14:paraId="66EA8C02" w14:textId="4F0A1A18"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5197DDBD" w14:textId="4A227F64" w:rsidR="0035177B" w:rsidRPr="00BB0E9C"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p>
    <w:p w14:paraId="1FEDE19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3F51DF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"posts": [</w:t>
      </w:r>
    </w:p>
    <w:p w14:paraId="6D8ACBE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00BDCBA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0C3A215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"title": "</w:t>
      </w:r>
      <w:proofErr w:type="spellStart"/>
      <w:r w:rsidRPr="0035177B">
        <w:rPr>
          <w:rFonts w:ascii="Consolas" w:eastAsia="Times New Roman" w:hAnsi="Consolas" w:cs="Times New Roman"/>
          <w:color w:val="6A9955"/>
          <w:sz w:val="21"/>
          <w:szCs w:val="21"/>
          <w:lang w:val="en-US" w:eastAsia="fi-FI"/>
        </w:rPr>
        <w:t>json</w:t>
      </w:r>
      <w:proofErr w:type="spellEnd"/>
      <w:r w:rsidRPr="0035177B">
        <w:rPr>
          <w:rFonts w:ascii="Consolas" w:eastAsia="Times New Roman" w:hAnsi="Consolas" w:cs="Times New Roman"/>
          <w:color w:val="6A9955"/>
          <w:sz w:val="21"/>
          <w:szCs w:val="21"/>
          <w:lang w:val="en-US" w:eastAsia="fi-FI"/>
        </w:rPr>
        <w:t>-server",</w:t>
      </w:r>
    </w:p>
    <w:p w14:paraId="2D1D69B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"author": "</w:t>
      </w:r>
      <w:proofErr w:type="spellStart"/>
      <w:r w:rsidRPr="0035177B">
        <w:rPr>
          <w:rFonts w:ascii="Consolas" w:eastAsia="Times New Roman" w:hAnsi="Consolas" w:cs="Times New Roman"/>
          <w:color w:val="6A9955"/>
          <w:sz w:val="21"/>
          <w:szCs w:val="21"/>
          <w:lang w:val="en-US" w:eastAsia="fi-FI"/>
        </w:rPr>
        <w:t>typicode</w:t>
      </w:r>
      <w:proofErr w:type="spellEnd"/>
      <w:r w:rsidRPr="0035177B">
        <w:rPr>
          <w:rFonts w:ascii="Consolas" w:eastAsia="Times New Roman" w:hAnsi="Consolas" w:cs="Times New Roman"/>
          <w:color w:val="6A9955"/>
          <w:sz w:val="21"/>
          <w:szCs w:val="21"/>
          <w:lang w:val="en-US" w:eastAsia="fi-FI"/>
        </w:rPr>
        <w:t>"</w:t>
      </w:r>
    </w:p>
    <w:p w14:paraId="5C6C3F9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3FCF8FD4"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8CD9AA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"comments": [</w:t>
      </w:r>
    </w:p>
    <w:p w14:paraId="22B1A11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w:t>
      </w:r>
    </w:p>
    <w:p w14:paraId="137E260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"id": 1,</w:t>
      </w:r>
    </w:p>
    <w:p w14:paraId="6985D499"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val="en-US" w:eastAsia="fi-FI"/>
        </w:rPr>
      </w:pPr>
      <w:r w:rsidRPr="0035177B">
        <w:rPr>
          <w:rFonts w:ascii="Consolas" w:eastAsia="Times New Roman" w:hAnsi="Consolas" w:cs="Times New Roman"/>
          <w:color w:val="6A9955"/>
          <w:sz w:val="21"/>
          <w:szCs w:val="21"/>
          <w:lang w:val="en-US" w:eastAsia="fi-FI"/>
        </w:rPr>
        <w:t>//       "body": "some comment",</w:t>
      </w:r>
    </w:p>
    <w:p w14:paraId="4E39EDAA"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postId</w:t>
      </w:r>
      <w:proofErr w:type="spellEnd"/>
      <w:r w:rsidRPr="0035177B">
        <w:rPr>
          <w:rFonts w:ascii="Consolas" w:eastAsia="Times New Roman" w:hAnsi="Consolas" w:cs="Times New Roman"/>
          <w:color w:val="6A9955"/>
          <w:sz w:val="21"/>
          <w:szCs w:val="21"/>
          <w:lang w:eastAsia="fi-FI"/>
        </w:rPr>
        <w:t>": 1</w:t>
      </w:r>
    </w:p>
    <w:p w14:paraId="1F5F64CE"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9AB08B5"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2179C16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profile</w:t>
      </w:r>
      <w:proofErr w:type="spellEnd"/>
      <w:r w:rsidRPr="0035177B">
        <w:rPr>
          <w:rFonts w:ascii="Consolas" w:eastAsia="Times New Roman" w:hAnsi="Consolas" w:cs="Times New Roman"/>
          <w:color w:val="6A9955"/>
          <w:sz w:val="21"/>
          <w:szCs w:val="21"/>
          <w:lang w:eastAsia="fi-FI"/>
        </w:rPr>
        <w:t>": {</w:t>
      </w:r>
    </w:p>
    <w:p w14:paraId="56FC4D8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name</w:t>
      </w:r>
      <w:proofErr w:type="spellEnd"/>
      <w:r w:rsidRPr="0035177B">
        <w:rPr>
          <w:rFonts w:ascii="Consolas" w:eastAsia="Times New Roman" w:hAnsi="Consolas" w:cs="Times New Roman"/>
          <w:color w:val="6A9955"/>
          <w:sz w:val="21"/>
          <w:szCs w:val="21"/>
          <w:lang w:eastAsia="fi-FI"/>
        </w:rPr>
        <w:t>": "</w:t>
      </w:r>
      <w:proofErr w:type="spellStart"/>
      <w:r w:rsidRPr="0035177B">
        <w:rPr>
          <w:rFonts w:ascii="Consolas" w:eastAsia="Times New Roman" w:hAnsi="Consolas" w:cs="Times New Roman"/>
          <w:color w:val="6A9955"/>
          <w:sz w:val="21"/>
          <w:szCs w:val="21"/>
          <w:lang w:eastAsia="fi-FI"/>
        </w:rPr>
        <w:t>typicode</w:t>
      </w:r>
      <w:proofErr w:type="spellEnd"/>
      <w:r w:rsidRPr="0035177B">
        <w:rPr>
          <w:rFonts w:ascii="Consolas" w:eastAsia="Times New Roman" w:hAnsi="Consolas" w:cs="Times New Roman"/>
          <w:color w:val="6A9955"/>
          <w:sz w:val="21"/>
          <w:szCs w:val="21"/>
          <w:lang w:eastAsia="fi-FI"/>
        </w:rPr>
        <w:t>"</w:t>
      </w:r>
    </w:p>
    <w:p w14:paraId="2836083C"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3BE6AC61"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r w:rsidRPr="0035177B">
        <w:rPr>
          <w:rFonts w:ascii="Consolas" w:eastAsia="Times New Roman" w:hAnsi="Consolas" w:cs="Times New Roman"/>
          <w:color w:val="6A9955"/>
          <w:sz w:val="21"/>
          <w:szCs w:val="21"/>
          <w:lang w:eastAsia="fi-FI"/>
        </w:rPr>
        <w:t>// }</w:t>
      </w:r>
    </w:p>
    <w:p w14:paraId="1B6FE320" w14:textId="77777777" w:rsidR="0035177B" w:rsidRPr="0035177B" w:rsidRDefault="0035177B" w:rsidP="0035177B">
      <w:pPr>
        <w:shd w:val="clear" w:color="auto" w:fill="1E1E1E"/>
        <w:spacing w:after="0" w:line="285" w:lineRule="atLeast"/>
        <w:rPr>
          <w:rFonts w:ascii="Consolas" w:eastAsia="Times New Roman" w:hAnsi="Consolas" w:cs="Times New Roman"/>
          <w:color w:val="D4D4D4"/>
          <w:sz w:val="21"/>
          <w:szCs w:val="21"/>
          <w:lang w:eastAsia="fi-FI"/>
        </w:rPr>
      </w:pPr>
    </w:p>
    <w:p w14:paraId="287DF01A" w14:textId="77777777" w:rsidR="0035177B" w:rsidRPr="006D71B8" w:rsidRDefault="0035177B" w:rsidP="0035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lang w:val="en-US" w:eastAsia="fi-FI"/>
        </w:rPr>
      </w:pPr>
    </w:p>
    <w:p w14:paraId="039A88E1"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08282CF" w14:textId="5E80DD5F"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noProof/>
        </w:rPr>
        <w:lastRenderedPageBreak/>
        <w:drawing>
          <wp:inline distT="0" distB="0" distL="0" distR="0" wp14:anchorId="10B95DDB" wp14:editId="14E730D6">
            <wp:extent cx="6120130" cy="3448685"/>
            <wp:effectExtent l="0" t="0" r="0" b="0"/>
            <wp:docPr id="11" name="Picture 1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email&#10;&#10;Description automatically generated"/>
                    <pic:cNvPicPr/>
                  </pic:nvPicPr>
                  <pic:blipFill>
                    <a:blip r:embed="rId9"/>
                    <a:stretch>
                      <a:fillRect/>
                    </a:stretch>
                  </pic:blipFill>
                  <pic:spPr>
                    <a:xfrm>
                      <a:off x="0" y="0"/>
                      <a:ext cx="6120130" cy="3448685"/>
                    </a:xfrm>
                    <a:prstGeom prst="rect">
                      <a:avLst/>
                    </a:prstGeom>
                  </pic:spPr>
                </pic:pic>
              </a:graphicData>
            </a:graphic>
          </wp:inline>
        </w:drawing>
      </w:r>
    </w:p>
    <w:p w14:paraId="7C08E09C" w14:textId="77777777" w:rsidR="00BB0E9C" w:rsidRDefault="00BB0E9C"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17778AA" w14:textId="69E11C55"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However, a global installation is not necessary. From the root directory of your app, we can run the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using the command </w:t>
      </w:r>
      <w:proofErr w:type="spellStart"/>
      <w:r w:rsidRPr="006D71B8">
        <w:rPr>
          <w:rFonts w:ascii="Courier" w:eastAsia="Times New Roman" w:hAnsi="Courier" w:cs="Times New Roman"/>
          <w:sz w:val="27"/>
          <w:szCs w:val="27"/>
          <w:lang w:val="en-US" w:eastAsia="fi-FI"/>
        </w:rPr>
        <w:t>npx</w:t>
      </w:r>
      <w:proofErr w:type="spellEnd"/>
      <w:r w:rsidRPr="006D71B8">
        <w:rPr>
          <w:rFonts w:ascii="IBM Plex Sans" w:eastAsia="Times New Roman" w:hAnsi="IBM Plex Sans" w:cs="Times New Roman"/>
          <w:sz w:val="27"/>
          <w:szCs w:val="27"/>
          <w:lang w:val="en-US" w:eastAsia="fi-FI"/>
        </w:rPr>
        <w:t>:</w:t>
      </w:r>
    </w:p>
    <w:p w14:paraId="1F5CE2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npx</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--port 3001 --watch </w:t>
      </w:r>
      <w:proofErr w:type="spellStart"/>
      <w:r w:rsidRPr="006D71B8">
        <w:rPr>
          <w:rFonts w:ascii="Consolas" w:eastAsia="Times New Roman" w:hAnsi="Consolas" w:cs="Courier New"/>
          <w:sz w:val="20"/>
          <w:szCs w:val="20"/>
          <w:lang w:val="en-US" w:eastAsia="fi-FI"/>
        </w:rPr>
        <w:t>db.json</w:t>
      </w:r>
      <w:proofErr w:type="spellEnd"/>
    </w:p>
    <w:p w14:paraId="4979AD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navigate to the address </w:t>
      </w:r>
      <w:hyperlink r:id="rId10"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 in the browser. We can see that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serves the notes we previously wrote to the file in JSON format:</w:t>
      </w:r>
    </w:p>
    <w:p w14:paraId="5BF881AF" w14:textId="22257449"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3EA6268B" wp14:editId="0DCA3A26">
            <wp:extent cx="6120130" cy="2974340"/>
            <wp:effectExtent l="0" t="0" r="0" b="0"/>
            <wp:docPr id="10" name="Picture 10"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974340"/>
                    </a:xfrm>
                    <a:prstGeom prst="rect">
                      <a:avLst/>
                    </a:prstGeom>
                    <a:noFill/>
                    <a:ln>
                      <a:noFill/>
                    </a:ln>
                  </pic:spPr>
                </pic:pic>
              </a:graphicData>
            </a:graphic>
          </wp:inline>
        </w:drawing>
      </w:r>
    </w:p>
    <w:p w14:paraId="6794061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your browser doesn't have a way to format the display of JSON-data, then install an appropriate plugin, e.g. </w:t>
      </w:r>
      <w:proofErr w:type="spellStart"/>
      <w:r>
        <w:fldChar w:fldCharType="begin"/>
      </w:r>
      <w:r w:rsidRPr="004475EC">
        <w:rPr>
          <w:lang w:val="en-US"/>
        </w:rPr>
        <w:instrText xml:space="preserve"> HYPERLINK "https://chrome.google.com/webstore/detail/jsonview/chklaanhfefbnpoihckbnefhakgolnmc"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JSONVue</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to make your life easier.</w:t>
      </w:r>
    </w:p>
    <w:p w14:paraId="34B99ECE"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Going forward, the idea will be to save the notes to the server, which in this case means saving them to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The React code fetches the notes from the server and renders them to the screen. Whenever a new note is added to the application, the React code also sends it to the server to make the new note persist in "memory".</w:t>
      </w:r>
    </w:p>
    <w:p w14:paraId="500E1C8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stores all the data in the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xml:space="preserve"> file, which resides on the server. In the real world, data would be stored in some kind of database. However,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 handy tool that enables the use of server-side functionality in the development phase without the need to program any of it.</w:t>
      </w:r>
    </w:p>
    <w:p w14:paraId="4868484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familiar with the principles of implementing server-side functionality in more detail in </w:t>
      </w:r>
      <w:hyperlink r:id="rId12" w:tgtFrame="_blank" w:history="1">
        <w:r w:rsidRPr="006D71B8">
          <w:rPr>
            <w:rFonts w:ascii="IBM Plex Sans" w:eastAsia="Times New Roman" w:hAnsi="IBM Plex Sans" w:cs="Times New Roman"/>
            <w:sz w:val="27"/>
            <w:szCs w:val="27"/>
            <w:u w:val="single"/>
            <w:bdr w:val="single" w:sz="2" w:space="2" w:color="EB8755" w:frame="1"/>
            <w:lang w:val="en-US" w:eastAsia="fi-FI"/>
          </w:rPr>
          <w:t>part 3</w:t>
        </w:r>
      </w:hyperlink>
      <w:r w:rsidRPr="006D71B8">
        <w:rPr>
          <w:rFonts w:ascii="IBM Plex Sans" w:eastAsia="Times New Roman" w:hAnsi="IBM Plex Sans" w:cs="Times New Roman"/>
          <w:sz w:val="27"/>
          <w:szCs w:val="27"/>
          <w:lang w:val="en-US" w:eastAsia="fi-FI"/>
        </w:rPr>
        <w:t> of this course.</w:t>
      </w:r>
    </w:p>
    <w:p w14:paraId="63A95CE0"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browser as a runtime environment</w:t>
      </w:r>
    </w:p>
    <w:p w14:paraId="735CE71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Our first task is fetching the already existing notes to our React application from the address </w:t>
      </w:r>
      <w:hyperlink r:id="rId13"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http://localhost:3001/notes</w:t>
        </w:r>
      </w:hyperlink>
      <w:r w:rsidRPr="006D71B8">
        <w:rPr>
          <w:rFonts w:ascii="IBM Plex Sans" w:eastAsia="Times New Roman" w:hAnsi="IBM Plex Sans" w:cs="Times New Roman"/>
          <w:sz w:val="27"/>
          <w:szCs w:val="27"/>
          <w:lang w:val="en-US" w:eastAsia="fi-FI"/>
        </w:rPr>
        <w:t>.</w:t>
      </w:r>
    </w:p>
    <w:p w14:paraId="4E1A8F3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the part0 </w:t>
      </w:r>
      <w:hyperlink r:id="rId14" w:anchor="running-application-logic-on-the-browser" w:tgtFrame="_blank" w:history="1">
        <w:r w:rsidRPr="006D71B8">
          <w:rPr>
            <w:rFonts w:ascii="IBM Plex Sans" w:eastAsia="Times New Roman" w:hAnsi="IBM Plex Sans" w:cs="Times New Roman"/>
            <w:sz w:val="27"/>
            <w:szCs w:val="27"/>
            <w:u w:val="single"/>
            <w:bdr w:val="single" w:sz="2" w:space="2" w:color="EB8755" w:frame="1"/>
            <w:lang w:val="en-US" w:eastAsia="fi-FI"/>
          </w:rPr>
          <w:t>example project</w:t>
        </w:r>
      </w:hyperlink>
      <w:r w:rsidRPr="006D71B8">
        <w:rPr>
          <w:rFonts w:ascii="IBM Plex Sans" w:eastAsia="Times New Roman" w:hAnsi="IBM Plex Sans" w:cs="Times New Roman"/>
          <w:sz w:val="27"/>
          <w:szCs w:val="27"/>
          <w:lang w:val="en-US" w:eastAsia="fi-FI"/>
        </w:rPr>
        <w:t> we already learned a way to fetch data from a server using JavaScript. The code in the example was fetching the data using </w:t>
      </w:r>
      <w:proofErr w:type="spellStart"/>
      <w:r>
        <w:fldChar w:fldCharType="begin"/>
      </w:r>
      <w:r w:rsidRPr="004475EC">
        <w:rPr>
          <w:lang w:val="en-US"/>
        </w:rPr>
        <w:instrText xml:space="preserve"> HYPERLINK "https://developer.mozilla.org/en-US/docs/Web/API/XMLHttpRequest"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XMLHttpRequest</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otherwise known as an HTTP request made using an XHR object. This is a technique introduced in 1999, which every browser has supported for a good while now.</w:t>
      </w:r>
    </w:p>
    <w:p w14:paraId="6BF5D3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 of XHR is no longer recommended, and browsers already widely support the </w:t>
      </w:r>
      <w:hyperlink r:id="rId15"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method, which is based on so-called </w:t>
      </w:r>
      <w:hyperlink r:id="rId16" w:tgtFrame="_blank" w:history="1">
        <w:r w:rsidRPr="006D71B8">
          <w:rPr>
            <w:rFonts w:ascii="IBM Plex Sans" w:eastAsia="Times New Roman" w:hAnsi="IBM Plex Sans" w:cs="Times New Roman"/>
            <w:sz w:val="27"/>
            <w:szCs w:val="27"/>
            <w:u w:val="single"/>
            <w:bdr w:val="single" w:sz="2" w:space="2" w:color="EB8755" w:frame="1"/>
            <w:lang w:val="en-US" w:eastAsia="fi-FI"/>
          </w:rPr>
          <w:t>promises</w:t>
        </w:r>
      </w:hyperlink>
      <w:r w:rsidRPr="006D71B8">
        <w:rPr>
          <w:rFonts w:ascii="IBM Plex Sans" w:eastAsia="Times New Roman" w:hAnsi="IBM Plex Sans" w:cs="Times New Roman"/>
          <w:sz w:val="27"/>
          <w:szCs w:val="27"/>
          <w:lang w:val="en-US" w:eastAsia="fi-FI"/>
        </w:rPr>
        <w:t>, instead of the event-driven model used by XHR.</w:t>
      </w:r>
    </w:p>
    <w:p w14:paraId="50AD926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 reminder from part0 (which one should in fact </w:t>
      </w:r>
      <w:r w:rsidRPr="006D71B8">
        <w:rPr>
          <w:rFonts w:ascii="IBM Plex Sans" w:eastAsia="Times New Roman" w:hAnsi="IBM Plex Sans" w:cs="Times New Roman"/>
          <w:i/>
          <w:iCs/>
          <w:sz w:val="27"/>
          <w:szCs w:val="27"/>
          <w:lang w:val="en-US" w:eastAsia="fi-FI"/>
        </w:rPr>
        <w:t>remember to not use</w:t>
      </w:r>
      <w:r w:rsidRPr="006D71B8">
        <w:rPr>
          <w:rFonts w:ascii="IBM Plex Sans" w:eastAsia="Times New Roman" w:hAnsi="IBM Plex Sans" w:cs="Times New Roman"/>
          <w:sz w:val="27"/>
          <w:szCs w:val="27"/>
          <w:lang w:val="en-US" w:eastAsia="fi-FI"/>
        </w:rPr>
        <w:t> without a pressing reason), data was fetched using XHR in the following way:</w:t>
      </w:r>
    </w:p>
    <w:p w14:paraId="2DD651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xhttp</w:t>
      </w:r>
      <w:proofErr w:type="spellEnd"/>
      <w:r w:rsidRPr="006D71B8">
        <w:rPr>
          <w:rFonts w:ascii="Consolas" w:eastAsia="Times New Roman" w:hAnsi="Consolas" w:cs="Courier New"/>
          <w:sz w:val="20"/>
          <w:szCs w:val="20"/>
          <w:lang w:val="en-US" w:eastAsia="fi-FI"/>
        </w:rPr>
        <w:t xml:space="preserve"> = new </w:t>
      </w:r>
      <w:proofErr w:type="spellStart"/>
      <w:r w:rsidRPr="006D71B8">
        <w:rPr>
          <w:rFonts w:ascii="Consolas" w:eastAsia="Times New Roman" w:hAnsi="Consolas" w:cs="Courier New"/>
          <w:sz w:val="20"/>
          <w:szCs w:val="20"/>
          <w:lang w:val="en-US" w:eastAsia="fi-FI"/>
        </w:rPr>
        <w:t>XMLHttpRequest</w:t>
      </w:r>
      <w:proofErr w:type="spellEnd"/>
      <w:r w:rsidRPr="006D71B8">
        <w:rPr>
          <w:rFonts w:ascii="Consolas" w:eastAsia="Times New Roman" w:hAnsi="Consolas" w:cs="Courier New"/>
          <w:sz w:val="20"/>
          <w:szCs w:val="20"/>
          <w:lang w:val="en-US" w:eastAsia="fi-FI"/>
        </w:rPr>
        <w:t>()</w:t>
      </w:r>
    </w:p>
    <w:p w14:paraId="120B5F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9515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xhttp.onreadystatechange</w:t>
      </w:r>
      <w:proofErr w:type="spellEnd"/>
      <w:r w:rsidRPr="006D71B8">
        <w:rPr>
          <w:rFonts w:ascii="Consolas" w:eastAsia="Times New Roman" w:hAnsi="Consolas" w:cs="Courier New"/>
          <w:sz w:val="20"/>
          <w:szCs w:val="20"/>
          <w:lang w:val="en-US" w:eastAsia="fi-FI"/>
        </w:rPr>
        <w:t xml:space="preserve"> = function() {</w:t>
      </w:r>
    </w:p>
    <w:p w14:paraId="21D827D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if (</w:t>
      </w:r>
      <w:proofErr w:type="spellStart"/>
      <w:r w:rsidRPr="006D71B8">
        <w:rPr>
          <w:rFonts w:ascii="Consolas" w:eastAsia="Times New Roman" w:hAnsi="Consolas" w:cs="Courier New"/>
          <w:sz w:val="20"/>
          <w:szCs w:val="20"/>
          <w:lang w:val="en-US" w:eastAsia="fi-FI"/>
        </w:rPr>
        <w:t>this.readyState</w:t>
      </w:r>
      <w:proofErr w:type="spellEnd"/>
      <w:r w:rsidRPr="006D71B8">
        <w:rPr>
          <w:rFonts w:ascii="Consolas" w:eastAsia="Times New Roman" w:hAnsi="Consolas" w:cs="Courier New"/>
          <w:sz w:val="20"/>
          <w:szCs w:val="20"/>
          <w:lang w:val="en-US" w:eastAsia="fi-FI"/>
        </w:rPr>
        <w:t xml:space="preserve"> == 4 &amp;&amp; </w:t>
      </w:r>
      <w:proofErr w:type="spellStart"/>
      <w:r w:rsidRPr="006D71B8">
        <w:rPr>
          <w:rFonts w:ascii="Consolas" w:eastAsia="Times New Roman" w:hAnsi="Consolas" w:cs="Courier New"/>
          <w:sz w:val="20"/>
          <w:szCs w:val="20"/>
          <w:lang w:val="en-US" w:eastAsia="fi-FI"/>
        </w:rPr>
        <w:t>this.status</w:t>
      </w:r>
      <w:proofErr w:type="spellEnd"/>
      <w:r w:rsidRPr="006D71B8">
        <w:rPr>
          <w:rFonts w:ascii="Consolas" w:eastAsia="Times New Roman" w:hAnsi="Consolas" w:cs="Courier New"/>
          <w:sz w:val="20"/>
          <w:szCs w:val="20"/>
          <w:lang w:val="en-US" w:eastAsia="fi-FI"/>
        </w:rPr>
        <w:t xml:space="preserve"> == 200) {</w:t>
      </w:r>
    </w:p>
    <w:p w14:paraId="7C7D02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data = </w:t>
      </w:r>
      <w:proofErr w:type="spellStart"/>
      <w:r w:rsidRPr="006D71B8">
        <w:rPr>
          <w:rFonts w:ascii="Consolas" w:eastAsia="Times New Roman" w:hAnsi="Consolas" w:cs="Courier New"/>
          <w:sz w:val="20"/>
          <w:szCs w:val="20"/>
          <w:lang w:val="en-US" w:eastAsia="fi-FI"/>
        </w:rPr>
        <w:t>JSON.parse</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this.responseText</w:t>
      </w:r>
      <w:proofErr w:type="spellEnd"/>
      <w:r w:rsidRPr="006D71B8">
        <w:rPr>
          <w:rFonts w:ascii="Consolas" w:eastAsia="Times New Roman" w:hAnsi="Consolas" w:cs="Courier New"/>
          <w:sz w:val="20"/>
          <w:szCs w:val="20"/>
          <w:lang w:val="en-US" w:eastAsia="fi-FI"/>
        </w:rPr>
        <w:t>)</w:t>
      </w:r>
    </w:p>
    <w:p w14:paraId="62CA46F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handle the response that is saved in variable data</w:t>
      </w:r>
    </w:p>
    <w:p w14:paraId="0511C6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029D1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w:t>
      </w:r>
    </w:p>
    <w:p w14:paraId="7D51B0C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41F6D2C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xhttp.open</w:t>
      </w:r>
      <w:proofErr w:type="spellEnd"/>
      <w:r w:rsidRPr="006D71B8">
        <w:rPr>
          <w:rFonts w:ascii="Consolas" w:eastAsia="Times New Roman" w:hAnsi="Consolas" w:cs="Courier New"/>
          <w:sz w:val="20"/>
          <w:szCs w:val="20"/>
          <w:lang w:val="en-US" w:eastAsia="fi-FI"/>
        </w:rPr>
        <w:t>('GET', '/</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 true)</w:t>
      </w:r>
    </w:p>
    <w:p w14:paraId="3501D18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xhttp.send</w:t>
      </w:r>
      <w:proofErr w:type="spellEnd"/>
      <w:r w:rsidRPr="006D71B8">
        <w:rPr>
          <w:rFonts w:ascii="Consolas" w:eastAsia="Times New Roman" w:hAnsi="Consolas" w:cs="Courier New"/>
          <w:sz w:val="20"/>
          <w:szCs w:val="20"/>
          <w:lang w:val="en-US" w:eastAsia="fi-FI"/>
        </w:rPr>
        <w:t>()</w:t>
      </w:r>
    </w:p>
    <w:p w14:paraId="21CFCD5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Right at the beginning we register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to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representing the HTTP request, which will be called by the JavaScript runtime whenever the state of the </w:t>
      </w:r>
      <w:proofErr w:type="spellStart"/>
      <w:r w:rsidRPr="006D71B8">
        <w:rPr>
          <w:rFonts w:ascii="Courier" w:eastAsia="Times New Roman" w:hAnsi="Courier" w:cs="Times New Roman"/>
          <w:sz w:val="27"/>
          <w:szCs w:val="27"/>
          <w:lang w:val="en-US" w:eastAsia="fi-FI"/>
        </w:rPr>
        <w:t>xhttp</w:t>
      </w:r>
      <w:proofErr w:type="spellEnd"/>
      <w:r w:rsidRPr="006D71B8">
        <w:rPr>
          <w:rFonts w:ascii="IBM Plex Sans" w:eastAsia="Times New Roman" w:hAnsi="IBM Plex Sans" w:cs="Times New Roman"/>
          <w:sz w:val="27"/>
          <w:szCs w:val="27"/>
          <w:lang w:val="en-US" w:eastAsia="fi-FI"/>
        </w:rPr>
        <w:t> object changes. If the change in state means that the response to the request has arrived, then the data is handled accordingly.</w:t>
      </w:r>
    </w:p>
    <w:p w14:paraId="3C06076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It is worth noting that the code in the event handler is defined before the request is sent to the server. Despite this, the code within the event handler will be executed at a later point in time. Therefore, the code does not execute synchronously "from top to bottom", but does so </w:t>
      </w:r>
      <w:r w:rsidRPr="006D71B8">
        <w:rPr>
          <w:rFonts w:ascii="IBM Plex Sans" w:eastAsia="Times New Roman" w:hAnsi="IBM Plex Sans" w:cs="Times New Roman"/>
          <w:i/>
          <w:iCs/>
          <w:sz w:val="27"/>
          <w:szCs w:val="27"/>
          <w:lang w:val="en-US" w:eastAsia="fi-FI"/>
        </w:rPr>
        <w:t>asynchronously</w:t>
      </w:r>
      <w:r w:rsidRPr="006D71B8">
        <w:rPr>
          <w:rFonts w:ascii="IBM Plex Sans" w:eastAsia="Times New Roman" w:hAnsi="IBM Plex Sans" w:cs="Times New Roman"/>
          <w:sz w:val="27"/>
          <w:szCs w:val="27"/>
          <w:lang w:val="en-US" w:eastAsia="fi-FI"/>
        </w:rPr>
        <w:t>. JavaScript calls the event handler that was registered for the request at some point.</w:t>
      </w:r>
    </w:p>
    <w:p w14:paraId="4E57EBF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synchronous way of making requests that's common in Java programming, for instance, would play out as follows (NB, this is not actually working Java code):</w:t>
      </w:r>
    </w:p>
    <w:p w14:paraId="1E0436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 xml:space="preserve"> request = new </w:t>
      </w:r>
      <w:proofErr w:type="spellStart"/>
      <w:r w:rsidRPr="006D71B8">
        <w:rPr>
          <w:rFonts w:ascii="Consolas" w:eastAsia="Times New Roman" w:hAnsi="Consolas" w:cs="Courier New"/>
          <w:sz w:val="20"/>
          <w:szCs w:val="20"/>
          <w:lang w:val="en-US" w:eastAsia="fi-FI"/>
        </w:rPr>
        <w:t>HTTPRequest</w:t>
      </w:r>
      <w:proofErr w:type="spellEnd"/>
      <w:r w:rsidRPr="006D71B8">
        <w:rPr>
          <w:rFonts w:ascii="Consolas" w:eastAsia="Times New Roman" w:hAnsi="Consolas" w:cs="Courier New"/>
          <w:sz w:val="20"/>
          <w:szCs w:val="20"/>
          <w:lang w:val="en-US" w:eastAsia="fi-FI"/>
        </w:rPr>
        <w:t>();</w:t>
      </w:r>
    </w:p>
    <w:p w14:paraId="22BA08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5E675D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String </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 xml:space="preserve"> = "https://fullstack-exampleapp.herokuapp.com/</w:t>
      </w:r>
      <w:proofErr w:type="spellStart"/>
      <w:r w:rsidRPr="006D71B8">
        <w:rPr>
          <w:rFonts w:ascii="Consolas" w:eastAsia="Times New Roman" w:hAnsi="Consolas" w:cs="Courier New"/>
          <w:sz w:val="20"/>
          <w:szCs w:val="20"/>
          <w:lang w:val="en-US" w:eastAsia="fi-FI"/>
        </w:rPr>
        <w:t>data.json</w:t>
      </w:r>
      <w:proofErr w:type="spellEnd"/>
      <w:r w:rsidRPr="006D71B8">
        <w:rPr>
          <w:rFonts w:ascii="Consolas" w:eastAsia="Times New Roman" w:hAnsi="Consolas" w:cs="Courier New"/>
          <w:sz w:val="20"/>
          <w:szCs w:val="20"/>
          <w:lang w:val="en-US" w:eastAsia="fi-FI"/>
        </w:rPr>
        <w:t>";</w:t>
      </w:r>
    </w:p>
    <w:p w14:paraId="0542AB0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List&lt;Note&gt; notes = </w:t>
      </w:r>
      <w:proofErr w:type="spellStart"/>
      <w:r w:rsidRPr="006D71B8">
        <w:rPr>
          <w:rFonts w:ascii="Consolas" w:eastAsia="Times New Roman" w:hAnsi="Consolas" w:cs="Courier New"/>
          <w:sz w:val="20"/>
          <w:szCs w:val="20"/>
          <w:lang w:val="en-US" w:eastAsia="fi-FI"/>
        </w:rPr>
        <w:t>request.get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url</w:t>
      </w:r>
      <w:proofErr w:type="spellEnd"/>
      <w:r w:rsidRPr="006D71B8">
        <w:rPr>
          <w:rFonts w:ascii="Consolas" w:eastAsia="Times New Roman" w:hAnsi="Consolas" w:cs="Courier New"/>
          <w:sz w:val="20"/>
          <w:szCs w:val="20"/>
          <w:lang w:val="en-US" w:eastAsia="fi-FI"/>
        </w:rPr>
        <w:t>);</w:t>
      </w:r>
    </w:p>
    <w:p w14:paraId="69A88FD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2A363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notes.forEach</w:t>
      </w:r>
      <w:proofErr w:type="spellEnd"/>
      <w:r w:rsidRPr="006D71B8">
        <w:rPr>
          <w:rFonts w:ascii="Consolas" w:eastAsia="Times New Roman" w:hAnsi="Consolas" w:cs="Courier New"/>
          <w:sz w:val="20"/>
          <w:szCs w:val="20"/>
          <w:lang w:val="en-US" w:eastAsia="fi-FI"/>
        </w:rPr>
        <w:t>(m =&gt; {</w:t>
      </w:r>
    </w:p>
    <w:p w14:paraId="512486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System.out.println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m.content</w:t>
      </w:r>
      <w:proofErr w:type="spellEnd"/>
      <w:r w:rsidRPr="006D71B8">
        <w:rPr>
          <w:rFonts w:ascii="Consolas" w:eastAsia="Times New Roman" w:hAnsi="Consolas" w:cs="Courier New"/>
          <w:sz w:val="20"/>
          <w:szCs w:val="20"/>
          <w:lang w:val="en-US" w:eastAsia="fi-FI"/>
        </w:rPr>
        <w:t>);</w:t>
      </w:r>
    </w:p>
    <w:p w14:paraId="0152DD3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62FDEA9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Java the code executes line by line and stops to wait for the HTTP request, which means waiting for the command </w:t>
      </w:r>
      <w:proofErr w:type="spellStart"/>
      <w:r w:rsidRPr="006D71B8">
        <w:rPr>
          <w:rFonts w:ascii="Courier" w:eastAsia="Times New Roman" w:hAnsi="Courier" w:cs="Times New Roman"/>
          <w:sz w:val="27"/>
          <w:szCs w:val="27"/>
          <w:lang w:val="en-US" w:eastAsia="fi-FI"/>
        </w:rPr>
        <w:t>request.get</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to finish. The data returned by the command, in this case the notes, are then stored in a variable, and we begin manipulating the data in the desired manner.</w:t>
      </w:r>
    </w:p>
    <w:p w14:paraId="421E5C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On the other hand, JavaScript engines, or runtime environments, follow the </w:t>
      </w:r>
      <w:hyperlink r:id="rId17" w:tgtFrame="_blank" w:history="1">
        <w:r w:rsidRPr="006D71B8">
          <w:rPr>
            <w:rFonts w:ascii="IBM Plex Sans" w:eastAsia="Times New Roman" w:hAnsi="IBM Plex Sans" w:cs="Times New Roman"/>
            <w:sz w:val="27"/>
            <w:szCs w:val="27"/>
            <w:u w:val="single"/>
            <w:bdr w:val="single" w:sz="2" w:space="2" w:color="EB8755" w:frame="1"/>
            <w:lang w:val="en-US" w:eastAsia="fi-FI"/>
          </w:rPr>
          <w:t>asynchronous model</w:t>
        </w:r>
      </w:hyperlink>
      <w:r w:rsidRPr="006D71B8">
        <w:rPr>
          <w:rFonts w:ascii="IBM Plex Sans" w:eastAsia="Times New Roman" w:hAnsi="IBM Plex Sans" w:cs="Times New Roman"/>
          <w:sz w:val="27"/>
          <w:szCs w:val="27"/>
          <w:lang w:val="en-US" w:eastAsia="fi-FI"/>
        </w:rPr>
        <w:t>. In principle, this requires all </w:t>
      </w:r>
      <w:hyperlink r:id="rId18" w:tgtFrame="_blank" w:history="1">
        <w:r w:rsidRPr="006D71B8">
          <w:rPr>
            <w:rFonts w:ascii="IBM Plex Sans" w:eastAsia="Times New Roman" w:hAnsi="IBM Plex Sans" w:cs="Times New Roman"/>
            <w:sz w:val="27"/>
            <w:szCs w:val="27"/>
            <w:u w:val="single"/>
            <w:bdr w:val="single" w:sz="2" w:space="2" w:color="EB8755" w:frame="1"/>
            <w:lang w:val="en-US" w:eastAsia="fi-FI"/>
          </w:rPr>
          <w:t>IO-operations</w:t>
        </w:r>
      </w:hyperlink>
      <w:r w:rsidRPr="006D71B8">
        <w:rPr>
          <w:rFonts w:ascii="IBM Plex Sans" w:eastAsia="Times New Roman" w:hAnsi="IBM Plex Sans" w:cs="Times New Roman"/>
          <w:sz w:val="27"/>
          <w:szCs w:val="27"/>
          <w:lang w:val="en-US" w:eastAsia="fi-FI"/>
        </w:rPr>
        <w:t> (with some exceptions) to be executed as non-blocking. This means that code execution continues immediately after calling an IO function, without waiting for it to return.</w:t>
      </w:r>
    </w:p>
    <w:p w14:paraId="21C1542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an asynchronous operation is completed, or, more specifically, at some point after its completion, the JavaScript engine calls the event handlers registered to the operation.</w:t>
      </w:r>
    </w:p>
    <w:p w14:paraId="10C620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Currently, JavaScript engines are </w:t>
      </w:r>
      <w:r w:rsidRPr="006D71B8">
        <w:rPr>
          <w:rFonts w:ascii="IBM Plex Sans" w:eastAsia="Times New Roman" w:hAnsi="IBM Plex Sans" w:cs="Times New Roman"/>
          <w:i/>
          <w:iCs/>
          <w:sz w:val="27"/>
          <w:szCs w:val="27"/>
          <w:lang w:val="en-US" w:eastAsia="fi-FI"/>
        </w:rPr>
        <w:t>single-threaded</w:t>
      </w:r>
      <w:r w:rsidRPr="006D71B8">
        <w:rPr>
          <w:rFonts w:ascii="IBM Plex Sans" w:eastAsia="Times New Roman" w:hAnsi="IBM Plex Sans" w:cs="Times New Roman"/>
          <w:sz w:val="27"/>
          <w:szCs w:val="27"/>
          <w:lang w:val="en-US" w:eastAsia="fi-FI"/>
        </w:rPr>
        <w:t>, which means that they cannot execute code in parallel. As a result, it is a requirement in practice to use a non-blocking model for executing IO operations. Otherwise, the browser would "freeze" during, for instance, the fetching of data from a server.</w:t>
      </w:r>
    </w:p>
    <w:p w14:paraId="1BE54100"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Another consequence of this single-threaded nature of JavaScript engines is that if some code execution takes up a lot of time, the browser will get stuck for the duration of the execution. If we added the following code at the top of our application:</w:t>
      </w:r>
    </w:p>
    <w:p w14:paraId="44FB5F6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setTimeout</w:t>
      </w:r>
      <w:proofErr w:type="spellEnd"/>
      <w:r w:rsidRPr="006D71B8">
        <w:rPr>
          <w:rFonts w:ascii="Consolas" w:eastAsia="Times New Roman" w:hAnsi="Consolas" w:cs="Courier New"/>
          <w:sz w:val="20"/>
          <w:szCs w:val="20"/>
          <w:lang w:val="en-US" w:eastAsia="fi-FI"/>
        </w:rPr>
        <w:t>(() =&gt; {</w:t>
      </w:r>
    </w:p>
    <w:p w14:paraId="7A87304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console.log('loop..')</w:t>
      </w:r>
    </w:p>
    <w:p w14:paraId="2F531EE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let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 0</w:t>
      </w:r>
    </w:p>
    <w:p w14:paraId="22D576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while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 xml:space="preserve"> &lt; 50000000000) {</w:t>
      </w:r>
    </w:p>
    <w:p w14:paraId="722982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i</w:t>
      </w:r>
      <w:proofErr w:type="spellEnd"/>
      <w:r w:rsidRPr="006D71B8">
        <w:rPr>
          <w:rFonts w:ascii="Consolas" w:eastAsia="Times New Roman" w:hAnsi="Consolas" w:cs="Courier New"/>
          <w:sz w:val="20"/>
          <w:szCs w:val="20"/>
          <w:lang w:val="en-US" w:eastAsia="fi-FI"/>
        </w:rPr>
        <w:t>++</w:t>
      </w:r>
    </w:p>
    <w:p w14:paraId="3D89105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E4462F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console.log('end')</w:t>
      </w:r>
    </w:p>
    <w:p w14:paraId="3095B8F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5000)</w:t>
      </w:r>
    </w:p>
    <w:p w14:paraId="7AE65CC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everything would work normally for 5 seconds. However, when the function defined as the parameter for </w:t>
      </w:r>
      <w:proofErr w:type="spellStart"/>
      <w:r w:rsidRPr="006D71B8">
        <w:rPr>
          <w:rFonts w:ascii="Courier" w:eastAsia="Times New Roman" w:hAnsi="Courier" w:cs="Times New Roman"/>
          <w:sz w:val="27"/>
          <w:szCs w:val="27"/>
          <w:lang w:val="en-US" w:eastAsia="fi-FI"/>
        </w:rPr>
        <w:t>setTimeout</w:t>
      </w:r>
      <w:proofErr w:type="spellEnd"/>
      <w:r w:rsidRPr="006D71B8">
        <w:rPr>
          <w:rFonts w:ascii="IBM Plex Sans" w:eastAsia="Times New Roman" w:hAnsi="IBM Plex Sans" w:cs="Times New Roman"/>
          <w:sz w:val="27"/>
          <w:szCs w:val="27"/>
          <w:lang w:val="en-US" w:eastAsia="fi-FI"/>
        </w:rPr>
        <w:t> is run, the browser will be stuck for the duration of the execution of the long loop. Even the browser tab cannot be closed during the execution of the loop, at least not in Chrome.</w:t>
      </w:r>
    </w:p>
    <w:p w14:paraId="7283530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For the browser to remain </w:t>
      </w:r>
      <w:r w:rsidRPr="006D71B8">
        <w:rPr>
          <w:rFonts w:ascii="IBM Plex Sans" w:eastAsia="Times New Roman" w:hAnsi="IBM Plex Sans" w:cs="Times New Roman"/>
          <w:i/>
          <w:iCs/>
          <w:sz w:val="27"/>
          <w:szCs w:val="27"/>
          <w:lang w:val="en-US" w:eastAsia="fi-FI"/>
        </w:rPr>
        <w:t>responsive</w:t>
      </w:r>
      <w:r w:rsidRPr="006D71B8">
        <w:rPr>
          <w:rFonts w:ascii="IBM Plex Sans" w:eastAsia="Times New Roman" w:hAnsi="IBM Plex Sans" w:cs="Times New Roman"/>
          <w:sz w:val="27"/>
          <w:szCs w:val="27"/>
          <w:lang w:val="en-US" w:eastAsia="fi-FI"/>
        </w:rPr>
        <w:t>, i.e., to be able to continuously react to user operations with sufficient speed, the code logic needs to be such that no single computation can take too long.</w:t>
      </w:r>
    </w:p>
    <w:p w14:paraId="3316229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is a host of additional material on the subject to be found on the internet. One particularly clear presentation of the topic is the keynote by Philip Roberts called </w:t>
      </w:r>
      <w:hyperlink r:id="rId19" w:tgtFrame="_blank" w:history="1">
        <w:r w:rsidRPr="006D71B8">
          <w:rPr>
            <w:rFonts w:ascii="IBM Plex Sans" w:eastAsia="Times New Roman" w:hAnsi="IBM Plex Sans" w:cs="Times New Roman"/>
            <w:sz w:val="27"/>
            <w:szCs w:val="27"/>
            <w:u w:val="single"/>
            <w:bdr w:val="single" w:sz="2" w:space="2" w:color="EB8755" w:frame="1"/>
            <w:lang w:val="en-US" w:eastAsia="fi-FI"/>
          </w:rPr>
          <w:t>What the heck is the event loop anyway?</w:t>
        </w:r>
      </w:hyperlink>
    </w:p>
    <w:p w14:paraId="733ADBD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today's browsers, it is possible to run parallelized code with the help of so-called </w:t>
      </w:r>
      <w:hyperlink r:id="rId20" w:tgtFrame="_blank" w:history="1">
        <w:r w:rsidRPr="006D71B8">
          <w:rPr>
            <w:rFonts w:ascii="IBM Plex Sans" w:eastAsia="Times New Roman" w:hAnsi="IBM Plex Sans" w:cs="Times New Roman"/>
            <w:sz w:val="27"/>
            <w:szCs w:val="27"/>
            <w:u w:val="single"/>
            <w:bdr w:val="single" w:sz="2" w:space="2" w:color="EB8755" w:frame="1"/>
            <w:lang w:val="en-US" w:eastAsia="fi-FI"/>
          </w:rPr>
          <w:t>web workers</w:t>
        </w:r>
      </w:hyperlink>
      <w:r w:rsidRPr="006D71B8">
        <w:rPr>
          <w:rFonts w:ascii="IBM Plex Sans" w:eastAsia="Times New Roman" w:hAnsi="IBM Plex Sans" w:cs="Times New Roman"/>
          <w:sz w:val="27"/>
          <w:szCs w:val="27"/>
          <w:lang w:val="en-US" w:eastAsia="fi-FI"/>
        </w:rPr>
        <w:t>. The event loop of an individual browser window is, however, still only handled by a </w:t>
      </w:r>
      <w:hyperlink r:id="rId21" w:tgtFrame="_blank" w:history="1">
        <w:r w:rsidRPr="006D71B8">
          <w:rPr>
            <w:rFonts w:ascii="IBM Plex Sans" w:eastAsia="Times New Roman" w:hAnsi="IBM Plex Sans" w:cs="Times New Roman"/>
            <w:sz w:val="27"/>
            <w:szCs w:val="27"/>
            <w:u w:val="single"/>
            <w:bdr w:val="single" w:sz="2" w:space="2" w:color="EB8755" w:frame="1"/>
            <w:lang w:val="en-US" w:eastAsia="fi-FI"/>
          </w:rPr>
          <w:t>single thread</w:t>
        </w:r>
      </w:hyperlink>
      <w:r w:rsidRPr="006D71B8">
        <w:rPr>
          <w:rFonts w:ascii="IBM Plex Sans" w:eastAsia="Times New Roman" w:hAnsi="IBM Plex Sans" w:cs="Times New Roman"/>
          <w:sz w:val="27"/>
          <w:szCs w:val="27"/>
          <w:lang w:val="en-US" w:eastAsia="fi-FI"/>
        </w:rPr>
        <w:t>.</w:t>
      </w:r>
    </w:p>
    <w:p w14:paraId="3410BC25"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npm</w:t>
      </w:r>
      <w:proofErr w:type="spellEnd"/>
    </w:p>
    <w:p w14:paraId="010EA6C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get back to the topic of fetching data from the server.</w:t>
      </w:r>
    </w:p>
    <w:p w14:paraId="2A217AEF"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We could use the previously mentioned promise based function </w:t>
      </w:r>
      <w:hyperlink r:id="rId22" w:tgtFrame="_blank" w:history="1">
        <w:r w:rsidRPr="006D71B8">
          <w:rPr>
            <w:rFonts w:ascii="IBM Plex Sans" w:eastAsia="Times New Roman" w:hAnsi="IBM Plex Sans" w:cs="Times New Roman"/>
            <w:sz w:val="27"/>
            <w:szCs w:val="27"/>
            <w:u w:val="single"/>
            <w:bdr w:val="single" w:sz="2" w:space="2" w:color="EB8755" w:frame="1"/>
            <w:lang w:val="en-US" w:eastAsia="fi-FI"/>
          </w:rPr>
          <w:t>fetch</w:t>
        </w:r>
      </w:hyperlink>
      <w:r w:rsidRPr="006D71B8">
        <w:rPr>
          <w:rFonts w:ascii="IBM Plex Sans" w:eastAsia="Times New Roman" w:hAnsi="IBM Plex Sans" w:cs="Times New Roman"/>
          <w:sz w:val="27"/>
          <w:szCs w:val="27"/>
          <w:lang w:val="en-US" w:eastAsia="fi-FI"/>
        </w:rPr>
        <w:t> to pull the data from the server. Fetch is a great tool. It is standardized and supported by all modern browsers (excluding IE).</w:t>
      </w:r>
    </w:p>
    <w:p w14:paraId="6175F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That being said, we will be using the </w:t>
      </w:r>
      <w:proofErr w:type="spellStart"/>
      <w:r>
        <w:fldChar w:fldCharType="begin"/>
      </w:r>
      <w:r w:rsidRPr="004475EC">
        <w:rPr>
          <w:lang w:val="en-US"/>
        </w:rPr>
        <w:instrText xml:space="preserve"> HYPERLINK "https://github.com/axios/axios"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axios</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library instead for communication between the browser and server. It functions like fetch, but is somewhat more pleasant to use. Another good reason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our getting familiar with adding external libraries, so-called </w:t>
      </w:r>
      <w:proofErr w:type="spellStart"/>
      <w:r w:rsidRPr="006D71B8">
        <w:rPr>
          <w:rFonts w:ascii="IBM Plex Sans" w:eastAsia="Times New Roman" w:hAnsi="IBM Plex Sans" w:cs="Times New Roman"/>
          <w:i/>
          <w:iCs/>
          <w:sz w:val="27"/>
          <w:szCs w:val="27"/>
          <w:lang w:val="en-US" w:eastAsia="fi-FI"/>
        </w:rPr>
        <w:t>npm</w:t>
      </w:r>
      <w:proofErr w:type="spellEnd"/>
      <w:r w:rsidRPr="006D71B8">
        <w:rPr>
          <w:rFonts w:ascii="IBM Plex Sans" w:eastAsia="Times New Roman" w:hAnsi="IBM Plex Sans" w:cs="Times New Roman"/>
          <w:i/>
          <w:iCs/>
          <w:sz w:val="27"/>
          <w:szCs w:val="27"/>
          <w:lang w:val="en-US" w:eastAsia="fi-FI"/>
        </w:rPr>
        <w:t xml:space="preserve"> packages</w:t>
      </w:r>
      <w:r w:rsidRPr="006D71B8">
        <w:rPr>
          <w:rFonts w:ascii="IBM Plex Sans" w:eastAsia="Times New Roman" w:hAnsi="IBM Plex Sans" w:cs="Times New Roman"/>
          <w:sz w:val="27"/>
          <w:szCs w:val="27"/>
          <w:lang w:val="en-US" w:eastAsia="fi-FI"/>
        </w:rPr>
        <w:t>, to React projects.</w:t>
      </w:r>
    </w:p>
    <w:p w14:paraId="0693212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Nowadays, practically all JavaScript projects are defined using the node package manager, aka </w:t>
      </w:r>
      <w:proofErr w:type="spellStart"/>
      <w:r>
        <w:fldChar w:fldCharType="begin"/>
      </w:r>
      <w:r w:rsidRPr="004475EC">
        <w:rPr>
          <w:lang w:val="en-US"/>
        </w:rPr>
        <w:instrText xml:space="preserve"> HYPERLINK "https://docs.npmjs.com/getting-started/what-is-npm"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npm</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xml:space="preserve">. The projects created using create-react-app also follow the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format. A clear indicator that a project uses </w:t>
      </w:r>
      <w:proofErr w:type="spellStart"/>
      <w:r w:rsidRPr="006D71B8">
        <w:rPr>
          <w:rFonts w:ascii="IBM Plex Sans" w:eastAsia="Times New Roman" w:hAnsi="IBM Plex Sans"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xml:space="preserve"> is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located at the root of the project:</w:t>
      </w:r>
    </w:p>
    <w:p w14:paraId="556A76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0616C0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647AA4D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50125A1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6B18097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2FE88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0CF87C3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33C1A5B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26FF3A9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 "^17.0.2",</w:t>
      </w:r>
    </w:p>
    <w:p w14:paraId="287890C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3456B9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7E1529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0CD77A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191E3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14DFF5E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6EEA27A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27FF8E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 "react-scripts test",</w:t>
      </w:r>
    </w:p>
    <w:p w14:paraId="1203040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18BD60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31825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eslintConfig</w:t>
      </w:r>
      <w:proofErr w:type="spellEnd"/>
      <w:r w:rsidRPr="006D71B8">
        <w:rPr>
          <w:rFonts w:ascii="Consolas" w:eastAsia="Times New Roman" w:hAnsi="Consolas" w:cs="Courier New"/>
          <w:sz w:val="20"/>
          <w:szCs w:val="20"/>
          <w:lang w:val="en-US" w:eastAsia="fi-FI"/>
        </w:rPr>
        <w:t>": {</w:t>
      </w:r>
    </w:p>
    <w:p w14:paraId="6A61383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"extends": [</w:t>
      </w:r>
    </w:p>
    <w:p w14:paraId="2EB75BB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w:t>
      </w:r>
    </w:p>
    <w:p w14:paraId="4B4585D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"react-app/jest"</w:t>
      </w:r>
    </w:p>
    <w:p w14:paraId="452C82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799B90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5B74B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browserslist</w:t>
      </w:r>
      <w:proofErr w:type="spellEnd"/>
      <w:r w:rsidRPr="006D71B8">
        <w:rPr>
          <w:rFonts w:ascii="Consolas" w:eastAsia="Times New Roman" w:hAnsi="Consolas" w:cs="Courier New"/>
          <w:sz w:val="20"/>
          <w:szCs w:val="20"/>
          <w:lang w:val="en-US" w:eastAsia="fi-FI"/>
        </w:rPr>
        <w:t>": {</w:t>
      </w:r>
    </w:p>
    <w:p w14:paraId="329A6FE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"production": [</w:t>
      </w:r>
    </w:p>
    <w:p w14:paraId="69C379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"&gt;0.2%",</w:t>
      </w:r>
    </w:p>
    <w:p w14:paraId="0B2B91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dead",</w:t>
      </w:r>
    </w:p>
    <w:p w14:paraId="217C13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"not </w:t>
      </w:r>
      <w:proofErr w:type="spellStart"/>
      <w:r w:rsidRPr="006D71B8">
        <w:rPr>
          <w:rFonts w:ascii="Consolas" w:eastAsia="Times New Roman" w:hAnsi="Consolas" w:cs="Courier New"/>
          <w:sz w:val="20"/>
          <w:szCs w:val="20"/>
          <w:lang w:val="en-US" w:eastAsia="fi-FI"/>
        </w:rPr>
        <w:t>op_mini</w:t>
      </w:r>
      <w:proofErr w:type="spellEnd"/>
      <w:r w:rsidRPr="006D71B8">
        <w:rPr>
          <w:rFonts w:ascii="Consolas" w:eastAsia="Times New Roman" w:hAnsi="Consolas" w:cs="Courier New"/>
          <w:sz w:val="20"/>
          <w:szCs w:val="20"/>
          <w:lang w:val="en-US" w:eastAsia="fi-FI"/>
        </w:rPr>
        <w:t xml:space="preserve"> all"</w:t>
      </w:r>
    </w:p>
    <w:p w14:paraId="2FF406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B5FD4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"development": [</w:t>
      </w:r>
    </w:p>
    <w:p w14:paraId="43C3657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chrome version",</w:t>
      </w:r>
    </w:p>
    <w:p w14:paraId="3A184EB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w:t>
      </w:r>
      <w:proofErr w:type="spellStart"/>
      <w:r w:rsidRPr="006D71B8">
        <w:rPr>
          <w:rFonts w:ascii="Consolas" w:eastAsia="Times New Roman" w:hAnsi="Consolas" w:cs="Courier New"/>
          <w:sz w:val="20"/>
          <w:szCs w:val="20"/>
          <w:lang w:val="en-US" w:eastAsia="fi-FI"/>
        </w:rPr>
        <w:t>firefox</w:t>
      </w:r>
      <w:proofErr w:type="spellEnd"/>
      <w:r w:rsidRPr="006D71B8">
        <w:rPr>
          <w:rFonts w:ascii="Consolas" w:eastAsia="Times New Roman" w:hAnsi="Consolas" w:cs="Courier New"/>
          <w:sz w:val="20"/>
          <w:szCs w:val="20"/>
          <w:lang w:val="en-US" w:eastAsia="fi-FI"/>
        </w:rPr>
        <w:t xml:space="preserve"> version",</w:t>
      </w:r>
    </w:p>
    <w:p w14:paraId="518F823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"last 1 safari version"</w:t>
      </w:r>
    </w:p>
    <w:p w14:paraId="09834E6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0D627CE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165ECD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097B60"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At this point the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part is of most interest to us as it defines what </w:t>
      </w:r>
      <w:r w:rsidRPr="006D71B8">
        <w:rPr>
          <w:rFonts w:ascii="IBM Plex Sans" w:eastAsia="Times New Roman" w:hAnsi="IBM Plex Sans" w:cs="Times New Roman"/>
          <w:i/>
          <w:iCs/>
          <w:sz w:val="27"/>
          <w:szCs w:val="27"/>
          <w:lang w:val="en-US" w:eastAsia="fi-FI"/>
        </w:rPr>
        <w:t>dependencies</w:t>
      </w:r>
      <w:r w:rsidRPr="006D71B8">
        <w:rPr>
          <w:rFonts w:ascii="IBM Plex Sans" w:eastAsia="Times New Roman" w:hAnsi="IBM Plex Sans" w:cs="Times New Roman"/>
          <w:sz w:val="27"/>
          <w:szCs w:val="27"/>
          <w:lang w:val="en-US" w:eastAsia="fi-FI"/>
        </w:rPr>
        <w:t>, or external libraries, the project has.</w:t>
      </w:r>
    </w:p>
    <w:p w14:paraId="5CCEE62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now want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Theoretically, we could define the library directly in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but it is better to install it from the command line.</w:t>
      </w:r>
    </w:p>
    <w:p w14:paraId="0860E6B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08801EA7" w14:textId="78BDFD82" w:rsid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 </w:t>
      </w:r>
      <w:proofErr w:type="spellStart"/>
      <w:r w:rsidRPr="006D71B8">
        <w:rPr>
          <w:rFonts w:ascii="Courier" w:eastAsia="Times New Roman" w:hAnsi="Courier" w:cs="Times New Roman"/>
          <w:b/>
          <w:bCs/>
          <w:sz w:val="27"/>
          <w:szCs w:val="27"/>
          <w:lang w:val="en-US" w:eastAsia="fi-FI"/>
        </w:rPr>
        <w:t>npm</w:t>
      </w:r>
      <w:proofErr w:type="spellEnd"/>
      <w:r w:rsidRPr="006D71B8">
        <w:rPr>
          <w:rFonts w:ascii="IBM Plex Sans" w:eastAsia="Times New Roman" w:hAnsi="IBM Plex Sans" w:cs="Times New Roman"/>
          <w:b/>
          <w:bCs/>
          <w:sz w:val="27"/>
          <w:szCs w:val="27"/>
          <w:lang w:val="en-US" w:eastAsia="fi-FI"/>
        </w:rPr>
        <w:t>-commands should always be run in the project root directory</w:t>
      </w:r>
      <w:r w:rsidRPr="006D71B8">
        <w:rPr>
          <w:rFonts w:ascii="IBM Plex Sans" w:eastAsia="Times New Roman" w:hAnsi="IBM Plex Sans" w:cs="Times New Roman"/>
          <w:sz w:val="27"/>
          <w:szCs w:val="27"/>
          <w:lang w:val="en-US" w:eastAsia="fi-FI"/>
        </w:rPr>
        <w:t>, which is where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 can be found.</w:t>
      </w:r>
    </w:p>
    <w:p w14:paraId="2BB36362" w14:textId="1BF86385"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30EB2A5" w14:textId="48AA658A"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I installed it</w:t>
      </w:r>
    </w:p>
    <w:p w14:paraId="4C0643EA" w14:textId="276832B7" w:rsidR="00ED1AF1" w:rsidRDefault="00ED1AF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6F840C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Windows PowerShell</w:t>
      </w:r>
    </w:p>
    <w:p w14:paraId="1CD93AE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Copyright (C) Microsoft Corporation. All rights reserved.</w:t>
      </w:r>
    </w:p>
    <w:p w14:paraId="54B677E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721CE2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Try the new cross-platform PowerShell https://aka.ms/pscore6</w:t>
      </w:r>
    </w:p>
    <w:p w14:paraId="66EE78B8"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659A20D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PS C:\Users\Seppo\Downloads\Metropolia\React\part1&gt;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install </w:t>
      </w:r>
      <w:proofErr w:type="spellStart"/>
      <w:r w:rsidRPr="00ED1AF1">
        <w:rPr>
          <w:rFonts w:ascii="IBM Plex Sans" w:eastAsia="Times New Roman" w:hAnsi="IBM Plex Sans" w:cs="Times New Roman"/>
          <w:sz w:val="27"/>
          <w:szCs w:val="27"/>
          <w:lang w:val="en-US" w:eastAsia="fi-FI"/>
        </w:rPr>
        <w:t>axios</w:t>
      </w:r>
      <w:proofErr w:type="spellEnd"/>
    </w:p>
    <w:p w14:paraId="64EB4E9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233F42B"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added 3 packages, removed 1 package, and audited 1452 packages in 5s</w:t>
      </w:r>
    </w:p>
    <w:p w14:paraId="0E2AD743"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1C90DD50"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210 packages are looking for funding</w:t>
      </w:r>
    </w:p>
    <w:p w14:paraId="7C8713D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fund` for details</w:t>
      </w:r>
    </w:p>
    <w:p w14:paraId="6510E769"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548A8BEC"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6 high severity vulnerabilities</w:t>
      </w:r>
    </w:p>
    <w:p w14:paraId="6226C25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03FA42C6"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To address all issues (including breaking changes), run:</w:t>
      </w:r>
    </w:p>
    <w:p w14:paraId="32E05E21"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 xml:space="preserve">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fix --force</w:t>
      </w:r>
    </w:p>
    <w:p w14:paraId="6487D44E"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49E896A4" w14:textId="77777777" w:rsidR="00ED1AF1" w:rsidRPr="00ED1AF1"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Run `</w:t>
      </w:r>
      <w:proofErr w:type="spellStart"/>
      <w:r w:rsidRPr="00ED1AF1">
        <w:rPr>
          <w:rFonts w:ascii="IBM Plex Sans" w:eastAsia="Times New Roman" w:hAnsi="IBM Plex Sans" w:cs="Times New Roman"/>
          <w:sz w:val="27"/>
          <w:szCs w:val="27"/>
          <w:lang w:val="en-US" w:eastAsia="fi-FI"/>
        </w:rPr>
        <w:t>npm</w:t>
      </w:r>
      <w:proofErr w:type="spellEnd"/>
      <w:r w:rsidRPr="00ED1AF1">
        <w:rPr>
          <w:rFonts w:ascii="IBM Plex Sans" w:eastAsia="Times New Roman" w:hAnsi="IBM Plex Sans" w:cs="Times New Roman"/>
          <w:sz w:val="27"/>
          <w:szCs w:val="27"/>
          <w:lang w:val="en-US" w:eastAsia="fi-FI"/>
        </w:rPr>
        <w:t xml:space="preserve"> audit` for details.</w:t>
      </w:r>
    </w:p>
    <w:p w14:paraId="636E4DA0" w14:textId="7AE7F767" w:rsidR="00ED1AF1" w:rsidRPr="006D71B8" w:rsidRDefault="00ED1AF1" w:rsidP="00ED1AF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ED1AF1">
        <w:rPr>
          <w:rFonts w:ascii="IBM Plex Sans" w:eastAsia="Times New Roman" w:hAnsi="IBM Plex Sans" w:cs="Times New Roman"/>
          <w:sz w:val="27"/>
          <w:szCs w:val="27"/>
          <w:lang w:val="en-US" w:eastAsia="fi-FI"/>
        </w:rPr>
        <w:t>PS C:\Users\Seppo\Downloads\Metropolia\React\part1&gt;</w:t>
      </w:r>
    </w:p>
    <w:p w14:paraId="36249F2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now included among the other dependencies:</w:t>
      </w:r>
    </w:p>
    <w:p w14:paraId="35FB1EC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DD93A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"notes",</w:t>
      </w:r>
    </w:p>
    <w:p w14:paraId="11A031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"version": "0.1.0",</w:t>
      </w:r>
    </w:p>
    <w:p w14:paraId="499F002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"private": true,</w:t>
      </w:r>
    </w:p>
    <w:p w14:paraId="73D6DD5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"dependencies": {</w:t>
      </w:r>
    </w:p>
    <w:p w14:paraId="14F663B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"@testing-library/jest-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"^5.16.1",</w:t>
      </w:r>
    </w:p>
    <w:p w14:paraId="4B5D43B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"@testing-library/react": "^12.1.2",</w:t>
      </w:r>
    </w:p>
    <w:p w14:paraId="53FBBF9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"@testing-library/user-event": "^13.5.0",</w:t>
      </w:r>
    </w:p>
    <w:p w14:paraId="7BF0C95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"^0.24.0",    "react": "^17.0.2",</w:t>
      </w:r>
    </w:p>
    <w:p w14:paraId="5F69A44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 "^17.0.2",</w:t>
      </w:r>
    </w:p>
    <w:p w14:paraId="72D08B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"react-scripts": "5.0.0",</w:t>
      </w:r>
    </w:p>
    <w:p w14:paraId="4571F40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"web-vitals": "^2.1.3"</w:t>
      </w:r>
    </w:p>
    <w:p w14:paraId="3FAB161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217B6B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16EA9783" w14:textId="53B51BC4"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65F71A8C" w14:textId="53C25FB9"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2DF2781" w14:textId="77777777" w:rsidR="002F2890" w:rsidRPr="006D71B8"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0C344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In addition to adding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to the dependencies, the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command also </w:t>
      </w:r>
      <w:r w:rsidRPr="006D71B8">
        <w:rPr>
          <w:rFonts w:ascii="IBM Plex Sans" w:eastAsia="Times New Roman" w:hAnsi="IBM Plex Sans" w:cs="Times New Roman"/>
          <w:i/>
          <w:iCs/>
          <w:sz w:val="27"/>
          <w:szCs w:val="27"/>
          <w:lang w:val="en-US" w:eastAsia="fi-FI"/>
        </w:rPr>
        <w:t>downloaded</w:t>
      </w:r>
      <w:r w:rsidRPr="006D71B8">
        <w:rPr>
          <w:rFonts w:ascii="IBM Plex Sans" w:eastAsia="Times New Roman" w:hAnsi="IBM Plex Sans" w:cs="Times New Roman"/>
          <w:sz w:val="27"/>
          <w:szCs w:val="27"/>
          <w:lang w:val="en-US" w:eastAsia="fi-FI"/>
        </w:rPr>
        <w:t> the library code. As with other dependencies, the code can be found in the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directory located in the root. As one might have noticed, </w:t>
      </w:r>
      <w:proofErr w:type="spellStart"/>
      <w:r w:rsidRPr="006D71B8">
        <w:rPr>
          <w:rFonts w:ascii="IBM Plex Sans" w:eastAsia="Times New Roman" w:hAnsi="IBM Plex Sans" w:cs="Times New Roman"/>
          <w:i/>
          <w:iCs/>
          <w:sz w:val="27"/>
          <w:szCs w:val="27"/>
          <w:lang w:val="en-US" w:eastAsia="fi-FI"/>
        </w:rPr>
        <w:t>node_modules</w:t>
      </w:r>
      <w:proofErr w:type="spellEnd"/>
      <w:r w:rsidRPr="006D71B8">
        <w:rPr>
          <w:rFonts w:ascii="IBM Plex Sans" w:eastAsia="Times New Roman" w:hAnsi="IBM Plex Sans" w:cs="Times New Roman"/>
          <w:sz w:val="27"/>
          <w:szCs w:val="27"/>
          <w:lang w:val="en-US" w:eastAsia="fi-FI"/>
        </w:rPr>
        <w:t> contains a fair amount of interesting stuff.</w:t>
      </w:r>
    </w:p>
    <w:p w14:paraId="1E340A07"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make another addition. Install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as a development dependency (only used during development) by executing the command:</w:t>
      </w:r>
    </w:p>
    <w:p w14:paraId="4D716AE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13203C1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and making a small addition to the </w:t>
      </w:r>
      <w:r w:rsidRPr="006D71B8">
        <w:rPr>
          <w:rFonts w:ascii="IBM Plex Sans" w:eastAsia="Times New Roman" w:hAnsi="IBM Plex Sans" w:cs="Times New Roman"/>
          <w:i/>
          <w:iCs/>
          <w:sz w:val="27"/>
          <w:szCs w:val="27"/>
          <w:lang w:val="en-US" w:eastAsia="fi-FI"/>
        </w:rPr>
        <w:t>scripts</w:t>
      </w:r>
      <w:r w:rsidRPr="006D71B8">
        <w:rPr>
          <w:rFonts w:ascii="IBM Plex Sans" w:eastAsia="Times New Roman" w:hAnsi="IBM Plex Sans" w:cs="Times New Roman"/>
          <w:sz w:val="27"/>
          <w:szCs w:val="27"/>
          <w:lang w:val="en-US" w:eastAsia="fi-FI"/>
        </w:rPr>
        <w:t> part of the </w:t>
      </w:r>
      <w:proofErr w:type="spellStart"/>
      <w:r w:rsidRPr="006D71B8">
        <w:rPr>
          <w:rFonts w:ascii="IBM Plex Sans" w:eastAsia="Times New Roman" w:hAnsi="IBM Plex Sans" w:cs="Times New Roman"/>
          <w:i/>
          <w:iCs/>
          <w:sz w:val="27"/>
          <w:szCs w:val="27"/>
          <w:lang w:val="en-US" w:eastAsia="fi-FI"/>
        </w:rPr>
        <w:t>package.json</w:t>
      </w:r>
      <w:proofErr w:type="spellEnd"/>
      <w:r w:rsidRPr="006D71B8">
        <w:rPr>
          <w:rFonts w:ascii="IBM Plex Sans" w:eastAsia="Times New Roman" w:hAnsi="IBM Plex Sans" w:cs="Times New Roman"/>
          <w:sz w:val="27"/>
          <w:szCs w:val="27"/>
          <w:lang w:val="en-US" w:eastAsia="fi-FI"/>
        </w:rPr>
        <w:t> file:</w:t>
      </w:r>
    </w:p>
    <w:p w14:paraId="56AE6CC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C9055D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 </w:t>
      </w:r>
    </w:p>
    <w:p w14:paraId="483974B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"scripts": {</w:t>
      </w:r>
    </w:p>
    <w:p w14:paraId="5F3E79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"start": "react-scripts start",</w:t>
      </w:r>
    </w:p>
    <w:p w14:paraId="7ACDBCD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"build": "react-scripts build",</w:t>
      </w:r>
    </w:p>
    <w:p w14:paraId="41D2F87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"test": "react-scripts test",</w:t>
      </w:r>
    </w:p>
    <w:p w14:paraId="559213F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"eject": "react-scripts eject",</w:t>
      </w:r>
    </w:p>
    <w:p w14:paraId="6015C44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"server":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 xml:space="preserve">-server -p3001 --watch </w:t>
      </w:r>
      <w:proofErr w:type="spellStart"/>
      <w:r w:rsidRPr="006D71B8">
        <w:rPr>
          <w:rFonts w:ascii="Consolas" w:eastAsia="Times New Roman" w:hAnsi="Consolas" w:cs="Courier New"/>
          <w:sz w:val="20"/>
          <w:szCs w:val="20"/>
          <w:lang w:val="en-US" w:eastAsia="fi-FI"/>
        </w:rPr>
        <w:t>db.json</w:t>
      </w:r>
      <w:proofErr w:type="spellEnd"/>
      <w:r w:rsidRPr="006D71B8">
        <w:rPr>
          <w:rFonts w:ascii="Consolas" w:eastAsia="Times New Roman" w:hAnsi="Consolas" w:cs="Courier New"/>
          <w:sz w:val="20"/>
          <w:szCs w:val="20"/>
          <w:lang w:val="en-US" w:eastAsia="fi-FI"/>
        </w:rPr>
        <w:t>"  },</w:t>
      </w:r>
    </w:p>
    <w:p w14:paraId="3E188D5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EF26A5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We can now conveniently, without parameter definitions, start the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from the project root directory with the command:</w:t>
      </w:r>
    </w:p>
    <w:p w14:paraId="44E6667E" w14:textId="1FA4D369"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run server</w:t>
      </w:r>
    </w:p>
    <w:p w14:paraId="114F137A" w14:textId="21AAE8DE"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4B4534F" w14:textId="54FA6781" w:rsidR="002F2890" w:rsidRDefault="002F2890"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Pr>
          <w:rFonts w:ascii="Consolas" w:eastAsia="Times New Roman" w:hAnsi="Consolas" w:cs="Courier New"/>
          <w:sz w:val="20"/>
          <w:szCs w:val="20"/>
          <w:lang w:val="en-US" w:eastAsia="fi-FI"/>
        </w:rPr>
        <w:t>DONE!!!</w:t>
      </w:r>
    </w:p>
    <w:p w14:paraId="2561A4A5" w14:textId="2DF60D2F" w:rsidR="004475EC" w:rsidRDefault="004475EC"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0B9F490"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http://localhost:3001/notes</w:t>
      </w:r>
    </w:p>
    <w:p w14:paraId="18E806B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185567A1"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Home</w:t>
      </w:r>
    </w:p>
    <w:p w14:paraId="1F754F3A"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http://localhost:3001</w:t>
      </w:r>
    </w:p>
    <w:p w14:paraId="726D1F56"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F581A14" w14:textId="77777777" w:rsidR="004475EC" w:rsidRP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Type s + enter at any time to create a snapshot of the database</w:t>
      </w:r>
    </w:p>
    <w:p w14:paraId="5364833D" w14:textId="1C1E662B"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4475EC">
        <w:rPr>
          <w:rFonts w:ascii="IBM Plex Mono" w:eastAsia="Times New Roman" w:hAnsi="IBM Plex Mono" w:cs="Courier New"/>
          <w:sz w:val="20"/>
          <w:szCs w:val="20"/>
          <w:lang w:val="en-US" w:eastAsia="fi-FI"/>
        </w:rPr>
        <w:t xml:space="preserve">  Watching...</w:t>
      </w:r>
    </w:p>
    <w:p w14:paraId="55422E27" w14:textId="66F1604A" w:rsidR="004475EC"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07D3B8" w14:textId="77777777" w:rsidR="004475EC" w:rsidRPr="006D71B8" w:rsidRDefault="004475EC" w:rsidP="004475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5F6D64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will get more familiar with the </w:t>
      </w:r>
      <w:proofErr w:type="spellStart"/>
      <w:r w:rsidRPr="006D71B8">
        <w:rPr>
          <w:rFonts w:ascii="Courier" w:eastAsia="Times New Roman" w:hAnsi="Courier" w:cs="Times New Roman"/>
          <w:sz w:val="27"/>
          <w:szCs w:val="27"/>
          <w:lang w:val="en-US" w:eastAsia="fi-FI"/>
        </w:rPr>
        <w:t>npm</w:t>
      </w:r>
      <w:proofErr w:type="spellEnd"/>
      <w:r w:rsidRPr="006D71B8">
        <w:rPr>
          <w:rFonts w:ascii="IBM Plex Sans" w:eastAsia="Times New Roman" w:hAnsi="IBM Plex Sans" w:cs="Times New Roman"/>
          <w:sz w:val="27"/>
          <w:szCs w:val="27"/>
          <w:lang w:val="en-US" w:eastAsia="fi-FI"/>
        </w:rPr>
        <w:t> tool in the </w:t>
      </w:r>
      <w:hyperlink r:id="rId23" w:tgtFrame="_blank" w:history="1">
        <w:r w:rsidRPr="006D71B8">
          <w:rPr>
            <w:rFonts w:ascii="IBM Plex Sans" w:eastAsia="Times New Roman" w:hAnsi="IBM Plex Sans" w:cs="Times New Roman"/>
            <w:sz w:val="27"/>
            <w:szCs w:val="27"/>
            <w:u w:val="single"/>
            <w:bdr w:val="single" w:sz="2" w:space="2" w:color="EB8755" w:frame="1"/>
            <w:lang w:val="en-US" w:eastAsia="fi-FI"/>
          </w:rPr>
          <w:t>third part of the course</w:t>
        </w:r>
      </w:hyperlink>
      <w:r w:rsidRPr="006D71B8">
        <w:rPr>
          <w:rFonts w:ascii="IBM Plex Sans" w:eastAsia="Times New Roman" w:hAnsi="IBM Plex Sans" w:cs="Times New Roman"/>
          <w:sz w:val="27"/>
          <w:szCs w:val="27"/>
          <w:lang w:val="en-US" w:eastAsia="fi-FI"/>
        </w:rPr>
        <w:t>.</w:t>
      </w:r>
    </w:p>
    <w:p w14:paraId="798727D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must be terminated before starting a new one; otherwise there will be trouble:</w:t>
      </w:r>
    </w:p>
    <w:p w14:paraId="5110A9AA" w14:textId="53CD05DA"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721876E" wp14:editId="41577916">
            <wp:extent cx="6120130" cy="1346200"/>
            <wp:effectExtent l="0" t="0" r="0" b="6350"/>
            <wp:docPr id="9" name="Picture 9"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346200"/>
                    </a:xfrm>
                    <a:prstGeom prst="rect">
                      <a:avLst/>
                    </a:prstGeom>
                    <a:noFill/>
                    <a:ln>
                      <a:noFill/>
                    </a:ln>
                  </pic:spPr>
                </pic:pic>
              </a:graphicData>
            </a:graphic>
          </wp:inline>
        </w:drawing>
      </w:r>
    </w:p>
    <w:p w14:paraId="0749C61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red print in the error message informs us about the issue:</w:t>
      </w:r>
    </w:p>
    <w:p w14:paraId="3440FFFA"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 xml:space="preserve">Cannot bind to port 3001. Please specify another port number either through --port argument or through the </w:t>
      </w:r>
      <w:proofErr w:type="spellStart"/>
      <w:r w:rsidRPr="006D71B8">
        <w:rPr>
          <w:rFonts w:ascii="IBM Plex Sans" w:eastAsia="Times New Roman" w:hAnsi="IBM Plex Sans" w:cs="Times New Roman"/>
          <w:i/>
          <w:iCs/>
          <w:sz w:val="27"/>
          <w:szCs w:val="27"/>
          <w:lang w:val="en-US" w:eastAsia="fi-FI"/>
        </w:rPr>
        <w:t>json-server.json</w:t>
      </w:r>
      <w:proofErr w:type="spellEnd"/>
      <w:r w:rsidRPr="006D71B8">
        <w:rPr>
          <w:rFonts w:ascii="IBM Plex Sans" w:eastAsia="Times New Roman" w:hAnsi="IBM Plex Sans" w:cs="Times New Roman"/>
          <w:i/>
          <w:iCs/>
          <w:sz w:val="27"/>
          <w:szCs w:val="27"/>
          <w:lang w:val="en-US" w:eastAsia="fi-FI"/>
        </w:rPr>
        <w:t xml:space="preserve"> configuration file</w:t>
      </w:r>
    </w:p>
    <w:p w14:paraId="3CA8E6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we can see, the application is not able to bind itself to the </w:t>
      </w:r>
      <w:hyperlink r:id="rId25" w:tgtFrame="_blank" w:history="1">
        <w:r w:rsidRPr="006D71B8">
          <w:rPr>
            <w:rFonts w:ascii="IBM Plex Sans" w:eastAsia="Times New Roman" w:hAnsi="IBM Plex Sans" w:cs="Times New Roman"/>
            <w:sz w:val="27"/>
            <w:szCs w:val="27"/>
            <w:u w:val="single"/>
            <w:bdr w:val="single" w:sz="2" w:space="2" w:color="EB8755" w:frame="1"/>
            <w:lang w:val="en-US" w:eastAsia="fi-FI"/>
          </w:rPr>
          <w:t>port</w:t>
        </w:r>
      </w:hyperlink>
      <w:r w:rsidRPr="006D71B8">
        <w:rPr>
          <w:rFonts w:ascii="IBM Plex Sans" w:eastAsia="Times New Roman" w:hAnsi="IBM Plex Sans" w:cs="Times New Roman"/>
          <w:sz w:val="27"/>
          <w:szCs w:val="27"/>
          <w:lang w:val="en-US" w:eastAsia="fi-FI"/>
        </w:rPr>
        <w:t xml:space="preserve">. The reason being that port 3001 is already occupied by the previously started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w:t>
      </w:r>
    </w:p>
    <w:p w14:paraId="3698C31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used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install</w:t>
      </w:r>
      <w:r w:rsidRPr="006D71B8">
        <w:rPr>
          <w:rFonts w:ascii="IBM Plex Sans" w:eastAsia="Times New Roman" w:hAnsi="IBM Plex Sans" w:cs="Times New Roman"/>
          <w:sz w:val="27"/>
          <w:szCs w:val="27"/>
          <w:lang w:val="en-US" w:eastAsia="fi-FI"/>
        </w:rPr>
        <w:t> twice, but with slight differences:</w:t>
      </w:r>
    </w:p>
    <w:p w14:paraId="1D81010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axios</w:t>
      </w:r>
      <w:proofErr w:type="spellEnd"/>
    </w:p>
    <w:p w14:paraId="791141C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install </w:t>
      </w:r>
      <w:proofErr w:type="spellStart"/>
      <w:r w:rsidRPr="006D71B8">
        <w:rPr>
          <w:rFonts w:ascii="Consolas" w:eastAsia="Times New Roman" w:hAnsi="Consolas" w:cs="Courier New"/>
          <w:sz w:val="20"/>
          <w:szCs w:val="20"/>
          <w:lang w:val="en-US" w:eastAsia="fi-FI"/>
        </w:rPr>
        <w:t>json</w:t>
      </w:r>
      <w:proofErr w:type="spellEnd"/>
      <w:r w:rsidRPr="006D71B8">
        <w:rPr>
          <w:rFonts w:ascii="Consolas" w:eastAsia="Times New Roman" w:hAnsi="Consolas" w:cs="Courier New"/>
          <w:sz w:val="20"/>
          <w:szCs w:val="20"/>
          <w:lang w:val="en-US" w:eastAsia="fi-FI"/>
        </w:rPr>
        <w:t>-server --save-dev</w:t>
      </w:r>
    </w:p>
    <w:p w14:paraId="26167AFE"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There is a fine difference in the parameters.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 is installed as a runtime dependency of the application, because the execution of the program requires the existence of the library. On the other hand,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was installed as a development dependency (</w:t>
      </w:r>
      <w:r w:rsidRPr="006D71B8">
        <w:rPr>
          <w:rFonts w:ascii="Courier" w:eastAsia="Times New Roman" w:hAnsi="Courier" w:cs="Times New Roman"/>
          <w:sz w:val="27"/>
          <w:szCs w:val="27"/>
          <w:lang w:val="en-US" w:eastAsia="fi-FI"/>
        </w:rPr>
        <w:t>--save-dev</w:t>
      </w:r>
      <w:r w:rsidRPr="006D71B8">
        <w:rPr>
          <w:rFonts w:ascii="IBM Plex Sans" w:eastAsia="Times New Roman" w:hAnsi="IBM Plex Sans" w:cs="Times New Roman"/>
          <w:sz w:val="27"/>
          <w:szCs w:val="27"/>
          <w:lang w:val="en-US" w:eastAsia="fi-FI"/>
        </w:rPr>
        <w:t>), since the program itself doesn't require it. It is used for assistance during software development. There will be more on different dependencies in the next part of the course.</w:t>
      </w:r>
    </w:p>
    <w:p w14:paraId="47791F3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proofErr w:type="spellStart"/>
      <w:r w:rsidRPr="006D71B8">
        <w:rPr>
          <w:rFonts w:ascii="IBM Plex Mono" w:eastAsia="Times New Roman" w:hAnsi="IBM Plex Mono" w:cs="Times New Roman"/>
          <w:b/>
          <w:bCs/>
          <w:sz w:val="27"/>
          <w:szCs w:val="27"/>
          <w:lang w:val="en-US" w:eastAsia="fi-FI"/>
        </w:rPr>
        <w:t>Axios</w:t>
      </w:r>
      <w:proofErr w:type="spellEnd"/>
      <w:r w:rsidRPr="006D71B8">
        <w:rPr>
          <w:rFonts w:ascii="IBM Plex Mono" w:eastAsia="Times New Roman" w:hAnsi="IBM Plex Mono" w:cs="Times New Roman"/>
          <w:b/>
          <w:bCs/>
          <w:sz w:val="27"/>
          <w:szCs w:val="27"/>
          <w:lang w:val="en-US" w:eastAsia="fi-FI"/>
        </w:rPr>
        <w:t xml:space="preserve"> and promises</w:t>
      </w:r>
    </w:p>
    <w:p w14:paraId="0CAE682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Now we are ready to use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Going forward,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is assumed to be running on port 3001.</w:t>
      </w:r>
    </w:p>
    <w:p w14:paraId="19DD7EDA"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NB: To run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 xml:space="preserve">-server and your react app simultaneously, you may need to use two terminal windows. One to keep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running and the other to run react-app.</w:t>
      </w:r>
    </w:p>
    <w:p w14:paraId="615821E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library can be brought into use the same way other libraries, e.g. React, are, i.e., by using an appropriate </w:t>
      </w:r>
      <w:r w:rsidRPr="006D71B8">
        <w:rPr>
          <w:rFonts w:ascii="Courier" w:eastAsia="Times New Roman" w:hAnsi="Courier" w:cs="Times New Roman"/>
          <w:sz w:val="27"/>
          <w:szCs w:val="27"/>
          <w:lang w:val="en-US" w:eastAsia="fi-FI"/>
        </w:rPr>
        <w:t>import</w:t>
      </w:r>
      <w:r w:rsidRPr="006D71B8">
        <w:rPr>
          <w:rFonts w:ascii="IBM Plex Sans" w:eastAsia="Times New Roman" w:hAnsi="IBM Plex Sans" w:cs="Times New Roman"/>
          <w:sz w:val="27"/>
          <w:szCs w:val="27"/>
          <w:lang w:val="en-US" w:eastAsia="fi-FI"/>
        </w:rPr>
        <w:t> statement.</w:t>
      </w:r>
    </w:p>
    <w:p w14:paraId="0D1950F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the following to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w:t>
      </w:r>
    </w:p>
    <w:p w14:paraId="1F4305F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6948BB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64C527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59048CB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console.log(promise)</w:t>
      </w:r>
    </w:p>
    <w:p w14:paraId="1E969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1238455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promise2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w:t>
      </w:r>
      <w:proofErr w:type="spellStart"/>
      <w:r w:rsidRPr="006D71B8">
        <w:rPr>
          <w:rFonts w:ascii="Consolas" w:eastAsia="Times New Roman" w:hAnsi="Consolas" w:cs="Courier New"/>
          <w:sz w:val="20"/>
          <w:szCs w:val="20"/>
          <w:lang w:val="en-US" w:eastAsia="fi-FI"/>
        </w:rPr>
        <w:t>foobar</w:t>
      </w:r>
      <w:proofErr w:type="spellEnd"/>
      <w:r w:rsidRPr="006D71B8">
        <w:rPr>
          <w:rFonts w:ascii="Consolas" w:eastAsia="Times New Roman" w:hAnsi="Consolas" w:cs="Courier New"/>
          <w:sz w:val="20"/>
          <w:szCs w:val="20"/>
          <w:lang w:val="en-US" w:eastAsia="fi-FI"/>
        </w:rPr>
        <w:t>')</w:t>
      </w:r>
    </w:p>
    <w:p w14:paraId="13C9BE14" w14:textId="3A93423E" w:rsidR="006D71B8" w:rsidRPr="00FC66CB"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r w:rsidRPr="00FC66CB">
        <w:rPr>
          <w:rFonts w:ascii="Consolas" w:eastAsia="Times New Roman" w:hAnsi="Consolas" w:cs="Courier New"/>
          <w:sz w:val="20"/>
          <w:szCs w:val="20"/>
          <w:lang w:eastAsia="fi-FI"/>
        </w:rPr>
        <w:t>console.log(promise2)</w:t>
      </w:r>
    </w:p>
    <w:p w14:paraId="3E610869" w14:textId="7FD114B5" w:rsidR="00532CE1" w:rsidRPr="00FC66CB"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1314539E" w14:textId="0DD87FEF"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45B0BBC1" w14:textId="281FC357"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6595AD7B" w14:textId="77777777" w:rsidR="00B40027" w:rsidRPr="00FC66CB" w:rsidRDefault="00B40027"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454BDAEE" w14:textId="0A1AB002" w:rsidR="00532CE1" w:rsidRPr="00FC66CB"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3CDF0482" w14:textId="094D916F"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r w:rsidRPr="00532CE1">
        <w:rPr>
          <w:rFonts w:ascii="Consolas" w:eastAsia="Times New Roman" w:hAnsi="Consolas" w:cs="Courier New"/>
          <w:sz w:val="20"/>
          <w:szCs w:val="20"/>
          <w:lang w:eastAsia="fi-FI"/>
        </w:rPr>
        <w:t>Lisätty ja kirjoitett</w:t>
      </w:r>
      <w:r w:rsidR="00B40027">
        <w:rPr>
          <w:rFonts w:ascii="Consolas" w:eastAsia="Times New Roman" w:hAnsi="Consolas" w:cs="Courier New"/>
          <w:sz w:val="20"/>
          <w:szCs w:val="20"/>
          <w:lang w:eastAsia="fi-FI"/>
        </w:rPr>
        <w:t>u</w:t>
      </w:r>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npm</w:t>
      </w:r>
      <w:proofErr w:type="spellEnd"/>
      <w:r w:rsidRPr="00532CE1">
        <w:rPr>
          <w:rFonts w:ascii="Consolas" w:eastAsia="Times New Roman" w:hAnsi="Consolas" w:cs="Courier New"/>
          <w:sz w:val="20"/>
          <w:szCs w:val="20"/>
          <w:lang w:eastAsia="fi-FI"/>
        </w:rPr>
        <w:t xml:space="preserve"> </w:t>
      </w:r>
      <w:proofErr w:type="spellStart"/>
      <w:r w:rsidRPr="00532CE1">
        <w:rPr>
          <w:rFonts w:ascii="Consolas" w:eastAsia="Times New Roman" w:hAnsi="Consolas" w:cs="Courier New"/>
          <w:sz w:val="20"/>
          <w:szCs w:val="20"/>
          <w:lang w:eastAsia="fi-FI"/>
        </w:rPr>
        <w:t>start</w:t>
      </w:r>
      <w:proofErr w:type="spellEnd"/>
      <w:r w:rsidRPr="00532CE1">
        <w:rPr>
          <w:rFonts w:ascii="Consolas" w:eastAsia="Times New Roman" w:hAnsi="Consolas" w:cs="Courier New"/>
          <w:sz w:val="20"/>
          <w:szCs w:val="20"/>
          <w:lang w:eastAsia="fi-FI"/>
        </w:rPr>
        <w:t xml:space="preserve"> </w:t>
      </w:r>
      <w:r>
        <w:rPr>
          <w:rFonts w:ascii="Consolas" w:eastAsia="Times New Roman" w:hAnsi="Consolas" w:cs="Courier New"/>
          <w:sz w:val="20"/>
          <w:szCs w:val="20"/>
          <w:lang w:eastAsia="fi-FI"/>
        </w:rPr>
        <w:t>toisessa komentokehotteessa</w:t>
      </w:r>
    </w:p>
    <w:p w14:paraId="6B78E744" w14:textId="184CFF36"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eastAsia="fi-FI"/>
        </w:rPr>
      </w:pPr>
    </w:p>
    <w:p w14:paraId="5CE7767C" w14:textId="6AC4BFEC"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532CE1">
        <w:rPr>
          <w:rFonts w:ascii="Consolas" w:eastAsia="Times New Roman" w:hAnsi="Consolas" w:cs="Courier New"/>
          <w:sz w:val="20"/>
          <w:szCs w:val="20"/>
          <w:lang w:val="en-US" w:eastAsia="fi-FI"/>
        </w:rPr>
        <w:t>Mi</w:t>
      </w:r>
      <w:r>
        <w:rPr>
          <w:rFonts w:ascii="Consolas" w:eastAsia="Times New Roman" w:hAnsi="Consolas" w:cs="Courier New"/>
          <w:sz w:val="20"/>
          <w:szCs w:val="20"/>
          <w:lang w:val="en-US" w:eastAsia="fi-FI"/>
        </w:rPr>
        <w:t>nulla</w:t>
      </w:r>
      <w:proofErr w:type="spellEnd"/>
      <w:r>
        <w:rPr>
          <w:rFonts w:ascii="Consolas" w:eastAsia="Times New Roman" w:hAnsi="Consolas" w:cs="Courier New"/>
          <w:sz w:val="20"/>
          <w:szCs w:val="20"/>
          <w:lang w:val="en-US" w:eastAsia="fi-FI"/>
        </w:rPr>
        <w:t>:</w:t>
      </w:r>
    </w:p>
    <w:p w14:paraId="1903BBB2" w14:textId="3F4451FD" w:rsidR="00532CE1" w:rsidRDefault="00532CE1"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C9488A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"fulfilled"[[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Object</w:t>
      </w:r>
    </w:p>
    <w:p w14:paraId="194A7271"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index.js:62 Promise[[Prototype]]: Promise[[</w:t>
      </w:r>
      <w:proofErr w:type="spellStart"/>
      <w:r w:rsidRPr="00532CE1">
        <w:rPr>
          <w:rFonts w:ascii="IBM Plex Mono" w:eastAsia="Times New Roman" w:hAnsi="IBM Plex Mono" w:cs="Courier New"/>
          <w:sz w:val="20"/>
          <w:szCs w:val="20"/>
          <w:lang w:val="en-US" w:eastAsia="fi-FI"/>
        </w:rPr>
        <w:t>PromiseState</w:t>
      </w:r>
      <w:proofErr w:type="spellEnd"/>
      <w:r w:rsidRPr="00532CE1">
        <w:rPr>
          <w:rFonts w:ascii="IBM Plex Mono" w:eastAsia="Times New Roman" w:hAnsi="IBM Plex Mono" w:cs="Courier New"/>
          <w:sz w:val="20"/>
          <w:szCs w:val="20"/>
          <w:lang w:val="en-US" w:eastAsia="fi-FI"/>
        </w:rPr>
        <w:t>]]: "rejected"[[</w:t>
      </w:r>
      <w:proofErr w:type="spellStart"/>
      <w:r w:rsidRPr="00532CE1">
        <w:rPr>
          <w:rFonts w:ascii="IBM Plex Mono" w:eastAsia="Times New Roman" w:hAnsi="IBM Plex Mono" w:cs="Courier New"/>
          <w:sz w:val="20"/>
          <w:szCs w:val="20"/>
          <w:lang w:val="en-US" w:eastAsia="fi-FI"/>
        </w:rPr>
        <w:t>PromiseResult</w:t>
      </w:r>
      <w:proofErr w:type="spellEnd"/>
      <w:r w:rsidRPr="00532CE1">
        <w:rPr>
          <w:rFonts w:ascii="IBM Plex Mono" w:eastAsia="Times New Roman" w:hAnsi="IBM Plex Mono" w:cs="Courier New"/>
          <w:sz w:val="20"/>
          <w:szCs w:val="20"/>
          <w:lang w:val="en-US" w:eastAsia="fi-FI"/>
        </w:rPr>
        <w:t xml:space="preserve">]]: </w:t>
      </w:r>
      <w:proofErr w:type="spellStart"/>
      <w:r w:rsidRPr="00532CE1">
        <w:rPr>
          <w:rFonts w:ascii="IBM Plex Mono" w:eastAsia="Times New Roman" w:hAnsi="IBM Plex Mono" w:cs="Courier New"/>
          <w:sz w:val="20"/>
          <w:szCs w:val="20"/>
          <w:lang w:val="en-US" w:eastAsia="fi-FI"/>
        </w:rPr>
        <w:t>AxiosError</w:t>
      </w:r>
      <w:proofErr w:type="spellEnd"/>
    </w:p>
    <w:p w14:paraId="58150688" w14:textId="77777777" w:rsidR="00532CE1" w:rsidRP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:3001/foobar:1          Failed to load resource: the server responded with a status of 404 (Not Found)</w:t>
      </w:r>
    </w:p>
    <w:p w14:paraId="3B0A24D6" w14:textId="28761B44" w:rsidR="00532CE1" w:rsidRDefault="00532CE1"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532CE1">
        <w:rPr>
          <w:rFonts w:ascii="IBM Plex Mono" w:eastAsia="Times New Roman" w:hAnsi="IBM Plex Mono" w:cs="Courier New"/>
          <w:sz w:val="20"/>
          <w:szCs w:val="20"/>
          <w:lang w:val="en-US" w:eastAsia="fi-FI"/>
        </w:rPr>
        <w:t xml:space="preserve">settle.js:19 Uncaught (in promise) </w:t>
      </w:r>
      <w:proofErr w:type="spellStart"/>
      <w:r w:rsidRPr="00532CE1">
        <w:rPr>
          <w:rFonts w:ascii="IBM Plex Mono" w:eastAsia="Times New Roman" w:hAnsi="IBM Plex Mono" w:cs="Courier New"/>
          <w:sz w:val="20"/>
          <w:szCs w:val="20"/>
          <w:lang w:val="en-US" w:eastAsia="fi-FI"/>
        </w:rPr>
        <w:t>AxiosError</w:t>
      </w:r>
      <w:proofErr w:type="spellEnd"/>
    </w:p>
    <w:p w14:paraId="5600C277" w14:textId="763122FF"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561893AF" w14:textId="07E694F1" w:rsidR="00483569"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3EC9866" w14:textId="77777777" w:rsidR="00483569" w:rsidRPr="00532CE1" w:rsidRDefault="00483569" w:rsidP="00532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D8DCF1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If you open </w:t>
      </w:r>
      <w:hyperlink r:id="rId2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http://localhost:3000</w:t>
        </w:r>
      </w:hyperlink>
      <w:r w:rsidRPr="006D71B8">
        <w:rPr>
          <w:rFonts w:ascii="IBM Plex Sans" w:eastAsia="Times New Roman" w:hAnsi="IBM Plex Sans" w:cs="Times New Roman"/>
          <w:sz w:val="27"/>
          <w:szCs w:val="27"/>
          <w:lang w:val="en-US" w:eastAsia="fi-FI"/>
        </w:rPr>
        <w:t> in the browser, this should be printed to the console</w:t>
      </w:r>
    </w:p>
    <w:p w14:paraId="044DBC29" w14:textId="5819C4EC"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2C552DC6" wp14:editId="172DEE40">
            <wp:extent cx="6120130" cy="1774825"/>
            <wp:effectExtent l="0" t="0" r="0" b="0"/>
            <wp:docPr id="8" name="Picture 8"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1774825"/>
                    </a:xfrm>
                    <a:prstGeom prst="rect">
                      <a:avLst/>
                    </a:prstGeom>
                    <a:noFill/>
                    <a:ln>
                      <a:noFill/>
                    </a:ln>
                  </pic:spPr>
                </pic:pic>
              </a:graphicData>
            </a:graphic>
          </wp:inline>
        </w:drawing>
      </w:r>
    </w:p>
    <w:p w14:paraId="3538237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Note:</w:t>
      </w:r>
      <w:r w:rsidRPr="006D71B8">
        <w:rPr>
          <w:rFonts w:ascii="IBM Plex Sans" w:eastAsia="Times New Roman" w:hAnsi="IBM Plex Sans" w:cs="Times New Roman"/>
          <w:sz w:val="27"/>
          <w:szCs w:val="27"/>
          <w:lang w:val="en-US" w:eastAsia="fi-FI"/>
        </w:rPr>
        <w:t> when the content of the file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changes, React does not always notice that automatically, so you might need to refresh the browser to see your changes! A simple workaround to make React notice the change automatically, is to create a file named </w:t>
      </w:r>
      <w:r w:rsidRPr="006D71B8">
        <w:rPr>
          <w:rFonts w:ascii="IBM Plex Sans" w:eastAsia="Times New Roman" w:hAnsi="IBM Plex Sans" w:cs="Times New Roman"/>
          <w:i/>
          <w:iCs/>
          <w:sz w:val="27"/>
          <w:szCs w:val="27"/>
          <w:lang w:val="en-US" w:eastAsia="fi-FI"/>
        </w:rPr>
        <w:t>.env</w:t>
      </w:r>
      <w:r w:rsidRPr="006D71B8">
        <w:rPr>
          <w:rFonts w:ascii="IBM Plex Sans" w:eastAsia="Times New Roman" w:hAnsi="IBM Plex Sans" w:cs="Times New Roman"/>
          <w:sz w:val="27"/>
          <w:szCs w:val="27"/>
          <w:lang w:val="en-US" w:eastAsia="fi-FI"/>
        </w:rPr>
        <w:t> in the root directory of the project and add this line </w:t>
      </w:r>
      <w:r w:rsidRPr="006D71B8">
        <w:rPr>
          <w:rFonts w:ascii="IBM Plex Sans" w:eastAsia="Times New Roman" w:hAnsi="IBM Plex Sans" w:cs="Times New Roman"/>
          <w:i/>
          <w:iCs/>
          <w:sz w:val="27"/>
          <w:szCs w:val="27"/>
          <w:lang w:val="en-US" w:eastAsia="fi-FI"/>
        </w:rPr>
        <w:t>FAST_REFRESH=false</w:t>
      </w:r>
      <w:r w:rsidRPr="006D71B8">
        <w:rPr>
          <w:rFonts w:ascii="IBM Plex Sans" w:eastAsia="Times New Roman" w:hAnsi="IBM Plex Sans" w:cs="Times New Roman"/>
          <w:sz w:val="27"/>
          <w:szCs w:val="27"/>
          <w:lang w:val="en-US" w:eastAsia="fi-FI"/>
        </w:rPr>
        <w:t>. Restart the app for the applied changes to take effect.</w:t>
      </w:r>
    </w:p>
    <w:p w14:paraId="45B5A3BC"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method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returns a </w:t>
      </w:r>
      <w:hyperlink r:id="rId28" w:tgtFrame="_blank" w:history="1">
        <w:r w:rsidRPr="006D71B8">
          <w:rPr>
            <w:rFonts w:ascii="IBM Plex Sans" w:eastAsia="Times New Roman" w:hAnsi="IBM Plex Sans" w:cs="Times New Roman"/>
            <w:sz w:val="27"/>
            <w:szCs w:val="27"/>
            <w:u w:val="single"/>
            <w:bdr w:val="single" w:sz="2" w:space="2" w:color="EB8755" w:frame="1"/>
            <w:lang w:val="en-US" w:eastAsia="fi-FI"/>
          </w:rPr>
          <w:t>promise</w:t>
        </w:r>
      </w:hyperlink>
      <w:r w:rsidRPr="006D71B8">
        <w:rPr>
          <w:rFonts w:ascii="IBM Plex Sans" w:eastAsia="Times New Roman" w:hAnsi="IBM Plex Sans" w:cs="Times New Roman"/>
          <w:sz w:val="27"/>
          <w:szCs w:val="27"/>
          <w:lang w:val="en-US" w:eastAsia="fi-FI"/>
        </w:rPr>
        <w:t>.</w:t>
      </w:r>
    </w:p>
    <w:p w14:paraId="645747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documentation on Mozilla's site states the following about promises:</w:t>
      </w:r>
    </w:p>
    <w:p w14:paraId="0369670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A Promise is an object representing the eventual completion or failure of an asynchronous operation.</w:t>
      </w:r>
    </w:p>
    <w:p w14:paraId="7DA220D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6D71B8">
        <w:rPr>
          <w:rFonts w:ascii="IBM Plex Sans" w:eastAsia="Times New Roman" w:hAnsi="IBM Plex Sans" w:cs="Times New Roman"/>
          <w:sz w:val="27"/>
          <w:szCs w:val="27"/>
          <w:lang w:val="en-US" w:eastAsia="fi-FI"/>
        </w:rPr>
        <w:t xml:space="preserve">In other words, a promise is an object that represents an asynchronous operation. </w:t>
      </w:r>
      <w:r w:rsidRPr="006D71B8">
        <w:rPr>
          <w:rFonts w:ascii="IBM Plex Sans" w:eastAsia="Times New Roman" w:hAnsi="IBM Plex Sans" w:cs="Times New Roman"/>
          <w:sz w:val="27"/>
          <w:szCs w:val="27"/>
          <w:lang w:eastAsia="fi-FI"/>
        </w:rPr>
        <w:t xml:space="preserve">A </w:t>
      </w:r>
      <w:proofErr w:type="spellStart"/>
      <w:r w:rsidRPr="006D71B8">
        <w:rPr>
          <w:rFonts w:ascii="IBM Plex Sans" w:eastAsia="Times New Roman" w:hAnsi="IBM Plex Sans" w:cs="Times New Roman"/>
          <w:sz w:val="27"/>
          <w:szCs w:val="27"/>
          <w:lang w:eastAsia="fi-FI"/>
        </w:rPr>
        <w:t>promise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can</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have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three</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distinct</w:t>
      </w:r>
      <w:proofErr w:type="spellEnd"/>
      <w:r w:rsidRPr="006D71B8">
        <w:rPr>
          <w:rFonts w:ascii="IBM Plex Sans" w:eastAsia="Times New Roman" w:hAnsi="IBM Plex Sans" w:cs="Times New Roman"/>
          <w:sz w:val="27"/>
          <w:szCs w:val="27"/>
          <w:lang w:eastAsia="fi-FI"/>
        </w:rPr>
        <w:t xml:space="preserve"> </w:t>
      </w:r>
      <w:proofErr w:type="spellStart"/>
      <w:r w:rsidRPr="006D71B8">
        <w:rPr>
          <w:rFonts w:ascii="IBM Plex Sans" w:eastAsia="Times New Roman" w:hAnsi="IBM Plex Sans" w:cs="Times New Roman"/>
          <w:sz w:val="27"/>
          <w:szCs w:val="27"/>
          <w:lang w:eastAsia="fi-FI"/>
        </w:rPr>
        <w:t>states</w:t>
      </w:r>
      <w:proofErr w:type="spellEnd"/>
      <w:r w:rsidRPr="006D71B8">
        <w:rPr>
          <w:rFonts w:ascii="IBM Plex Sans" w:eastAsia="Times New Roman" w:hAnsi="IBM Plex Sans" w:cs="Times New Roman"/>
          <w:sz w:val="27"/>
          <w:szCs w:val="27"/>
          <w:lang w:eastAsia="fi-FI"/>
        </w:rPr>
        <w:t>:</w:t>
      </w:r>
    </w:p>
    <w:p w14:paraId="4FD24213"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pending</w:t>
      </w:r>
      <w:r w:rsidRPr="006D71B8">
        <w:rPr>
          <w:rFonts w:ascii="IBM Plex Mono" w:eastAsia="Times New Roman" w:hAnsi="IBM Plex Mono" w:cs="Times New Roman"/>
          <w:sz w:val="27"/>
          <w:szCs w:val="27"/>
          <w:lang w:val="en-US" w:eastAsia="fi-FI"/>
        </w:rPr>
        <w:t>: It means that the final value (one of the following two) is not available yet.</w:t>
      </w:r>
    </w:p>
    <w:p w14:paraId="503DC3D2"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fulfilled</w:t>
      </w:r>
      <w:r w:rsidRPr="006D71B8">
        <w:rPr>
          <w:rFonts w:ascii="IBM Plex Mono" w:eastAsia="Times New Roman" w:hAnsi="IBM Plex Mono" w:cs="Times New Roman"/>
          <w:sz w:val="27"/>
          <w:szCs w:val="27"/>
          <w:lang w:val="en-US" w:eastAsia="fi-FI"/>
        </w:rPr>
        <w:t xml:space="preserve">: It means that the operation has been completed and the final value is available, which generally is a successful operation. </w:t>
      </w:r>
      <w:proofErr w:type="spellStart"/>
      <w:r w:rsidRPr="006D71B8">
        <w:rPr>
          <w:rFonts w:ascii="IBM Plex Mono" w:eastAsia="Times New Roman" w:hAnsi="IBM Plex Mono" w:cs="Times New Roman"/>
          <w:sz w:val="27"/>
          <w:szCs w:val="27"/>
          <w:lang w:eastAsia="fi-FI"/>
        </w:rPr>
        <w:t>This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state</w:t>
      </w:r>
      <w:proofErr w:type="spellEnd"/>
      <w:r w:rsidRPr="006D71B8">
        <w:rPr>
          <w:rFonts w:ascii="IBM Plex Mono" w:eastAsia="Times New Roman" w:hAnsi="IBM Plex Mono" w:cs="Times New Roman"/>
          <w:sz w:val="27"/>
          <w:szCs w:val="27"/>
          <w:lang w:eastAsia="fi-FI"/>
        </w:rPr>
        <w:t xml:space="preserve"> is </w:t>
      </w:r>
      <w:proofErr w:type="spellStart"/>
      <w:r w:rsidRPr="006D71B8">
        <w:rPr>
          <w:rFonts w:ascii="IBM Plex Mono" w:eastAsia="Times New Roman" w:hAnsi="IBM Plex Mono" w:cs="Times New Roman"/>
          <w:sz w:val="27"/>
          <w:szCs w:val="27"/>
          <w:lang w:eastAsia="fi-FI"/>
        </w:rPr>
        <w:t>sometimes</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also</w:t>
      </w:r>
      <w:proofErr w:type="spellEnd"/>
      <w:r w:rsidRPr="006D71B8">
        <w:rPr>
          <w:rFonts w:ascii="IBM Plex Mono" w:eastAsia="Times New Roman" w:hAnsi="IBM Plex Mono" w:cs="Times New Roman"/>
          <w:sz w:val="27"/>
          <w:szCs w:val="27"/>
          <w:lang w:eastAsia="fi-FI"/>
        </w:rPr>
        <w:t xml:space="preserve"> </w:t>
      </w:r>
      <w:proofErr w:type="spellStart"/>
      <w:r w:rsidRPr="006D71B8">
        <w:rPr>
          <w:rFonts w:ascii="IBM Plex Mono" w:eastAsia="Times New Roman" w:hAnsi="IBM Plex Mono" w:cs="Times New Roman"/>
          <w:sz w:val="27"/>
          <w:szCs w:val="27"/>
          <w:lang w:eastAsia="fi-FI"/>
        </w:rPr>
        <w:t>called</w:t>
      </w:r>
      <w:proofErr w:type="spellEnd"/>
      <w:r w:rsidRPr="006D71B8">
        <w:rPr>
          <w:rFonts w:ascii="IBM Plex Mono" w:eastAsia="Times New Roman" w:hAnsi="IBM Plex Mono" w:cs="Times New Roman"/>
          <w:sz w:val="27"/>
          <w:szCs w:val="27"/>
          <w:lang w:eastAsia="fi-FI"/>
        </w:rPr>
        <w:t> </w:t>
      </w:r>
      <w:proofErr w:type="spellStart"/>
      <w:r w:rsidRPr="006D71B8">
        <w:rPr>
          <w:rFonts w:ascii="IBM Plex Mono" w:eastAsia="Times New Roman" w:hAnsi="IBM Plex Mono" w:cs="Times New Roman"/>
          <w:i/>
          <w:iCs/>
          <w:sz w:val="27"/>
          <w:szCs w:val="27"/>
          <w:lang w:eastAsia="fi-FI"/>
        </w:rPr>
        <w:t>resolved</w:t>
      </w:r>
      <w:proofErr w:type="spellEnd"/>
      <w:r w:rsidRPr="006D71B8">
        <w:rPr>
          <w:rFonts w:ascii="IBM Plex Mono" w:eastAsia="Times New Roman" w:hAnsi="IBM Plex Mono" w:cs="Times New Roman"/>
          <w:sz w:val="27"/>
          <w:szCs w:val="27"/>
          <w:lang w:eastAsia="fi-FI"/>
        </w:rPr>
        <w:t>.</w:t>
      </w:r>
    </w:p>
    <w:p w14:paraId="6C8E1EDC" w14:textId="77777777" w:rsidR="006D71B8" w:rsidRPr="006D71B8" w:rsidRDefault="006D71B8" w:rsidP="006D71B8">
      <w:pPr>
        <w:numPr>
          <w:ilvl w:val="0"/>
          <w:numId w:val="1"/>
        </w:numPr>
        <w:shd w:val="clear" w:color="auto" w:fill="FFFFFF"/>
        <w:spacing w:before="100" w:beforeAutospacing="1" w:after="0" w:afterAutospacing="1"/>
        <w:rPr>
          <w:rFonts w:ascii="IBM Plex Mono" w:eastAsia="Times New Roman" w:hAnsi="IBM Plex Mono" w:cs="Times New Roman"/>
          <w:sz w:val="27"/>
          <w:szCs w:val="27"/>
          <w:lang w:val="en-US" w:eastAsia="fi-FI"/>
        </w:rPr>
      </w:pPr>
      <w:r w:rsidRPr="006D71B8">
        <w:rPr>
          <w:rFonts w:ascii="IBM Plex Mono" w:eastAsia="Times New Roman" w:hAnsi="IBM Plex Mono" w:cs="Times New Roman"/>
          <w:sz w:val="27"/>
          <w:szCs w:val="27"/>
          <w:lang w:val="en-US" w:eastAsia="fi-FI"/>
        </w:rPr>
        <w:t>The promise is </w:t>
      </w:r>
      <w:r w:rsidRPr="006D71B8">
        <w:rPr>
          <w:rFonts w:ascii="IBM Plex Mono" w:eastAsia="Times New Roman" w:hAnsi="IBM Plex Mono" w:cs="Times New Roman"/>
          <w:i/>
          <w:iCs/>
          <w:sz w:val="27"/>
          <w:szCs w:val="27"/>
          <w:lang w:val="en-US" w:eastAsia="fi-FI"/>
        </w:rPr>
        <w:t>rejected</w:t>
      </w:r>
      <w:r w:rsidRPr="006D71B8">
        <w:rPr>
          <w:rFonts w:ascii="IBM Plex Mono" w:eastAsia="Times New Roman" w:hAnsi="IBM Plex Mono" w:cs="Times New Roman"/>
          <w:sz w:val="27"/>
          <w:szCs w:val="27"/>
          <w:lang w:val="en-US" w:eastAsia="fi-FI"/>
        </w:rPr>
        <w:t>: It means that an error prevented the final value from being determined, which generally represents a failed operation.</w:t>
      </w:r>
    </w:p>
    <w:p w14:paraId="2342DA6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 first promise in our example is </w:t>
      </w:r>
      <w:r w:rsidRPr="006D71B8">
        <w:rPr>
          <w:rFonts w:ascii="IBM Plex Sans" w:eastAsia="Times New Roman" w:hAnsi="IBM Plex Sans" w:cs="Times New Roman"/>
          <w:i/>
          <w:iCs/>
          <w:sz w:val="27"/>
          <w:szCs w:val="27"/>
          <w:lang w:val="en-US" w:eastAsia="fi-FI"/>
        </w:rPr>
        <w:t>fulfilled</w:t>
      </w:r>
      <w:r w:rsidRPr="006D71B8">
        <w:rPr>
          <w:rFonts w:ascii="IBM Plex Sans" w:eastAsia="Times New Roman" w:hAnsi="IBM Plex Sans" w:cs="Times New Roman"/>
          <w:sz w:val="27"/>
          <w:szCs w:val="27"/>
          <w:lang w:val="en-US" w:eastAsia="fi-FI"/>
        </w:rPr>
        <w:t>, representing a successful </w:t>
      </w:r>
      <w:proofErr w:type="spellStart"/>
      <w:r w:rsidRPr="006D71B8">
        <w:rPr>
          <w:rFonts w:ascii="Courier" w:eastAsia="Times New Roman" w:hAnsi="Courier" w:cs="Times New Roman"/>
          <w:sz w:val="27"/>
          <w:szCs w:val="27"/>
          <w:lang w:val="en-US" w:eastAsia="fi-FI"/>
        </w:rPr>
        <w:t>axios.get</w:t>
      </w:r>
      <w:proofErr w:type="spellEnd"/>
      <w:r w:rsidRPr="006D71B8">
        <w:rPr>
          <w:rFonts w:ascii="Courier" w:eastAsia="Times New Roman" w:hAnsi="Courier" w:cs="Times New Roman"/>
          <w:sz w:val="27"/>
          <w:szCs w:val="27"/>
          <w:lang w:val="en-US" w:eastAsia="fi-FI"/>
        </w:rPr>
        <w:t>('</w:t>
      </w:r>
      <w:hyperlink r:id="rId29" w:tgtFrame="_blank" w:history="1">
        <w:r w:rsidRPr="006D71B8">
          <w:rPr>
            <w:rFonts w:ascii="Courier" w:eastAsia="Times New Roman" w:hAnsi="Courier" w:cs="Times New Roman"/>
            <w:sz w:val="27"/>
            <w:szCs w:val="27"/>
            <w:u w:val="single"/>
            <w:bdr w:val="single" w:sz="2" w:space="2" w:color="EB8755" w:frame="1"/>
            <w:lang w:val="en-US" w:eastAsia="fi-FI"/>
          </w:rPr>
          <w:t>http://localhost:3001/notes'</w:t>
        </w:r>
      </w:hyperlink>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request. The second one, however, is </w:t>
      </w:r>
      <w:r w:rsidRPr="006D71B8">
        <w:rPr>
          <w:rFonts w:ascii="IBM Plex Sans" w:eastAsia="Times New Roman" w:hAnsi="IBM Plex Sans" w:cs="Times New Roman"/>
          <w:i/>
          <w:iCs/>
          <w:sz w:val="27"/>
          <w:szCs w:val="27"/>
          <w:lang w:val="en-US" w:eastAsia="fi-FI"/>
        </w:rPr>
        <w:t>rejected</w:t>
      </w:r>
      <w:r w:rsidRPr="006D71B8">
        <w:rPr>
          <w:rFonts w:ascii="IBM Plex Sans" w:eastAsia="Times New Roman" w:hAnsi="IBM Plex Sans" w:cs="Times New Roman"/>
          <w:sz w:val="27"/>
          <w:szCs w:val="27"/>
          <w:lang w:val="en-US" w:eastAsia="fi-FI"/>
        </w:rPr>
        <w:t>, and the console tells us the reason. It looks like we were trying to make an HTTP GET request to a non-existent address.</w:t>
      </w:r>
    </w:p>
    <w:p w14:paraId="56C089D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and when, we want to access the result of the operation represented by the promise, we must register an event handler to the promise. This is achieved using the method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w:t>
      </w:r>
    </w:p>
    <w:p w14:paraId="3374C55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21C351F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D2CC6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(response =&gt; {</w:t>
      </w:r>
    </w:p>
    <w:p w14:paraId="19CADEA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console.log(response)</w:t>
      </w:r>
    </w:p>
    <w:p w14:paraId="16CD748F" w14:textId="77777777" w:rsidR="006D71B8" w:rsidRPr="00FC66CB"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eastAsia="fi-FI"/>
        </w:rPr>
      </w:pPr>
      <w:r w:rsidRPr="00FC66CB">
        <w:rPr>
          <w:rFonts w:ascii="Consolas" w:eastAsia="Times New Roman" w:hAnsi="Consolas" w:cs="Courier New"/>
          <w:sz w:val="20"/>
          <w:szCs w:val="20"/>
          <w:lang w:eastAsia="fi-FI"/>
        </w:rPr>
        <w:t>})</w:t>
      </w:r>
    </w:p>
    <w:p w14:paraId="6D2C4A8B" w14:textId="5ABC6A79"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094D8764" w14:textId="7E4FBC39"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4CE5C656" w14:textId="03AF0F10"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FC66CB">
        <w:rPr>
          <w:rFonts w:ascii="IBM Plex Sans" w:eastAsia="Times New Roman" w:hAnsi="IBM Plex Sans" w:cs="Times New Roman"/>
          <w:sz w:val="27"/>
          <w:szCs w:val="27"/>
          <w:lang w:eastAsia="fi-FI"/>
        </w:rPr>
        <w:t>Lisätty index.js tiedostoon</w:t>
      </w:r>
    </w:p>
    <w:p w14:paraId="6DE18B3D" w14:textId="00A7865F"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35DA8A82" w14:textId="556D5ED7"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r w:rsidRPr="00FC66CB">
        <w:rPr>
          <w:rFonts w:ascii="IBM Plex Sans" w:eastAsia="Times New Roman" w:hAnsi="IBM Plex Sans" w:cs="Times New Roman"/>
          <w:sz w:val="27"/>
          <w:szCs w:val="27"/>
          <w:lang w:eastAsia="fi-FI"/>
        </w:rPr>
        <w:t>saatiin:</w:t>
      </w:r>
    </w:p>
    <w:p w14:paraId="5FDC3013" w14:textId="1D2D3E2B" w:rsidR="00900895" w:rsidRPr="00FC66CB"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eastAsia="fi-FI"/>
        </w:rPr>
      </w:pPr>
    </w:p>
    <w:p w14:paraId="26CA5CD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Promise {&lt;pending&gt;}[[Prototype]]: Promise[[</w:t>
      </w:r>
      <w:proofErr w:type="spellStart"/>
      <w:r w:rsidRPr="00900895">
        <w:rPr>
          <w:rFonts w:ascii="IBM Plex Sans" w:eastAsia="Times New Roman" w:hAnsi="IBM Plex Sans" w:cs="Times New Roman"/>
          <w:sz w:val="27"/>
          <w:szCs w:val="27"/>
          <w:lang w:val="en-US" w:eastAsia="fi-FI"/>
        </w:rPr>
        <w:t>PromiseState</w:t>
      </w:r>
      <w:proofErr w:type="spellEnd"/>
      <w:r w:rsidRPr="00900895">
        <w:rPr>
          <w:rFonts w:ascii="IBM Plex Sans" w:eastAsia="Times New Roman" w:hAnsi="IBM Plex Sans" w:cs="Times New Roman"/>
          <w:sz w:val="27"/>
          <w:szCs w:val="27"/>
          <w:lang w:val="en-US" w:eastAsia="fi-FI"/>
        </w:rPr>
        <w:t>]]: "rejected"[[</w:t>
      </w:r>
      <w:proofErr w:type="spellStart"/>
      <w:r w:rsidRPr="00900895">
        <w:rPr>
          <w:rFonts w:ascii="IBM Plex Sans" w:eastAsia="Times New Roman" w:hAnsi="IBM Plex Sans" w:cs="Times New Roman"/>
          <w:sz w:val="27"/>
          <w:szCs w:val="27"/>
          <w:lang w:val="en-US" w:eastAsia="fi-FI"/>
        </w:rPr>
        <w:t>PromiseResult</w:t>
      </w:r>
      <w:proofErr w:type="spellEnd"/>
      <w:r w:rsidRPr="00900895">
        <w:rPr>
          <w:rFonts w:ascii="IBM Plex Sans" w:eastAsia="Times New Roman" w:hAnsi="IBM Plex Sans" w:cs="Times New Roman"/>
          <w:sz w:val="27"/>
          <w:szCs w:val="27"/>
          <w:lang w:val="en-US" w:eastAsia="fi-FI"/>
        </w:rPr>
        <w:t xml:space="preserve">]]: </w:t>
      </w:r>
      <w:proofErr w:type="spellStart"/>
      <w:r w:rsidRPr="00900895">
        <w:rPr>
          <w:rFonts w:ascii="IBM Plex Sans" w:eastAsia="Times New Roman" w:hAnsi="IBM Plex Sans" w:cs="Times New Roman"/>
          <w:sz w:val="27"/>
          <w:szCs w:val="27"/>
          <w:lang w:val="en-US" w:eastAsia="fi-FI"/>
        </w:rPr>
        <w:t>AxiosError</w:t>
      </w:r>
      <w:proofErr w:type="spellEnd"/>
    </w:p>
    <w:p w14:paraId="3C58BF82"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index.js:61 {data: Array(3), status: 200, </w:t>
      </w:r>
      <w:proofErr w:type="spellStart"/>
      <w:r w:rsidRPr="00900895">
        <w:rPr>
          <w:rFonts w:ascii="IBM Plex Sans" w:eastAsia="Times New Roman" w:hAnsi="IBM Plex Sans" w:cs="Times New Roman"/>
          <w:sz w:val="27"/>
          <w:szCs w:val="27"/>
          <w:lang w:val="en-US" w:eastAsia="fi-FI"/>
        </w:rPr>
        <w:t>statusText</w:t>
      </w:r>
      <w:proofErr w:type="spellEnd"/>
      <w:r w:rsidRPr="00900895">
        <w:rPr>
          <w:rFonts w:ascii="IBM Plex Sans" w:eastAsia="Times New Roman" w:hAnsi="IBM Plex Sans" w:cs="Times New Roman"/>
          <w:sz w:val="27"/>
          <w:szCs w:val="27"/>
          <w:lang w:val="en-US" w:eastAsia="fi-FI"/>
        </w:rPr>
        <w:t xml:space="preserve">: 'OK',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xml:space="preserve">, config: {…}, …}config: {transitional: {…}, </w:t>
      </w:r>
      <w:proofErr w:type="spellStart"/>
      <w:r w:rsidRPr="00900895">
        <w:rPr>
          <w:rFonts w:ascii="IBM Plex Sans" w:eastAsia="Times New Roman" w:hAnsi="IBM Plex Sans" w:cs="Times New Roman"/>
          <w:sz w:val="27"/>
          <w:szCs w:val="27"/>
          <w:lang w:val="en-US" w:eastAsia="fi-FI"/>
        </w:rPr>
        <w:t>transformRequest</w:t>
      </w:r>
      <w:proofErr w:type="spellEnd"/>
      <w:r w:rsidRPr="00900895">
        <w:rPr>
          <w:rFonts w:ascii="IBM Plex Sans" w:eastAsia="Times New Roman" w:hAnsi="IBM Plex Sans" w:cs="Times New Roman"/>
          <w:sz w:val="27"/>
          <w:szCs w:val="27"/>
          <w:lang w:val="en-US" w:eastAsia="fi-FI"/>
        </w:rPr>
        <w:t xml:space="preserve">: Array(1), </w:t>
      </w:r>
      <w:proofErr w:type="spellStart"/>
      <w:r w:rsidRPr="00900895">
        <w:rPr>
          <w:rFonts w:ascii="IBM Plex Sans" w:eastAsia="Times New Roman" w:hAnsi="IBM Plex Sans" w:cs="Times New Roman"/>
          <w:sz w:val="27"/>
          <w:szCs w:val="27"/>
          <w:lang w:val="en-US" w:eastAsia="fi-FI"/>
        </w:rPr>
        <w:t>transformResponse</w:t>
      </w:r>
      <w:proofErr w:type="spellEnd"/>
      <w:r w:rsidRPr="00900895">
        <w:rPr>
          <w:rFonts w:ascii="IBM Plex Sans" w:eastAsia="Times New Roman" w:hAnsi="IBM Plex Sans" w:cs="Times New Roman"/>
          <w:sz w:val="27"/>
          <w:szCs w:val="27"/>
          <w:lang w:val="en-US" w:eastAsia="fi-FI"/>
        </w:rPr>
        <w:t xml:space="preserve">: Array(1), timeout: 0, adapter: ƒ, …}data: (3) [{…}, {…}, {…}]headers: </w:t>
      </w:r>
      <w:proofErr w:type="spellStart"/>
      <w:r w:rsidRPr="00900895">
        <w:rPr>
          <w:rFonts w:ascii="IBM Plex Sans" w:eastAsia="Times New Roman" w:hAnsi="IBM Plex Sans" w:cs="Times New Roman"/>
          <w:sz w:val="27"/>
          <w:szCs w:val="27"/>
          <w:lang w:val="en-US" w:eastAsia="fi-FI"/>
        </w:rPr>
        <w:t>AxiosHeaders</w:t>
      </w:r>
      <w:proofErr w:type="spellEnd"/>
      <w:r w:rsidRPr="00900895">
        <w:rPr>
          <w:rFonts w:ascii="IBM Plex Sans" w:eastAsia="Times New Roman" w:hAnsi="IBM Plex Sans" w:cs="Times New Roman"/>
          <w:sz w:val="27"/>
          <w:szCs w:val="27"/>
          <w:lang w:val="en-US" w:eastAsia="fi-FI"/>
        </w:rPr>
        <w:t> {cache-control: 'no-cache', content-length: '416', content-type: 'application/</w:t>
      </w:r>
      <w:proofErr w:type="spellStart"/>
      <w:r w:rsidRPr="00900895">
        <w:rPr>
          <w:rFonts w:ascii="IBM Plex Sans" w:eastAsia="Times New Roman" w:hAnsi="IBM Plex Sans" w:cs="Times New Roman"/>
          <w:sz w:val="27"/>
          <w:szCs w:val="27"/>
          <w:lang w:val="en-US" w:eastAsia="fi-FI"/>
        </w:rPr>
        <w:t>json</w:t>
      </w:r>
      <w:proofErr w:type="spellEnd"/>
      <w:r w:rsidRPr="00900895">
        <w:rPr>
          <w:rFonts w:ascii="IBM Plex Sans" w:eastAsia="Times New Roman" w:hAnsi="IBM Plex Sans" w:cs="Times New Roman"/>
          <w:sz w:val="27"/>
          <w:szCs w:val="27"/>
          <w:lang w:val="en-US" w:eastAsia="fi-FI"/>
        </w:rPr>
        <w:t xml:space="preserve">; charset=utf-8', expires: '-1', pragma: 'no-cache',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roofErr w:type="spellStart"/>
      <w:r w:rsidRPr="00900895">
        <w:rPr>
          <w:rFonts w:ascii="IBM Plex Sans" w:eastAsia="Times New Roman" w:hAnsi="IBM Plex Sans" w:cs="Times New Roman"/>
          <w:sz w:val="27"/>
          <w:szCs w:val="27"/>
          <w:lang w:val="en-US" w:eastAsia="fi-FI"/>
        </w:rPr>
        <w:t>onreadystatechange</w:t>
      </w:r>
      <w:proofErr w:type="spellEnd"/>
      <w:r w:rsidRPr="00900895">
        <w:rPr>
          <w:rFonts w:ascii="IBM Plex Sans" w:eastAsia="Times New Roman" w:hAnsi="IBM Plex Sans" w:cs="Times New Roman"/>
          <w:sz w:val="27"/>
          <w:szCs w:val="27"/>
          <w:lang w:val="en-US" w:eastAsia="fi-FI"/>
        </w:rPr>
        <w:t xml:space="preserve">: null, </w:t>
      </w:r>
      <w:proofErr w:type="spellStart"/>
      <w:r w:rsidRPr="00900895">
        <w:rPr>
          <w:rFonts w:ascii="IBM Plex Sans" w:eastAsia="Times New Roman" w:hAnsi="IBM Plex Sans" w:cs="Times New Roman"/>
          <w:sz w:val="27"/>
          <w:szCs w:val="27"/>
          <w:lang w:val="en-US" w:eastAsia="fi-FI"/>
        </w:rPr>
        <w:t>readyState</w:t>
      </w:r>
      <w:proofErr w:type="spellEnd"/>
      <w:r w:rsidRPr="00900895">
        <w:rPr>
          <w:rFonts w:ascii="IBM Plex Sans" w:eastAsia="Times New Roman" w:hAnsi="IBM Plex Sans" w:cs="Times New Roman"/>
          <w:sz w:val="27"/>
          <w:szCs w:val="27"/>
          <w:lang w:val="en-US" w:eastAsia="fi-FI"/>
        </w:rPr>
        <w:t xml:space="preserve">: 4, timeout: 0, </w:t>
      </w:r>
      <w:proofErr w:type="spellStart"/>
      <w:r w:rsidRPr="00900895">
        <w:rPr>
          <w:rFonts w:ascii="IBM Plex Sans" w:eastAsia="Times New Roman" w:hAnsi="IBM Plex Sans" w:cs="Times New Roman"/>
          <w:sz w:val="27"/>
          <w:szCs w:val="27"/>
          <w:lang w:val="en-US" w:eastAsia="fi-FI"/>
        </w:rPr>
        <w:t>withCredentials</w:t>
      </w:r>
      <w:proofErr w:type="spellEnd"/>
      <w:r w:rsidRPr="00900895">
        <w:rPr>
          <w:rFonts w:ascii="IBM Plex Sans" w:eastAsia="Times New Roman" w:hAnsi="IBM Plex Sans" w:cs="Times New Roman"/>
          <w:sz w:val="27"/>
          <w:szCs w:val="27"/>
          <w:lang w:val="en-US" w:eastAsia="fi-FI"/>
        </w:rPr>
        <w:t xml:space="preserve">: false, upload: </w:t>
      </w:r>
      <w:proofErr w:type="spellStart"/>
      <w:r w:rsidRPr="00900895">
        <w:rPr>
          <w:rFonts w:ascii="IBM Plex Sans" w:eastAsia="Times New Roman" w:hAnsi="IBM Plex Sans" w:cs="Times New Roman"/>
          <w:sz w:val="27"/>
          <w:szCs w:val="27"/>
          <w:lang w:val="en-US" w:eastAsia="fi-FI"/>
        </w:rPr>
        <w:t>XMLHttpRequestUpload</w:t>
      </w:r>
      <w:proofErr w:type="spellEnd"/>
      <w:r w:rsidRPr="00900895">
        <w:rPr>
          <w:rFonts w:ascii="IBM Plex Sans" w:eastAsia="Times New Roman" w:hAnsi="IBM Plex Sans" w:cs="Times New Roman"/>
          <w:sz w:val="27"/>
          <w:szCs w:val="27"/>
          <w:lang w:val="en-US" w:eastAsia="fi-FI"/>
        </w:rPr>
        <w:t>, …}status: 200statusText: "OK"[[Prototype]]: Object</w:t>
      </w:r>
    </w:p>
    <w:p w14:paraId="33B7AD6D"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xhr.js:244          GET http://localhost:3001/foobar 404 (Not Found)</w:t>
      </w:r>
    </w:p>
    <w:p w14:paraId="2885083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1298E2C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lastRenderedPageBreak/>
        <w:t>xhrAdapter</w:t>
      </w:r>
      <w:proofErr w:type="spellEnd"/>
      <w:r w:rsidRPr="00900895">
        <w:rPr>
          <w:rFonts w:ascii="IBM Plex Sans" w:eastAsia="Times New Roman" w:hAnsi="IBM Plex Sans" w:cs="Times New Roman"/>
          <w:sz w:val="27"/>
          <w:szCs w:val="27"/>
          <w:lang w:val="en-US" w:eastAsia="fi-FI"/>
        </w:rPr>
        <w:t xml:space="preserve"> @ xhr.js:46</w:t>
      </w:r>
    </w:p>
    <w:p w14:paraId="0E3F9F2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39C8F52E"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6D72BC07"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65A43BF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689D9AC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014847B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4CF34B5C"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2C9EDE24"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65BCE896"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B33B6B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 xml:space="preserve">settle.js:19 Uncaught (in promise)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{message: 'Request failed with status code 404', name: '</w:t>
      </w:r>
      <w:proofErr w:type="spellStart"/>
      <w:r w:rsidRPr="00900895">
        <w:rPr>
          <w:rFonts w:ascii="IBM Plex Sans" w:eastAsia="Times New Roman" w:hAnsi="IBM Plex Sans" w:cs="Times New Roman"/>
          <w:sz w:val="27"/>
          <w:szCs w:val="27"/>
          <w:lang w:val="en-US" w:eastAsia="fi-FI"/>
        </w:rPr>
        <w:t>AxiosError</w:t>
      </w:r>
      <w:proofErr w:type="spellEnd"/>
      <w:r w:rsidRPr="00900895">
        <w:rPr>
          <w:rFonts w:ascii="IBM Plex Sans" w:eastAsia="Times New Roman" w:hAnsi="IBM Plex Sans" w:cs="Times New Roman"/>
          <w:sz w:val="27"/>
          <w:szCs w:val="27"/>
          <w:lang w:val="en-US" w:eastAsia="fi-FI"/>
        </w:rPr>
        <w:t xml:space="preserve">', code: 'ERR_BAD_REQUEST', config: {…}, request: </w:t>
      </w:r>
      <w:proofErr w:type="spellStart"/>
      <w:r w:rsidRPr="00900895">
        <w:rPr>
          <w:rFonts w:ascii="IBM Plex Sans" w:eastAsia="Times New Roman" w:hAnsi="IBM Plex Sans" w:cs="Times New Roman"/>
          <w:sz w:val="27"/>
          <w:szCs w:val="27"/>
          <w:lang w:val="en-US" w:eastAsia="fi-FI"/>
        </w:rPr>
        <w:t>XMLHttpRequest</w:t>
      </w:r>
      <w:proofErr w:type="spellEnd"/>
      <w:r w:rsidRPr="00900895">
        <w:rPr>
          <w:rFonts w:ascii="IBM Plex Sans" w:eastAsia="Times New Roman" w:hAnsi="IBM Plex Sans" w:cs="Times New Roman"/>
          <w:sz w:val="27"/>
          <w:szCs w:val="27"/>
          <w:lang w:val="en-US" w:eastAsia="fi-FI"/>
        </w:rPr>
        <w:t>, …}</w:t>
      </w:r>
    </w:p>
    <w:p w14:paraId="29F50D0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XMLHttpRequest.send</w:t>
      </w:r>
      <w:proofErr w:type="spellEnd"/>
      <w:r w:rsidRPr="00900895">
        <w:rPr>
          <w:rFonts w:ascii="IBM Plex Sans" w:eastAsia="Times New Roman" w:hAnsi="IBM Plex Sans" w:cs="Times New Roman"/>
          <w:sz w:val="27"/>
          <w:szCs w:val="27"/>
          <w:lang w:val="en-US" w:eastAsia="fi-FI"/>
        </w:rPr>
        <w:t xml:space="preserve"> (async)</w:t>
      </w:r>
    </w:p>
    <w:p w14:paraId="3901A620"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dispatchXhrRequest</w:t>
      </w:r>
      <w:proofErr w:type="spellEnd"/>
      <w:r w:rsidRPr="00900895">
        <w:rPr>
          <w:rFonts w:ascii="IBM Plex Sans" w:eastAsia="Times New Roman" w:hAnsi="IBM Plex Sans" w:cs="Times New Roman"/>
          <w:sz w:val="27"/>
          <w:szCs w:val="27"/>
          <w:lang w:val="en-US" w:eastAsia="fi-FI"/>
        </w:rPr>
        <w:t xml:space="preserve"> @ xhr.js:244</w:t>
      </w:r>
    </w:p>
    <w:p w14:paraId="0F4EF8A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xhrAdapter</w:t>
      </w:r>
      <w:proofErr w:type="spellEnd"/>
      <w:r w:rsidRPr="00900895">
        <w:rPr>
          <w:rFonts w:ascii="IBM Plex Sans" w:eastAsia="Times New Roman" w:hAnsi="IBM Plex Sans" w:cs="Times New Roman"/>
          <w:sz w:val="27"/>
          <w:szCs w:val="27"/>
          <w:lang w:val="en-US" w:eastAsia="fi-FI"/>
        </w:rPr>
        <w:t xml:space="preserve"> @ xhr.js:46</w:t>
      </w:r>
    </w:p>
    <w:p w14:paraId="63A544F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dispatchRequest</w:t>
      </w:r>
      <w:proofErr w:type="spellEnd"/>
      <w:r w:rsidRPr="00900895">
        <w:rPr>
          <w:rFonts w:ascii="IBM Plex Sans" w:eastAsia="Times New Roman" w:hAnsi="IBM Plex Sans" w:cs="Times New Roman"/>
          <w:sz w:val="27"/>
          <w:szCs w:val="27"/>
          <w:lang w:val="en-US" w:eastAsia="fi-FI"/>
        </w:rPr>
        <w:t xml:space="preserve"> @ dispatchRequest.js:46</w:t>
      </w:r>
    </w:p>
    <w:p w14:paraId="56541AC3"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request @ Axios.js:140</w:t>
      </w:r>
    </w:p>
    <w:p w14:paraId="739392EA"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Axios</w:t>
      </w:r>
      <w:proofErr w:type="spellEnd"/>
      <w:r w:rsidRPr="00900895">
        <w:rPr>
          <w:rFonts w:ascii="IBM Plex Sans" w:eastAsia="Times New Roman" w:hAnsi="IBM Plex Sans" w:cs="Times New Roman"/>
          <w:sz w:val="27"/>
          <w:szCs w:val="27"/>
          <w:lang w:val="en-US" w:eastAsia="fi-FI"/>
        </w:rPr>
        <w:t>.&lt;computed&gt; @ Axios.js:166</w:t>
      </w:r>
    </w:p>
    <w:p w14:paraId="7F78004F"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wrap @ bind.js:5</w:t>
      </w:r>
    </w:p>
    <w:p w14:paraId="39B0C6B8"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w:t>
      </w:r>
      <w:proofErr w:type="spellStart"/>
      <w:r w:rsidRPr="00900895">
        <w:rPr>
          <w:rFonts w:ascii="IBM Plex Sans" w:eastAsia="Times New Roman" w:hAnsi="IBM Plex Sans" w:cs="Times New Roman"/>
          <w:sz w:val="27"/>
          <w:szCs w:val="27"/>
          <w:lang w:val="en-US" w:eastAsia="fi-FI"/>
        </w:rPr>
        <w:t>src</w:t>
      </w:r>
      <w:proofErr w:type="spellEnd"/>
      <w:r w:rsidRPr="00900895">
        <w:rPr>
          <w:rFonts w:ascii="IBM Plex Sans" w:eastAsia="Times New Roman" w:hAnsi="IBM Plex Sans" w:cs="Times New Roman"/>
          <w:sz w:val="27"/>
          <w:szCs w:val="27"/>
          <w:lang w:val="en-US" w:eastAsia="fi-FI"/>
        </w:rPr>
        <w:t>/index.js @ index.js:65</w:t>
      </w:r>
    </w:p>
    <w:p w14:paraId="4DC44999"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roofErr w:type="spellStart"/>
      <w:r w:rsidRPr="00900895">
        <w:rPr>
          <w:rFonts w:ascii="IBM Plex Sans" w:eastAsia="Times New Roman" w:hAnsi="IBM Plex Sans" w:cs="Times New Roman"/>
          <w:sz w:val="27"/>
          <w:szCs w:val="27"/>
          <w:lang w:val="en-US" w:eastAsia="fi-FI"/>
        </w:rPr>
        <w:t>options.factory</w:t>
      </w:r>
      <w:proofErr w:type="spellEnd"/>
      <w:r w:rsidRPr="00900895">
        <w:rPr>
          <w:rFonts w:ascii="IBM Plex Sans" w:eastAsia="Times New Roman" w:hAnsi="IBM Plex Sans" w:cs="Times New Roman"/>
          <w:sz w:val="27"/>
          <w:szCs w:val="27"/>
          <w:lang w:val="en-US" w:eastAsia="fi-FI"/>
        </w:rPr>
        <w:t xml:space="preserve"> @ react refresh:6</w:t>
      </w:r>
    </w:p>
    <w:p w14:paraId="7E485ABB"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__</w:t>
      </w:r>
      <w:proofErr w:type="spellStart"/>
      <w:r w:rsidRPr="00900895">
        <w:rPr>
          <w:rFonts w:ascii="IBM Plex Sans" w:eastAsia="Times New Roman" w:hAnsi="IBM Plex Sans" w:cs="Times New Roman"/>
          <w:sz w:val="27"/>
          <w:szCs w:val="27"/>
          <w:lang w:val="en-US" w:eastAsia="fi-FI"/>
        </w:rPr>
        <w:t>webpack_require</w:t>
      </w:r>
      <w:proofErr w:type="spellEnd"/>
      <w:r w:rsidRPr="00900895">
        <w:rPr>
          <w:rFonts w:ascii="IBM Plex Sans" w:eastAsia="Times New Roman" w:hAnsi="IBM Plex Sans" w:cs="Times New Roman"/>
          <w:sz w:val="27"/>
          <w:szCs w:val="27"/>
          <w:lang w:val="en-US" w:eastAsia="fi-FI"/>
        </w:rPr>
        <w:t>__ @ bootstrap:24</w:t>
      </w:r>
    </w:p>
    <w:p w14:paraId="38CDA435" w14:textId="77777777" w:rsidR="00900895" w:rsidRP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lastRenderedPageBreak/>
        <w:t>(anonymous) @ startup:7</w:t>
      </w:r>
    </w:p>
    <w:p w14:paraId="6BB6B55C" w14:textId="44214ADD" w:rsidR="00900895" w:rsidRDefault="00900895" w:rsidP="00900895">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900895">
        <w:rPr>
          <w:rFonts w:ascii="IBM Plex Sans" w:eastAsia="Times New Roman" w:hAnsi="IBM Plex Sans" w:cs="Times New Roman"/>
          <w:sz w:val="27"/>
          <w:szCs w:val="27"/>
          <w:lang w:val="en-US" w:eastAsia="fi-FI"/>
        </w:rPr>
        <w:t>(anonymous) @ startup:7</w:t>
      </w:r>
    </w:p>
    <w:p w14:paraId="19666467"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473E9A44"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EC37069" w14:textId="77777777" w:rsidR="00900895" w:rsidRDefault="00900895"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p>
    <w:p w14:paraId="62FD4007" w14:textId="47B11019"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is printed to the console:</w:t>
      </w:r>
    </w:p>
    <w:p w14:paraId="288E4195" w14:textId="2AC0E584"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5AC9E237" wp14:editId="2DE7A565">
            <wp:extent cx="6120130" cy="1542415"/>
            <wp:effectExtent l="0" t="0" r="0" b="635"/>
            <wp:docPr id="7" name="Picture 7"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stack cont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1542415"/>
                    </a:xfrm>
                    <a:prstGeom prst="rect">
                      <a:avLst/>
                    </a:prstGeom>
                    <a:noFill/>
                    <a:ln>
                      <a:noFill/>
                    </a:ln>
                  </pic:spPr>
                </pic:pic>
              </a:graphicData>
            </a:graphic>
          </wp:inline>
        </w:drawing>
      </w:r>
    </w:p>
    <w:p w14:paraId="7476C05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runtime environment calls the callback function registered by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providing it with a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as a parameter. The </w:t>
      </w:r>
      <w:r w:rsidRPr="006D71B8">
        <w:rPr>
          <w:rFonts w:ascii="Courier" w:eastAsia="Times New Roman" w:hAnsi="Courier" w:cs="Times New Roman"/>
          <w:sz w:val="27"/>
          <w:szCs w:val="27"/>
          <w:lang w:val="en-US" w:eastAsia="fi-FI"/>
        </w:rPr>
        <w:t>response</w:t>
      </w:r>
      <w:r w:rsidRPr="006D71B8">
        <w:rPr>
          <w:rFonts w:ascii="IBM Plex Sans" w:eastAsia="Times New Roman" w:hAnsi="IBM Plex Sans" w:cs="Times New Roman"/>
          <w:sz w:val="27"/>
          <w:szCs w:val="27"/>
          <w:lang w:val="en-US" w:eastAsia="fi-FI"/>
        </w:rPr>
        <w:t> object contains all the essential data related to the response of an HTTP GET request, which would include the returned </w:t>
      </w:r>
      <w:r w:rsidRPr="006D71B8">
        <w:rPr>
          <w:rFonts w:ascii="IBM Plex Sans" w:eastAsia="Times New Roman" w:hAnsi="IBM Plex Sans" w:cs="Times New Roman"/>
          <w:i/>
          <w:iCs/>
          <w:sz w:val="27"/>
          <w:szCs w:val="27"/>
          <w:lang w:val="en-US" w:eastAsia="fi-FI"/>
        </w:rPr>
        <w:t>data</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status code</w:t>
      </w:r>
      <w:r w:rsidRPr="006D71B8">
        <w:rPr>
          <w:rFonts w:ascii="IBM Plex Sans" w:eastAsia="Times New Roman" w:hAnsi="IBM Plex Sans" w:cs="Times New Roman"/>
          <w:sz w:val="27"/>
          <w:szCs w:val="27"/>
          <w:lang w:val="en-US" w:eastAsia="fi-FI"/>
        </w:rPr>
        <w:t>, and </w:t>
      </w:r>
      <w:r w:rsidRPr="006D71B8">
        <w:rPr>
          <w:rFonts w:ascii="IBM Plex Sans" w:eastAsia="Times New Roman" w:hAnsi="IBM Plex Sans" w:cs="Times New Roman"/>
          <w:i/>
          <w:iCs/>
          <w:sz w:val="27"/>
          <w:szCs w:val="27"/>
          <w:lang w:val="en-US" w:eastAsia="fi-FI"/>
        </w:rPr>
        <w:t>headers</w:t>
      </w:r>
      <w:r w:rsidRPr="006D71B8">
        <w:rPr>
          <w:rFonts w:ascii="IBM Plex Sans" w:eastAsia="Times New Roman" w:hAnsi="IBM Plex Sans" w:cs="Times New Roman"/>
          <w:sz w:val="27"/>
          <w:szCs w:val="27"/>
          <w:lang w:val="en-US" w:eastAsia="fi-FI"/>
        </w:rPr>
        <w:t>.</w:t>
      </w:r>
    </w:p>
    <w:p w14:paraId="0ABD302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Storing the promise object in a variable is generally unnecessary, and it's instead common to chain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xml:space="preserve"> method call to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method call, so that it follows it directly:</w:t>
      </w:r>
    </w:p>
    <w:p w14:paraId="16EC45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12475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EC254C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303AD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DABD01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callback function now takes the data contained within the response, stores it in a variable, and prints the notes to the console.</w:t>
      </w:r>
    </w:p>
    <w:p w14:paraId="235A1CC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more readable way to format </w:t>
      </w:r>
      <w:r w:rsidRPr="006D71B8">
        <w:rPr>
          <w:rFonts w:ascii="IBM Plex Sans" w:eastAsia="Times New Roman" w:hAnsi="IBM Plex Sans" w:cs="Times New Roman"/>
          <w:i/>
          <w:iCs/>
          <w:sz w:val="27"/>
          <w:szCs w:val="27"/>
          <w:lang w:val="en-US" w:eastAsia="fi-FI"/>
        </w:rPr>
        <w:t>chained</w:t>
      </w:r>
      <w:r w:rsidRPr="006D71B8">
        <w:rPr>
          <w:rFonts w:ascii="IBM Plex Sans" w:eastAsia="Times New Roman" w:hAnsi="IBM Plex Sans" w:cs="Times New Roman"/>
          <w:sz w:val="27"/>
          <w:szCs w:val="27"/>
          <w:lang w:val="en-US" w:eastAsia="fi-FI"/>
        </w:rPr>
        <w:t> method calls is to place each call on its own line:</w:t>
      </w:r>
    </w:p>
    <w:p w14:paraId="530DE64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w:t>
      </w:r>
      <w:proofErr w:type="spellEnd"/>
    </w:p>
    <w:p w14:paraId="574783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D8C228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3414B5B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198CC5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console.log(notes)</w:t>
      </w:r>
    </w:p>
    <w:p w14:paraId="487B5E7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FE4D0F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The data returned by the server is plain text, basically just one long string. The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library is still able to parse the data into a JavaScript array, since the server has specified that the data format is </w:t>
      </w:r>
      <w:r w:rsidRPr="006D71B8">
        <w:rPr>
          <w:rFonts w:ascii="IBM Plex Sans" w:eastAsia="Times New Roman" w:hAnsi="IBM Plex Sans" w:cs="Times New Roman"/>
          <w:i/>
          <w:iCs/>
          <w:sz w:val="27"/>
          <w:szCs w:val="27"/>
          <w:lang w:val="en-US" w:eastAsia="fi-FI"/>
        </w:rPr>
        <w:t>application/</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 charset=utf-8</w:t>
      </w:r>
      <w:r w:rsidRPr="006D71B8">
        <w:rPr>
          <w:rFonts w:ascii="IBM Plex Sans" w:eastAsia="Times New Roman" w:hAnsi="IBM Plex Sans" w:cs="Times New Roman"/>
          <w:sz w:val="27"/>
          <w:szCs w:val="27"/>
          <w:lang w:val="en-US" w:eastAsia="fi-FI"/>
        </w:rPr>
        <w:t> (see previous image) using the </w:t>
      </w:r>
      <w:r w:rsidRPr="006D71B8">
        <w:rPr>
          <w:rFonts w:ascii="IBM Plex Sans" w:eastAsia="Times New Roman" w:hAnsi="IBM Plex Sans" w:cs="Times New Roman"/>
          <w:i/>
          <w:iCs/>
          <w:sz w:val="27"/>
          <w:szCs w:val="27"/>
          <w:lang w:val="en-US" w:eastAsia="fi-FI"/>
        </w:rPr>
        <w:t>content-type</w:t>
      </w:r>
      <w:r w:rsidRPr="006D71B8">
        <w:rPr>
          <w:rFonts w:ascii="IBM Plex Sans" w:eastAsia="Times New Roman" w:hAnsi="IBM Plex Sans" w:cs="Times New Roman"/>
          <w:sz w:val="27"/>
          <w:szCs w:val="27"/>
          <w:lang w:val="en-US" w:eastAsia="fi-FI"/>
        </w:rPr>
        <w:t> header.</w:t>
      </w:r>
    </w:p>
    <w:p w14:paraId="4831F26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can finally begin using the data fetched from the server.</w:t>
      </w:r>
    </w:p>
    <w:p w14:paraId="3F2DC66B"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try and request the notes from our local server and render them, initially as the App component. Please note that this approach has many issues, as we're rendering the entire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only when we successfully retrieve a response:</w:t>
      </w:r>
    </w:p>
    <w:p w14:paraId="5A21BEA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React from 'react'</w:t>
      </w:r>
    </w:p>
    <w:p w14:paraId="5B9BE6F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ReactDOM</w:t>
      </w:r>
      <w:proofErr w:type="spellEnd"/>
      <w:r w:rsidRPr="006D71B8">
        <w:rPr>
          <w:rFonts w:ascii="Consolas" w:eastAsia="Times New Roman" w:hAnsi="Consolas" w:cs="Courier New"/>
          <w:sz w:val="20"/>
          <w:szCs w:val="20"/>
          <w:lang w:val="en-US" w:eastAsia="fi-FI"/>
        </w:rPr>
        <w:t xml:space="preserve"> from 'react-</w:t>
      </w:r>
      <w:proofErr w:type="spellStart"/>
      <w:r w:rsidRPr="006D71B8">
        <w:rPr>
          <w:rFonts w:ascii="Consolas" w:eastAsia="Times New Roman" w:hAnsi="Consolas" w:cs="Courier New"/>
          <w:sz w:val="20"/>
          <w:szCs w:val="20"/>
          <w:lang w:val="en-US" w:eastAsia="fi-FI"/>
        </w:rPr>
        <w:t>dom</w:t>
      </w:r>
      <w:proofErr w:type="spellEnd"/>
      <w:r w:rsidRPr="006D71B8">
        <w:rPr>
          <w:rFonts w:ascii="Consolas" w:eastAsia="Times New Roman" w:hAnsi="Consolas" w:cs="Courier New"/>
          <w:sz w:val="20"/>
          <w:szCs w:val="20"/>
          <w:lang w:val="en-US" w:eastAsia="fi-FI"/>
        </w:rPr>
        <w:t>/client'</w:t>
      </w:r>
    </w:p>
    <w:p w14:paraId="06F81A2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770EFE4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App from './App'</w:t>
      </w:r>
    </w:p>
    <w:p w14:paraId="153E2D5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5ED93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('http://localhost:3001/notes').then(response =&gt; {</w:t>
      </w:r>
    </w:p>
    <w:p w14:paraId="0ABF248A"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notes = </w:t>
      </w:r>
      <w:proofErr w:type="spellStart"/>
      <w:r w:rsidRPr="006D71B8">
        <w:rPr>
          <w:rFonts w:ascii="Consolas" w:eastAsia="Times New Roman" w:hAnsi="Consolas" w:cs="Courier New"/>
          <w:sz w:val="20"/>
          <w:szCs w:val="20"/>
          <w:lang w:val="en-US" w:eastAsia="fi-FI"/>
        </w:rPr>
        <w:t>response.data</w:t>
      </w:r>
      <w:proofErr w:type="spellEnd"/>
    </w:p>
    <w:p w14:paraId="61E97F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notes={notes} /&gt;)</w:t>
      </w:r>
    </w:p>
    <w:p w14:paraId="55D2E20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6357DB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method could be acceptable in some circumstances, but it's somewhat problematic. Let's instead move the fetching of the data into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w:t>
      </w:r>
    </w:p>
    <w:p w14:paraId="1D2462D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What's not immediately obvious, however, is where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should be placed within the component.</w:t>
      </w:r>
    </w:p>
    <w:p w14:paraId="17EFD281"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Effect-hooks</w:t>
      </w:r>
    </w:p>
    <w:p w14:paraId="666B6BE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already used </w:t>
      </w:r>
      <w:hyperlink r:id="rId31" w:tgtFrame="_blank" w:history="1">
        <w:r w:rsidRPr="006D71B8">
          <w:rPr>
            <w:rFonts w:ascii="IBM Plex Sans" w:eastAsia="Times New Roman" w:hAnsi="IBM Plex Sans" w:cs="Times New Roman"/>
            <w:sz w:val="27"/>
            <w:szCs w:val="27"/>
            <w:u w:val="single"/>
            <w:bdr w:val="single" w:sz="2" w:space="2" w:color="EB8755" w:frame="1"/>
            <w:lang w:val="en-US" w:eastAsia="fi-FI"/>
          </w:rPr>
          <w:t>state hooks</w:t>
        </w:r>
      </w:hyperlink>
      <w:r w:rsidRPr="006D71B8">
        <w:rPr>
          <w:rFonts w:ascii="IBM Plex Sans" w:eastAsia="Times New Roman" w:hAnsi="IBM Plex Sans" w:cs="Times New Roman"/>
          <w:sz w:val="27"/>
          <w:szCs w:val="27"/>
          <w:lang w:val="en-US" w:eastAsia="fi-FI"/>
        </w:rPr>
        <w:t> that were introduced along with React version </w:t>
      </w:r>
      <w:hyperlink r:id="rId32" w:tgtFrame="_blank" w:history="1">
        <w:r w:rsidRPr="006D71B8">
          <w:rPr>
            <w:rFonts w:ascii="IBM Plex Sans" w:eastAsia="Times New Roman" w:hAnsi="IBM Plex Sans" w:cs="Times New Roman"/>
            <w:sz w:val="27"/>
            <w:szCs w:val="27"/>
            <w:u w:val="single"/>
            <w:bdr w:val="single" w:sz="2" w:space="2" w:color="EB8755" w:frame="1"/>
            <w:lang w:val="en-US" w:eastAsia="fi-FI"/>
          </w:rPr>
          <w:t>16.8.0</w:t>
        </w:r>
      </w:hyperlink>
      <w:r w:rsidRPr="006D71B8">
        <w:rPr>
          <w:rFonts w:ascii="IBM Plex Sans" w:eastAsia="Times New Roman" w:hAnsi="IBM Plex Sans" w:cs="Times New Roman"/>
          <w:sz w:val="27"/>
          <w:szCs w:val="27"/>
          <w:lang w:val="en-US" w:eastAsia="fi-FI"/>
        </w:rPr>
        <w:t>, which provide state to React components defined as functions - the so-called </w:t>
      </w:r>
      <w:r w:rsidRPr="006D71B8">
        <w:rPr>
          <w:rFonts w:ascii="IBM Plex Sans" w:eastAsia="Times New Roman" w:hAnsi="IBM Plex Sans" w:cs="Times New Roman"/>
          <w:i/>
          <w:iCs/>
          <w:sz w:val="27"/>
          <w:szCs w:val="27"/>
          <w:lang w:val="en-US" w:eastAsia="fi-FI"/>
        </w:rPr>
        <w:t>functional components</w:t>
      </w:r>
      <w:r w:rsidRPr="006D71B8">
        <w:rPr>
          <w:rFonts w:ascii="IBM Plex Sans" w:eastAsia="Times New Roman" w:hAnsi="IBM Plex Sans" w:cs="Times New Roman"/>
          <w:sz w:val="27"/>
          <w:szCs w:val="27"/>
          <w:lang w:val="en-US" w:eastAsia="fi-FI"/>
        </w:rPr>
        <w:t>. Version 16.8.0 also introduces </w:t>
      </w:r>
      <w:hyperlink r:id="rId33" w:tgtFrame="_blank" w:history="1">
        <w:r w:rsidRPr="006D71B8">
          <w:rPr>
            <w:rFonts w:ascii="IBM Plex Sans" w:eastAsia="Times New Roman" w:hAnsi="IBM Plex Sans" w:cs="Times New Roman"/>
            <w:sz w:val="27"/>
            <w:szCs w:val="27"/>
            <w:u w:val="single"/>
            <w:bdr w:val="single" w:sz="2" w:space="2" w:color="EB8755" w:frame="1"/>
            <w:lang w:val="en-US" w:eastAsia="fi-FI"/>
          </w:rPr>
          <w:t>effect hooks</w:t>
        </w:r>
      </w:hyperlink>
      <w:r w:rsidRPr="006D71B8">
        <w:rPr>
          <w:rFonts w:ascii="IBM Plex Sans" w:eastAsia="Times New Roman" w:hAnsi="IBM Plex Sans" w:cs="Times New Roman"/>
          <w:sz w:val="27"/>
          <w:szCs w:val="27"/>
          <w:lang w:val="en-US" w:eastAsia="fi-FI"/>
        </w:rPr>
        <w:t> as a new feature. As per the official docs:</w:t>
      </w:r>
    </w:p>
    <w:p w14:paraId="4216D92D"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The Effect Hook lets you perform side effects on function components.</w:t>
      </w:r>
      <w:r w:rsidRPr="006D71B8">
        <w:rPr>
          <w:rFonts w:ascii="IBM Plex Sans" w:eastAsia="Times New Roman" w:hAnsi="IBM Plex Sans" w:cs="Times New Roman"/>
          <w:sz w:val="27"/>
          <w:szCs w:val="27"/>
          <w:lang w:val="en-US" w:eastAsia="fi-FI"/>
        </w:rPr>
        <w:t> </w:t>
      </w:r>
      <w:r w:rsidRPr="006D71B8">
        <w:rPr>
          <w:rFonts w:ascii="IBM Plex Sans" w:eastAsia="Times New Roman" w:hAnsi="IBM Plex Sans" w:cs="Times New Roman"/>
          <w:i/>
          <w:iCs/>
          <w:sz w:val="27"/>
          <w:szCs w:val="27"/>
          <w:lang w:val="en-US" w:eastAsia="fi-FI"/>
        </w:rPr>
        <w:t>Data fetching, setting up a subscription, and manually changing the DOM in React components are all examples of side effects.</w:t>
      </w:r>
    </w:p>
    <w:p w14:paraId="01967AE7"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As such, effect hooks are precisely the right tool to use when fetching data from a server.</w:t>
      </w:r>
    </w:p>
    <w:p w14:paraId="04F5A47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remove the fetching of data from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xml:space="preserve">. Since we're </w:t>
      </w:r>
      <w:proofErr w:type="spellStart"/>
      <w:r w:rsidRPr="006D71B8">
        <w:rPr>
          <w:rFonts w:ascii="IBM Plex Sans" w:eastAsia="Times New Roman" w:hAnsi="IBM Plex Sans" w:cs="Times New Roman"/>
          <w:sz w:val="27"/>
          <w:szCs w:val="27"/>
          <w:lang w:val="en-US" w:eastAsia="fi-FI"/>
        </w:rPr>
        <w:t>gonna</w:t>
      </w:r>
      <w:proofErr w:type="spellEnd"/>
      <w:r w:rsidRPr="006D71B8">
        <w:rPr>
          <w:rFonts w:ascii="IBM Plex Sans" w:eastAsia="Times New Roman" w:hAnsi="IBM Plex Sans" w:cs="Times New Roman"/>
          <w:sz w:val="27"/>
          <w:szCs w:val="27"/>
          <w:lang w:val="en-US" w:eastAsia="fi-FI"/>
        </w:rPr>
        <w:t xml:space="preserve"> be retrieving the notes from the server, there is no longer a need to pass data as props to 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So </w:t>
      </w:r>
      <w:r w:rsidRPr="006D71B8">
        <w:rPr>
          <w:rFonts w:ascii="IBM Plex Sans" w:eastAsia="Times New Roman" w:hAnsi="IBM Plex Sans" w:cs="Times New Roman"/>
          <w:i/>
          <w:iCs/>
          <w:sz w:val="27"/>
          <w:szCs w:val="27"/>
          <w:lang w:val="en-US" w:eastAsia="fi-FI"/>
        </w:rPr>
        <w:t>index.js</w:t>
      </w:r>
      <w:r w:rsidRPr="006D71B8">
        <w:rPr>
          <w:rFonts w:ascii="IBM Plex Sans" w:eastAsia="Times New Roman" w:hAnsi="IBM Plex Sans" w:cs="Times New Roman"/>
          <w:sz w:val="27"/>
          <w:szCs w:val="27"/>
          <w:lang w:val="en-US" w:eastAsia="fi-FI"/>
        </w:rPr>
        <w:t> can be simplified to:</w:t>
      </w:r>
    </w:p>
    <w:p w14:paraId="5EB269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ReactDOM.createRoot</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document.getElementById</w:t>
      </w:r>
      <w:proofErr w:type="spellEnd"/>
      <w:r w:rsidRPr="006D71B8">
        <w:rPr>
          <w:rFonts w:ascii="Consolas" w:eastAsia="Times New Roman" w:hAnsi="Consolas" w:cs="Courier New"/>
          <w:sz w:val="20"/>
          <w:szCs w:val="20"/>
          <w:lang w:val="en-US" w:eastAsia="fi-FI"/>
        </w:rPr>
        <w:t>('root')).render(&lt;App /&gt;)</w:t>
      </w:r>
    </w:p>
    <w:p w14:paraId="7D883E2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w:t>
      </w:r>
      <w:r w:rsidRPr="006D71B8">
        <w:rPr>
          <w:rFonts w:ascii="IBM Plex Sans" w:eastAsia="Times New Roman" w:hAnsi="IBM Plex Sans" w:cs="Times New Roman"/>
          <w:i/>
          <w:iCs/>
          <w:sz w:val="27"/>
          <w:szCs w:val="27"/>
          <w:lang w:val="en-US" w:eastAsia="fi-FI"/>
        </w:rPr>
        <w:t>App</w:t>
      </w:r>
      <w:r w:rsidRPr="006D71B8">
        <w:rPr>
          <w:rFonts w:ascii="IBM Plex Sans" w:eastAsia="Times New Roman" w:hAnsi="IBM Plex Sans" w:cs="Times New Roman"/>
          <w:sz w:val="27"/>
          <w:szCs w:val="27"/>
          <w:lang w:val="en-US" w:eastAsia="fi-FI"/>
        </w:rPr>
        <w:t> component changes as follows:</w:t>
      </w:r>
    </w:p>
    <w:p w14:paraId="43A38F66" w14:textId="77777777" w:rsidR="009373F6"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 from 'react'</w:t>
      </w:r>
    </w:p>
    <w:p w14:paraId="2C949955" w14:textId="77777777" w:rsidR="009373F6"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import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from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w:t>
      </w:r>
    </w:p>
    <w:p w14:paraId="6EC4C597" w14:textId="74C10974"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import Note from './components/Note'</w:t>
      </w:r>
    </w:p>
    <w:p w14:paraId="0DDD1BE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6E76722F" w14:textId="77777777" w:rsidR="00FC76DD"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App = () =&gt; {  const [notes,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 xml:space="preserve">([])  </w:t>
      </w:r>
    </w:p>
    <w:p w14:paraId="76836179" w14:textId="5152BF01"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const [</w:t>
      </w:r>
      <w:proofErr w:type="spellStart"/>
      <w:r w:rsidRPr="006D71B8">
        <w:rPr>
          <w:rFonts w:ascii="Consolas" w:eastAsia="Times New Roman" w:hAnsi="Consolas" w:cs="Courier New"/>
          <w:sz w:val="20"/>
          <w:szCs w:val="20"/>
          <w:lang w:val="en-US" w:eastAsia="fi-FI"/>
        </w:rPr>
        <w:t>newNote</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setNewNote</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w:t>
      </w:r>
    </w:p>
    <w:p w14:paraId="293F5D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showAll</w:t>
      </w:r>
      <w:proofErr w:type="spellEnd"/>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setShowAll</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useState</w:t>
      </w:r>
      <w:proofErr w:type="spellEnd"/>
      <w:r w:rsidRPr="006D71B8">
        <w:rPr>
          <w:rFonts w:ascii="Consolas" w:eastAsia="Times New Roman" w:hAnsi="Consolas" w:cs="Courier New"/>
          <w:sz w:val="20"/>
          <w:szCs w:val="20"/>
          <w:lang w:val="en-US" w:eastAsia="fi-FI"/>
        </w:rPr>
        <w:t>(true)</w:t>
      </w:r>
    </w:p>
    <w:p w14:paraId="7F019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7BC740A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xml:space="preserve">(() =&gt; {    console.log('effect')    </w:t>
      </w:r>
      <w:proofErr w:type="spellStart"/>
      <w:r w:rsidRPr="006D71B8">
        <w:rPr>
          <w:rFonts w:ascii="Consolas" w:eastAsia="Times New Roman" w:hAnsi="Consolas" w:cs="Courier New"/>
          <w:sz w:val="20"/>
          <w:szCs w:val="20"/>
          <w:lang w:val="en-US" w:eastAsia="fi-FI"/>
        </w:rPr>
        <w:t>axios</w:t>
      </w:r>
      <w:proofErr w:type="spellEnd"/>
      <w:r w:rsidRPr="006D71B8">
        <w:rPr>
          <w:rFonts w:ascii="Consolas" w:eastAsia="Times New Roman" w:hAnsi="Consolas" w:cs="Courier New"/>
          <w:sz w:val="20"/>
          <w:szCs w:val="20"/>
          <w:lang w:val="en-US" w:eastAsia="fi-FI"/>
        </w:rPr>
        <w:t xml:space="preserve">      .get('http://localhost:3001/notes')      .then(response =&gt; {        console.log('promise fulfilled')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 xml:space="preserve">)      })  }, [])  console.log('render', </w:t>
      </w:r>
      <w:proofErr w:type="spellStart"/>
      <w:r w:rsidRPr="006D71B8">
        <w:rPr>
          <w:rFonts w:ascii="Consolas" w:eastAsia="Times New Roman" w:hAnsi="Consolas" w:cs="Courier New"/>
          <w:sz w:val="20"/>
          <w:szCs w:val="20"/>
          <w:lang w:val="en-US" w:eastAsia="fi-FI"/>
        </w:rPr>
        <w:t>notes.length</w:t>
      </w:r>
      <w:proofErr w:type="spellEnd"/>
      <w:r w:rsidRPr="006D71B8">
        <w:rPr>
          <w:rFonts w:ascii="Consolas" w:eastAsia="Times New Roman" w:hAnsi="Consolas" w:cs="Courier New"/>
          <w:sz w:val="20"/>
          <w:szCs w:val="20"/>
          <w:lang w:val="en-US" w:eastAsia="fi-FI"/>
        </w:rPr>
        <w:t>, 'notes')</w:t>
      </w:r>
    </w:p>
    <w:p w14:paraId="26089FE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33EA911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48CE1AF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have also added a few helpful prints, which clarify the progression of the execution.</w:t>
      </w:r>
    </w:p>
    <w:p w14:paraId="25EC70BC"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This is printed to the console:</w:t>
      </w:r>
    </w:p>
    <w:p w14:paraId="7AADA6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0 notes</w:t>
      </w:r>
    </w:p>
    <w:p w14:paraId="72D2A9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effect</w:t>
      </w:r>
    </w:p>
    <w:p w14:paraId="16C41E8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promise fulfilled</w:t>
      </w:r>
    </w:p>
    <w:p w14:paraId="7CD2E771" w14:textId="605B25FA" w:rsid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IBM Plex Mono" w:eastAsia="Times New Roman" w:hAnsi="IBM Plex Mono" w:cs="Courier New"/>
          <w:sz w:val="20"/>
          <w:szCs w:val="20"/>
          <w:lang w:val="en-US" w:eastAsia="fi-FI"/>
        </w:rPr>
        <w:t>render 3 notes</w:t>
      </w:r>
    </w:p>
    <w:p w14:paraId="23CCC15D" w14:textId="0122C296"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2D8FB801" w14:textId="26CDF8BB" w:rsidR="00FC66CB" w:rsidRDefault="00FC66CB" w:rsidP="006D71B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3D849453" w14:textId="223AF99D"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B86BE1F" w14:textId="77777777"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038616B3" w14:textId="3A108513"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Pr>
          <w:rFonts w:ascii="IBM Plex Mono" w:eastAsia="Times New Roman" w:hAnsi="IBM Plex Mono" w:cs="Courier New"/>
          <w:sz w:val="20"/>
          <w:szCs w:val="20"/>
          <w:lang w:val="en-US" w:eastAsia="fi-FI"/>
        </w:rPr>
        <w:t>I got:</w:t>
      </w:r>
    </w:p>
    <w:p w14:paraId="51EB6B7C" w14:textId="4F875C32" w:rsidR="00FC66CB" w:rsidRDefault="00FC66CB"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7D02DACD"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render 0 notes</w:t>
      </w:r>
    </w:p>
    <w:p w14:paraId="7190F29D"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App.js:197 effect</w:t>
      </w:r>
    </w:p>
    <w:p w14:paraId="60B872E2" w14:textId="77777777" w:rsidR="00FC66CB" w:rsidRP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App.js:201 promise fulfilled</w:t>
      </w:r>
    </w:p>
    <w:p w14:paraId="16E8D670" w14:textId="19D2783C" w:rsid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FC66CB">
        <w:rPr>
          <w:rFonts w:ascii="IBM Plex Mono" w:eastAsia="Times New Roman" w:hAnsi="IBM Plex Mono" w:cs="Courier New"/>
          <w:sz w:val="20"/>
          <w:szCs w:val="20"/>
          <w:lang w:val="en-US" w:eastAsia="fi-FI"/>
        </w:rPr>
        <w:t>App.js:203 render 3 notes</w:t>
      </w:r>
    </w:p>
    <w:p w14:paraId="3A5B6825" w14:textId="5FB71ED1" w:rsidR="00FC66CB"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0F262DCB" w14:textId="77777777" w:rsidR="00FC66CB" w:rsidRPr="006D71B8" w:rsidRDefault="00FC66CB" w:rsidP="00FC6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
    <w:p w14:paraId="4205DD2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First, the body of the function defining the component is executed and the component is rendered for the first time. At this point </w:t>
      </w:r>
      <w:r w:rsidRPr="006D71B8">
        <w:rPr>
          <w:rFonts w:ascii="IBM Plex Sans" w:eastAsia="Times New Roman" w:hAnsi="IBM Plex Sans" w:cs="Times New Roman"/>
          <w:i/>
          <w:iCs/>
          <w:sz w:val="27"/>
          <w:szCs w:val="27"/>
          <w:lang w:val="en-US" w:eastAsia="fi-FI"/>
        </w:rPr>
        <w:t>render 0 notes</w:t>
      </w:r>
      <w:r w:rsidRPr="006D71B8">
        <w:rPr>
          <w:rFonts w:ascii="IBM Plex Sans" w:eastAsia="Times New Roman" w:hAnsi="IBM Plex Sans" w:cs="Times New Roman"/>
          <w:sz w:val="27"/>
          <w:szCs w:val="27"/>
          <w:lang w:val="en-US" w:eastAsia="fi-FI"/>
        </w:rPr>
        <w:t> is printed, meaning data hasn't been fetched from the server yet.</w:t>
      </w:r>
    </w:p>
    <w:p w14:paraId="7602DC63"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following function, or effect in React parlance:</w:t>
      </w:r>
    </w:p>
    <w:p w14:paraId="66CDC862"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=&gt; {</w:t>
      </w:r>
    </w:p>
    <w:p w14:paraId="7F8D52B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6BAAD44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39F733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71354A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6BA35E6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756ACB5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D08EFE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7AE741A8"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14CECFB5"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is executed immediately after rendering. The execution of the function results in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being printed to the console, and the command </w:t>
      </w:r>
      <w:proofErr w:type="spellStart"/>
      <w:r w:rsidRPr="006D71B8">
        <w:rPr>
          <w:rFonts w:ascii="Courier" w:eastAsia="Times New Roman" w:hAnsi="Courier" w:cs="Times New Roman"/>
          <w:sz w:val="27"/>
          <w:szCs w:val="27"/>
          <w:lang w:val="en-US" w:eastAsia="fi-FI"/>
        </w:rPr>
        <w:t>axios.get</w:t>
      </w:r>
      <w:proofErr w:type="spellEnd"/>
      <w:r w:rsidRPr="006D71B8">
        <w:rPr>
          <w:rFonts w:ascii="IBM Plex Sans" w:eastAsia="Times New Roman" w:hAnsi="IBM Plex Sans" w:cs="Times New Roman"/>
          <w:sz w:val="27"/>
          <w:szCs w:val="27"/>
          <w:lang w:val="en-US" w:eastAsia="fi-FI"/>
        </w:rPr>
        <w:t> initiates the fetching of data from the server as well as registers the following function as an </w:t>
      </w:r>
      <w:r w:rsidRPr="006D71B8">
        <w:rPr>
          <w:rFonts w:ascii="IBM Plex Sans" w:eastAsia="Times New Roman" w:hAnsi="IBM Plex Sans" w:cs="Times New Roman"/>
          <w:i/>
          <w:iCs/>
          <w:sz w:val="27"/>
          <w:szCs w:val="27"/>
          <w:lang w:val="en-US" w:eastAsia="fi-FI"/>
        </w:rPr>
        <w:t>event handler</w:t>
      </w:r>
      <w:r w:rsidRPr="006D71B8">
        <w:rPr>
          <w:rFonts w:ascii="IBM Plex Sans" w:eastAsia="Times New Roman" w:hAnsi="IBM Plex Sans" w:cs="Times New Roman"/>
          <w:sz w:val="27"/>
          <w:szCs w:val="27"/>
          <w:lang w:val="en-US" w:eastAsia="fi-FI"/>
        </w:rPr>
        <w:t> for the operation:</w:t>
      </w:r>
    </w:p>
    <w:p w14:paraId="5D03080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response =&gt; {</w:t>
      </w:r>
    </w:p>
    <w:p w14:paraId="5857D40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3C6CED9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39E2F79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34252B9"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data arrives from the server, the JavaScript runtime calls the function registered as the event handler, which prints </w:t>
      </w:r>
      <w:r w:rsidRPr="006D71B8">
        <w:rPr>
          <w:rFonts w:ascii="IBM Plex Sans" w:eastAsia="Times New Roman" w:hAnsi="IBM Plex Sans" w:cs="Times New Roman"/>
          <w:i/>
          <w:iCs/>
          <w:sz w:val="27"/>
          <w:szCs w:val="27"/>
          <w:lang w:val="en-US" w:eastAsia="fi-FI"/>
        </w:rPr>
        <w:t>promise fulfilled</w:t>
      </w:r>
      <w:r w:rsidRPr="006D71B8">
        <w:rPr>
          <w:rFonts w:ascii="IBM Plex Sans" w:eastAsia="Times New Roman" w:hAnsi="IBM Plex Sans" w:cs="Times New Roman"/>
          <w:sz w:val="27"/>
          <w:szCs w:val="27"/>
          <w:lang w:val="en-US" w:eastAsia="fi-FI"/>
        </w:rPr>
        <w:t> to the console and stores the notes received from the server into the state using the function </w:t>
      </w:r>
      <w:proofErr w:type="spellStart"/>
      <w:r w:rsidRPr="006D71B8">
        <w:rPr>
          <w:rFonts w:ascii="Courier" w:eastAsia="Times New Roman" w:hAnsi="Courier" w:cs="Times New Roman"/>
          <w:sz w:val="27"/>
          <w:szCs w:val="27"/>
          <w:lang w:val="en-US" w:eastAsia="fi-FI"/>
        </w:rPr>
        <w:t>setNotes</w:t>
      </w:r>
      <w:proofErr w:type="spellEnd"/>
      <w:r w:rsidRPr="006D71B8">
        <w:rPr>
          <w:rFonts w:ascii="Courier" w:eastAsia="Times New Roman" w:hAnsi="Courier" w:cs="Times New Roman"/>
          <w:sz w:val="27"/>
          <w:szCs w:val="27"/>
          <w:lang w:val="en-US" w:eastAsia="fi-FI"/>
        </w:rPr>
        <w:t>(</w:t>
      </w:r>
      <w:proofErr w:type="spellStart"/>
      <w:r w:rsidRPr="006D71B8">
        <w:rPr>
          <w:rFonts w:ascii="Courier" w:eastAsia="Times New Roman" w:hAnsi="Courier" w:cs="Times New Roman"/>
          <w:sz w:val="27"/>
          <w:szCs w:val="27"/>
          <w:lang w:val="en-US" w:eastAsia="fi-FI"/>
        </w:rPr>
        <w:t>response.data</w:t>
      </w:r>
      <w:proofErr w:type="spellEnd"/>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w:t>
      </w:r>
    </w:p>
    <w:p w14:paraId="326C5362"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As always, a call to a state-updating function triggers the re-rendering of the component. As a result, </w:t>
      </w:r>
      <w:r w:rsidRPr="006D71B8">
        <w:rPr>
          <w:rFonts w:ascii="IBM Plex Sans" w:eastAsia="Times New Roman" w:hAnsi="IBM Plex Sans" w:cs="Times New Roman"/>
          <w:i/>
          <w:iCs/>
          <w:sz w:val="27"/>
          <w:szCs w:val="27"/>
          <w:lang w:val="en-US" w:eastAsia="fi-FI"/>
        </w:rPr>
        <w:t>render 3 notes</w:t>
      </w:r>
      <w:r w:rsidRPr="006D71B8">
        <w:rPr>
          <w:rFonts w:ascii="IBM Plex Sans" w:eastAsia="Times New Roman" w:hAnsi="IBM Plex Sans" w:cs="Times New Roman"/>
          <w:sz w:val="27"/>
          <w:szCs w:val="27"/>
          <w:lang w:val="en-US" w:eastAsia="fi-FI"/>
        </w:rPr>
        <w:t> is printed to the console, and the notes fetched from the server are rendered to the screen.</w:t>
      </w:r>
    </w:p>
    <w:p w14:paraId="00C797B8"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Finally, let's take a look at the definition of the effect hook as a whole:</w:t>
      </w:r>
    </w:p>
    <w:p w14:paraId="04141B6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126C02A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54AF9E6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705C40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.get('http://localhost:3001/notes').then(response =&gt; {</w:t>
      </w:r>
    </w:p>
    <w:p w14:paraId="1E1D501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596D11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65DFF2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B571F9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862D4E5"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Let's rewrite the code a bit differently.</w:t>
      </w:r>
    </w:p>
    <w:p w14:paraId="428E192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const hook = () =&gt; {</w:t>
      </w:r>
    </w:p>
    <w:p w14:paraId="6067BD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06D79A1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183EEB8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40DF447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50530E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1D68F2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5E3C438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8F6FB7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461AD0C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0DC7A75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(hook, [])</w:t>
      </w:r>
    </w:p>
    <w:p w14:paraId="016FBE42"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2C9755A5"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7E30EA20" w14:textId="36E28F11"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Pr>
          <w:rFonts w:ascii="IBM Plex Sans" w:eastAsia="Times New Roman" w:hAnsi="IBM Plex Sans" w:cs="Times New Roman"/>
          <w:sz w:val="27"/>
          <w:szCs w:val="27"/>
          <w:lang w:val="en-US" w:eastAsia="fi-FI"/>
        </w:rPr>
        <w:t>To me:</w:t>
      </w:r>
    </w:p>
    <w:p w14:paraId="42E7BD92" w14:textId="77777777" w:rsidR="00DE4E71" w:rsidRPr="00DE4E71" w:rsidRDefault="00DE4E71" w:rsidP="00DE4E7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DE4E71">
        <w:rPr>
          <w:rFonts w:ascii="IBM Plex Sans" w:eastAsia="Times New Roman" w:hAnsi="IBM Plex Sans" w:cs="Times New Roman"/>
          <w:sz w:val="27"/>
          <w:szCs w:val="27"/>
          <w:lang w:val="en-US" w:eastAsia="fi-FI"/>
        </w:rPr>
        <w:t>effect</w:t>
      </w:r>
    </w:p>
    <w:p w14:paraId="5DBAFB12" w14:textId="4F604FA6" w:rsidR="00DE4E71" w:rsidRDefault="00DE4E71" w:rsidP="00DE4E71">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DE4E71">
        <w:rPr>
          <w:rFonts w:ascii="IBM Plex Sans" w:eastAsia="Times New Roman" w:hAnsi="IBM Plex Sans" w:cs="Times New Roman"/>
          <w:sz w:val="27"/>
          <w:szCs w:val="27"/>
          <w:lang w:val="en-US" w:eastAsia="fi-FI"/>
        </w:rPr>
        <w:t>App.js:212 promise fulfilled</w:t>
      </w:r>
    </w:p>
    <w:p w14:paraId="268D6B13" w14:textId="77777777" w:rsidR="00DE4E71" w:rsidRDefault="00DE4E71"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p>
    <w:p w14:paraId="3F6AF6DD" w14:textId="693EBAB4"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Now we can see more clearly that the function </w:t>
      </w:r>
      <w:proofErr w:type="spellStart"/>
      <w:r>
        <w:fldChar w:fldCharType="begin"/>
      </w:r>
      <w:r w:rsidRPr="004475EC">
        <w:rPr>
          <w:lang w:val="en-US"/>
        </w:rPr>
        <w:instrText xml:space="preserve"> HYPERLINK "https://reactjs.org/docs/hooks-reference.html" \l "useeffect"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useEffect</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actually takes </w:t>
      </w:r>
      <w:r w:rsidRPr="006D71B8">
        <w:rPr>
          <w:rFonts w:ascii="IBM Plex Sans" w:eastAsia="Times New Roman" w:hAnsi="IBM Plex Sans" w:cs="Times New Roman"/>
          <w:i/>
          <w:iCs/>
          <w:sz w:val="27"/>
          <w:szCs w:val="27"/>
          <w:lang w:val="en-US" w:eastAsia="fi-FI"/>
        </w:rPr>
        <w:t>two parameters</w:t>
      </w:r>
      <w:r w:rsidRPr="006D71B8">
        <w:rPr>
          <w:rFonts w:ascii="IBM Plex Sans" w:eastAsia="Times New Roman" w:hAnsi="IBM Plex Sans" w:cs="Times New Roman"/>
          <w:sz w:val="27"/>
          <w:szCs w:val="27"/>
          <w:lang w:val="en-US" w:eastAsia="fi-FI"/>
        </w:rPr>
        <w:t>. The first is a function, the </w:t>
      </w:r>
      <w:r w:rsidRPr="006D71B8">
        <w:rPr>
          <w:rFonts w:ascii="IBM Plex Sans" w:eastAsia="Times New Roman" w:hAnsi="IBM Plex Sans" w:cs="Times New Roman"/>
          <w:i/>
          <w:iCs/>
          <w:sz w:val="27"/>
          <w:szCs w:val="27"/>
          <w:lang w:val="en-US" w:eastAsia="fi-FI"/>
        </w:rPr>
        <w:t>effect</w:t>
      </w:r>
      <w:r w:rsidRPr="006D71B8">
        <w:rPr>
          <w:rFonts w:ascii="IBM Plex Sans" w:eastAsia="Times New Roman" w:hAnsi="IBM Plex Sans" w:cs="Times New Roman"/>
          <w:sz w:val="27"/>
          <w:szCs w:val="27"/>
          <w:lang w:val="en-US" w:eastAsia="fi-FI"/>
        </w:rPr>
        <w:t> itself. According to the documentation:</w:t>
      </w:r>
    </w:p>
    <w:p w14:paraId="058D62B7" w14:textId="77777777" w:rsidR="006D71B8" w:rsidRPr="006D71B8" w:rsidRDefault="006D71B8" w:rsidP="006D71B8">
      <w:pPr>
        <w:shd w:val="clear" w:color="auto" w:fill="FFFFFF"/>
        <w:spacing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i/>
          <w:iCs/>
          <w:sz w:val="27"/>
          <w:szCs w:val="27"/>
          <w:lang w:val="en-US" w:eastAsia="fi-FI"/>
        </w:rPr>
        <w:t>By default, effects run after every completed render, but you can choose to fire it only when certain values have changed.</w:t>
      </w:r>
    </w:p>
    <w:p w14:paraId="1C10C593"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So by default the effect is </w:t>
      </w:r>
      <w:r w:rsidRPr="006D71B8">
        <w:rPr>
          <w:rFonts w:ascii="IBM Plex Sans" w:eastAsia="Times New Roman" w:hAnsi="IBM Plex Sans" w:cs="Times New Roman"/>
          <w:i/>
          <w:iCs/>
          <w:sz w:val="27"/>
          <w:szCs w:val="27"/>
          <w:lang w:val="en-US" w:eastAsia="fi-FI"/>
        </w:rPr>
        <w:t>always</w:t>
      </w:r>
      <w:r w:rsidRPr="006D71B8">
        <w:rPr>
          <w:rFonts w:ascii="IBM Plex Sans" w:eastAsia="Times New Roman" w:hAnsi="IBM Plex Sans" w:cs="Times New Roman"/>
          <w:sz w:val="27"/>
          <w:szCs w:val="27"/>
          <w:lang w:val="en-US" w:eastAsia="fi-FI"/>
        </w:rPr>
        <w:t> run after the component has been rendered. In our case, however, we only want to execute the effect along with the first render.</w:t>
      </w:r>
    </w:p>
    <w:p w14:paraId="4A7849A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second parameter of </w:t>
      </w:r>
      <w:proofErr w:type="spellStart"/>
      <w:r w:rsidRPr="006D71B8">
        <w:rPr>
          <w:rFonts w:ascii="Courier" w:eastAsia="Times New Roman" w:hAnsi="Courier" w:cs="Times New Roman"/>
          <w:sz w:val="27"/>
          <w:szCs w:val="27"/>
          <w:lang w:val="en-US" w:eastAsia="fi-FI"/>
        </w:rPr>
        <w:t>useEffect</w:t>
      </w:r>
      <w:proofErr w:type="spellEnd"/>
      <w:r w:rsidRPr="006D71B8">
        <w:rPr>
          <w:rFonts w:ascii="IBM Plex Sans" w:eastAsia="Times New Roman" w:hAnsi="IBM Plex Sans" w:cs="Times New Roman"/>
          <w:sz w:val="27"/>
          <w:szCs w:val="27"/>
          <w:lang w:val="en-US" w:eastAsia="fi-FI"/>
        </w:rPr>
        <w:t> is used to </w:t>
      </w:r>
      <w:hyperlink r:id="rId34" w:anchor="conditionally-firing-an-effect" w:tgtFrame="_blank" w:history="1">
        <w:r w:rsidRPr="006D71B8">
          <w:rPr>
            <w:rFonts w:ascii="IBM Plex Sans" w:eastAsia="Times New Roman" w:hAnsi="IBM Plex Sans" w:cs="Times New Roman"/>
            <w:sz w:val="27"/>
            <w:szCs w:val="27"/>
            <w:u w:val="single"/>
            <w:bdr w:val="single" w:sz="2" w:space="2" w:color="EB8755" w:frame="1"/>
            <w:lang w:val="en-US" w:eastAsia="fi-FI"/>
          </w:rPr>
          <w:t>specify how often the effect is run</w:t>
        </w:r>
      </w:hyperlink>
      <w:r w:rsidRPr="006D71B8">
        <w:rPr>
          <w:rFonts w:ascii="IBM Plex Sans" w:eastAsia="Times New Roman" w:hAnsi="IBM Plex Sans" w:cs="Times New Roman"/>
          <w:sz w:val="27"/>
          <w:szCs w:val="27"/>
          <w:lang w:val="en-US" w:eastAsia="fi-FI"/>
        </w:rPr>
        <w:t>. If the second parameter is an empty array </w:t>
      </w:r>
      <w:r w:rsidRPr="006D71B8">
        <w:rPr>
          <w:rFonts w:ascii="Courier" w:eastAsia="Times New Roman" w:hAnsi="Courier" w:cs="Times New Roman"/>
          <w:sz w:val="27"/>
          <w:szCs w:val="27"/>
          <w:lang w:val="en-US" w:eastAsia="fi-FI"/>
        </w:rPr>
        <w:t>[]</w:t>
      </w:r>
      <w:r w:rsidRPr="006D71B8">
        <w:rPr>
          <w:rFonts w:ascii="IBM Plex Sans" w:eastAsia="Times New Roman" w:hAnsi="IBM Plex Sans" w:cs="Times New Roman"/>
          <w:sz w:val="27"/>
          <w:szCs w:val="27"/>
          <w:lang w:val="en-US" w:eastAsia="fi-FI"/>
        </w:rPr>
        <w:t>, then the effect is only run along with the first render of the component.</w:t>
      </w:r>
    </w:p>
    <w:p w14:paraId="03AD8C4B"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There are many possible use cases for an effect hook other than fetching data from the server. However, this use is sufficient for us, for now.</w:t>
      </w:r>
    </w:p>
    <w:p w14:paraId="33EBD4D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Think back to the sequence of events we just discussed. Which parts of the code are run? In what order? How often? Understanding the order of events is critical!</w:t>
      </w:r>
    </w:p>
    <w:p w14:paraId="795018E9"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we could have also written the code for the effect function this way:</w:t>
      </w:r>
    </w:p>
    <w:p w14:paraId="10D88B53"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5E65993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7AB29C74"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128FC1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 xml:space="preserve"> = response =&gt; {</w:t>
      </w:r>
    </w:p>
    <w:p w14:paraId="0C5AB74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0F35BA85"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B413BBD"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09D76B6"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23DFEEAC"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const promise = </w:t>
      </w:r>
      <w:proofErr w:type="spellStart"/>
      <w:r w:rsidRPr="006D71B8">
        <w:rPr>
          <w:rFonts w:ascii="Consolas" w:eastAsia="Times New Roman" w:hAnsi="Consolas" w:cs="Courier New"/>
          <w:sz w:val="20"/>
          <w:szCs w:val="20"/>
          <w:lang w:val="en-US" w:eastAsia="fi-FI"/>
        </w:rPr>
        <w:t>axios.get</w:t>
      </w:r>
      <w:proofErr w:type="spellEnd"/>
      <w:r w:rsidRPr="006D71B8">
        <w:rPr>
          <w:rFonts w:ascii="Consolas" w:eastAsia="Times New Roman" w:hAnsi="Consolas" w:cs="Courier New"/>
          <w:sz w:val="20"/>
          <w:szCs w:val="20"/>
          <w:lang w:val="en-US" w:eastAsia="fi-FI"/>
        </w:rPr>
        <w:t>('http://localhost:3001/notes')</w:t>
      </w:r>
    </w:p>
    <w:p w14:paraId="60D40C0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promise.then</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eventHandler</w:t>
      </w:r>
      <w:proofErr w:type="spellEnd"/>
      <w:r w:rsidRPr="006D71B8">
        <w:rPr>
          <w:rFonts w:ascii="Consolas" w:eastAsia="Times New Roman" w:hAnsi="Consolas" w:cs="Courier New"/>
          <w:sz w:val="20"/>
          <w:szCs w:val="20"/>
          <w:lang w:val="en-US" w:eastAsia="fi-FI"/>
        </w:rPr>
        <w:t>)</w:t>
      </w:r>
    </w:p>
    <w:p w14:paraId="41DF718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3413B006"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 reference to an event handler function is assigned to the variable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The promise returned by the </w:t>
      </w:r>
      <w:r w:rsidRPr="006D71B8">
        <w:rPr>
          <w:rFonts w:ascii="Courier" w:eastAsia="Times New Roman" w:hAnsi="Courier" w:cs="Times New Roman"/>
          <w:sz w:val="27"/>
          <w:szCs w:val="27"/>
          <w:lang w:val="en-US" w:eastAsia="fi-FI"/>
        </w:rPr>
        <w:t>get</w:t>
      </w:r>
      <w:r w:rsidRPr="006D71B8">
        <w:rPr>
          <w:rFonts w:ascii="IBM Plex Sans" w:eastAsia="Times New Roman" w:hAnsi="IBM Plex Sans" w:cs="Times New Roman"/>
          <w:sz w:val="27"/>
          <w:szCs w:val="27"/>
          <w:lang w:val="en-US" w:eastAsia="fi-FI"/>
        </w:rPr>
        <w:t xml:space="preserve"> method of </w:t>
      </w:r>
      <w:proofErr w:type="spellStart"/>
      <w:r w:rsidRPr="006D71B8">
        <w:rPr>
          <w:rFonts w:ascii="IBM Plex Sans" w:eastAsia="Times New Roman" w:hAnsi="IBM Plex Sans" w:cs="Times New Roman"/>
          <w:sz w:val="27"/>
          <w:szCs w:val="27"/>
          <w:lang w:val="en-US" w:eastAsia="fi-FI"/>
        </w:rPr>
        <w:t>Axios</w:t>
      </w:r>
      <w:proofErr w:type="spellEnd"/>
      <w:r w:rsidRPr="006D71B8">
        <w:rPr>
          <w:rFonts w:ascii="IBM Plex Sans" w:eastAsia="Times New Roman" w:hAnsi="IBM Plex Sans" w:cs="Times New Roman"/>
          <w:sz w:val="27"/>
          <w:szCs w:val="27"/>
          <w:lang w:val="en-US" w:eastAsia="fi-FI"/>
        </w:rPr>
        <w:t xml:space="preserve"> is stored in the variable </w:t>
      </w:r>
      <w:r w:rsidRPr="006D71B8">
        <w:rPr>
          <w:rFonts w:ascii="Courier" w:eastAsia="Times New Roman" w:hAnsi="Courier" w:cs="Times New Roman"/>
          <w:sz w:val="27"/>
          <w:szCs w:val="27"/>
          <w:lang w:val="en-US" w:eastAsia="fi-FI"/>
        </w:rPr>
        <w:t>promise</w:t>
      </w:r>
      <w:r w:rsidRPr="006D71B8">
        <w:rPr>
          <w:rFonts w:ascii="IBM Plex Sans" w:eastAsia="Times New Roman" w:hAnsi="IBM Plex Sans" w:cs="Times New Roman"/>
          <w:sz w:val="27"/>
          <w:szCs w:val="27"/>
          <w:lang w:val="en-US" w:eastAsia="fi-FI"/>
        </w:rPr>
        <w:t>. The registration of the callback happens by giving the </w:t>
      </w:r>
      <w:proofErr w:type="spellStart"/>
      <w:r w:rsidRPr="006D71B8">
        <w:rPr>
          <w:rFonts w:ascii="Courier" w:eastAsia="Times New Roman" w:hAnsi="Courier" w:cs="Times New Roman"/>
          <w:sz w:val="27"/>
          <w:szCs w:val="27"/>
          <w:lang w:val="en-US" w:eastAsia="fi-FI"/>
        </w:rPr>
        <w:t>eventHandler</w:t>
      </w:r>
      <w:proofErr w:type="spellEnd"/>
      <w:r w:rsidRPr="006D71B8">
        <w:rPr>
          <w:rFonts w:ascii="IBM Plex Sans" w:eastAsia="Times New Roman" w:hAnsi="IBM Plex Sans" w:cs="Times New Roman"/>
          <w:sz w:val="27"/>
          <w:szCs w:val="27"/>
          <w:lang w:val="en-US" w:eastAsia="fi-FI"/>
        </w:rPr>
        <w:t> variable, referring to the event-handler function, as a parameter to the </w:t>
      </w:r>
      <w:r w:rsidRPr="006D71B8">
        <w:rPr>
          <w:rFonts w:ascii="Courier" w:eastAsia="Times New Roman" w:hAnsi="Courier" w:cs="Times New Roman"/>
          <w:sz w:val="27"/>
          <w:szCs w:val="27"/>
          <w:lang w:val="en-US" w:eastAsia="fi-FI"/>
        </w:rPr>
        <w:t>then</w:t>
      </w:r>
      <w:r w:rsidRPr="006D71B8">
        <w:rPr>
          <w:rFonts w:ascii="IBM Plex Sans" w:eastAsia="Times New Roman" w:hAnsi="IBM Plex Sans" w:cs="Times New Roman"/>
          <w:sz w:val="27"/>
          <w:szCs w:val="27"/>
          <w:lang w:val="en-US" w:eastAsia="fi-FI"/>
        </w:rPr>
        <w:t> method of the promise. It isn't usually necessary to assign functions and promises to variables, and a more compact way of representing things, as seen further above, is sufficient.</w:t>
      </w:r>
    </w:p>
    <w:p w14:paraId="72549771"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roofErr w:type="spellStart"/>
      <w:r w:rsidRPr="006D71B8">
        <w:rPr>
          <w:rFonts w:ascii="Consolas" w:eastAsia="Times New Roman" w:hAnsi="Consolas" w:cs="Courier New"/>
          <w:sz w:val="20"/>
          <w:szCs w:val="20"/>
          <w:lang w:val="en-US" w:eastAsia="fi-FI"/>
        </w:rPr>
        <w:t>useEffect</w:t>
      </w:r>
      <w:proofErr w:type="spellEnd"/>
      <w:r w:rsidRPr="006D71B8">
        <w:rPr>
          <w:rFonts w:ascii="Consolas" w:eastAsia="Times New Roman" w:hAnsi="Consolas" w:cs="Courier New"/>
          <w:sz w:val="20"/>
          <w:szCs w:val="20"/>
          <w:lang w:val="en-US" w:eastAsia="fi-FI"/>
        </w:rPr>
        <w:t>(() =&gt; {</w:t>
      </w:r>
    </w:p>
    <w:p w14:paraId="3242ABE9"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console.log('effect')</w:t>
      </w:r>
    </w:p>
    <w:p w14:paraId="42C9C5D0"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axios</w:t>
      </w:r>
      <w:proofErr w:type="spellEnd"/>
    </w:p>
    <w:p w14:paraId="51B690EE"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.get('http://localhost:3001/notes')</w:t>
      </w:r>
    </w:p>
    <w:p w14:paraId="63E2E88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.then(response =&gt; {</w:t>
      </w:r>
    </w:p>
    <w:p w14:paraId="12FF7CB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console.log('promise fulfilled')</w:t>
      </w:r>
    </w:p>
    <w:p w14:paraId="6E60C4CF"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roofErr w:type="spellStart"/>
      <w:r w:rsidRPr="006D71B8">
        <w:rPr>
          <w:rFonts w:ascii="Consolas" w:eastAsia="Times New Roman" w:hAnsi="Consolas" w:cs="Courier New"/>
          <w:sz w:val="20"/>
          <w:szCs w:val="20"/>
          <w:lang w:val="en-US" w:eastAsia="fi-FI"/>
        </w:rPr>
        <w:t>setNotes</w:t>
      </w:r>
      <w:proofErr w:type="spellEnd"/>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response.data</w:t>
      </w:r>
      <w:proofErr w:type="spellEnd"/>
      <w:r w:rsidRPr="006D71B8">
        <w:rPr>
          <w:rFonts w:ascii="Consolas" w:eastAsia="Times New Roman" w:hAnsi="Consolas" w:cs="Courier New"/>
          <w:sz w:val="20"/>
          <w:szCs w:val="20"/>
          <w:lang w:val="en-US" w:eastAsia="fi-FI"/>
        </w:rPr>
        <w:t>)</w:t>
      </w:r>
    </w:p>
    <w:p w14:paraId="116B1FDB"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5B1C257" w14:textId="77777777" w:rsidR="006D71B8" w:rsidRPr="006D71B8" w:rsidRDefault="006D71B8" w:rsidP="006D7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w:t>
      </w:r>
    </w:p>
    <w:p w14:paraId="1F795CC6"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We still have a problem in our application. When adding new notes, they are not stored on the server.</w:t>
      </w:r>
    </w:p>
    <w:p w14:paraId="0DE8D141"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code for the application, as described so far, can be found in full on </w:t>
      </w:r>
      <w:proofErr w:type="spellStart"/>
      <w:r>
        <w:fldChar w:fldCharType="begin"/>
      </w:r>
      <w:r w:rsidRPr="004475EC">
        <w:rPr>
          <w:lang w:val="en-US"/>
        </w:rPr>
        <w:instrText xml:space="preserve"> HYPERLINK "https://github.com/fullstack-hy2020/part2-notes/tree/part2-4" \t "_blank" </w:instrText>
      </w:r>
      <w:r>
        <w:fldChar w:fldCharType="separate"/>
      </w:r>
      <w:r w:rsidRPr="006D71B8">
        <w:rPr>
          <w:rFonts w:ascii="IBM Plex Sans" w:eastAsia="Times New Roman" w:hAnsi="IBM Plex Sans" w:cs="Times New Roman"/>
          <w:sz w:val="27"/>
          <w:szCs w:val="27"/>
          <w:u w:val="single"/>
          <w:bdr w:val="single" w:sz="2" w:space="2" w:color="EB8755" w:frame="1"/>
          <w:lang w:val="en-US" w:eastAsia="fi-FI"/>
        </w:rPr>
        <w:t>github</w:t>
      </w:r>
      <w:proofErr w:type="spellEnd"/>
      <w:r>
        <w:rPr>
          <w:rFonts w:ascii="IBM Plex Sans" w:eastAsia="Times New Roman" w:hAnsi="IBM Plex Sans" w:cs="Times New Roman"/>
          <w:sz w:val="27"/>
          <w:szCs w:val="27"/>
          <w:u w:val="single"/>
          <w:bdr w:val="single" w:sz="2" w:space="2" w:color="EB8755" w:frame="1"/>
          <w:lang w:val="en-US" w:eastAsia="fi-FI"/>
        </w:rPr>
        <w:fldChar w:fldCharType="end"/>
      </w:r>
      <w:r w:rsidRPr="006D71B8">
        <w:rPr>
          <w:rFonts w:ascii="IBM Plex Sans" w:eastAsia="Times New Roman" w:hAnsi="IBM Plex Sans" w:cs="Times New Roman"/>
          <w:sz w:val="27"/>
          <w:szCs w:val="27"/>
          <w:lang w:val="en-US" w:eastAsia="fi-FI"/>
        </w:rPr>
        <w:t>, on branch </w:t>
      </w:r>
      <w:r w:rsidRPr="006D71B8">
        <w:rPr>
          <w:rFonts w:ascii="IBM Plex Sans" w:eastAsia="Times New Roman" w:hAnsi="IBM Plex Sans" w:cs="Times New Roman"/>
          <w:i/>
          <w:iCs/>
          <w:sz w:val="27"/>
          <w:szCs w:val="27"/>
          <w:lang w:val="en-US" w:eastAsia="fi-FI"/>
        </w:rPr>
        <w:t>part2-4</w:t>
      </w:r>
      <w:r w:rsidRPr="006D71B8">
        <w:rPr>
          <w:rFonts w:ascii="IBM Plex Sans" w:eastAsia="Times New Roman" w:hAnsi="IBM Plex Sans" w:cs="Times New Roman"/>
          <w:sz w:val="27"/>
          <w:szCs w:val="27"/>
          <w:lang w:val="en-US" w:eastAsia="fi-FI"/>
        </w:rPr>
        <w:t>.</w:t>
      </w:r>
    </w:p>
    <w:p w14:paraId="37B05C5E" w14:textId="77777777" w:rsidR="006D71B8" w:rsidRPr="006D71B8" w:rsidRDefault="006D71B8" w:rsidP="006D71B8">
      <w:pPr>
        <w:shd w:val="clear" w:color="auto" w:fill="FFFFFF"/>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The development runtime environment</w:t>
      </w:r>
    </w:p>
    <w:p w14:paraId="03D44D01"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configuration for the whole application has steadily grown more complex. Let's review what happens and where. The following image describes the makeup of the application</w:t>
      </w:r>
    </w:p>
    <w:p w14:paraId="029AE474" w14:textId="7CDF6B6F" w:rsidR="006D71B8" w:rsidRPr="006D71B8" w:rsidRDefault="006D71B8" w:rsidP="006D71B8">
      <w:pPr>
        <w:shd w:val="clear" w:color="auto" w:fill="FFFFFF"/>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0DF8374B" wp14:editId="29AD6A9A">
            <wp:extent cx="6120130" cy="4167505"/>
            <wp:effectExtent l="0" t="0" r="0" b="4445"/>
            <wp:docPr id="6" name="Picture 6"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stack cont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4167505"/>
                    </a:xfrm>
                    <a:prstGeom prst="rect">
                      <a:avLst/>
                    </a:prstGeom>
                    <a:noFill/>
                    <a:ln>
                      <a:noFill/>
                    </a:ln>
                  </pic:spPr>
                </pic:pic>
              </a:graphicData>
            </a:graphic>
          </wp:inline>
        </w:drawing>
      </w:r>
    </w:p>
    <w:p w14:paraId="0B3AD564"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JavaScript code making up our React application is run in the browser. The browser gets the JavaScript from the </w:t>
      </w:r>
      <w:r w:rsidRPr="006D71B8">
        <w:rPr>
          <w:rFonts w:ascii="IBM Plex Sans" w:eastAsia="Times New Roman" w:hAnsi="IBM Plex Sans" w:cs="Times New Roman"/>
          <w:i/>
          <w:iCs/>
          <w:sz w:val="27"/>
          <w:szCs w:val="27"/>
          <w:lang w:val="en-US" w:eastAsia="fi-FI"/>
        </w:rPr>
        <w:t>React dev server</w:t>
      </w:r>
      <w:r w:rsidRPr="006D71B8">
        <w:rPr>
          <w:rFonts w:ascii="IBM Plex Sans" w:eastAsia="Times New Roman" w:hAnsi="IBM Plex Sans" w:cs="Times New Roman"/>
          <w:sz w:val="27"/>
          <w:szCs w:val="27"/>
          <w:lang w:val="en-US" w:eastAsia="fi-FI"/>
        </w:rPr>
        <w:t>, which is the application that runs after running the command </w:t>
      </w:r>
      <w:proofErr w:type="spellStart"/>
      <w:r w:rsidRPr="006D71B8">
        <w:rPr>
          <w:rFonts w:ascii="Courier" w:eastAsia="Times New Roman" w:hAnsi="Courier" w:cs="Times New Roman"/>
          <w:sz w:val="27"/>
          <w:szCs w:val="27"/>
          <w:lang w:val="en-US" w:eastAsia="fi-FI"/>
        </w:rPr>
        <w:t>npm</w:t>
      </w:r>
      <w:proofErr w:type="spellEnd"/>
      <w:r w:rsidRPr="006D71B8">
        <w:rPr>
          <w:rFonts w:ascii="Courier" w:eastAsia="Times New Roman" w:hAnsi="Courier" w:cs="Times New Roman"/>
          <w:sz w:val="27"/>
          <w:szCs w:val="27"/>
          <w:lang w:val="en-US" w:eastAsia="fi-FI"/>
        </w:rPr>
        <w:t xml:space="preserve"> start</w:t>
      </w:r>
      <w:r w:rsidRPr="006D71B8">
        <w:rPr>
          <w:rFonts w:ascii="IBM Plex Sans" w:eastAsia="Times New Roman" w:hAnsi="IBM Plex Sans" w:cs="Times New Roman"/>
          <w:sz w:val="27"/>
          <w:szCs w:val="27"/>
          <w:lang w:val="en-US" w:eastAsia="fi-FI"/>
        </w:rPr>
        <w:t>. The dev-server transforms the JavaScript into a format understood by the browser. Among other things, it stitches together JavaScript from different files into one file. We'll discuss the dev-server in more detail in part 7 of the course.</w:t>
      </w:r>
    </w:p>
    <w:p w14:paraId="6B1906FD" w14:textId="77777777" w:rsidR="006D71B8" w:rsidRPr="006D71B8" w:rsidRDefault="006D71B8" w:rsidP="006D71B8">
      <w:pPr>
        <w:shd w:val="clear" w:color="auto" w:fill="FFFFFF"/>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React application running in the browser fetches the JSON formatted data from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running on port 3001 on the machine. The server we query the data from - </w:t>
      </w:r>
      <w:proofErr w:type="spellStart"/>
      <w:r w:rsidRPr="006D71B8">
        <w:rPr>
          <w:rFonts w:ascii="IBM Plex Sans" w:eastAsia="Times New Roman" w:hAnsi="IBM Plex Sans" w:cs="Times New Roman"/>
          <w:i/>
          <w:iCs/>
          <w:sz w:val="27"/>
          <w:szCs w:val="27"/>
          <w:lang w:val="en-US" w:eastAsia="fi-FI"/>
        </w:rPr>
        <w:t>json</w:t>
      </w:r>
      <w:proofErr w:type="spellEnd"/>
      <w:r w:rsidRPr="006D71B8">
        <w:rPr>
          <w:rFonts w:ascii="IBM Plex Sans" w:eastAsia="Times New Roman" w:hAnsi="IBM Plex Sans" w:cs="Times New Roman"/>
          <w:i/>
          <w:iCs/>
          <w:sz w:val="27"/>
          <w:szCs w:val="27"/>
          <w:lang w:val="en-US" w:eastAsia="fi-FI"/>
        </w:rPr>
        <w:t>-server</w:t>
      </w:r>
      <w:r w:rsidRPr="006D71B8">
        <w:rPr>
          <w:rFonts w:ascii="IBM Plex Sans" w:eastAsia="Times New Roman" w:hAnsi="IBM Plex Sans" w:cs="Times New Roman"/>
          <w:sz w:val="27"/>
          <w:szCs w:val="27"/>
          <w:lang w:val="en-US" w:eastAsia="fi-FI"/>
        </w:rPr>
        <w:t> - gets its data from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w:t>
      </w:r>
    </w:p>
    <w:p w14:paraId="3A2E0872" w14:textId="77777777" w:rsidR="006D71B8" w:rsidRPr="006D71B8" w:rsidRDefault="006D71B8" w:rsidP="006D71B8">
      <w:pPr>
        <w:shd w:val="clear" w:color="auto" w:fill="FFFFFF"/>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At this point in development, all the parts of the application happen to reside on the software developer's machine, otherwise known as localhost. The situation changes when the application is deployed to the internet. We will do this in part 3.</w:t>
      </w:r>
    </w:p>
    <w:p w14:paraId="1306C161" w14:textId="77777777" w:rsidR="006D71B8" w:rsidRPr="006D71B8" w:rsidRDefault="006D71B8" w:rsidP="006D71B8">
      <w:pPr>
        <w:spacing w:before="100" w:beforeAutospacing="1" w:after="100" w:afterAutospacing="1"/>
        <w:outlineLvl w:val="2"/>
        <w:rPr>
          <w:rFonts w:ascii="IBM Plex Mono" w:eastAsia="Times New Roman" w:hAnsi="IBM Plex Mono" w:cs="Times New Roman"/>
          <w:b/>
          <w:bCs/>
          <w:sz w:val="27"/>
          <w:szCs w:val="27"/>
          <w:lang w:val="en-US" w:eastAsia="fi-FI"/>
        </w:rPr>
      </w:pPr>
      <w:r w:rsidRPr="006D71B8">
        <w:rPr>
          <w:rFonts w:ascii="IBM Plex Mono" w:eastAsia="Times New Roman" w:hAnsi="IBM Plex Mono" w:cs="Times New Roman"/>
          <w:b/>
          <w:bCs/>
          <w:sz w:val="27"/>
          <w:szCs w:val="27"/>
          <w:lang w:val="en-US" w:eastAsia="fi-FI"/>
        </w:rPr>
        <w:t>Exercises 2.11.-2.14.</w:t>
      </w:r>
    </w:p>
    <w:p w14:paraId="0535500D"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2.11: The Phonebook Step6</w:t>
      </w:r>
    </w:p>
    <w:p w14:paraId="694CC3D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We continue with developing the phonebook. Store the initial state of the application in the file </w:t>
      </w:r>
      <w:proofErr w:type="spellStart"/>
      <w:r w:rsidRPr="006D71B8">
        <w:rPr>
          <w:rFonts w:ascii="IBM Plex Sans" w:eastAsia="Times New Roman" w:hAnsi="IBM Plex Sans" w:cs="Times New Roman"/>
          <w:i/>
          <w:iCs/>
          <w:sz w:val="27"/>
          <w:szCs w:val="27"/>
          <w:lang w:val="en-US" w:eastAsia="fi-FI"/>
        </w:rPr>
        <w:t>db.json</w:t>
      </w:r>
      <w:proofErr w:type="spellEnd"/>
      <w:r w:rsidRPr="006D71B8">
        <w:rPr>
          <w:rFonts w:ascii="IBM Plex Sans" w:eastAsia="Times New Roman" w:hAnsi="IBM Plex Sans" w:cs="Times New Roman"/>
          <w:sz w:val="27"/>
          <w:szCs w:val="27"/>
          <w:lang w:val="en-US" w:eastAsia="fi-FI"/>
        </w:rPr>
        <w:t>, which should be placed in the root of the project.</w:t>
      </w:r>
    </w:p>
    <w:p w14:paraId="4101BCA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
    <w:p w14:paraId="7AAF8A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"persons":[</w:t>
      </w:r>
    </w:p>
    <w:p w14:paraId="3B4EA78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537CB0A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w:t>
      </w:r>
      <w:proofErr w:type="spellStart"/>
      <w:r w:rsidRPr="006D71B8">
        <w:rPr>
          <w:rFonts w:ascii="Consolas" w:eastAsia="Times New Roman" w:hAnsi="Consolas" w:cs="Courier New"/>
          <w:sz w:val="20"/>
          <w:szCs w:val="20"/>
          <w:lang w:val="en-US" w:eastAsia="fi-FI"/>
        </w:rPr>
        <w:t>Arto</w:t>
      </w:r>
      <w:proofErr w:type="spellEnd"/>
      <w:r w:rsidRPr="006D71B8">
        <w:rPr>
          <w:rFonts w:ascii="Consolas" w:eastAsia="Times New Roman" w:hAnsi="Consolas" w:cs="Courier New"/>
          <w:sz w:val="20"/>
          <w:szCs w:val="20"/>
          <w:lang w:val="en-US" w:eastAsia="fi-FI"/>
        </w:rPr>
        <w:t xml:space="preserve"> Hellas", </w:t>
      </w:r>
    </w:p>
    <w:p w14:paraId="719166E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"040-123456",</w:t>
      </w:r>
    </w:p>
    <w:p w14:paraId="7226B31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1</w:t>
      </w:r>
    </w:p>
    <w:p w14:paraId="51B26D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50F506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778BC1A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"Ada Lovelace", </w:t>
      </w:r>
    </w:p>
    <w:p w14:paraId="4791F04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"39-44-5323523",</w:t>
      </w:r>
    </w:p>
    <w:p w14:paraId="44BB92F5"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2</w:t>
      </w:r>
    </w:p>
    <w:p w14:paraId="6B019F9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85339F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BE4A7A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"Dan Abramov", </w:t>
      </w:r>
    </w:p>
    <w:p w14:paraId="3E009E77"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"12-43-234345",</w:t>
      </w:r>
    </w:p>
    <w:p w14:paraId="38CC0B2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3</w:t>
      </w:r>
    </w:p>
    <w:p w14:paraId="06D5B64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FBEC87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 </w:t>
      </w:r>
    </w:p>
    <w:p w14:paraId="651C5A2F"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"name": "Mary </w:t>
      </w:r>
      <w:proofErr w:type="spellStart"/>
      <w:r w:rsidRPr="006D71B8">
        <w:rPr>
          <w:rFonts w:ascii="Consolas" w:eastAsia="Times New Roman" w:hAnsi="Consolas" w:cs="Courier New"/>
          <w:sz w:val="20"/>
          <w:szCs w:val="20"/>
          <w:lang w:val="en-US" w:eastAsia="fi-FI"/>
        </w:rPr>
        <w:t>Poppendieck</w:t>
      </w:r>
      <w:proofErr w:type="spellEnd"/>
      <w:r w:rsidRPr="006D71B8">
        <w:rPr>
          <w:rFonts w:ascii="Consolas" w:eastAsia="Times New Roman" w:hAnsi="Consolas" w:cs="Courier New"/>
          <w:sz w:val="20"/>
          <w:szCs w:val="20"/>
          <w:lang w:val="en-US" w:eastAsia="fi-FI"/>
        </w:rPr>
        <w:t xml:space="preserve">", </w:t>
      </w:r>
    </w:p>
    <w:p w14:paraId="0BBCB3B0"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"number": "39-23-6423122",</w:t>
      </w:r>
    </w:p>
    <w:p w14:paraId="61462F0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"id": 4</w:t>
      </w:r>
    </w:p>
    <w:p w14:paraId="5C86A29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34194C09"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4986B76E"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w:t>
      </w:r>
    </w:p>
    <w:p w14:paraId="5037DFB6"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Start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on port 3001 and make sure that the server returns the list of people by going to the address </w:t>
      </w:r>
      <w:hyperlink r:id="rId36" w:tgtFrame="_blank" w:history="1">
        <w:r w:rsidRPr="006D71B8">
          <w:rPr>
            <w:rFonts w:ascii="IBM Plex Sans" w:eastAsia="Times New Roman" w:hAnsi="IBM Plex Sans" w:cs="Times New Roman"/>
            <w:sz w:val="27"/>
            <w:szCs w:val="27"/>
            <w:u w:val="single"/>
            <w:bdr w:val="single" w:sz="2" w:space="2" w:color="EB8755" w:frame="1"/>
            <w:lang w:val="en-US" w:eastAsia="fi-FI"/>
          </w:rPr>
          <w:t>http://localhost:3001/persons</w:t>
        </w:r>
      </w:hyperlink>
      <w:r w:rsidRPr="006D71B8">
        <w:rPr>
          <w:rFonts w:ascii="IBM Plex Sans" w:eastAsia="Times New Roman" w:hAnsi="IBM Plex Sans" w:cs="Times New Roman"/>
          <w:sz w:val="27"/>
          <w:szCs w:val="27"/>
          <w:lang w:val="en-US" w:eastAsia="fi-FI"/>
        </w:rPr>
        <w:t> in the browser.</w:t>
      </w:r>
    </w:p>
    <w:p w14:paraId="0A8E206A"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receive the following error message:</w:t>
      </w:r>
    </w:p>
    <w:p w14:paraId="097E271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events.js:182</w:t>
      </w:r>
    </w:p>
    <w:p w14:paraId="47ADCFF4"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throw er; // Unhandled 'error' event</w:t>
      </w:r>
    </w:p>
    <w:p w14:paraId="720FAB7D"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w:t>
      </w:r>
    </w:p>
    <w:p w14:paraId="5E32D12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5E8F5B13"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Error: listen EADDRINUSE 0.0.0.0:3001</w:t>
      </w:r>
    </w:p>
    <w:p w14:paraId="3CA5DCC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    at Object._</w:t>
      </w:r>
      <w:proofErr w:type="spellStart"/>
      <w:r w:rsidRPr="006D71B8">
        <w:rPr>
          <w:rFonts w:ascii="Consolas" w:eastAsia="Times New Roman" w:hAnsi="Consolas" w:cs="Courier New"/>
          <w:sz w:val="20"/>
          <w:szCs w:val="20"/>
          <w:lang w:val="en-US" w:eastAsia="fi-FI"/>
        </w:rPr>
        <w:t>errnoException</w:t>
      </w:r>
      <w:proofErr w:type="spellEnd"/>
      <w:r w:rsidRPr="006D71B8">
        <w:rPr>
          <w:rFonts w:ascii="Consolas" w:eastAsia="Times New Roman" w:hAnsi="Consolas" w:cs="Courier New"/>
          <w:sz w:val="20"/>
          <w:szCs w:val="20"/>
          <w:lang w:val="en-US" w:eastAsia="fi-FI"/>
        </w:rPr>
        <w:t xml:space="preserve"> (util.js:1019:11)</w:t>
      </w:r>
    </w:p>
    <w:p w14:paraId="4214190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at _</w:t>
      </w:r>
      <w:proofErr w:type="spellStart"/>
      <w:r w:rsidRPr="006D71B8">
        <w:rPr>
          <w:rFonts w:ascii="Consolas" w:eastAsia="Times New Roman" w:hAnsi="Consolas" w:cs="Courier New"/>
          <w:sz w:val="20"/>
          <w:szCs w:val="20"/>
          <w:lang w:val="en-US" w:eastAsia="fi-FI"/>
        </w:rPr>
        <w:t>exceptionWithHostPort</w:t>
      </w:r>
      <w:proofErr w:type="spellEnd"/>
      <w:r w:rsidRPr="006D71B8">
        <w:rPr>
          <w:rFonts w:ascii="Consolas" w:eastAsia="Times New Roman" w:hAnsi="Consolas" w:cs="Courier New"/>
          <w:sz w:val="20"/>
          <w:szCs w:val="20"/>
          <w:lang w:val="en-US" w:eastAsia="fi-FI"/>
        </w:rPr>
        <w:t xml:space="preserve"> (util.js:1041:20)</w:t>
      </w:r>
    </w:p>
    <w:p w14:paraId="1810439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it means that port 3001 is already in use by another application, e.g. in use by an already running </w:t>
      </w:r>
      <w:proofErr w:type="spellStart"/>
      <w:r w:rsidRPr="006D71B8">
        <w:rPr>
          <w:rFonts w:ascii="IBM Plex Sans" w:eastAsia="Times New Roman" w:hAnsi="IBM Plex Sans" w:cs="Times New Roman"/>
          <w:sz w:val="27"/>
          <w:szCs w:val="27"/>
          <w:lang w:val="en-US" w:eastAsia="fi-FI"/>
        </w:rPr>
        <w:t>json</w:t>
      </w:r>
      <w:proofErr w:type="spellEnd"/>
      <w:r w:rsidRPr="006D71B8">
        <w:rPr>
          <w:rFonts w:ascii="IBM Plex Sans" w:eastAsia="Times New Roman" w:hAnsi="IBM Plex Sans" w:cs="Times New Roman"/>
          <w:sz w:val="27"/>
          <w:szCs w:val="27"/>
          <w:lang w:val="en-US" w:eastAsia="fi-FI"/>
        </w:rPr>
        <w:t>-server. Close the other application, or change the port in case that doesn't work.</w:t>
      </w:r>
    </w:p>
    <w:p w14:paraId="42FD8D8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Modify the application such that the initial state of the data is fetched from the server using the </w:t>
      </w:r>
      <w:proofErr w:type="spellStart"/>
      <w:r w:rsidRPr="006D71B8">
        <w:rPr>
          <w:rFonts w:ascii="IBM Plex Sans" w:eastAsia="Times New Roman" w:hAnsi="IBM Plex Sans" w:cs="Times New Roman"/>
          <w:i/>
          <w:iCs/>
          <w:sz w:val="27"/>
          <w:szCs w:val="27"/>
          <w:lang w:val="en-US" w:eastAsia="fi-FI"/>
        </w:rPr>
        <w:t>axios</w:t>
      </w:r>
      <w:proofErr w:type="spellEnd"/>
      <w:r w:rsidRPr="006D71B8">
        <w:rPr>
          <w:rFonts w:ascii="IBM Plex Sans" w:eastAsia="Times New Roman" w:hAnsi="IBM Plex Sans" w:cs="Times New Roman"/>
          <w:sz w:val="27"/>
          <w:szCs w:val="27"/>
          <w:lang w:val="en-US" w:eastAsia="fi-FI"/>
        </w:rPr>
        <w:t>-library. Complete the fetching with an </w:t>
      </w:r>
      <w:hyperlink r:id="rId37" w:tgtFrame="_blank" w:history="1">
        <w:r w:rsidRPr="006D71B8">
          <w:rPr>
            <w:rFonts w:ascii="IBM Plex Sans" w:eastAsia="Times New Roman" w:hAnsi="IBM Plex Sans" w:cs="Times New Roman"/>
            <w:sz w:val="27"/>
            <w:szCs w:val="27"/>
            <w:u w:val="single"/>
            <w:bdr w:val="single" w:sz="2" w:space="2" w:color="EB8755" w:frame="1"/>
            <w:lang w:val="en-US" w:eastAsia="fi-FI"/>
          </w:rPr>
          <w:t>Effect hook</w:t>
        </w:r>
      </w:hyperlink>
      <w:r w:rsidRPr="006D71B8">
        <w:rPr>
          <w:rFonts w:ascii="IBM Plex Sans" w:eastAsia="Times New Roman" w:hAnsi="IBM Plex Sans" w:cs="Times New Roman"/>
          <w:sz w:val="27"/>
          <w:szCs w:val="27"/>
          <w:lang w:val="en-US" w:eastAsia="fi-FI"/>
        </w:rPr>
        <w:t>.</w:t>
      </w:r>
    </w:p>
    <w:p w14:paraId="142AA107"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2.12* Data for countries, step1</w:t>
      </w:r>
    </w:p>
    <w:p w14:paraId="4270332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lastRenderedPageBreak/>
        <w:t>The API </w:t>
      </w:r>
      <w:hyperlink r:id="rId38" w:tgtFrame="_blank" w:history="1">
        <w:r w:rsidRPr="006D71B8">
          <w:rPr>
            <w:rFonts w:ascii="IBM Plex Sans" w:eastAsia="Times New Roman" w:hAnsi="IBM Plex Sans" w:cs="Times New Roman"/>
            <w:sz w:val="27"/>
            <w:szCs w:val="27"/>
            <w:u w:val="single"/>
            <w:bdr w:val="single" w:sz="2" w:space="2" w:color="EB8755" w:frame="1"/>
            <w:lang w:val="en-US" w:eastAsia="fi-FI"/>
          </w:rPr>
          <w:t>https://restcountries.com</w:t>
        </w:r>
      </w:hyperlink>
      <w:r w:rsidRPr="006D71B8">
        <w:rPr>
          <w:rFonts w:ascii="IBM Plex Sans" w:eastAsia="Times New Roman" w:hAnsi="IBM Plex Sans" w:cs="Times New Roman"/>
          <w:sz w:val="27"/>
          <w:szCs w:val="27"/>
          <w:lang w:val="en-US" w:eastAsia="fi-FI"/>
        </w:rPr>
        <w:t> provides data for different countries in a machine-readable format, a so-called REST API.</w:t>
      </w:r>
    </w:p>
    <w:p w14:paraId="65664B8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Create an application, in which one can look at data of various countries. The application should probably get the data from the endpoint </w:t>
      </w:r>
      <w:hyperlink r:id="rId39" w:tgtFrame="_blank" w:history="1">
        <w:r w:rsidRPr="006D71B8">
          <w:rPr>
            <w:rFonts w:ascii="IBM Plex Sans" w:eastAsia="Times New Roman" w:hAnsi="IBM Plex Sans" w:cs="Times New Roman"/>
            <w:sz w:val="27"/>
            <w:szCs w:val="27"/>
            <w:u w:val="single"/>
            <w:bdr w:val="single" w:sz="2" w:space="2" w:color="EB8755" w:frame="1"/>
            <w:lang w:val="en-US" w:eastAsia="fi-FI"/>
          </w:rPr>
          <w:t>all</w:t>
        </w:r>
      </w:hyperlink>
      <w:r w:rsidRPr="006D71B8">
        <w:rPr>
          <w:rFonts w:ascii="IBM Plex Sans" w:eastAsia="Times New Roman" w:hAnsi="IBM Plex Sans" w:cs="Times New Roman"/>
          <w:sz w:val="27"/>
          <w:szCs w:val="27"/>
          <w:lang w:val="en-US" w:eastAsia="fi-FI"/>
        </w:rPr>
        <w:t>.</w:t>
      </w:r>
    </w:p>
    <w:p w14:paraId="206D8D3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The user interface is very simple. The country to be shown is found by typing a search query into the search field.</w:t>
      </w:r>
    </w:p>
    <w:p w14:paraId="25CFF9EF"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too many (over 10) countries that match the query, then the user is prompted to make their query more specific:</w:t>
      </w:r>
    </w:p>
    <w:p w14:paraId="36B41613" w14:textId="1DD73F3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066DED86" wp14:editId="1A17CB19">
            <wp:extent cx="6120130" cy="1040130"/>
            <wp:effectExtent l="0" t="0" r="0" b="7620"/>
            <wp:docPr id="5" name="Picture 5"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stack cont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0130" cy="1040130"/>
                    </a:xfrm>
                    <a:prstGeom prst="rect">
                      <a:avLst/>
                    </a:prstGeom>
                    <a:noFill/>
                    <a:ln>
                      <a:noFill/>
                    </a:ln>
                  </pic:spPr>
                </pic:pic>
              </a:graphicData>
            </a:graphic>
          </wp:inline>
        </w:drawing>
      </w:r>
    </w:p>
    <w:p w14:paraId="35BF9EFC"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there are ten or fewer countries, but more than one, then all countries matching the query are shown:</w:t>
      </w:r>
    </w:p>
    <w:p w14:paraId="1342F959" w14:textId="0F2FA508"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drawing>
          <wp:inline distT="0" distB="0" distL="0" distR="0" wp14:anchorId="423DE6C6" wp14:editId="25281EBB">
            <wp:extent cx="6120130" cy="1407795"/>
            <wp:effectExtent l="0" t="0" r="0" b="1905"/>
            <wp:docPr id="4" name="Picture 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stack cont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20130" cy="1407795"/>
                    </a:xfrm>
                    <a:prstGeom prst="rect">
                      <a:avLst/>
                    </a:prstGeom>
                    <a:noFill/>
                    <a:ln>
                      <a:noFill/>
                    </a:ln>
                  </pic:spPr>
                </pic:pic>
              </a:graphicData>
            </a:graphic>
          </wp:inline>
        </w:drawing>
      </w:r>
    </w:p>
    <w:p w14:paraId="0B648FF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When there is only one country matching the query, then the basic data of the country (</w:t>
      </w:r>
      <w:proofErr w:type="spellStart"/>
      <w:r w:rsidRPr="006D71B8">
        <w:rPr>
          <w:rFonts w:ascii="IBM Plex Sans" w:eastAsia="Times New Roman" w:hAnsi="IBM Plex Sans" w:cs="Times New Roman"/>
          <w:sz w:val="27"/>
          <w:szCs w:val="27"/>
          <w:lang w:val="en-US" w:eastAsia="fi-FI"/>
        </w:rPr>
        <w:t>eg.</w:t>
      </w:r>
      <w:proofErr w:type="spellEnd"/>
      <w:r w:rsidRPr="006D71B8">
        <w:rPr>
          <w:rFonts w:ascii="IBM Plex Sans" w:eastAsia="Times New Roman" w:hAnsi="IBM Plex Sans" w:cs="Times New Roman"/>
          <w:sz w:val="27"/>
          <w:szCs w:val="27"/>
          <w:lang w:val="en-US" w:eastAsia="fi-FI"/>
        </w:rPr>
        <w:t xml:space="preserve"> capital and area), its flag and the languages spoken there, are shown:</w:t>
      </w:r>
    </w:p>
    <w:p w14:paraId="2BF3DF42" w14:textId="77CBC6A2"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5BCB2381" wp14:editId="1D699D7F">
            <wp:extent cx="6120130" cy="3830955"/>
            <wp:effectExtent l="0" t="0" r="0" b="0"/>
            <wp:docPr id="3" name="Picture 3"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stack cont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0130" cy="3830955"/>
                    </a:xfrm>
                    <a:prstGeom prst="rect">
                      <a:avLst/>
                    </a:prstGeom>
                    <a:noFill/>
                    <a:ln>
                      <a:noFill/>
                    </a:ln>
                  </pic:spPr>
                </pic:pic>
              </a:graphicData>
            </a:graphic>
          </wp:inline>
        </w:drawing>
      </w:r>
    </w:p>
    <w:p w14:paraId="45C8A95D"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It is enough that your application works for most of the countries. Some countries,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hard to support, since the name of the country is part of the name of another country, </w:t>
      </w:r>
      <w:r w:rsidRPr="006D71B8">
        <w:rPr>
          <w:rFonts w:ascii="IBM Plex Sans" w:eastAsia="Times New Roman" w:hAnsi="IBM Plex Sans" w:cs="Times New Roman"/>
          <w:i/>
          <w:iCs/>
          <w:sz w:val="27"/>
          <w:szCs w:val="27"/>
          <w:lang w:val="en-US" w:eastAsia="fi-FI"/>
        </w:rPr>
        <w:t>South Sudan</w:t>
      </w:r>
      <w:r w:rsidRPr="006D71B8">
        <w:rPr>
          <w:rFonts w:ascii="IBM Plex Sans" w:eastAsia="Times New Roman" w:hAnsi="IBM Plex Sans" w:cs="Times New Roman"/>
          <w:sz w:val="27"/>
          <w:szCs w:val="27"/>
          <w:lang w:val="en-US" w:eastAsia="fi-FI"/>
        </w:rPr>
        <w:t>. You don't need to worry about these edge cases.</w:t>
      </w:r>
    </w:p>
    <w:p w14:paraId="3E162C1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WARNING</w:t>
      </w:r>
      <w:r w:rsidRPr="006D71B8">
        <w:rPr>
          <w:rFonts w:ascii="IBM Plex Sans" w:eastAsia="Times New Roman" w:hAnsi="IBM Plex Sans" w:cs="Times New Roman"/>
          <w:sz w:val="27"/>
          <w:szCs w:val="27"/>
          <w:lang w:val="en-US" w:eastAsia="fi-FI"/>
        </w:rPr>
        <w:t> create-react-app will automatically turn your project into a git-repository unless you create your application inside of an existing git repository. </w:t>
      </w:r>
      <w:r w:rsidRPr="006D71B8">
        <w:rPr>
          <w:rFonts w:ascii="IBM Plex Sans" w:eastAsia="Times New Roman" w:hAnsi="IBM Plex Sans" w:cs="Times New Roman"/>
          <w:b/>
          <w:bCs/>
          <w:sz w:val="27"/>
          <w:szCs w:val="27"/>
          <w:lang w:val="en-US" w:eastAsia="fi-FI"/>
        </w:rPr>
        <w:t>Most likely you do not want each of your projects to be a separate repository</w:t>
      </w:r>
      <w:r w:rsidRPr="006D71B8">
        <w:rPr>
          <w:rFonts w:ascii="IBM Plex Sans" w:eastAsia="Times New Roman" w:hAnsi="IBM Plex Sans" w:cs="Times New Roman"/>
          <w:sz w:val="27"/>
          <w:szCs w:val="27"/>
          <w:lang w:val="en-US" w:eastAsia="fi-FI"/>
        </w:rPr>
        <w:t>, so simply run the </w:t>
      </w:r>
      <w:r w:rsidRPr="006D71B8">
        <w:rPr>
          <w:rFonts w:ascii="Courier" w:eastAsia="Times New Roman" w:hAnsi="Courier" w:cs="Times New Roman"/>
          <w:sz w:val="27"/>
          <w:szCs w:val="27"/>
          <w:lang w:val="en-US" w:eastAsia="fi-FI"/>
        </w:rPr>
        <w:t>rm -rf .git</w:t>
      </w:r>
      <w:r w:rsidRPr="006D71B8">
        <w:rPr>
          <w:rFonts w:ascii="IBM Plex Sans" w:eastAsia="Times New Roman" w:hAnsi="IBM Plex Sans" w:cs="Times New Roman"/>
          <w:sz w:val="27"/>
          <w:szCs w:val="27"/>
          <w:lang w:val="en-US" w:eastAsia="fi-FI"/>
        </w:rPr>
        <w:t> command at the root of your application.</w:t>
      </w:r>
    </w:p>
    <w:p w14:paraId="73A5C631"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2.13*: Data for countries, step2</w:t>
      </w:r>
    </w:p>
    <w:p w14:paraId="39B13838"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5EC67DE8"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Improve on the application in the previous exercise, such that when the names of multiple countries are shown on the page there is a button next to the name of the country, which when pressed shows the view for that country:</w:t>
      </w:r>
    </w:p>
    <w:p w14:paraId="7FD904A5" w14:textId="40CEAF79"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1B1DE315" wp14:editId="158F9834">
            <wp:extent cx="6120130" cy="1603375"/>
            <wp:effectExtent l="0" t="0" r="0" b="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llstack cont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1603375"/>
                    </a:xfrm>
                    <a:prstGeom prst="rect">
                      <a:avLst/>
                    </a:prstGeom>
                    <a:noFill/>
                    <a:ln>
                      <a:noFill/>
                    </a:ln>
                  </pic:spPr>
                </pic:pic>
              </a:graphicData>
            </a:graphic>
          </wp:inline>
        </w:drawing>
      </w:r>
    </w:p>
    <w:p w14:paraId="43942634"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In this exercise it is also enough that your application works for most of the countries. Countries whose name appears in the name of another country, like </w:t>
      </w:r>
      <w:r w:rsidRPr="006D71B8">
        <w:rPr>
          <w:rFonts w:ascii="IBM Plex Sans" w:eastAsia="Times New Roman" w:hAnsi="IBM Plex Sans" w:cs="Times New Roman"/>
          <w:i/>
          <w:iCs/>
          <w:sz w:val="27"/>
          <w:szCs w:val="27"/>
          <w:lang w:val="en-US" w:eastAsia="fi-FI"/>
        </w:rPr>
        <w:t>Sudan</w:t>
      </w:r>
      <w:r w:rsidRPr="006D71B8">
        <w:rPr>
          <w:rFonts w:ascii="IBM Plex Sans" w:eastAsia="Times New Roman" w:hAnsi="IBM Plex Sans" w:cs="Times New Roman"/>
          <w:sz w:val="27"/>
          <w:szCs w:val="27"/>
          <w:lang w:val="en-US" w:eastAsia="fi-FI"/>
        </w:rPr>
        <w:t>, can be ignored.</w:t>
      </w:r>
    </w:p>
    <w:p w14:paraId="258A60E6" w14:textId="77777777" w:rsidR="006D71B8" w:rsidRPr="006D71B8" w:rsidRDefault="006D71B8" w:rsidP="006D71B8">
      <w:pPr>
        <w:spacing w:before="100" w:beforeAutospacing="1" w:after="100" w:afterAutospacing="1"/>
        <w:outlineLvl w:val="3"/>
        <w:rPr>
          <w:rFonts w:ascii="IBM Plex Mono" w:eastAsia="Times New Roman" w:hAnsi="IBM Plex Mono" w:cs="Times New Roman"/>
          <w:b/>
          <w:bCs/>
          <w:sz w:val="24"/>
          <w:szCs w:val="24"/>
          <w:lang w:val="en-US" w:eastAsia="fi-FI"/>
        </w:rPr>
      </w:pPr>
      <w:r w:rsidRPr="006D71B8">
        <w:rPr>
          <w:rFonts w:ascii="IBM Plex Mono" w:eastAsia="Times New Roman" w:hAnsi="IBM Plex Mono" w:cs="Times New Roman"/>
          <w:b/>
          <w:bCs/>
          <w:sz w:val="24"/>
          <w:szCs w:val="24"/>
          <w:lang w:val="en-US" w:eastAsia="fi-FI"/>
        </w:rPr>
        <w:t>2.14*: Data for countries, step3</w:t>
      </w:r>
    </w:p>
    <w:p w14:paraId="48B42063"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There is still a lot to do in this part, so don't get stuck on this exercise!</w:t>
      </w:r>
    </w:p>
    <w:p w14:paraId="414B3EB8" w14:textId="5947433E" w:rsid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Add to the view showing the data of a single country, the weather report for the capital of that country. There are dozens of providers for weather data. One suggested API is </w:t>
      </w:r>
      <w:hyperlink r:id="rId44" w:tgtFrame="_blank" w:history="1">
        <w:r w:rsidRPr="006D71B8">
          <w:rPr>
            <w:rFonts w:ascii="IBM Plex Sans" w:eastAsia="Times New Roman" w:hAnsi="IBM Plex Sans" w:cs="Times New Roman"/>
            <w:sz w:val="27"/>
            <w:szCs w:val="27"/>
            <w:u w:val="single"/>
            <w:bdr w:val="single" w:sz="2" w:space="2" w:color="EB8755" w:frame="1"/>
            <w:lang w:val="en-US" w:eastAsia="fi-FI"/>
          </w:rPr>
          <w:t>https://openweathermap.org</w:t>
        </w:r>
      </w:hyperlink>
      <w:r w:rsidRPr="006D71B8">
        <w:rPr>
          <w:rFonts w:ascii="IBM Plex Sans" w:eastAsia="Times New Roman" w:hAnsi="IBM Plex Sans" w:cs="Times New Roman"/>
          <w:sz w:val="27"/>
          <w:szCs w:val="27"/>
          <w:lang w:val="en-US" w:eastAsia="fi-FI"/>
        </w:rPr>
        <w:t xml:space="preserve">. Note that it might take some minutes until a generated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 key is valid.</w:t>
      </w:r>
    </w:p>
    <w:p w14:paraId="1DEB89FA" w14:textId="7018F73C" w:rsidR="00DC2376"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p>
    <w:p w14:paraId="08D1BA94" w14:textId="70EF63F4" w:rsidR="00DC2376"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p>
    <w:p w14:paraId="2ADA7D94" w14:textId="4F737CFE" w:rsidR="00DC2376" w:rsidRPr="006D71B8" w:rsidRDefault="00DC2376" w:rsidP="006D71B8">
      <w:pPr>
        <w:spacing w:before="100" w:beforeAutospacing="1" w:after="0" w:afterAutospacing="1" w:line="360" w:lineRule="atLeast"/>
        <w:rPr>
          <w:rFonts w:ascii="IBM Plex Sans" w:eastAsia="Times New Roman" w:hAnsi="IBM Plex Sans" w:cs="Times New Roman"/>
          <w:sz w:val="27"/>
          <w:szCs w:val="27"/>
          <w:lang w:val="en-US" w:eastAsia="fi-FI"/>
        </w:rPr>
      </w:pPr>
      <w:r>
        <w:rPr>
          <w:rFonts w:ascii="Open Sans" w:hAnsi="Open Sans" w:cs="Open Sans"/>
          <w:color w:val="333333"/>
          <w:spacing w:val="6"/>
          <w:sz w:val="36"/>
          <w:szCs w:val="36"/>
          <w:shd w:val="clear" w:color="auto" w:fill="F1F1F1"/>
        </w:rPr>
        <w:t>73c7dc8bb9a12a7227d8442fd0da9404</w:t>
      </w:r>
    </w:p>
    <w:p w14:paraId="7EB200FE" w14:textId="1AB0804A" w:rsidR="006D71B8" w:rsidRPr="006D71B8" w:rsidRDefault="006D71B8" w:rsidP="006D71B8">
      <w:pPr>
        <w:spacing w:after="0"/>
        <w:rPr>
          <w:rFonts w:ascii="IBM Plex Mono" w:eastAsia="Times New Roman" w:hAnsi="IBM Plex Mono" w:cs="Times New Roman"/>
          <w:sz w:val="27"/>
          <w:szCs w:val="27"/>
          <w:lang w:eastAsia="fi-FI"/>
        </w:rPr>
      </w:pPr>
      <w:r w:rsidRPr="00D45285">
        <w:rPr>
          <w:rFonts w:ascii="IBM Plex Mono" w:eastAsia="Times New Roman" w:hAnsi="IBM Plex Mono" w:cs="Times New Roman"/>
          <w:noProof/>
          <w:sz w:val="27"/>
          <w:szCs w:val="27"/>
          <w:lang w:eastAsia="fi-FI"/>
        </w:rPr>
        <w:lastRenderedPageBreak/>
        <w:drawing>
          <wp:inline distT="0" distB="0" distL="0" distR="0" wp14:anchorId="649D6096" wp14:editId="107CB175">
            <wp:extent cx="6120130" cy="5300345"/>
            <wp:effectExtent l="0" t="0" r="0" b="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stack cont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5300345"/>
                    </a:xfrm>
                    <a:prstGeom prst="rect">
                      <a:avLst/>
                    </a:prstGeom>
                    <a:noFill/>
                    <a:ln>
                      <a:noFill/>
                    </a:ln>
                  </pic:spPr>
                </pic:pic>
              </a:graphicData>
            </a:graphic>
          </wp:inline>
        </w:drawing>
      </w:r>
    </w:p>
    <w:p w14:paraId="0DDCFC8C"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If you use Open weather map, </w:t>
      </w:r>
      <w:hyperlink r:id="rId46" w:anchor="Icon-list" w:tgtFrame="_blank" w:history="1">
        <w:r w:rsidRPr="006D71B8">
          <w:rPr>
            <w:rFonts w:ascii="IBM Plex Sans" w:eastAsia="Times New Roman" w:hAnsi="IBM Plex Sans" w:cs="Times New Roman"/>
            <w:sz w:val="27"/>
            <w:szCs w:val="27"/>
            <w:u w:val="single"/>
            <w:bdr w:val="single" w:sz="2" w:space="2" w:color="EB8755" w:frame="1"/>
            <w:lang w:val="en-US" w:eastAsia="fi-FI"/>
          </w:rPr>
          <w:t>here</w:t>
        </w:r>
      </w:hyperlink>
      <w:r w:rsidRPr="006D71B8">
        <w:rPr>
          <w:rFonts w:ascii="IBM Plex Sans" w:eastAsia="Times New Roman" w:hAnsi="IBM Plex Sans" w:cs="Times New Roman"/>
          <w:sz w:val="27"/>
          <w:szCs w:val="27"/>
          <w:lang w:val="en-US" w:eastAsia="fi-FI"/>
        </w:rPr>
        <w:t> is the description how to get weather icons.</w:t>
      </w:r>
    </w:p>
    <w:p w14:paraId="71D14C77"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In some browsers (such as Firefox) the chosen API might send an error response, which indicates that HTTPS encryption is not supported, although the request URL starts with </w:t>
      </w:r>
      <w:r w:rsidRPr="006D71B8">
        <w:rPr>
          <w:rFonts w:ascii="Courier" w:eastAsia="Times New Roman" w:hAnsi="Courier" w:cs="Times New Roman"/>
          <w:sz w:val="27"/>
          <w:szCs w:val="27"/>
          <w:lang w:val="en-US" w:eastAsia="fi-FI"/>
        </w:rPr>
        <w:t>http://</w:t>
      </w:r>
      <w:r w:rsidRPr="006D71B8">
        <w:rPr>
          <w:rFonts w:ascii="IBM Plex Sans" w:eastAsia="Times New Roman" w:hAnsi="IBM Plex Sans" w:cs="Times New Roman"/>
          <w:sz w:val="27"/>
          <w:szCs w:val="27"/>
          <w:lang w:val="en-US" w:eastAsia="fi-FI"/>
        </w:rPr>
        <w:t>. This issue can be fixed by completing the exercise using Chrome.</w:t>
      </w:r>
    </w:p>
    <w:p w14:paraId="056F679F"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b/>
          <w:bCs/>
          <w:sz w:val="27"/>
          <w:szCs w:val="27"/>
          <w:lang w:val="en-US" w:eastAsia="fi-FI"/>
        </w:rPr>
        <w:t>NB:</w:t>
      </w:r>
      <w:r w:rsidRPr="006D71B8">
        <w:rPr>
          <w:rFonts w:ascii="IBM Plex Sans" w:eastAsia="Times New Roman" w:hAnsi="IBM Plex Sans" w:cs="Times New Roman"/>
          <w:sz w:val="27"/>
          <w:szCs w:val="27"/>
          <w:lang w:val="en-US" w:eastAsia="fi-FI"/>
        </w:rPr>
        <w:t xml:space="preserve"> You need an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use almost every weather service. Do not save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 xml:space="preserve">-key to source control! Nor hardcode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to your source code. Instead use an </w:t>
      </w:r>
      <w:hyperlink r:id="rId47" w:tgtFrame="_blank" w:history="1">
        <w:r w:rsidRPr="006D71B8">
          <w:rPr>
            <w:rFonts w:ascii="IBM Plex Sans" w:eastAsia="Times New Roman" w:hAnsi="IBM Plex Sans" w:cs="Times New Roman"/>
            <w:sz w:val="27"/>
            <w:szCs w:val="27"/>
            <w:u w:val="single"/>
            <w:bdr w:val="single" w:sz="2" w:space="2" w:color="EB8755" w:frame="1"/>
            <w:lang w:val="en-US" w:eastAsia="fi-FI"/>
          </w:rPr>
          <w:t>environment variable</w:t>
        </w:r>
      </w:hyperlink>
      <w:r w:rsidRPr="006D71B8">
        <w:rPr>
          <w:rFonts w:ascii="IBM Plex Sans" w:eastAsia="Times New Roman" w:hAnsi="IBM Plex Sans" w:cs="Times New Roman"/>
          <w:sz w:val="27"/>
          <w:szCs w:val="27"/>
          <w:lang w:val="en-US" w:eastAsia="fi-FI"/>
        </w:rPr>
        <w:t> to save the key.</w:t>
      </w:r>
    </w:p>
    <w:p w14:paraId="1DE6F1F1"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 xml:space="preserve">Assuming the </w:t>
      </w:r>
      <w:proofErr w:type="spellStart"/>
      <w:r w:rsidRPr="006D71B8">
        <w:rPr>
          <w:rFonts w:ascii="IBM Plex Sans" w:eastAsia="Times New Roman" w:hAnsi="IBM Plex Sans" w:cs="Times New Roman"/>
          <w:sz w:val="27"/>
          <w:szCs w:val="27"/>
          <w:lang w:val="en-US" w:eastAsia="fi-FI"/>
        </w:rPr>
        <w:t>api</w:t>
      </w:r>
      <w:proofErr w:type="spellEnd"/>
      <w:r w:rsidRPr="006D71B8">
        <w:rPr>
          <w:rFonts w:ascii="IBM Plex Sans" w:eastAsia="Times New Roman" w:hAnsi="IBM Plex Sans" w:cs="Times New Roman"/>
          <w:sz w:val="27"/>
          <w:szCs w:val="27"/>
          <w:lang w:val="en-US" w:eastAsia="fi-FI"/>
        </w:rPr>
        <w:t>-key is </w:t>
      </w:r>
      <w:r w:rsidRPr="006D71B8">
        <w:rPr>
          <w:rFonts w:ascii="IBM Plex Sans" w:eastAsia="Times New Roman" w:hAnsi="IBM Plex Sans" w:cs="Times New Roman"/>
          <w:i/>
          <w:iCs/>
          <w:sz w:val="27"/>
          <w:szCs w:val="27"/>
          <w:lang w:val="en-US" w:eastAsia="fi-FI"/>
        </w:rPr>
        <w:t>t0p53cr3t4p1k3yv4lu3</w:t>
      </w:r>
      <w:r w:rsidRPr="006D71B8">
        <w:rPr>
          <w:rFonts w:ascii="IBM Plex Sans" w:eastAsia="Times New Roman" w:hAnsi="IBM Plex Sans" w:cs="Times New Roman"/>
          <w:sz w:val="27"/>
          <w:szCs w:val="27"/>
          <w:lang w:val="en-US" w:eastAsia="fi-FI"/>
        </w:rPr>
        <w:t>, when the application is started like so:</w:t>
      </w:r>
    </w:p>
    <w:p w14:paraId="3FDC605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lastRenderedPageBreak/>
        <w:t xml:space="preserve">REACT_APP_API_KEY=t0p53cr3t4p1k3yv4lu3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Linux/macOS Bash</w:t>
      </w:r>
    </w:p>
    <w:p w14:paraId="04692036"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w:t>
      </w:r>
      <w:proofErr w:type="spellStart"/>
      <w:r w:rsidRPr="006D71B8">
        <w:rPr>
          <w:rFonts w:ascii="Consolas" w:eastAsia="Times New Roman" w:hAnsi="Consolas" w:cs="Courier New"/>
          <w:sz w:val="20"/>
          <w:szCs w:val="20"/>
          <w:lang w:val="en-US" w:eastAsia="fi-FI"/>
        </w:rPr>
        <w:t>env:REACT_APP_API_KEY</w:t>
      </w:r>
      <w:proofErr w:type="spellEnd"/>
      <w:r w:rsidRPr="006D71B8">
        <w:rPr>
          <w:rFonts w:ascii="Consolas" w:eastAsia="Times New Roman" w:hAnsi="Consolas" w:cs="Courier New"/>
          <w:sz w:val="20"/>
          <w:szCs w:val="20"/>
          <w:lang w:val="en-US" w:eastAsia="fi-FI"/>
        </w:rPr>
        <w:t>="t0p53cr3t4p1k3yv4lu3") -and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PowerShell</w:t>
      </w:r>
    </w:p>
    <w:p w14:paraId="50055DFB"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set "REACT_APP_API_KEY=t0p53cr3t4p1k3yv4lu3" &amp;&amp; </w:t>
      </w:r>
      <w:proofErr w:type="spellStart"/>
      <w:r w:rsidRPr="006D71B8">
        <w:rPr>
          <w:rFonts w:ascii="Consolas" w:eastAsia="Times New Roman" w:hAnsi="Consolas" w:cs="Courier New"/>
          <w:sz w:val="20"/>
          <w:szCs w:val="20"/>
          <w:lang w:val="en-US" w:eastAsia="fi-FI"/>
        </w:rPr>
        <w:t>npm</w:t>
      </w:r>
      <w:proofErr w:type="spellEnd"/>
      <w:r w:rsidRPr="006D71B8">
        <w:rPr>
          <w:rFonts w:ascii="Consolas" w:eastAsia="Times New Roman" w:hAnsi="Consolas" w:cs="Courier New"/>
          <w:sz w:val="20"/>
          <w:szCs w:val="20"/>
          <w:lang w:val="en-US" w:eastAsia="fi-FI"/>
        </w:rPr>
        <w:t xml:space="preserve"> start // For Windows cmd.exe</w:t>
      </w:r>
    </w:p>
    <w:p w14:paraId="78F3400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you can access the value of the key from the </w:t>
      </w:r>
      <w:proofErr w:type="spellStart"/>
      <w:r w:rsidRPr="006D71B8">
        <w:rPr>
          <w:rFonts w:ascii="Courier" w:eastAsia="Times New Roman" w:hAnsi="Courier" w:cs="Times New Roman"/>
          <w:sz w:val="27"/>
          <w:szCs w:val="27"/>
          <w:lang w:val="en-US" w:eastAsia="fi-FI"/>
        </w:rPr>
        <w:t>process.env</w:t>
      </w:r>
      <w:proofErr w:type="spellEnd"/>
      <w:r w:rsidRPr="006D71B8">
        <w:rPr>
          <w:rFonts w:ascii="IBM Plex Sans" w:eastAsia="Times New Roman" w:hAnsi="IBM Plex Sans" w:cs="Times New Roman"/>
          <w:sz w:val="27"/>
          <w:szCs w:val="27"/>
          <w:lang w:val="en-US" w:eastAsia="fi-FI"/>
        </w:rPr>
        <w:t> object:</w:t>
      </w:r>
    </w:p>
    <w:p w14:paraId="26EBF7DA"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xml:space="preserve">const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 </w:t>
      </w:r>
      <w:proofErr w:type="spellStart"/>
      <w:r w:rsidRPr="006D71B8">
        <w:rPr>
          <w:rFonts w:ascii="Consolas" w:eastAsia="Times New Roman" w:hAnsi="Consolas" w:cs="Courier New"/>
          <w:sz w:val="20"/>
          <w:szCs w:val="20"/>
          <w:lang w:val="en-US" w:eastAsia="fi-FI"/>
        </w:rPr>
        <w:t>process.env.REACT_APP_API_KEY</w:t>
      </w:r>
      <w:proofErr w:type="spellEnd"/>
    </w:p>
    <w:p w14:paraId="45903FBC"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 xml:space="preserve">// variable </w:t>
      </w:r>
      <w:proofErr w:type="spellStart"/>
      <w:r w:rsidRPr="006D71B8">
        <w:rPr>
          <w:rFonts w:ascii="Consolas" w:eastAsia="Times New Roman" w:hAnsi="Consolas" w:cs="Courier New"/>
          <w:sz w:val="20"/>
          <w:szCs w:val="20"/>
          <w:lang w:val="en-US" w:eastAsia="fi-FI"/>
        </w:rPr>
        <w:t>api_key</w:t>
      </w:r>
      <w:proofErr w:type="spellEnd"/>
      <w:r w:rsidRPr="006D71B8">
        <w:rPr>
          <w:rFonts w:ascii="Consolas" w:eastAsia="Times New Roman" w:hAnsi="Consolas" w:cs="Courier New"/>
          <w:sz w:val="20"/>
          <w:szCs w:val="20"/>
          <w:lang w:val="en-US" w:eastAsia="fi-FI"/>
        </w:rPr>
        <w:t xml:space="preserve"> has now the value set in startup</w:t>
      </w:r>
    </w:p>
    <w:p w14:paraId="49E9EB75" w14:textId="77777777" w:rsidR="006D71B8" w:rsidRPr="006D71B8" w:rsidRDefault="006D71B8" w:rsidP="006D71B8">
      <w:pPr>
        <w:spacing w:before="100" w:beforeAutospacing="1" w:after="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if you created the application using </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npx</w:t>
      </w:r>
      <w:proofErr w:type="spellEnd"/>
      <w:r w:rsidRPr="006D71B8">
        <w:rPr>
          <w:rFonts w:ascii="Consolas" w:eastAsia="Times New Roman" w:hAnsi="Consolas" w:cs="Courier New"/>
          <w:sz w:val="27"/>
          <w:szCs w:val="27"/>
          <w:bdr w:val="single" w:sz="12" w:space="2" w:color="7A6652" w:frame="1"/>
          <w:shd w:val="clear" w:color="auto" w:fill="4D4033"/>
          <w:lang w:val="en-US" w:eastAsia="fi-FI"/>
        </w:rPr>
        <w:t xml:space="preserve"> create-react-app ...</w:t>
      </w:r>
      <w:r w:rsidRPr="006D71B8">
        <w:rPr>
          <w:rFonts w:ascii="IBM Plex Sans" w:eastAsia="Times New Roman" w:hAnsi="IBM Plex Sans" w:cs="Times New Roman"/>
          <w:sz w:val="27"/>
          <w:szCs w:val="27"/>
          <w:lang w:val="en-US" w:eastAsia="fi-FI"/>
        </w:rPr>
        <w:t>and you want to use a different name for your environment variable then the environment variable name must still begin with </w:t>
      </w:r>
      <w:r w:rsidRPr="006D71B8">
        <w:rPr>
          <w:rFonts w:ascii="Consolas" w:eastAsia="Times New Roman" w:hAnsi="Consolas" w:cs="Courier New"/>
          <w:sz w:val="27"/>
          <w:szCs w:val="27"/>
          <w:bdr w:val="single" w:sz="12" w:space="2" w:color="7A6652" w:frame="1"/>
          <w:shd w:val="clear" w:color="auto" w:fill="4D4033"/>
          <w:lang w:val="en-US" w:eastAsia="fi-FI"/>
        </w:rPr>
        <w:t>REACT_APP_</w:t>
      </w:r>
      <w:r w:rsidRPr="006D71B8">
        <w:rPr>
          <w:rFonts w:ascii="IBM Plex Sans" w:eastAsia="Times New Roman" w:hAnsi="IBM Plex Sans" w:cs="Times New Roman"/>
          <w:sz w:val="27"/>
          <w:szCs w:val="27"/>
          <w:lang w:val="en-US" w:eastAsia="fi-FI"/>
        </w:rPr>
        <w:t>. You can also use a </w:t>
      </w:r>
      <w:r w:rsidRPr="006D71B8">
        <w:rPr>
          <w:rFonts w:ascii="Consolas" w:eastAsia="Times New Roman" w:hAnsi="Consolas" w:cs="Courier New"/>
          <w:sz w:val="27"/>
          <w:szCs w:val="27"/>
          <w:bdr w:val="single" w:sz="12" w:space="2" w:color="7A6652" w:frame="1"/>
          <w:shd w:val="clear" w:color="auto" w:fill="4D4033"/>
          <w:lang w:val="en-US" w:eastAsia="fi-FI"/>
        </w:rPr>
        <w:t>.</w:t>
      </w:r>
      <w:proofErr w:type="spellStart"/>
      <w:r w:rsidRPr="006D71B8">
        <w:rPr>
          <w:rFonts w:ascii="Consolas" w:eastAsia="Times New Roman" w:hAnsi="Consolas" w:cs="Courier New"/>
          <w:sz w:val="27"/>
          <w:szCs w:val="27"/>
          <w:bdr w:val="single" w:sz="12" w:space="2" w:color="7A6652" w:frame="1"/>
          <w:shd w:val="clear" w:color="auto" w:fill="4D4033"/>
          <w:lang w:val="en-US" w:eastAsia="fi-FI"/>
        </w:rPr>
        <w:t>env</w:t>
      </w:r>
      <w:r w:rsidRPr="006D71B8">
        <w:rPr>
          <w:rFonts w:ascii="IBM Plex Sans" w:eastAsia="Times New Roman" w:hAnsi="IBM Plex Sans" w:cs="Times New Roman"/>
          <w:sz w:val="27"/>
          <w:szCs w:val="27"/>
          <w:lang w:val="en-US" w:eastAsia="fi-FI"/>
        </w:rPr>
        <w:t>file</w:t>
      </w:r>
      <w:proofErr w:type="spellEnd"/>
      <w:r w:rsidRPr="006D71B8">
        <w:rPr>
          <w:rFonts w:ascii="IBM Plex Sans" w:eastAsia="Times New Roman" w:hAnsi="IBM Plex Sans" w:cs="Times New Roman"/>
          <w:sz w:val="27"/>
          <w:szCs w:val="27"/>
          <w:lang w:val="en-US" w:eastAsia="fi-FI"/>
        </w:rPr>
        <w:t xml:space="preserve"> rather than defining it on the command line each time by creating a file entitled '.env' in the root of the project and adding the following.</w:t>
      </w:r>
    </w:p>
    <w:p w14:paraId="2DFAD161"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r w:rsidRPr="006D71B8">
        <w:rPr>
          <w:rFonts w:ascii="Consolas" w:eastAsia="Times New Roman" w:hAnsi="Consolas" w:cs="Courier New"/>
          <w:sz w:val="20"/>
          <w:szCs w:val="20"/>
          <w:lang w:val="en-US" w:eastAsia="fi-FI"/>
        </w:rPr>
        <w:t># .env</w:t>
      </w:r>
    </w:p>
    <w:p w14:paraId="0A3F42F8"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0"/>
          <w:szCs w:val="20"/>
          <w:lang w:val="en-US" w:eastAsia="fi-FI"/>
        </w:rPr>
      </w:pPr>
    </w:p>
    <w:p w14:paraId="37F8D792" w14:textId="77777777" w:rsidR="006D71B8" w:rsidRPr="006D71B8" w:rsidRDefault="006D71B8" w:rsidP="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sz w:val="20"/>
          <w:szCs w:val="20"/>
          <w:lang w:val="en-US" w:eastAsia="fi-FI"/>
        </w:rPr>
      </w:pPr>
      <w:r w:rsidRPr="006D71B8">
        <w:rPr>
          <w:rFonts w:ascii="Consolas" w:eastAsia="Times New Roman" w:hAnsi="Consolas" w:cs="Courier New"/>
          <w:sz w:val="20"/>
          <w:szCs w:val="20"/>
          <w:lang w:val="en-US" w:eastAsia="fi-FI"/>
        </w:rPr>
        <w:t>REACT_APP_API_KEY=t0p53cr3t4p1k3yv4lu3</w:t>
      </w:r>
    </w:p>
    <w:p w14:paraId="6072CDB6" w14:textId="77777777" w:rsidR="006D71B8" w:rsidRPr="006D71B8" w:rsidRDefault="006D71B8" w:rsidP="006D71B8">
      <w:pPr>
        <w:spacing w:before="100" w:beforeAutospacing="1" w:after="100" w:afterAutospacing="1" w:line="360" w:lineRule="atLeast"/>
        <w:rPr>
          <w:rFonts w:ascii="IBM Plex Sans" w:eastAsia="Times New Roman" w:hAnsi="IBM Plex Sans" w:cs="Times New Roman"/>
          <w:sz w:val="27"/>
          <w:szCs w:val="27"/>
          <w:lang w:val="en-US" w:eastAsia="fi-FI"/>
        </w:rPr>
      </w:pPr>
      <w:r w:rsidRPr="006D71B8">
        <w:rPr>
          <w:rFonts w:ascii="IBM Plex Sans" w:eastAsia="Times New Roman" w:hAnsi="IBM Plex Sans" w:cs="Times New Roman"/>
          <w:sz w:val="27"/>
          <w:szCs w:val="27"/>
          <w:lang w:val="en-US" w:eastAsia="fi-FI"/>
        </w:rPr>
        <w:t>Note that you will need to restart the server to apply the changes.</w:t>
      </w:r>
    </w:p>
    <w:p w14:paraId="4F577799" w14:textId="77777777" w:rsidR="006D71B8" w:rsidRPr="00D45285" w:rsidRDefault="006D71B8">
      <w:pPr>
        <w:rPr>
          <w:lang w:val="en-US"/>
        </w:rPr>
      </w:pPr>
    </w:p>
    <w:sectPr w:rsidR="006D71B8" w:rsidRPr="00D4528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Mono">
    <w:altName w:val="Calibri"/>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03BAB"/>
    <w:multiLevelType w:val="multilevel"/>
    <w:tmpl w:val="922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6F"/>
    <w:rsid w:val="0012386F"/>
    <w:rsid w:val="00207C1E"/>
    <w:rsid w:val="002F2890"/>
    <w:rsid w:val="00346DD9"/>
    <w:rsid w:val="0035177B"/>
    <w:rsid w:val="004475EC"/>
    <w:rsid w:val="00483569"/>
    <w:rsid w:val="00532CE1"/>
    <w:rsid w:val="00615AE7"/>
    <w:rsid w:val="006D71B8"/>
    <w:rsid w:val="00900895"/>
    <w:rsid w:val="009373F6"/>
    <w:rsid w:val="00B40027"/>
    <w:rsid w:val="00BB0E9C"/>
    <w:rsid w:val="00D45285"/>
    <w:rsid w:val="00DC2376"/>
    <w:rsid w:val="00DE4E71"/>
    <w:rsid w:val="00EC3919"/>
    <w:rsid w:val="00ED1AF1"/>
    <w:rsid w:val="00FC66CB"/>
    <w:rsid w:val="00FC76D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C624"/>
  <w15:chartTrackingRefBased/>
  <w15:docId w15:val="{16FC81E6-34E2-43AF-8DCE-6727F5AA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71B8"/>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link w:val="Heading3Char"/>
    <w:uiPriority w:val="9"/>
    <w:qFormat/>
    <w:rsid w:val="006D71B8"/>
    <w:pPr>
      <w:spacing w:before="100" w:beforeAutospacing="1" w:after="100" w:afterAutospacing="1"/>
      <w:outlineLvl w:val="2"/>
    </w:pPr>
    <w:rPr>
      <w:rFonts w:ascii="Times New Roman" w:eastAsia="Times New Roman" w:hAnsi="Times New Roman" w:cs="Times New Roman"/>
      <w:b/>
      <w:bCs/>
      <w:sz w:val="27"/>
      <w:szCs w:val="27"/>
      <w:lang w:eastAsia="fi-FI"/>
    </w:rPr>
  </w:style>
  <w:style w:type="paragraph" w:styleId="Heading4">
    <w:name w:val="heading 4"/>
    <w:basedOn w:val="Normal"/>
    <w:link w:val="Heading4Char"/>
    <w:uiPriority w:val="9"/>
    <w:qFormat/>
    <w:rsid w:val="006D71B8"/>
    <w:pPr>
      <w:spacing w:before="100" w:beforeAutospacing="1" w:after="100" w:afterAutospacing="1"/>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1B8"/>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rsid w:val="006D71B8"/>
    <w:rPr>
      <w:rFonts w:ascii="Times New Roman" w:eastAsia="Times New Roman" w:hAnsi="Times New Roman" w:cs="Times New Roman"/>
      <w:b/>
      <w:bCs/>
      <w:sz w:val="27"/>
      <w:szCs w:val="27"/>
      <w:lang w:eastAsia="fi-FI"/>
    </w:rPr>
  </w:style>
  <w:style w:type="character" w:customStyle="1" w:styleId="Heading4Char">
    <w:name w:val="Heading 4 Char"/>
    <w:basedOn w:val="DefaultParagraphFont"/>
    <w:link w:val="Heading4"/>
    <w:uiPriority w:val="9"/>
    <w:rsid w:val="006D71B8"/>
    <w:rPr>
      <w:rFonts w:ascii="Times New Roman" w:eastAsia="Times New Roman" w:hAnsi="Times New Roman" w:cs="Times New Roman"/>
      <w:b/>
      <w:bCs/>
      <w:sz w:val="24"/>
      <w:szCs w:val="24"/>
      <w:lang w:eastAsia="fi-FI"/>
    </w:rPr>
  </w:style>
  <w:style w:type="paragraph" w:customStyle="1" w:styleId="msonormal0">
    <w:name w:val="msonormal"/>
    <w:basedOn w:val="Normal"/>
    <w:rsid w:val="006D71B8"/>
    <w:pPr>
      <w:spacing w:before="100" w:beforeAutospacing="1" w:after="100" w:afterAutospacing="1"/>
    </w:pPr>
    <w:rPr>
      <w:rFonts w:ascii="Times New Roman" w:eastAsia="Times New Roman" w:hAnsi="Times New Roman" w:cs="Times New Roman"/>
      <w:sz w:val="24"/>
      <w:szCs w:val="24"/>
      <w:lang w:eastAsia="fi-FI"/>
    </w:rPr>
  </w:style>
  <w:style w:type="paragraph" w:styleId="NormalWeb">
    <w:name w:val="Normal (Web)"/>
    <w:basedOn w:val="Normal"/>
    <w:uiPriority w:val="99"/>
    <w:semiHidden/>
    <w:unhideWhenUsed/>
    <w:rsid w:val="006D71B8"/>
    <w:pPr>
      <w:spacing w:before="100" w:beforeAutospacing="1" w:after="100" w:afterAutospacing="1"/>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6D71B8"/>
    <w:rPr>
      <w:color w:val="0000FF"/>
      <w:u w:val="single"/>
    </w:rPr>
  </w:style>
  <w:style w:type="character" w:styleId="FollowedHyperlink">
    <w:name w:val="FollowedHyperlink"/>
    <w:basedOn w:val="DefaultParagraphFont"/>
    <w:uiPriority w:val="99"/>
    <w:semiHidden/>
    <w:unhideWhenUsed/>
    <w:rsid w:val="006D71B8"/>
    <w:rPr>
      <w:color w:val="800080"/>
      <w:u w:val="single"/>
    </w:rPr>
  </w:style>
  <w:style w:type="paragraph" w:styleId="HTMLPreformatted">
    <w:name w:val="HTML Preformatted"/>
    <w:basedOn w:val="Normal"/>
    <w:link w:val="HTMLPreformattedChar"/>
    <w:uiPriority w:val="99"/>
    <w:semiHidden/>
    <w:unhideWhenUsed/>
    <w:rsid w:val="006D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71B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71B8"/>
    <w:rPr>
      <w:rFonts w:ascii="Courier New" w:eastAsia="Times New Roman" w:hAnsi="Courier New" w:cs="Courier New"/>
      <w:sz w:val="20"/>
      <w:szCs w:val="20"/>
    </w:rPr>
  </w:style>
  <w:style w:type="character" w:customStyle="1" w:styleId="token">
    <w:name w:val="token"/>
    <w:basedOn w:val="DefaultParagraphFont"/>
    <w:rsid w:val="006D71B8"/>
  </w:style>
  <w:style w:type="character" w:styleId="Emphasis">
    <w:name w:val="Emphasis"/>
    <w:basedOn w:val="DefaultParagraphFont"/>
    <w:uiPriority w:val="20"/>
    <w:qFormat/>
    <w:rsid w:val="006D71B8"/>
    <w:rPr>
      <w:i/>
      <w:iCs/>
    </w:rPr>
  </w:style>
  <w:style w:type="character" w:styleId="Strong">
    <w:name w:val="Strong"/>
    <w:basedOn w:val="DefaultParagraphFont"/>
    <w:uiPriority w:val="22"/>
    <w:qFormat/>
    <w:rsid w:val="006D71B8"/>
    <w:rPr>
      <w:b/>
      <w:bCs/>
    </w:rPr>
  </w:style>
  <w:style w:type="character" w:customStyle="1" w:styleId="gatsby-highlight-code-line">
    <w:name w:val="gatsby-highlight-code-line"/>
    <w:basedOn w:val="DefaultParagraphFont"/>
    <w:rsid w:val="006D71B8"/>
  </w:style>
  <w:style w:type="character" w:styleId="UnresolvedMention">
    <w:name w:val="Unresolved Mention"/>
    <w:basedOn w:val="DefaultParagraphFont"/>
    <w:uiPriority w:val="99"/>
    <w:semiHidden/>
    <w:unhideWhenUsed/>
    <w:rsid w:val="0061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294185">
      <w:bodyDiv w:val="1"/>
      <w:marLeft w:val="0"/>
      <w:marRight w:val="0"/>
      <w:marTop w:val="0"/>
      <w:marBottom w:val="0"/>
      <w:divBdr>
        <w:top w:val="none" w:sz="0" w:space="0" w:color="auto"/>
        <w:left w:val="none" w:sz="0" w:space="0" w:color="auto"/>
        <w:bottom w:val="none" w:sz="0" w:space="0" w:color="auto"/>
        <w:right w:val="none" w:sz="0" w:space="0" w:color="auto"/>
      </w:divBdr>
      <w:divsChild>
        <w:div w:id="105464164">
          <w:marLeft w:val="0"/>
          <w:marRight w:val="0"/>
          <w:marTop w:val="0"/>
          <w:marBottom w:val="0"/>
          <w:divBdr>
            <w:top w:val="none" w:sz="0" w:space="0" w:color="auto"/>
            <w:left w:val="none" w:sz="0" w:space="0" w:color="auto"/>
            <w:bottom w:val="none" w:sz="0" w:space="0" w:color="auto"/>
            <w:right w:val="none" w:sz="0" w:space="0" w:color="auto"/>
          </w:divBdr>
          <w:divsChild>
            <w:div w:id="1464812284">
              <w:marLeft w:val="0"/>
              <w:marRight w:val="0"/>
              <w:marTop w:val="0"/>
              <w:marBottom w:val="0"/>
              <w:divBdr>
                <w:top w:val="none" w:sz="0" w:space="0" w:color="auto"/>
                <w:left w:val="none" w:sz="0" w:space="0" w:color="auto"/>
                <w:bottom w:val="none" w:sz="0" w:space="0" w:color="auto"/>
                <w:right w:val="none" w:sz="0" w:space="0" w:color="auto"/>
              </w:divBdr>
            </w:div>
            <w:div w:id="1291475616">
              <w:marLeft w:val="0"/>
              <w:marRight w:val="0"/>
              <w:marTop w:val="0"/>
              <w:marBottom w:val="0"/>
              <w:divBdr>
                <w:top w:val="none" w:sz="0" w:space="0" w:color="auto"/>
                <w:left w:val="none" w:sz="0" w:space="0" w:color="auto"/>
                <w:bottom w:val="none" w:sz="0" w:space="0" w:color="auto"/>
                <w:right w:val="none" w:sz="0" w:space="0" w:color="auto"/>
              </w:divBdr>
            </w:div>
            <w:div w:id="1072117573">
              <w:marLeft w:val="0"/>
              <w:marRight w:val="0"/>
              <w:marTop w:val="0"/>
              <w:marBottom w:val="0"/>
              <w:divBdr>
                <w:top w:val="none" w:sz="0" w:space="0" w:color="auto"/>
                <w:left w:val="none" w:sz="0" w:space="0" w:color="auto"/>
                <w:bottom w:val="none" w:sz="0" w:space="0" w:color="auto"/>
                <w:right w:val="none" w:sz="0" w:space="0" w:color="auto"/>
              </w:divBdr>
            </w:div>
            <w:div w:id="2031950863">
              <w:marLeft w:val="0"/>
              <w:marRight w:val="0"/>
              <w:marTop w:val="0"/>
              <w:marBottom w:val="0"/>
              <w:divBdr>
                <w:top w:val="none" w:sz="0" w:space="0" w:color="auto"/>
                <w:left w:val="none" w:sz="0" w:space="0" w:color="auto"/>
                <w:bottom w:val="none" w:sz="0" w:space="0" w:color="auto"/>
                <w:right w:val="none" w:sz="0" w:space="0" w:color="auto"/>
              </w:divBdr>
            </w:div>
            <w:div w:id="2025091389">
              <w:marLeft w:val="0"/>
              <w:marRight w:val="0"/>
              <w:marTop w:val="0"/>
              <w:marBottom w:val="0"/>
              <w:divBdr>
                <w:top w:val="none" w:sz="0" w:space="0" w:color="auto"/>
                <w:left w:val="none" w:sz="0" w:space="0" w:color="auto"/>
                <w:bottom w:val="none" w:sz="0" w:space="0" w:color="auto"/>
                <w:right w:val="none" w:sz="0" w:space="0" w:color="auto"/>
              </w:divBdr>
            </w:div>
            <w:div w:id="1428576335">
              <w:marLeft w:val="0"/>
              <w:marRight w:val="0"/>
              <w:marTop w:val="0"/>
              <w:marBottom w:val="0"/>
              <w:divBdr>
                <w:top w:val="none" w:sz="0" w:space="0" w:color="auto"/>
                <w:left w:val="none" w:sz="0" w:space="0" w:color="auto"/>
                <w:bottom w:val="none" w:sz="0" w:space="0" w:color="auto"/>
                <w:right w:val="none" w:sz="0" w:space="0" w:color="auto"/>
              </w:divBdr>
            </w:div>
            <w:div w:id="29427531">
              <w:marLeft w:val="0"/>
              <w:marRight w:val="0"/>
              <w:marTop w:val="0"/>
              <w:marBottom w:val="0"/>
              <w:divBdr>
                <w:top w:val="none" w:sz="0" w:space="0" w:color="auto"/>
                <w:left w:val="none" w:sz="0" w:space="0" w:color="auto"/>
                <w:bottom w:val="none" w:sz="0" w:space="0" w:color="auto"/>
                <w:right w:val="none" w:sz="0" w:space="0" w:color="auto"/>
              </w:divBdr>
            </w:div>
            <w:div w:id="1611933115">
              <w:marLeft w:val="0"/>
              <w:marRight w:val="0"/>
              <w:marTop w:val="0"/>
              <w:marBottom w:val="0"/>
              <w:divBdr>
                <w:top w:val="none" w:sz="0" w:space="0" w:color="auto"/>
                <w:left w:val="none" w:sz="0" w:space="0" w:color="auto"/>
                <w:bottom w:val="none" w:sz="0" w:space="0" w:color="auto"/>
                <w:right w:val="none" w:sz="0" w:space="0" w:color="auto"/>
              </w:divBdr>
            </w:div>
            <w:div w:id="201747943">
              <w:marLeft w:val="0"/>
              <w:marRight w:val="0"/>
              <w:marTop w:val="0"/>
              <w:marBottom w:val="0"/>
              <w:divBdr>
                <w:top w:val="none" w:sz="0" w:space="0" w:color="auto"/>
                <w:left w:val="none" w:sz="0" w:space="0" w:color="auto"/>
                <w:bottom w:val="none" w:sz="0" w:space="0" w:color="auto"/>
                <w:right w:val="none" w:sz="0" w:space="0" w:color="auto"/>
              </w:divBdr>
            </w:div>
            <w:div w:id="1363359657">
              <w:marLeft w:val="0"/>
              <w:marRight w:val="0"/>
              <w:marTop w:val="0"/>
              <w:marBottom w:val="0"/>
              <w:divBdr>
                <w:top w:val="none" w:sz="0" w:space="0" w:color="auto"/>
                <w:left w:val="none" w:sz="0" w:space="0" w:color="auto"/>
                <w:bottom w:val="none" w:sz="0" w:space="0" w:color="auto"/>
                <w:right w:val="none" w:sz="0" w:space="0" w:color="auto"/>
              </w:divBdr>
            </w:div>
            <w:div w:id="1988783186">
              <w:marLeft w:val="0"/>
              <w:marRight w:val="0"/>
              <w:marTop w:val="0"/>
              <w:marBottom w:val="0"/>
              <w:divBdr>
                <w:top w:val="none" w:sz="0" w:space="0" w:color="auto"/>
                <w:left w:val="none" w:sz="0" w:space="0" w:color="auto"/>
                <w:bottom w:val="none" w:sz="0" w:space="0" w:color="auto"/>
                <w:right w:val="none" w:sz="0" w:space="0" w:color="auto"/>
              </w:divBdr>
            </w:div>
            <w:div w:id="609581058">
              <w:marLeft w:val="0"/>
              <w:marRight w:val="0"/>
              <w:marTop w:val="0"/>
              <w:marBottom w:val="0"/>
              <w:divBdr>
                <w:top w:val="none" w:sz="0" w:space="0" w:color="auto"/>
                <w:left w:val="none" w:sz="0" w:space="0" w:color="auto"/>
                <w:bottom w:val="none" w:sz="0" w:space="0" w:color="auto"/>
                <w:right w:val="none" w:sz="0" w:space="0" w:color="auto"/>
              </w:divBdr>
            </w:div>
            <w:div w:id="498157239">
              <w:marLeft w:val="0"/>
              <w:marRight w:val="0"/>
              <w:marTop w:val="0"/>
              <w:marBottom w:val="0"/>
              <w:divBdr>
                <w:top w:val="none" w:sz="0" w:space="0" w:color="auto"/>
                <w:left w:val="none" w:sz="0" w:space="0" w:color="auto"/>
                <w:bottom w:val="none" w:sz="0" w:space="0" w:color="auto"/>
                <w:right w:val="none" w:sz="0" w:space="0" w:color="auto"/>
              </w:divBdr>
            </w:div>
            <w:div w:id="171646283">
              <w:marLeft w:val="0"/>
              <w:marRight w:val="0"/>
              <w:marTop w:val="0"/>
              <w:marBottom w:val="0"/>
              <w:divBdr>
                <w:top w:val="none" w:sz="0" w:space="0" w:color="auto"/>
                <w:left w:val="none" w:sz="0" w:space="0" w:color="auto"/>
                <w:bottom w:val="none" w:sz="0" w:space="0" w:color="auto"/>
                <w:right w:val="none" w:sz="0" w:space="0" w:color="auto"/>
              </w:divBdr>
            </w:div>
            <w:div w:id="1498694659">
              <w:marLeft w:val="0"/>
              <w:marRight w:val="0"/>
              <w:marTop w:val="0"/>
              <w:marBottom w:val="0"/>
              <w:divBdr>
                <w:top w:val="none" w:sz="0" w:space="0" w:color="auto"/>
                <w:left w:val="none" w:sz="0" w:space="0" w:color="auto"/>
                <w:bottom w:val="none" w:sz="0" w:space="0" w:color="auto"/>
                <w:right w:val="none" w:sz="0" w:space="0" w:color="auto"/>
              </w:divBdr>
            </w:div>
            <w:div w:id="1272973545">
              <w:marLeft w:val="0"/>
              <w:marRight w:val="0"/>
              <w:marTop w:val="0"/>
              <w:marBottom w:val="0"/>
              <w:divBdr>
                <w:top w:val="none" w:sz="0" w:space="0" w:color="auto"/>
                <w:left w:val="none" w:sz="0" w:space="0" w:color="auto"/>
                <w:bottom w:val="none" w:sz="0" w:space="0" w:color="auto"/>
                <w:right w:val="none" w:sz="0" w:space="0" w:color="auto"/>
              </w:divBdr>
            </w:div>
            <w:div w:id="1345478157">
              <w:marLeft w:val="0"/>
              <w:marRight w:val="0"/>
              <w:marTop w:val="0"/>
              <w:marBottom w:val="0"/>
              <w:divBdr>
                <w:top w:val="none" w:sz="0" w:space="0" w:color="auto"/>
                <w:left w:val="none" w:sz="0" w:space="0" w:color="auto"/>
                <w:bottom w:val="none" w:sz="0" w:space="0" w:color="auto"/>
                <w:right w:val="none" w:sz="0" w:space="0" w:color="auto"/>
              </w:divBdr>
            </w:div>
            <w:div w:id="757485564">
              <w:marLeft w:val="0"/>
              <w:marRight w:val="0"/>
              <w:marTop w:val="0"/>
              <w:marBottom w:val="0"/>
              <w:divBdr>
                <w:top w:val="none" w:sz="0" w:space="0" w:color="auto"/>
                <w:left w:val="none" w:sz="0" w:space="0" w:color="auto"/>
                <w:bottom w:val="none" w:sz="0" w:space="0" w:color="auto"/>
                <w:right w:val="none" w:sz="0" w:space="0" w:color="auto"/>
              </w:divBdr>
            </w:div>
            <w:div w:id="574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5213">
      <w:bodyDiv w:val="1"/>
      <w:marLeft w:val="0"/>
      <w:marRight w:val="0"/>
      <w:marTop w:val="0"/>
      <w:marBottom w:val="0"/>
      <w:divBdr>
        <w:top w:val="none" w:sz="0" w:space="0" w:color="auto"/>
        <w:left w:val="none" w:sz="0" w:space="0" w:color="auto"/>
        <w:bottom w:val="none" w:sz="0" w:space="0" w:color="auto"/>
        <w:right w:val="none" w:sz="0" w:space="0" w:color="auto"/>
      </w:divBdr>
      <w:divsChild>
        <w:div w:id="462234490">
          <w:marLeft w:val="0"/>
          <w:marRight w:val="0"/>
          <w:marTop w:val="0"/>
          <w:marBottom w:val="100"/>
          <w:divBdr>
            <w:top w:val="none" w:sz="0" w:space="0" w:color="auto"/>
            <w:left w:val="none" w:sz="0" w:space="0" w:color="auto"/>
            <w:bottom w:val="none" w:sz="0" w:space="0" w:color="auto"/>
            <w:right w:val="none" w:sz="0" w:space="0" w:color="auto"/>
          </w:divBdr>
          <w:divsChild>
            <w:div w:id="1336877599">
              <w:marLeft w:val="0"/>
              <w:marRight w:val="0"/>
              <w:marTop w:val="0"/>
              <w:marBottom w:val="0"/>
              <w:divBdr>
                <w:top w:val="none" w:sz="0" w:space="0" w:color="auto"/>
                <w:left w:val="none" w:sz="0" w:space="0" w:color="auto"/>
                <w:bottom w:val="none" w:sz="0" w:space="0" w:color="auto"/>
                <w:right w:val="none" w:sz="0" w:space="0" w:color="auto"/>
              </w:divBdr>
            </w:div>
          </w:divsChild>
        </w:div>
        <w:div w:id="1688865912">
          <w:marLeft w:val="0"/>
          <w:marRight w:val="0"/>
          <w:marTop w:val="0"/>
          <w:marBottom w:val="0"/>
          <w:divBdr>
            <w:top w:val="none" w:sz="0" w:space="0" w:color="auto"/>
            <w:left w:val="none" w:sz="0" w:space="0" w:color="auto"/>
            <w:bottom w:val="none" w:sz="0" w:space="0" w:color="auto"/>
            <w:right w:val="none" w:sz="0" w:space="0" w:color="auto"/>
          </w:divBdr>
          <w:divsChild>
            <w:div w:id="768890969">
              <w:marLeft w:val="0"/>
              <w:marRight w:val="0"/>
              <w:marTop w:val="0"/>
              <w:marBottom w:val="0"/>
              <w:divBdr>
                <w:top w:val="none" w:sz="0" w:space="0" w:color="auto"/>
                <w:left w:val="none" w:sz="0" w:space="0" w:color="auto"/>
                <w:bottom w:val="none" w:sz="0" w:space="0" w:color="auto"/>
                <w:right w:val="none" w:sz="0" w:space="0" w:color="auto"/>
              </w:divBdr>
              <w:divsChild>
                <w:div w:id="126123787">
                  <w:marLeft w:val="0"/>
                  <w:marRight w:val="0"/>
                  <w:marTop w:val="0"/>
                  <w:marBottom w:val="0"/>
                  <w:divBdr>
                    <w:top w:val="none" w:sz="0" w:space="0" w:color="auto"/>
                    <w:left w:val="none" w:sz="0" w:space="0" w:color="auto"/>
                    <w:bottom w:val="none" w:sz="0" w:space="0" w:color="auto"/>
                    <w:right w:val="none" w:sz="0" w:space="0" w:color="auto"/>
                  </w:divBdr>
                </w:div>
                <w:div w:id="1743217453">
                  <w:marLeft w:val="0"/>
                  <w:marRight w:val="0"/>
                  <w:marTop w:val="0"/>
                  <w:marBottom w:val="0"/>
                  <w:divBdr>
                    <w:top w:val="none" w:sz="0" w:space="0" w:color="auto"/>
                    <w:left w:val="none" w:sz="0" w:space="0" w:color="auto"/>
                    <w:bottom w:val="none" w:sz="0" w:space="0" w:color="auto"/>
                    <w:right w:val="none" w:sz="0" w:space="0" w:color="auto"/>
                  </w:divBdr>
                </w:div>
                <w:div w:id="1244144736">
                  <w:marLeft w:val="0"/>
                  <w:marRight w:val="0"/>
                  <w:marTop w:val="0"/>
                  <w:marBottom w:val="0"/>
                  <w:divBdr>
                    <w:top w:val="none" w:sz="0" w:space="0" w:color="auto"/>
                    <w:left w:val="none" w:sz="0" w:space="0" w:color="auto"/>
                    <w:bottom w:val="none" w:sz="0" w:space="0" w:color="auto"/>
                    <w:right w:val="none" w:sz="0" w:space="0" w:color="auto"/>
                  </w:divBdr>
                </w:div>
                <w:div w:id="328480828">
                  <w:marLeft w:val="0"/>
                  <w:marRight w:val="0"/>
                  <w:marTop w:val="0"/>
                  <w:marBottom w:val="0"/>
                  <w:divBdr>
                    <w:top w:val="none" w:sz="0" w:space="0" w:color="auto"/>
                    <w:left w:val="none" w:sz="0" w:space="0" w:color="auto"/>
                    <w:bottom w:val="none" w:sz="0" w:space="0" w:color="auto"/>
                    <w:right w:val="none" w:sz="0" w:space="0" w:color="auto"/>
                  </w:divBdr>
                </w:div>
                <w:div w:id="1901668210">
                  <w:marLeft w:val="0"/>
                  <w:marRight w:val="0"/>
                  <w:marTop w:val="0"/>
                  <w:marBottom w:val="0"/>
                  <w:divBdr>
                    <w:top w:val="none" w:sz="0" w:space="0" w:color="auto"/>
                    <w:left w:val="none" w:sz="0" w:space="0" w:color="auto"/>
                    <w:bottom w:val="none" w:sz="0" w:space="0" w:color="auto"/>
                    <w:right w:val="none" w:sz="0" w:space="0" w:color="auto"/>
                  </w:divBdr>
                </w:div>
                <w:div w:id="1188980161">
                  <w:marLeft w:val="0"/>
                  <w:marRight w:val="0"/>
                  <w:marTop w:val="0"/>
                  <w:marBottom w:val="0"/>
                  <w:divBdr>
                    <w:top w:val="none" w:sz="0" w:space="0" w:color="auto"/>
                    <w:left w:val="none" w:sz="0" w:space="0" w:color="auto"/>
                    <w:bottom w:val="none" w:sz="0" w:space="0" w:color="auto"/>
                    <w:right w:val="none" w:sz="0" w:space="0" w:color="auto"/>
                  </w:divBdr>
                </w:div>
                <w:div w:id="912621008">
                  <w:marLeft w:val="0"/>
                  <w:marRight w:val="0"/>
                  <w:marTop w:val="0"/>
                  <w:marBottom w:val="0"/>
                  <w:divBdr>
                    <w:top w:val="none" w:sz="0" w:space="0" w:color="auto"/>
                    <w:left w:val="none" w:sz="0" w:space="0" w:color="auto"/>
                    <w:bottom w:val="none" w:sz="0" w:space="0" w:color="auto"/>
                    <w:right w:val="none" w:sz="0" w:space="0" w:color="auto"/>
                  </w:divBdr>
                </w:div>
                <w:div w:id="1413895265">
                  <w:marLeft w:val="0"/>
                  <w:marRight w:val="0"/>
                  <w:marTop w:val="0"/>
                  <w:marBottom w:val="0"/>
                  <w:divBdr>
                    <w:top w:val="none" w:sz="0" w:space="0" w:color="auto"/>
                    <w:left w:val="none" w:sz="0" w:space="0" w:color="auto"/>
                    <w:bottom w:val="none" w:sz="0" w:space="0" w:color="auto"/>
                    <w:right w:val="none" w:sz="0" w:space="0" w:color="auto"/>
                  </w:divBdr>
                </w:div>
                <w:div w:id="921840486">
                  <w:marLeft w:val="0"/>
                  <w:marRight w:val="0"/>
                  <w:marTop w:val="0"/>
                  <w:marBottom w:val="0"/>
                  <w:divBdr>
                    <w:top w:val="none" w:sz="0" w:space="0" w:color="auto"/>
                    <w:left w:val="none" w:sz="0" w:space="0" w:color="auto"/>
                    <w:bottom w:val="none" w:sz="0" w:space="0" w:color="auto"/>
                    <w:right w:val="none" w:sz="0" w:space="0" w:color="auto"/>
                  </w:divBdr>
                </w:div>
                <w:div w:id="1854805812">
                  <w:marLeft w:val="0"/>
                  <w:marRight w:val="0"/>
                  <w:marTop w:val="0"/>
                  <w:marBottom w:val="0"/>
                  <w:divBdr>
                    <w:top w:val="none" w:sz="0" w:space="0" w:color="auto"/>
                    <w:left w:val="none" w:sz="0" w:space="0" w:color="auto"/>
                    <w:bottom w:val="none" w:sz="0" w:space="0" w:color="auto"/>
                    <w:right w:val="none" w:sz="0" w:space="0" w:color="auto"/>
                  </w:divBdr>
                </w:div>
                <w:div w:id="1015039811">
                  <w:marLeft w:val="0"/>
                  <w:marRight w:val="0"/>
                  <w:marTop w:val="0"/>
                  <w:marBottom w:val="0"/>
                  <w:divBdr>
                    <w:top w:val="none" w:sz="0" w:space="0" w:color="auto"/>
                    <w:left w:val="none" w:sz="0" w:space="0" w:color="auto"/>
                    <w:bottom w:val="none" w:sz="0" w:space="0" w:color="auto"/>
                    <w:right w:val="none" w:sz="0" w:space="0" w:color="auto"/>
                  </w:divBdr>
                </w:div>
                <w:div w:id="1938978315">
                  <w:marLeft w:val="0"/>
                  <w:marRight w:val="0"/>
                  <w:marTop w:val="0"/>
                  <w:marBottom w:val="0"/>
                  <w:divBdr>
                    <w:top w:val="none" w:sz="0" w:space="0" w:color="auto"/>
                    <w:left w:val="none" w:sz="0" w:space="0" w:color="auto"/>
                    <w:bottom w:val="none" w:sz="0" w:space="0" w:color="auto"/>
                    <w:right w:val="none" w:sz="0" w:space="0" w:color="auto"/>
                  </w:divBdr>
                </w:div>
                <w:div w:id="752701821">
                  <w:marLeft w:val="0"/>
                  <w:marRight w:val="0"/>
                  <w:marTop w:val="0"/>
                  <w:marBottom w:val="0"/>
                  <w:divBdr>
                    <w:top w:val="none" w:sz="0" w:space="0" w:color="auto"/>
                    <w:left w:val="none" w:sz="0" w:space="0" w:color="auto"/>
                    <w:bottom w:val="none" w:sz="0" w:space="0" w:color="auto"/>
                    <w:right w:val="none" w:sz="0" w:space="0" w:color="auto"/>
                  </w:divBdr>
                </w:div>
                <w:div w:id="1132483795">
                  <w:marLeft w:val="0"/>
                  <w:marRight w:val="0"/>
                  <w:marTop w:val="0"/>
                  <w:marBottom w:val="0"/>
                  <w:divBdr>
                    <w:top w:val="none" w:sz="0" w:space="0" w:color="auto"/>
                    <w:left w:val="none" w:sz="0" w:space="0" w:color="auto"/>
                    <w:bottom w:val="none" w:sz="0" w:space="0" w:color="auto"/>
                    <w:right w:val="none" w:sz="0" w:space="0" w:color="auto"/>
                  </w:divBdr>
                </w:div>
                <w:div w:id="143806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404">
                  <w:marLeft w:val="0"/>
                  <w:marRight w:val="0"/>
                  <w:marTop w:val="0"/>
                  <w:marBottom w:val="0"/>
                  <w:divBdr>
                    <w:top w:val="none" w:sz="0" w:space="0" w:color="auto"/>
                    <w:left w:val="none" w:sz="0" w:space="0" w:color="auto"/>
                    <w:bottom w:val="none" w:sz="0" w:space="0" w:color="auto"/>
                    <w:right w:val="none" w:sz="0" w:space="0" w:color="auto"/>
                  </w:divBdr>
                </w:div>
                <w:div w:id="1596934551">
                  <w:marLeft w:val="0"/>
                  <w:marRight w:val="0"/>
                  <w:marTop w:val="0"/>
                  <w:marBottom w:val="0"/>
                  <w:divBdr>
                    <w:top w:val="none" w:sz="0" w:space="0" w:color="auto"/>
                    <w:left w:val="none" w:sz="0" w:space="0" w:color="auto"/>
                    <w:bottom w:val="none" w:sz="0" w:space="0" w:color="auto"/>
                    <w:right w:val="none" w:sz="0" w:space="0" w:color="auto"/>
                  </w:divBdr>
                </w:div>
                <w:div w:id="911694165">
                  <w:marLeft w:val="0"/>
                  <w:marRight w:val="0"/>
                  <w:marTop w:val="0"/>
                  <w:marBottom w:val="0"/>
                  <w:divBdr>
                    <w:top w:val="none" w:sz="0" w:space="0" w:color="auto"/>
                    <w:left w:val="none" w:sz="0" w:space="0" w:color="auto"/>
                    <w:bottom w:val="none" w:sz="0" w:space="0" w:color="auto"/>
                    <w:right w:val="none" w:sz="0" w:space="0" w:color="auto"/>
                  </w:divBdr>
                </w:div>
                <w:div w:id="937175431">
                  <w:marLeft w:val="0"/>
                  <w:marRight w:val="0"/>
                  <w:marTop w:val="0"/>
                  <w:marBottom w:val="0"/>
                  <w:divBdr>
                    <w:top w:val="none" w:sz="0" w:space="0" w:color="auto"/>
                    <w:left w:val="none" w:sz="0" w:space="0" w:color="auto"/>
                    <w:bottom w:val="none" w:sz="0" w:space="0" w:color="auto"/>
                    <w:right w:val="none" w:sz="0" w:space="0" w:color="auto"/>
                  </w:divBdr>
                </w:div>
                <w:div w:id="77471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41296">
                  <w:marLeft w:val="0"/>
                  <w:marRight w:val="0"/>
                  <w:marTop w:val="0"/>
                  <w:marBottom w:val="0"/>
                  <w:divBdr>
                    <w:top w:val="none" w:sz="0" w:space="0" w:color="auto"/>
                    <w:left w:val="none" w:sz="0" w:space="0" w:color="auto"/>
                    <w:bottom w:val="none" w:sz="0" w:space="0" w:color="auto"/>
                    <w:right w:val="none" w:sz="0" w:space="0" w:color="auto"/>
                  </w:divBdr>
                </w:div>
                <w:div w:id="1589264461">
                  <w:marLeft w:val="0"/>
                  <w:marRight w:val="0"/>
                  <w:marTop w:val="0"/>
                  <w:marBottom w:val="0"/>
                  <w:divBdr>
                    <w:top w:val="none" w:sz="0" w:space="0" w:color="auto"/>
                    <w:left w:val="none" w:sz="0" w:space="0" w:color="auto"/>
                    <w:bottom w:val="none" w:sz="0" w:space="0" w:color="auto"/>
                    <w:right w:val="none" w:sz="0" w:space="0" w:color="auto"/>
                  </w:divBdr>
                </w:div>
                <w:div w:id="1752845654">
                  <w:marLeft w:val="0"/>
                  <w:marRight w:val="0"/>
                  <w:marTop w:val="0"/>
                  <w:marBottom w:val="0"/>
                  <w:divBdr>
                    <w:top w:val="none" w:sz="0" w:space="0" w:color="auto"/>
                    <w:left w:val="none" w:sz="0" w:space="0" w:color="auto"/>
                    <w:bottom w:val="none" w:sz="0" w:space="0" w:color="auto"/>
                    <w:right w:val="none" w:sz="0" w:space="0" w:color="auto"/>
                  </w:divBdr>
                </w:div>
                <w:div w:id="2117097091">
                  <w:marLeft w:val="0"/>
                  <w:marRight w:val="0"/>
                  <w:marTop w:val="0"/>
                  <w:marBottom w:val="0"/>
                  <w:divBdr>
                    <w:top w:val="none" w:sz="0" w:space="0" w:color="auto"/>
                    <w:left w:val="none" w:sz="0" w:space="0" w:color="auto"/>
                    <w:bottom w:val="none" w:sz="0" w:space="0" w:color="auto"/>
                    <w:right w:val="none" w:sz="0" w:space="0" w:color="auto"/>
                  </w:divBdr>
                </w:div>
                <w:div w:id="1926065365">
                  <w:marLeft w:val="0"/>
                  <w:marRight w:val="0"/>
                  <w:marTop w:val="0"/>
                  <w:marBottom w:val="0"/>
                  <w:divBdr>
                    <w:top w:val="none" w:sz="0" w:space="0" w:color="auto"/>
                    <w:left w:val="none" w:sz="0" w:space="0" w:color="auto"/>
                    <w:bottom w:val="none" w:sz="0" w:space="0" w:color="auto"/>
                    <w:right w:val="none" w:sz="0" w:space="0" w:color="auto"/>
                  </w:divBdr>
                </w:div>
                <w:div w:id="1633754461">
                  <w:marLeft w:val="0"/>
                  <w:marRight w:val="0"/>
                  <w:marTop w:val="0"/>
                  <w:marBottom w:val="0"/>
                  <w:divBdr>
                    <w:top w:val="none" w:sz="0" w:space="0" w:color="auto"/>
                    <w:left w:val="none" w:sz="0" w:space="0" w:color="auto"/>
                    <w:bottom w:val="none" w:sz="0" w:space="0" w:color="auto"/>
                    <w:right w:val="none" w:sz="0" w:space="0" w:color="auto"/>
                  </w:divBdr>
                </w:div>
                <w:div w:id="23593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735889">
                  <w:marLeft w:val="0"/>
                  <w:marRight w:val="0"/>
                  <w:marTop w:val="0"/>
                  <w:marBottom w:val="0"/>
                  <w:divBdr>
                    <w:top w:val="none" w:sz="0" w:space="0" w:color="auto"/>
                    <w:left w:val="none" w:sz="0" w:space="0" w:color="auto"/>
                    <w:bottom w:val="none" w:sz="0" w:space="0" w:color="auto"/>
                    <w:right w:val="none" w:sz="0" w:space="0" w:color="auto"/>
                  </w:divBdr>
                </w:div>
                <w:div w:id="4942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954">
          <w:marLeft w:val="0"/>
          <w:marRight w:val="0"/>
          <w:marTop w:val="0"/>
          <w:marBottom w:val="0"/>
          <w:divBdr>
            <w:top w:val="none" w:sz="0" w:space="0" w:color="EB8755"/>
            <w:left w:val="none" w:sz="0" w:space="0" w:color="EB8755"/>
            <w:bottom w:val="none" w:sz="0" w:space="0" w:color="EB8755"/>
            <w:right w:val="none" w:sz="0" w:space="0" w:color="EB8755"/>
          </w:divBdr>
          <w:divsChild>
            <w:div w:id="892691439">
              <w:marLeft w:val="0"/>
              <w:marRight w:val="0"/>
              <w:marTop w:val="0"/>
              <w:marBottom w:val="0"/>
              <w:divBdr>
                <w:top w:val="none" w:sz="0" w:space="0" w:color="EB8755"/>
                <w:left w:val="none" w:sz="0" w:space="0" w:color="EB8755"/>
                <w:bottom w:val="none" w:sz="0" w:space="0" w:color="EB8755"/>
                <w:right w:val="none" w:sz="0" w:space="0" w:color="EB8755"/>
              </w:divBdr>
              <w:divsChild>
                <w:div w:id="1769497832">
                  <w:marLeft w:val="0"/>
                  <w:marRight w:val="0"/>
                  <w:marTop w:val="0"/>
                  <w:marBottom w:val="0"/>
                  <w:divBdr>
                    <w:top w:val="none" w:sz="0" w:space="0" w:color="auto"/>
                    <w:left w:val="none" w:sz="0" w:space="0" w:color="auto"/>
                    <w:bottom w:val="none" w:sz="0" w:space="0" w:color="auto"/>
                    <w:right w:val="none" w:sz="0" w:space="0" w:color="auto"/>
                  </w:divBdr>
                  <w:divsChild>
                    <w:div w:id="1930311890">
                      <w:marLeft w:val="0"/>
                      <w:marRight w:val="0"/>
                      <w:marTop w:val="0"/>
                      <w:marBottom w:val="0"/>
                      <w:divBdr>
                        <w:top w:val="none" w:sz="0" w:space="0" w:color="auto"/>
                        <w:left w:val="none" w:sz="0" w:space="0" w:color="auto"/>
                        <w:bottom w:val="none" w:sz="0" w:space="0" w:color="auto"/>
                        <w:right w:val="none" w:sz="0" w:space="0" w:color="auto"/>
                      </w:divBdr>
                    </w:div>
                    <w:div w:id="2031293987">
                      <w:marLeft w:val="0"/>
                      <w:marRight w:val="0"/>
                      <w:marTop w:val="0"/>
                      <w:marBottom w:val="0"/>
                      <w:divBdr>
                        <w:top w:val="none" w:sz="0" w:space="0" w:color="auto"/>
                        <w:left w:val="none" w:sz="0" w:space="0" w:color="auto"/>
                        <w:bottom w:val="none" w:sz="0" w:space="0" w:color="auto"/>
                        <w:right w:val="none" w:sz="0" w:space="0" w:color="auto"/>
                      </w:divBdr>
                    </w:div>
                    <w:div w:id="1138109431">
                      <w:marLeft w:val="0"/>
                      <w:marRight w:val="0"/>
                      <w:marTop w:val="0"/>
                      <w:marBottom w:val="0"/>
                      <w:divBdr>
                        <w:top w:val="none" w:sz="0" w:space="0" w:color="auto"/>
                        <w:left w:val="none" w:sz="0" w:space="0" w:color="auto"/>
                        <w:bottom w:val="none" w:sz="0" w:space="0" w:color="auto"/>
                        <w:right w:val="none" w:sz="0" w:space="0" w:color="auto"/>
                      </w:divBdr>
                    </w:div>
                    <w:div w:id="929394185">
                      <w:marLeft w:val="0"/>
                      <w:marRight w:val="0"/>
                      <w:marTop w:val="0"/>
                      <w:marBottom w:val="0"/>
                      <w:divBdr>
                        <w:top w:val="none" w:sz="0" w:space="0" w:color="auto"/>
                        <w:left w:val="none" w:sz="0" w:space="0" w:color="auto"/>
                        <w:bottom w:val="none" w:sz="0" w:space="0" w:color="auto"/>
                        <w:right w:val="none" w:sz="0" w:space="0" w:color="auto"/>
                      </w:divBdr>
                    </w:div>
                    <w:div w:id="17627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1/notes" TargetMode="External"/><Relationship Id="rId18" Type="http://schemas.openxmlformats.org/officeDocument/2006/relationships/hyperlink" Target="https://en.wikipedia.org/wiki/Input/output" TargetMode="External"/><Relationship Id="rId26" Type="http://schemas.openxmlformats.org/officeDocument/2006/relationships/hyperlink" Target="http://localhost:3000/" TargetMode="External"/><Relationship Id="rId39" Type="http://schemas.openxmlformats.org/officeDocument/2006/relationships/hyperlink" Target="https://restcountries.com/v3.1/all" TargetMode="External"/><Relationship Id="rId3" Type="http://schemas.openxmlformats.org/officeDocument/2006/relationships/styles" Target="styles.xml"/><Relationship Id="rId21" Type="http://schemas.openxmlformats.org/officeDocument/2006/relationships/hyperlink" Target="https://medium.com/techtrument/multithreading-javascript-46156179cf9a" TargetMode="External"/><Relationship Id="rId34" Type="http://schemas.openxmlformats.org/officeDocument/2006/relationships/hyperlink" Target="https://reactjs.org/docs/hooks-reference.html" TargetMode="External"/><Relationship Id="rId42" Type="http://schemas.openxmlformats.org/officeDocument/2006/relationships/image" Target="media/image9.png"/><Relationship Id="rId47" Type="http://schemas.openxmlformats.org/officeDocument/2006/relationships/hyperlink" Target="https://create-react-app.dev/docs/adding-custom-environment-variables/" TargetMode="External"/><Relationship Id="rId7" Type="http://schemas.openxmlformats.org/officeDocument/2006/relationships/hyperlink" Target="https://github.com/typicode/json-server" TargetMode="External"/><Relationship Id="rId12" Type="http://schemas.openxmlformats.org/officeDocument/2006/relationships/hyperlink" Target="https://fullstackopen.com/en/part3" TargetMode="External"/><Relationship Id="rId17" Type="http://schemas.openxmlformats.org/officeDocument/2006/relationships/hyperlink" Target="https://developer.mozilla.org/en-US/docs/Web/JavaScript/EventLoop" TargetMode="External"/><Relationship Id="rId25" Type="http://schemas.openxmlformats.org/officeDocument/2006/relationships/hyperlink" Target="https://en.wikipedia.org/wiki/Port_(computer_networking)" TargetMode="External"/><Relationship Id="rId33" Type="http://schemas.openxmlformats.org/officeDocument/2006/relationships/hyperlink" Target="https://reactjs.org/docs/hooks-effect.html" TargetMode="External"/><Relationship Id="rId38" Type="http://schemas.openxmlformats.org/officeDocument/2006/relationships/hyperlink" Target="https://restcountries.com/" TargetMode="External"/><Relationship Id="rId46" Type="http://schemas.openxmlformats.org/officeDocument/2006/relationships/hyperlink" Target="https://openweathermap.org/weather-conditions" TargetMode="Externa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Promise" TargetMode="External"/><Relationship Id="rId20" Type="http://schemas.openxmlformats.org/officeDocument/2006/relationships/hyperlink" Target="https://developer.mozilla.org/en-US/docs/Web/API/Web_Workers_API/Using_web_workers" TargetMode="External"/><Relationship Id="rId29" Type="http://schemas.openxmlformats.org/officeDocument/2006/relationships/hyperlink" Target="http://localhost:3001/notes'"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fullstackopen.com/en/part3" TargetMode="External"/><Relationship Id="rId11" Type="http://schemas.openxmlformats.org/officeDocument/2006/relationships/image" Target="media/image2.png"/><Relationship Id="rId24" Type="http://schemas.openxmlformats.org/officeDocument/2006/relationships/image" Target="media/image3.png"/><Relationship Id="rId32" Type="http://schemas.openxmlformats.org/officeDocument/2006/relationships/hyperlink" Target="https://www.npmjs.com/package/react/v/16.8.0" TargetMode="External"/><Relationship Id="rId37" Type="http://schemas.openxmlformats.org/officeDocument/2006/relationships/hyperlink" Target="https://reactjs.org/docs/hooks-effect.html" TargetMode="External"/><Relationship Id="rId40" Type="http://schemas.openxmlformats.org/officeDocument/2006/relationships/image" Target="media/image7.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eloper.mozilla.org/en-US/docs/Web/API/WindowOrWorkerGlobalScope/fetch" TargetMode="External"/><Relationship Id="rId23" Type="http://schemas.openxmlformats.org/officeDocument/2006/relationships/hyperlink" Target="https://fullstackopen.com/en/part3" TargetMode="External"/><Relationship Id="rId28" Type="http://schemas.openxmlformats.org/officeDocument/2006/relationships/hyperlink" Target="https://developer.mozilla.org/en-US/docs/Web/JavaScript/Guide/Using_promises" TargetMode="External"/><Relationship Id="rId36" Type="http://schemas.openxmlformats.org/officeDocument/2006/relationships/hyperlink" Target="http://localhost:3001/persons" TargetMode="External"/><Relationship Id="rId49" Type="http://schemas.openxmlformats.org/officeDocument/2006/relationships/theme" Target="theme/theme1.xml"/><Relationship Id="rId10" Type="http://schemas.openxmlformats.org/officeDocument/2006/relationships/hyperlink" Target="http://localhost:3001/notes" TargetMode="External"/><Relationship Id="rId19" Type="http://schemas.openxmlformats.org/officeDocument/2006/relationships/hyperlink" Target="https://www.youtube.com/watch?v=8aGhZQkoFbQ" TargetMode="External"/><Relationship Id="rId31" Type="http://schemas.openxmlformats.org/officeDocument/2006/relationships/hyperlink" Target="https://reactjs.org/docs/hooks-state.html" TargetMode="External"/><Relationship Id="rId44" Type="http://schemas.openxmlformats.org/officeDocument/2006/relationships/hyperlink" Target="https://openweathermap.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ullstackopen.com/en/part0/fundamentals_of_web_apps" TargetMode="External"/><Relationship Id="rId22" Type="http://schemas.openxmlformats.org/officeDocument/2006/relationships/hyperlink" Target="https://developer.mozilla.org/en-US/docs/Web/API/WindowOrWorkerGlobalScope/fetch"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fontTable" Target="fontTable.xml"/><Relationship Id="rId8" Type="http://schemas.openxmlformats.org/officeDocument/2006/relationships/hyperlink" Target="https://github.com/typicode/json-server"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C88B4-AF37-4378-821E-9F80474F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3926</Words>
  <Characters>31805</Characters>
  <Application>Microsoft Office Word</Application>
  <DocSecurity>0</DocSecurity>
  <Lines>265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18</cp:revision>
  <dcterms:created xsi:type="dcterms:W3CDTF">2022-10-16T09:39:00Z</dcterms:created>
  <dcterms:modified xsi:type="dcterms:W3CDTF">2022-10-24T18:09:00Z</dcterms:modified>
</cp:coreProperties>
</file>