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E6555E" w:rsidRDefault="00CE44E9" w:rsidP="00E6555E">
      <w:pPr>
        <w:spacing w:line="360" w:lineRule="auto"/>
        <w:contextualSpacing/>
        <w:jc w:val="center"/>
        <w:rPr>
          <w:rFonts w:ascii="Times New Roman" w:hAnsi="Times New Roman" w:cs="Times New Roman"/>
          <w:sz w:val="22"/>
          <w:szCs w:val="22"/>
        </w:rPr>
      </w:pPr>
    </w:p>
    <w:p w14:paraId="4CE56243" w14:textId="16F77B7C" w:rsidR="005A6070" w:rsidRPr="00E6555E" w:rsidRDefault="005A6070" w:rsidP="00E6555E">
      <w:pPr>
        <w:spacing w:line="360" w:lineRule="auto"/>
        <w:contextualSpacing/>
        <w:jc w:val="center"/>
        <w:rPr>
          <w:rFonts w:ascii="Times New Roman" w:hAnsi="Times New Roman" w:cs="Times New Roman"/>
          <w:sz w:val="22"/>
          <w:szCs w:val="22"/>
        </w:rPr>
      </w:pPr>
    </w:p>
    <w:p w14:paraId="2F49010A" w14:textId="1EB9B0EE" w:rsidR="005A6070" w:rsidRPr="00E6555E" w:rsidRDefault="005A6070" w:rsidP="00E6555E">
      <w:pPr>
        <w:spacing w:line="360" w:lineRule="auto"/>
        <w:contextualSpacing/>
        <w:jc w:val="center"/>
        <w:rPr>
          <w:rFonts w:ascii="Times New Roman" w:hAnsi="Times New Roman" w:cs="Times New Roman"/>
          <w:sz w:val="22"/>
          <w:szCs w:val="22"/>
        </w:rPr>
      </w:pPr>
    </w:p>
    <w:p w14:paraId="54C55B33" w14:textId="32488AF8" w:rsidR="005A6070" w:rsidRPr="00E6555E" w:rsidRDefault="005A6070" w:rsidP="00E6555E">
      <w:pPr>
        <w:spacing w:line="360" w:lineRule="auto"/>
        <w:contextualSpacing/>
        <w:jc w:val="center"/>
        <w:rPr>
          <w:rFonts w:ascii="Times New Roman" w:hAnsi="Times New Roman" w:cs="Times New Roman"/>
          <w:sz w:val="22"/>
          <w:szCs w:val="22"/>
        </w:rPr>
      </w:pPr>
    </w:p>
    <w:p w14:paraId="240824F6" w14:textId="677EB52D" w:rsidR="005A6070" w:rsidRPr="00E6555E" w:rsidRDefault="005A6070" w:rsidP="00E6555E">
      <w:pPr>
        <w:spacing w:line="360" w:lineRule="auto"/>
        <w:contextualSpacing/>
        <w:jc w:val="center"/>
        <w:rPr>
          <w:rFonts w:ascii="Times New Roman" w:hAnsi="Times New Roman" w:cs="Times New Roman"/>
          <w:sz w:val="22"/>
          <w:szCs w:val="22"/>
        </w:rPr>
      </w:pPr>
    </w:p>
    <w:p w14:paraId="02F967F4" w14:textId="35159EA2" w:rsidR="005A6070" w:rsidRPr="00E6555E" w:rsidRDefault="005A6070" w:rsidP="00E6555E">
      <w:pPr>
        <w:spacing w:line="360" w:lineRule="auto"/>
        <w:contextualSpacing/>
        <w:jc w:val="center"/>
        <w:rPr>
          <w:rFonts w:ascii="Times New Roman" w:hAnsi="Times New Roman" w:cs="Times New Roman"/>
          <w:sz w:val="22"/>
          <w:szCs w:val="22"/>
        </w:rPr>
      </w:pPr>
    </w:p>
    <w:p w14:paraId="19738007" w14:textId="7F03487B" w:rsidR="005A6070" w:rsidRPr="00E6555E" w:rsidRDefault="005A6070" w:rsidP="00E6555E">
      <w:pPr>
        <w:spacing w:line="360" w:lineRule="auto"/>
        <w:contextualSpacing/>
        <w:jc w:val="center"/>
        <w:rPr>
          <w:rFonts w:ascii="Times New Roman" w:hAnsi="Times New Roman" w:cs="Times New Roman"/>
          <w:sz w:val="22"/>
          <w:szCs w:val="22"/>
        </w:rPr>
      </w:pPr>
    </w:p>
    <w:p w14:paraId="3C00A2E0" w14:textId="7F753F84" w:rsidR="005A6070" w:rsidRPr="00E6555E" w:rsidRDefault="005A6070" w:rsidP="00E6555E">
      <w:pPr>
        <w:spacing w:line="360" w:lineRule="auto"/>
        <w:contextualSpacing/>
        <w:jc w:val="center"/>
        <w:rPr>
          <w:rFonts w:ascii="Times New Roman" w:hAnsi="Times New Roman" w:cs="Times New Roman"/>
          <w:sz w:val="22"/>
          <w:szCs w:val="22"/>
        </w:rPr>
      </w:pPr>
    </w:p>
    <w:p w14:paraId="3E1E9C61" w14:textId="34164017" w:rsidR="009714E8" w:rsidRPr="00E6555E" w:rsidRDefault="009714E8" w:rsidP="00E6555E">
      <w:pPr>
        <w:spacing w:line="360" w:lineRule="auto"/>
        <w:contextualSpacing/>
        <w:jc w:val="center"/>
        <w:rPr>
          <w:rFonts w:ascii="Times New Roman" w:eastAsia="Times New Roman" w:hAnsi="Times New Roman" w:cs="Times New Roman"/>
          <w:sz w:val="22"/>
          <w:szCs w:val="22"/>
        </w:rPr>
      </w:pPr>
      <w:r w:rsidRPr="00E6555E">
        <w:rPr>
          <w:rFonts w:ascii="Times New Roman" w:eastAsia="Times New Roman" w:hAnsi="Times New Roman" w:cs="Times New Roman"/>
          <w:b/>
          <w:bCs/>
          <w:sz w:val="22"/>
          <w:szCs w:val="22"/>
          <w:bdr w:val="none" w:sz="0" w:space="0" w:color="auto" w:frame="1"/>
        </w:rPr>
        <w:fldChar w:fldCharType="begin"/>
      </w:r>
      <w:r w:rsidRPr="00E6555E">
        <w:rPr>
          <w:rFonts w:ascii="Times New Roman" w:eastAsia="Times New Roman" w:hAnsi="Times New Roman" w:cs="Times New Roman"/>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E6555E">
        <w:rPr>
          <w:rFonts w:ascii="Times New Roman" w:eastAsia="Times New Roman" w:hAnsi="Times New Roman" w:cs="Times New Roman"/>
          <w:b/>
          <w:bCs/>
          <w:sz w:val="22"/>
          <w:szCs w:val="22"/>
          <w:bdr w:val="none" w:sz="0" w:space="0" w:color="auto" w:frame="1"/>
        </w:rPr>
        <w:fldChar w:fldCharType="separate"/>
      </w:r>
      <w:r w:rsidRPr="00E6555E">
        <w:rPr>
          <w:rFonts w:ascii="Times New Roman" w:eastAsia="Times New Roman" w:hAnsi="Times New Roman" w:cs="Times New Roman"/>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E6555E">
        <w:rPr>
          <w:rFonts w:ascii="Times New Roman" w:eastAsia="Times New Roman" w:hAnsi="Times New Roman" w:cs="Times New Roman"/>
          <w:b/>
          <w:bCs/>
          <w:sz w:val="22"/>
          <w:szCs w:val="22"/>
          <w:bdr w:val="none" w:sz="0" w:space="0" w:color="auto" w:frame="1"/>
        </w:rPr>
        <w:fldChar w:fldCharType="end"/>
      </w:r>
    </w:p>
    <w:p w14:paraId="0FB05981" w14:textId="4A42CA66" w:rsidR="009C6202" w:rsidRPr="00E6555E" w:rsidRDefault="009C6202" w:rsidP="00E6555E">
      <w:pPr>
        <w:spacing w:line="360" w:lineRule="auto"/>
        <w:contextualSpacing/>
        <w:jc w:val="center"/>
        <w:rPr>
          <w:rFonts w:ascii="Times New Roman" w:eastAsia="Times New Roman" w:hAnsi="Times New Roman" w:cs="Times New Roman"/>
          <w:sz w:val="22"/>
          <w:szCs w:val="22"/>
        </w:rPr>
      </w:pPr>
    </w:p>
    <w:p w14:paraId="2EC1F40F" w14:textId="61BCC2D5" w:rsidR="005A6070" w:rsidRPr="00E6555E" w:rsidRDefault="005A6070" w:rsidP="00E6555E">
      <w:pPr>
        <w:spacing w:line="360" w:lineRule="auto"/>
        <w:contextualSpacing/>
        <w:jc w:val="center"/>
        <w:rPr>
          <w:rFonts w:ascii="Times New Roman" w:hAnsi="Times New Roman" w:cs="Times New Roman"/>
          <w:sz w:val="22"/>
          <w:szCs w:val="22"/>
        </w:rPr>
      </w:pPr>
    </w:p>
    <w:p w14:paraId="218B47FD" w14:textId="775569E2" w:rsidR="005A6070" w:rsidRPr="00E6555E" w:rsidRDefault="005A6070" w:rsidP="00E6555E">
      <w:pPr>
        <w:spacing w:line="360" w:lineRule="auto"/>
        <w:contextualSpacing/>
        <w:jc w:val="center"/>
        <w:rPr>
          <w:rFonts w:ascii="Times New Roman" w:hAnsi="Times New Roman" w:cs="Times New Roman"/>
        </w:rPr>
      </w:pPr>
    </w:p>
    <w:p w14:paraId="39BD8F5A" w14:textId="44CE24B7" w:rsidR="009F285B" w:rsidRPr="00E6555E" w:rsidRDefault="00C32F3D" w:rsidP="00E6555E">
      <w:pPr>
        <w:pStyle w:val="Heading1"/>
        <w:spacing w:line="360" w:lineRule="auto"/>
        <w:rPr>
          <w:rFonts w:ascii="Times New Roman" w:hAnsi="Times New Roman" w:cs="Times New Roman"/>
        </w:rPr>
      </w:pPr>
      <w:r w:rsidRPr="00E6555E">
        <w:rPr>
          <w:rFonts w:ascii="Times New Roman" w:hAnsi="Times New Roman" w:cs="Times New Roman"/>
        </w:rPr>
        <w:t>Practices for Secure Software</w:t>
      </w:r>
      <w:r w:rsidR="00277B38" w:rsidRPr="00E6555E">
        <w:rPr>
          <w:rFonts w:ascii="Times New Roman" w:hAnsi="Times New Roman" w:cs="Times New Roman"/>
        </w:rPr>
        <w:t xml:space="preserve"> Report</w:t>
      </w:r>
    </w:p>
    <w:p w14:paraId="33636110" w14:textId="068F81D3" w:rsidR="009F285B" w:rsidRPr="00E6555E" w:rsidRDefault="009F285B" w:rsidP="00E6555E">
      <w:pPr>
        <w:spacing w:line="360" w:lineRule="auto"/>
        <w:contextualSpacing/>
        <w:rPr>
          <w:rFonts w:ascii="Times New Roman" w:hAnsi="Times New Roman" w:cs="Times New Roman"/>
          <w:b/>
          <w:bCs/>
          <w:sz w:val="22"/>
          <w:szCs w:val="22"/>
        </w:rPr>
      </w:pPr>
    </w:p>
    <w:p w14:paraId="74F06135" w14:textId="4A743B6A" w:rsidR="009F285B" w:rsidRPr="00E6555E" w:rsidRDefault="009F285B" w:rsidP="00E6555E">
      <w:pPr>
        <w:spacing w:line="360" w:lineRule="auto"/>
        <w:contextualSpacing/>
        <w:rPr>
          <w:rFonts w:ascii="Times New Roman" w:hAnsi="Times New Roman" w:cs="Times New Roman"/>
          <w:b/>
          <w:bCs/>
          <w:sz w:val="22"/>
          <w:szCs w:val="22"/>
        </w:rPr>
      </w:pPr>
      <w:r w:rsidRPr="00E6555E">
        <w:rPr>
          <w:rFonts w:ascii="Times New Roman" w:hAnsi="Times New Roman" w:cs="Times New Roman"/>
          <w:b/>
          <w:bCs/>
          <w:sz w:val="22"/>
          <w:szCs w:val="22"/>
        </w:rPr>
        <w:br w:type="page"/>
      </w:r>
    </w:p>
    <w:bookmarkStart w:id="0" w:name="_Toc1367610133" w:displacedByCustomXml="next"/>
    <w:bookmarkStart w:id="1" w:name="_Toc1517617528" w:displacedByCustomXml="next"/>
    <w:sdt>
      <w:sdtPr>
        <w:rPr>
          <w:rFonts w:ascii="Times New Roman" w:hAnsi="Times New Roman" w:cs="Times New Roman"/>
          <w:sz w:val="24"/>
          <w:szCs w:val="24"/>
        </w:rPr>
        <w:id w:val="141635942"/>
        <w:docPartObj>
          <w:docPartGallery w:val="Table of Contents"/>
          <w:docPartUnique/>
        </w:docPartObj>
      </w:sdtPr>
      <w:sdtEndPr>
        <w:rPr>
          <w:noProof/>
          <w:sz w:val="22"/>
          <w:szCs w:val="22"/>
        </w:rPr>
      </w:sdtEndPr>
      <w:sdtContent>
        <w:p w14:paraId="5B237A03" w14:textId="4233EB61" w:rsidR="00FF5CF5" w:rsidRPr="00E6555E" w:rsidRDefault="00940B1A" w:rsidP="00E6555E">
          <w:pPr>
            <w:pStyle w:val="TOCHeading"/>
            <w:spacing w:line="360" w:lineRule="auto"/>
            <w:rPr>
              <w:rFonts w:ascii="Times New Roman" w:hAnsi="Times New Roman" w:cs="Times New Roman"/>
            </w:rPr>
          </w:pPr>
          <w:r w:rsidRPr="00E6555E">
            <w:rPr>
              <w:rStyle w:val="Heading2Char"/>
              <w:rFonts w:ascii="Times New Roman" w:hAnsi="Times New Roman" w:cs="Times New Roman"/>
            </w:rPr>
            <w:t>Table of Content</w:t>
          </w:r>
          <w:r w:rsidR="00FF5CF5" w:rsidRPr="00E6555E">
            <w:rPr>
              <w:rStyle w:val="Heading2Char"/>
              <w:rFonts w:ascii="Times New Roman" w:hAnsi="Times New Roman" w:cs="Times New Roman"/>
            </w:rPr>
            <w:t>s</w:t>
          </w:r>
          <w:bookmarkEnd w:id="1"/>
          <w:bookmarkEnd w:id="0"/>
        </w:p>
        <w:p w14:paraId="718C2BF2" w14:textId="2533AA37" w:rsidR="00403219" w:rsidRPr="00E6555E" w:rsidRDefault="00940B1A" w:rsidP="00E6555E">
          <w:pPr>
            <w:pStyle w:val="TOC2"/>
            <w:spacing w:line="360" w:lineRule="auto"/>
            <w:rPr>
              <w:rFonts w:ascii="Times New Roman" w:eastAsiaTheme="minorEastAsia" w:hAnsi="Times New Roman" w:cs="Times New Roman"/>
              <w:noProof/>
              <w:sz w:val="24"/>
              <w:szCs w:val="24"/>
            </w:rPr>
          </w:pPr>
          <w:r w:rsidRPr="00E6555E">
            <w:rPr>
              <w:rFonts w:ascii="Times New Roman" w:hAnsi="Times New Roman" w:cs="Times New Roman"/>
              <w:caps/>
              <w:u w:val="single"/>
            </w:rPr>
            <w:fldChar w:fldCharType="begin"/>
          </w:r>
          <w:r w:rsidRPr="00E6555E">
            <w:rPr>
              <w:rFonts w:ascii="Times New Roman" w:hAnsi="Times New Roman" w:cs="Times New Roman"/>
            </w:rPr>
            <w:instrText xml:space="preserve"> TOC \o "1-3" \h \z \u </w:instrText>
          </w:r>
          <w:r w:rsidRPr="00E6555E">
            <w:rPr>
              <w:rFonts w:ascii="Times New Roman" w:hAnsi="Times New Roman" w:cs="Times New Roman"/>
              <w:caps/>
              <w:u w:val="single"/>
            </w:rPr>
            <w:fldChar w:fldCharType="separate"/>
          </w:r>
          <w:hyperlink w:anchor="_Toc102040754" w:history="1">
            <w:r w:rsidR="00403219" w:rsidRPr="00E6555E">
              <w:rPr>
                <w:rStyle w:val="Hyperlink"/>
                <w:rFonts w:ascii="Times New Roman" w:hAnsi="Times New Roman" w:cs="Times New Roman"/>
                <w:noProof/>
              </w:rPr>
              <w:t>Document Revision History</w:t>
            </w:r>
            <w:r w:rsidR="00403219" w:rsidRPr="00E6555E">
              <w:rPr>
                <w:rFonts w:ascii="Times New Roman" w:hAnsi="Times New Roman" w:cs="Times New Roman"/>
                <w:noProof/>
                <w:webHidden/>
              </w:rPr>
              <w:tab/>
            </w:r>
            <w:r w:rsidR="00403219" w:rsidRPr="00E6555E">
              <w:rPr>
                <w:rFonts w:ascii="Times New Roman" w:hAnsi="Times New Roman" w:cs="Times New Roman"/>
                <w:noProof/>
                <w:webHidden/>
              </w:rPr>
              <w:fldChar w:fldCharType="begin"/>
            </w:r>
            <w:r w:rsidR="00403219" w:rsidRPr="00E6555E">
              <w:rPr>
                <w:rFonts w:ascii="Times New Roman" w:hAnsi="Times New Roman" w:cs="Times New Roman"/>
                <w:noProof/>
                <w:webHidden/>
              </w:rPr>
              <w:instrText xml:space="preserve"> PAGEREF _Toc102040754 \h </w:instrText>
            </w:r>
            <w:r w:rsidR="00403219" w:rsidRPr="00E6555E">
              <w:rPr>
                <w:rFonts w:ascii="Times New Roman" w:hAnsi="Times New Roman" w:cs="Times New Roman"/>
                <w:noProof/>
                <w:webHidden/>
              </w:rPr>
            </w:r>
            <w:r w:rsidR="00403219" w:rsidRPr="00E6555E">
              <w:rPr>
                <w:rFonts w:ascii="Times New Roman" w:hAnsi="Times New Roman" w:cs="Times New Roman"/>
                <w:noProof/>
                <w:webHidden/>
              </w:rPr>
              <w:fldChar w:fldCharType="separate"/>
            </w:r>
            <w:r w:rsidR="006E3003" w:rsidRPr="00E6555E">
              <w:rPr>
                <w:rFonts w:ascii="Times New Roman" w:hAnsi="Times New Roman" w:cs="Times New Roman"/>
                <w:noProof/>
                <w:webHidden/>
              </w:rPr>
              <w:t>3</w:t>
            </w:r>
            <w:r w:rsidR="00403219" w:rsidRPr="00E6555E">
              <w:rPr>
                <w:rFonts w:ascii="Times New Roman" w:hAnsi="Times New Roman" w:cs="Times New Roman"/>
                <w:noProof/>
                <w:webHidden/>
              </w:rPr>
              <w:fldChar w:fldCharType="end"/>
            </w:r>
          </w:hyperlink>
        </w:p>
        <w:p w14:paraId="297EE537" w14:textId="3D92612D" w:rsidR="00403219" w:rsidRPr="00E6555E" w:rsidRDefault="00403219" w:rsidP="00E6555E">
          <w:pPr>
            <w:pStyle w:val="TOC2"/>
            <w:spacing w:line="360" w:lineRule="auto"/>
            <w:rPr>
              <w:rFonts w:ascii="Times New Roman" w:eastAsiaTheme="minorEastAsia" w:hAnsi="Times New Roman" w:cs="Times New Roman"/>
              <w:noProof/>
              <w:sz w:val="24"/>
              <w:szCs w:val="24"/>
            </w:rPr>
          </w:pPr>
          <w:hyperlink w:anchor="_Toc102040755" w:history="1">
            <w:r w:rsidRPr="00E6555E">
              <w:rPr>
                <w:rStyle w:val="Hyperlink"/>
                <w:rFonts w:ascii="Times New Roman" w:hAnsi="Times New Roman" w:cs="Times New Roman"/>
                <w:noProof/>
              </w:rPr>
              <w:t>Client</w:t>
            </w:r>
            <w:r w:rsidRPr="00E6555E">
              <w:rPr>
                <w:rFonts w:ascii="Times New Roman" w:hAnsi="Times New Roman" w:cs="Times New Roman"/>
                <w:noProof/>
                <w:webHidden/>
              </w:rPr>
              <w:tab/>
            </w:r>
            <w:r w:rsidRPr="00E6555E">
              <w:rPr>
                <w:rFonts w:ascii="Times New Roman" w:hAnsi="Times New Roman" w:cs="Times New Roman"/>
                <w:noProof/>
                <w:webHidden/>
              </w:rPr>
              <w:fldChar w:fldCharType="begin"/>
            </w:r>
            <w:r w:rsidRPr="00E6555E">
              <w:rPr>
                <w:rFonts w:ascii="Times New Roman" w:hAnsi="Times New Roman" w:cs="Times New Roman"/>
                <w:noProof/>
                <w:webHidden/>
              </w:rPr>
              <w:instrText xml:space="preserve"> PAGEREF _Toc102040755 \h </w:instrText>
            </w:r>
            <w:r w:rsidRPr="00E6555E">
              <w:rPr>
                <w:rFonts w:ascii="Times New Roman" w:hAnsi="Times New Roman" w:cs="Times New Roman"/>
                <w:noProof/>
                <w:webHidden/>
              </w:rPr>
            </w:r>
            <w:r w:rsidRPr="00E6555E">
              <w:rPr>
                <w:rFonts w:ascii="Times New Roman" w:hAnsi="Times New Roman" w:cs="Times New Roman"/>
                <w:noProof/>
                <w:webHidden/>
              </w:rPr>
              <w:fldChar w:fldCharType="separate"/>
            </w:r>
            <w:r w:rsidR="006E3003" w:rsidRPr="00E6555E">
              <w:rPr>
                <w:rFonts w:ascii="Times New Roman" w:hAnsi="Times New Roman" w:cs="Times New Roman"/>
                <w:noProof/>
                <w:webHidden/>
              </w:rPr>
              <w:t>3</w:t>
            </w:r>
            <w:r w:rsidRPr="00E6555E">
              <w:rPr>
                <w:rFonts w:ascii="Times New Roman" w:hAnsi="Times New Roman" w:cs="Times New Roman"/>
                <w:noProof/>
                <w:webHidden/>
              </w:rPr>
              <w:fldChar w:fldCharType="end"/>
            </w:r>
          </w:hyperlink>
        </w:p>
        <w:p w14:paraId="042C4407" w14:textId="223C24E3" w:rsidR="00403219" w:rsidRPr="00E6555E" w:rsidRDefault="00403219" w:rsidP="00E6555E">
          <w:pPr>
            <w:pStyle w:val="TOC2"/>
            <w:spacing w:line="360" w:lineRule="auto"/>
            <w:rPr>
              <w:rFonts w:ascii="Times New Roman" w:eastAsiaTheme="minorEastAsia" w:hAnsi="Times New Roman" w:cs="Times New Roman"/>
              <w:noProof/>
              <w:sz w:val="24"/>
              <w:szCs w:val="24"/>
            </w:rPr>
          </w:pPr>
          <w:hyperlink w:anchor="_Toc102040756" w:history="1">
            <w:r w:rsidRPr="00E6555E">
              <w:rPr>
                <w:rStyle w:val="Hyperlink"/>
                <w:rFonts w:ascii="Times New Roman" w:hAnsi="Times New Roman" w:cs="Times New Roman"/>
                <w:noProof/>
              </w:rPr>
              <w:t>Instructions</w:t>
            </w:r>
            <w:r w:rsidRPr="00E6555E">
              <w:rPr>
                <w:rFonts w:ascii="Times New Roman" w:hAnsi="Times New Roman" w:cs="Times New Roman"/>
                <w:noProof/>
                <w:webHidden/>
              </w:rPr>
              <w:tab/>
            </w:r>
            <w:r w:rsidRPr="00E6555E">
              <w:rPr>
                <w:rFonts w:ascii="Times New Roman" w:hAnsi="Times New Roman" w:cs="Times New Roman"/>
                <w:noProof/>
                <w:webHidden/>
              </w:rPr>
              <w:fldChar w:fldCharType="begin"/>
            </w:r>
            <w:r w:rsidRPr="00E6555E">
              <w:rPr>
                <w:rFonts w:ascii="Times New Roman" w:hAnsi="Times New Roman" w:cs="Times New Roman"/>
                <w:noProof/>
                <w:webHidden/>
              </w:rPr>
              <w:instrText xml:space="preserve"> PAGEREF _Toc102040756 \h </w:instrText>
            </w:r>
            <w:r w:rsidRPr="00E6555E">
              <w:rPr>
                <w:rFonts w:ascii="Times New Roman" w:hAnsi="Times New Roman" w:cs="Times New Roman"/>
                <w:noProof/>
                <w:webHidden/>
              </w:rPr>
            </w:r>
            <w:r w:rsidRPr="00E6555E">
              <w:rPr>
                <w:rFonts w:ascii="Times New Roman" w:hAnsi="Times New Roman" w:cs="Times New Roman"/>
                <w:noProof/>
                <w:webHidden/>
              </w:rPr>
              <w:fldChar w:fldCharType="separate"/>
            </w:r>
            <w:r w:rsidR="006E3003" w:rsidRPr="00E6555E">
              <w:rPr>
                <w:rFonts w:ascii="Times New Roman" w:hAnsi="Times New Roman" w:cs="Times New Roman"/>
                <w:noProof/>
                <w:webHidden/>
              </w:rPr>
              <w:t>3</w:t>
            </w:r>
            <w:r w:rsidRPr="00E6555E">
              <w:rPr>
                <w:rFonts w:ascii="Times New Roman" w:hAnsi="Times New Roman" w:cs="Times New Roman"/>
                <w:noProof/>
                <w:webHidden/>
              </w:rPr>
              <w:fldChar w:fldCharType="end"/>
            </w:r>
          </w:hyperlink>
        </w:p>
        <w:p w14:paraId="313A7A3D" w14:textId="11C30453" w:rsidR="00403219" w:rsidRPr="00E6555E" w:rsidRDefault="00403219" w:rsidP="00E6555E">
          <w:pPr>
            <w:pStyle w:val="TOC2"/>
            <w:spacing w:line="360" w:lineRule="auto"/>
            <w:rPr>
              <w:rFonts w:ascii="Times New Roman" w:eastAsiaTheme="minorEastAsia" w:hAnsi="Times New Roman" w:cs="Times New Roman"/>
              <w:noProof/>
              <w:sz w:val="24"/>
              <w:szCs w:val="24"/>
            </w:rPr>
          </w:pPr>
          <w:hyperlink w:anchor="_Toc102040757" w:history="1">
            <w:r w:rsidRPr="00E6555E">
              <w:rPr>
                <w:rStyle w:val="Hyperlink"/>
                <w:rFonts w:ascii="Times New Roman" w:hAnsi="Times New Roman" w:cs="Times New Roman"/>
                <w:noProof/>
              </w:rPr>
              <w:t>Developer</w:t>
            </w:r>
            <w:r w:rsidRPr="00E6555E">
              <w:rPr>
                <w:rFonts w:ascii="Times New Roman" w:hAnsi="Times New Roman" w:cs="Times New Roman"/>
                <w:noProof/>
                <w:webHidden/>
              </w:rPr>
              <w:tab/>
            </w:r>
            <w:r w:rsidRPr="00E6555E">
              <w:rPr>
                <w:rFonts w:ascii="Times New Roman" w:hAnsi="Times New Roman" w:cs="Times New Roman"/>
                <w:noProof/>
                <w:webHidden/>
              </w:rPr>
              <w:fldChar w:fldCharType="begin"/>
            </w:r>
            <w:r w:rsidRPr="00E6555E">
              <w:rPr>
                <w:rFonts w:ascii="Times New Roman" w:hAnsi="Times New Roman" w:cs="Times New Roman"/>
                <w:noProof/>
                <w:webHidden/>
              </w:rPr>
              <w:instrText xml:space="preserve"> PAGEREF _Toc102040757 \h </w:instrText>
            </w:r>
            <w:r w:rsidRPr="00E6555E">
              <w:rPr>
                <w:rFonts w:ascii="Times New Roman" w:hAnsi="Times New Roman" w:cs="Times New Roman"/>
                <w:noProof/>
                <w:webHidden/>
              </w:rPr>
            </w:r>
            <w:r w:rsidRPr="00E6555E">
              <w:rPr>
                <w:rFonts w:ascii="Times New Roman" w:hAnsi="Times New Roman" w:cs="Times New Roman"/>
                <w:noProof/>
                <w:webHidden/>
              </w:rPr>
              <w:fldChar w:fldCharType="separate"/>
            </w:r>
            <w:r w:rsidR="006E3003" w:rsidRPr="00E6555E">
              <w:rPr>
                <w:rFonts w:ascii="Times New Roman" w:hAnsi="Times New Roman" w:cs="Times New Roman"/>
                <w:noProof/>
                <w:webHidden/>
              </w:rPr>
              <w:t>4</w:t>
            </w:r>
            <w:r w:rsidRPr="00E6555E">
              <w:rPr>
                <w:rFonts w:ascii="Times New Roman" w:hAnsi="Times New Roman" w:cs="Times New Roman"/>
                <w:noProof/>
                <w:webHidden/>
              </w:rPr>
              <w:fldChar w:fldCharType="end"/>
            </w:r>
          </w:hyperlink>
        </w:p>
        <w:p w14:paraId="2B704AC1" w14:textId="179EC0BF" w:rsidR="00403219" w:rsidRPr="00E6555E" w:rsidRDefault="00403219" w:rsidP="00E6555E">
          <w:pPr>
            <w:pStyle w:val="TOC2"/>
            <w:spacing w:line="360" w:lineRule="auto"/>
            <w:rPr>
              <w:rFonts w:ascii="Times New Roman" w:eastAsiaTheme="minorEastAsia" w:hAnsi="Times New Roman" w:cs="Times New Roman"/>
              <w:noProof/>
              <w:sz w:val="24"/>
              <w:szCs w:val="24"/>
            </w:rPr>
          </w:pPr>
          <w:hyperlink w:anchor="_Toc102040758" w:history="1">
            <w:r w:rsidRPr="00E6555E">
              <w:rPr>
                <w:rStyle w:val="Hyperlink"/>
                <w:rFonts w:ascii="Times New Roman" w:hAnsi="Times New Roman" w:cs="Times New Roman"/>
                <w:noProof/>
              </w:rPr>
              <w:t>1. Algorithm Cipher</w:t>
            </w:r>
            <w:r w:rsidRPr="00E6555E">
              <w:rPr>
                <w:rFonts w:ascii="Times New Roman" w:hAnsi="Times New Roman" w:cs="Times New Roman"/>
                <w:noProof/>
                <w:webHidden/>
              </w:rPr>
              <w:tab/>
            </w:r>
            <w:r w:rsidRPr="00E6555E">
              <w:rPr>
                <w:rFonts w:ascii="Times New Roman" w:hAnsi="Times New Roman" w:cs="Times New Roman"/>
                <w:noProof/>
                <w:webHidden/>
              </w:rPr>
              <w:fldChar w:fldCharType="begin"/>
            </w:r>
            <w:r w:rsidRPr="00E6555E">
              <w:rPr>
                <w:rFonts w:ascii="Times New Roman" w:hAnsi="Times New Roman" w:cs="Times New Roman"/>
                <w:noProof/>
                <w:webHidden/>
              </w:rPr>
              <w:instrText xml:space="preserve"> PAGEREF _Toc102040758 \h </w:instrText>
            </w:r>
            <w:r w:rsidRPr="00E6555E">
              <w:rPr>
                <w:rFonts w:ascii="Times New Roman" w:hAnsi="Times New Roman" w:cs="Times New Roman"/>
                <w:noProof/>
                <w:webHidden/>
              </w:rPr>
            </w:r>
            <w:r w:rsidRPr="00E6555E">
              <w:rPr>
                <w:rFonts w:ascii="Times New Roman" w:hAnsi="Times New Roman" w:cs="Times New Roman"/>
                <w:noProof/>
                <w:webHidden/>
              </w:rPr>
              <w:fldChar w:fldCharType="separate"/>
            </w:r>
            <w:r w:rsidR="006E3003" w:rsidRPr="00E6555E">
              <w:rPr>
                <w:rFonts w:ascii="Times New Roman" w:hAnsi="Times New Roman" w:cs="Times New Roman"/>
                <w:noProof/>
                <w:webHidden/>
              </w:rPr>
              <w:t>4</w:t>
            </w:r>
            <w:r w:rsidRPr="00E6555E">
              <w:rPr>
                <w:rFonts w:ascii="Times New Roman" w:hAnsi="Times New Roman" w:cs="Times New Roman"/>
                <w:noProof/>
                <w:webHidden/>
              </w:rPr>
              <w:fldChar w:fldCharType="end"/>
            </w:r>
          </w:hyperlink>
        </w:p>
        <w:p w14:paraId="0DF0AABA" w14:textId="1EA418B7" w:rsidR="00403219" w:rsidRPr="00E6555E" w:rsidRDefault="00403219" w:rsidP="00E6555E">
          <w:pPr>
            <w:pStyle w:val="TOC2"/>
            <w:spacing w:line="360" w:lineRule="auto"/>
            <w:rPr>
              <w:rFonts w:ascii="Times New Roman" w:eastAsiaTheme="minorEastAsia" w:hAnsi="Times New Roman" w:cs="Times New Roman"/>
              <w:noProof/>
              <w:sz w:val="24"/>
              <w:szCs w:val="24"/>
            </w:rPr>
          </w:pPr>
          <w:hyperlink w:anchor="_Toc102040759" w:history="1">
            <w:r w:rsidRPr="00E6555E">
              <w:rPr>
                <w:rStyle w:val="Hyperlink"/>
                <w:rFonts w:ascii="Times New Roman" w:hAnsi="Times New Roman" w:cs="Times New Roman"/>
                <w:noProof/>
              </w:rPr>
              <w:t>2. Certificate Generation</w:t>
            </w:r>
            <w:r w:rsidRPr="00E6555E">
              <w:rPr>
                <w:rFonts w:ascii="Times New Roman" w:hAnsi="Times New Roman" w:cs="Times New Roman"/>
                <w:noProof/>
                <w:webHidden/>
              </w:rPr>
              <w:tab/>
            </w:r>
            <w:r w:rsidRPr="00E6555E">
              <w:rPr>
                <w:rFonts w:ascii="Times New Roman" w:hAnsi="Times New Roman" w:cs="Times New Roman"/>
                <w:noProof/>
                <w:webHidden/>
              </w:rPr>
              <w:fldChar w:fldCharType="begin"/>
            </w:r>
            <w:r w:rsidRPr="00E6555E">
              <w:rPr>
                <w:rFonts w:ascii="Times New Roman" w:hAnsi="Times New Roman" w:cs="Times New Roman"/>
                <w:noProof/>
                <w:webHidden/>
              </w:rPr>
              <w:instrText xml:space="preserve"> PAGEREF _Toc102040759 \h </w:instrText>
            </w:r>
            <w:r w:rsidRPr="00E6555E">
              <w:rPr>
                <w:rFonts w:ascii="Times New Roman" w:hAnsi="Times New Roman" w:cs="Times New Roman"/>
                <w:noProof/>
                <w:webHidden/>
              </w:rPr>
            </w:r>
            <w:r w:rsidRPr="00E6555E">
              <w:rPr>
                <w:rFonts w:ascii="Times New Roman" w:hAnsi="Times New Roman" w:cs="Times New Roman"/>
                <w:noProof/>
                <w:webHidden/>
              </w:rPr>
              <w:fldChar w:fldCharType="separate"/>
            </w:r>
            <w:r w:rsidR="006E3003" w:rsidRPr="00E6555E">
              <w:rPr>
                <w:rFonts w:ascii="Times New Roman" w:hAnsi="Times New Roman" w:cs="Times New Roman"/>
                <w:noProof/>
                <w:webHidden/>
              </w:rPr>
              <w:t>4</w:t>
            </w:r>
            <w:r w:rsidRPr="00E6555E">
              <w:rPr>
                <w:rFonts w:ascii="Times New Roman" w:hAnsi="Times New Roman" w:cs="Times New Roman"/>
                <w:noProof/>
                <w:webHidden/>
              </w:rPr>
              <w:fldChar w:fldCharType="end"/>
            </w:r>
          </w:hyperlink>
        </w:p>
        <w:p w14:paraId="64D26887" w14:textId="0B15B65C" w:rsidR="00403219" w:rsidRPr="00E6555E" w:rsidRDefault="00403219" w:rsidP="00E6555E">
          <w:pPr>
            <w:pStyle w:val="TOC2"/>
            <w:spacing w:line="360" w:lineRule="auto"/>
            <w:rPr>
              <w:rFonts w:ascii="Times New Roman" w:eastAsiaTheme="minorEastAsia" w:hAnsi="Times New Roman" w:cs="Times New Roman"/>
              <w:noProof/>
              <w:sz w:val="24"/>
              <w:szCs w:val="24"/>
            </w:rPr>
          </w:pPr>
          <w:hyperlink w:anchor="_Toc102040760" w:history="1">
            <w:r w:rsidRPr="00E6555E">
              <w:rPr>
                <w:rStyle w:val="Hyperlink"/>
                <w:rFonts w:ascii="Times New Roman" w:hAnsi="Times New Roman" w:cs="Times New Roman"/>
                <w:noProof/>
              </w:rPr>
              <w:t>3. Deploy Cipher</w:t>
            </w:r>
            <w:r w:rsidRPr="00E6555E">
              <w:rPr>
                <w:rFonts w:ascii="Times New Roman" w:hAnsi="Times New Roman" w:cs="Times New Roman"/>
                <w:noProof/>
                <w:webHidden/>
              </w:rPr>
              <w:tab/>
            </w:r>
            <w:r w:rsidRPr="00E6555E">
              <w:rPr>
                <w:rFonts w:ascii="Times New Roman" w:hAnsi="Times New Roman" w:cs="Times New Roman"/>
                <w:noProof/>
                <w:webHidden/>
              </w:rPr>
              <w:fldChar w:fldCharType="begin"/>
            </w:r>
            <w:r w:rsidRPr="00E6555E">
              <w:rPr>
                <w:rFonts w:ascii="Times New Roman" w:hAnsi="Times New Roman" w:cs="Times New Roman"/>
                <w:noProof/>
                <w:webHidden/>
              </w:rPr>
              <w:instrText xml:space="preserve"> PAGEREF _Toc102040760 \h </w:instrText>
            </w:r>
            <w:r w:rsidRPr="00E6555E">
              <w:rPr>
                <w:rFonts w:ascii="Times New Roman" w:hAnsi="Times New Roman" w:cs="Times New Roman"/>
                <w:noProof/>
                <w:webHidden/>
              </w:rPr>
            </w:r>
            <w:r w:rsidRPr="00E6555E">
              <w:rPr>
                <w:rFonts w:ascii="Times New Roman" w:hAnsi="Times New Roman" w:cs="Times New Roman"/>
                <w:noProof/>
                <w:webHidden/>
              </w:rPr>
              <w:fldChar w:fldCharType="separate"/>
            </w:r>
            <w:r w:rsidR="006E3003" w:rsidRPr="00E6555E">
              <w:rPr>
                <w:rFonts w:ascii="Times New Roman" w:hAnsi="Times New Roman" w:cs="Times New Roman"/>
                <w:noProof/>
                <w:webHidden/>
              </w:rPr>
              <w:t>4</w:t>
            </w:r>
            <w:r w:rsidRPr="00E6555E">
              <w:rPr>
                <w:rFonts w:ascii="Times New Roman" w:hAnsi="Times New Roman" w:cs="Times New Roman"/>
                <w:noProof/>
                <w:webHidden/>
              </w:rPr>
              <w:fldChar w:fldCharType="end"/>
            </w:r>
          </w:hyperlink>
        </w:p>
        <w:p w14:paraId="7700DD67" w14:textId="67302045" w:rsidR="00403219" w:rsidRPr="00E6555E" w:rsidRDefault="00403219" w:rsidP="00E6555E">
          <w:pPr>
            <w:pStyle w:val="TOC2"/>
            <w:spacing w:line="360" w:lineRule="auto"/>
            <w:rPr>
              <w:rFonts w:ascii="Times New Roman" w:eastAsiaTheme="minorEastAsia" w:hAnsi="Times New Roman" w:cs="Times New Roman"/>
              <w:noProof/>
              <w:sz w:val="24"/>
              <w:szCs w:val="24"/>
            </w:rPr>
          </w:pPr>
          <w:hyperlink w:anchor="_Toc102040761" w:history="1">
            <w:r w:rsidRPr="00E6555E">
              <w:rPr>
                <w:rStyle w:val="Hyperlink"/>
                <w:rFonts w:ascii="Times New Roman" w:hAnsi="Times New Roman" w:cs="Times New Roman"/>
                <w:noProof/>
              </w:rPr>
              <w:t>4. Secure Communications</w:t>
            </w:r>
            <w:r w:rsidRPr="00E6555E">
              <w:rPr>
                <w:rFonts w:ascii="Times New Roman" w:hAnsi="Times New Roman" w:cs="Times New Roman"/>
                <w:noProof/>
                <w:webHidden/>
              </w:rPr>
              <w:tab/>
            </w:r>
            <w:r w:rsidRPr="00E6555E">
              <w:rPr>
                <w:rFonts w:ascii="Times New Roman" w:hAnsi="Times New Roman" w:cs="Times New Roman"/>
                <w:noProof/>
                <w:webHidden/>
              </w:rPr>
              <w:fldChar w:fldCharType="begin"/>
            </w:r>
            <w:r w:rsidRPr="00E6555E">
              <w:rPr>
                <w:rFonts w:ascii="Times New Roman" w:hAnsi="Times New Roman" w:cs="Times New Roman"/>
                <w:noProof/>
                <w:webHidden/>
              </w:rPr>
              <w:instrText xml:space="preserve"> PAGEREF _Toc102040761 \h </w:instrText>
            </w:r>
            <w:r w:rsidRPr="00E6555E">
              <w:rPr>
                <w:rFonts w:ascii="Times New Roman" w:hAnsi="Times New Roman" w:cs="Times New Roman"/>
                <w:noProof/>
                <w:webHidden/>
              </w:rPr>
            </w:r>
            <w:r w:rsidRPr="00E6555E">
              <w:rPr>
                <w:rFonts w:ascii="Times New Roman" w:hAnsi="Times New Roman" w:cs="Times New Roman"/>
                <w:noProof/>
                <w:webHidden/>
              </w:rPr>
              <w:fldChar w:fldCharType="separate"/>
            </w:r>
            <w:r w:rsidR="006E3003" w:rsidRPr="00E6555E">
              <w:rPr>
                <w:rFonts w:ascii="Times New Roman" w:hAnsi="Times New Roman" w:cs="Times New Roman"/>
                <w:noProof/>
                <w:webHidden/>
              </w:rPr>
              <w:t>4</w:t>
            </w:r>
            <w:r w:rsidRPr="00E6555E">
              <w:rPr>
                <w:rFonts w:ascii="Times New Roman" w:hAnsi="Times New Roman" w:cs="Times New Roman"/>
                <w:noProof/>
                <w:webHidden/>
              </w:rPr>
              <w:fldChar w:fldCharType="end"/>
            </w:r>
          </w:hyperlink>
        </w:p>
        <w:p w14:paraId="773ABADD" w14:textId="512ABA2F" w:rsidR="00403219" w:rsidRPr="00E6555E" w:rsidRDefault="00403219" w:rsidP="00E6555E">
          <w:pPr>
            <w:pStyle w:val="TOC2"/>
            <w:spacing w:line="360" w:lineRule="auto"/>
            <w:rPr>
              <w:rFonts w:ascii="Times New Roman" w:eastAsiaTheme="minorEastAsia" w:hAnsi="Times New Roman" w:cs="Times New Roman"/>
              <w:noProof/>
              <w:sz w:val="24"/>
              <w:szCs w:val="24"/>
            </w:rPr>
          </w:pPr>
          <w:hyperlink w:anchor="_Toc102040762" w:history="1">
            <w:r w:rsidRPr="00E6555E">
              <w:rPr>
                <w:rStyle w:val="Hyperlink"/>
                <w:rFonts w:ascii="Times New Roman" w:hAnsi="Times New Roman" w:cs="Times New Roman"/>
                <w:noProof/>
              </w:rPr>
              <w:t>5. Secondary Testing</w:t>
            </w:r>
            <w:r w:rsidRPr="00E6555E">
              <w:rPr>
                <w:rFonts w:ascii="Times New Roman" w:hAnsi="Times New Roman" w:cs="Times New Roman"/>
                <w:noProof/>
                <w:webHidden/>
              </w:rPr>
              <w:tab/>
            </w:r>
            <w:r w:rsidRPr="00E6555E">
              <w:rPr>
                <w:rFonts w:ascii="Times New Roman" w:hAnsi="Times New Roman" w:cs="Times New Roman"/>
                <w:noProof/>
                <w:webHidden/>
              </w:rPr>
              <w:fldChar w:fldCharType="begin"/>
            </w:r>
            <w:r w:rsidRPr="00E6555E">
              <w:rPr>
                <w:rFonts w:ascii="Times New Roman" w:hAnsi="Times New Roman" w:cs="Times New Roman"/>
                <w:noProof/>
                <w:webHidden/>
              </w:rPr>
              <w:instrText xml:space="preserve"> PAGEREF _Toc102040762 \h </w:instrText>
            </w:r>
            <w:r w:rsidRPr="00E6555E">
              <w:rPr>
                <w:rFonts w:ascii="Times New Roman" w:hAnsi="Times New Roman" w:cs="Times New Roman"/>
                <w:noProof/>
                <w:webHidden/>
              </w:rPr>
            </w:r>
            <w:r w:rsidRPr="00E6555E">
              <w:rPr>
                <w:rFonts w:ascii="Times New Roman" w:hAnsi="Times New Roman" w:cs="Times New Roman"/>
                <w:noProof/>
                <w:webHidden/>
              </w:rPr>
              <w:fldChar w:fldCharType="separate"/>
            </w:r>
            <w:r w:rsidR="006E3003" w:rsidRPr="00E6555E">
              <w:rPr>
                <w:rFonts w:ascii="Times New Roman" w:hAnsi="Times New Roman" w:cs="Times New Roman"/>
                <w:noProof/>
                <w:webHidden/>
              </w:rPr>
              <w:t>4</w:t>
            </w:r>
            <w:r w:rsidRPr="00E6555E">
              <w:rPr>
                <w:rFonts w:ascii="Times New Roman" w:hAnsi="Times New Roman" w:cs="Times New Roman"/>
                <w:noProof/>
                <w:webHidden/>
              </w:rPr>
              <w:fldChar w:fldCharType="end"/>
            </w:r>
          </w:hyperlink>
        </w:p>
        <w:p w14:paraId="231FB9A1" w14:textId="72591295" w:rsidR="00403219" w:rsidRPr="00E6555E" w:rsidRDefault="00403219" w:rsidP="00E6555E">
          <w:pPr>
            <w:pStyle w:val="TOC2"/>
            <w:spacing w:line="360" w:lineRule="auto"/>
            <w:rPr>
              <w:rFonts w:ascii="Times New Roman" w:eastAsiaTheme="minorEastAsia" w:hAnsi="Times New Roman" w:cs="Times New Roman"/>
              <w:noProof/>
              <w:sz w:val="24"/>
              <w:szCs w:val="24"/>
            </w:rPr>
          </w:pPr>
          <w:hyperlink w:anchor="_Toc102040763" w:history="1">
            <w:r w:rsidRPr="00E6555E">
              <w:rPr>
                <w:rStyle w:val="Hyperlink"/>
                <w:rFonts w:ascii="Times New Roman" w:hAnsi="Times New Roman" w:cs="Times New Roman"/>
                <w:noProof/>
              </w:rPr>
              <w:t>6. Functional Testing</w:t>
            </w:r>
            <w:r w:rsidRPr="00E6555E">
              <w:rPr>
                <w:rFonts w:ascii="Times New Roman" w:hAnsi="Times New Roman" w:cs="Times New Roman"/>
                <w:noProof/>
                <w:webHidden/>
              </w:rPr>
              <w:tab/>
            </w:r>
            <w:r w:rsidRPr="00E6555E">
              <w:rPr>
                <w:rFonts w:ascii="Times New Roman" w:hAnsi="Times New Roman" w:cs="Times New Roman"/>
                <w:noProof/>
                <w:webHidden/>
              </w:rPr>
              <w:fldChar w:fldCharType="begin"/>
            </w:r>
            <w:r w:rsidRPr="00E6555E">
              <w:rPr>
                <w:rFonts w:ascii="Times New Roman" w:hAnsi="Times New Roman" w:cs="Times New Roman"/>
                <w:noProof/>
                <w:webHidden/>
              </w:rPr>
              <w:instrText xml:space="preserve"> PAGEREF _Toc102040763 \h </w:instrText>
            </w:r>
            <w:r w:rsidRPr="00E6555E">
              <w:rPr>
                <w:rFonts w:ascii="Times New Roman" w:hAnsi="Times New Roman" w:cs="Times New Roman"/>
                <w:noProof/>
                <w:webHidden/>
              </w:rPr>
            </w:r>
            <w:r w:rsidRPr="00E6555E">
              <w:rPr>
                <w:rFonts w:ascii="Times New Roman" w:hAnsi="Times New Roman" w:cs="Times New Roman"/>
                <w:noProof/>
                <w:webHidden/>
              </w:rPr>
              <w:fldChar w:fldCharType="separate"/>
            </w:r>
            <w:r w:rsidR="006E3003" w:rsidRPr="00E6555E">
              <w:rPr>
                <w:rFonts w:ascii="Times New Roman" w:hAnsi="Times New Roman" w:cs="Times New Roman"/>
                <w:noProof/>
                <w:webHidden/>
              </w:rPr>
              <w:t>4</w:t>
            </w:r>
            <w:r w:rsidRPr="00E6555E">
              <w:rPr>
                <w:rFonts w:ascii="Times New Roman" w:hAnsi="Times New Roman" w:cs="Times New Roman"/>
                <w:noProof/>
                <w:webHidden/>
              </w:rPr>
              <w:fldChar w:fldCharType="end"/>
            </w:r>
          </w:hyperlink>
        </w:p>
        <w:p w14:paraId="13212D62" w14:textId="297E6438" w:rsidR="00403219" w:rsidRPr="00E6555E" w:rsidRDefault="00403219" w:rsidP="00E6555E">
          <w:pPr>
            <w:pStyle w:val="TOC2"/>
            <w:spacing w:line="360" w:lineRule="auto"/>
            <w:rPr>
              <w:rFonts w:ascii="Times New Roman" w:eastAsiaTheme="minorEastAsia" w:hAnsi="Times New Roman" w:cs="Times New Roman"/>
              <w:noProof/>
              <w:sz w:val="24"/>
              <w:szCs w:val="24"/>
            </w:rPr>
          </w:pPr>
          <w:hyperlink w:anchor="_Toc102040764" w:history="1">
            <w:r w:rsidRPr="00E6555E">
              <w:rPr>
                <w:rStyle w:val="Hyperlink"/>
                <w:rFonts w:ascii="Times New Roman" w:hAnsi="Times New Roman" w:cs="Times New Roman"/>
                <w:noProof/>
              </w:rPr>
              <w:t>7. Summary</w:t>
            </w:r>
            <w:r w:rsidRPr="00E6555E">
              <w:rPr>
                <w:rFonts w:ascii="Times New Roman" w:hAnsi="Times New Roman" w:cs="Times New Roman"/>
                <w:noProof/>
                <w:webHidden/>
              </w:rPr>
              <w:tab/>
            </w:r>
            <w:r w:rsidRPr="00E6555E">
              <w:rPr>
                <w:rFonts w:ascii="Times New Roman" w:hAnsi="Times New Roman" w:cs="Times New Roman"/>
                <w:noProof/>
                <w:webHidden/>
              </w:rPr>
              <w:fldChar w:fldCharType="begin"/>
            </w:r>
            <w:r w:rsidRPr="00E6555E">
              <w:rPr>
                <w:rFonts w:ascii="Times New Roman" w:hAnsi="Times New Roman" w:cs="Times New Roman"/>
                <w:noProof/>
                <w:webHidden/>
              </w:rPr>
              <w:instrText xml:space="preserve"> PAGEREF _Toc102040764 \h </w:instrText>
            </w:r>
            <w:r w:rsidRPr="00E6555E">
              <w:rPr>
                <w:rFonts w:ascii="Times New Roman" w:hAnsi="Times New Roman" w:cs="Times New Roman"/>
                <w:noProof/>
                <w:webHidden/>
              </w:rPr>
            </w:r>
            <w:r w:rsidRPr="00E6555E">
              <w:rPr>
                <w:rFonts w:ascii="Times New Roman" w:hAnsi="Times New Roman" w:cs="Times New Roman"/>
                <w:noProof/>
                <w:webHidden/>
              </w:rPr>
              <w:fldChar w:fldCharType="separate"/>
            </w:r>
            <w:r w:rsidR="006E3003" w:rsidRPr="00E6555E">
              <w:rPr>
                <w:rFonts w:ascii="Times New Roman" w:hAnsi="Times New Roman" w:cs="Times New Roman"/>
                <w:noProof/>
                <w:webHidden/>
              </w:rPr>
              <w:t>4</w:t>
            </w:r>
            <w:r w:rsidRPr="00E6555E">
              <w:rPr>
                <w:rFonts w:ascii="Times New Roman" w:hAnsi="Times New Roman" w:cs="Times New Roman"/>
                <w:noProof/>
                <w:webHidden/>
              </w:rPr>
              <w:fldChar w:fldCharType="end"/>
            </w:r>
          </w:hyperlink>
        </w:p>
        <w:p w14:paraId="7AD6BE8C" w14:textId="17581A89" w:rsidR="00403219" w:rsidRPr="00E6555E" w:rsidRDefault="00403219" w:rsidP="00E6555E">
          <w:pPr>
            <w:pStyle w:val="TOC2"/>
            <w:spacing w:line="360" w:lineRule="auto"/>
            <w:rPr>
              <w:rFonts w:ascii="Times New Roman" w:eastAsiaTheme="minorEastAsia" w:hAnsi="Times New Roman" w:cs="Times New Roman"/>
              <w:noProof/>
              <w:sz w:val="24"/>
              <w:szCs w:val="24"/>
            </w:rPr>
          </w:pPr>
          <w:hyperlink w:anchor="_Toc102040765" w:history="1">
            <w:r w:rsidRPr="00E6555E">
              <w:rPr>
                <w:rStyle w:val="Hyperlink"/>
                <w:rFonts w:ascii="Times New Roman" w:hAnsi="Times New Roman" w:cs="Times New Roman"/>
                <w:noProof/>
              </w:rPr>
              <w:t>8. Industry Standard Best Practices</w:t>
            </w:r>
            <w:r w:rsidRPr="00E6555E">
              <w:rPr>
                <w:rFonts w:ascii="Times New Roman" w:hAnsi="Times New Roman" w:cs="Times New Roman"/>
                <w:noProof/>
                <w:webHidden/>
              </w:rPr>
              <w:tab/>
            </w:r>
            <w:r w:rsidRPr="00E6555E">
              <w:rPr>
                <w:rFonts w:ascii="Times New Roman" w:hAnsi="Times New Roman" w:cs="Times New Roman"/>
                <w:noProof/>
                <w:webHidden/>
              </w:rPr>
              <w:fldChar w:fldCharType="begin"/>
            </w:r>
            <w:r w:rsidRPr="00E6555E">
              <w:rPr>
                <w:rFonts w:ascii="Times New Roman" w:hAnsi="Times New Roman" w:cs="Times New Roman"/>
                <w:noProof/>
                <w:webHidden/>
              </w:rPr>
              <w:instrText xml:space="preserve"> PAGEREF _Toc102040765 \h </w:instrText>
            </w:r>
            <w:r w:rsidRPr="00E6555E">
              <w:rPr>
                <w:rFonts w:ascii="Times New Roman" w:hAnsi="Times New Roman" w:cs="Times New Roman"/>
                <w:noProof/>
                <w:webHidden/>
              </w:rPr>
            </w:r>
            <w:r w:rsidRPr="00E6555E">
              <w:rPr>
                <w:rFonts w:ascii="Times New Roman" w:hAnsi="Times New Roman" w:cs="Times New Roman"/>
                <w:noProof/>
                <w:webHidden/>
              </w:rPr>
              <w:fldChar w:fldCharType="separate"/>
            </w:r>
            <w:r w:rsidR="006E3003" w:rsidRPr="00E6555E">
              <w:rPr>
                <w:rFonts w:ascii="Times New Roman" w:hAnsi="Times New Roman" w:cs="Times New Roman"/>
                <w:noProof/>
                <w:webHidden/>
              </w:rPr>
              <w:t>4</w:t>
            </w:r>
            <w:r w:rsidRPr="00E6555E">
              <w:rPr>
                <w:rFonts w:ascii="Times New Roman" w:hAnsi="Times New Roman" w:cs="Times New Roman"/>
                <w:noProof/>
                <w:webHidden/>
              </w:rPr>
              <w:fldChar w:fldCharType="end"/>
            </w:r>
          </w:hyperlink>
        </w:p>
        <w:p w14:paraId="6A4686D4" w14:textId="541C0C17" w:rsidR="00B35185" w:rsidRPr="00E6555E" w:rsidRDefault="00940B1A" w:rsidP="00E6555E">
          <w:pPr>
            <w:spacing w:line="360" w:lineRule="auto"/>
            <w:contextualSpacing/>
            <w:rPr>
              <w:rFonts w:ascii="Times New Roman" w:hAnsi="Times New Roman" w:cs="Times New Roman"/>
              <w:sz w:val="22"/>
              <w:szCs w:val="22"/>
            </w:rPr>
          </w:pPr>
          <w:r w:rsidRPr="00E6555E">
            <w:rPr>
              <w:rFonts w:ascii="Times New Roman" w:hAnsi="Times New Roman" w:cs="Times New Roman"/>
              <w:noProof/>
              <w:sz w:val="22"/>
              <w:szCs w:val="22"/>
            </w:rPr>
            <w:fldChar w:fldCharType="end"/>
          </w:r>
        </w:p>
      </w:sdtContent>
    </w:sdt>
    <w:p w14:paraId="6C89B9AD" w14:textId="77777777" w:rsidR="00C32F3D" w:rsidRPr="00E6555E" w:rsidRDefault="00C32F3D" w:rsidP="00E6555E">
      <w:pPr>
        <w:spacing w:line="360" w:lineRule="auto"/>
        <w:contextualSpacing/>
        <w:rPr>
          <w:rFonts w:ascii="Times New Roman" w:eastAsia="Times New Roman" w:hAnsi="Times New Roman" w:cs="Times New Roman"/>
          <w:b/>
          <w:bCs/>
          <w:sz w:val="22"/>
          <w:szCs w:val="22"/>
        </w:rPr>
      </w:pPr>
      <w:r w:rsidRPr="00E6555E">
        <w:rPr>
          <w:rFonts w:ascii="Times New Roman" w:eastAsia="Times New Roman" w:hAnsi="Times New Roman" w:cs="Times New Roman"/>
          <w:b/>
          <w:bCs/>
          <w:sz w:val="22"/>
          <w:szCs w:val="22"/>
        </w:rPr>
        <w:br w:type="page"/>
      </w:r>
    </w:p>
    <w:p w14:paraId="054CD0D8" w14:textId="695B3EEB" w:rsidR="00B35185" w:rsidRPr="00E6555E" w:rsidRDefault="00531FBF" w:rsidP="00E6555E">
      <w:pPr>
        <w:pStyle w:val="Heading2"/>
        <w:spacing w:line="360" w:lineRule="auto"/>
        <w:rPr>
          <w:rFonts w:ascii="Times New Roman" w:hAnsi="Times New Roman" w:cs="Times New Roman"/>
        </w:rPr>
      </w:pPr>
      <w:bookmarkStart w:id="2" w:name="_Toc1108781792"/>
      <w:bookmarkStart w:id="3" w:name="_Toc1600266130"/>
      <w:bookmarkStart w:id="4" w:name="_Toc102040754"/>
      <w:r w:rsidRPr="00E6555E">
        <w:rPr>
          <w:rFonts w:ascii="Times New Roman" w:hAnsi="Times New Roman" w:cs="Times New Roman"/>
        </w:rPr>
        <w:lastRenderedPageBreak/>
        <w:t>Document Revision History</w:t>
      </w:r>
      <w:bookmarkEnd w:id="2"/>
      <w:bookmarkEnd w:id="3"/>
      <w:bookmarkEnd w:id="4"/>
    </w:p>
    <w:p w14:paraId="0B9333AD" w14:textId="77777777" w:rsidR="00531FBF" w:rsidRPr="00E6555E" w:rsidRDefault="00531FBF" w:rsidP="00E6555E">
      <w:pPr>
        <w:spacing w:line="360" w:lineRule="auto"/>
        <w:contextualSpacing/>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B7788F" w:rsidRPr="00E6555E" w14:paraId="1DB7593E" w14:textId="77777777" w:rsidTr="00824ABB">
        <w:trPr>
          <w:tblHeader/>
        </w:trPr>
        <w:tc>
          <w:tcPr>
            <w:tcW w:w="2337" w:type="dxa"/>
            <w:tcMar>
              <w:left w:w="115" w:type="dxa"/>
              <w:right w:w="115" w:type="dxa"/>
            </w:tcMar>
          </w:tcPr>
          <w:p w14:paraId="16F21383" w14:textId="265A575A" w:rsidR="00531FBF" w:rsidRPr="00E6555E" w:rsidRDefault="00531FBF" w:rsidP="00E6555E">
            <w:pPr>
              <w:spacing w:line="360" w:lineRule="auto"/>
              <w:contextualSpacing/>
              <w:jc w:val="center"/>
              <w:rPr>
                <w:rFonts w:ascii="Times New Roman" w:eastAsia="Times New Roman" w:hAnsi="Times New Roman" w:cs="Times New Roman"/>
                <w:b/>
                <w:bCs/>
                <w:sz w:val="22"/>
                <w:szCs w:val="22"/>
              </w:rPr>
            </w:pPr>
            <w:r w:rsidRPr="00E6555E">
              <w:rPr>
                <w:rFonts w:ascii="Times New Roman" w:eastAsia="Times New Roman" w:hAnsi="Times New Roman" w:cs="Times New Roman"/>
                <w:b/>
                <w:bCs/>
                <w:sz w:val="22"/>
                <w:szCs w:val="22"/>
              </w:rPr>
              <w:t>Version</w:t>
            </w:r>
          </w:p>
        </w:tc>
        <w:tc>
          <w:tcPr>
            <w:tcW w:w="2337" w:type="dxa"/>
            <w:tcMar>
              <w:left w:w="115" w:type="dxa"/>
              <w:right w:w="115" w:type="dxa"/>
            </w:tcMar>
          </w:tcPr>
          <w:p w14:paraId="5FE33997" w14:textId="7618B8BA" w:rsidR="00531FBF" w:rsidRPr="00E6555E" w:rsidRDefault="00531FBF" w:rsidP="00E6555E">
            <w:pPr>
              <w:spacing w:line="360" w:lineRule="auto"/>
              <w:contextualSpacing/>
              <w:jc w:val="center"/>
              <w:rPr>
                <w:rFonts w:ascii="Times New Roman" w:eastAsia="Times New Roman" w:hAnsi="Times New Roman" w:cs="Times New Roman"/>
                <w:b/>
                <w:bCs/>
                <w:sz w:val="22"/>
                <w:szCs w:val="22"/>
              </w:rPr>
            </w:pPr>
            <w:r w:rsidRPr="00E6555E">
              <w:rPr>
                <w:rFonts w:ascii="Times New Roman" w:eastAsia="Times New Roman" w:hAnsi="Times New Roman" w:cs="Times New Roman"/>
                <w:b/>
                <w:bCs/>
                <w:sz w:val="22"/>
                <w:szCs w:val="22"/>
              </w:rPr>
              <w:t>Date</w:t>
            </w:r>
          </w:p>
        </w:tc>
        <w:tc>
          <w:tcPr>
            <w:tcW w:w="2338" w:type="dxa"/>
            <w:tcMar>
              <w:left w:w="115" w:type="dxa"/>
              <w:right w:w="115" w:type="dxa"/>
            </w:tcMar>
          </w:tcPr>
          <w:p w14:paraId="2B254E1E" w14:textId="54C8CAB4" w:rsidR="00531FBF" w:rsidRPr="00E6555E" w:rsidRDefault="00531FBF" w:rsidP="00E6555E">
            <w:pPr>
              <w:spacing w:line="360" w:lineRule="auto"/>
              <w:contextualSpacing/>
              <w:jc w:val="center"/>
              <w:rPr>
                <w:rFonts w:ascii="Times New Roman" w:eastAsia="Times New Roman" w:hAnsi="Times New Roman" w:cs="Times New Roman"/>
                <w:b/>
                <w:bCs/>
                <w:sz w:val="22"/>
                <w:szCs w:val="22"/>
              </w:rPr>
            </w:pPr>
            <w:r w:rsidRPr="00E6555E">
              <w:rPr>
                <w:rFonts w:ascii="Times New Roman" w:eastAsia="Times New Roman" w:hAnsi="Times New Roman" w:cs="Times New Roman"/>
                <w:b/>
                <w:bCs/>
                <w:sz w:val="22"/>
                <w:szCs w:val="22"/>
              </w:rPr>
              <w:t>Author</w:t>
            </w:r>
          </w:p>
        </w:tc>
        <w:tc>
          <w:tcPr>
            <w:tcW w:w="2338" w:type="dxa"/>
            <w:tcMar>
              <w:left w:w="115" w:type="dxa"/>
              <w:right w:w="115" w:type="dxa"/>
            </w:tcMar>
          </w:tcPr>
          <w:p w14:paraId="51329CD4" w14:textId="0A11B912" w:rsidR="00C32F3D" w:rsidRPr="00E6555E" w:rsidRDefault="00531FBF" w:rsidP="00E6555E">
            <w:pPr>
              <w:spacing w:line="360" w:lineRule="auto"/>
              <w:contextualSpacing/>
              <w:jc w:val="center"/>
              <w:rPr>
                <w:rFonts w:ascii="Times New Roman" w:eastAsia="Times New Roman" w:hAnsi="Times New Roman" w:cs="Times New Roman"/>
                <w:b/>
                <w:bCs/>
                <w:sz w:val="22"/>
                <w:szCs w:val="22"/>
              </w:rPr>
            </w:pPr>
            <w:r w:rsidRPr="00E6555E">
              <w:rPr>
                <w:rFonts w:ascii="Times New Roman" w:eastAsia="Times New Roman" w:hAnsi="Times New Roman" w:cs="Times New Roman"/>
                <w:b/>
                <w:bCs/>
                <w:sz w:val="22"/>
                <w:szCs w:val="22"/>
              </w:rPr>
              <w:t>Comments</w:t>
            </w:r>
          </w:p>
        </w:tc>
      </w:tr>
      <w:tr w:rsidR="00B7788F" w:rsidRPr="00E6555E" w14:paraId="5FCE10CB" w14:textId="77777777" w:rsidTr="00824ABB">
        <w:trPr>
          <w:tblHeader/>
        </w:trPr>
        <w:tc>
          <w:tcPr>
            <w:tcW w:w="2337" w:type="dxa"/>
            <w:tcMar>
              <w:left w:w="115" w:type="dxa"/>
              <w:right w:w="115" w:type="dxa"/>
            </w:tcMar>
          </w:tcPr>
          <w:p w14:paraId="4A57DF2F" w14:textId="0BA764C4" w:rsidR="00531FBF" w:rsidRPr="00E6555E" w:rsidRDefault="00D0558B" w:rsidP="00E6555E">
            <w:pPr>
              <w:spacing w:line="360" w:lineRule="auto"/>
              <w:contextualSpacing/>
              <w:jc w:val="center"/>
              <w:rPr>
                <w:rFonts w:ascii="Times New Roman" w:eastAsia="Times New Roman" w:hAnsi="Times New Roman" w:cs="Times New Roman"/>
                <w:b/>
                <w:bCs/>
                <w:sz w:val="22"/>
                <w:szCs w:val="22"/>
              </w:rPr>
            </w:pPr>
            <w:r w:rsidRPr="00E6555E">
              <w:rPr>
                <w:rFonts w:ascii="Times New Roman" w:eastAsia="Times New Roman" w:hAnsi="Times New Roman" w:cs="Times New Roman"/>
                <w:b/>
                <w:bCs/>
                <w:sz w:val="22"/>
                <w:szCs w:val="22"/>
              </w:rPr>
              <w:t>1</w:t>
            </w:r>
            <w:r w:rsidR="00277B38" w:rsidRPr="00E6555E">
              <w:rPr>
                <w:rFonts w:ascii="Times New Roman" w:eastAsia="Times New Roman" w:hAnsi="Times New Roman" w:cs="Times New Roman"/>
                <w:b/>
                <w:bCs/>
                <w:sz w:val="22"/>
                <w:szCs w:val="22"/>
              </w:rPr>
              <w:t>.0</w:t>
            </w:r>
          </w:p>
        </w:tc>
        <w:tc>
          <w:tcPr>
            <w:tcW w:w="2337" w:type="dxa"/>
            <w:tcMar>
              <w:left w:w="115" w:type="dxa"/>
              <w:right w:w="115" w:type="dxa"/>
            </w:tcMar>
          </w:tcPr>
          <w:p w14:paraId="2819F8C6" w14:textId="54C02076" w:rsidR="00531FBF" w:rsidRPr="00E6555E" w:rsidRDefault="00B14686" w:rsidP="00E6555E">
            <w:pPr>
              <w:spacing w:line="360" w:lineRule="auto"/>
              <w:contextualSpacing/>
              <w:jc w:val="center"/>
              <w:rPr>
                <w:rFonts w:ascii="Times New Roman" w:eastAsia="Times New Roman" w:hAnsi="Times New Roman" w:cs="Times New Roman"/>
                <w:b/>
                <w:bCs/>
                <w:sz w:val="22"/>
                <w:szCs w:val="22"/>
              </w:rPr>
            </w:pPr>
            <w:r w:rsidRPr="00E6555E">
              <w:rPr>
                <w:rFonts w:ascii="Times New Roman" w:eastAsia="Times New Roman" w:hAnsi="Times New Roman" w:cs="Times New Roman"/>
                <w:b/>
                <w:bCs/>
                <w:sz w:val="22"/>
                <w:szCs w:val="22"/>
              </w:rPr>
              <w:t>10/18/2026</w:t>
            </w:r>
          </w:p>
        </w:tc>
        <w:tc>
          <w:tcPr>
            <w:tcW w:w="2338" w:type="dxa"/>
            <w:tcMar>
              <w:left w:w="115" w:type="dxa"/>
              <w:right w:w="115" w:type="dxa"/>
            </w:tcMar>
          </w:tcPr>
          <w:p w14:paraId="07699096" w14:textId="328532F5" w:rsidR="00531FBF" w:rsidRPr="00E6555E" w:rsidRDefault="00B14686" w:rsidP="00E6555E">
            <w:pPr>
              <w:spacing w:line="360" w:lineRule="auto"/>
              <w:contextualSpacing/>
              <w:jc w:val="center"/>
              <w:rPr>
                <w:rFonts w:ascii="Times New Roman" w:eastAsia="Times New Roman" w:hAnsi="Times New Roman" w:cs="Times New Roman"/>
                <w:b/>
                <w:bCs/>
                <w:sz w:val="22"/>
                <w:szCs w:val="22"/>
              </w:rPr>
            </w:pPr>
            <w:r w:rsidRPr="00E6555E">
              <w:rPr>
                <w:rFonts w:ascii="Times New Roman" w:eastAsia="Times New Roman" w:hAnsi="Times New Roman" w:cs="Times New Roman"/>
                <w:b/>
                <w:bCs/>
                <w:sz w:val="22"/>
                <w:szCs w:val="22"/>
              </w:rPr>
              <w:t>Daniel Lacourse</w:t>
            </w:r>
          </w:p>
        </w:tc>
        <w:tc>
          <w:tcPr>
            <w:tcW w:w="2338" w:type="dxa"/>
            <w:tcMar>
              <w:left w:w="115" w:type="dxa"/>
              <w:right w:w="115" w:type="dxa"/>
            </w:tcMar>
          </w:tcPr>
          <w:p w14:paraId="77DC76FF" w14:textId="17BFB305" w:rsidR="00C32F3D" w:rsidRPr="00E6555E" w:rsidRDefault="00C32F3D" w:rsidP="00E6555E">
            <w:pPr>
              <w:spacing w:line="360" w:lineRule="auto"/>
              <w:contextualSpacing/>
              <w:jc w:val="center"/>
              <w:rPr>
                <w:rFonts w:ascii="Times New Roman" w:eastAsia="Times New Roman" w:hAnsi="Times New Roman" w:cs="Times New Roman"/>
                <w:b/>
                <w:bCs/>
                <w:sz w:val="22"/>
                <w:szCs w:val="22"/>
              </w:rPr>
            </w:pPr>
          </w:p>
        </w:tc>
      </w:tr>
    </w:tbl>
    <w:p w14:paraId="24F81A96" w14:textId="4762858C" w:rsidR="00C32F3D" w:rsidRPr="00E6555E" w:rsidRDefault="00C32F3D" w:rsidP="00E6555E">
      <w:pPr>
        <w:spacing w:line="360" w:lineRule="auto"/>
        <w:contextualSpacing/>
        <w:rPr>
          <w:rFonts w:ascii="Times New Roman" w:hAnsi="Times New Roman" w:cs="Times New Roman"/>
        </w:rPr>
      </w:pPr>
    </w:p>
    <w:p w14:paraId="4B78F2F7" w14:textId="77777777" w:rsidR="00C32F3D" w:rsidRPr="00E6555E" w:rsidRDefault="00C32F3D" w:rsidP="00E6555E">
      <w:pPr>
        <w:pStyle w:val="Heading2"/>
        <w:spacing w:line="360" w:lineRule="auto"/>
        <w:rPr>
          <w:rFonts w:ascii="Times New Roman" w:hAnsi="Times New Roman" w:cs="Times New Roman"/>
        </w:rPr>
      </w:pPr>
      <w:bookmarkStart w:id="5" w:name="_Toc31614994"/>
      <w:bookmarkStart w:id="6" w:name="_Toc1537514150"/>
      <w:bookmarkStart w:id="7" w:name="_Toc47419814"/>
      <w:bookmarkStart w:id="8" w:name="_Toc102040755"/>
      <w:r w:rsidRPr="00E6555E">
        <w:rPr>
          <w:rFonts w:ascii="Times New Roman" w:hAnsi="Times New Roman" w:cs="Times New Roman"/>
        </w:rPr>
        <w:t>Client</w:t>
      </w:r>
      <w:bookmarkEnd w:id="5"/>
      <w:bookmarkEnd w:id="6"/>
      <w:bookmarkEnd w:id="7"/>
      <w:bookmarkEnd w:id="8"/>
    </w:p>
    <w:p w14:paraId="7A0DCCBC" w14:textId="77777777" w:rsidR="00C32F3D" w:rsidRPr="00E6555E" w:rsidRDefault="00C32F3D" w:rsidP="00E6555E">
      <w:pPr>
        <w:spacing w:line="360" w:lineRule="auto"/>
        <w:contextualSpacing/>
        <w:rPr>
          <w:rFonts w:ascii="Times New Roman" w:hAnsi="Times New Roman" w:cs="Times New Roman"/>
          <w:sz w:val="22"/>
          <w:szCs w:val="22"/>
        </w:rPr>
      </w:pPr>
    </w:p>
    <w:p w14:paraId="14E4B5CC" w14:textId="08C0B4C7" w:rsidR="00C32F3D" w:rsidRPr="00E6555E" w:rsidRDefault="00C32F3D" w:rsidP="00E6555E">
      <w:pPr>
        <w:spacing w:line="360" w:lineRule="auto"/>
        <w:contextualSpacing/>
        <w:jc w:val="center"/>
        <w:rPr>
          <w:rFonts w:ascii="Times New Roman" w:hAnsi="Times New Roman" w:cs="Times New Roman"/>
          <w:sz w:val="22"/>
          <w:szCs w:val="22"/>
          <w:bdr w:val="none" w:sz="0" w:space="0" w:color="auto" w:frame="1"/>
          <w:shd w:val="clear" w:color="auto" w:fill="FFFFFF"/>
        </w:rPr>
      </w:pPr>
      <w:r w:rsidRPr="00E6555E">
        <w:rPr>
          <w:rFonts w:ascii="Times New Roman" w:hAnsi="Times New Roman" w:cs="Times New Roman"/>
          <w:sz w:val="22"/>
          <w:szCs w:val="22"/>
          <w:bdr w:val="none" w:sz="0" w:space="0" w:color="auto" w:frame="1"/>
          <w:shd w:val="clear" w:color="auto" w:fill="FFFFFF"/>
        </w:rPr>
        <w:fldChar w:fldCharType="begin"/>
      </w:r>
      <w:r w:rsidRPr="00E6555E">
        <w:rPr>
          <w:rFonts w:ascii="Times New Roman" w:hAnsi="Times New Roman" w:cs="Times New Roman"/>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E6555E">
        <w:rPr>
          <w:rFonts w:ascii="Times New Roman" w:hAnsi="Times New Roman" w:cs="Times New Roman"/>
          <w:sz w:val="22"/>
          <w:szCs w:val="22"/>
          <w:bdr w:val="none" w:sz="0" w:space="0" w:color="auto" w:frame="1"/>
          <w:shd w:val="clear" w:color="auto" w:fill="FFFFFF"/>
        </w:rPr>
        <w:fldChar w:fldCharType="separate"/>
      </w:r>
      <w:r w:rsidRPr="00E6555E">
        <w:rPr>
          <w:rFonts w:ascii="Times New Roman" w:hAnsi="Times New Roman" w:cs="Times New Roman"/>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E6555E">
        <w:rPr>
          <w:rFonts w:ascii="Times New Roman" w:hAnsi="Times New Roman" w:cs="Times New Roman"/>
          <w:sz w:val="22"/>
          <w:szCs w:val="22"/>
          <w:bdr w:val="none" w:sz="0" w:space="0" w:color="auto" w:frame="1"/>
          <w:shd w:val="clear" w:color="auto" w:fill="FFFFFF"/>
        </w:rPr>
        <w:fldChar w:fldCharType="end"/>
      </w:r>
    </w:p>
    <w:p w14:paraId="63E3EBDD" w14:textId="77777777" w:rsidR="00B7788F" w:rsidRPr="00E6555E" w:rsidRDefault="00B7788F" w:rsidP="00E6555E">
      <w:pPr>
        <w:spacing w:line="360" w:lineRule="auto"/>
        <w:contextualSpacing/>
        <w:jc w:val="center"/>
        <w:rPr>
          <w:rFonts w:ascii="Times New Roman" w:hAnsi="Times New Roman" w:cs="Times New Roman"/>
          <w:sz w:val="22"/>
          <w:szCs w:val="22"/>
        </w:rPr>
      </w:pPr>
    </w:p>
    <w:p w14:paraId="3258C47E" w14:textId="2E309915" w:rsidR="00025C05" w:rsidRPr="00E6555E" w:rsidRDefault="00025C05" w:rsidP="00E6555E">
      <w:pPr>
        <w:pStyle w:val="Heading2"/>
        <w:spacing w:line="360" w:lineRule="auto"/>
        <w:rPr>
          <w:rFonts w:ascii="Times New Roman" w:hAnsi="Times New Roman" w:cs="Times New Roman"/>
        </w:rPr>
      </w:pPr>
      <w:bookmarkStart w:id="9" w:name="_Toc500761898"/>
      <w:bookmarkStart w:id="10" w:name="_Toc1695397086"/>
      <w:bookmarkStart w:id="11" w:name="_Toc102040756"/>
      <w:r w:rsidRPr="00E6555E">
        <w:rPr>
          <w:rFonts w:ascii="Times New Roman" w:hAnsi="Times New Roman" w:cs="Times New Roman"/>
        </w:rPr>
        <w:t>Instructions</w:t>
      </w:r>
      <w:bookmarkEnd w:id="9"/>
      <w:bookmarkEnd w:id="10"/>
      <w:bookmarkEnd w:id="11"/>
    </w:p>
    <w:p w14:paraId="196D9538" w14:textId="77777777" w:rsidR="00B7788F" w:rsidRPr="00E6555E" w:rsidRDefault="00B7788F" w:rsidP="00E6555E">
      <w:pPr>
        <w:spacing w:line="360" w:lineRule="auto"/>
        <w:contextualSpacing/>
        <w:rPr>
          <w:rFonts w:ascii="Times New Roman" w:hAnsi="Times New Roman" w:cs="Times New Roman"/>
        </w:rPr>
      </w:pPr>
    </w:p>
    <w:p w14:paraId="516CA6BB" w14:textId="28BCF90A" w:rsidR="00025C05" w:rsidRPr="00E6555E" w:rsidRDefault="00FC36E8" w:rsidP="00E6555E">
      <w:pPr>
        <w:spacing w:line="360" w:lineRule="auto"/>
        <w:contextualSpacing/>
        <w:rPr>
          <w:rFonts w:ascii="Times New Roman" w:eastAsia="Times New Roman" w:hAnsi="Times New Roman" w:cs="Times New Roman"/>
          <w:sz w:val="22"/>
          <w:szCs w:val="22"/>
        </w:rPr>
      </w:pPr>
      <w:r w:rsidRPr="00E6555E">
        <w:rPr>
          <w:rFonts w:ascii="Times New Roman" w:eastAsia="Times New Roman" w:hAnsi="Times New Roman" w:cs="Times New Roman"/>
          <w:sz w:val="22"/>
          <w:szCs w:val="22"/>
        </w:rPr>
        <w:t xml:space="preserve">Submit </w:t>
      </w:r>
      <w:proofErr w:type="gramStart"/>
      <w:r w:rsidR="00025C05" w:rsidRPr="00E6555E">
        <w:rPr>
          <w:rFonts w:ascii="Times New Roman" w:eastAsia="Times New Roman" w:hAnsi="Times New Roman" w:cs="Times New Roman"/>
          <w:sz w:val="22"/>
          <w:szCs w:val="22"/>
        </w:rPr>
        <w:t>this</w:t>
      </w:r>
      <w:proofErr w:type="gramEnd"/>
      <w:r w:rsidR="00025C05" w:rsidRPr="00E6555E">
        <w:rPr>
          <w:rFonts w:ascii="Times New Roman" w:eastAsia="Times New Roman" w:hAnsi="Times New Roman" w:cs="Times New Roman"/>
          <w:sz w:val="22"/>
          <w:szCs w:val="22"/>
        </w:rPr>
        <w:t xml:space="preserve"> completed </w:t>
      </w:r>
      <w:r w:rsidR="00EB1CEC" w:rsidRPr="00E6555E">
        <w:rPr>
          <w:rFonts w:ascii="Times New Roman" w:eastAsia="Times New Roman" w:hAnsi="Times New Roman" w:cs="Times New Roman"/>
          <w:sz w:val="22"/>
          <w:szCs w:val="22"/>
        </w:rPr>
        <w:t xml:space="preserve">practices </w:t>
      </w:r>
      <w:r w:rsidR="00277B38" w:rsidRPr="00E6555E">
        <w:rPr>
          <w:rFonts w:ascii="Times New Roman" w:eastAsia="Times New Roman" w:hAnsi="Times New Roman" w:cs="Times New Roman"/>
          <w:sz w:val="22"/>
          <w:szCs w:val="22"/>
        </w:rPr>
        <w:t xml:space="preserve">for </w:t>
      </w:r>
      <w:r w:rsidR="00F81BBB" w:rsidRPr="00E6555E">
        <w:rPr>
          <w:rFonts w:ascii="Times New Roman" w:eastAsia="Times New Roman" w:hAnsi="Times New Roman" w:cs="Times New Roman"/>
          <w:sz w:val="22"/>
          <w:szCs w:val="22"/>
        </w:rPr>
        <w:t>secure software report</w:t>
      </w:r>
      <w:r w:rsidR="009C7B99" w:rsidRPr="00E6555E">
        <w:rPr>
          <w:rFonts w:ascii="Times New Roman" w:eastAsia="Times New Roman" w:hAnsi="Times New Roman" w:cs="Times New Roman"/>
          <w:sz w:val="22"/>
          <w:szCs w:val="22"/>
        </w:rPr>
        <w:t>.</w:t>
      </w:r>
      <w:r w:rsidR="003360D3" w:rsidRPr="00E6555E">
        <w:rPr>
          <w:rFonts w:ascii="Times New Roman" w:eastAsia="Times New Roman" w:hAnsi="Times New Roman" w:cs="Times New Roman"/>
          <w:sz w:val="22"/>
          <w:szCs w:val="22"/>
        </w:rPr>
        <w:t xml:space="preserve"> </w:t>
      </w:r>
      <w:r w:rsidR="009C7B99" w:rsidRPr="00E6555E">
        <w:rPr>
          <w:rFonts w:ascii="Times New Roman" w:eastAsia="Times New Roman" w:hAnsi="Times New Roman" w:cs="Times New Roman"/>
          <w:sz w:val="22"/>
          <w:szCs w:val="22"/>
        </w:rPr>
        <w:t>R</w:t>
      </w:r>
      <w:r w:rsidR="003360D3" w:rsidRPr="00E6555E">
        <w:rPr>
          <w:rFonts w:ascii="Times New Roman" w:eastAsia="Times New Roman" w:hAnsi="Times New Roman" w:cs="Times New Roman"/>
          <w:sz w:val="22"/>
          <w:szCs w:val="22"/>
        </w:rPr>
        <w:t>eplac</w:t>
      </w:r>
      <w:r w:rsidR="009C7B99" w:rsidRPr="00E6555E">
        <w:rPr>
          <w:rFonts w:ascii="Times New Roman" w:eastAsia="Times New Roman" w:hAnsi="Times New Roman" w:cs="Times New Roman"/>
          <w:sz w:val="22"/>
          <w:szCs w:val="22"/>
        </w:rPr>
        <w:t>e</w:t>
      </w:r>
      <w:r w:rsidR="003360D3" w:rsidRPr="00E6555E">
        <w:rPr>
          <w:rFonts w:ascii="Times New Roman" w:eastAsia="Times New Roman" w:hAnsi="Times New Roman" w:cs="Times New Roman"/>
          <w:sz w:val="22"/>
          <w:szCs w:val="22"/>
        </w:rPr>
        <w:t xml:space="preserve"> the bracketed text with the relevant information</w:t>
      </w:r>
      <w:r w:rsidR="00277B38" w:rsidRPr="00E6555E">
        <w:rPr>
          <w:rFonts w:ascii="Times New Roman" w:eastAsia="Times New Roman" w:hAnsi="Times New Roman" w:cs="Times New Roman"/>
          <w:sz w:val="22"/>
          <w:szCs w:val="22"/>
        </w:rPr>
        <w:t>. You must document your process for writing secure communications and refactoring code</w:t>
      </w:r>
      <w:r w:rsidR="00E5594E" w:rsidRPr="00E6555E">
        <w:rPr>
          <w:rFonts w:ascii="Times New Roman" w:eastAsia="Times New Roman" w:hAnsi="Times New Roman" w:cs="Times New Roman"/>
          <w:sz w:val="22"/>
          <w:szCs w:val="22"/>
        </w:rPr>
        <w:t xml:space="preserve"> that</w:t>
      </w:r>
      <w:r w:rsidR="00335200" w:rsidRPr="00E6555E">
        <w:rPr>
          <w:rFonts w:ascii="Times New Roman" w:eastAsia="Times New Roman" w:hAnsi="Times New Roman" w:cs="Times New Roman"/>
          <w:sz w:val="22"/>
          <w:szCs w:val="22"/>
        </w:rPr>
        <w:t xml:space="preserve"> </w:t>
      </w:r>
      <w:r w:rsidR="00B720DC" w:rsidRPr="00E6555E">
        <w:rPr>
          <w:rFonts w:ascii="Times New Roman" w:eastAsia="Times New Roman" w:hAnsi="Times New Roman" w:cs="Times New Roman"/>
          <w:sz w:val="22"/>
          <w:szCs w:val="22"/>
        </w:rPr>
        <w:t>complies</w:t>
      </w:r>
      <w:r w:rsidR="00277B38" w:rsidRPr="00E6555E">
        <w:rPr>
          <w:rFonts w:ascii="Times New Roman" w:eastAsia="Times New Roman" w:hAnsi="Times New Roman" w:cs="Times New Roman"/>
          <w:sz w:val="22"/>
          <w:szCs w:val="22"/>
        </w:rPr>
        <w:t xml:space="preserve"> with software security testing protocols.</w:t>
      </w:r>
    </w:p>
    <w:p w14:paraId="26E62C94" w14:textId="77777777" w:rsidR="006E1A73" w:rsidRPr="00E6555E" w:rsidRDefault="006E1A73" w:rsidP="00E6555E">
      <w:pPr>
        <w:spacing w:line="360" w:lineRule="auto"/>
        <w:contextualSpacing/>
        <w:rPr>
          <w:rFonts w:ascii="Times New Roman" w:eastAsia="Times New Roman" w:hAnsi="Times New Roman" w:cs="Times New Roman"/>
          <w:sz w:val="22"/>
          <w:szCs w:val="22"/>
        </w:rPr>
      </w:pPr>
    </w:p>
    <w:p w14:paraId="09AE0EE8" w14:textId="79422EA6" w:rsidR="00182245" w:rsidRPr="00E6555E" w:rsidRDefault="00025C05" w:rsidP="00E6555E">
      <w:pPr>
        <w:pStyle w:val="ListParagraph"/>
        <w:numPr>
          <w:ilvl w:val="0"/>
          <w:numId w:val="19"/>
        </w:numPr>
        <w:spacing w:line="360" w:lineRule="auto"/>
        <w:rPr>
          <w:rFonts w:ascii="Times New Roman" w:eastAsia="Times New Roman" w:hAnsi="Times New Roman" w:cs="Times New Roman"/>
          <w:sz w:val="22"/>
          <w:szCs w:val="22"/>
        </w:rPr>
      </w:pPr>
      <w:r w:rsidRPr="00E6555E">
        <w:rPr>
          <w:rFonts w:ascii="Times New Roman" w:eastAsia="Times New Roman" w:hAnsi="Times New Roman" w:cs="Times New Roman"/>
          <w:sz w:val="22"/>
          <w:szCs w:val="22"/>
        </w:rPr>
        <w:t>Respond to the steps outlined below</w:t>
      </w:r>
      <w:r w:rsidR="00797EC8" w:rsidRPr="00E6555E">
        <w:rPr>
          <w:rFonts w:ascii="Times New Roman" w:eastAsia="Times New Roman" w:hAnsi="Times New Roman" w:cs="Times New Roman"/>
          <w:sz w:val="22"/>
          <w:szCs w:val="22"/>
        </w:rPr>
        <w:t xml:space="preserve"> and include your findings</w:t>
      </w:r>
      <w:r w:rsidRPr="00E6555E">
        <w:rPr>
          <w:rFonts w:ascii="Times New Roman" w:eastAsia="Times New Roman" w:hAnsi="Times New Roman" w:cs="Times New Roman"/>
          <w:sz w:val="22"/>
          <w:szCs w:val="22"/>
        </w:rPr>
        <w:t xml:space="preserve">. </w:t>
      </w:r>
    </w:p>
    <w:p w14:paraId="50453C02" w14:textId="72D9B1C6" w:rsidR="00025C05" w:rsidRPr="00E6555E" w:rsidRDefault="00A2133A" w:rsidP="00E6555E">
      <w:pPr>
        <w:pStyle w:val="ListParagraph"/>
        <w:numPr>
          <w:ilvl w:val="0"/>
          <w:numId w:val="19"/>
        </w:numPr>
        <w:spacing w:line="360" w:lineRule="auto"/>
        <w:rPr>
          <w:rFonts w:ascii="Times New Roman" w:eastAsia="Times New Roman" w:hAnsi="Times New Roman" w:cs="Times New Roman"/>
          <w:sz w:val="22"/>
          <w:szCs w:val="22"/>
        </w:rPr>
      </w:pPr>
      <w:r w:rsidRPr="00E6555E">
        <w:rPr>
          <w:rFonts w:ascii="Times New Roman" w:eastAsia="Times New Roman" w:hAnsi="Times New Roman" w:cs="Times New Roman"/>
          <w:sz w:val="22"/>
          <w:szCs w:val="22"/>
        </w:rPr>
        <w:t xml:space="preserve">Respond using </w:t>
      </w:r>
      <w:r w:rsidR="00114D54" w:rsidRPr="00E6555E">
        <w:rPr>
          <w:rFonts w:ascii="Times New Roman" w:eastAsia="Times New Roman" w:hAnsi="Times New Roman" w:cs="Times New Roman"/>
          <w:sz w:val="22"/>
          <w:szCs w:val="22"/>
        </w:rPr>
        <w:t xml:space="preserve">your </w:t>
      </w:r>
      <w:r w:rsidR="00025C05" w:rsidRPr="00E6555E">
        <w:rPr>
          <w:rFonts w:ascii="Times New Roman" w:eastAsia="Times New Roman" w:hAnsi="Times New Roman" w:cs="Times New Roman"/>
          <w:sz w:val="22"/>
          <w:szCs w:val="22"/>
        </w:rPr>
        <w:t xml:space="preserve">own words. </w:t>
      </w:r>
      <w:r w:rsidRPr="00E6555E">
        <w:rPr>
          <w:rFonts w:ascii="Times New Roman" w:eastAsia="Times New Roman" w:hAnsi="Times New Roman" w:cs="Times New Roman"/>
          <w:sz w:val="22"/>
          <w:szCs w:val="22"/>
        </w:rPr>
        <w:t>Y</w:t>
      </w:r>
      <w:r w:rsidR="00025C05" w:rsidRPr="00E6555E">
        <w:rPr>
          <w:rFonts w:ascii="Times New Roman" w:eastAsia="Times New Roman" w:hAnsi="Times New Roman" w:cs="Times New Roman"/>
          <w:sz w:val="22"/>
          <w:szCs w:val="22"/>
        </w:rPr>
        <w:t xml:space="preserve">ou </w:t>
      </w:r>
      <w:r w:rsidRPr="00E6555E">
        <w:rPr>
          <w:rFonts w:ascii="Times New Roman" w:eastAsia="Times New Roman" w:hAnsi="Times New Roman" w:cs="Times New Roman"/>
          <w:sz w:val="22"/>
          <w:szCs w:val="22"/>
        </w:rPr>
        <w:t xml:space="preserve">may also </w:t>
      </w:r>
      <w:r w:rsidR="00025C05" w:rsidRPr="00E6555E">
        <w:rPr>
          <w:rFonts w:ascii="Times New Roman" w:eastAsia="Times New Roman" w:hAnsi="Times New Roman" w:cs="Times New Roman"/>
          <w:sz w:val="22"/>
          <w:szCs w:val="22"/>
        </w:rPr>
        <w:t xml:space="preserve">choose to include images or </w:t>
      </w:r>
      <w:proofErr w:type="gramStart"/>
      <w:r w:rsidR="00025C05" w:rsidRPr="00E6555E">
        <w:rPr>
          <w:rFonts w:ascii="Times New Roman" w:eastAsia="Times New Roman" w:hAnsi="Times New Roman" w:cs="Times New Roman"/>
          <w:sz w:val="22"/>
          <w:szCs w:val="22"/>
        </w:rPr>
        <w:t>supporting</w:t>
      </w:r>
      <w:proofErr w:type="gramEnd"/>
      <w:r w:rsidR="00025C05" w:rsidRPr="00E6555E">
        <w:rPr>
          <w:rFonts w:ascii="Times New Roman" w:eastAsia="Times New Roman" w:hAnsi="Times New Roman" w:cs="Times New Roman"/>
          <w:sz w:val="22"/>
          <w:szCs w:val="22"/>
        </w:rPr>
        <w:t xml:space="preserve"> materials</w:t>
      </w:r>
      <w:r w:rsidRPr="00E6555E">
        <w:rPr>
          <w:rFonts w:ascii="Times New Roman" w:eastAsia="Times New Roman" w:hAnsi="Times New Roman" w:cs="Times New Roman"/>
          <w:sz w:val="22"/>
          <w:szCs w:val="22"/>
        </w:rPr>
        <w:t>. If you include them</w:t>
      </w:r>
      <w:r w:rsidR="00025C05" w:rsidRPr="00E6555E">
        <w:rPr>
          <w:rFonts w:ascii="Times New Roman" w:eastAsia="Times New Roman" w:hAnsi="Times New Roman" w:cs="Times New Roman"/>
          <w:sz w:val="22"/>
          <w:szCs w:val="22"/>
        </w:rPr>
        <w:t xml:space="preserve">, make certain </w:t>
      </w:r>
      <w:r w:rsidR="00632C6F" w:rsidRPr="00E6555E">
        <w:rPr>
          <w:rFonts w:ascii="Times New Roman" w:eastAsia="Times New Roman" w:hAnsi="Times New Roman" w:cs="Times New Roman"/>
          <w:sz w:val="22"/>
          <w:szCs w:val="22"/>
        </w:rPr>
        <w:t xml:space="preserve">to </w:t>
      </w:r>
      <w:r w:rsidR="00025C05" w:rsidRPr="00E6555E">
        <w:rPr>
          <w:rFonts w:ascii="Times New Roman" w:eastAsia="Times New Roman" w:hAnsi="Times New Roman" w:cs="Times New Roman"/>
          <w:sz w:val="22"/>
          <w:szCs w:val="22"/>
        </w:rPr>
        <w:t>insert them</w:t>
      </w:r>
      <w:r w:rsidR="00FD1686" w:rsidRPr="00E6555E">
        <w:rPr>
          <w:rFonts w:ascii="Times New Roman" w:eastAsia="Times New Roman" w:hAnsi="Times New Roman" w:cs="Times New Roman"/>
          <w:sz w:val="22"/>
          <w:szCs w:val="22"/>
        </w:rPr>
        <w:t xml:space="preserve"> in</w:t>
      </w:r>
      <w:r w:rsidR="00632C6F" w:rsidRPr="00E6555E">
        <w:rPr>
          <w:rFonts w:ascii="Times New Roman" w:eastAsia="Times New Roman" w:hAnsi="Times New Roman" w:cs="Times New Roman"/>
          <w:sz w:val="22"/>
          <w:szCs w:val="22"/>
        </w:rPr>
        <w:t xml:space="preserve"> all the relevant locations in</w:t>
      </w:r>
      <w:r w:rsidR="00025C05" w:rsidRPr="00E6555E">
        <w:rPr>
          <w:rFonts w:ascii="Times New Roman" w:eastAsia="Times New Roman" w:hAnsi="Times New Roman" w:cs="Times New Roman"/>
          <w:sz w:val="22"/>
          <w:szCs w:val="22"/>
        </w:rPr>
        <w:t xml:space="preserve"> the </w:t>
      </w:r>
      <w:r w:rsidR="00632C6F" w:rsidRPr="00E6555E">
        <w:rPr>
          <w:rFonts w:ascii="Times New Roman" w:eastAsia="Times New Roman" w:hAnsi="Times New Roman" w:cs="Times New Roman"/>
          <w:sz w:val="22"/>
          <w:szCs w:val="22"/>
        </w:rPr>
        <w:t>document</w:t>
      </w:r>
      <w:r w:rsidR="00025C05" w:rsidRPr="00E6555E">
        <w:rPr>
          <w:rFonts w:ascii="Times New Roman" w:eastAsia="Times New Roman" w:hAnsi="Times New Roman" w:cs="Times New Roman"/>
          <w:sz w:val="22"/>
          <w:szCs w:val="22"/>
        </w:rPr>
        <w:t>.</w:t>
      </w:r>
    </w:p>
    <w:p w14:paraId="139833A9" w14:textId="2485F2B1" w:rsidR="00182245" w:rsidRPr="00E6555E" w:rsidRDefault="00182245" w:rsidP="00E6555E">
      <w:pPr>
        <w:pStyle w:val="ListParagraph"/>
        <w:numPr>
          <w:ilvl w:val="0"/>
          <w:numId w:val="19"/>
        </w:numPr>
        <w:spacing w:line="360" w:lineRule="auto"/>
        <w:rPr>
          <w:rFonts w:ascii="Times New Roman" w:eastAsia="Times New Roman" w:hAnsi="Times New Roman" w:cs="Times New Roman"/>
          <w:sz w:val="22"/>
          <w:szCs w:val="22"/>
        </w:rPr>
      </w:pPr>
      <w:r w:rsidRPr="00E6555E">
        <w:rPr>
          <w:rFonts w:ascii="Times New Roman" w:eastAsia="Times New Roman" w:hAnsi="Times New Roman" w:cs="Times New Roman"/>
          <w:sz w:val="22"/>
          <w:szCs w:val="22"/>
        </w:rPr>
        <w:t xml:space="preserve">Refer to </w:t>
      </w:r>
      <w:proofErr w:type="gramStart"/>
      <w:r w:rsidRPr="00E6555E">
        <w:rPr>
          <w:rFonts w:ascii="Times New Roman" w:eastAsia="Times New Roman" w:hAnsi="Times New Roman" w:cs="Times New Roman"/>
          <w:sz w:val="22"/>
          <w:szCs w:val="22"/>
        </w:rPr>
        <w:t>the Project</w:t>
      </w:r>
      <w:proofErr w:type="gramEnd"/>
      <w:r w:rsidRPr="00E6555E">
        <w:rPr>
          <w:rFonts w:ascii="Times New Roman" w:eastAsia="Times New Roman" w:hAnsi="Times New Roman" w:cs="Times New Roman"/>
          <w:sz w:val="22"/>
          <w:szCs w:val="22"/>
        </w:rPr>
        <w:t xml:space="preserve"> Two Guidelines and Rubric for </w:t>
      </w:r>
      <w:r w:rsidR="00632C6F" w:rsidRPr="00E6555E">
        <w:rPr>
          <w:rFonts w:ascii="Times New Roman" w:eastAsia="Times New Roman" w:hAnsi="Times New Roman" w:cs="Times New Roman"/>
          <w:sz w:val="22"/>
          <w:szCs w:val="22"/>
        </w:rPr>
        <w:t xml:space="preserve">more detailed </w:t>
      </w:r>
      <w:r w:rsidRPr="00E6555E">
        <w:rPr>
          <w:rFonts w:ascii="Times New Roman" w:eastAsia="Times New Roman" w:hAnsi="Times New Roman" w:cs="Times New Roman"/>
          <w:sz w:val="22"/>
          <w:szCs w:val="22"/>
        </w:rPr>
        <w:t xml:space="preserve">instructions about </w:t>
      </w:r>
      <w:r w:rsidR="00632C6F" w:rsidRPr="00E6555E">
        <w:rPr>
          <w:rFonts w:ascii="Times New Roman" w:eastAsia="Times New Roman" w:hAnsi="Times New Roman" w:cs="Times New Roman"/>
          <w:sz w:val="22"/>
          <w:szCs w:val="22"/>
        </w:rPr>
        <w:t>each section of</w:t>
      </w:r>
      <w:r w:rsidRPr="00E6555E">
        <w:rPr>
          <w:rFonts w:ascii="Times New Roman" w:eastAsia="Times New Roman" w:hAnsi="Times New Roman" w:cs="Times New Roman"/>
          <w:sz w:val="22"/>
          <w:szCs w:val="22"/>
        </w:rPr>
        <w:t xml:space="preserve"> the template.</w:t>
      </w:r>
    </w:p>
    <w:p w14:paraId="436275F6" w14:textId="0EBDD81C" w:rsidR="00701A84" w:rsidRPr="00E6555E" w:rsidRDefault="005F574E" w:rsidP="00E6555E">
      <w:pPr>
        <w:spacing w:line="360" w:lineRule="auto"/>
        <w:contextualSpacing/>
        <w:rPr>
          <w:rFonts w:ascii="Times New Roman" w:eastAsiaTheme="majorEastAsia" w:hAnsi="Times New Roman" w:cs="Times New Roman"/>
          <w:sz w:val="22"/>
          <w:szCs w:val="22"/>
        </w:rPr>
      </w:pPr>
      <w:r w:rsidRPr="00E6555E">
        <w:rPr>
          <w:rFonts w:ascii="Times New Roman" w:hAnsi="Times New Roman" w:cs="Times New Roman"/>
          <w:sz w:val="22"/>
          <w:szCs w:val="22"/>
        </w:rPr>
        <w:br w:type="page"/>
      </w:r>
    </w:p>
    <w:p w14:paraId="3EF4D256" w14:textId="62EB8E34" w:rsidR="00701A84" w:rsidRPr="00E6555E" w:rsidRDefault="00352FD0" w:rsidP="00E6555E">
      <w:pPr>
        <w:pStyle w:val="Heading2"/>
        <w:spacing w:before="0" w:line="360" w:lineRule="auto"/>
        <w:rPr>
          <w:rFonts w:ascii="Times New Roman" w:hAnsi="Times New Roman" w:cs="Times New Roman"/>
        </w:rPr>
      </w:pPr>
      <w:bookmarkStart w:id="12" w:name="_Toc1709846648"/>
      <w:bookmarkStart w:id="13" w:name="_Toc770945630"/>
      <w:bookmarkStart w:id="14" w:name="_Toc102040757"/>
      <w:r w:rsidRPr="00E6555E">
        <w:rPr>
          <w:rFonts w:ascii="Times New Roman" w:hAnsi="Times New Roman" w:cs="Times New Roman"/>
        </w:rPr>
        <w:lastRenderedPageBreak/>
        <w:t>Developer</w:t>
      </w:r>
      <w:bookmarkEnd w:id="12"/>
      <w:bookmarkEnd w:id="13"/>
      <w:bookmarkEnd w:id="14"/>
    </w:p>
    <w:p w14:paraId="1A894830" w14:textId="32189889" w:rsidR="00485402" w:rsidRPr="00E6555E" w:rsidRDefault="00B14686" w:rsidP="00E6555E">
      <w:pPr>
        <w:spacing w:line="360" w:lineRule="auto"/>
        <w:contextualSpacing/>
        <w:rPr>
          <w:rFonts w:ascii="Times New Roman" w:hAnsi="Times New Roman" w:cs="Times New Roman"/>
          <w:sz w:val="22"/>
          <w:szCs w:val="22"/>
        </w:rPr>
      </w:pPr>
      <w:r w:rsidRPr="00E6555E">
        <w:rPr>
          <w:rFonts w:ascii="Times New Roman" w:hAnsi="Times New Roman" w:cs="Times New Roman"/>
          <w:sz w:val="22"/>
          <w:szCs w:val="22"/>
        </w:rPr>
        <w:t>Daniel Lacourse</w:t>
      </w:r>
    </w:p>
    <w:p w14:paraId="3A4DB0F5" w14:textId="518A6D83" w:rsidR="0058064D" w:rsidRPr="00E6555E" w:rsidRDefault="0058064D" w:rsidP="00E6555E">
      <w:pPr>
        <w:spacing w:line="360" w:lineRule="auto"/>
        <w:contextualSpacing/>
        <w:rPr>
          <w:rFonts w:ascii="Times New Roman" w:hAnsi="Times New Roman" w:cs="Times New Roman"/>
          <w:sz w:val="22"/>
          <w:szCs w:val="22"/>
        </w:rPr>
      </w:pPr>
    </w:p>
    <w:p w14:paraId="7A425AC3" w14:textId="1BBCD55D" w:rsidR="00010B8A" w:rsidRPr="00E6555E" w:rsidRDefault="00C32F3D" w:rsidP="00E6555E">
      <w:pPr>
        <w:pStyle w:val="Heading2"/>
        <w:numPr>
          <w:ilvl w:val="0"/>
          <w:numId w:val="21"/>
        </w:numPr>
        <w:spacing w:before="0" w:line="360" w:lineRule="auto"/>
        <w:rPr>
          <w:rFonts w:ascii="Times New Roman" w:hAnsi="Times New Roman" w:cs="Times New Roman"/>
        </w:rPr>
      </w:pPr>
      <w:bookmarkStart w:id="15" w:name="_Toc361528762"/>
      <w:bookmarkStart w:id="16" w:name="_Toc1441383079"/>
      <w:bookmarkStart w:id="17" w:name="_Toc102040758"/>
      <w:r w:rsidRPr="00E6555E">
        <w:rPr>
          <w:rFonts w:ascii="Times New Roman" w:hAnsi="Times New Roman" w:cs="Times New Roman"/>
        </w:rPr>
        <w:t>Algorithm Cipher</w:t>
      </w:r>
      <w:bookmarkEnd w:id="15"/>
      <w:bookmarkEnd w:id="16"/>
      <w:bookmarkEnd w:id="17"/>
    </w:p>
    <w:p w14:paraId="3C3C7792" w14:textId="77777777" w:rsidR="00E4044A" w:rsidRPr="00E6555E" w:rsidRDefault="00E4044A" w:rsidP="00E6555E">
      <w:pPr>
        <w:spacing w:line="360" w:lineRule="auto"/>
        <w:contextualSpacing/>
        <w:rPr>
          <w:rFonts w:ascii="Times New Roman" w:eastAsia="Times New Roman" w:hAnsi="Times New Roman" w:cs="Times New Roman"/>
          <w:sz w:val="22"/>
          <w:szCs w:val="22"/>
        </w:rPr>
      </w:pPr>
    </w:p>
    <w:p w14:paraId="5F2A79D3" w14:textId="1D49A8DE" w:rsidR="00B14686" w:rsidRPr="00E6555E" w:rsidRDefault="00B14686" w:rsidP="00E6555E">
      <w:pPr>
        <w:spacing w:line="360" w:lineRule="auto"/>
        <w:contextualSpacing/>
        <w:rPr>
          <w:rFonts w:ascii="Times New Roman" w:eastAsia="Times New Roman" w:hAnsi="Times New Roman" w:cs="Times New Roman"/>
          <w:sz w:val="22"/>
          <w:szCs w:val="22"/>
        </w:rPr>
      </w:pPr>
      <w:r w:rsidRPr="00E6555E">
        <w:rPr>
          <w:rFonts w:ascii="Times New Roman" w:eastAsia="Times New Roman" w:hAnsi="Times New Roman" w:cs="Times New Roman"/>
          <w:sz w:val="22"/>
          <w:szCs w:val="22"/>
        </w:rPr>
        <w:t>The best choice for checking data integrity is SHA-256, which is part of the SHA-2 family.</w:t>
      </w:r>
    </w:p>
    <w:p w14:paraId="7B9074D5" w14:textId="77777777" w:rsidR="00B14686" w:rsidRPr="00E6555E" w:rsidRDefault="00B14686" w:rsidP="00E6555E">
      <w:pPr>
        <w:spacing w:line="360" w:lineRule="auto"/>
        <w:contextualSpacing/>
        <w:rPr>
          <w:rFonts w:ascii="Times New Roman" w:eastAsia="Times New Roman" w:hAnsi="Times New Roman" w:cs="Times New Roman"/>
          <w:sz w:val="22"/>
          <w:szCs w:val="22"/>
        </w:rPr>
      </w:pPr>
    </w:p>
    <w:p w14:paraId="6FDF16C6" w14:textId="77777777" w:rsidR="00B14686" w:rsidRPr="00E6555E" w:rsidRDefault="00B14686" w:rsidP="00E6555E">
      <w:pPr>
        <w:spacing w:line="360" w:lineRule="auto"/>
        <w:contextualSpacing/>
        <w:rPr>
          <w:rFonts w:ascii="Times New Roman" w:eastAsia="Times New Roman" w:hAnsi="Times New Roman" w:cs="Times New Roman"/>
          <w:sz w:val="22"/>
          <w:szCs w:val="22"/>
        </w:rPr>
      </w:pPr>
      <w:r w:rsidRPr="00E6555E">
        <w:rPr>
          <w:rFonts w:ascii="Times New Roman" w:eastAsia="Times New Roman" w:hAnsi="Times New Roman" w:cs="Times New Roman"/>
          <w:sz w:val="22"/>
          <w:szCs w:val="22"/>
        </w:rPr>
        <w:t xml:space="preserve">Basically, SHA-256 takes any piece of text or data you put into it and runs it through a mathematical formula to turn it into a fixed 256-bit string of characters. What makes it </w:t>
      </w:r>
      <w:proofErr w:type="gramStart"/>
      <w:r w:rsidRPr="00E6555E">
        <w:rPr>
          <w:rFonts w:ascii="Times New Roman" w:eastAsia="Times New Roman" w:hAnsi="Times New Roman" w:cs="Times New Roman"/>
          <w:sz w:val="22"/>
          <w:szCs w:val="22"/>
        </w:rPr>
        <w:t>really useful</w:t>
      </w:r>
      <w:proofErr w:type="gramEnd"/>
      <w:r w:rsidRPr="00E6555E">
        <w:rPr>
          <w:rFonts w:ascii="Times New Roman" w:eastAsia="Times New Roman" w:hAnsi="Times New Roman" w:cs="Times New Roman"/>
          <w:sz w:val="22"/>
          <w:szCs w:val="22"/>
        </w:rPr>
        <w:t xml:space="preserve"> is that if someone changes even a single letter in the original data, the resulting </w:t>
      </w:r>
      <w:proofErr w:type="gramStart"/>
      <w:r w:rsidRPr="00E6555E">
        <w:rPr>
          <w:rFonts w:ascii="Times New Roman" w:eastAsia="Times New Roman" w:hAnsi="Times New Roman" w:cs="Times New Roman"/>
          <w:sz w:val="22"/>
          <w:szCs w:val="22"/>
        </w:rPr>
        <w:t>hash</w:t>
      </w:r>
      <w:proofErr w:type="gramEnd"/>
      <w:r w:rsidRPr="00E6555E">
        <w:rPr>
          <w:rFonts w:ascii="Times New Roman" w:eastAsia="Times New Roman" w:hAnsi="Times New Roman" w:cs="Times New Roman"/>
          <w:sz w:val="22"/>
          <w:szCs w:val="22"/>
        </w:rPr>
        <w:t xml:space="preserve"> completely changes. This makes it super easy to spot if data has been tampered with. Because it's 256 bits long, it's virtually impossible for someone to accidentally or on purpose create two different inputs that give you the same hash output.</w:t>
      </w:r>
    </w:p>
    <w:p w14:paraId="5C798C76" w14:textId="77777777" w:rsidR="00B14686" w:rsidRPr="00E6555E" w:rsidRDefault="00B14686" w:rsidP="00E6555E">
      <w:pPr>
        <w:spacing w:line="360" w:lineRule="auto"/>
        <w:contextualSpacing/>
        <w:rPr>
          <w:rFonts w:ascii="Times New Roman" w:eastAsia="Times New Roman" w:hAnsi="Times New Roman" w:cs="Times New Roman"/>
          <w:sz w:val="22"/>
          <w:szCs w:val="22"/>
        </w:rPr>
      </w:pPr>
    </w:p>
    <w:p w14:paraId="3E0E5F50" w14:textId="77777777" w:rsidR="00B14686" w:rsidRPr="00E6555E" w:rsidRDefault="00B14686" w:rsidP="00E6555E">
      <w:pPr>
        <w:spacing w:line="360" w:lineRule="auto"/>
        <w:contextualSpacing/>
        <w:rPr>
          <w:rFonts w:ascii="Times New Roman" w:eastAsia="Times New Roman" w:hAnsi="Times New Roman" w:cs="Times New Roman"/>
          <w:sz w:val="22"/>
          <w:szCs w:val="22"/>
        </w:rPr>
      </w:pPr>
      <w:r w:rsidRPr="00E6555E">
        <w:rPr>
          <w:rFonts w:ascii="Times New Roman" w:eastAsia="Times New Roman" w:hAnsi="Times New Roman" w:cs="Times New Roman"/>
          <w:sz w:val="22"/>
          <w:szCs w:val="22"/>
        </w:rPr>
        <w:t xml:space="preserve">Unlike encryption, which scrambles your data so you can unscramble it later using a key, hashing is a one-way </w:t>
      </w:r>
      <w:proofErr w:type="gramStart"/>
      <w:r w:rsidRPr="00E6555E">
        <w:rPr>
          <w:rFonts w:ascii="Times New Roman" w:eastAsia="Times New Roman" w:hAnsi="Times New Roman" w:cs="Times New Roman"/>
          <w:sz w:val="22"/>
          <w:szCs w:val="22"/>
        </w:rPr>
        <w:t>street—</w:t>
      </w:r>
      <w:proofErr w:type="gramEnd"/>
      <w:r w:rsidRPr="00E6555E">
        <w:rPr>
          <w:rFonts w:ascii="Times New Roman" w:eastAsia="Times New Roman" w:hAnsi="Times New Roman" w:cs="Times New Roman"/>
          <w:sz w:val="22"/>
          <w:szCs w:val="22"/>
        </w:rPr>
        <w:t>you don't use a key to make a hash, and you can't reverse it back into the original message. Hashing is purely there to prove the data hasn't been messed with. For actual secure web browsing, you rely on a mix of asymmetric keys (like RSA) to set up a safe connection and symmetric keys (like AES) to keep the actual data private while it moves back and forth.</w:t>
      </w:r>
    </w:p>
    <w:p w14:paraId="486B4EBD" w14:textId="77777777" w:rsidR="00B14686" w:rsidRPr="00E6555E" w:rsidRDefault="00B14686" w:rsidP="00E6555E">
      <w:pPr>
        <w:spacing w:line="360" w:lineRule="auto"/>
        <w:contextualSpacing/>
        <w:rPr>
          <w:rFonts w:ascii="Times New Roman" w:eastAsia="Times New Roman" w:hAnsi="Times New Roman" w:cs="Times New Roman"/>
          <w:sz w:val="22"/>
          <w:szCs w:val="22"/>
        </w:rPr>
      </w:pPr>
    </w:p>
    <w:p w14:paraId="5CE6734A" w14:textId="57B877DC" w:rsidR="00C32F3D" w:rsidRPr="00E6555E" w:rsidRDefault="00B14686" w:rsidP="00E6555E">
      <w:pPr>
        <w:spacing w:line="360" w:lineRule="auto"/>
        <w:contextualSpacing/>
        <w:rPr>
          <w:rFonts w:ascii="Times New Roman" w:eastAsia="Times New Roman" w:hAnsi="Times New Roman" w:cs="Times New Roman"/>
          <w:sz w:val="22"/>
          <w:szCs w:val="22"/>
        </w:rPr>
      </w:pPr>
      <w:r w:rsidRPr="00E6555E">
        <w:rPr>
          <w:rFonts w:ascii="Times New Roman" w:eastAsia="Times New Roman" w:hAnsi="Times New Roman" w:cs="Times New Roman"/>
          <w:sz w:val="22"/>
          <w:szCs w:val="22"/>
        </w:rPr>
        <w:t>Back in the day, older hashing tools like MD5 and SHA-1 were popular, but hackers figured out how to crack them by finding "collisions" (where two different files gave the same hash). Because of those security holes, the industry moved over to SHA-256, which has held up as a reliable standard for keeping data safe.</w:t>
      </w:r>
    </w:p>
    <w:p w14:paraId="5CAB2AA8" w14:textId="77777777" w:rsidR="00010B8A" w:rsidRPr="00E6555E" w:rsidRDefault="00010B8A" w:rsidP="00E6555E">
      <w:pPr>
        <w:spacing w:line="360" w:lineRule="auto"/>
        <w:contextualSpacing/>
        <w:rPr>
          <w:rFonts w:ascii="Times New Roman" w:hAnsi="Times New Roman" w:cs="Times New Roman"/>
          <w:sz w:val="22"/>
          <w:szCs w:val="22"/>
        </w:rPr>
      </w:pPr>
    </w:p>
    <w:p w14:paraId="2375E08D" w14:textId="2E02C919" w:rsidR="0058064D" w:rsidRPr="00E6555E" w:rsidRDefault="00C32F3D" w:rsidP="00E6555E">
      <w:pPr>
        <w:pStyle w:val="Heading2"/>
        <w:numPr>
          <w:ilvl w:val="0"/>
          <w:numId w:val="21"/>
        </w:numPr>
        <w:spacing w:before="0" w:line="360" w:lineRule="auto"/>
        <w:rPr>
          <w:rFonts w:ascii="Times New Roman" w:hAnsi="Times New Roman" w:cs="Times New Roman"/>
        </w:rPr>
      </w:pPr>
      <w:bookmarkStart w:id="18" w:name="_Toc272204322"/>
      <w:bookmarkStart w:id="19" w:name="_Toc290624425"/>
      <w:bookmarkStart w:id="20" w:name="_Toc102040759"/>
      <w:r w:rsidRPr="00E6555E">
        <w:rPr>
          <w:rFonts w:ascii="Times New Roman" w:hAnsi="Times New Roman" w:cs="Times New Roman"/>
        </w:rPr>
        <w:t>Certificate Generation</w:t>
      </w:r>
      <w:bookmarkEnd w:id="18"/>
      <w:bookmarkEnd w:id="19"/>
      <w:bookmarkEnd w:id="20"/>
    </w:p>
    <w:p w14:paraId="7CBD82F1" w14:textId="298175AE" w:rsidR="00E4044A" w:rsidRPr="00E6555E" w:rsidRDefault="00120ACD" w:rsidP="00E6555E">
      <w:pPr>
        <w:spacing w:line="360" w:lineRule="auto"/>
        <w:contextualSpacing/>
        <w:rPr>
          <w:rFonts w:ascii="Times New Roman" w:eastAsia="Times New Roman" w:hAnsi="Times New Roman" w:cs="Times New Roman"/>
          <w:sz w:val="22"/>
          <w:szCs w:val="22"/>
        </w:rPr>
      </w:pPr>
      <w:r w:rsidRPr="00E6555E">
        <w:rPr>
          <w:rFonts w:ascii="Times New Roman" w:eastAsia="Times New Roman" w:hAnsi="Times New Roman" w:cs="Times New Roman"/>
          <w:sz w:val="22"/>
          <w:szCs w:val="22"/>
        </w:rPr>
        <w:t xml:space="preserve">Insert a screenshot </w:t>
      </w:r>
      <w:proofErr w:type="gramStart"/>
      <w:r w:rsidR="00177698" w:rsidRPr="00E6555E">
        <w:rPr>
          <w:rFonts w:ascii="Times New Roman" w:eastAsia="Times New Roman" w:hAnsi="Times New Roman" w:cs="Times New Roman"/>
          <w:sz w:val="22"/>
          <w:szCs w:val="22"/>
        </w:rPr>
        <w:t xml:space="preserve">below </w:t>
      </w:r>
      <w:r w:rsidRPr="00E6555E">
        <w:rPr>
          <w:rFonts w:ascii="Times New Roman" w:eastAsia="Times New Roman" w:hAnsi="Times New Roman" w:cs="Times New Roman"/>
          <w:sz w:val="22"/>
          <w:szCs w:val="22"/>
        </w:rPr>
        <w:t>of</w:t>
      </w:r>
      <w:proofErr w:type="gramEnd"/>
      <w:r w:rsidRPr="00E6555E">
        <w:rPr>
          <w:rFonts w:ascii="Times New Roman" w:eastAsia="Times New Roman" w:hAnsi="Times New Roman" w:cs="Times New Roman"/>
          <w:sz w:val="22"/>
          <w:szCs w:val="22"/>
        </w:rPr>
        <w:t xml:space="preserve"> the CER file.</w:t>
      </w:r>
    </w:p>
    <w:p w14:paraId="6BEBCC74" w14:textId="77777777" w:rsidR="003978A0" w:rsidRPr="00E6555E" w:rsidRDefault="003978A0" w:rsidP="00E6555E">
      <w:pPr>
        <w:spacing w:line="360" w:lineRule="auto"/>
        <w:contextualSpacing/>
        <w:rPr>
          <w:rFonts w:ascii="Times New Roman" w:eastAsia="Times New Roman" w:hAnsi="Times New Roman" w:cs="Times New Roman"/>
          <w:sz w:val="22"/>
          <w:szCs w:val="22"/>
        </w:rPr>
      </w:pPr>
    </w:p>
    <w:p w14:paraId="1A30C4D3" w14:textId="6F9BAF7A" w:rsidR="002778D5" w:rsidRPr="00E6555E" w:rsidRDefault="00B15A54" w:rsidP="00E6555E">
      <w:pPr>
        <w:spacing w:line="360" w:lineRule="auto"/>
        <w:contextualSpacing/>
        <w:rPr>
          <w:rFonts w:ascii="Times New Roman" w:eastAsia="Times New Roman" w:hAnsi="Times New Roman" w:cs="Times New Roman"/>
          <w:sz w:val="22"/>
          <w:szCs w:val="22"/>
        </w:rPr>
      </w:pPr>
      <w:r w:rsidRPr="00E6555E">
        <w:rPr>
          <w:rFonts w:ascii="Times New Roman" w:eastAsia="Times New Roman" w:hAnsi="Times New Roman" w:cs="Times New Roman"/>
          <w:noProof/>
          <w:sz w:val="22"/>
          <w:szCs w:val="22"/>
        </w:rPr>
        <w:lastRenderedPageBreak/>
        <w:drawing>
          <wp:inline distT="0" distB="0" distL="0" distR="0" wp14:anchorId="42A7D321" wp14:editId="6CF029E8">
            <wp:extent cx="5943600" cy="3238500"/>
            <wp:effectExtent l="0" t="0" r="0" b="0"/>
            <wp:docPr id="134709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95173" name=""/>
                    <pic:cNvPicPr/>
                  </pic:nvPicPr>
                  <pic:blipFill>
                    <a:blip r:embed="rId13"/>
                    <a:stretch>
                      <a:fillRect/>
                    </a:stretch>
                  </pic:blipFill>
                  <pic:spPr>
                    <a:xfrm>
                      <a:off x="0" y="0"/>
                      <a:ext cx="5943600" cy="3238500"/>
                    </a:xfrm>
                    <a:prstGeom prst="rect">
                      <a:avLst/>
                    </a:prstGeom>
                  </pic:spPr>
                </pic:pic>
              </a:graphicData>
            </a:graphic>
          </wp:inline>
        </w:drawing>
      </w:r>
    </w:p>
    <w:p w14:paraId="77A5BBC5" w14:textId="77777777" w:rsidR="00DB5652" w:rsidRPr="00E6555E" w:rsidRDefault="00DB5652" w:rsidP="00E6555E">
      <w:pPr>
        <w:spacing w:line="360" w:lineRule="auto"/>
        <w:contextualSpacing/>
        <w:rPr>
          <w:rFonts w:ascii="Times New Roman" w:hAnsi="Times New Roman" w:cs="Times New Roman"/>
          <w:sz w:val="22"/>
          <w:szCs w:val="22"/>
        </w:rPr>
      </w:pPr>
    </w:p>
    <w:p w14:paraId="4BA218AD" w14:textId="7D5B9494" w:rsidR="00C56FC2" w:rsidRPr="00E6555E" w:rsidRDefault="00E33862" w:rsidP="00E6555E">
      <w:pPr>
        <w:pStyle w:val="Heading2"/>
        <w:numPr>
          <w:ilvl w:val="0"/>
          <w:numId w:val="21"/>
        </w:numPr>
        <w:spacing w:before="0" w:line="360" w:lineRule="auto"/>
        <w:rPr>
          <w:rFonts w:ascii="Times New Roman" w:hAnsi="Times New Roman" w:cs="Times New Roman"/>
        </w:rPr>
      </w:pPr>
      <w:bookmarkStart w:id="21" w:name="_Toc153388823"/>
      <w:bookmarkStart w:id="22" w:name="_Toc469977634"/>
      <w:bookmarkStart w:id="23" w:name="_Toc102040760"/>
      <w:r w:rsidRPr="00E6555E">
        <w:rPr>
          <w:rFonts w:ascii="Times New Roman" w:hAnsi="Times New Roman" w:cs="Times New Roman"/>
        </w:rPr>
        <w:t>Deploy Cipher</w:t>
      </w:r>
      <w:bookmarkEnd w:id="21"/>
      <w:bookmarkEnd w:id="22"/>
      <w:bookmarkEnd w:id="23"/>
    </w:p>
    <w:p w14:paraId="126E4B35" w14:textId="092BB87F" w:rsidR="00E4044A" w:rsidRPr="00E6555E" w:rsidRDefault="00E4044A" w:rsidP="00E6555E">
      <w:pPr>
        <w:spacing w:line="360" w:lineRule="auto"/>
        <w:contextualSpacing/>
        <w:rPr>
          <w:rFonts w:ascii="Times New Roman" w:eastAsia="Times New Roman" w:hAnsi="Times New Roman" w:cs="Times New Roman"/>
          <w:sz w:val="22"/>
          <w:szCs w:val="22"/>
        </w:rPr>
      </w:pPr>
      <w:r w:rsidRPr="00E6555E">
        <w:rPr>
          <w:rFonts w:ascii="Times New Roman" w:eastAsia="Times New Roman" w:hAnsi="Times New Roman" w:cs="Times New Roman"/>
          <w:sz w:val="22"/>
          <w:szCs w:val="22"/>
        </w:rPr>
        <w:t>Insert a screenshot below of the checksum verification.</w:t>
      </w:r>
    </w:p>
    <w:p w14:paraId="1D5553A4" w14:textId="77777777" w:rsidR="003978A0" w:rsidRPr="00E6555E" w:rsidRDefault="003978A0" w:rsidP="00E6555E">
      <w:pPr>
        <w:spacing w:line="360" w:lineRule="auto"/>
        <w:contextualSpacing/>
        <w:rPr>
          <w:rFonts w:ascii="Times New Roman" w:eastAsia="Times New Roman" w:hAnsi="Times New Roman" w:cs="Times New Roman"/>
          <w:sz w:val="22"/>
          <w:szCs w:val="22"/>
        </w:rPr>
      </w:pPr>
    </w:p>
    <w:p w14:paraId="320DBB8C" w14:textId="65BE8B96" w:rsidR="00C56FC2" w:rsidRPr="00E6555E" w:rsidRDefault="00A50641" w:rsidP="00E6555E">
      <w:pPr>
        <w:spacing w:line="360" w:lineRule="auto"/>
        <w:contextualSpacing/>
        <w:rPr>
          <w:rFonts w:ascii="Times New Roman" w:eastAsia="Times New Roman" w:hAnsi="Times New Roman" w:cs="Times New Roman"/>
          <w:sz w:val="22"/>
          <w:szCs w:val="22"/>
        </w:rPr>
      </w:pPr>
      <w:r w:rsidRPr="00E6555E">
        <w:rPr>
          <w:rFonts w:ascii="Times New Roman" w:eastAsia="Times New Roman" w:hAnsi="Times New Roman" w:cs="Times New Roman"/>
          <w:noProof/>
          <w:sz w:val="22"/>
          <w:szCs w:val="22"/>
        </w:rPr>
        <w:drawing>
          <wp:inline distT="0" distB="0" distL="0" distR="0" wp14:anchorId="59FDE936" wp14:editId="503BCCBB">
            <wp:extent cx="5943600" cy="2981960"/>
            <wp:effectExtent l="0" t="0" r="0" b="8890"/>
            <wp:docPr id="184521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18582" name=""/>
                    <pic:cNvPicPr/>
                  </pic:nvPicPr>
                  <pic:blipFill>
                    <a:blip r:embed="rId14"/>
                    <a:stretch>
                      <a:fillRect/>
                    </a:stretch>
                  </pic:blipFill>
                  <pic:spPr>
                    <a:xfrm>
                      <a:off x="0" y="0"/>
                      <a:ext cx="5943600" cy="2981960"/>
                    </a:xfrm>
                    <a:prstGeom prst="rect">
                      <a:avLst/>
                    </a:prstGeom>
                  </pic:spPr>
                </pic:pic>
              </a:graphicData>
            </a:graphic>
          </wp:inline>
        </w:drawing>
      </w:r>
    </w:p>
    <w:p w14:paraId="6BA341E9" w14:textId="77777777" w:rsidR="00DB5652" w:rsidRPr="00E6555E" w:rsidRDefault="00DB5652" w:rsidP="00E6555E">
      <w:pPr>
        <w:spacing w:line="360" w:lineRule="auto"/>
        <w:contextualSpacing/>
        <w:rPr>
          <w:rFonts w:ascii="Times New Roman" w:hAnsi="Times New Roman" w:cs="Times New Roman"/>
          <w:sz w:val="22"/>
          <w:szCs w:val="22"/>
        </w:rPr>
      </w:pPr>
    </w:p>
    <w:p w14:paraId="1E7FBDDF" w14:textId="3B5DB071" w:rsidR="00B03C25" w:rsidRPr="00E6555E" w:rsidRDefault="00E4044A" w:rsidP="00E6555E">
      <w:pPr>
        <w:pStyle w:val="Heading2"/>
        <w:numPr>
          <w:ilvl w:val="0"/>
          <w:numId w:val="21"/>
        </w:numPr>
        <w:spacing w:before="0" w:line="360" w:lineRule="auto"/>
        <w:rPr>
          <w:rFonts w:ascii="Times New Roman" w:hAnsi="Times New Roman" w:cs="Times New Roman"/>
        </w:rPr>
      </w:pPr>
      <w:bookmarkStart w:id="24" w:name="_Toc102040761"/>
      <w:bookmarkStart w:id="25" w:name="_Toc985755642"/>
      <w:bookmarkStart w:id="26" w:name="_Toc1980769825"/>
      <w:r w:rsidRPr="00E6555E">
        <w:rPr>
          <w:rFonts w:ascii="Times New Roman" w:hAnsi="Times New Roman" w:cs="Times New Roman"/>
        </w:rPr>
        <w:t>Secure Communications</w:t>
      </w:r>
      <w:bookmarkEnd w:id="24"/>
      <w:r w:rsidRPr="00E6555E">
        <w:rPr>
          <w:rFonts w:ascii="Times New Roman" w:hAnsi="Times New Roman" w:cs="Times New Roman"/>
        </w:rPr>
        <w:t xml:space="preserve"> </w:t>
      </w:r>
      <w:bookmarkEnd w:id="25"/>
      <w:bookmarkEnd w:id="26"/>
    </w:p>
    <w:p w14:paraId="3BE26112" w14:textId="6216B352" w:rsidR="00E4044A" w:rsidRPr="00E6555E" w:rsidRDefault="00E4044A" w:rsidP="00E6555E">
      <w:pPr>
        <w:spacing w:line="360" w:lineRule="auto"/>
        <w:contextualSpacing/>
        <w:rPr>
          <w:rFonts w:ascii="Times New Roman" w:hAnsi="Times New Roman" w:cs="Times New Roman"/>
          <w:sz w:val="22"/>
          <w:szCs w:val="22"/>
        </w:rPr>
      </w:pPr>
      <w:r w:rsidRPr="00E6555E">
        <w:rPr>
          <w:rFonts w:ascii="Times New Roman" w:hAnsi="Times New Roman" w:cs="Times New Roman"/>
          <w:sz w:val="22"/>
          <w:szCs w:val="22"/>
        </w:rPr>
        <w:t xml:space="preserve">Insert a screenshot </w:t>
      </w:r>
      <w:proofErr w:type="gramStart"/>
      <w:r w:rsidRPr="00E6555E">
        <w:rPr>
          <w:rFonts w:ascii="Times New Roman" w:hAnsi="Times New Roman" w:cs="Times New Roman"/>
          <w:sz w:val="22"/>
          <w:szCs w:val="22"/>
        </w:rPr>
        <w:t>below of</w:t>
      </w:r>
      <w:proofErr w:type="gramEnd"/>
      <w:r w:rsidRPr="00E6555E">
        <w:rPr>
          <w:rFonts w:ascii="Times New Roman" w:hAnsi="Times New Roman" w:cs="Times New Roman"/>
          <w:sz w:val="22"/>
          <w:szCs w:val="22"/>
        </w:rPr>
        <w:t xml:space="preserve"> the web browser that shows a secure webpage.</w:t>
      </w:r>
    </w:p>
    <w:p w14:paraId="2CB31EF5" w14:textId="77777777" w:rsidR="003978A0" w:rsidRPr="00E6555E" w:rsidRDefault="003978A0" w:rsidP="00E6555E">
      <w:pPr>
        <w:spacing w:line="360" w:lineRule="auto"/>
        <w:contextualSpacing/>
        <w:rPr>
          <w:rFonts w:ascii="Times New Roman" w:eastAsia="Times New Roman" w:hAnsi="Times New Roman" w:cs="Times New Roman"/>
          <w:sz w:val="22"/>
          <w:szCs w:val="22"/>
        </w:rPr>
      </w:pPr>
    </w:p>
    <w:p w14:paraId="51D92974" w14:textId="554A7DAE" w:rsidR="000202DE" w:rsidRPr="00E6555E" w:rsidRDefault="00A50641" w:rsidP="00E6555E">
      <w:pPr>
        <w:spacing w:line="360" w:lineRule="auto"/>
        <w:contextualSpacing/>
        <w:rPr>
          <w:rFonts w:ascii="Times New Roman" w:eastAsia="Times New Roman" w:hAnsi="Times New Roman" w:cs="Times New Roman"/>
          <w:sz w:val="22"/>
          <w:szCs w:val="22"/>
        </w:rPr>
      </w:pPr>
      <w:r w:rsidRPr="00E6555E">
        <w:rPr>
          <w:rFonts w:ascii="Times New Roman" w:eastAsia="Times New Roman" w:hAnsi="Times New Roman" w:cs="Times New Roman"/>
          <w:noProof/>
          <w:sz w:val="22"/>
          <w:szCs w:val="22"/>
        </w:rPr>
        <w:drawing>
          <wp:inline distT="0" distB="0" distL="0" distR="0" wp14:anchorId="25C45634" wp14:editId="4C3A1ABE">
            <wp:extent cx="5943600" cy="3655060"/>
            <wp:effectExtent l="0" t="0" r="0" b="2540"/>
            <wp:docPr id="212639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92741" name=""/>
                    <pic:cNvPicPr/>
                  </pic:nvPicPr>
                  <pic:blipFill>
                    <a:blip r:embed="rId15"/>
                    <a:stretch>
                      <a:fillRect/>
                    </a:stretch>
                  </pic:blipFill>
                  <pic:spPr>
                    <a:xfrm>
                      <a:off x="0" y="0"/>
                      <a:ext cx="5943600" cy="3655060"/>
                    </a:xfrm>
                    <a:prstGeom prst="rect">
                      <a:avLst/>
                    </a:prstGeom>
                  </pic:spPr>
                </pic:pic>
              </a:graphicData>
            </a:graphic>
          </wp:inline>
        </w:drawing>
      </w:r>
    </w:p>
    <w:p w14:paraId="6F681708" w14:textId="77777777" w:rsidR="00DB5652" w:rsidRPr="00E6555E" w:rsidRDefault="00DB5652" w:rsidP="00E6555E">
      <w:pPr>
        <w:spacing w:line="360" w:lineRule="auto"/>
        <w:contextualSpacing/>
        <w:rPr>
          <w:rFonts w:ascii="Times New Roman" w:hAnsi="Times New Roman" w:cs="Times New Roman"/>
          <w:sz w:val="22"/>
          <w:szCs w:val="22"/>
        </w:rPr>
      </w:pPr>
    </w:p>
    <w:p w14:paraId="24144543" w14:textId="2FBA699D" w:rsidR="00E33862" w:rsidRPr="00E6555E" w:rsidRDefault="000202DE" w:rsidP="00E6555E">
      <w:pPr>
        <w:pStyle w:val="Heading2"/>
        <w:numPr>
          <w:ilvl w:val="0"/>
          <w:numId w:val="21"/>
        </w:numPr>
        <w:spacing w:before="0" w:line="360" w:lineRule="auto"/>
        <w:rPr>
          <w:rFonts w:ascii="Times New Roman" w:hAnsi="Times New Roman" w:cs="Times New Roman"/>
        </w:rPr>
      </w:pPr>
      <w:bookmarkStart w:id="27" w:name="_Toc1258769504"/>
      <w:bookmarkStart w:id="28" w:name="_Toc1151872792"/>
      <w:bookmarkStart w:id="29" w:name="_Toc102040762"/>
      <w:r w:rsidRPr="00E6555E">
        <w:rPr>
          <w:rFonts w:ascii="Times New Roman" w:hAnsi="Times New Roman" w:cs="Times New Roman"/>
        </w:rPr>
        <w:t>Secondary Testing</w:t>
      </w:r>
      <w:bookmarkEnd w:id="27"/>
      <w:bookmarkEnd w:id="28"/>
      <w:bookmarkEnd w:id="29"/>
    </w:p>
    <w:p w14:paraId="3496F240" w14:textId="191BA9EA" w:rsidR="00E4044A" w:rsidRPr="00E6555E" w:rsidRDefault="00FF48E7" w:rsidP="00E6555E">
      <w:pPr>
        <w:spacing w:line="360" w:lineRule="auto"/>
        <w:contextualSpacing/>
        <w:rPr>
          <w:rFonts w:ascii="Times New Roman" w:eastAsia="Times New Roman" w:hAnsi="Times New Roman" w:cs="Times New Roman"/>
          <w:sz w:val="22"/>
          <w:szCs w:val="22"/>
        </w:rPr>
      </w:pPr>
      <w:r w:rsidRPr="00E6555E">
        <w:rPr>
          <w:rFonts w:ascii="Times New Roman" w:eastAsia="Times New Roman" w:hAnsi="Times New Roman" w:cs="Times New Roman"/>
          <w:sz w:val="22"/>
          <w:szCs w:val="22"/>
        </w:rPr>
        <w:t>Insert screenshots below of the refactored code executed without errors and the dependency</w:t>
      </w:r>
      <w:r w:rsidR="006E3003" w:rsidRPr="00E6555E">
        <w:rPr>
          <w:rFonts w:ascii="Times New Roman" w:eastAsia="Times New Roman" w:hAnsi="Times New Roman" w:cs="Times New Roman"/>
          <w:sz w:val="22"/>
          <w:szCs w:val="22"/>
        </w:rPr>
        <w:t>-</w:t>
      </w:r>
      <w:r w:rsidRPr="00E6555E">
        <w:rPr>
          <w:rFonts w:ascii="Times New Roman" w:eastAsia="Times New Roman" w:hAnsi="Times New Roman" w:cs="Times New Roman"/>
          <w:sz w:val="22"/>
          <w:szCs w:val="22"/>
        </w:rPr>
        <w:t>check report.</w:t>
      </w:r>
    </w:p>
    <w:p w14:paraId="099B1CE1" w14:textId="77777777" w:rsidR="003978A0" w:rsidRPr="00E6555E" w:rsidRDefault="003978A0" w:rsidP="00E6555E">
      <w:pPr>
        <w:spacing w:line="360" w:lineRule="auto"/>
        <w:contextualSpacing/>
        <w:rPr>
          <w:rFonts w:ascii="Times New Roman" w:eastAsia="Times New Roman" w:hAnsi="Times New Roman" w:cs="Times New Roman"/>
          <w:sz w:val="22"/>
          <w:szCs w:val="22"/>
        </w:rPr>
      </w:pPr>
    </w:p>
    <w:p w14:paraId="7F9143A1" w14:textId="6593CA64" w:rsidR="00E33862" w:rsidRPr="00E6555E" w:rsidRDefault="00A0005E" w:rsidP="00E6555E">
      <w:pPr>
        <w:spacing w:line="360" w:lineRule="auto"/>
        <w:contextualSpacing/>
        <w:rPr>
          <w:rFonts w:ascii="Times New Roman" w:eastAsia="Times New Roman" w:hAnsi="Times New Roman" w:cs="Times New Roman"/>
          <w:sz w:val="22"/>
          <w:szCs w:val="22"/>
        </w:rPr>
      </w:pPr>
      <w:r w:rsidRPr="00E6555E">
        <w:rPr>
          <w:rFonts w:ascii="Times New Roman" w:eastAsia="Times New Roman" w:hAnsi="Times New Roman" w:cs="Times New Roman"/>
          <w:noProof/>
          <w:sz w:val="22"/>
          <w:szCs w:val="22"/>
        </w:rPr>
        <w:drawing>
          <wp:inline distT="0" distB="0" distL="0" distR="0" wp14:anchorId="71C85CBB" wp14:editId="5EBF734D">
            <wp:extent cx="5943600" cy="1978660"/>
            <wp:effectExtent l="0" t="0" r="0" b="2540"/>
            <wp:docPr id="69876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62654" name=""/>
                    <pic:cNvPicPr/>
                  </pic:nvPicPr>
                  <pic:blipFill>
                    <a:blip r:embed="rId16"/>
                    <a:stretch>
                      <a:fillRect/>
                    </a:stretch>
                  </pic:blipFill>
                  <pic:spPr>
                    <a:xfrm>
                      <a:off x="0" y="0"/>
                      <a:ext cx="5943600" cy="1978660"/>
                    </a:xfrm>
                    <a:prstGeom prst="rect">
                      <a:avLst/>
                    </a:prstGeom>
                  </pic:spPr>
                </pic:pic>
              </a:graphicData>
            </a:graphic>
          </wp:inline>
        </w:drawing>
      </w:r>
    </w:p>
    <w:p w14:paraId="1E78D6A1" w14:textId="54043103" w:rsidR="00A0005E" w:rsidRPr="00E6555E" w:rsidRDefault="00235E42" w:rsidP="00E6555E">
      <w:pPr>
        <w:spacing w:line="360" w:lineRule="auto"/>
        <w:contextualSpacing/>
        <w:rPr>
          <w:rFonts w:ascii="Times New Roman" w:eastAsia="Times New Roman" w:hAnsi="Times New Roman" w:cs="Times New Roman"/>
          <w:sz w:val="22"/>
          <w:szCs w:val="22"/>
        </w:rPr>
      </w:pPr>
      <w:r w:rsidRPr="00E6555E">
        <w:rPr>
          <w:rFonts w:ascii="Times New Roman" w:eastAsia="Times New Roman" w:hAnsi="Times New Roman" w:cs="Times New Roman"/>
          <w:sz w:val="22"/>
          <w:szCs w:val="22"/>
        </w:rPr>
        <w:t>Here is the Maven console output showing the dependency-check plugin running successfully and wrapping up with a clean build status.</w:t>
      </w:r>
    </w:p>
    <w:p w14:paraId="4C7555CD" w14:textId="77777777" w:rsidR="00235E42" w:rsidRPr="00E6555E" w:rsidRDefault="00235E42" w:rsidP="00E6555E">
      <w:pPr>
        <w:spacing w:line="360" w:lineRule="auto"/>
        <w:contextualSpacing/>
        <w:rPr>
          <w:rFonts w:ascii="Times New Roman" w:eastAsia="Times New Roman" w:hAnsi="Times New Roman" w:cs="Times New Roman"/>
          <w:sz w:val="22"/>
          <w:szCs w:val="22"/>
        </w:rPr>
      </w:pPr>
    </w:p>
    <w:p w14:paraId="060C03A2" w14:textId="4EFED88D" w:rsidR="00235E42" w:rsidRPr="00E6555E" w:rsidRDefault="00235E42" w:rsidP="00E6555E">
      <w:pPr>
        <w:spacing w:line="360" w:lineRule="auto"/>
        <w:contextualSpacing/>
        <w:rPr>
          <w:rFonts w:ascii="Times New Roman" w:eastAsia="Times New Roman" w:hAnsi="Times New Roman" w:cs="Times New Roman"/>
          <w:sz w:val="22"/>
          <w:szCs w:val="22"/>
        </w:rPr>
      </w:pPr>
      <w:r w:rsidRPr="00E6555E">
        <w:rPr>
          <w:rFonts w:ascii="Times New Roman" w:eastAsia="Times New Roman" w:hAnsi="Times New Roman" w:cs="Times New Roman"/>
          <w:noProof/>
          <w:sz w:val="22"/>
          <w:szCs w:val="22"/>
        </w:rPr>
        <w:lastRenderedPageBreak/>
        <w:drawing>
          <wp:inline distT="0" distB="0" distL="0" distR="0" wp14:anchorId="21C66AAC" wp14:editId="28B9772C">
            <wp:extent cx="5943600" cy="2868930"/>
            <wp:effectExtent l="0" t="0" r="0" b="7620"/>
            <wp:docPr id="94041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13728" name="Picture 9404137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868930"/>
                    </a:xfrm>
                    <a:prstGeom prst="rect">
                      <a:avLst/>
                    </a:prstGeom>
                  </pic:spPr>
                </pic:pic>
              </a:graphicData>
            </a:graphic>
          </wp:inline>
        </w:drawing>
      </w:r>
    </w:p>
    <w:p w14:paraId="75B70F3E" w14:textId="04B3DB80" w:rsidR="00DB5652" w:rsidRPr="00E6555E" w:rsidRDefault="00235E42" w:rsidP="00E6555E">
      <w:pPr>
        <w:spacing w:line="360" w:lineRule="auto"/>
        <w:contextualSpacing/>
        <w:rPr>
          <w:rFonts w:ascii="Times New Roman" w:hAnsi="Times New Roman" w:cs="Times New Roman"/>
          <w:sz w:val="22"/>
          <w:szCs w:val="22"/>
        </w:rPr>
      </w:pPr>
      <w:r w:rsidRPr="00E6555E">
        <w:rPr>
          <w:rFonts w:ascii="Times New Roman" w:hAnsi="Times New Roman" w:cs="Times New Roman"/>
          <w:sz w:val="22"/>
          <w:szCs w:val="22"/>
        </w:rPr>
        <w:t>Here is the generated HTML report showing the scanned project dependencies and component details from the static analysis.</w:t>
      </w:r>
    </w:p>
    <w:p w14:paraId="63ED3382" w14:textId="77777777" w:rsidR="00235E42" w:rsidRPr="00E6555E" w:rsidRDefault="00235E42" w:rsidP="00E6555E">
      <w:pPr>
        <w:spacing w:line="360" w:lineRule="auto"/>
        <w:contextualSpacing/>
        <w:rPr>
          <w:rFonts w:ascii="Times New Roman" w:hAnsi="Times New Roman" w:cs="Times New Roman"/>
          <w:sz w:val="22"/>
          <w:szCs w:val="22"/>
        </w:rPr>
      </w:pPr>
    </w:p>
    <w:p w14:paraId="31762174" w14:textId="546940EE" w:rsidR="00E33862" w:rsidRPr="00E6555E" w:rsidRDefault="000202DE" w:rsidP="00E6555E">
      <w:pPr>
        <w:pStyle w:val="Heading2"/>
        <w:numPr>
          <w:ilvl w:val="0"/>
          <w:numId w:val="21"/>
        </w:numPr>
        <w:spacing w:before="0" w:line="360" w:lineRule="auto"/>
        <w:rPr>
          <w:rFonts w:ascii="Times New Roman" w:hAnsi="Times New Roman" w:cs="Times New Roman"/>
        </w:rPr>
      </w:pPr>
      <w:bookmarkStart w:id="30" w:name="_Toc1726280430"/>
      <w:bookmarkStart w:id="31" w:name="_Toc190184513"/>
      <w:bookmarkStart w:id="32" w:name="_Toc102040763"/>
      <w:r w:rsidRPr="00E6555E">
        <w:rPr>
          <w:rFonts w:ascii="Times New Roman" w:hAnsi="Times New Roman" w:cs="Times New Roman"/>
        </w:rPr>
        <w:t>Functional Testing</w:t>
      </w:r>
      <w:bookmarkEnd w:id="30"/>
      <w:bookmarkEnd w:id="31"/>
      <w:bookmarkEnd w:id="32"/>
    </w:p>
    <w:p w14:paraId="6D135EC2" w14:textId="3448645C" w:rsidR="00E4044A" w:rsidRPr="00E6555E" w:rsidRDefault="00E4044A" w:rsidP="00E6555E">
      <w:pPr>
        <w:spacing w:line="360" w:lineRule="auto"/>
        <w:contextualSpacing/>
        <w:rPr>
          <w:rFonts w:ascii="Times New Roman" w:eastAsia="Times New Roman" w:hAnsi="Times New Roman" w:cs="Times New Roman"/>
          <w:sz w:val="22"/>
          <w:szCs w:val="22"/>
        </w:rPr>
      </w:pPr>
      <w:r w:rsidRPr="00E6555E">
        <w:rPr>
          <w:rFonts w:ascii="Times New Roman" w:eastAsia="Times New Roman" w:hAnsi="Times New Roman" w:cs="Times New Roman"/>
          <w:sz w:val="22"/>
          <w:szCs w:val="22"/>
        </w:rPr>
        <w:t>Insert a screenshot below of the refactored code executed without errors.</w:t>
      </w:r>
    </w:p>
    <w:p w14:paraId="42BA38F6" w14:textId="77777777" w:rsidR="003978A0" w:rsidRPr="00E6555E" w:rsidRDefault="003978A0" w:rsidP="00E6555E">
      <w:pPr>
        <w:spacing w:line="360" w:lineRule="auto"/>
        <w:contextualSpacing/>
        <w:rPr>
          <w:rFonts w:ascii="Times New Roman" w:eastAsia="Times New Roman" w:hAnsi="Times New Roman" w:cs="Times New Roman"/>
          <w:sz w:val="22"/>
          <w:szCs w:val="22"/>
        </w:rPr>
      </w:pPr>
    </w:p>
    <w:p w14:paraId="24423CCA" w14:textId="377F265B" w:rsidR="00235E42" w:rsidRPr="00E6555E" w:rsidRDefault="00235E42" w:rsidP="00E6555E">
      <w:pPr>
        <w:spacing w:line="360" w:lineRule="auto"/>
        <w:contextualSpacing/>
        <w:rPr>
          <w:rFonts w:ascii="Times New Roman" w:eastAsia="Times New Roman" w:hAnsi="Times New Roman" w:cs="Times New Roman"/>
          <w:sz w:val="22"/>
          <w:szCs w:val="22"/>
        </w:rPr>
      </w:pPr>
      <w:r w:rsidRPr="00E6555E">
        <w:rPr>
          <w:rFonts w:ascii="Times New Roman" w:eastAsia="Times New Roman" w:hAnsi="Times New Roman" w:cs="Times New Roman"/>
          <w:noProof/>
          <w:sz w:val="22"/>
          <w:szCs w:val="22"/>
        </w:rPr>
        <w:drawing>
          <wp:inline distT="0" distB="0" distL="0" distR="0" wp14:anchorId="23EF49ED" wp14:editId="7E0AAE05">
            <wp:extent cx="5943600" cy="1998345"/>
            <wp:effectExtent l="0" t="0" r="0" b="1905"/>
            <wp:docPr id="83498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89519" name=""/>
                    <pic:cNvPicPr/>
                  </pic:nvPicPr>
                  <pic:blipFill>
                    <a:blip r:embed="rId18"/>
                    <a:stretch>
                      <a:fillRect/>
                    </a:stretch>
                  </pic:blipFill>
                  <pic:spPr>
                    <a:xfrm>
                      <a:off x="0" y="0"/>
                      <a:ext cx="5943600" cy="1998345"/>
                    </a:xfrm>
                    <a:prstGeom prst="rect">
                      <a:avLst/>
                    </a:prstGeom>
                  </pic:spPr>
                </pic:pic>
              </a:graphicData>
            </a:graphic>
          </wp:inline>
        </w:drawing>
      </w:r>
    </w:p>
    <w:p w14:paraId="212ED48D" w14:textId="68388FDE" w:rsidR="00235E42" w:rsidRPr="00E6555E" w:rsidRDefault="00235E42" w:rsidP="00E6555E">
      <w:pPr>
        <w:spacing w:line="360" w:lineRule="auto"/>
        <w:contextualSpacing/>
        <w:rPr>
          <w:rFonts w:ascii="Times New Roman" w:eastAsia="Times New Roman" w:hAnsi="Times New Roman" w:cs="Times New Roman"/>
          <w:sz w:val="22"/>
          <w:szCs w:val="22"/>
        </w:rPr>
      </w:pPr>
      <w:r w:rsidRPr="00E6555E">
        <w:rPr>
          <w:rFonts w:ascii="Times New Roman" w:eastAsia="Times New Roman" w:hAnsi="Times New Roman" w:cs="Times New Roman"/>
          <w:noProof/>
          <w:sz w:val="22"/>
          <w:szCs w:val="22"/>
        </w:rPr>
        <w:lastRenderedPageBreak/>
        <w:drawing>
          <wp:inline distT="0" distB="0" distL="0" distR="0" wp14:anchorId="5CF43467" wp14:editId="1243BC22">
            <wp:extent cx="5943600" cy="3699510"/>
            <wp:effectExtent l="0" t="0" r="0" b="0"/>
            <wp:docPr id="15326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0342" name=""/>
                    <pic:cNvPicPr/>
                  </pic:nvPicPr>
                  <pic:blipFill>
                    <a:blip r:embed="rId19"/>
                    <a:stretch>
                      <a:fillRect/>
                    </a:stretch>
                  </pic:blipFill>
                  <pic:spPr>
                    <a:xfrm>
                      <a:off x="0" y="0"/>
                      <a:ext cx="5943600" cy="3699510"/>
                    </a:xfrm>
                    <a:prstGeom prst="rect">
                      <a:avLst/>
                    </a:prstGeom>
                  </pic:spPr>
                </pic:pic>
              </a:graphicData>
            </a:graphic>
          </wp:inline>
        </w:drawing>
      </w:r>
    </w:p>
    <w:p w14:paraId="1F425485" w14:textId="6CE081A3" w:rsidR="00E4044A" w:rsidRPr="00E6555E" w:rsidRDefault="00235E42" w:rsidP="00E6555E">
      <w:pPr>
        <w:spacing w:line="360" w:lineRule="auto"/>
        <w:contextualSpacing/>
        <w:rPr>
          <w:rFonts w:ascii="Times New Roman" w:eastAsia="Times New Roman" w:hAnsi="Times New Roman" w:cs="Times New Roman"/>
          <w:sz w:val="22"/>
          <w:szCs w:val="22"/>
        </w:rPr>
      </w:pPr>
      <w:r w:rsidRPr="00E6555E">
        <w:rPr>
          <w:rFonts w:ascii="Times New Roman" w:eastAsia="Times New Roman" w:hAnsi="Times New Roman" w:cs="Times New Roman"/>
          <w:sz w:val="22"/>
          <w:szCs w:val="22"/>
        </w:rPr>
        <w:t>Here is the application execution output showing that the refactored code runs cleanly without errors following the manual syntax and security review.</w:t>
      </w:r>
      <w:r w:rsidR="00DB5652" w:rsidRPr="00E6555E">
        <w:rPr>
          <w:rFonts w:ascii="Times New Roman" w:eastAsia="Times New Roman" w:hAnsi="Times New Roman" w:cs="Times New Roman"/>
          <w:sz w:val="22"/>
          <w:szCs w:val="22"/>
        </w:rPr>
        <w:t xml:space="preserve"> </w:t>
      </w:r>
    </w:p>
    <w:p w14:paraId="7B9F371C" w14:textId="52F5EA5A" w:rsidR="00E33862" w:rsidRPr="00E6555E" w:rsidRDefault="00E33862" w:rsidP="00E6555E">
      <w:pPr>
        <w:spacing w:line="360" w:lineRule="auto"/>
        <w:contextualSpacing/>
        <w:rPr>
          <w:rFonts w:ascii="Times New Roman" w:hAnsi="Times New Roman" w:cs="Times New Roman"/>
          <w:sz w:val="22"/>
          <w:szCs w:val="22"/>
        </w:rPr>
      </w:pPr>
    </w:p>
    <w:p w14:paraId="2731DE97" w14:textId="46FF2EDE" w:rsidR="00E33862" w:rsidRPr="00E6555E" w:rsidRDefault="00E33862" w:rsidP="00E6555E">
      <w:pPr>
        <w:pStyle w:val="Heading2"/>
        <w:numPr>
          <w:ilvl w:val="0"/>
          <w:numId w:val="21"/>
        </w:numPr>
        <w:spacing w:before="0" w:line="360" w:lineRule="auto"/>
        <w:rPr>
          <w:rFonts w:ascii="Times New Roman" w:hAnsi="Times New Roman" w:cs="Times New Roman"/>
        </w:rPr>
      </w:pPr>
      <w:bookmarkStart w:id="33" w:name="_Toc1256172566"/>
      <w:bookmarkStart w:id="34" w:name="_Toc1705881728"/>
      <w:bookmarkStart w:id="35" w:name="_Toc102040764"/>
      <w:r w:rsidRPr="00E6555E">
        <w:rPr>
          <w:rFonts w:ascii="Times New Roman" w:hAnsi="Times New Roman" w:cs="Times New Roman"/>
        </w:rPr>
        <w:t>Summary</w:t>
      </w:r>
      <w:bookmarkEnd w:id="33"/>
      <w:bookmarkEnd w:id="34"/>
      <w:bookmarkEnd w:id="35"/>
    </w:p>
    <w:p w14:paraId="09582ED5" w14:textId="77777777" w:rsidR="00E4044A" w:rsidRPr="00E6555E" w:rsidRDefault="00E4044A" w:rsidP="00E6555E">
      <w:pPr>
        <w:spacing w:line="360" w:lineRule="auto"/>
        <w:contextualSpacing/>
        <w:rPr>
          <w:rFonts w:ascii="Times New Roman" w:eastAsia="Times New Roman" w:hAnsi="Times New Roman" w:cs="Times New Roman"/>
          <w:sz w:val="22"/>
          <w:szCs w:val="22"/>
        </w:rPr>
      </w:pPr>
    </w:p>
    <w:p w14:paraId="7BBA3114" w14:textId="77777777" w:rsidR="00A558BC" w:rsidRPr="00A558BC" w:rsidRDefault="00A558BC" w:rsidP="00A558BC">
      <w:pPr>
        <w:spacing w:line="360" w:lineRule="auto"/>
        <w:contextualSpacing/>
        <w:rPr>
          <w:rFonts w:ascii="Times New Roman" w:eastAsia="Times New Roman" w:hAnsi="Times New Roman" w:cs="Times New Roman"/>
          <w:sz w:val="22"/>
          <w:szCs w:val="22"/>
        </w:rPr>
      </w:pPr>
      <w:r w:rsidRPr="00A558BC">
        <w:rPr>
          <w:rFonts w:ascii="Times New Roman" w:eastAsia="Times New Roman" w:hAnsi="Times New Roman" w:cs="Times New Roman"/>
          <w:sz w:val="22"/>
          <w:szCs w:val="22"/>
        </w:rPr>
        <w:t xml:space="preserve">When I was going through the vulnerability assessment process for this project, my </w:t>
      </w:r>
      <w:proofErr w:type="gramStart"/>
      <w:r w:rsidRPr="00A558BC">
        <w:rPr>
          <w:rFonts w:ascii="Times New Roman" w:eastAsia="Times New Roman" w:hAnsi="Times New Roman" w:cs="Times New Roman"/>
          <w:sz w:val="22"/>
          <w:szCs w:val="22"/>
        </w:rPr>
        <w:t>main focus</w:t>
      </w:r>
      <w:proofErr w:type="gramEnd"/>
      <w:r w:rsidRPr="00A558BC">
        <w:rPr>
          <w:rFonts w:ascii="Times New Roman" w:eastAsia="Times New Roman" w:hAnsi="Times New Roman" w:cs="Times New Roman"/>
          <w:sz w:val="22"/>
          <w:szCs w:val="22"/>
        </w:rPr>
        <w:t xml:space="preserve"> during the refactoring was on how the code gets implemented and tested. I kicked things off by generating an SSL certificate with Java </w:t>
      </w:r>
      <w:proofErr w:type="spellStart"/>
      <w:r w:rsidRPr="00A558BC">
        <w:rPr>
          <w:rFonts w:ascii="Times New Roman" w:eastAsia="Times New Roman" w:hAnsi="Times New Roman" w:cs="Times New Roman"/>
          <w:sz w:val="22"/>
          <w:szCs w:val="22"/>
        </w:rPr>
        <w:t>keytool</w:t>
      </w:r>
      <w:proofErr w:type="spellEnd"/>
      <w:r w:rsidRPr="00A558BC">
        <w:rPr>
          <w:rFonts w:ascii="Times New Roman" w:eastAsia="Times New Roman" w:hAnsi="Times New Roman" w:cs="Times New Roman"/>
          <w:sz w:val="22"/>
          <w:szCs w:val="22"/>
        </w:rPr>
        <w:t xml:space="preserve"> and tweaking the </w:t>
      </w:r>
      <w:proofErr w:type="spellStart"/>
      <w:proofErr w:type="gramStart"/>
      <w:r w:rsidRPr="00A558BC">
        <w:rPr>
          <w:rFonts w:ascii="Times New Roman" w:eastAsia="Times New Roman" w:hAnsi="Times New Roman" w:cs="Times New Roman"/>
          <w:sz w:val="22"/>
          <w:szCs w:val="22"/>
        </w:rPr>
        <w:t>application.properties</w:t>
      </w:r>
      <w:proofErr w:type="spellEnd"/>
      <w:proofErr w:type="gramEnd"/>
      <w:r w:rsidRPr="00A558BC">
        <w:rPr>
          <w:rFonts w:ascii="Times New Roman" w:eastAsia="Times New Roman" w:hAnsi="Times New Roman" w:cs="Times New Roman"/>
          <w:sz w:val="22"/>
          <w:szCs w:val="22"/>
        </w:rPr>
        <w:t xml:space="preserve"> file so the app would </w:t>
      </w:r>
      <w:proofErr w:type="gramStart"/>
      <w:r w:rsidRPr="00A558BC">
        <w:rPr>
          <w:rFonts w:ascii="Times New Roman" w:eastAsia="Times New Roman" w:hAnsi="Times New Roman" w:cs="Times New Roman"/>
          <w:sz w:val="22"/>
          <w:szCs w:val="22"/>
        </w:rPr>
        <w:t>actually run</w:t>
      </w:r>
      <w:proofErr w:type="gramEnd"/>
      <w:r w:rsidRPr="00A558BC">
        <w:rPr>
          <w:rFonts w:ascii="Times New Roman" w:eastAsia="Times New Roman" w:hAnsi="Times New Roman" w:cs="Times New Roman"/>
          <w:sz w:val="22"/>
          <w:szCs w:val="22"/>
        </w:rPr>
        <w:t xml:space="preserve"> securely over HTTPS on port 8443. On top of that, I built out a SHA-256 checksum function to verify data integrity before transmitting anything. To wrap it all up, I ran the dependency check plugin to scan all the third-party dependencies and confirm my changes didn't drag any new vulnerabilities into the project.</w:t>
      </w:r>
    </w:p>
    <w:p w14:paraId="30F9D443" w14:textId="77777777" w:rsidR="00A558BC" w:rsidRPr="00A558BC" w:rsidRDefault="00A558BC" w:rsidP="00A558BC">
      <w:pPr>
        <w:spacing w:line="360" w:lineRule="auto"/>
        <w:contextualSpacing/>
        <w:rPr>
          <w:rFonts w:ascii="Times New Roman" w:eastAsia="Times New Roman" w:hAnsi="Times New Roman" w:cs="Times New Roman"/>
          <w:sz w:val="22"/>
          <w:szCs w:val="22"/>
        </w:rPr>
      </w:pPr>
    </w:p>
    <w:p w14:paraId="40E7D71B" w14:textId="7B50DBE3" w:rsidR="00E6555E" w:rsidRPr="00E6555E" w:rsidRDefault="00A558BC" w:rsidP="00A558BC">
      <w:pPr>
        <w:spacing w:line="360" w:lineRule="auto"/>
        <w:contextualSpacing/>
        <w:rPr>
          <w:rFonts w:ascii="Times New Roman" w:eastAsia="Times New Roman" w:hAnsi="Times New Roman" w:cs="Times New Roman"/>
          <w:sz w:val="22"/>
          <w:szCs w:val="22"/>
        </w:rPr>
      </w:pPr>
      <w:r w:rsidRPr="00A558BC">
        <w:rPr>
          <w:rFonts w:ascii="Times New Roman" w:eastAsia="Times New Roman" w:hAnsi="Times New Roman" w:cs="Times New Roman"/>
          <w:sz w:val="22"/>
          <w:szCs w:val="22"/>
        </w:rPr>
        <w:t xml:space="preserve">Adding these layers of security was </w:t>
      </w:r>
      <w:proofErr w:type="gramStart"/>
      <w:r w:rsidRPr="00A558BC">
        <w:rPr>
          <w:rFonts w:ascii="Times New Roman" w:eastAsia="Times New Roman" w:hAnsi="Times New Roman" w:cs="Times New Roman"/>
          <w:sz w:val="22"/>
          <w:szCs w:val="22"/>
        </w:rPr>
        <w:t>really about</w:t>
      </w:r>
      <w:proofErr w:type="gramEnd"/>
      <w:r w:rsidRPr="00A558BC">
        <w:rPr>
          <w:rFonts w:ascii="Times New Roman" w:eastAsia="Times New Roman" w:hAnsi="Times New Roman" w:cs="Times New Roman"/>
          <w:sz w:val="22"/>
          <w:szCs w:val="22"/>
        </w:rPr>
        <w:t xml:space="preserve"> making sure I didn't just rely on a single line of defense. First, I locked down transport security by forcing HTTPS so that traffic isn't sitting out in plain text for anyone to intercept. Second, I integrated the SHA-256 hashing so data integrity can be verified on the backend. Finally, plugging the OWASP tool into Maven means automatic checks happen during builds, catching outdated libraries before they become an issue.</w:t>
      </w:r>
    </w:p>
    <w:p w14:paraId="31987E4A" w14:textId="60009066" w:rsidR="620D193F" w:rsidRPr="00E6555E" w:rsidRDefault="620D193F" w:rsidP="00E6555E">
      <w:pPr>
        <w:pStyle w:val="Heading2"/>
        <w:numPr>
          <w:ilvl w:val="0"/>
          <w:numId w:val="21"/>
        </w:numPr>
        <w:spacing w:before="0" w:line="360" w:lineRule="auto"/>
        <w:rPr>
          <w:rFonts w:ascii="Times New Roman" w:eastAsia="Calibri" w:hAnsi="Times New Roman" w:cs="Times New Roman"/>
        </w:rPr>
      </w:pPr>
      <w:bookmarkStart w:id="36" w:name="_Toc171130422"/>
      <w:bookmarkStart w:id="37" w:name="_Toc102040765"/>
      <w:r w:rsidRPr="00E6555E">
        <w:rPr>
          <w:rFonts w:ascii="Times New Roman" w:hAnsi="Times New Roman" w:cs="Times New Roman"/>
        </w:rPr>
        <w:lastRenderedPageBreak/>
        <w:t>Industry Standard Best Practices</w:t>
      </w:r>
      <w:bookmarkEnd w:id="36"/>
      <w:bookmarkEnd w:id="37"/>
    </w:p>
    <w:p w14:paraId="266CC060" w14:textId="29545586" w:rsidR="620D193F" w:rsidRPr="00E6555E" w:rsidRDefault="620D193F" w:rsidP="00E6555E">
      <w:pPr>
        <w:spacing w:line="360" w:lineRule="auto"/>
        <w:contextualSpacing/>
        <w:rPr>
          <w:rFonts w:ascii="Times New Roman" w:eastAsia="Times New Roman" w:hAnsi="Times New Roman" w:cs="Times New Roman"/>
          <w:sz w:val="22"/>
          <w:szCs w:val="22"/>
        </w:rPr>
      </w:pPr>
    </w:p>
    <w:p w14:paraId="44605824" w14:textId="77777777" w:rsidR="00A558BC" w:rsidRPr="00A558BC" w:rsidRDefault="00A558BC" w:rsidP="00A558BC">
      <w:pPr>
        <w:spacing w:line="360" w:lineRule="auto"/>
        <w:contextualSpacing/>
        <w:rPr>
          <w:rFonts w:ascii="Times New Roman" w:eastAsia="Times New Roman" w:hAnsi="Times New Roman" w:cs="Times New Roman"/>
          <w:sz w:val="22"/>
          <w:szCs w:val="22"/>
        </w:rPr>
      </w:pPr>
      <w:r w:rsidRPr="00A558BC">
        <w:rPr>
          <w:rFonts w:ascii="Times New Roman" w:eastAsia="Times New Roman" w:hAnsi="Times New Roman" w:cs="Times New Roman"/>
          <w:sz w:val="22"/>
          <w:szCs w:val="22"/>
        </w:rPr>
        <w:t xml:space="preserve">To keep the application running normally while messing with security configs, I made sure not to break the core business logic or mess with existing REST endpoints. I kept the existing structure intact and just layered the security features—like the SSL configuration and hashing—directly on top of it. Once I had everything wired up, I ran full test builds and pulled </w:t>
      </w:r>
      <w:proofErr w:type="gramStart"/>
      <w:r w:rsidRPr="00A558BC">
        <w:rPr>
          <w:rFonts w:ascii="Times New Roman" w:eastAsia="Times New Roman" w:hAnsi="Times New Roman" w:cs="Times New Roman"/>
          <w:sz w:val="22"/>
          <w:szCs w:val="22"/>
        </w:rPr>
        <w:t>it</w:t>
      </w:r>
      <w:proofErr w:type="gramEnd"/>
      <w:r w:rsidRPr="00A558BC">
        <w:rPr>
          <w:rFonts w:ascii="Times New Roman" w:eastAsia="Times New Roman" w:hAnsi="Times New Roman" w:cs="Times New Roman"/>
          <w:sz w:val="22"/>
          <w:szCs w:val="22"/>
        </w:rPr>
        <w:t xml:space="preserve"> up in the browser to make sure routing still worked and nothing threw any unexpected exceptions.</w:t>
      </w:r>
    </w:p>
    <w:p w14:paraId="3F223BDD" w14:textId="77777777" w:rsidR="00A558BC" w:rsidRPr="00A558BC" w:rsidRDefault="00A558BC" w:rsidP="00A558BC">
      <w:pPr>
        <w:spacing w:line="360" w:lineRule="auto"/>
        <w:contextualSpacing/>
        <w:rPr>
          <w:rFonts w:ascii="Times New Roman" w:eastAsia="Times New Roman" w:hAnsi="Times New Roman" w:cs="Times New Roman"/>
          <w:sz w:val="22"/>
          <w:szCs w:val="22"/>
        </w:rPr>
      </w:pPr>
    </w:p>
    <w:p w14:paraId="0EF0E057" w14:textId="1F5F5E82" w:rsidR="00E6555E" w:rsidRPr="00E6555E" w:rsidRDefault="00A558BC" w:rsidP="00A558BC">
      <w:pPr>
        <w:spacing w:line="360" w:lineRule="auto"/>
        <w:contextualSpacing/>
        <w:rPr>
          <w:rFonts w:ascii="Times New Roman" w:eastAsia="Times New Roman" w:hAnsi="Times New Roman" w:cs="Times New Roman"/>
          <w:sz w:val="22"/>
          <w:szCs w:val="22"/>
        </w:rPr>
      </w:pPr>
      <w:r w:rsidRPr="00A558BC">
        <w:rPr>
          <w:rFonts w:ascii="Times New Roman" w:eastAsia="Times New Roman" w:hAnsi="Times New Roman" w:cs="Times New Roman"/>
          <w:sz w:val="22"/>
          <w:szCs w:val="22"/>
        </w:rPr>
        <w:t>Applying these secure coding standards is basically what keeps Artemis Financial out of legal and financial trouble down the road. Encrypting traffic and running checks for data integrity stops man-in-the-middle attacks and data tampering. Plus, automating dependency scans catches vulnerable packages early in development instead of waiting until production, which saves a ton of headaches and keeps the company safe from breaches.</w:t>
      </w:r>
    </w:p>
    <w:sectPr w:rsidR="00E6555E" w:rsidRPr="00E6555E"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87E98" w14:textId="77777777" w:rsidR="00A044D9" w:rsidRDefault="00A044D9" w:rsidP="002F3F84">
      <w:r>
        <w:separator/>
      </w:r>
    </w:p>
  </w:endnote>
  <w:endnote w:type="continuationSeparator" w:id="0">
    <w:p w14:paraId="7744602F" w14:textId="77777777" w:rsidR="00A044D9" w:rsidRDefault="00A044D9" w:rsidP="002F3F84">
      <w:r>
        <w:continuationSeparator/>
      </w:r>
    </w:p>
  </w:endnote>
  <w:endnote w:type="continuationNotice" w:id="1">
    <w:p w14:paraId="295A6282" w14:textId="77777777" w:rsidR="00A044D9" w:rsidRDefault="00A044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1EF5B" w14:textId="77777777" w:rsidR="00A044D9" w:rsidRDefault="00A044D9" w:rsidP="002F3F84">
      <w:r>
        <w:separator/>
      </w:r>
    </w:p>
  </w:footnote>
  <w:footnote w:type="continuationSeparator" w:id="0">
    <w:p w14:paraId="1EDEB8EC" w14:textId="77777777" w:rsidR="00A044D9" w:rsidRDefault="00A044D9" w:rsidP="002F3F84">
      <w:r>
        <w:continuationSeparator/>
      </w:r>
    </w:p>
  </w:footnote>
  <w:footnote w:type="continuationNotice" w:id="1">
    <w:p w14:paraId="1498E252" w14:textId="77777777" w:rsidR="00A044D9" w:rsidRDefault="00A044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457378078">
    <w:abstractNumId w:val="16"/>
  </w:num>
  <w:num w:numId="2" w16cid:durableId="1303852531">
    <w:abstractNumId w:val="20"/>
  </w:num>
  <w:num w:numId="3" w16cid:durableId="416945540">
    <w:abstractNumId w:val="6"/>
  </w:num>
  <w:num w:numId="4" w16cid:durableId="80026468">
    <w:abstractNumId w:val="8"/>
  </w:num>
  <w:num w:numId="5" w16cid:durableId="1036274660">
    <w:abstractNumId w:val="4"/>
  </w:num>
  <w:num w:numId="6" w16cid:durableId="1020551506">
    <w:abstractNumId w:val="17"/>
  </w:num>
  <w:num w:numId="7" w16cid:durableId="469445585">
    <w:abstractNumId w:val="12"/>
    <w:lvlOverride w:ilvl="0">
      <w:lvl w:ilvl="0">
        <w:numFmt w:val="lowerLetter"/>
        <w:lvlText w:val="%1."/>
        <w:lvlJc w:val="left"/>
      </w:lvl>
    </w:lvlOverride>
  </w:num>
  <w:num w:numId="8" w16cid:durableId="1284918165">
    <w:abstractNumId w:val="5"/>
  </w:num>
  <w:num w:numId="9" w16cid:durableId="1488013373">
    <w:abstractNumId w:val="1"/>
    <w:lvlOverride w:ilvl="0">
      <w:lvl w:ilvl="0">
        <w:numFmt w:val="lowerLetter"/>
        <w:lvlText w:val="%1."/>
        <w:lvlJc w:val="left"/>
      </w:lvl>
    </w:lvlOverride>
  </w:num>
  <w:num w:numId="10" w16cid:durableId="1387483921">
    <w:abstractNumId w:val="0"/>
  </w:num>
  <w:num w:numId="11" w16cid:durableId="146749378">
    <w:abstractNumId w:val="3"/>
  </w:num>
  <w:num w:numId="12" w16cid:durableId="493299377">
    <w:abstractNumId w:val="19"/>
  </w:num>
  <w:num w:numId="13" w16cid:durableId="1833450910">
    <w:abstractNumId w:val="15"/>
  </w:num>
  <w:num w:numId="14" w16cid:durableId="636954018">
    <w:abstractNumId w:val="2"/>
  </w:num>
  <w:num w:numId="15" w16cid:durableId="564871958">
    <w:abstractNumId w:val="11"/>
  </w:num>
  <w:num w:numId="16" w16cid:durableId="1183520605">
    <w:abstractNumId w:val="9"/>
  </w:num>
  <w:num w:numId="17" w16cid:durableId="498086148">
    <w:abstractNumId w:val="14"/>
  </w:num>
  <w:num w:numId="18" w16cid:durableId="1511721776">
    <w:abstractNumId w:val="18"/>
  </w:num>
  <w:num w:numId="19" w16cid:durableId="259991394">
    <w:abstractNumId w:val="7"/>
  </w:num>
  <w:num w:numId="20" w16cid:durableId="267398169">
    <w:abstractNumId w:val="13"/>
  </w:num>
  <w:num w:numId="21" w16cid:durableId="16322035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35E42"/>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21FDD"/>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070"/>
    <w:rsid w:val="008B068E"/>
    <w:rsid w:val="00940B1A"/>
    <w:rsid w:val="00957280"/>
    <w:rsid w:val="009714E8"/>
    <w:rsid w:val="00974AE3"/>
    <w:rsid w:val="009826D6"/>
    <w:rsid w:val="009C6202"/>
    <w:rsid w:val="009C7B99"/>
    <w:rsid w:val="009D3129"/>
    <w:rsid w:val="009F285B"/>
    <w:rsid w:val="00A0005E"/>
    <w:rsid w:val="00A044D9"/>
    <w:rsid w:val="00A2133A"/>
    <w:rsid w:val="00A50641"/>
    <w:rsid w:val="00A558BC"/>
    <w:rsid w:val="00A87E0C"/>
    <w:rsid w:val="00AC1A15"/>
    <w:rsid w:val="00AC3626"/>
    <w:rsid w:val="00AD43C0"/>
    <w:rsid w:val="00AD6438"/>
    <w:rsid w:val="00AE5B33"/>
    <w:rsid w:val="00AF4C03"/>
    <w:rsid w:val="00B03C25"/>
    <w:rsid w:val="00B14686"/>
    <w:rsid w:val="00B15A54"/>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555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9</Pages>
  <Words>994</Words>
  <Characters>5672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6653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Lacourse, Daniel</cp:lastModifiedBy>
  <cp:revision>52</cp:revision>
  <dcterms:created xsi:type="dcterms:W3CDTF">2022-04-20T12:43:00Z</dcterms:created>
  <dcterms:modified xsi:type="dcterms:W3CDTF">2026-10-18T22:35:00Z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