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widowControl/>
        <w:spacing w:after="180" w:before="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NOTA DINAS</w:t>
      </w:r>
    </w:p>
    <w:p>
      <w:pPr>
        <w:keepNext w:val="false"/>
        <w:widowControl/>
        <w:spacing w:after="150" w:before="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Nomor: {{NOMOR_ND_PIA}}</w:t>
      </w:r>
    </w:p>
    <w:tbl>
      <w:tblPr>
        <w:tblW w:type="dxa" w:w="9071"/>
        <w:jc w:val="left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04"/>
        <w:gridCol w:w="227"/>
        <w:gridCol w:w="7540"/>
      </w:tblGrid>
      <w:tr>
        <w:trPr>
          <w:cantSplit/>
        </w:trPr>
        <w:tc>
          <w:tcPr>
            <w:tcW w:type="dxa" w:w="1304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Yth.</w:t>
            </w:r>
          </w:p>
        </w:tc>
        <w:tc>
          <w:tcPr>
            <w:tcW w:type="dxa" w:w="227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:</w:t>
            </w:r>
          </w:p>
        </w:tc>
        <w:tc>
          <w:tcPr>
            <w:tcW w:type="dxa" w:w="7540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{{JABATAN_PENERIMA_ND}}</w:t>
            </w:r>
          </w:p>
        </w:tc>
      </w:tr>
      <w:tr>
        <w:trPr>
          <w:cantSplit/>
        </w:trPr>
        <w:tc>
          <w:tcPr>
            <w:tcW w:type="dxa" w:w="1304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Dari</w:t>
            </w:r>
          </w:p>
        </w:tc>
        <w:tc>
          <w:tcPr>
            <w:tcW w:type="dxa" w:w="227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:</w:t>
            </w:r>
          </w:p>
        </w:tc>
        <w:tc>
          <w:tcPr>
            <w:tcW w:type="dxa" w:w="7540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{{JABATAN_PENANDATANGAN_ND}}</w:t>
            </w:r>
          </w:p>
        </w:tc>
      </w:tr>
      <w:tr>
        <w:trPr>
          <w:cantSplit/>
        </w:trPr>
        <w:tc>
          <w:tcPr>
            <w:tcW w:type="dxa" w:w="1304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Lampiran</w:t>
            </w:r>
          </w:p>
        </w:tc>
        <w:tc>
          <w:tcPr>
            <w:tcW w:type="dxa" w:w="227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:</w:t>
            </w:r>
          </w:p>
        </w:tc>
        <w:tc>
          <w:tcPr>
            <w:tcW w:type="dxa" w:w="7540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Satu berkas</w:t>
            </w:r>
          </w:p>
        </w:tc>
      </w:tr>
      <w:tr>
        <w:trPr>
          <w:cantSplit/>
        </w:trPr>
        <w:tc>
          <w:tcPr>
            <w:tcW w:type="dxa" w:w="1304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Hal</w:t>
            </w:r>
          </w:p>
        </w:tc>
        <w:tc>
          <w:tcPr>
            <w:tcW w:type="dxa" w:w="227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:</w:t>
            </w:r>
          </w:p>
        </w:tc>
        <w:tc>
          <w:tcPr>
            <w:tcW w:type="dxa" w:w="7540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Laporan Hasil Pengembangan Informasi Awal atas {{TOPIK_PIA}}</w:t>
            </w:r>
          </w:p>
        </w:tc>
      </w:tr>
    </w:tbl>
    <w:p>
      <w:pPr>
        <w:keepNext w:val="false"/>
        <w:widowControl/>
        <w:spacing w:after="130" w:line="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"/>
          <w:szCs w:val="2"/>
        </w:rPr>
        <w:t xml:space="preserve"/>
      </w:r>
    </w:p>
    <w:p>
      <w:pPr>
        <w:keepNext w:val="false"/>
        <w:widowControl/>
        <w:spacing w:after="1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Sehubungan dengan Surat Tugas Nomor {{NOMOR_ST_PIA}} tanggal {{TANGGAL_ST_PIA}}, bersama ini kami sampaikan Laporan Hasil Pengembangan Informasi Awal atas {{TOPIK_PIA}} sebagaimana terlampir.</w:t>
      </w:r>
    </w:p>
    <w:p>
      <w:pPr>
        <w:keepNext w:val="false"/>
        <w:widowControl/>
        <w:spacing w:after="1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Hasil PIA menunjukkan {{SIMPULAN_RINGKAS_PIA}}. Usulan tindak lanjut yang kami sampaikan adalah {{USULAN_KEPUTUSAN_PENGAWASAN}}.</w:t>
      </w:r>
    </w:p>
    <w:p>
      <w:pPr>
        <w:keepNext w:val="false"/>
        <w:widowControl/>
        <w:spacing w:after="1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Atas perhatian dan arahan Bapak/Ibu, kami mengucapkan terima kasih.</w:t>
      </w:r>
    </w:p>
    <w:p>
      <w:pPr>
        <w:keepNext w:val="false"/>
        <w:widowControl/>
        <w:spacing w:after="30" w:before="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Nabire, {{TANGGAL_ND_PIA}}</w:t>
      </w:r>
    </w:p>
    <w:p>
      <w:pPr>
        <w:keepNext w:val="false"/>
        <w:widowControl/>
        <w:spacing w:after="30" w:before="0" w:line="276"/>
        <w:ind w:left="5329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{{JABATAN_PENANDATANGAN_ND}}</w:t>
      </w:r>
    </w:p>
    <w:p>
      <w:pPr>
        <w:keepNext w:val="false"/>
        <w:widowControl/>
        <w:spacing w:after="300" w:before="60" w:line="276"/>
        <w:ind w:left="5329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{{RUANG_TTD_ATAU_TTE}}</w:t>
      </w:r>
    </w:p>
    <w:p>
      <w:pPr>
        <w:keepNext w:val="false"/>
        <w:widowControl/>
        <w:spacing w:after="0" w:before="0" w:line="276"/>
        <w:ind w:left="5329"/>
        <w:jc w:val="left"/>
        <w:sectPr>
          <w:headerReference w:type="default" r:id="rId6"/>
          <w:headerReference w:type="first" r:id="rId7"/>
          <w:footerReference w:type="default" r:id="rId8"/>
          <w:footerReference w:type="first" r:id="rId9"/>
          <w:type w:val="nextPage"/>
          <w:pgSz w:w="11906" w:h="16838" w:orient="portrait"/>
          <w:pgMar w:top="2551" w:right="1134" w:bottom="1417" w:left="1701" w:header="567" w:footer="567" w:gutter="0"/>
          <w:pgNumType/>
          <w:titlePg/>
          <w:docGrid w:linePitch="360"/>
        </w:sectPr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{{NAMA_PENANDATANGAN_ND}}</w:t>
      </w:r>
    </w:p>
    <w:p>
      <w:pPr>
        <w:keepNext w:val="false"/>
        <w:widowControl/>
        <w:spacing w:after="140" w:before="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Lampiran Nota Dinas Nomor {{NOMOR_ND_PIA}}</w:t>
      </w:r>
    </w:p>
    <w:p>
      <w:pPr>
        <w:keepNext/>
        <w:widowControl/>
        <w:spacing w:after="30" w:before="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LAPORAN HASIL PENGEMBANGAN INFORMASI AWAL</w:t>
      </w:r>
    </w:p>
    <w:p>
      <w:pPr>
        <w:keepNext/>
        <w:widowControl/>
        <w:spacing w:after="180" w:before="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{{TOPIK_PIA}}</w:t>
      </w:r>
    </w:p>
    <w:p>
      <w:pPr>
        <w:pStyle w:val="Heading1"/>
        <w:keepNext/>
        <w:widowControl/>
        <w:numPr>
          <w:ilvl w:val="0"/>
          <w:numId w:val="2"/>
        </w:numPr>
        <w:spacing w:after="80" w:before="15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Dasar Penugasan</w:t>
      </w:r>
    </w:p>
    <w:p>
      <w:pPr>
        <w:pStyle w:val="ListParagraph"/>
        <w:keepNext w:val="false"/>
        <w:widowControl/>
        <w:numPr>
          <w:ilvl w:val="0"/>
          <w:numId w:val="3"/>
        </w:numPr>
        <w:spacing w:after="9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{{DASAR_PIA_1}}</w:t>
      </w:r>
    </w:p>
    <w:p>
      <w:pPr>
        <w:pStyle w:val="ListParagraph"/>
        <w:keepNext w:val="false"/>
        <w:widowControl/>
        <w:numPr>
          <w:ilvl w:val="0"/>
          <w:numId w:val="3"/>
        </w:numPr>
        <w:spacing w:after="9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{{DASAR_PIA_2}}</w:t>
      </w:r>
    </w:p>
    <w:p>
      <w:pPr>
        <w:pStyle w:val="ListParagraph"/>
        <w:keepNext w:val="false"/>
        <w:widowControl/>
        <w:numPr>
          <w:ilvl w:val="0"/>
          <w:numId w:val="3"/>
        </w:numPr>
        <w:spacing w:after="9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Surat Tugas Nomor {{NOMOR_ST_PIA}} tanggal {{TANGGAL_ST_PIA}}.</w:t>
      </w:r>
    </w:p>
    <w:p>
      <w:pPr>
        <w:pStyle w:val="Heading1"/>
        <w:keepNext/>
        <w:widowControl/>
        <w:numPr>
          <w:ilvl w:val="0"/>
          <w:numId w:val="2"/>
        </w:numPr>
        <w:spacing w:after="80" w:before="15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Maksud dan Tujuan</w:t>
      </w:r>
    </w:p>
    <w:p>
      <w:pPr>
        <w:keepNext w:val="false"/>
        <w:widowControl/>
        <w:spacing w:after="1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{{TUJUAN_PIA}}</w:t>
      </w:r>
    </w:p>
    <w:p>
      <w:pPr>
        <w:pStyle w:val="Heading1"/>
        <w:keepNext/>
        <w:widowControl/>
        <w:numPr>
          <w:ilvl w:val="0"/>
          <w:numId w:val="2"/>
        </w:numPr>
        <w:spacing w:after="80" w:before="15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Ruang Lingkup</w:t>
      </w:r>
    </w:p>
    <w:p>
      <w:pPr>
        <w:keepNext w:val="false"/>
        <w:widowControl/>
        <w:spacing w:after="1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{{LINGKUP_PIA}}</w:t>
      </w:r>
    </w:p>
    <w:p>
      <w:pPr>
        <w:pStyle w:val="Heading1"/>
        <w:keepNext/>
        <w:widowControl/>
        <w:numPr>
          <w:ilvl w:val="0"/>
          <w:numId w:val="2"/>
        </w:numPr>
        <w:spacing w:after="80" w:before="15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Batasan Tanggung Jawab</w:t>
      </w:r>
    </w:p>
    <w:p>
      <w:pPr>
        <w:keepNext w:val="false"/>
        <w:widowControl/>
        <w:spacing w:after="1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{{BATAS_TANGGUNG_JAWAB_PIA}}</w:t>
      </w:r>
    </w:p>
    <w:p>
      <w:pPr>
        <w:pStyle w:val="Heading1"/>
        <w:keepNext/>
        <w:widowControl/>
        <w:numPr>
          <w:ilvl w:val="0"/>
          <w:numId w:val="2"/>
        </w:numPr>
        <w:spacing w:after="80" w:before="15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Metode Pengumpulan Informasi</w:t>
      </w:r>
    </w:p>
    <w:p>
      <w:pPr>
        <w:pStyle w:val="ListParagraph"/>
        <w:keepNext w:val="false"/>
        <w:widowControl/>
        <w:numPr>
          <w:ilvl w:val="0"/>
          <w:numId w:val="4"/>
        </w:numPr>
        <w:spacing w:after="9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{{METODE_PIA_1}}</w:t>
      </w:r>
    </w:p>
    <w:p>
      <w:pPr>
        <w:pStyle w:val="ListParagraph"/>
        <w:keepNext w:val="false"/>
        <w:widowControl/>
        <w:numPr>
          <w:ilvl w:val="0"/>
          <w:numId w:val="4"/>
        </w:numPr>
        <w:spacing w:after="9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{{METODE_PIA_2}}</w:t>
      </w:r>
    </w:p>
    <w:p>
      <w:pPr>
        <w:pStyle w:val="ListParagraph"/>
        <w:keepNext w:val="false"/>
        <w:widowControl/>
        <w:numPr>
          <w:ilvl w:val="0"/>
          <w:numId w:val="4"/>
        </w:numPr>
        <w:spacing w:after="9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{{METODE_PIA_3}}</w:t>
      </w:r>
    </w:p>
    <w:p>
      <w:pPr>
        <w:pStyle w:val="Heading1"/>
        <w:keepNext/>
        <w:widowControl/>
        <w:numPr>
          <w:ilvl w:val="0"/>
          <w:numId w:val="2"/>
        </w:numPr>
        <w:spacing w:after="80" w:before="15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Jangka Waktu Pelaksanaan</w:t>
      </w:r>
    </w:p>
    <w:p>
      <w:pPr>
        <w:keepNext w:val="false"/>
        <w:widowControl/>
        <w:spacing w:after="100" w:before="0" w:line="276"/>
        <w:jc w:val="both"/>
        <w:sectPr>
          <w:headerReference w:type="default" r:id="rId10"/>
          <w:footerReference w:type="default" r:id="rId11"/>
          <w:type w:val="nextPage"/>
          <w:pgSz w:w="11906" w:h="16838" w:orient="portrait"/>
          <w:pgMar w:top="1134" w:right="1134" w:bottom="1417" w:left="1701" w:header="567" w:footer="567" w:gutter="0"/>
          <w:pgNumType/>
          <w:titlePg w:val="false"/>
          <w:docGrid w:linePitch="360"/>
        </w:sectPr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PIA dilaksanakan selama {{HARI_PIA_TERBILANG}} hari kerja dalam periode {{TANGGAL_MULAI_PIA}} sampai dengan {{TANGGAL_SELESAI_PIA}}.</w:t>
      </w:r>
    </w:p>
    <w:p>
      <w:pPr>
        <w:pStyle w:val="Heading1"/>
        <w:keepNext/>
        <w:widowControl/>
        <w:numPr>
          <w:ilvl w:val="0"/>
          <w:numId w:val="2"/>
        </w:numPr>
        <w:spacing w:after="80" w:before="15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Hasil Kegiatan</w:t>
      </w:r>
    </w:p>
    <w:p>
      <w:pPr>
        <w:pStyle w:val="Heading2"/>
        <w:keepNext/>
        <w:widowControl/>
        <w:spacing w:after="80" w:before="15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a. Gambaran umum dan kondisi awal</w:t>
      </w:r>
    </w:p>
    <w:p>
      <w:pPr>
        <w:keepNext w:val="false"/>
        <w:widowControl/>
        <w:spacing w:after="1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{{GAMBARAN_UMUM_PIA}}</w:t>
      </w:r>
    </w:p>
    <w:tbl>
      <w:tblPr>
        <w:tblW w:type="dxa" w:w="9071"/>
        <w:jc w:val="left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454"/>
        <w:gridCol w:w="3061"/>
        <w:gridCol w:w="2494"/>
        <w:gridCol w:w="3062"/>
      </w:tblGrid>
      <w:tr>
        <w:trPr>
          <w:cantSplit/>
          <w:tblHeader/>
        </w:trPr>
        <w:tc>
          <w:tcPr>
            <w:tcW w:type="dxa" w:w="454"/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No.</w:t>
            </w:r>
          </w:p>
        </w:tc>
        <w:tc>
          <w:tcPr>
            <w:tcW w:type="dxa" w:w="3061"/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Indikator/Data Awal</w:t>
            </w:r>
          </w:p>
        </w:tc>
        <w:tc>
          <w:tcPr>
            <w:tcW w:type="dxa" w:w="2494"/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Kondisi/Nilai</w:t>
            </w:r>
          </w:p>
        </w:tc>
        <w:tc>
          <w:tcPr>
            <w:tcW w:type="dxa" w:w="3062"/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Sumber dan Periode</w:t>
            </w:r>
          </w:p>
        </w:tc>
      </w:tr>
      <w:tr>
        <w:trPr>
          <w:cantSplit/>
        </w:trPr>
        <w:tc>
          <w:tcPr>
            <w:tcW w:type="dxa" w:w="454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3061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{{INDIKATOR_PIA_1}}</w:t>
            </w:r>
          </w:p>
        </w:tc>
        <w:tc>
          <w:tcPr>
            <w:tcW w:type="dxa" w:w="2494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{{NILAI_PIA_1}}</w:t>
            </w:r>
          </w:p>
        </w:tc>
        <w:tc>
          <w:tcPr>
            <w:tcW w:type="dxa" w:w="3062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{{SUMBER_PIA_1}}</w:t>
            </w:r>
          </w:p>
        </w:tc>
      </w:tr>
      <w:tr>
        <w:trPr>
          <w:cantSplit/>
        </w:trPr>
        <w:tc>
          <w:tcPr>
            <w:tcW w:type="dxa" w:w="454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3061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{{INDIKATOR_PIA_2}}</w:t>
            </w:r>
          </w:p>
        </w:tc>
        <w:tc>
          <w:tcPr>
            <w:tcW w:type="dxa" w:w="2494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{{NILAI_PIA_2}}</w:t>
            </w:r>
          </w:p>
        </w:tc>
        <w:tc>
          <w:tcPr>
            <w:tcW w:type="dxa" w:w="3062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{{SUMBER_PIA_2}}</w:t>
            </w:r>
          </w:p>
        </w:tc>
      </w:tr>
      <w:tr>
        <w:trPr>
          <w:cantSplit/>
        </w:trPr>
        <w:tc>
          <w:tcPr>
            <w:tcW w:type="dxa" w:w="454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3061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{{INDIKATOR_PIA_3}}</w:t>
            </w:r>
          </w:p>
        </w:tc>
        <w:tc>
          <w:tcPr>
            <w:tcW w:type="dxa" w:w="2494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{{NILAI_PIA_3}}</w:t>
            </w:r>
          </w:p>
        </w:tc>
        <w:tc>
          <w:tcPr>
            <w:tcW w:type="dxa" w:w="3062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{{SUMBER_PIA_3}}</w:t>
            </w:r>
          </w:p>
        </w:tc>
      </w:tr>
      <w:tr>
        <w:trPr>
          <w:cantSplit/>
        </w:trPr>
        <w:tc>
          <w:tcPr>
            <w:tcW w:type="dxa" w:w="454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3061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{{INDIKATOR_PIA_4}}</w:t>
            </w:r>
          </w:p>
        </w:tc>
        <w:tc>
          <w:tcPr>
            <w:tcW w:type="dxa" w:w="2494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{{NILAI_PIA_4}}</w:t>
            </w:r>
          </w:p>
        </w:tc>
        <w:tc>
          <w:tcPr>
            <w:tcW w:type="dxa" w:w="3062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{{SUMBER_PIA_4}}</w:t>
            </w:r>
          </w:p>
        </w:tc>
      </w:tr>
    </w:tbl>
    <w:p>
      <w:pPr>
        <w:keepNext w:val="false"/>
        <w:widowControl/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Sumber: {{SUMBER_TABEL_PIA}}</w:t>
      </w:r>
    </w:p>
    <w:p>
      <w:pPr>
        <w:pStyle w:val="Heading2"/>
        <w:keepNext/>
        <w:widowControl/>
        <w:spacing w:after="80" w:before="15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b. Hasil telaah aspek pengawasan</w:t>
      </w:r>
    </w:p>
    <w:p>
      <w:pPr>
        <w:keepNext w:val="false"/>
        <w:widowControl/>
        <w:spacing w:after="1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{{HASIL_TELAAH_PIA}}</w:t>
      </w:r>
    </w:p>
    <w:p>
      <w:pPr>
        <w:pStyle w:val="Heading2"/>
        <w:keepNext/>
        <w:widowControl/>
        <w:spacing w:after="80" w:before="15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c. Hasil konfirmasi dan informasi lapangan</w:t>
      </w:r>
    </w:p>
    <w:p>
      <w:pPr>
        <w:keepNext w:val="false"/>
        <w:widowControl/>
        <w:spacing w:after="1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{{HASIL_KONFIRMASI_PIA}}</w:t>
      </w:r>
    </w:p>
    <w:p>
      <w:pPr>
        <w:pStyle w:val="Heading2"/>
        <w:keepNext/>
        <w:widowControl/>
        <w:spacing w:after="80" w:before="15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d. Kecukupan informasi untuk pengawasan lanjutan</w:t>
      </w:r>
    </w:p>
    <w:p>
      <w:pPr>
        <w:keepNext w:val="false"/>
        <w:widowControl/>
        <w:spacing w:after="1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{{KECUKUPAN_INFORMASI_PIA}}</w:t>
      </w:r>
    </w:p>
    <w:p>
      <w:pPr>
        <w:pStyle w:val="Heading1"/>
        <w:keepNext/>
        <w:widowControl/>
        <w:numPr>
          <w:ilvl w:val="0"/>
          <w:numId w:val="2"/>
        </w:numPr>
        <w:spacing w:after="80" w:before="15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Isu-Isu Strategis dan Usulan Tindak Lanjut</w:t>
      </w:r>
    </w:p>
    <w:tbl>
      <w:tblPr>
        <w:tblW w:type="dxa" w:w="9071"/>
        <w:jc w:val="left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454"/>
        <w:gridCol w:w="2835"/>
        <w:gridCol w:w="2551"/>
        <w:gridCol w:w="3231"/>
      </w:tblGrid>
      <w:tr>
        <w:trPr>
          <w:cantSplit/>
          <w:tblHeader/>
        </w:trPr>
        <w:tc>
          <w:tcPr>
            <w:tcW w:type="dxa" w:w="454"/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No.</w:t>
            </w:r>
          </w:p>
        </w:tc>
        <w:tc>
          <w:tcPr>
            <w:tcW w:type="dxa" w:w="2835"/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Isu/Indikasi Risiko</w:t>
            </w:r>
          </w:p>
        </w:tc>
        <w:tc>
          <w:tcPr>
            <w:tcW w:type="dxa" w:w="2551"/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Bukti/Sumber</w:t>
            </w:r>
          </w:p>
        </w:tc>
        <w:tc>
          <w:tcPr>
            <w:tcW w:type="dxa" w:w="3231"/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Implikasi dan Usulan</w:t>
            </w:r>
          </w:p>
        </w:tc>
      </w:tr>
      <w:tr>
        <w:trPr>
          <w:cantSplit/>
        </w:trPr>
        <w:tc>
          <w:tcPr>
            <w:tcW w:type="dxa" w:w="454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2835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{{ISU_PIA_1}}</w:t>
            </w:r>
          </w:p>
        </w:tc>
        <w:tc>
          <w:tcPr>
            <w:tcW w:type="dxa" w:w="2551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{{BUKTI_PIA_1}}</w:t>
            </w:r>
          </w:p>
        </w:tc>
        <w:tc>
          <w:tcPr>
            <w:tcW w:type="dxa" w:w="3231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{{USUL_PIA_1}}</w:t>
            </w:r>
          </w:p>
        </w:tc>
      </w:tr>
      <w:tr>
        <w:trPr>
          <w:cantSplit/>
        </w:trPr>
        <w:tc>
          <w:tcPr>
            <w:tcW w:type="dxa" w:w="454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2835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{{ISU_PIA_2}}</w:t>
            </w:r>
          </w:p>
        </w:tc>
        <w:tc>
          <w:tcPr>
            <w:tcW w:type="dxa" w:w="2551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{{BUKTI_PIA_2}}</w:t>
            </w:r>
          </w:p>
        </w:tc>
        <w:tc>
          <w:tcPr>
            <w:tcW w:type="dxa" w:w="3231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{{USUL_PIA_2}}</w:t>
            </w:r>
          </w:p>
        </w:tc>
      </w:tr>
      <w:tr>
        <w:trPr>
          <w:cantSplit/>
        </w:trPr>
        <w:tc>
          <w:tcPr>
            <w:tcW w:type="dxa" w:w="454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2835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{{ISU_PIA_3}}</w:t>
            </w:r>
          </w:p>
        </w:tc>
        <w:tc>
          <w:tcPr>
            <w:tcW w:type="dxa" w:w="2551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{{BUKTI_PIA_3}}</w:t>
            </w:r>
          </w:p>
        </w:tc>
        <w:tc>
          <w:tcPr>
            <w:tcW w:type="dxa" w:w="3231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{{USUL_PIA_3}}</w:t>
            </w:r>
          </w:p>
        </w:tc>
      </w:tr>
    </w:tbl>
    <w:p>
      <w:pPr>
        <w:pStyle w:val="Heading1"/>
        <w:keepNext/>
        <w:widowControl/>
        <w:numPr>
          <w:ilvl w:val="0"/>
          <w:numId w:val="2"/>
        </w:numPr>
        <w:spacing w:after="80" w:before="15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Kendala Pelaksanaan Kegiatan</w:t>
      </w:r>
    </w:p>
    <w:p>
      <w:pPr>
        <w:keepNext w:val="false"/>
        <w:widowControl/>
        <w:spacing w:after="1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{{KENDALA_DAN_PENANGANAN_PIA}}</w:t>
      </w:r>
    </w:p>
    <w:p>
      <w:pPr>
        <w:keepNext w:val="false"/>
        <w:widowControl/>
        <w:spacing w:after="1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{{SIMPULAN_KELAYAKAN_PENGAWASAN}}</w:t>
      </w:r>
    </w:p>
    <w:p>
      <w:pPr>
        <w:keepNext w:val="false"/>
        <w:widowControl/>
        <w:spacing w:after="120" w:line="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"/>
          <w:szCs w:val="2"/>
        </w:rPr>
        <w:t xml:space="preserve"/>
      </w:r>
    </w:p>
    <w:p>
      <w:pPr>
        <w:keepNext w:val="false"/>
        <w:widowControl/>
        <w:spacing w:after="90" w:before="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Nabire, {{TANGGAL_PENGESAHAN}}</w:t>
      </w:r>
    </w:p>
    <w:tbl>
      <w:tblPr>
        <w:tblW w:type="dxa" w:w="9071"/>
        <w:jc w:val="left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535"/>
        <w:gridCol w:w="4536"/>
      </w:tblGrid>
      <w:tr>
        <w:trPr>
          <w:cantSplit/>
        </w:trPr>
        <w:tc>
          <w:tcPr>
            <w:tcW w:type="dxa" w:w="453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Mengetahui,</w:t>
            </w:r>
          </w:p>
        </w:tc>
        <w:tc>
          <w:tcPr>
            <w:tcW w:type="dxa" w:w="4536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Disusun oleh,</w:t>
            </w:r>
          </w:p>
        </w:tc>
      </w:tr>
      <w:tr>
        <w:trPr>
          <w:cantSplit/>
        </w:trPr>
        <w:tc>
          <w:tcPr>
            <w:tcW w:type="dxa" w:w="453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Korwas Bidang {{BIDANG}}</w:t>
            </w:r>
          </w:p>
        </w:tc>
        <w:tc>
          <w:tcPr>
            <w:tcW w:type="dxa" w:w="4536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Ketua Tim PIA</w:t>
            </w:r>
          </w:p>
        </w:tc>
      </w:tr>
      <w:tr>
        <w:trPr>
          <w:cantSplit/>
          <w:trHeight w:val="500" w:hRule="atLeast"/>
        </w:trPr>
        <w:tc>
          <w:tcPr>
            <w:tcW w:type="dxa" w:w="453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4536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3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{{NAMA_KORWAS_PIA}}</w:t>
            </w:r>
          </w:p>
        </w:tc>
        <w:tc>
          <w:tcPr>
            <w:tcW w:type="dxa" w:w="4536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{{NAMA_KT_PIA}}</w:t>
            </w:r>
          </w:p>
        </w:tc>
      </w:tr>
      <w:tr>
        <w:trPr>
          <w:cantSplit/>
        </w:trPr>
        <w:tc>
          <w:tcPr>
            <w:tcW w:type="dxa" w:w="453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NIP {{NIP_KORWAS_PIA}}</w:t>
            </w:r>
          </w:p>
        </w:tc>
        <w:tc>
          <w:tcPr>
            <w:tcW w:type="dxa" w:w="4536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NIP {{NIP_KT_PIA}}</w:t>
            </w:r>
          </w:p>
        </w:tc>
      </w:tr>
    </w:tbl>
    <w:sectPr>
      <w:headerReference w:type="default" r:id="rId12"/>
      <w:footerReference w:type="default" r:id="rId13"/>
      <w:type w:val="nextPage"/>
      <w:pgSz w:w="11906" w:h="16838" w:orient="portrait"/>
      <w:pgMar w:top="1134" w:right="1134" w:bottom="1417" w:left="1701" w:header="567" w:footer="567" w:gutter="0"/>
      <w:pgNumType/>
      <w:titlePg w:val="false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keepNext w:val="false"/>
      <w:widowControl/>
      <w:spacing w:after="0" w:before="0" w:line="276"/>
      <w:jc w:val="both"/>
    </w:pP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2"/>
        <w:szCs w:val="2"/>
      </w:rPr>
      <w:t xml:space="preserve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keepNext w:val="false"/>
      <w:widowControl/>
      <w:spacing w:after="0" w:before="0" w:line="276"/>
      <w:jc w:val="both"/>
    </w:pP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2"/>
        <w:szCs w:val="2"/>
      </w:rPr>
      <w:t xml:space="preserve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keepNext w:val="false"/>
      <w:widowControl/>
      <w:spacing w:after="0" w:before="0" w:line="276"/>
      <w:jc w:val="both"/>
    </w:pP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2"/>
        <w:szCs w:val="2"/>
      </w:rPr>
      <w:t xml:space="preserve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keepNext w:val="false"/>
      <w:widowControl/>
      <w:spacing w:after="0" w:before="0" w:line="276"/>
      <w:jc w:val="both"/>
    </w:pP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2"/>
        <w:szCs w:val="2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keepNext w:val="false"/>
      <w:widowControl/>
      <w:spacing w:after="0" w:before="0" w:line="276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18"/>
        <w:szCs w:val="18"/>
      </w:rPr>
      <w:t xml:space="preserve">- </w:t>
    </w:r>
    <w:r>
      <w:rPr>
        <w:rFonts w:ascii="Arial" w:cs="Arial" w:eastAsia="Arial" w:hAnsi="Arial"/>
        <w:sz w:val="18"/>
        <w:szCs w:val="18"/>
      </w:rPr>
      <w:fldChar w:fldCharType="begin"/>
    </w:r>
    <w:r>
      <w:rPr>
        <w:rFonts w:ascii="Arial" w:cs="Arial" w:eastAsia="Arial" w:hAnsi="Arial"/>
        <w:sz w:val="18"/>
        <w:szCs w:val="18"/>
      </w:rPr>
      <w:instrText xml:space="preserve">PAGE</w:instrText>
    </w:r>
    <w:r>
      <w:rPr>
        <w:rFonts w:ascii="Arial" w:cs="Arial" w:eastAsia="Arial" w:hAnsi="Arial"/>
        <w:sz w:val="18"/>
        <w:szCs w:val="18"/>
      </w:rPr>
      <w:fldChar w:fldCharType="separate"/>
    </w:r>
    <w:r>
      <w:rPr>
        <w:rFonts w:ascii="Arial" w:cs="Arial" w:eastAsia="Arial" w:hAnsi="Arial"/>
        <w:sz w:val="18"/>
        <w:szCs w:val="18"/>
      </w:rPr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18"/>
        <w:szCs w:val="18"/>
      </w:rPr>
      <w:t xml:space="preserve"> -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71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1984"/>
      <w:gridCol w:w="7087"/>
    </w:tblGrid>
    <w:tr>
      <w:tc>
        <w:tcPr>
          <w:tcW w:type="dxa" w:w="1984"/>
          <w:tcMar>
            <w:top w:type="dxa" w:w="0"/>
            <w:left w:type="dxa" w:w="0"/>
            <w:bottom w:type="dxa" w:w="0"/>
            <w:right w:type="dxa" w:w="60"/>
          </w:tcMar>
          <w:vAlign w:val="center"/>
        </w:tcPr>
        <w:p>
          <w:pPr>
            <w:spacing w:after="0"/>
            <w:jc w:val="left"/>
          </w:pPr>
          <w:r>
            <w:drawing>
              <wp:inline distT="0" distB="0" distL="0" distR="0">
                <wp:extent cx="1152525" cy="576263"/>
                <wp:effectExtent t="0" r="0" b="0" l="0"/>
                <wp:docPr id="5" name="Logo BPKP" descr="Logo resmi BPKP dari templat sumber" title="Logo BPK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2525" cy="5762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087"/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keepNext w:val="false"/>
            <w:widowControl/>
            <w:spacing w:after="0" w:line="240"/>
            <w:jc w:val="center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000000"/>
              <w:sz w:val="24"/>
              <w:szCs w:val="24"/>
            </w:rPr>
            <w:t xml:space="preserve">BADAN PENGAWASAN KEUANGAN DAN PEMBANGUNAN</w:t>
          </w:r>
        </w:p>
        <w:p>
          <w:pPr>
            <w:keepNext w:val="false"/>
            <w:widowControl/>
            <w:spacing w:after="0" w:line="240"/>
            <w:jc w:val="center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000000"/>
              <w:sz w:val="24"/>
              <w:szCs w:val="24"/>
            </w:rPr>
            <w:t xml:space="preserve">PERWAKILAN PROVINSI PAPUA TENGAH</w:t>
          </w:r>
        </w:p>
        <w:p>
          <w:pPr>
            <w:keepNext w:val="false"/>
            <w:widowControl/>
            <w:spacing w:after="0" w:line="220"/>
            <w:jc w:val="center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000000"/>
              <w:sz w:val="19"/>
              <w:szCs w:val="19"/>
            </w:rPr>
            <w:t xml:space="preserve">Jalan Sam Ratulangi, Kelurahan Oyehe, Distrik Nabire</w:t>
          </w:r>
        </w:p>
        <w:p>
          <w:pPr>
            <w:keepNext w:val="false"/>
            <w:widowControl/>
            <w:spacing w:after="0" w:line="220"/>
            <w:jc w:val="center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000000"/>
              <w:sz w:val="19"/>
              <w:szCs w:val="19"/>
            </w:rPr>
            <w:t xml:space="preserve">Kabupaten Nabire, Provinsi Papua Tengah, Kode Pos: 98816</w:t>
          </w:r>
        </w:p>
        <w:p>
          <w:pPr>
            <w:keepNext w:val="false"/>
            <w:widowControl/>
            <w:spacing w:after="0" w:line="210"/>
            <w:jc w:val="center"/>
          </w:pPr>
          <w:r>
            <w:rPr>
              <w:rFonts w:ascii="Arial" w:cs="Arial" w:eastAsia="Arial" w:hAnsi="Arial"/>
              <w:b w:val="false"/>
              <w:bCs w:val="false"/>
              <w:i/>
              <w:iCs/>
              <w:color w:val="000000"/>
              <w:sz w:val="18"/>
              <w:szCs w:val="18"/>
            </w:rPr>
            <w:t xml:space="preserve">Email</w:t>
          </w: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000000"/>
              <w:sz w:val="18"/>
              <w:szCs w:val="18"/>
            </w:rPr>
            <w:t xml:space="preserve">: papua.tengah@bpkp.go.id, </w:t>
          </w:r>
          <w:r>
            <w:rPr>
              <w:rFonts w:ascii="Arial" w:cs="Arial" w:eastAsia="Arial" w:hAnsi="Arial"/>
              <w:b w:val="false"/>
              <w:bCs w:val="false"/>
              <w:i/>
              <w:iCs/>
              <w:color w:val="000000"/>
              <w:sz w:val="18"/>
              <w:szCs w:val="18"/>
            </w:rPr>
            <w:t xml:space="preserve">Website</w:t>
          </w: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000000"/>
              <w:sz w:val="18"/>
              <w:szCs w:val="18"/>
            </w:rPr>
            <w:t xml:space="preserve">: www.bpkp.go.id/papua.tengah</w:t>
          </w:r>
        </w:p>
      </w:tc>
    </w:tr>
  </w:tbl>
  <w:p>
    <w:pPr>
      <w:keepNext w:val="false"/>
      <w:widowControl/>
      <w:pBdr>
        <w:bottom w:val="single" w:color="000000" w:sz="18" w:space="3"/>
      </w:pBdr>
      <w:spacing w:after="0" w:line="20"/>
      <w:jc w:val="both"/>
    </w:pP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2"/>
        <w:szCs w:val="2"/>
      </w:rPr>
      <w:t xml:space="preserve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keepNext w:val="false"/>
      <w:widowControl/>
      <w:spacing w:after="0" w:before="0" w:line="276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18"/>
        <w:szCs w:val="18"/>
      </w:rPr>
      <w:t xml:space="preserve">- </w:t>
    </w:r>
    <w:r>
      <w:rPr>
        <w:rFonts w:ascii="Arial" w:cs="Arial" w:eastAsia="Arial" w:hAnsi="Arial"/>
        <w:sz w:val="18"/>
        <w:szCs w:val="18"/>
      </w:rPr>
      <w:fldChar w:fldCharType="begin"/>
    </w:r>
    <w:r>
      <w:rPr>
        <w:rFonts w:ascii="Arial" w:cs="Arial" w:eastAsia="Arial" w:hAnsi="Arial"/>
        <w:sz w:val="18"/>
        <w:szCs w:val="18"/>
      </w:rPr>
      <w:instrText xml:space="preserve">PAGE</w:instrText>
    </w:r>
    <w:r>
      <w:rPr>
        <w:rFonts w:ascii="Arial" w:cs="Arial" w:eastAsia="Arial" w:hAnsi="Arial"/>
        <w:sz w:val="18"/>
        <w:szCs w:val="18"/>
      </w:rPr>
      <w:fldChar w:fldCharType="separate"/>
    </w:r>
    <w:r>
      <w:rPr>
        <w:rFonts w:ascii="Arial" w:cs="Arial" w:eastAsia="Arial" w:hAnsi="Arial"/>
        <w:sz w:val="18"/>
        <w:szCs w:val="18"/>
      </w:rPr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18"/>
        <w:szCs w:val="18"/>
      </w:rPr>
      <w:t xml:space="preserve"> -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keepNext w:val="false"/>
      <w:widowControl/>
      <w:spacing w:after="0" w:before="0" w:line="276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18"/>
        <w:szCs w:val="18"/>
      </w:rPr>
      <w:t xml:space="preserve">- </w:t>
    </w:r>
    <w:r>
      <w:rPr>
        <w:rFonts w:ascii="Arial" w:cs="Arial" w:eastAsia="Arial" w:hAnsi="Arial"/>
        <w:sz w:val="18"/>
        <w:szCs w:val="18"/>
      </w:rPr>
      <w:fldChar w:fldCharType="begin"/>
    </w:r>
    <w:r>
      <w:rPr>
        <w:rFonts w:ascii="Arial" w:cs="Arial" w:eastAsia="Arial" w:hAnsi="Arial"/>
        <w:sz w:val="18"/>
        <w:szCs w:val="18"/>
      </w:rPr>
      <w:instrText xml:space="preserve">PAGE</w:instrText>
    </w:r>
    <w:r>
      <w:rPr>
        <w:rFonts w:ascii="Arial" w:cs="Arial" w:eastAsia="Arial" w:hAnsi="Arial"/>
        <w:sz w:val="18"/>
        <w:szCs w:val="18"/>
      </w:rPr>
      <w:fldChar w:fldCharType="separate"/>
    </w:r>
    <w:r>
      <w:rPr>
        <w:rFonts w:ascii="Arial" w:cs="Arial" w:eastAsia="Arial" w:hAnsi="Arial"/>
        <w:sz w:val="18"/>
        <w:szCs w:val="18"/>
      </w:rPr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18"/>
        <w:szCs w:val="18"/>
      </w:rPr>
      <w:t xml:space="preserve"> -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:tentative="1">
      <w:start w:val="1"/>
      <w:numFmt w:val="lowerLetter"/>
      <w:lvlText w:val="%1."/>
      <w:lvlJc w:val="left"/>
      <w:pPr>
        <w:ind w:left="360" w:hanging="360"/>
      </w:pPr>
      <w:rPr>
        <w:rFonts w:ascii="Arial" w:cs="Arial" w:eastAsia="Arial" w:hAnsi="Arial"/>
        <w:sz w:val="22"/>
        <w:szCs w:val="22"/>
      </w:rPr>
    </w:lvl>
  </w:abstractNum>
  <w:abstractNum w:abstractNumId="4" w15:restartNumberingAfterBreak="0">
    <w:multiLevelType w:val="hybridMultilevel"/>
    <w:lvl w:ilvl="0" w:tentative="1">
      <w:start w:val="1"/>
      <w:numFmt w:val="lowerLetter"/>
      <w:lvlText w:val="%1."/>
      <w:lvlJc w:val="left"/>
      <w:pPr>
        <w:ind w:left="36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  <w:lang w:val="id-ID"/>
      </w:rPr>
    </w:rPrDefault>
    <w:pPrDefault>
      <w:pPr>
        <w:spacing w:after="100"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80" w:before="150"/>
      <w:outlineLvl w:val="0"/>
    </w:pPr>
    <w:rPr>
      <w:rFonts w:ascii="Arial" w:cs="Arial" w:eastAsia="Arial" w:hAnsi="Arial"/>
      <w:b/>
      <w:bCs/>
      <w:color w:val="000000"/>
      <w:sz w:val="22"/>
      <w:szCs w:val="22"/>
    </w:rPr>
  </w:style>
  <w:style w:type="paragraph" w:styleId="Heading2">
    <w:name w:val="Heading 2"/>
    <w:basedOn w:val="Normal"/>
    <w:next w:val="Normal"/>
    <w:qFormat/>
    <w:pPr>
      <w:spacing w:after="70" w:before="120"/>
      <w:outlineLvl w:val="1"/>
    </w:pPr>
    <w:rPr>
      <w:rFonts w:ascii="Arial" w:cs="Arial" w:eastAsia="Arial" w:hAnsi="Arial"/>
      <w:b/>
      <w:bCs/>
      <w:color w:val="000000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60" w:before="100"/>
      <w:outlineLvl w:val="2"/>
    </w:pPr>
    <w:rPr>
      <w:rFonts w:ascii="Arial" w:cs="Arial" w:eastAsia="Arial" w:hAnsi="Arial"/>
      <w:b/>
      <w:bCs/>
      <w:color w:val="00000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theme" Target="theme/theme1.xm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f02b58c61120a8b5b025fc4a842114b2e598ca32.png"/></Relationships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Nota_Dinas_dan_Laporan_Hasil_PIA</dc:title>
  <dc:creator>Perwakilan BPKP Provinsi Papua Tengah</dc:creator>
  <dc:description>Templat MPP penyiapan Surat Tugas; isian ditandai {{NAMA_ISIAN}}.</dc:description>
  <cp:lastModifiedBy>Un-named</cp:lastModifiedBy>
  <cp:revision>1</cp:revision>
  <dcterms:created xsi:type="dcterms:W3CDTF">2026-10-24T06:00:27.909Z</dcterms:created>
  <dcterms:modified xsi:type="dcterms:W3CDTF">2026-10-24T06:00:27.909Z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