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43C" w:rsidRDefault="0044136D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non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ante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</w:t>
      </w:r>
      <w:proofErr w:type="gramStart"/>
      <w:r>
        <w:t xml:space="preserve">In </w:t>
      </w:r>
      <w:proofErr w:type="spellStart"/>
      <w:r>
        <w:t>hac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Mauris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a </w:t>
      </w:r>
      <w:proofErr w:type="spellStart"/>
      <w:r>
        <w:t>consectetur</w:t>
      </w:r>
      <w:proofErr w:type="spellEnd"/>
      <w:r>
        <w:t>.</w:t>
      </w:r>
      <w:proofErr w:type="gramEnd"/>
      <w:r>
        <w:t xml:space="preserve"> </w:t>
      </w:r>
      <w:proofErr w:type="spellStart"/>
      <w:r>
        <w:t>Vivamus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pellentesque</w:t>
      </w:r>
      <w:proofErr w:type="spellEnd"/>
      <w:r>
        <w:t xml:space="preserve"> quam, non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,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, ex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dolor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proofErr w:type="gramStart"/>
      <w:r>
        <w:t>Vestibulum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id dictum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eu</w:t>
      </w:r>
      <w:proofErr w:type="spellEnd"/>
      <w:r>
        <w:t>.</w:t>
      </w:r>
      <w:bookmarkStart w:id="0" w:name="_GoBack"/>
      <w:bookmarkEnd w:id="0"/>
      <w:proofErr w:type="gramEnd"/>
    </w:p>
    <w:sectPr w:rsidR="00496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497"/>
    <w:rsid w:val="0044136D"/>
    <w:rsid w:val="0049643C"/>
    <w:rsid w:val="0066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</dc:creator>
  <cp:keywords/>
  <dc:description/>
  <cp:lastModifiedBy>PV</cp:lastModifiedBy>
  <cp:revision>2</cp:revision>
  <dcterms:created xsi:type="dcterms:W3CDTF">2020-07-23T01:06:00Z</dcterms:created>
  <dcterms:modified xsi:type="dcterms:W3CDTF">2020-07-23T01:07:00Z</dcterms:modified>
</cp:coreProperties>
</file>