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4C10" w14:textId="24ED716D" w:rsidR="00A96BF1" w:rsidRPr="00B971C7" w:rsidRDefault="004D3D19" w:rsidP="00B971C7">
      <w:pPr>
        <w:jc w:val="center"/>
        <w:rPr>
          <w:b/>
          <w:bCs/>
          <w:sz w:val="36"/>
          <w:szCs w:val="36"/>
          <w:u w:val="single"/>
        </w:rPr>
      </w:pPr>
      <w:r w:rsidRPr="00B971C7">
        <w:rPr>
          <w:b/>
          <w:bCs/>
          <w:sz w:val="36"/>
          <w:szCs w:val="36"/>
          <w:u w:val="single"/>
        </w:rPr>
        <w:t xml:space="preserve">Pipeline for generating contact matrix from </w:t>
      </w:r>
      <w:r w:rsidR="00384032" w:rsidRPr="00384032">
        <w:rPr>
          <w:b/>
          <w:bCs/>
          <w:sz w:val="36"/>
          <w:szCs w:val="36"/>
          <w:u w:val="single"/>
        </w:rPr>
        <w:t xml:space="preserve">FASTQ </w:t>
      </w:r>
      <w:r w:rsidRPr="00B971C7">
        <w:rPr>
          <w:b/>
          <w:bCs/>
          <w:sz w:val="36"/>
          <w:szCs w:val="36"/>
          <w:u w:val="single"/>
        </w:rPr>
        <w:t>files</w:t>
      </w:r>
      <w:r w:rsidR="00283590" w:rsidRPr="00B971C7">
        <w:rPr>
          <w:b/>
          <w:bCs/>
          <w:sz w:val="36"/>
          <w:szCs w:val="36"/>
          <w:u w:val="single"/>
        </w:rPr>
        <w:t xml:space="preserve"> using HiC-Pro</w:t>
      </w:r>
      <w:r w:rsidR="00777309" w:rsidRPr="00B971C7">
        <w:rPr>
          <w:b/>
          <w:bCs/>
          <w:sz w:val="36"/>
          <w:szCs w:val="36"/>
          <w:u w:val="single"/>
        </w:rPr>
        <w:fldChar w:fldCharType="begin"/>
      </w:r>
      <w:r w:rsidR="00F87859" w:rsidRPr="00B971C7">
        <w:rPr>
          <w:b/>
          <w:bCs/>
          <w:sz w:val="36"/>
          <w:szCs w:val="36"/>
          <w:u w:val="single"/>
        </w:rPr>
        <w:instrText xml:space="preserve"> ADDIN ZOTERO_ITEM CSL_CITATION {"citationID":"iYygB71t","properties":{"formattedCitation":"\\super 1,2\\nosupersub{}","plainCitation":"1,2","noteIndex":0},"citationItems":[{"id":132,"uris":["http://zotero.org/users/11588363/items/9JTY9EIX"],"itemData":{"id":132,"type":"article-journal","abstract":"HiC-Pro is an optimized and flexible pipeline for processing Hi-C data from raw reads to normalized contact maps. HiC-Pro maps reads, detects valid ligation products, performs quality controls and generates intra- and inter-chromosomal contact maps. It includes a fast implementation of the iterative correction method and is based on a memory-efficient data format for Hi-C contact maps. In addition, HiC-Pro can use phased genotype data to build allele-specific contact maps. We applied HiC-Pro to different Hi-C datasets, demonstrating its ability to easily process large data in a reasonable time. Source code and documentation are available at http://github.com/nservant/HiC-Pro.","container-title":"Genome Biology","DOI":"10.1186/s13059-015-0831-x","ISSN":"1474-760X","issue":"1","journalAbbreviation":"Genome Biology","page":"259","source":"BioMed Central","title":"HiC-Pro: an optimized and flexible pipeline for Hi-C data processing","title-short":"HiC-Pro","volume":"16","author":[{"family":"Servant","given":"Nicolas"},{"family":"Varoquaux","given":"Nelle"},{"family":"Lajoie","given":"Bryan R."},{"family":"Viara","given":"Eric"},{"family":"Chen","given":"Chong-Jian"},{"family":"Vert","given":"Jean-Philippe"},{"family":"Heard","given":"Edith"},{"family":"Dekker","given":"Job"},{"family":"Barillot","given":"Emmanuel"}],"issued":{"date-parts":[["2015",12,1]]}}},{"id":135,"uris":["http://zotero.org/users/11588363/items/QXVICGNH"],"itemData":{"id":135,"type":"webpage","abstract":"HiC-Pro: An optimized and flexible pipeline for Hi-C data processing","note":"original-date: 2015-01-30T20:09:25Z","title":"HiC-Pro Github","URL":"https://github.com/nservant/HiC-Pro","author":[{"family":"Servant","given":"Nicolas"}],"accessed":{"date-parts":[["2024",2,29]]},"issued":{"date-parts":[["2024",2,23]]}}}],"schema":"https://github.com/citation-style-language/schema/raw/master/csl-citation.json"} </w:instrText>
      </w:r>
      <w:r w:rsidR="00777309" w:rsidRPr="00B971C7">
        <w:rPr>
          <w:b/>
          <w:bCs/>
          <w:sz w:val="36"/>
          <w:szCs w:val="36"/>
          <w:u w:val="single"/>
        </w:rPr>
        <w:fldChar w:fldCharType="separate"/>
      </w:r>
      <w:r w:rsidR="000B5B68" w:rsidRPr="00B971C7">
        <w:rPr>
          <w:rFonts w:ascii="Calibri" w:cs="Calibri"/>
          <w:kern w:val="0"/>
          <w:sz w:val="36"/>
          <w:szCs w:val="36"/>
          <w:u w:val="single"/>
          <w:vertAlign w:val="superscript"/>
        </w:rPr>
        <w:t>1,2</w:t>
      </w:r>
      <w:r w:rsidR="00777309" w:rsidRPr="00B971C7">
        <w:rPr>
          <w:b/>
          <w:bCs/>
          <w:sz w:val="36"/>
          <w:szCs w:val="36"/>
          <w:u w:val="single"/>
        </w:rPr>
        <w:fldChar w:fldCharType="end"/>
      </w:r>
    </w:p>
    <w:p w14:paraId="07D338AA" w14:textId="77777777" w:rsidR="00C9368B" w:rsidRDefault="00C9368B" w:rsidP="00592751"/>
    <w:p w14:paraId="7F94C32E" w14:textId="77777777" w:rsidR="00C9368B" w:rsidRPr="00C9368B" w:rsidRDefault="00C9368B" w:rsidP="00592751"/>
    <w:p w14:paraId="5D4289E4" w14:textId="6AFB3AD7" w:rsidR="00C9368B" w:rsidRPr="003F52EF" w:rsidRDefault="005D3044" w:rsidP="003F52EF">
      <w:pPr>
        <w:pStyle w:val="ListParagraph"/>
        <w:numPr>
          <w:ilvl w:val="0"/>
          <w:numId w:val="10"/>
        </w:numPr>
        <w:rPr>
          <w:b/>
          <w:bCs/>
        </w:rPr>
      </w:pPr>
      <w:r w:rsidRPr="003F52EF">
        <w:rPr>
          <w:b/>
          <w:bCs/>
        </w:rPr>
        <w:t>MERGE TECHNICAL REPLICATES</w:t>
      </w:r>
      <w:r w:rsidR="003F52EF" w:rsidRPr="003F52EF">
        <w:rPr>
          <w:b/>
          <w:bCs/>
        </w:rPr>
        <w:t xml:space="preserve"> OF INDIVIDUAL BIOLOGICAL REPLICATES</w:t>
      </w:r>
    </w:p>
    <w:p w14:paraId="5D61AF02" w14:textId="77777777" w:rsidR="00283590" w:rsidRDefault="00283590" w:rsidP="00592751"/>
    <w:p w14:paraId="631DDE12" w14:textId="0B9D2017" w:rsidR="00283590" w:rsidRDefault="00F16C5E" w:rsidP="003F52EF">
      <w:pPr>
        <w:pStyle w:val="ListParagraph"/>
        <w:numPr>
          <w:ilvl w:val="0"/>
          <w:numId w:val="2"/>
        </w:numPr>
        <w:ind w:left="1080"/>
      </w:pPr>
      <w:r w:rsidRPr="00F16C5E">
        <w:t>Arrange the FASTQ files according to the following directory structure</w:t>
      </w:r>
      <w:r w:rsidR="00C76841">
        <w:t xml:space="preserve">. </w:t>
      </w:r>
      <w:r w:rsidR="00C76841" w:rsidRPr="00C76841">
        <w:t>HiC-Pro consider</w:t>
      </w:r>
      <w:r w:rsidR="00B72D16">
        <w:t>s</w:t>
      </w:r>
      <w:r w:rsidR="00C76841" w:rsidRPr="00C76841">
        <w:t xml:space="preserve"> all reads</w:t>
      </w:r>
      <w:r w:rsidR="4FAF0D7C" w:rsidRPr="00C76841">
        <w:t>r</w:t>
      </w:r>
      <w:r w:rsidR="00C76841" w:rsidRPr="00C76841">
        <w:t xml:space="preserve"> within one input folder</w:t>
      </w:r>
      <w:r w:rsidR="00B72D16">
        <w:t xml:space="preserve"> </w:t>
      </w:r>
      <w:r w:rsidR="00B72D16" w:rsidRPr="00B72D16">
        <w:t xml:space="preserve">as </w:t>
      </w:r>
      <w:r w:rsidR="00B72D16">
        <w:t>one</w:t>
      </w:r>
      <w:r w:rsidR="00B72D16" w:rsidRPr="00B72D16">
        <w:t xml:space="preserve"> </w:t>
      </w:r>
      <w:r w:rsidR="00085F1A" w:rsidRPr="00B72D16">
        <w:t>sample</w:t>
      </w:r>
      <w:r w:rsidR="00D110BB">
        <w:fldChar w:fldCharType="begin"/>
      </w:r>
      <w:r w:rsidR="00F87859">
        <w:instrText xml:space="preserve"> ADDIN ZOTERO_ITEM CSL_CITATION {"citationID":"CuAWS2xn","properties":{"formattedCitation":"\\super 3\\nosupersub{}","plainCitation":"3","noteIndex":0},"citationItems":[{"id":136,"uris":["http://zotero.org/users/11588363/items/EJCCGVEE"],"itemData":{"id":136,"type":"webpage","title":"HiC-Pro github issue #121 How to pool several datasets","URL":"https://github.com/nservant/HiC-Pro/issues/121"}}],"schema":"https://github.com/citation-style-language/schema/raw/master/csl-citation.json"} </w:instrText>
      </w:r>
      <w:r w:rsidR="00D110BB">
        <w:fldChar w:fldCharType="separate"/>
      </w:r>
      <w:r w:rsidR="000B5B68" w:rsidRPr="000B5B68">
        <w:rPr>
          <w:rFonts w:ascii="Calibri" w:cs="Calibri"/>
          <w:kern w:val="0"/>
          <w:vertAlign w:val="superscript"/>
        </w:rPr>
        <w:t>3</w:t>
      </w:r>
      <w:r w:rsidR="00D110BB">
        <w:fldChar w:fldCharType="end"/>
      </w:r>
      <w:r w:rsidR="00085F1A" w:rsidRPr="00B72D16">
        <w:t>.</w:t>
      </w:r>
    </w:p>
    <w:p w14:paraId="6D713336" w14:textId="77777777" w:rsidR="00943C43" w:rsidRDefault="00943C43" w:rsidP="003F52EF">
      <w:pPr>
        <w:pStyle w:val="ListParagraph"/>
        <w:ind w:left="1080"/>
      </w:pPr>
    </w:p>
    <w:p w14:paraId="26158CE0" w14:textId="77777777" w:rsidR="00C81FF5" w:rsidRDefault="00C81FF5" w:rsidP="003F52EF">
      <w:pPr>
        <w:pStyle w:val="ListParagraph"/>
        <w:ind w:left="1080"/>
      </w:pPr>
      <w:r>
        <w:t>+ PATH_TO_MY_DATA</w:t>
      </w:r>
    </w:p>
    <w:p w14:paraId="23CA3C94" w14:textId="30A6DE0B" w:rsidR="00C81FF5" w:rsidRDefault="00C81FF5" w:rsidP="003F52EF">
      <w:pPr>
        <w:pStyle w:val="ListParagraph"/>
        <w:ind w:left="1080"/>
      </w:pPr>
      <w:r>
        <w:t xml:space="preserve">     + sample1</w:t>
      </w:r>
      <w:r w:rsidR="00C60D5F">
        <w:t xml:space="preserve"> (</w:t>
      </w:r>
      <w:r w:rsidR="0029134E">
        <w:t>bio_</w:t>
      </w:r>
      <w:r w:rsidR="00C60D5F">
        <w:t>rep1)</w:t>
      </w:r>
    </w:p>
    <w:p w14:paraId="2082AD05" w14:textId="4CE21665" w:rsidR="00C81FF5" w:rsidRDefault="006A0D7B" w:rsidP="003F52E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5237A" wp14:editId="6BC9C12F">
                <wp:simplePos x="0" y="0"/>
                <wp:positionH relativeFrom="column">
                  <wp:posOffset>2268855</wp:posOffset>
                </wp:positionH>
                <wp:positionV relativeFrom="paragraph">
                  <wp:posOffset>1151890</wp:posOffset>
                </wp:positionV>
                <wp:extent cx="1196340" cy="300990"/>
                <wp:effectExtent l="0" t="0" r="0" b="0"/>
                <wp:wrapNone/>
                <wp:docPr id="266340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31FA4" w14:textId="77777777" w:rsidR="001F39AE" w:rsidRDefault="001F39AE" w:rsidP="001F39AE">
                            <w:r>
                              <w:t>(</w:t>
                            </w:r>
                            <w:r w:rsidRPr="00F7532D">
                              <w:t>tech_rep_1)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9E56A46">
              <v:shapetype id="_x0000_t202" coordsize="21600,21600" o:spt="202" path="m,l,21600r21600,l21600,xe" w14:anchorId="4455237A">
                <v:stroke joinstyle="miter"/>
                <v:path gradientshapeok="t" o:connecttype="rect"/>
              </v:shapetype>
              <v:shape id="Text Box 2" style="position:absolute;left:0;text-align:left;margin-left:178.65pt;margin-top:90.7pt;width:94.2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">
                <v:textbox>
                  <w:txbxContent>
                    <w:p w:rsidR="001F39AE" w:rsidP="001F39AE" w:rsidRDefault="001F39AE" w14:paraId="2853FFB7" w14:textId="77777777">
                      <w:r>
                        <w:t>(</w:t>
                      </w:r>
                      <w:r w:rsidRPr="00F7532D">
                        <w:t>tech_rep_1)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3ED5A" wp14:editId="4F3CD525">
                <wp:simplePos x="0" y="0"/>
                <wp:positionH relativeFrom="column">
                  <wp:posOffset>2191385</wp:posOffset>
                </wp:positionH>
                <wp:positionV relativeFrom="paragraph">
                  <wp:posOffset>437515</wp:posOffset>
                </wp:positionV>
                <wp:extent cx="77470" cy="369570"/>
                <wp:effectExtent l="0" t="12700" r="11430" b="11430"/>
                <wp:wrapNone/>
                <wp:docPr id="122114564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36957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6E8DE78C">
              <v:shapetype id="_x0000_t88" coordsize="21600,21600" filled="f" o:spt="88" adj="1800,10800" path="m,qx10800@0l10800@2qy21600@11,10800@3l10800@1qy,21600e" w14:anchorId="6ABD202A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1" style="position:absolute;margin-left:172.55pt;margin-top:34.45pt;width:6.1pt;height:29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strokecolor="#4472c4 [3204]" strokeweight="1.5pt" type="#_x0000_t88" adj="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93FCB" wp14:editId="29236DED">
                <wp:simplePos x="0" y="0"/>
                <wp:positionH relativeFrom="column">
                  <wp:posOffset>2191385</wp:posOffset>
                </wp:positionH>
                <wp:positionV relativeFrom="paragraph">
                  <wp:posOffset>12065</wp:posOffset>
                </wp:positionV>
                <wp:extent cx="77470" cy="369570"/>
                <wp:effectExtent l="0" t="12700" r="11430" b="11430"/>
                <wp:wrapNone/>
                <wp:docPr id="1477755978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36957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16DD7376">
              <v:shape id="Right Brace 1" style="position:absolute;margin-left:172.55pt;margin-top:.95pt;width:6.1pt;height: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strokecolor="#4472c4 [3204]" strokeweight="1.5pt" type="#_x0000_t88" adj="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" w14:anchorId="78FA98B4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12CE6" wp14:editId="291D0FE0">
                <wp:simplePos x="0" y="0"/>
                <wp:positionH relativeFrom="column">
                  <wp:posOffset>2269085</wp:posOffset>
                </wp:positionH>
                <wp:positionV relativeFrom="paragraph">
                  <wp:posOffset>34925</wp:posOffset>
                </wp:positionV>
                <wp:extent cx="1196340" cy="300990"/>
                <wp:effectExtent l="0" t="0" r="0" b="0"/>
                <wp:wrapNone/>
                <wp:docPr id="1277950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0DF3D" w14:textId="1B6C48FB" w:rsidR="00F7532D" w:rsidRDefault="00F7532D">
                            <w:r>
                              <w:t>(</w:t>
                            </w:r>
                            <w:r w:rsidRPr="00F7532D">
                              <w:t>tech_rep_1)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DD8BCAB">
              <v:shape id="_x0000_s1027" style="position:absolute;left:0;text-align:left;margin-left:178.65pt;margin-top:2.75pt;width:94.2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" w14:anchorId="22312CE6">
                <v:textbox>
                  <w:txbxContent>
                    <w:p w:rsidR="00F7532D" w:rsidRDefault="00F7532D" w14:paraId="19EF2793" w14:textId="1B6C48FB">
                      <w:r>
                        <w:t>(</w:t>
                      </w:r>
                      <w:r w:rsidRPr="00F7532D">
                        <w:t>tech_rep_1)</w:t>
                      </w:r>
                    </w:p>
                  </w:txbxContent>
                </v:textbox>
              </v:shape>
            </w:pict>
          </mc:Fallback>
        </mc:AlternateContent>
      </w:r>
      <w:r w:rsidR="00C81FF5">
        <w:t xml:space="preserve">       ++ file1_R1.fastq.gz</w:t>
      </w:r>
      <w:r w:rsidR="0029134E">
        <w:t xml:space="preserve"> </w:t>
      </w:r>
    </w:p>
    <w:p w14:paraId="50345595" w14:textId="13DA871C" w:rsidR="00C81FF5" w:rsidRDefault="00C81FF5" w:rsidP="003F52EF">
      <w:pPr>
        <w:pStyle w:val="ListParagraph"/>
        <w:ind w:left="1080"/>
      </w:pPr>
      <w:r>
        <w:t xml:space="preserve">       ++ file1_R2.fastq.gz</w:t>
      </w:r>
      <w:r w:rsidR="0029134E">
        <w:t xml:space="preserve"> </w:t>
      </w:r>
    </w:p>
    <w:p w14:paraId="34DAD899" w14:textId="4AEBCF96" w:rsidR="00445EFC" w:rsidRDefault="005727BE" w:rsidP="003F52E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3F400" wp14:editId="48C0D7CB">
                <wp:simplePos x="0" y="0"/>
                <wp:positionH relativeFrom="column">
                  <wp:posOffset>2269085</wp:posOffset>
                </wp:positionH>
                <wp:positionV relativeFrom="paragraph">
                  <wp:posOffset>85725</wp:posOffset>
                </wp:positionV>
                <wp:extent cx="1196340" cy="300990"/>
                <wp:effectExtent l="0" t="0" r="0" b="0"/>
                <wp:wrapNone/>
                <wp:docPr id="8187268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1C42A" w14:textId="11EC1605" w:rsidR="00445EFC" w:rsidRDefault="00445EFC" w:rsidP="00445EFC">
                            <w:r>
                              <w:t>(</w:t>
                            </w:r>
                            <w:r w:rsidRPr="00F7532D">
                              <w:t>tech_rep_</w:t>
                            </w:r>
                            <w:r>
                              <w:t>2</w:t>
                            </w:r>
                            <w:r w:rsidRPr="00F7532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FCD5EB4">
              <v:shape id="_x0000_s1028" style="position:absolute;left:0;text-align:left;margin-left:178.65pt;margin-top:6.75pt;width:94.2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" w14:anchorId="3503F400">
                <v:textbox>
                  <w:txbxContent>
                    <w:p w:rsidR="00445EFC" w:rsidP="00445EFC" w:rsidRDefault="00445EFC" w14:paraId="6DDE5B58" w14:textId="11EC1605">
                      <w:r>
                        <w:t>(</w:t>
                      </w:r>
                      <w:r w:rsidRPr="00F7532D">
                        <w:t>tech_rep_</w:t>
                      </w:r>
                      <w:r>
                        <w:t>2</w:t>
                      </w:r>
                      <w:r w:rsidRPr="00F7532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5EFC">
        <w:t xml:space="preserve">       ++ file2_R1.fastq.gz </w:t>
      </w:r>
    </w:p>
    <w:p w14:paraId="2E3054A1" w14:textId="4C1666D8" w:rsidR="00445EFC" w:rsidRDefault="00445EFC" w:rsidP="003F52EF">
      <w:pPr>
        <w:pStyle w:val="ListParagraph"/>
        <w:ind w:left="1080"/>
      </w:pPr>
      <w:r>
        <w:t xml:space="preserve">       ++ file2_R2.fastq.gz</w:t>
      </w:r>
    </w:p>
    <w:p w14:paraId="02C41AE3" w14:textId="4DB84E40" w:rsidR="00C81FF5" w:rsidRDefault="00C81FF5" w:rsidP="003F52EF">
      <w:pPr>
        <w:pStyle w:val="ListParagraph"/>
        <w:ind w:left="1080"/>
      </w:pPr>
      <w:r>
        <w:t xml:space="preserve">       ++ ...</w:t>
      </w:r>
    </w:p>
    <w:p w14:paraId="38481D34" w14:textId="25623061" w:rsidR="00C81FF5" w:rsidRDefault="00C81FF5" w:rsidP="003F52EF">
      <w:pPr>
        <w:pStyle w:val="ListParagraph"/>
        <w:ind w:left="1080"/>
      </w:pPr>
      <w:r>
        <w:t xml:space="preserve">     + sample2</w:t>
      </w:r>
      <w:r w:rsidR="00C60D5F">
        <w:t xml:space="preserve"> (</w:t>
      </w:r>
      <w:r w:rsidR="0029134E">
        <w:t>bio_</w:t>
      </w:r>
      <w:r w:rsidR="00C60D5F">
        <w:t>rep2)</w:t>
      </w:r>
    </w:p>
    <w:p w14:paraId="41952A36" w14:textId="518C644B" w:rsidR="00C81FF5" w:rsidRDefault="001F39AE" w:rsidP="003F52E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DDDC3" wp14:editId="35B8AFF5">
                <wp:simplePos x="0" y="0"/>
                <wp:positionH relativeFrom="column">
                  <wp:posOffset>2191615</wp:posOffset>
                </wp:positionH>
                <wp:positionV relativeFrom="paragraph">
                  <wp:posOffset>45720</wp:posOffset>
                </wp:positionV>
                <wp:extent cx="77470" cy="369570"/>
                <wp:effectExtent l="0" t="12700" r="11430" b="11430"/>
                <wp:wrapNone/>
                <wp:docPr id="161122852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36957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160390B0">
              <v:shape id="Right Brace 1" style="position:absolute;margin-left:172.55pt;margin-top:3.6pt;width:6.1pt;height:2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strokecolor="#4472c4 [3204]" strokeweight="1.5pt" type="#_x0000_t88" adj="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" w14:anchorId="49ED183A">
                <v:stroke joinstyle="miter"/>
              </v:shape>
            </w:pict>
          </mc:Fallback>
        </mc:AlternateContent>
      </w:r>
      <w:r w:rsidR="00C81FF5">
        <w:t xml:space="preserve">       ++ file1_R1.fastq.gz</w:t>
      </w:r>
    </w:p>
    <w:p w14:paraId="12812DB1" w14:textId="77777777" w:rsidR="00C81FF5" w:rsidRDefault="00C81FF5" w:rsidP="003F52EF">
      <w:pPr>
        <w:pStyle w:val="ListParagraph"/>
        <w:ind w:left="1080"/>
      </w:pPr>
      <w:r>
        <w:t xml:space="preserve">       ++ file1_R2.fastq.gz</w:t>
      </w:r>
    </w:p>
    <w:p w14:paraId="5D8A2FAE" w14:textId="57C2406C" w:rsidR="0086084C" w:rsidRDefault="00C81FF5" w:rsidP="003F52EF">
      <w:pPr>
        <w:pStyle w:val="ListParagraph"/>
        <w:ind w:left="1080"/>
      </w:pPr>
      <w:r>
        <w:t xml:space="preserve">     ...</w:t>
      </w:r>
    </w:p>
    <w:p w14:paraId="71143651" w14:textId="77777777" w:rsidR="00C81FF5" w:rsidRDefault="00C81FF5" w:rsidP="003F52EF">
      <w:pPr>
        <w:pStyle w:val="ListParagraph"/>
        <w:ind w:left="1080"/>
      </w:pPr>
    </w:p>
    <w:p w14:paraId="21BEAB9A" w14:textId="7A3FDAF7" w:rsidR="00A96BF1" w:rsidRDefault="00891514" w:rsidP="003F52EF">
      <w:pPr>
        <w:pStyle w:val="ListParagraph"/>
        <w:numPr>
          <w:ilvl w:val="0"/>
          <w:numId w:val="2"/>
        </w:numPr>
        <w:ind w:left="1080"/>
      </w:pPr>
      <w:r>
        <w:t xml:space="preserve">Generate </w:t>
      </w:r>
      <w:r w:rsidR="00660141" w:rsidRPr="00660141">
        <w:t xml:space="preserve">annotation </w:t>
      </w:r>
      <w:r w:rsidR="00660141">
        <w:t>f</w:t>
      </w:r>
      <w:r w:rsidR="00660141" w:rsidRPr="00660141">
        <w:t>iles</w:t>
      </w:r>
      <w:r w:rsidR="00505797">
        <w:t>.</w:t>
      </w:r>
    </w:p>
    <w:p w14:paraId="27AF2588" w14:textId="77777777" w:rsidR="00A05038" w:rsidRDefault="00A05038" w:rsidP="003F52EF">
      <w:pPr>
        <w:pStyle w:val="ListParagraph"/>
        <w:ind w:left="1080"/>
      </w:pPr>
    </w:p>
    <w:p w14:paraId="03971F52" w14:textId="685FB910" w:rsidR="00662DCF" w:rsidRDefault="00204287" w:rsidP="003F52EF">
      <w:pPr>
        <w:pStyle w:val="ListParagraph"/>
        <w:numPr>
          <w:ilvl w:val="1"/>
          <w:numId w:val="2"/>
        </w:numPr>
        <w:ind w:left="1800"/>
      </w:pPr>
      <w:r w:rsidRPr="009A5DEF">
        <w:rPr>
          <w:b/>
          <w:bCs/>
        </w:rPr>
        <w:t>chromosomes sizes file</w:t>
      </w:r>
      <w:r w:rsidR="00662DCF" w:rsidRPr="009A5DEF">
        <w:rPr>
          <w:b/>
          <w:bCs/>
        </w:rPr>
        <w:t>:</w:t>
      </w:r>
      <w:r w:rsidR="000A3619">
        <w:t xml:space="preserve"> Two-column tab-separated text file containing chromosome names and sizes.</w:t>
      </w:r>
    </w:p>
    <w:p w14:paraId="2A8E233D" w14:textId="6330A8E6" w:rsidR="00A05038" w:rsidRDefault="00662DCF" w:rsidP="003F52EF">
      <w:pPr>
        <w:pStyle w:val="ListParagraph"/>
        <w:ind w:left="1800"/>
      </w:pPr>
      <w:r>
        <w:t xml:space="preserve">e.g.: </w:t>
      </w:r>
      <w:hyperlink r:id="rId5" w:history="1">
        <w:r w:rsidR="00A05038" w:rsidRPr="00C14BD6">
          <w:rPr>
            <w:rStyle w:val="Hyperlink"/>
          </w:rPr>
          <w:t>https://hgdownload.soe.ucsc.edu/goldenPath/hg38/bigZips/hg38.chrom.sizes</w:t>
        </w:r>
      </w:hyperlink>
    </w:p>
    <w:p w14:paraId="2A8ABB74" w14:textId="77777777" w:rsidR="009A5DEF" w:rsidRDefault="009A5DEF" w:rsidP="003F52EF">
      <w:pPr>
        <w:pStyle w:val="ListParagraph"/>
        <w:ind w:left="1800"/>
      </w:pPr>
    </w:p>
    <w:p w14:paraId="0F431A77" w14:textId="4F7D493A" w:rsidR="00A05038" w:rsidRDefault="00FD7B9B" w:rsidP="003F52EF">
      <w:pPr>
        <w:pStyle w:val="ListParagraph"/>
        <w:numPr>
          <w:ilvl w:val="1"/>
          <w:numId w:val="2"/>
        </w:numPr>
        <w:ind w:left="1800"/>
      </w:pPr>
      <w:r w:rsidRPr="009A5DEF">
        <w:rPr>
          <w:b/>
          <w:bCs/>
        </w:rPr>
        <w:t>The bowtie2 indexes:</w:t>
      </w:r>
      <w:r w:rsidRPr="00FD7B9B">
        <w:t xml:space="preserve"> See the </w:t>
      </w:r>
      <w:hyperlink r:id="rId6" w:history="1">
        <w:r w:rsidRPr="00227329">
          <w:rPr>
            <w:rStyle w:val="Hyperlink"/>
          </w:rPr>
          <w:t>bowtie2 manual page</w:t>
        </w:r>
      </w:hyperlink>
      <w:r w:rsidRPr="00FD7B9B">
        <w:t xml:space="preserve"> for details about how to create such indexes.</w:t>
      </w:r>
    </w:p>
    <w:p w14:paraId="49141A8E" w14:textId="77777777" w:rsidR="009A5DEF" w:rsidRDefault="009A5DEF" w:rsidP="003F52EF">
      <w:pPr>
        <w:pStyle w:val="ListParagraph"/>
        <w:ind w:left="1800"/>
      </w:pPr>
    </w:p>
    <w:p w14:paraId="292C9333" w14:textId="11BF6D50" w:rsidR="002620F9" w:rsidRPr="008B048E" w:rsidRDefault="007465CD" w:rsidP="003F52EF">
      <w:pPr>
        <w:pStyle w:val="ListParagraph"/>
        <w:numPr>
          <w:ilvl w:val="1"/>
          <w:numId w:val="2"/>
        </w:numPr>
        <w:ind w:left="1800"/>
        <w:rPr>
          <w:b/>
          <w:bCs/>
        </w:rPr>
      </w:pPr>
      <w:r w:rsidRPr="007465CD">
        <w:rPr>
          <w:b/>
          <w:bCs/>
          <w:highlight w:val="yellow"/>
        </w:rPr>
        <w:t>(HiC</w:t>
      </w:r>
      <w:r w:rsidR="00A66BF0">
        <w:rPr>
          <w:b/>
          <w:bCs/>
          <w:highlight w:val="yellow"/>
        </w:rPr>
        <w:t xml:space="preserve"> only</w:t>
      </w:r>
      <w:r w:rsidRPr="007465CD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r w:rsidR="008B048E" w:rsidRPr="008B048E">
        <w:rPr>
          <w:b/>
          <w:bCs/>
        </w:rPr>
        <w:t xml:space="preserve">A BED file of the restriction fragments after </w:t>
      </w:r>
      <w:r w:rsidR="00823128" w:rsidRPr="008B048E">
        <w:rPr>
          <w:b/>
          <w:bCs/>
        </w:rPr>
        <w:t>digestion</w:t>
      </w:r>
      <w:r>
        <w:rPr>
          <w:b/>
          <w:bCs/>
        </w:rPr>
        <w:t xml:space="preserve">: </w:t>
      </w:r>
      <w:r w:rsidR="00932A0F" w:rsidRPr="00932A0F">
        <w:t xml:space="preserve">This file depends on </w:t>
      </w:r>
      <w:r w:rsidR="00CA6707">
        <w:t xml:space="preserve">both </w:t>
      </w:r>
      <w:r w:rsidR="00932A0F" w:rsidRPr="00932A0F">
        <w:t>the restriction enzyme and the reference genome.</w:t>
      </w:r>
      <w:r w:rsidR="00284335">
        <w:t xml:space="preserve"> </w:t>
      </w:r>
      <w:r w:rsidR="00284335" w:rsidRPr="00284335">
        <w:t xml:space="preserve">See the </w:t>
      </w:r>
      <w:hyperlink r:id="rId7" w:history="1">
        <w:r w:rsidR="00284335" w:rsidRPr="00227329">
          <w:rPr>
            <w:rStyle w:val="Hyperlink"/>
          </w:rPr>
          <w:t xml:space="preserve">HiC-Pro </w:t>
        </w:r>
        <w:r w:rsidR="00877DAB" w:rsidRPr="00227329">
          <w:rPr>
            <w:rStyle w:val="Hyperlink"/>
          </w:rPr>
          <w:t>annotation</w:t>
        </w:r>
      </w:hyperlink>
      <w:r w:rsidR="00284335" w:rsidRPr="00284335">
        <w:t xml:space="preserve"> for details about how to generate this file.</w:t>
      </w:r>
    </w:p>
    <w:p w14:paraId="51340296" w14:textId="77777777" w:rsidR="007D3BBE" w:rsidRDefault="007D3BBE" w:rsidP="003F52EF">
      <w:pPr>
        <w:ind w:left="360"/>
      </w:pPr>
    </w:p>
    <w:p w14:paraId="05C95497" w14:textId="24DA8662" w:rsidR="007D3BBE" w:rsidRDefault="00034AE8" w:rsidP="003F52EF">
      <w:pPr>
        <w:pStyle w:val="ListParagraph"/>
        <w:numPr>
          <w:ilvl w:val="0"/>
          <w:numId w:val="2"/>
        </w:numPr>
        <w:ind w:left="1080"/>
      </w:pPr>
      <w:r>
        <w:t>Setup</w:t>
      </w:r>
      <w:r w:rsidR="00C3418E" w:rsidRPr="00C3418E">
        <w:t xml:space="preserve"> the configuration file</w:t>
      </w:r>
      <w:r w:rsidR="00C3590F">
        <w:t>.</w:t>
      </w:r>
    </w:p>
    <w:p w14:paraId="3224EA44" w14:textId="77777777" w:rsidR="00C3590F" w:rsidRDefault="00C3590F" w:rsidP="003F52EF">
      <w:pPr>
        <w:pStyle w:val="ListParagraph"/>
        <w:ind w:left="1080"/>
      </w:pPr>
    </w:p>
    <w:p w14:paraId="33F481EC" w14:textId="21A622D4" w:rsidR="003C1006" w:rsidRDefault="00AF5D62" w:rsidP="003F52EF">
      <w:pPr>
        <w:pStyle w:val="ListParagraph"/>
        <w:ind w:left="1080"/>
      </w:pPr>
      <w:r w:rsidRPr="00AF5D62">
        <w:t xml:space="preserve">Copy and edit the 'config-hicpro.txt' file in your local directory. Modify the options in the configuration file as required. Below are some important options to consider; for more detailed explanations of these options, refer to the </w:t>
      </w:r>
      <w:hyperlink r:id="rId8" w:history="1">
        <w:r w:rsidR="002E6DF6" w:rsidRPr="0026767A">
          <w:rPr>
            <w:rStyle w:val="Hyperlink"/>
          </w:rPr>
          <w:t>HiC-Pro manual</w:t>
        </w:r>
      </w:hyperlink>
      <w:r>
        <w:t>.</w:t>
      </w:r>
    </w:p>
    <w:p w14:paraId="25B84090" w14:textId="77777777" w:rsidR="00052658" w:rsidRDefault="00052658" w:rsidP="003F52EF">
      <w:pPr>
        <w:pStyle w:val="ListParagraph"/>
        <w:ind w:left="1080"/>
      </w:pPr>
    </w:p>
    <w:p w14:paraId="76CC4F92" w14:textId="6DA3D308" w:rsidR="00D31262" w:rsidRDefault="00D31262" w:rsidP="003F52EF">
      <w:pPr>
        <w:pStyle w:val="ListParagraph"/>
        <w:numPr>
          <w:ilvl w:val="0"/>
          <w:numId w:val="8"/>
        </w:numPr>
        <w:ind w:left="1800"/>
      </w:pPr>
      <w:r>
        <w:t xml:space="preserve">PAIR1_EXT = </w:t>
      </w:r>
      <w:r w:rsidR="005E2BA3" w:rsidRPr="005E2BA3">
        <w:t>Keyword for first mate detection. Default: _R1</w:t>
      </w:r>
    </w:p>
    <w:p w14:paraId="55C3C0CD" w14:textId="57F3B36D" w:rsidR="00D31262" w:rsidRDefault="00D31262" w:rsidP="003F52EF">
      <w:pPr>
        <w:pStyle w:val="ListParagraph"/>
        <w:numPr>
          <w:ilvl w:val="0"/>
          <w:numId w:val="8"/>
        </w:numPr>
        <w:ind w:left="1800"/>
      </w:pPr>
      <w:r>
        <w:t xml:space="preserve">PAIR2_EXT = </w:t>
      </w:r>
      <w:r w:rsidR="00116A8A" w:rsidRPr="00DB3178">
        <w:t>Keyword</w:t>
      </w:r>
      <w:r w:rsidR="00DB3178" w:rsidRPr="00DB3178">
        <w:t xml:space="preserve"> for </w:t>
      </w:r>
      <w:r w:rsidR="00116A8A" w:rsidRPr="00DB3178">
        <w:t>second</w:t>
      </w:r>
      <w:r w:rsidR="00DB3178" w:rsidRPr="00DB3178">
        <w:t xml:space="preserve"> mate detection. Default: _R2</w:t>
      </w:r>
    </w:p>
    <w:p w14:paraId="3DABD2E1" w14:textId="4DDEEEBF" w:rsidR="00D31262" w:rsidRDefault="00D31262" w:rsidP="003F52EF">
      <w:pPr>
        <w:pStyle w:val="ListParagraph"/>
        <w:numPr>
          <w:ilvl w:val="0"/>
          <w:numId w:val="8"/>
        </w:numPr>
        <w:ind w:left="1800"/>
      </w:pPr>
      <w:r>
        <w:t xml:space="preserve">REFERENCE_GENOME = </w:t>
      </w:r>
      <w:r w:rsidR="00DB3178" w:rsidRPr="00DB3178">
        <w:t>Reference genome prefix used for genome indexes.</w:t>
      </w:r>
      <w:r w:rsidR="00DB3178">
        <w:t xml:space="preserve"> </w:t>
      </w:r>
      <w:r w:rsidR="00DB3178" w:rsidRPr="00DB3178">
        <w:t>Default: hg19</w:t>
      </w:r>
    </w:p>
    <w:p w14:paraId="4DF9771C" w14:textId="78BF82C0" w:rsidR="00D31262" w:rsidRDefault="00D31262" w:rsidP="003F52EF">
      <w:pPr>
        <w:pStyle w:val="ListParagraph"/>
        <w:numPr>
          <w:ilvl w:val="0"/>
          <w:numId w:val="8"/>
        </w:numPr>
        <w:ind w:left="1800"/>
      </w:pPr>
      <w:r>
        <w:t>GENOME_SIZE =</w:t>
      </w:r>
      <w:r w:rsidR="00DB3178">
        <w:t xml:space="preserve"> </w:t>
      </w:r>
      <w:r w:rsidR="00BE1F84">
        <w:t>Full p</w:t>
      </w:r>
      <w:r w:rsidR="00782B46">
        <w:t xml:space="preserve">ath to </w:t>
      </w:r>
      <w:r w:rsidR="00116A8A">
        <w:t>c</w:t>
      </w:r>
      <w:r w:rsidR="00116A8A" w:rsidRPr="00DB3178">
        <w:t>hromosome</w:t>
      </w:r>
      <w:r w:rsidR="00DB3178" w:rsidRPr="00DB3178">
        <w:t xml:space="preserve"> size file.</w:t>
      </w:r>
    </w:p>
    <w:p w14:paraId="28D80AB3" w14:textId="2332A763" w:rsidR="006A5C58" w:rsidRDefault="006A5C58" w:rsidP="003F52EF">
      <w:pPr>
        <w:pStyle w:val="ListParagraph"/>
        <w:numPr>
          <w:ilvl w:val="0"/>
          <w:numId w:val="8"/>
        </w:numPr>
        <w:ind w:left="1800"/>
      </w:pPr>
      <w:r>
        <w:t>MIN_CIS_DIST</w:t>
      </w:r>
      <w:r w:rsidR="0072247D">
        <w:fldChar w:fldCharType="begin"/>
      </w:r>
      <w:r w:rsidR="00EE553E">
        <w:instrText xml:space="preserve"> ADDIN ZOTERO_ITEM CSL_CITATION {"citationID":"YjyXAVlv","properties":{"formattedCitation":"\\super 4\\nosupersub{}","plainCitation":"4","noteIndex":0},"citationItems":[{"id":138,"uris":["http://zotero.org/users/11588363/items/F9MTJYX5"],"itemData":{"id":138,"type":"webpage","title":"HiC-Pro github issue #267 Identify unligated internal reads in Micro-C dataset","URL":"https://github.com/nservant/HiC-Pro/issues/267"}}],"schema":"https://github.com/citation-style-language/schema/raw/master/csl-citation.json"} </w:instrText>
      </w:r>
      <w:r w:rsidR="0072247D">
        <w:fldChar w:fldCharType="separate"/>
      </w:r>
      <w:r w:rsidR="00EE553E" w:rsidRPr="00EE553E">
        <w:rPr>
          <w:rFonts w:ascii="Calibri" w:cs="Calibri"/>
          <w:kern w:val="0"/>
          <w:vertAlign w:val="superscript"/>
        </w:rPr>
        <w:t>4</w:t>
      </w:r>
      <w:r w:rsidR="0072247D">
        <w:fldChar w:fldCharType="end"/>
      </w:r>
      <w:r>
        <w:t xml:space="preserve"> = </w:t>
      </w:r>
      <w:r w:rsidR="00E056FC">
        <w:t>[</w:t>
      </w:r>
      <w:r w:rsidR="003F2CDA">
        <w:t>Important option for Micro-C data</w:t>
      </w:r>
      <w:r w:rsidR="00E056FC">
        <w:t xml:space="preserve">] </w:t>
      </w:r>
      <w:r w:rsidR="00E056FC" w:rsidRPr="00E056FC">
        <w:t>Filter short range contact below the specified distance.</w:t>
      </w:r>
      <w:r w:rsidR="00E056FC">
        <w:t xml:space="preserve"> </w:t>
      </w:r>
      <w:r w:rsidR="00E056FC" w:rsidRPr="00E056FC">
        <w:t>Example: 1000</w:t>
      </w:r>
    </w:p>
    <w:p w14:paraId="1A5A26CF" w14:textId="7745D635" w:rsidR="00705217" w:rsidRDefault="00705217" w:rsidP="003F52EF">
      <w:pPr>
        <w:pStyle w:val="ListParagraph"/>
        <w:numPr>
          <w:ilvl w:val="0"/>
          <w:numId w:val="8"/>
        </w:numPr>
        <w:ind w:left="1800"/>
      </w:pPr>
      <w:r w:rsidRPr="00705217">
        <w:t>BIN_SIZE</w:t>
      </w:r>
      <w:r w:rsidR="00AF1354">
        <w:t xml:space="preserve"> = </w:t>
      </w:r>
      <w:r w:rsidR="00AF1354" w:rsidRPr="00AF1354">
        <w:t>Resolution of contact maps to generate (space separated). Default: 20000 40000 150000 500000 1000000</w:t>
      </w:r>
    </w:p>
    <w:p w14:paraId="149706BF" w14:textId="3B1B6B93" w:rsidR="00705217" w:rsidRDefault="00F90A62" w:rsidP="003F52EF">
      <w:pPr>
        <w:pStyle w:val="ListParagraph"/>
        <w:numPr>
          <w:ilvl w:val="0"/>
          <w:numId w:val="8"/>
        </w:numPr>
        <w:ind w:left="1800"/>
      </w:pPr>
      <w:r w:rsidRPr="00F90A62">
        <w:rPr>
          <w:highlight w:val="yellow"/>
        </w:rPr>
        <w:t>(Hi-C only)</w:t>
      </w:r>
      <w:r>
        <w:t xml:space="preserve"> </w:t>
      </w:r>
      <w:r w:rsidR="00705217">
        <w:t xml:space="preserve">GENOME_FRAGMENT = </w:t>
      </w:r>
      <w:r w:rsidR="00630130">
        <w:t xml:space="preserve">Full path to </w:t>
      </w:r>
      <w:r w:rsidR="00630130" w:rsidRPr="00630130">
        <w:t>BED file with restriction fragments.</w:t>
      </w:r>
    </w:p>
    <w:p w14:paraId="00EA9ADE" w14:textId="1EF3049B" w:rsidR="00705217" w:rsidRDefault="00F90A62" w:rsidP="003F52EF">
      <w:pPr>
        <w:pStyle w:val="ListParagraph"/>
        <w:numPr>
          <w:ilvl w:val="0"/>
          <w:numId w:val="9"/>
        </w:numPr>
        <w:ind w:left="1800"/>
      </w:pPr>
      <w:r w:rsidRPr="00F90A62">
        <w:rPr>
          <w:highlight w:val="yellow"/>
        </w:rPr>
        <w:lastRenderedPageBreak/>
        <w:t>(Hi-C only)</w:t>
      </w:r>
      <w:r>
        <w:t xml:space="preserve"> </w:t>
      </w:r>
      <w:r w:rsidR="00705217">
        <w:t xml:space="preserve">LIGATION_SITE = </w:t>
      </w:r>
      <w:r w:rsidR="00630130" w:rsidRPr="00630130">
        <w:t>Ligation site sequence(s) used for reads trimming. Depends on the fill in strategy. Note that multiple ligation sites can be specified (comma separated). Example: AAGCTAGCTT</w:t>
      </w:r>
    </w:p>
    <w:p w14:paraId="4343E315" w14:textId="6C0460A8" w:rsidR="00705217" w:rsidRDefault="00F90A62" w:rsidP="003F52EF">
      <w:pPr>
        <w:pStyle w:val="ListParagraph"/>
        <w:numPr>
          <w:ilvl w:val="0"/>
          <w:numId w:val="9"/>
        </w:numPr>
        <w:ind w:left="1800"/>
      </w:pPr>
      <w:r w:rsidRPr="00F90A62">
        <w:rPr>
          <w:highlight w:val="yellow"/>
        </w:rPr>
        <w:t>(Hi-C only)</w:t>
      </w:r>
      <w:r>
        <w:t xml:space="preserve"> </w:t>
      </w:r>
      <w:r w:rsidR="00705217">
        <w:t xml:space="preserve">MIN_FRAG_SIZE = </w:t>
      </w:r>
      <w:r w:rsidR="00630130" w:rsidRPr="00630130">
        <w:t>Maximum size of restriction fragments to consider for the Hi-C processing. Example: 100</w:t>
      </w:r>
    </w:p>
    <w:p w14:paraId="1E6B6B75" w14:textId="7EFD0FA1" w:rsidR="00705217" w:rsidRDefault="00F90A62" w:rsidP="003F52EF">
      <w:pPr>
        <w:pStyle w:val="ListParagraph"/>
        <w:numPr>
          <w:ilvl w:val="0"/>
          <w:numId w:val="9"/>
        </w:numPr>
        <w:ind w:left="1800"/>
      </w:pPr>
      <w:r w:rsidRPr="00F90A62">
        <w:rPr>
          <w:highlight w:val="yellow"/>
        </w:rPr>
        <w:t>(Hi-C only)</w:t>
      </w:r>
      <w:r>
        <w:t xml:space="preserve"> </w:t>
      </w:r>
      <w:r w:rsidR="00705217">
        <w:t>MAX_FRAG_SIZE =</w:t>
      </w:r>
      <w:r w:rsidR="004B6965">
        <w:t xml:space="preserve"> </w:t>
      </w:r>
      <w:r w:rsidR="004B6965" w:rsidRPr="004B6965">
        <w:t>Maximum size of restriction fragments to consider for the Hi-C processing. Example: 100000</w:t>
      </w:r>
    </w:p>
    <w:p w14:paraId="1A0629BE" w14:textId="4D4D8468" w:rsidR="00705217" w:rsidRDefault="00F90A62" w:rsidP="003F52EF">
      <w:pPr>
        <w:pStyle w:val="ListParagraph"/>
        <w:numPr>
          <w:ilvl w:val="0"/>
          <w:numId w:val="9"/>
        </w:numPr>
        <w:ind w:left="1800"/>
      </w:pPr>
      <w:r w:rsidRPr="00F90A62">
        <w:rPr>
          <w:highlight w:val="yellow"/>
        </w:rPr>
        <w:t>(Hi-C only)</w:t>
      </w:r>
      <w:r>
        <w:t xml:space="preserve"> </w:t>
      </w:r>
      <w:r w:rsidR="00705217">
        <w:t>MIN_INSERT_SIZE =</w:t>
      </w:r>
      <w:r w:rsidR="004B6965">
        <w:t xml:space="preserve"> </w:t>
      </w:r>
      <w:r w:rsidR="004B6965" w:rsidRPr="004B6965">
        <w:t>Minimum sequenced insert size. Shorter 3C products are discarded. Example: 100</w:t>
      </w:r>
    </w:p>
    <w:p w14:paraId="6F789326" w14:textId="31DD596E" w:rsidR="00705217" w:rsidRDefault="00F90A62" w:rsidP="003F52EF">
      <w:pPr>
        <w:pStyle w:val="ListParagraph"/>
        <w:numPr>
          <w:ilvl w:val="0"/>
          <w:numId w:val="9"/>
        </w:numPr>
        <w:ind w:left="1800"/>
      </w:pPr>
      <w:r w:rsidRPr="00F90A62">
        <w:rPr>
          <w:highlight w:val="yellow"/>
        </w:rPr>
        <w:t>(Hi-C only)</w:t>
      </w:r>
      <w:r>
        <w:t xml:space="preserve"> </w:t>
      </w:r>
      <w:r w:rsidR="00705217">
        <w:t>MAX_INSERT_SIZE =</w:t>
      </w:r>
      <w:r w:rsidR="004B6965">
        <w:t xml:space="preserve"> </w:t>
      </w:r>
      <w:r w:rsidR="004B6965" w:rsidRPr="004B6965">
        <w:t>Maximum sequenced insert size. Larger 3C products are discarded. Example: 600</w:t>
      </w:r>
    </w:p>
    <w:p w14:paraId="11D9AB65" w14:textId="77777777" w:rsidR="007D3BBE" w:rsidRDefault="007D3BBE" w:rsidP="003F52EF">
      <w:pPr>
        <w:ind w:left="360"/>
      </w:pPr>
    </w:p>
    <w:p w14:paraId="61F8682A" w14:textId="662509B3" w:rsidR="00316900" w:rsidRDefault="006F037A" w:rsidP="004E7331">
      <w:pPr>
        <w:pStyle w:val="ListParagraph"/>
        <w:numPr>
          <w:ilvl w:val="0"/>
          <w:numId w:val="2"/>
        </w:numPr>
        <w:ind w:left="1080"/>
      </w:pPr>
      <w:r w:rsidRPr="006F037A">
        <w:t>Run HiC-pro</w:t>
      </w:r>
      <w:r w:rsidR="000C1B04">
        <w:t>.</w:t>
      </w:r>
    </w:p>
    <w:p w14:paraId="0D51BF65" w14:textId="77777777" w:rsidR="004E7331" w:rsidRDefault="004E7331" w:rsidP="004E7331">
      <w:pPr>
        <w:pStyle w:val="line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MY_INSTALL_PATH/bin/HiC-Pro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-i FULL_PATH_TO_DATA_FOLDER -o FULL_PATH_TO_OUTPUTS -c MY_LOCAL_CONFIG_FILE</w:t>
      </w:r>
    </w:p>
    <w:p w14:paraId="455265A0" w14:textId="77777777" w:rsidR="00034AE8" w:rsidRDefault="00034AE8" w:rsidP="00A96BF1"/>
    <w:p w14:paraId="00150D35" w14:textId="77777777" w:rsidR="00642ED1" w:rsidRDefault="00642ED1" w:rsidP="00A96BF1"/>
    <w:p w14:paraId="15E4E03F" w14:textId="76B31215" w:rsidR="0063478E" w:rsidRDefault="0063478E" w:rsidP="0063478E">
      <w:pPr>
        <w:pStyle w:val="ListParagraph"/>
        <w:numPr>
          <w:ilvl w:val="0"/>
          <w:numId w:val="10"/>
        </w:numPr>
        <w:rPr>
          <w:b/>
          <w:bCs/>
        </w:rPr>
      </w:pPr>
      <w:r w:rsidRPr="0063478E">
        <w:rPr>
          <w:b/>
          <w:bCs/>
        </w:rPr>
        <w:t>MERGE BIOLOGICAL REPLICATES</w:t>
      </w:r>
    </w:p>
    <w:p w14:paraId="66730BA3" w14:textId="77777777" w:rsidR="009309CA" w:rsidRDefault="009309CA" w:rsidP="009309CA">
      <w:pPr>
        <w:pStyle w:val="ListParagraph"/>
        <w:rPr>
          <w:b/>
          <w:bCs/>
        </w:rPr>
      </w:pPr>
    </w:p>
    <w:p w14:paraId="7B520C44" w14:textId="2099FEEC" w:rsidR="00FD68C4" w:rsidRDefault="002C5248" w:rsidP="00FD68C4">
      <w:pPr>
        <w:pStyle w:val="ListParagraph"/>
      </w:pPr>
      <w:r w:rsidRPr="002C5248">
        <w:t>To merge biological replicates after merging technical replicates, we can rerun HiC-Pro starting from the validPairs files generated during the previous analysis. There's no need to start from the FASTQ files again</w:t>
      </w:r>
      <w:r w:rsidR="005651EF">
        <w:fldChar w:fldCharType="begin"/>
      </w:r>
      <w:r w:rsidR="005651EF">
        <w:instrText xml:space="preserve"> ADDIN ZOTERO_ITEM CSL_CITATION {"citationID":"jZ0kRE3R","properties":{"formattedCitation":"\\super 3\\nosupersub{}","plainCitation":"3","noteIndex":0},"citationItems":[{"id":136,"uris":["http://zotero.org/users/11588363/items/EJCCGVEE"],"itemData":{"id":136,"type":"webpage","title":"HiC-Pro github issue #121 How to pool several datasets","URL":"https://github.com/nservant/HiC-Pro/issues/121"}}],"schema":"https://github.com/citation-style-language/schema/raw/master/csl-citation.json"} </w:instrText>
      </w:r>
      <w:r w:rsidR="005651EF">
        <w:fldChar w:fldCharType="separate"/>
      </w:r>
      <w:r w:rsidR="005651EF" w:rsidRPr="005651EF">
        <w:rPr>
          <w:rFonts w:ascii="Calibri" w:cs="Calibri"/>
          <w:kern w:val="0"/>
          <w:vertAlign w:val="superscript"/>
        </w:rPr>
        <w:t>3</w:t>
      </w:r>
      <w:r w:rsidR="005651EF">
        <w:fldChar w:fldCharType="end"/>
      </w:r>
      <w:r w:rsidR="005531E3">
        <w:t>.</w:t>
      </w:r>
    </w:p>
    <w:p w14:paraId="3C4E85B0" w14:textId="77777777" w:rsidR="00FD68C4" w:rsidRDefault="00FD68C4" w:rsidP="00FD68C4">
      <w:pPr>
        <w:pStyle w:val="ListParagraph"/>
      </w:pPr>
    </w:p>
    <w:p w14:paraId="5006C1C5" w14:textId="075D3239" w:rsidR="00642ED1" w:rsidRDefault="00FD68C4" w:rsidP="00FD68C4">
      <w:pPr>
        <w:pStyle w:val="ListParagraph"/>
        <w:numPr>
          <w:ilvl w:val="0"/>
          <w:numId w:val="13"/>
        </w:numPr>
      </w:pPr>
      <w:r w:rsidRPr="00FD68C4">
        <w:t xml:space="preserve">Arrange </w:t>
      </w:r>
      <w:r w:rsidR="009D25FA" w:rsidRPr="009D25FA">
        <w:t xml:space="preserve">validPairs </w:t>
      </w:r>
      <w:r w:rsidRPr="00FD68C4">
        <w:t xml:space="preserve">files </w:t>
      </w:r>
      <w:r w:rsidR="002C5248" w:rsidRPr="002C5248">
        <w:t>according to the following directory structure</w:t>
      </w:r>
      <w:r w:rsidR="002C5248">
        <w:t>.</w:t>
      </w:r>
    </w:p>
    <w:p w14:paraId="65FBC90F" w14:textId="77777777" w:rsidR="002C5248" w:rsidRDefault="002C5248" w:rsidP="002C5248">
      <w:pPr>
        <w:pStyle w:val="ListParagraph"/>
        <w:ind w:left="1440"/>
      </w:pPr>
    </w:p>
    <w:p w14:paraId="1470BFBB" w14:textId="77777777" w:rsidR="009D25FA" w:rsidRDefault="009D25FA" w:rsidP="009D25FA">
      <w:pPr>
        <w:pStyle w:val="ListParagraph"/>
        <w:ind w:left="1440"/>
      </w:pPr>
      <w:r>
        <w:t>++ data</w:t>
      </w:r>
    </w:p>
    <w:p w14:paraId="44781CDC" w14:textId="7EAC73B0" w:rsidR="009D25FA" w:rsidRDefault="00064259" w:rsidP="009D25F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DF7CE" wp14:editId="2A59D1BE">
                <wp:simplePos x="0" y="0"/>
                <wp:positionH relativeFrom="column">
                  <wp:posOffset>3191510</wp:posOffset>
                </wp:positionH>
                <wp:positionV relativeFrom="paragraph">
                  <wp:posOffset>166370</wp:posOffset>
                </wp:positionV>
                <wp:extent cx="77470" cy="369570"/>
                <wp:effectExtent l="0" t="12700" r="11430" b="11430"/>
                <wp:wrapNone/>
                <wp:docPr id="144443128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36957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131458FF">
              <v:shape id="Right Brace 1" style="position:absolute;margin-left:251.3pt;margin-top:13.1pt;width:6.1pt;height:29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strokecolor="#4472c4 [3204]" strokeweight="1.5pt" type="#_x0000_t88" adj="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" w14:anchorId="54E4963B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DB643" wp14:editId="5E101746">
                <wp:simplePos x="0" y="0"/>
                <wp:positionH relativeFrom="column">
                  <wp:posOffset>3268980</wp:posOffset>
                </wp:positionH>
                <wp:positionV relativeFrom="paragraph">
                  <wp:posOffset>176530</wp:posOffset>
                </wp:positionV>
                <wp:extent cx="1196340" cy="300990"/>
                <wp:effectExtent l="0" t="0" r="0" b="0"/>
                <wp:wrapNone/>
                <wp:docPr id="8996208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7D6C" w14:textId="5686CBC5" w:rsidR="00064259" w:rsidRDefault="00064259" w:rsidP="00064259">
                            <w:r>
                              <w:t>(bio</w:t>
                            </w:r>
                            <w:r w:rsidRPr="00F7532D">
                              <w:t>_rep_1)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DB026D4">
              <v:shape id="_x0000_s1029" style="position:absolute;left:0;text-align:left;margin-left:257.4pt;margin-top:13.9pt;width:94.2pt;height:2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" w14:anchorId="36ADB643">
                <v:textbox>
                  <w:txbxContent>
                    <w:p w:rsidR="00064259" w:rsidP="00064259" w:rsidRDefault="00064259" w14:paraId="4E472D38" w14:textId="5686CBC5">
                      <w:r>
                        <w:t>(</w:t>
                      </w:r>
                      <w:r>
                        <w:t>bio</w:t>
                      </w:r>
                      <w:r w:rsidRPr="00F7532D">
                        <w:t>_rep_1)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A9DE8" wp14:editId="135C7C0F">
                <wp:simplePos x="0" y="0"/>
                <wp:positionH relativeFrom="column">
                  <wp:posOffset>3191510</wp:posOffset>
                </wp:positionH>
                <wp:positionV relativeFrom="paragraph">
                  <wp:posOffset>591820</wp:posOffset>
                </wp:positionV>
                <wp:extent cx="77470" cy="369570"/>
                <wp:effectExtent l="0" t="12700" r="11430" b="11430"/>
                <wp:wrapNone/>
                <wp:docPr id="1174070324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36957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38EB06E1">
              <v:shape id="Right Brace 1" style="position:absolute;margin-left:251.3pt;margin-top:46.6pt;width:6.1pt;height:29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strokecolor="#4472c4 [3204]" strokeweight="1.5pt" type="#_x0000_t88" adj="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" w14:anchorId="50550952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AEF20" wp14:editId="67B12EC7">
                <wp:simplePos x="0" y="0"/>
                <wp:positionH relativeFrom="column">
                  <wp:posOffset>3268980</wp:posOffset>
                </wp:positionH>
                <wp:positionV relativeFrom="paragraph">
                  <wp:posOffset>599440</wp:posOffset>
                </wp:positionV>
                <wp:extent cx="1196340" cy="300990"/>
                <wp:effectExtent l="0" t="0" r="0" b="0"/>
                <wp:wrapNone/>
                <wp:docPr id="1597619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5D442" w14:textId="459A5D2F" w:rsidR="00064259" w:rsidRDefault="00064259" w:rsidP="00064259">
                            <w:r>
                              <w:t>(bio</w:t>
                            </w:r>
                            <w:r w:rsidRPr="00F7532D">
                              <w:t>_rep_</w:t>
                            </w:r>
                            <w:r>
                              <w:t>2</w:t>
                            </w:r>
                            <w:r w:rsidRPr="00F7532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EB25DBA">
              <v:shape id="_x0000_s1030" style="position:absolute;left:0;text-align:left;margin-left:257.4pt;margin-top:47.2pt;width:94.2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" w14:anchorId="38EAEF20">
                <v:textbox>
                  <w:txbxContent>
                    <w:p w:rsidR="00064259" w:rsidP="00064259" w:rsidRDefault="00064259" w14:paraId="5BA759F3" w14:textId="459A5D2F">
                      <w:r>
                        <w:t>(</w:t>
                      </w:r>
                      <w:r>
                        <w:t>bio</w:t>
                      </w:r>
                      <w:r w:rsidRPr="00F7532D">
                        <w:t>_rep_</w:t>
                      </w:r>
                      <w:r>
                        <w:t>2</w:t>
                      </w:r>
                      <w:r w:rsidRPr="00F7532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25FA">
        <w:t>++++ sample</w:t>
      </w:r>
      <w:r w:rsidR="00C3788F">
        <w:t>_1</w:t>
      </w:r>
    </w:p>
    <w:p w14:paraId="4EF7F90A" w14:textId="19CA1AF8" w:rsidR="009D25FA" w:rsidRDefault="009D25FA" w:rsidP="009D25FA">
      <w:pPr>
        <w:pStyle w:val="ListParagraph"/>
        <w:ind w:left="1440"/>
      </w:pPr>
      <w:r>
        <w:t xml:space="preserve">++++++++ validPairs </w:t>
      </w:r>
      <w:r w:rsidR="001302EC">
        <w:t>tech</w:t>
      </w:r>
      <w:r w:rsidR="0043474D">
        <w:t>_</w:t>
      </w:r>
      <w:r>
        <w:t>replicate1</w:t>
      </w:r>
    </w:p>
    <w:p w14:paraId="081D74B3" w14:textId="1329DE0B" w:rsidR="009D25FA" w:rsidRDefault="009D25FA" w:rsidP="009D25FA">
      <w:pPr>
        <w:pStyle w:val="ListParagraph"/>
        <w:ind w:left="1440"/>
      </w:pPr>
      <w:r>
        <w:t xml:space="preserve">++++++++ validPairs </w:t>
      </w:r>
      <w:r w:rsidR="001302EC">
        <w:t>tech</w:t>
      </w:r>
      <w:r w:rsidR="0043474D">
        <w:t>_</w:t>
      </w:r>
      <w:r>
        <w:t>replicate2</w:t>
      </w:r>
    </w:p>
    <w:p w14:paraId="12E174C6" w14:textId="77777777" w:rsidR="005530A8" w:rsidRDefault="005530A8" w:rsidP="005530A8">
      <w:pPr>
        <w:pStyle w:val="ListParagraph"/>
        <w:ind w:left="1440"/>
      </w:pPr>
      <w:r>
        <w:t>++++++++ validPairs tech_replicate1</w:t>
      </w:r>
    </w:p>
    <w:p w14:paraId="6E497C23" w14:textId="77777777" w:rsidR="005530A8" w:rsidRDefault="005530A8" w:rsidP="005530A8">
      <w:pPr>
        <w:pStyle w:val="ListParagraph"/>
        <w:ind w:left="1440"/>
      </w:pPr>
      <w:r>
        <w:t>++++++++ validPairs tech_replicate2</w:t>
      </w:r>
    </w:p>
    <w:p w14:paraId="7B71A128" w14:textId="7A8B7F3B" w:rsidR="0096604C" w:rsidRPr="00FD68C4" w:rsidRDefault="0096604C" w:rsidP="005530A8">
      <w:pPr>
        <w:pStyle w:val="ListParagraph"/>
        <w:ind w:left="1440"/>
      </w:pPr>
      <w:r>
        <w:t>….</w:t>
      </w:r>
    </w:p>
    <w:p w14:paraId="265644CF" w14:textId="77777777" w:rsidR="0096604C" w:rsidRDefault="0096604C" w:rsidP="009D25FA">
      <w:pPr>
        <w:pStyle w:val="ListParagraph"/>
        <w:ind w:left="1440"/>
      </w:pPr>
    </w:p>
    <w:p w14:paraId="02C085BC" w14:textId="6E5898AE" w:rsidR="00B32D5B" w:rsidRDefault="00F15FC9" w:rsidP="0021133E">
      <w:pPr>
        <w:pStyle w:val="ListParagraph"/>
        <w:numPr>
          <w:ilvl w:val="0"/>
          <w:numId w:val="13"/>
        </w:numPr>
      </w:pPr>
      <w:r>
        <w:t>R</w:t>
      </w:r>
      <w:r w:rsidRPr="00F15FC9">
        <w:t>erun Hic-Pro in stepwise mode</w:t>
      </w:r>
      <w:r w:rsidR="00BD72E7">
        <w:t>.</w:t>
      </w:r>
    </w:p>
    <w:p w14:paraId="0AF65A59" w14:textId="746D4295" w:rsidR="0021133E" w:rsidRPr="0021133E" w:rsidRDefault="0021133E" w:rsidP="0021133E">
      <w:pPr>
        <w:pStyle w:val="line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MY_INSTALL_PATH/bin/HiC-Pro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-i FULL_PATH_TO_VALIDPAIRS_DATA -o FULL_PATH_TO_OUTPUTS -c MY_LOCAL_CONFIG_FILE -s merge_persample -s build_contact_maps -s ice_norm</w:t>
      </w:r>
    </w:p>
    <w:p w14:paraId="03F5E691" w14:textId="77777777" w:rsidR="0021133E" w:rsidRDefault="0021133E" w:rsidP="0021133E">
      <w:pPr>
        <w:pStyle w:val="ListParagraph"/>
        <w:rPr>
          <w:b/>
          <w:bCs/>
        </w:rPr>
      </w:pPr>
    </w:p>
    <w:p w14:paraId="6C10115A" w14:textId="77777777" w:rsidR="00D951DF" w:rsidRDefault="00D951DF" w:rsidP="0021133E">
      <w:pPr>
        <w:pStyle w:val="ListParagraph"/>
        <w:rPr>
          <w:b/>
          <w:bCs/>
        </w:rPr>
      </w:pPr>
    </w:p>
    <w:p w14:paraId="606FCC87" w14:textId="70E64A8F" w:rsidR="00E460E5" w:rsidRDefault="00642ED1" w:rsidP="00E460E5">
      <w:pPr>
        <w:pStyle w:val="ListParagraph"/>
        <w:numPr>
          <w:ilvl w:val="0"/>
          <w:numId w:val="10"/>
        </w:numPr>
        <w:rPr>
          <w:b/>
          <w:bCs/>
        </w:rPr>
      </w:pPr>
      <w:r w:rsidRPr="00642ED1">
        <w:rPr>
          <w:b/>
          <w:bCs/>
        </w:rPr>
        <w:t xml:space="preserve">GENERATE </w:t>
      </w:r>
      <w:r w:rsidR="006D3B77">
        <w:rPr>
          <w:b/>
          <w:bCs/>
        </w:rPr>
        <w:t>.</w:t>
      </w:r>
      <w:r w:rsidRPr="00642ED1">
        <w:rPr>
          <w:b/>
          <w:bCs/>
        </w:rPr>
        <w:t>COOL FILES</w:t>
      </w:r>
    </w:p>
    <w:p w14:paraId="1CD8AAF7" w14:textId="77777777" w:rsidR="006A3EBE" w:rsidRDefault="006A3EBE" w:rsidP="006A3EBE">
      <w:pPr>
        <w:pStyle w:val="ListParagraph"/>
        <w:rPr>
          <w:b/>
          <w:bCs/>
        </w:rPr>
      </w:pPr>
    </w:p>
    <w:p w14:paraId="51661B79" w14:textId="2E056F71" w:rsidR="006A3EBE" w:rsidRPr="006A3EBE" w:rsidRDefault="004C074D" w:rsidP="006A3EBE">
      <w:pPr>
        <w:pStyle w:val="ListParagraph"/>
      </w:pPr>
      <w:r w:rsidRPr="004C074D">
        <w:t>HiC-Pro outputs contact matrices in .matrix format. However, .cool files are generally accepted by most HiC analysis software and are also easier to handle than other formats. Therefore, I convert .matrix files to .cool files using the following 'hicpro2higlass.sh' script that comes with HiC-Pro</w:t>
      </w:r>
      <w:r w:rsidR="00C05CBD">
        <w:t>.</w:t>
      </w:r>
    </w:p>
    <w:p w14:paraId="59736763" w14:textId="7BA49507" w:rsidR="00E460E5" w:rsidRPr="00EB5109" w:rsidRDefault="00E460E5" w:rsidP="00EB5109">
      <w:pPr>
        <w:pStyle w:val="line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HICPRO_PATH/bin/utils/hicpro2higlass.sh -</w:t>
      </w:r>
      <w:r w:rsidR="00126EBE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MATRIX_FILE -r RESOLUTION -c CHROMSIZES_FILE -o OUTPUT_PATH -p NUM_PROC</w:t>
      </w:r>
    </w:p>
    <w:p w14:paraId="2C8B74C9" w14:textId="75A6714D" w:rsidR="00080DC5" w:rsidRPr="00B60722" w:rsidRDefault="00FF17FD" w:rsidP="0039224E">
      <w:pPr>
        <w:pStyle w:val="ListParagraph"/>
      </w:pPr>
      <w:r>
        <w:lastRenderedPageBreak/>
        <w:t xml:space="preserve">For more details </w:t>
      </w:r>
      <w:r w:rsidR="00052658">
        <w:t>on</w:t>
      </w:r>
      <w:r w:rsidR="002F303B">
        <w:t xml:space="preserve"> </w:t>
      </w:r>
      <w:r w:rsidR="00A73E95">
        <w:t>input arguments of ‘</w:t>
      </w:r>
      <w:r w:rsidRPr="00B60722">
        <w:t>hicpro2higlass</w:t>
      </w:r>
      <w:r>
        <w:t>.sh</w:t>
      </w:r>
      <w:r w:rsidR="00A73E95">
        <w:t>’</w:t>
      </w:r>
      <w:r>
        <w:t xml:space="preserve"> script pleas</w:t>
      </w:r>
      <w:r w:rsidR="00A73E95">
        <w:t xml:space="preserve">e refer - </w:t>
      </w:r>
      <w:hyperlink r:id="rId9" w:history="1">
        <w:r w:rsidR="00A73E95" w:rsidRPr="00C14BD6">
          <w:rPr>
            <w:rStyle w:val="Hyperlink"/>
          </w:rPr>
          <w:t>https://github.com/nservant/HiC-Pro/blob/master/bin/utils/hicpro2higlass.sh</w:t>
        </w:r>
      </w:hyperlink>
      <w:r w:rsidR="00A73E95">
        <w:t xml:space="preserve"> </w:t>
      </w:r>
    </w:p>
    <w:p w14:paraId="737B5CE2" w14:textId="77777777" w:rsidR="00D951DF" w:rsidRDefault="00D951DF" w:rsidP="00A96BF1"/>
    <w:p w14:paraId="0BB4FD71" w14:textId="77777777" w:rsidR="009B24DD" w:rsidRDefault="009B24DD" w:rsidP="00A96BF1"/>
    <w:p w14:paraId="484F35C9" w14:textId="3392678E" w:rsidR="00F97275" w:rsidRDefault="00F97275" w:rsidP="00F97275">
      <w:pPr>
        <w:pStyle w:val="ListParagraph"/>
        <w:numPr>
          <w:ilvl w:val="0"/>
          <w:numId w:val="10"/>
        </w:numPr>
        <w:rPr>
          <w:b/>
          <w:bCs/>
        </w:rPr>
      </w:pPr>
      <w:r w:rsidRPr="002025E0">
        <w:rPr>
          <w:b/>
          <w:bCs/>
        </w:rPr>
        <w:t>NORMALIZE COOL FILES</w:t>
      </w:r>
    </w:p>
    <w:p w14:paraId="7E75B64D" w14:textId="77777777" w:rsidR="008558B4" w:rsidRDefault="008558B4" w:rsidP="008558B4">
      <w:pPr>
        <w:pStyle w:val="ListParagraph"/>
        <w:rPr>
          <w:b/>
          <w:bCs/>
        </w:rPr>
      </w:pPr>
    </w:p>
    <w:p w14:paraId="78DFF8D7" w14:textId="46593EE0" w:rsidR="007D7848" w:rsidRDefault="00060CE1" w:rsidP="00E759C6">
      <w:pPr>
        <w:pStyle w:val="ListParagraph"/>
      </w:pPr>
      <w:r w:rsidRPr="00060CE1">
        <w:t>Although HiC-Pro can generate normalized .cool files, I prefer to normalize the raw .cool files separately. I use the following Python script for normalizing the .cool file</w:t>
      </w:r>
      <w:r>
        <w:t>s</w:t>
      </w:r>
      <w:r w:rsidRPr="00060CE1">
        <w:t>.</w:t>
      </w:r>
      <w:r w:rsidR="000C4066">
        <w:t xml:space="preserve"> This script uses </w:t>
      </w:r>
      <w:r w:rsidR="00C3672A" w:rsidRPr="00C3672A">
        <w:t>Iterative correction</w:t>
      </w:r>
      <w:r w:rsidR="00017DDB">
        <w:fldChar w:fldCharType="begin"/>
      </w:r>
      <w:r w:rsidR="003F6EDB">
        <w:instrText xml:space="preserve"> ADDIN ZOTERO_ITEM CSL_CITATION {"citationID":"eup9NVBt","properties":{"formattedCitation":"\\super 5,6\\nosupersub{}","plainCitation":"5,6","noteIndex":0},"citationItems":[{"id":143,"uris":["http://zotero.org/users/11588363/items/NS8KYZYU"],"itemData":{"id":143,"type":"article-journal","abstract":"ICE (iterative correction and eigenvector decomposition) provides insight into inter- and intrachromosome interaction patterns.","container-title":"Nature Methods","DOI":"10.1038/nmeth.2148","ISSN":"1548-7105","issue":"10","journalAbbreviation":"Nat Methods","language":"en","license":"2012 Springer Nature America, Inc.","note":"publisher: Nature Publishing Group","page":"999-1003","source":"www.nature.com","title":"Iterative correction of Hi-C data reveals hallmarks of chromosome organization","volume":"9","author":[{"family":"Imakaev","given":"Maxim"},{"family":"Fudenberg","given":"Geoffrey"},{"family":"McCord","given":"Rachel Patton"},{"family":"Naumova","given":"Natalia"},{"family":"Goloborodko","given":"Anton"},{"family":"Lajoie","given":"Bryan R."},{"family":"Dekker","given":"Job"},{"family":"Mirny","given":"Leonid A."}],"issued":{"date-parts":[["2012",10]]}}},{"id":139,"uris":["http://zotero.org/users/11588363/items/DU9XPDUX"],"itemData":{"id":139,"type":"article-journal","abstract":"It remains unclear why acute depletion of CTCF (CCCTC-binding factor) and cohesin only marginally affects expression of most genes despite substantially perturbing three-dimensional (3D) genome folding at the level of domains and structural loops. To address this conundrum, we used high-resolution Micro-C and nascent transcript profiling in mouse embryonic stem cells. We find that enhancer–promoter (E–P) interactions are largely insensitive to acute (3-h) depletion of CTCF, cohesin or WAPL. YY1 has been proposed as a structural regulator of E–P loops, but acute YY1 depletion also had minimal effects on E–P loops, transcription and 3D genome folding. Strikingly, live-cell, single-molecule imaging revealed that cohesin depletion reduced transcription factor (TF) binding to chromatin. Thus, although CTCF, cohesin, WAPL or YY1 is not required for the short-term maintenance of most E–P interactions and gene expression, our results suggest that cohesin may facilitate TFs to search for and bind their targets more efficiently.","container-title":"Nature Genetics","DOI":"10.1038/s41588-022-01223-8","ISSN":"1546-1718","issue":"12","journalAbbreviation":"Nat Genet","language":"en","license":"2022 The Author(s)","note":"publisher: Nature Publishing Group","page":"1919-1932","source":"www.nature.com","title":"Enhancer–promoter interactions and transcription are largely maintained upon acute loss of CTCF, cohesin, WAPL or YY1","volume":"54","author":[{"family":"Hsieh","given":"Tsung-Han S."},{"family":"Cattoglio","given":"Claudia"},{"family":"Slobodyanyuk","given":"Elena"},{"family":"Hansen","given":"Anders S."},{"family":"Darzacq","given":"Xavier"},{"family":"Tjian","given":"Robert"}],"issued":{"date-parts":[["2022",12]]}}}],"schema":"https://github.com/citation-style-language/schema/raw/master/csl-citation.json"} </w:instrText>
      </w:r>
      <w:r w:rsidR="00017DDB">
        <w:fldChar w:fldCharType="separate"/>
      </w:r>
      <w:r w:rsidR="003F6EDB" w:rsidRPr="003F6EDB">
        <w:rPr>
          <w:rFonts w:ascii="Calibri" w:cs="Calibri"/>
          <w:kern w:val="0"/>
          <w:vertAlign w:val="superscript"/>
        </w:rPr>
        <w:t>5,6</w:t>
      </w:r>
      <w:r w:rsidR="00017DDB">
        <w:fldChar w:fldCharType="end"/>
      </w:r>
      <w:r w:rsidR="00C3672A">
        <w:t xml:space="preserve"> matrix balancing </w:t>
      </w:r>
      <w:r w:rsidR="00DB5F19">
        <w:t>method from cooler package</w:t>
      </w:r>
      <w:r w:rsidR="00DB5F19">
        <w:fldChar w:fldCharType="begin"/>
      </w:r>
      <w:r w:rsidR="003F6EDB">
        <w:instrText xml:space="preserve"> ADDIN ZOTERO_ITEM CSL_CITATION {"citationID":"uWIpOEZf","properties":{"formattedCitation":"\\super 7\\nosupersub{}","plainCitation":"7","noteIndex":0},"citationItems":[{"id":141,"uris":["http://zotero.org/users/11588363/items/2XP436XD"],"itemData":{"id":141,"type":"webpage","title":"API Reference — cooler.balance_cooler","URL":"https://cooler.readthedocs.io/en/latest/api.html#cooler.balance_cooler","accessed":{"date-parts":[["2024",3,1]]}}}],"schema":"https://github.com/citation-style-language/schema/raw/master/csl-citation.json"} </w:instrText>
      </w:r>
      <w:r w:rsidR="00DB5F19">
        <w:fldChar w:fldCharType="separate"/>
      </w:r>
      <w:r w:rsidR="003F6EDB" w:rsidRPr="003F6EDB">
        <w:rPr>
          <w:rFonts w:ascii="Calibri" w:cs="Calibri"/>
          <w:kern w:val="0"/>
          <w:vertAlign w:val="superscript"/>
        </w:rPr>
        <w:t>7</w:t>
      </w:r>
      <w:r w:rsidR="00DB5F19">
        <w:fldChar w:fldCharType="end"/>
      </w:r>
      <w:r w:rsidR="00DB5F19">
        <w:t>.</w:t>
      </w:r>
      <w:r w:rsidRPr="00060CE1">
        <w:t xml:space="preserve"> The full path to the .cool file should be provided at line number 11 before running.</w:t>
      </w:r>
      <w:r w:rsidR="00EC1F83">
        <w:t xml:space="preserve"> </w:t>
      </w:r>
    </w:p>
    <w:p w14:paraId="039F4551" w14:textId="77777777" w:rsidR="00060CE1" w:rsidRDefault="00060CE1" w:rsidP="00E759C6">
      <w:pPr>
        <w:pStyle w:val="ListParagraph"/>
      </w:pPr>
    </w:p>
    <w:tbl>
      <w:tblPr>
        <w:tblW w:w="14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84931" w:rsidRPr="00084931" w14:paraId="19644034" w14:textId="77777777" w:rsidTr="6C27AB27">
        <w:trPr>
          <w:tblCellSpacing w:w="0" w:type="dxa"/>
        </w:trPr>
        <w:tc>
          <w:tcPr>
            <w:tcW w:w="141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9D6256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numpy as np</w:t>
            </w:r>
          </w:p>
          <w:p w14:paraId="07D26745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matplotlib.pyplot as plt</w:t>
            </w:r>
          </w:p>
          <w:p w14:paraId="2DD0765E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pandas as pd</w:t>
            </w:r>
          </w:p>
          <w:p w14:paraId="3159C5BF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cooler</w:t>
            </w:r>
          </w:p>
          <w:p w14:paraId="5C0402CE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multiprocessing as mp</w:t>
            </w:r>
          </w:p>
          <w:p w14:paraId="20EC918C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cooltools</w:t>
            </w:r>
          </w:p>
          <w:p w14:paraId="2E98733D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tqdm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tqdm</w:t>
            </w:r>
          </w:p>
          <w:p w14:paraId="2989BAA9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subprocess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call</w:t>
            </w:r>
          </w:p>
          <w:p w14:paraId="699F8365" w14:textId="2376186D" w:rsidR="003259C8" w:rsidRP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</w:t>
            </w:r>
          </w:p>
          <w:p w14:paraId="0CED3FF5" w14:textId="77777777" w:rsidR="003259C8" w:rsidRP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882FCA0" w14:textId="083AF88B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cool_file_path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 w:rsidR="007D7848"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”FULL_PATH_TO_</w:t>
            </w:r>
            <w:r w:rsidR="00485325"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COOL</w:t>
            </w:r>
            <w:r w:rsidR="007D7848"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_FILE</w:t>
            </w:r>
            <w:r w:rsidR="00485325">
              <w:rPr>
                <w:rStyle w:val="HTMLCode"/>
                <w:bdr w:val="none" w:sz="0" w:space="0" w:color="auto" w:frame="1"/>
              </w:rPr>
              <w:t>”</w:t>
            </w:r>
          </w:p>
          <w:p w14:paraId="34227385" w14:textId="4B08C3BB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(cool_file_path)</w:t>
            </w:r>
          </w:p>
          <w:p w14:paraId="28B696A6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14:paraId="7FBE3644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14:paraId="3F34D859" w14:textId="165EB9C0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clr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cooler.Cooler(cool_file_path)</w:t>
            </w:r>
          </w:p>
          <w:p w14:paraId="695C9BBB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resolution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clr.binsize</w:t>
            </w:r>
          </w:p>
          <w:p w14:paraId="20CF4720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>
              <w:rPr>
                <w:rStyle w:val="HTMLCode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"Resolution = {resolution}"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5126E2CD" w14:textId="0A086E78" w:rsidR="003259C8" w:rsidRPr="00485325" w:rsidRDefault="003259C8" w:rsidP="00485325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(clr.chromnames)</w:t>
            </w:r>
          </w:p>
          <w:p w14:paraId="5BD7A75D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(clr.bins()[: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14:paraId="7B3C9344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(clr.pixels()[: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14:paraId="5DEA9AE7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14:paraId="0C456BDC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clr_columns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clr.bins()[: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].columns</w:t>
            </w:r>
          </w:p>
          <w:p w14:paraId="5E478587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14:paraId="78DA6521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#from https://www.biostars.org/p/9561371/</w:t>
            </w:r>
          </w:p>
          <w:p w14:paraId="6D66A210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"weight"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not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clr_columns:</w:t>
            </w:r>
          </w:p>
          <w:p w14:paraId="1564426A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weights 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cooler.balance_cooler(clr)</w:t>
            </w:r>
          </w:p>
          <w:p w14:paraId="4254A710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(weights)</w:t>
            </w:r>
          </w:p>
          <w:p w14:paraId="4499E063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(weights[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].shape)</w:t>
            </w:r>
          </w:p>
          <w:p w14:paraId="5E420C0E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with clr.</w:t>
            </w: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open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'r+'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 as f:</w:t>
            </w:r>
          </w:p>
          <w:p w14:paraId="26D569FA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f[</w:t>
            </w:r>
            <w:r>
              <w:rPr>
                <w:rStyle w:val="HTMLCode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"bins"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].create_dataset(</w:t>
            </w:r>
            <w:r>
              <w:rPr>
                <w:rStyle w:val="HTMLCode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"weight"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 data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weights[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], compression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"gzip"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 compression_opts</w:t>
            </w:r>
            <w:r>
              <w:rPr>
                <w:rStyle w:val="HTMLCode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644F5D15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14:paraId="53B2D07C" w14:textId="77777777" w:rsidR="003259C8" w:rsidRDefault="003259C8" w:rsidP="003259C8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(clr.bins()[: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14:paraId="28F35081" w14:textId="6FD86A12" w:rsidR="003259C8" w:rsidRDefault="003259C8" w:rsidP="6C27AB27">
            <w:pPr>
              <w:pStyle w:val="line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after="0" w:line="210" w:lineRule="atLeast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(clr.pixels()[:</w:t>
            </w:r>
            <w:r>
              <w:rPr>
                <w:rStyle w:val="HTMLCode"/>
                <w:rFonts w:ascii="Consolas" w:hAnsi="Consolas" w:cs="Consolas"/>
                <w:color w:val="009900"/>
                <w:sz w:val="18"/>
                <w:szCs w:val="18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</w:tc>
      </w:tr>
    </w:tbl>
    <w:p w14:paraId="35FFCE7A" w14:textId="77777777" w:rsidR="00084931" w:rsidRPr="00084931" w:rsidRDefault="00084931" w:rsidP="0008493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B1F178" w14:textId="77777777" w:rsidR="00084931" w:rsidRPr="00E759C6" w:rsidRDefault="00084931" w:rsidP="00E759C6">
      <w:pPr>
        <w:pStyle w:val="ListParagraph"/>
      </w:pPr>
    </w:p>
    <w:p w14:paraId="6DC90C3B" w14:textId="77777777" w:rsidR="009B24DD" w:rsidRDefault="009B24DD" w:rsidP="00A96BF1"/>
    <w:p w14:paraId="47E780D7" w14:textId="77777777" w:rsidR="00C834D5" w:rsidRDefault="00C834D5" w:rsidP="00A96BF1"/>
    <w:p w14:paraId="0B92E8FC" w14:textId="77777777" w:rsidR="00C834D5" w:rsidRDefault="00C834D5" w:rsidP="00A96BF1"/>
    <w:p w14:paraId="4CB31707" w14:textId="77777777" w:rsidR="00E35432" w:rsidRDefault="00E35432" w:rsidP="00A96BF1"/>
    <w:p w14:paraId="1A095116" w14:textId="3F769B70" w:rsidR="00D951DF" w:rsidRDefault="00D951DF">
      <w:r>
        <w:br w:type="page"/>
      </w:r>
    </w:p>
    <w:p w14:paraId="7B4505D8" w14:textId="097642F1" w:rsidR="00A96BF1" w:rsidRDefault="00A96BF1" w:rsidP="00A96BF1">
      <w:pPr>
        <w:rPr>
          <w:b/>
          <w:bCs/>
        </w:rPr>
      </w:pPr>
      <w:r w:rsidRPr="002620F9">
        <w:rPr>
          <w:b/>
          <w:bCs/>
        </w:rPr>
        <w:lastRenderedPageBreak/>
        <w:t>References</w:t>
      </w:r>
      <w:r w:rsidR="002843AB" w:rsidRPr="002620F9">
        <w:rPr>
          <w:b/>
          <w:bCs/>
        </w:rPr>
        <w:t xml:space="preserve"> and useful </w:t>
      </w:r>
      <w:r w:rsidR="002620F9" w:rsidRPr="002620F9">
        <w:rPr>
          <w:b/>
          <w:bCs/>
        </w:rPr>
        <w:t>resources</w:t>
      </w:r>
      <w:r w:rsidRPr="002620F9">
        <w:rPr>
          <w:b/>
          <w:bCs/>
        </w:rPr>
        <w:t>:</w:t>
      </w:r>
    </w:p>
    <w:p w14:paraId="65487CDB" w14:textId="77777777" w:rsidR="007D3BBE" w:rsidRPr="002620F9" w:rsidRDefault="007D3BBE" w:rsidP="00A96BF1">
      <w:pPr>
        <w:rPr>
          <w:b/>
          <w:bCs/>
        </w:rPr>
      </w:pPr>
    </w:p>
    <w:p w14:paraId="11D4448B" w14:textId="77777777" w:rsidR="003F6EDB" w:rsidRPr="003F6EDB" w:rsidRDefault="007D3BBE" w:rsidP="003F6EDB">
      <w:pPr>
        <w:pStyle w:val="Bibliography"/>
        <w:rPr>
          <w:rFonts w:ascii="Calibri" w:cs="Calibri"/>
        </w:rPr>
      </w:pPr>
      <w:r>
        <w:fldChar w:fldCharType="begin"/>
      </w:r>
      <w:r w:rsidR="00606D57">
        <w:instrText xml:space="preserve"> ADDIN ZOTERO_BIBL {"uncited":[],"omitted":[],"custom":[]} CSL_BIBLIOGRAPHY </w:instrText>
      </w:r>
      <w:r>
        <w:fldChar w:fldCharType="separate"/>
      </w:r>
      <w:r w:rsidR="003F6EDB" w:rsidRPr="003F6EDB">
        <w:rPr>
          <w:rFonts w:ascii="Calibri" w:cs="Calibri"/>
        </w:rPr>
        <w:t>1.</w:t>
      </w:r>
      <w:r w:rsidR="003F6EDB" w:rsidRPr="003F6EDB">
        <w:rPr>
          <w:rFonts w:ascii="Calibri" w:cs="Calibri"/>
        </w:rPr>
        <w:tab/>
        <w:t xml:space="preserve">Servant, N. </w:t>
      </w:r>
      <w:r w:rsidR="003F6EDB" w:rsidRPr="003F6EDB">
        <w:rPr>
          <w:rFonts w:ascii="Calibri" w:cs="Calibri"/>
          <w:i/>
          <w:iCs/>
        </w:rPr>
        <w:t>et al.</w:t>
      </w:r>
      <w:r w:rsidR="003F6EDB" w:rsidRPr="003F6EDB">
        <w:rPr>
          <w:rFonts w:ascii="Calibri" w:cs="Calibri"/>
        </w:rPr>
        <w:t xml:space="preserve"> HiC-Pro: an optimized and flexible pipeline for Hi-C data processing. </w:t>
      </w:r>
      <w:r w:rsidR="003F6EDB" w:rsidRPr="003F6EDB">
        <w:rPr>
          <w:rFonts w:ascii="Calibri" w:cs="Calibri"/>
          <w:i/>
          <w:iCs/>
        </w:rPr>
        <w:t>Genome Biol.</w:t>
      </w:r>
      <w:r w:rsidR="003F6EDB" w:rsidRPr="003F6EDB">
        <w:rPr>
          <w:rFonts w:ascii="Calibri" w:cs="Calibri"/>
        </w:rPr>
        <w:t xml:space="preserve"> </w:t>
      </w:r>
      <w:r w:rsidR="003F6EDB" w:rsidRPr="003F6EDB">
        <w:rPr>
          <w:rFonts w:ascii="Calibri" w:cs="Calibri"/>
          <w:b/>
          <w:bCs/>
        </w:rPr>
        <w:t>16</w:t>
      </w:r>
      <w:r w:rsidR="003F6EDB" w:rsidRPr="003F6EDB">
        <w:rPr>
          <w:rFonts w:ascii="Calibri" w:cs="Calibri"/>
        </w:rPr>
        <w:t>, 259 (2015).</w:t>
      </w:r>
    </w:p>
    <w:p w14:paraId="17563D79" w14:textId="77777777" w:rsidR="003F6EDB" w:rsidRPr="003F6EDB" w:rsidRDefault="003F6EDB" w:rsidP="003F6EDB">
      <w:pPr>
        <w:pStyle w:val="Bibliography"/>
        <w:rPr>
          <w:rFonts w:ascii="Calibri" w:cs="Calibri"/>
        </w:rPr>
      </w:pPr>
      <w:r w:rsidRPr="003F6EDB">
        <w:rPr>
          <w:rFonts w:ascii="Calibri" w:cs="Calibri"/>
        </w:rPr>
        <w:t>2.</w:t>
      </w:r>
      <w:r w:rsidRPr="003F6EDB">
        <w:rPr>
          <w:rFonts w:ascii="Calibri" w:cs="Calibri"/>
        </w:rPr>
        <w:tab/>
        <w:t>Servant, N. HiC-Pro Github. https://github.com/nservant/HiC-Pro (2024).</w:t>
      </w:r>
    </w:p>
    <w:p w14:paraId="62810E8A" w14:textId="77777777" w:rsidR="003F6EDB" w:rsidRPr="003F6EDB" w:rsidRDefault="003F6EDB" w:rsidP="003F6EDB">
      <w:pPr>
        <w:pStyle w:val="Bibliography"/>
        <w:rPr>
          <w:rFonts w:ascii="Calibri" w:cs="Calibri"/>
        </w:rPr>
      </w:pPr>
      <w:r w:rsidRPr="003F6EDB">
        <w:rPr>
          <w:rFonts w:ascii="Calibri" w:cs="Calibri"/>
        </w:rPr>
        <w:t>3.</w:t>
      </w:r>
      <w:r w:rsidRPr="003F6EDB">
        <w:rPr>
          <w:rFonts w:ascii="Calibri" w:cs="Calibri"/>
        </w:rPr>
        <w:tab/>
        <w:t>HiC-Pro github issue #121 How to pool several datasets. https://github.com/nservant/HiC-Pro/issues/121.</w:t>
      </w:r>
    </w:p>
    <w:p w14:paraId="0C17BE32" w14:textId="77777777" w:rsidR="003F6EDB" w:rsidRPr="003F6EDB" w:rsidRDefault="003F6EDB" w:rsidP="003F6EDB">
      <w:pPr>
        <w:pStyle w:val="Bibliography"/>
        <w:rPr>
          <w:rFonts w:ascii="Calibri" w:cs="Calibri"/>
        </w:rPr>
      </w:pPr>
      <w:r w:rsidRPr="003F6EDB">
        <w:rPr>
          <w:rFonts w:ascii="Calibri" w:cs="Calibri"/>
        </w:rPr>
        <w:t>4.</w:t>
      </w:r>
      <w:r w:rsidRPr="003F6EDB">
        <w:rPr>
          <w:rFonts w:ascii="Calibri" w:cs="Calibri"/>
        </w:rPr>
        <w:tab/>
        <w:t>HiC-Pro github issue #267 Identify unligated internal reads in Micro-C dataset. https://github.com/nservant/HiC-Pro/issues/267.</w:t>
      </w:r>
    </w:p>
    <w:p w14:paraId="05E83386" w14:textId="77777777" w:rsidR="003F6EDB" w:rsidRPr="003F6EDB" w:rsidRDefault="003F6EDB" w:rsidP="003F6EDB">
      <w:pPr>
        <w:pStyle w:val="Bibliography"/>
        <w:rPr>
          <w:rFonts w:ascii="Calibri" w:cs="Calibri"/>
        </w:rPr>
      </w:pPr>
      <w:r w:rsidRPr="003F6EDB">
        <w:rPr>
          <w:rFonts w:ascii="Calibri" w:cs="Calibri"/>
        </w:rPr>
        <w:t>5.</w:t>
      </w:r>
      <w:r w:rsidRPr="003F6EDB">
        <w:rPr>
          <w:rFonts w:ascii="Calibri" w:cs="Calibri"/>
        </w:rPr>
        <w:tab/>
        <w:t xml:space="preserve">Imakaev, M. </w:t>
      </w:r>
      <w:r w:rsidRPr="003F6EDB">
        <w:rPr>
          <w:rFonts w:ascii="Calibri" w:cs="Calibri"/>
          <w:i/>
          <w:iCs/>
        </w:rPr>
        <w:t>et al.</w:t>
      </w:r>
      <w:r w:rsidRPr="003F6EDB">
        <w:rPr>
          <w:rFonts w:ascii="Calibri" w:cs="Calibri"/>
        </w:rPr>
        <w:t xml:space="preserve"> Iterative correction of Hi-C data reveals hallmarks of chromosome organization. </w:t>
      </w:r>
      <w:r w:rsidRPr="003F6EDB">
        <w:rPr>
          <w:rFonts w:ascii="Calibri" w:cs="Calibri"/>
          <w:i/>
          <w:iCs/>
        </w:rPr>
        <w:t>Nat. Methods</w:t>
      </w:r>
      <w:r w:rsidRPr="003F6EDB">
        <w:rPr>
          <w:rFonts w:ascii="Calibri" w:cs="Calibri"/>
        </w:rPr>
        <w:t xml:space="preserve"> </w:t>
      </w:r>
      <w:r w:rsidRPr="003F6EDB">
        <w:rPr>
          <w:rFonts w:ascii="Calibri" w:cs="Calibri"/>
          <w:b/>
          <w:bCs/>
        </w:rPr>
        <w:t>9</w:t>
      </w:r>
      <w:r w:rsidRPr="003F6EDB">
        <w:rPr>
          <w:rFonts w:ascii="Calibri" w:cs="Calibri"/>
        </w:rPr>
        <w:t>, 999–1003 (2012).</w:t>
      </w:r>
    </w:p>
    <w:p w14:paraId="380D475D" w14:textId="77777777" w:rsidR="003F6EDB" w:rsidRPr="003F6EDB" w:rsidRDefault="003F6EDB" w:rsidP="003F6EDB">
      <w:pPr>
        <w:pStyle w:val="Bibliography"/>
        <w:rPr>
          <w:rFonts w:ascii="Calibri" w:cs="Calibri"/>
        </w:rPr>
      </w:pPr>
      <w:r w:rsidRPr="003F6EDB">
        <w:rPr>
          <w:rFonts w:ascii="Calibri" w:cs="Calibri"/>
        </w:rPr>
        <w:t>6.</w:t>
      </w:r>
      <w:r w:rsidRPr="003F6EDB">
        <w:rPr>
          <w:rFonts w:ascii="Calibri" w:cs="Calibri"/>
        </w:rPr>
        <w:tab/>
        <w:t xml:space="preserve">Hsieh, T.-H. S. </w:t>
      </w:r>
      <w:r w:rsidRPr="003F6EDB">
        <w:rPr>
          <w:rFonts w:ascii="Calibri" w:cs="Calibri"/>
          <w:i/>
          <w:iCs/>
        </w:rPr>
        <w:t>et al.</w:t>
      </w:r>
      <w:r w:rsidRPr="003F6EDB">
        <w:rPr>
          <w:rFonts w:ascii="Calibri" w:cs="Calibri"/>
        </w:rPr>
        <w:t xml:space="preserve"> Enhancer–promoter interactions and transcription are largely maintained upon acute loss of CTCF, cohesin, WAPL or YY1. </w:t>
      </w:r>
      <w:r w:rsidRPr="003F6EDB">
        <w:rPr>
          <w:rFonts w:ascii="Calibri" w:cs="Calibri"/>
          <w:i/>
          <w:iCs/>
        </w:rPr>
        <w:t>Nat. Genet.</w:t>
      </w:r>
      <w:r w:rsidRPr="003F6EDB">
        <w:rPr>
          <w:rFonts w:ascii="Calibri" w:cs="Calibri"/>
        </w:rPr>
        <w:t xml:space="preserve"> </w:t>
      </w:r>
      <w:r w:rsidRPr="003F6EDB">
        <w:rPr>
          <w:rFonts w:ascii="Calibri" w:cs="Calibri"/>
          <w:b/>
          <w:bCs/>
        </w:rPr>
        <w:t>54</w:t>
      </w:r>
      <w:r w:rsidRPr="003F6EDB">
        <w:rPr>
          <w:rFonts w:ascii="Calibri" w:cs="Calibri"/>
        </w:rPr>
        <w:t>, 1919–1932 (2022).</w:t>
      </w:r>
    </w:p>
    <w:p w14:paraId="707790A6" w14:textId="77777777" w:rsidR="003F6EDB" w:rsidRPr="003F6EDB" w:rsidRDefault="003F6EDB" w:rsidP="003F6EDB">
      <w:pPr>
        <w:pStyle w:val="Bibliography"/>
        <w:rPr>
          <w:rFonts w:ascii="Calibri" w:cs="Calibri"/>
        </w:rPr>
      </w:pPr>
      <w:r w:rsidRPr="003F6EDB">
        <w:rPr>
          <w:rFonts w:ascii="Calibri" w:cs="Calibri"/>
        </w:rPr>
        <w:t>7.</w:t>
      </w:r>
      <w:r w:rsidRPr="003F6EDB">
        <w:rPr>
          <w:rFonts w:ascii="Calibri" w:cs="Calibri"/>
        </w:rPr>
        <w:tab/>
        <w:t>API Reference — cooler.balance_cooler. https://cooler.readthedocs.io/en/latest/api.html#cooler.balance_cooler.</w:t>
      </w:r>
    </w:p>
    <w:p w14:paraId="3333166F" w14:textId="3ECA7AB8" w:rsidR="002620F9" w:rsidRDefault="007D3BBE" w:rsidP="00A96BF1">
      <w:r>
        <w:fldChar w:fldCharType="end"/>
      </w:r>
      <w:r w:rsidR="000C2157">
        <w:t>HiC-Pro manual:</w:t>
      </w:r>
      <w:r w:rsidR="00116A8A">
        <w:t xml:space="preserve"> </w:t>
      </w:r>
      <w:hyperlink r:id="rId10" w:history="1">
        <w:r w:rsidR="00116A8A" w:rsidRPr="00C14BD6">
          <w:rPr>
            <w:rStyle w:val="Hyperlink"/>
          </w:rPr>
          <w:t>https://github.com/nservant/HiC-Pro/blob/master/doc/MANUAL.md</w:t>
        </w:r>
      </w:hyperlink>
      <w:r w:rsidR="00116A8A">
        <w:t xml:space="preserve"> </w:t>
      </w:r>
    </w:p>
    <w:p w14:paraId="281A0A06" w14:textId="77777777" w:rsidR="00A96BF1" w:rsidRDefault="00A96BF1" w:rsidP="00A96BF1"/>
    <w:p w14:paraId="7B542335" w14:textId="77777777" w:rsidR="001C273D" w:rsidRDefault="001C273D" w:rsidP="00A96BF1"/>
    <w:sectPr w:rsidR="001C273D" w:rsidSect="00A83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8E8"/>
    <w:multiLevelType w:val="multilevel"/>
    <w:tmpl w:val="4A400A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D9B31D9"/>
    <w:multiLevelType w:val="multilevel"/>
    <w:tmpl w:val="291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3A87"/>
    <w:multiLevelType w:val="hybridMultilevel"/>
    <w:tmpl w:val="40428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1C8F"/>
    <w:multiLevelType w:val="multilevel"/>
    <w:tmpl w:val="7C52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877CF"/>
    <w:multiLevelType w:val="hybridMultilevel"/>
    <w:tmpl w:val="4DB457BA"/>
    <w:lvl w:ilvl="0" w:tplc="DBBC35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3B64C2"/>
    <w:multiLevelType w:val="multilevel"/>
    <w:tmpl w:val="59CC52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82E1C25"/>
    <w:multiLevelType w:val="hybridMultilevel"/>
    <w:tmpl w:val="635639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B6C8E"/>
    <w:multiLevelType w:val="hybridMultilevel"/>
    <w:tmpl w:val="1A98AAA2"/>
    <w:lvl w:ilvl="0" w:tplc="603EC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E1578"/>
    <w:multiLevelType w:val="hybridMultilevel"/>
    <w:tmpl w:val="2084B3CC"/>
    <w:lvl w:ilvl="0" w:tplc="D306295C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B028AB"/>
    <w:multiLevelType w:val="multilevel"/>
    <w:tmpl w:val="B70483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3DE94F07"/>
    <w:multiLevelType w:val="hybridMultilevel"/>
    <w:tmpl w:val="6C5A4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0B1D89"/>
    <w:multiLevelType w:val="hybridMultilevel"/>
    <w:tmpl w:val="B142C94C"/>
    <w:lvl w:ilvl="0" w:tplc="DBBC356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B6466F"/>
    <w:multiLevelType w:val="hybridMultilevel"/>
    <w:tmpl w:val="9E688C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F966FB"/>
    <w:multiLevelType w:val="hybridMultilevel"/>
    <w:tmpl w:val="B5D8D60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917C10"/>
    <w:multiLevelType w:val="hybridMultilevel"/>
    <w:tmpl w:val="85A44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FC3283"/>
    <w:multiLevelType w:val="hybridMultilevel"/>
    <w:tmpl w:val="F20A1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2397F"/>
    <w:multiLevelType w:val="multilevel"/>
    <w:tmpl w:val="0BA060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FDE69D7"/>
    <w:multiLevelType w:val="hybridMultilevel"/>
    <w:tmpl w:val="54941494"/>
    <w:lvl w:ilvl="0" w:tplc="A7F859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07506A"/>
    <w:multiLevelType w:val="hybridMultilevel"/>
    <w:tmpl w:val="675CC8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5089257">
    <w:abstractNumId w:val="2"/>
  </w:num>
  <w:num w:numId="2" w16cid:durableId="76754831">
    <w:abstractNumId w:val="6"/>
  </w:num>
  <w:num w:numId="3" w16cid:durableId="82268347">
    <w:abstractNumId w:val="4"/>
  </w:num>
  <w:num w:numId="4" w16cid:durableId="227885212">
    <w:abstractNumId w:val="17"/>
  </w:num>
  <w:num w:numId="5" w16cid:durableId="530581271">
    <w:abstractNumId w:val="7"/>
  </w:num>
  <w:num w:numId="6" w16cid:durableId="1160845471">
    <w:abstractNumId w:val="11"/>
  </w:num>
  <w:num w:numId="7" w16cid:durableId="1080910512">
    <w:abstractNumId w:val="12"/>
  </w:num>
  <w:num w:numId="8" w16cid:durableId="85541780">
    <w:abstractNumId w:val="10"/>
  </w:num>
  <w:num w:numId="9" w16cid:durableId="335688762">
    <w:abstractNumId w:val="14"/>
  </w:num>
  <w:num w:numId="10" w16cid:durableId="1715276129">
    <w:abstractNumId w:val="15"/>
  </w:num>
  <w:num w:numId="11" w16cid:durableId="1362631941">
    <w:abstractNumId w:val="13"/>
  </w:num>
  <w:num w:numId="12" w16cid:durableId="1438528631">
    <w:abstractNumId w:val="8"/>
  </w:num>
  <w:num w:numId="13" w16cid:durableId="340814464">
    <w:abstractNumId w:val="18"/>
  </w:num>
  <w:num w:numId="14" w16cid:durableId="1033847574">
    <w:abstractNumId w:val="16"/>
  </w:num>
  <w:num w:numId="15" w16cid:durableId="1371418663">
    <w:abstractNumId w:val="3"/>
  </w:num>
  <w:num w:numId="16" w16cid:durableId="624042548">
    <w:abstractNumId w:val="1"/>
  </w:num>
  <w:num w:numId="17" w16cid:durableId="1565947429">
    <w:abstractNumId w:val="9"/>
  </w:num>
  <w:num w:numId="18" w16cid:durableId="2017419187">
    <w:abstractNumId w:val="0"/>
  </w:num>
  <w:num w:numId="19" w16cid:durableId="1106727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AD"/>
    <w:rsid w:val="00017DDB"/>
    <w:rsid w:val="00034AE8"/>
    <w:rsid w:val="00052658"/>
    <w:rsid w:val="00060CE1"/>
    <w:rsid w:val="00064259"/>
    <w:rsid w:val="00080DC5"/>
    <w:rsid w:val="00084931"/>
    <w:rsid w:val="00085F1A"/>
    <w:rsid w:val="000A3619"/>
    <w:rsid w:val="000B5B68"/>
    <w:rsid w:val="000C1B04"/>
    <w:rsid w:val="000C2157"/>
    <w:rsid w:val="000C4066"/>
    <w:rsid w:val="00100EA1"/>
    <w:rsid w:val="00116A8A"/>
    <w:rsid w:val="00126EBE"/>
    <w:rsid w:val="001302EC"/>
    <w:rsid w:val="001C273D"/>
    <w:rsid w:val="001E47FA"/>
    <w:rsid w:val="001F39AE"/>
    <w:rsid w:val="002025E0"/>
    <w:rsid w:val="00204287"/>
    <w:rsid w:val="0021133E"/>
    <w:rsid w:val="00227329"/>
    <w:rsid w:val="00235917"/>
    <w:rsid w:val="00235E6F"/>
    <w:rsid w:val="002620F9"/>
    <w:rsid w:val="0026767A"/>
    <w:rsid w:val="00283590"/>
    <w:rsid w:val="00284335"/>
    <w:rsid w:val="002843AB"/>
    <w:rsid w:val="002858AD"/>
    <w:rsid w:val="0029134E"/>
    <w:rsid w:val="002B4424"/>
    <w:rsid w:val="002C5248"/>
    <w:rsid w:val="002C5A82"/>
    <w:rsid w:val="002D58BD"/>
    <w:rsid w:val="002E6DF6"/>
    <w:rsid w:val="002F303B"/>
    <w:rsid w:val="00316900"/>
    <w:rsid w:val="003259C8"/>
    <w:rsid w:val="003762D9"/>
    <w:rsid w:val="00384032"/>
    <w:rsid w:val="0039224E"/>
    <w:rsid w:val="003C1006"/>
    <w:rsid w:val="003F2CDA"/>
    <w:rsid w:val="003F52EF"/>
    <w:rsid w:val="003F6EDB"/>
    <w:rsid w:val="0043474D"/>
    <w:rsid w:val="004411B0"/>
    <w:rsid w:val="00445EFC"/>
    <w:rsid w:val="00485325"/>
    <w:rsid w:val="004A2174"/>
    <w:rsid w:val="004B6965"/>
    <w:rsid w:val="004C074D"/>
    <w:rsid w:val="004D3D19"/>
    <w:rsid w:val="004E7331"/>
    <w:rsid w:val="00505797"/>
    <w:rsid w:val="00537618"/>
    <w:rsid w:val="005530A8"/>
    <w:rsid w:val="005531E3"/>
    <w:rsid w:val="005579B9"/>
    <w:rsid w:val="005651EF"/>
    <w:rsid w:val="005727BE"/>
    <w:rsid w:val="00576B85"/>
    <w:rsid w:val="00592751"/>
    <w:rsid w:val="005D3044"/>
    <w:rsid w:val="005E2BA3"/>
    <w:rsid w:val="00605C98"/>
    <w:rsid w:val="00606D57"/>
    <w:rsid w:val="00630130"/>
    <w:rsid w:val="0063478E"/>
    <w:rsid w:val="00642ED1"/>
    <w:rsid w:val="00660141"/>
    <w:rsid w:val="00662DCF"/>
    <w:rsid w:val="006761D6"/>
    <w:rsid w:val="006A0D7B"/>
    <w:rsid w:val="006A3EBE"/>
    <w:rsid w:val="006A5C58"/>
    <w:rsid w:val="006B0BDA"/>
    <w:rsid w:val="006C599E"/>
    <w:rsid w:val="006D3B77"/>
    <w:rsid w:val="006F037A"/>
    <w:rsid w:val="006F1030"/>
    <w:rsid w:val="00705217"/>
    <w:rsid w:val="00712537"/>
    <w:rsid w:val="007134D2"/>
    <w:rsid w:val="00716634"/>
    <w:rsid w:val="0072247D"/>
    <w:rsid w:val="007263EE"/>
    <w:rsid w:val="00726903"/>
    <w:rsid w:val="007465CD"/>
    <w:rsid w:val="007552C1"/>
    <w:rsid w:val="00777309"/>
    <w:rsid w:val="00782B46"/>
    <w:rsid w:val="007D3BBE"/>
    <w:rsid w:val="007D7848"/>
    <w:rsid w:val="008035B2"/>
    <w:rsid w:val="00823128"/>
    <w:rsid w:val="00832F73"/>
    <w:rsid w:val="0085413A"/>
    <w:rsid w:val="008558B4"/>
    <w:rsid w:val="0086084C"/>
    <w:rsid w:val="00877DAB"/>
    <w:rsid w:val="00891514"/>
    <w:rsid w:val="008B048E"/>
    <w:rsid w:val="00916DB1"/>
    <w:rsid w:val="009309CA"/>
    <w:rsid w:val="00932A0F"/>
    <w:rsid w:val="00943C43"/>
    <w:rsid w:val="0096604C"/>
    <w:rsid w:val="00972928"/>
    <w:rsid w:val="009815A2"/>
    <w:rsid w:val="009A3F65"/>
    <w:rsid w:val="009A5DEF"/>
    <w:rsid w:val="009B24DD"/>
    <w:rsid w:val="009D25FA"/>
    <w:rsid w:val="009E47F2"/>
    <w:rsid w:val="00A05038"/>
    <w:rsid w:val="00A07C13"/>
    <w:rsid w:val="00A20F01"/>
    <w:rsid w:val="00A41774"/>
    <w:rsid w:val="00A66BF0"/>
    <w:rsid w:val="00A73E95"/>
    <w:rsid w:val="00A81736"/>
    <w:rsid w:val="00A83DA9"/>
    <w:rsid w:val="00A96BF1"/>
    <w:rsid w:val="00AF1354"/>
    <w:rsid w:val="00AF5D62"/>
    <w:rsid w:val="00B04965"/>
    <w:rsid w:val="00B32D5B"/>
    <w:rsid w:val="00B3562F"/>
    <w:rsid w:val="00B60722"/>
    <w:rsid w:val="00B72D16"/>
    <w:rsid w:val="00B971C7"/>
    <w:rsid w:val="00BD33F4"/>
    <w:rsid w:val="00BD72E7"/>
    <w:rsid w:val="00BE1F84"/>
    <w:rsid w:val="00C05CBD"/>
    <w:rsid w:val="00C3418E"/>
    <w:rsid w:val="00C3590F"/>
    <w:rsid w:val="00C3605B"/>
    <w:rsid w:val="00C3672A"/>
    <w:rsid w:val="00C3788F"/>
    <w:rsid w:val="00C60D5F"/>
    <w:rsid w:val="00C76841"/>
    <w:rsid w:val="00C81FF5"/>
    <w:rsid w:val="00C834D5"/>
    <w:rsid w:val="00C9368B"/>
    <w:rsid w:val="00CA6707"/>
    <w:rsid w:val="00D110BB"/>
    <w:rsid w:val="00D31262"/>
    <w:rsid w:val="00D951DF"/>
    <w:rsid w:val="00DB1BE7"/>
    <w:rsid w:val="00DB3178"/>
    <w:rsid w:val="00DB5F19"/>
    <w:rsid w:val="00E056FC"/>
    <w:rsid w:val="00E35432"/>
    <w:rsid w:val="00E460E5"/>
    <w:rsid w:val="00E73C7F"/>
    <w:rsid w:val="00E759C6"/>
    <w:rsid w:val="00E908B3"/>
    <w:rsid w:val="00E93546"/>
    <w:rsid w:val="00EB3464"/>
    <w:rsid w:val="00EB5109"/>
    <w:rsid w:val="00EC1F83"/>
    <w:rsid w:val="00EE259E"/>
    <w:rsid w:val="00EE3283"/>
    <w:rsid w:val="00EE553E"/>
    <w:rsid w:val="00F14008"/>
    <w:rsid w:val="00F15FC9"/>
    <w:rsid w:val="00F16C5E"/>
    <w:rsid w:val="00F230A7"/>
    <w:rsid w:val="00F7532D"/>
    <w:rsid w:val="00F87859"/>
    <w:rsid w:val="00F90A62"/>
    <w:rsid w:val="00F92952"/>
    <w:rsid w:val="00F97275"/>
    <w:rsid w:val="00FC2B1F"/>
    <w:rsid w:val="00FD68C4"/>
    <w:rsid w:val="00FD7B9B"/>
    <w:rsid w:val="00FF17FD"/>
    <w:rsid w:val="25121F3C"/>
    <w:rsid w:val="4FAF0D7C"/>
    <w:rsid w:val="5DB8212E"/>
    <w:rsid w:val="6C27AB27"/>
    <w:rsid w:val="7092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4B13"/>
  <w15:chartTrackingRefBased/>
  <w15:docId w15:val="{F9098BFC-893E-0B4C-BF9E-93CEDDD5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3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3BBE"/>
    <w:pPr>
      <w:tabs>
        <w:tab w:val="left" w:pos="260"/>
      </w:tabs>
      <w:spacing w:line="480" w:lineRule="auto"/>
      <w:ind w:left="264" w:hanging="264"/>
    </w:pPr>
  </w:style>
  <w:style w:type="paragraph" w:customStyle="1" w:styleId="line">
    <w:name w:val="line"/>
    <w:basedOn w:val="Normal"/>
    <w:rsid w:val="000849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9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2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2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ervant/HiC-Pro/blob/master/doc/MANUA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servant/HiC-Pro/tree/master/anno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wtie-bio.sourceforge.net/bowtie2/index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gdownload.soe.ucsc.edu/goldenPath/hg38/bigZips/hg38.chrom.sizes" TargetMode="External"/><Relationship Id="rId10" Type="http://schemas.openxmlformats.org/officeDocument/2006/relationships/hyperlink" Target="https://github.com/nservant/HiC-Pro/blob/master/doc/MANU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servant/HiC-Pro/blob/master/bin/utils/hicpro2higlass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Ghule, Siddharth Sambhaji</dc:creator>
  <cp:keywords/>
  <dc:description/>
  <cp:lastModifiedBy>Ghule, Siddharth Sambhaji</cp:lastModifiedBy>
  <cp:revision>182</cp:revision>
  <dcterms:created xsi:type="dcterms:W3CDTF">2024-02-29T17:10:00Z</dcterms:created>
  <dcterms:modified xsi:type="dcterms:W3CDTF">2024-03-05T15:51:00Z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zotero-version="6.0.33"&gt;&lt;session id="fg6QfKrq"/&gt;&lt;style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