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PROJECT REPORT</w:t>
      </w:r>
    </w:p>
    <w:p>
      <w:pPr>
        <w:jc w:val="center"/>
      </w:pPr>
      <w:r>
        <w:rPr>
          <w:i/>
        </w:rPr>
        <w:t>Project: SpendSmart – Expense Tracker</w:t>
      </w:r>
    </w:p>
    <w:p>
      <w:pPr>
        <w:pStyle w:val="Heading1"/>
      </w:pPr>
      <w:r>
        <w:t>1. Abstract</w:t>
      </w:r>
    </w:p>
    <w:p>
      <w:r>
        <w:t>SpendSmart is a Python-based command-line expense tracker. It allows a user to add expenses with an amount, category, and description; view stored entries; and calculate total spending. The application separates its menu, operations, and persistence into modules and uses a JSON file for local data storage.</w:t>
      </w:r>
    </w:p>
    <w:p>
      <w:pPr>
        <w:pStyle w:val="Heading1"/>
      </w:pPr>
      <w:r>
        <w:t>2. Introduction</w:t>
      </w:r>
    </w:p>
    <w:p>
      <w:r>
        <w:t>Personal expense records can be difficult to maintain consistently when they are recorded only by hand. SpendSmart provides a small, menu-driven solution that stores expense details in a structured file and calculates the sum of saved amounts on request.</w:t>
      </w:r>
    </w:p>
    <w:p>
      <w:pPr>
        <w:pStyle w:val="Heading1"/>
      </w:pPr>
      <w:r>
        <w:t>3. Objectives</w:t>
      </w:r>
    </w:p>
    <w:p>
      <w:pPr>
        <w:pStyle w:val="ListBullet"/>
      </w:pPr>
      <w:r>
        <w:t>Create a simple interactive menu for expense management.</w:t>
      </w:r>
    </w:p>
    <w:p>
      <w:pPr>
        <w:pStyle w:val="ListBullet"/>
      </w:pPr>
      <w:r>
        <w:t>Record an amount, category, and description for each expense.</w:t>
      </w:r>
    </w:p>
    <w:p>
      <w:pPr>
        <w:pStyle w:val="ListBullet"/>
      </w:pPr>
      <w:r>
        <w:t>List saved expenses with an identifier and details.</w:t>
      </w:r>
    </w:p>
    <w:p>
      <w:pPr>
        <w:pStyle w:val="ListBullet"/>
      </w:pPr>
      <w:r>
        <w:t>Calculate the total of all stored expense amounts.</w:t>
      </w:r>
    </w:p>
    <w:p>
      <w:pPr>
        <w:pStyle w:val="ListBullet"/>
      </w:pPr>
      <w:r>
        <w:t>Persist records between program runs using JSON.</w:t>
      </w:r>
    </w:p>
    <w:p>
      <w:pPr>
        <w:pStyle w:val="Heading1"/>
      </w:pPr>
      <w:r>
        <w:t>4. Technologies Used</w:t>
      </w:r>
    </w:p>
    <w:p>
      <w:pPr>
        <w:pStyle w:val="ListBullet"/>
      </w:pPr>
      <w:r>
        <w:t>Programming language: Python.</w:t>
      </w:r>
    </w:p>
    <w:p>
      <w:pPr>
        <w:pStyle w:val="ListBullet"/>
      </w:pPr>
      <w:r>
        <w:t>JSON: local storage format for expense records.</w:t>
      </w:r>
    </w:p>
    <w:p>
      <w:pPr>
        <w:pStyle w:val="ListBullet"/>
      </w:pPr>
      <w:r>
        <w:t>Python standard library: json, os, and random.</w:t>
      </w:r>
    </w:p>
    <w:p>
      <w:pPr>
        <w:pStyle w:val="ListBullet"/>
      </w:pPr>
      <w:r>
        <w:t>Interface: command-line menu.</w:t>
      </w:r>
    </w:p>
    <w:p>
      <w:pPr>
        <w:pStyle w:val="Heading1"/>
      </w:pPr>
      <w:r>
        <w:t>5. System Design and Module Description</w:t>
      </w:r>
    </w:p>
    <w:p>
      <w:r>
        <w:rPr>
          <w:b/>
        </w:rPr>
        <w:t xml:space="preserve">main.py: </w:t>
      </w:r>
      <w:r>
        <w:t>Entry point. Displays the SpendSmart menu in a loop, reads the user's choice, asks for expense fields, calls the selected operation, and handles ValueError for non-numeric amount input.</w:t>
      </w:r>
    </w:p>
    <w:p>
      <w:r>
        <w:rPr>
          <w:b/>
        </w:rPr>
        <w:t xml:space="preserve">analytics.py: </w:t>
      </w:r>
      <w:r>
        <w:t>Provides the operations imported by the menu. It delegates adding and viewing to expense_manager.py and calculates total spending by loading the records and summing their amount values.</w:t>
      </w:r>
    </w:p>
    <w:p>
      <w:r>
        <w:rPr>
          <w:b/>
        </w:rPr>
        <w:t xml:space="preserve">expense_manager.py: </w:t>
      </w:r>
      <w:r>
        <w:t>Loads current data, generates a random four-digit string ID, adds the expense record, saves the data, and prints expenses when requested. It also contains a separate total-spending function, though main.py imports the total operation from analytics.py.</w:t>
      </w:r>
    </w:p>
    <w:p>
      <w:r>
        <w:rPr>
          <w:b/>
        </w:rPr>
        <w:t xml:space="preserve">storage.py: </w:t>
      </w:r>
      <w:r>
        <w:t>Loads data from expenses.json. If the file does not exist, it returns an empty dictionary. It saves updated data by writing JSON to the file.</w:t>
      </w:r>
    </w:p>
    <w:p>
      <w:r>
        <w:rPr>
          <w:b/>
        </w:rPr>
        <w:t xml:space="preserve">models.py: </w:t>
      </w:r>
      <w:r>
        <w:t>Defines an Expense class with exp_id, amount, category, and description attributes. The current workflow stores dictionaries in JSON and does not instantiate this class.</w:t>
      </w:r>
    </w:p>
    <w:p>
      <w:r>
        <w:rPr>
          <w:b/>
        </w:rPr>
        <w:t xml:space="preserve">expenses.json: </w:t>
      </w:r>
      <w:r>
        <w:t>Contains the persisted expense records. The supplied example contains one record with ID 7942, amount 10000.0, category Food, and description chat.</w:t>
      </w:r>
    </w:p>
    <w:p>
      <w:pPr>
        <w:pStyle w:val="Heading1"/>
      </w:pPr>
      <w:r>
        <w:t>6. Working Procedure</w:t>
      </w:r>
    </w:p>
    <w:p>
      <w:pPr>
        <w:pStyle w:val="ListBullet"/>
      </w:pPr>
      <w:r>
        <w:t>Run main.py using Python.</w:t>
      </w:r>
    </w:p>
    <w:p>
      <w:pPr>
        <w:pStyle w:val="ListBullet"/>
      </w:pPr>
      <w:r>
        <w:t>Choose Add Expense and enter a numeric amount, category, and description.</w:t>
      </w:r>
    </w:p>
    <w:p>
      <w:pPr>
        <w:pStyle w:val="ListBullet"/>
      </w:pPr>
      <w:r>
        <w:t>The application loads existing records, assigns an ID, adds the new record, and writes the updated data to expenses.json.</w:t>
      </w:r>
    </w:p>
    <w:p>
      <w:pPr>
        <w:pStyle w:val="ListBullet"/>
      </w:pPr>
      <w:r>
        <w:t>Choose View Expenses to print the saved IDs, amounts, categories, and descriptions.</w:t>
      </w:r>
    </w:p>
    <w:p>
      <w:pPr>
        <w:pStyle w:val="ListBullet"/>
      </w:pPr>
      <w:r>
        <w:t>Choose Total Spending to load all records, sum the amounts, and display the result to two decimal places.</w:t>
      </w:r>
    </w:p>
    <w:p>
      <w:pPr>
        <w:pStyle w:val="ListBullet"/>
      </w:pPr>
      <w:r>
        <w:t>Choose Exit to stop the menu loop.</w:t>
      </w:r>
    </w:p>
    <w:p>
      <w:pPr>
        <w:pStyle w:val="Heading1"/>
      </w:pPr>
      <w:r>
        <w:t>7. Data Representation</w:t>
      </w:r>
    </w:p>
    <w:p>
      <w:r>
        <w:t>The JSON file is a dictionary keyed by expense ID. Each value is another dictionary containing amount, category, and desc. Example structure:</w:t>
      </w:r>
    </w:p>
    <w:p>
      <w:r>
        <w:rPr>
          <w:rFonts w:ascii="Consolas" w:hAnsi="Consolas"/>
        </w:rPr>
        <w:t>{"7942": {"amount": 10000.0, "category": "Food", "desc": "chat"}}</w:t>
      </w:r>
    </w:p>
    <w:p>
      <w:pPr>
        <w:pStyle w:val="Heading1"/>
      </w:pPr>
      <w:r>
        <w:t>8. Error Handling</w:t>
      </w:r>
    </w:p>
    <w:p>
      <w:r>
        <w:t>The menu catches ValueError, which handles an amount that cannot be converted to float. Invalid menu choices produce an error message. The current code does not explicitly validate negative amounts, missing category or description values, malformed JSON, or duplicate generated IDs.</w:t>
      </w:r>
    </w:p>
    <w:p>
      <w:pPr>
        <w:pStyle w:val="Heading1"/>
      </w:pPr>
      <w:r>
        <w:t>9. Testing Checklist</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Test</w:t>
            </w:r>
          </w:p>
        </w:tc>
        <w:tc>
          <w:tcPr>
            <w:tcW w:type="dxa" w:w="3264"/>
          </w:tcPr>
          <w:p>
            <w:r>
              <w:t>Procedure</w:t>
            </w:r>
          </w:p>
        </w:tc>
        <w:tc>
          <w:tcPr>
            <w:tcW w:type="dxa" w:w="3264"/>
          </w:tcPr>
          <w:p>
            <w:r>
              <w:t>Expected result</w:t>
            </w:r>
          </w:p>
        </w:tc>
      </w:tr>
      <w:tr>
        <w:tc>
          <w:tcPr>
            <w:tcW w:type="dxa" w:w="3264"/>
          </w:tcPr>
          <w:p>
            <w:r>
              <w:t>Launch application</w:t>
            </w:r>
          </w:p>
        </w:tc>
        <w:tc>
          <w:tcPr>
            <w:tcW w:type="dxa" w:w="3264"/>
          </w:tcPr>
          <w:p>
            <w:r>
              <w:t>Run python main.py</w:t>
            </w:r>
          </w:p>
        </w:tc>
        <w:tc>
          <w:tcPr>
            <w:tcW w:type="dxa" w:w="3264"/>
          </w:tcPr>
          <w:p>
            <w:r>
              <w:t>Menu is displayed.</w:t>
            </w:r>
          </w:p>
        </w:tc>
      </w:tr>
      <w:tr>
        <w:tc>
          <w:tcPr>
            <w:tcW w:type="dxa" w:w="3264"/>
          </w:tcPr>
          <w:p>
            <w:r>
              <w:t>Add expense</w:t>
            </w:r>
          </w:p>
        </w:tc>
        <w:tc>
          <w:tcPr>
            <w:tcW w:type="dxa" w:w="3264"/>
          </w:tcPr>
          <w:p>
            <w:r>
              <w:t>Enter option 1 and valid amount/category/description</w:t>
            </w:r>
          </w:p>
        </w:tc>
        <w:tc>
          <w:tcPr>
            <w:tcW w:type="dxa" w:w="3264"/>
          </w:tcPr>
          <w:p>
            <w:r>
              <w:t>Confirmation is displayed and record is saved.</w:t>
            </w:r>
          </w:p>
        </w:tc>
      </w:tr>
      <w:tr>
        <w:tc>
          <w:tcPr>
            <w:tcW w:type="dxa" w:w="3264"/>
          </w:tcPr>
          <w:p>
            <w:r>
              <w:t>View expenses</w:t>
            </w:r>
          </w:p>
        </w:tc>
        <w:tc>
          <w:tcPr>
            <w:tcW w:type="dxa" w:w="3264"/>
          </w:tcPr>
          <w:p>
            <w:r>
              <w:t>Enter option 2 after at least one record exists</w:t>
            </w:r>
          </w:p>
        </w:tc>
        <w:tc>
          <w:tcPr>
            <w:tcW w:type="dxa" w:w="3264"/>
          </w:tcPr>
          <w:p>
            <w:r>
              <w:t>Stored records are printed.</w:t>
            </w:r>
          </w:p>
        </w:tc>
      </w:tr>
      <w:tr>
        <w:tc>
          <w:tcPr>
            <w:tcW w:type="dxa" w:w="3264"/>
          </w:tcPr>
          <w:p>
            <w:r>
              <w:t>Calculate total</w:t>
            </w:r>
          </w:p>
        </w:tc>
        <w:tc>
          <w:tcPr>
            <w:tcW w:type="dxa" w:w="3264"/>
          </w:tcPr>
          <w:p>
            <w:r>
              <w:t>Enter option 3</w:t>
            </w:r>
          </w:p>
        </w:tc>
        <w:tc>
          <w:tcPr>
            <w:tcW w:type="dxa" w:w="3264"/>
          </w:tcPr>
          <w:p>
            <w:r>
              <w:t>Sum of stored amounts is printed to two decimal places.</w:t>
            </w:r>
          </w:p>
        </w:tc>
      </w:tr>
      <w:tr>
        <w:tc>
          <w:tcPr>
            <w:tcW w:type="dxa" w:w="3264"/>
          </w:tcPr>
          <w:p>
            <w:r>
              <w:t>Invalid menu choice</w:t>
            </w:r>
          </w:p>
        </w:tc>
        <w:tc>
          <w:tcPr>
            <w:tcW w:type="dxa" w:w="3264"/>
          </w:tcPr>
          <w:p>
            <w:r>
              <w:t>Enter a value other than 1–4</w:t>
            </w:r>
          </w:p>
        </w:tc>
        <w:tc>
          <w:tcPr>
            <w:tcW w:type="dxa" w:w="3264"/>
          </w:tcPr>
          <w:p>
            <w:r>
              <w:t>Invalid-input message is displayed.</w:t>
            </w:r>
          </w:p>
        </w:tc>
      </w:tr>
      <w:tr>
        <w:tc>
          <w:tcPr>
            <w:tcW w:type="dxa" w:w="3264"/>
          </w:tcPr>
          <w:p>
            <w:r>
              <w:t>Non-numeric amount</w:t>
            </w:r>
          </w:p>
        </w:tc>
        <w:tc>
          <w:tcPr>
            <w:tcW w:type="dxa" w:w="3264"/>
          </w:tcPr>
          <w:p>
            <w:r>
              <w:t>Choose option 1 and enter text for amount</w:t>
            </w:r>
          </w:p>
        </w:tc>
        <w:tc>
          <w:tcPr>
            <w:tcW w:type="dxa" w:w="3264"/>
          </w:tcPr>
          <w:p>
            <w:r>
              <w:t>ValueError message is displayed.</w:t>
            </w:r>
          </w:p>
        </w:tc>
      </w:tr>
      <w:tr>
        <w:tc>
          <w:tcPr>
            <w:tcW w:type="dxa" w:w="3264"/>
          </w:tcPr>
          <w:p>
            <w:r>
              <w:t>Exit</w:t>
            </w:r>
          </w:p>
        </w:tc>
        <w:tc>
          <w:tcPr>
            <w:tcW w:type="dxa" w:w="3264"/>
          </w:tcPr>
          <w:p>
            <w:r>
              <w:t>Enter option 4</w:t>
            </w:r>
          </w:p>
        </w:tc>
        <w:tc>
          <w:tcPr>
            <w:tcW w:type="dxa" w:w="3264"/>
          </w:tcPr>
          <w:p>
            <w:r>
              <w:t>Menu loop ends.</w:t>
            </w:r>
          </w:p>
        </w:tc>
      </w:tr>
    </w:tbl>
    <w:p>
      <w:r>
        <w:t>Note: This is a proposed test checklist based on the program's behavior; it is not a claim that automated tests were run.</w:t>
      </w:r>
    </w:p>
    <w:p>
      <w:pPr>
        <w:pStyle w:val="Heading1"/>
      </w:pPr>
      <w:r>
        <w:t>10. Limitations</w:t>
      </w:r>
    </w:p>
    <w:p>
      <w:pPr>
        <w:pStyle w:val="ListBullet"/>
      </w:pPr>
      <w:r>
        <w:t>Random four-digit IDs can collide, potentially overwriting a record.</w:t>
      </w:r>
    </w:p>
    <w:p>
      <w:pPr>
        <w:pStyle w:val="ListBullet"/>
      </w:pPr>
      <w:r>
        <w:t>Negative amounts can be entered because only numeric conversion is checked.</w:t>
      </w:r>
    </w:p>
    <w:p>
      <w:pPr>
        <w:pStyle w:val="ListBullet"/>
      </w:pPr>
      <w:r>
        <w:t>No edit, delete, search, or category-wise summary is provided.</w:t>
      </w:r>
    </w:p>
    <w:p>
      <w:pPr>
        <w:pStyle w:val="ListBullet"/>
      </w:pPr>
      <w:r>
        <w:t>The data file is local and has no built-in backup, encryption, or multi-user support.</w:t>
      </w:r>
    </w:p>
    <w:p>
      <w:pPr>
        <w:pStyle w:val="ListBullet"/>
      </w:pPr>
      <w:r>
        <w:t>Viewing an empty file does not display a dedicated 'no expenses found' message.</w:t>
      </w:r>
    </w:p>
    <w:p>
      <w:pPr>
        <w:pStyle w:val="Heading1"/>
      </w:pPr>
      <w:r>
        <w:t>11. Future Enhancements</w:t>
      </w:r>
    </w:p>
    <w:p>
      <w:pPr>
        <w:pStyle w:val="ListBullet"/>
      </w:pPr>
      <w:r>
        <w:t>Use collision-resistant IDs and validate that amounts are positive.</w:t>
      </w:r>
    </w:p>
    <w:p>
      <w:pPr>
        <w:pStyle w:val="ListBullet"/>
      </w:pPr>
      <w:r>
        <w:t>Add edit, delete, search, and date fields.</w:t>
      </w:r>
    </w:p>
    <w:p>
      <w:pPr>
        <w:pStyle w:val="ListBullet"/>
      </w:pPr>
      <w:r>
        <w:t>Generate category-wise and monthly summaries or charts.</w:t>
      </w:r>
    </w:p>
    <w:p>
      <w:pPr>
        <w:pStyle w:val="ListBullet"/>
      </w:pPr>
      <w:r>
        <w:t>Improve error handling for invalid or damaged JSON files.</w:t>
      </w:r>
    </w:p>
    <w:p>
      <w:pPr>
        <w:pStyle w:val="ListBullet"/>
      </w:pPr>
      <w:r>
        <w:t>Add automated unit tests and a graphical user interface if needed.</w:t>
      </w:r>
    </w:p>
    <w:p>
      <w:pPr>
        <w:pStyle w:val="Heading1"/>
      </w:pPr>
      <w:r>
        <w:t>12. Conclusion</w:t>
      </w:r>
    </w:p>
    <w:p>
      <w:r>
        <w:t>SpendSmart demonstrates basic Python functions, module separation, user input, exception handling, dictionaries, and JSON file operations. Its current feature set supports basic expense entry, listing, and total calculation. Additional validation and safer identifier generation would improve reliability.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