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Software Requirements Specification document with example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rsidR="00000000" w:rsidDel="00000000" w:rsidP="00000000" w:rsidRDefault="00000000" w:rsidRPr="00000000" w14:paraId="00000003">
      <w:pPr>
        <w:rPr/>
      </w:pPr>
      <w:r w:rsidDel="00000000" w:rsidR="00000000" w:rsidRPr="00000000">
        <w:rPr>
          <w:rtl w:val="0"/>
        </w:rPr>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What is a Software Requirements Specification document?</w:t>
      </w:r>
    </w:p>
    <w:p w:rsidR="00000000" w:rsidDel="00000000" w:rsidP="00000000" w:rsidRDefault="00000000" w:rsidRPr="00000000" w14:paraId="00000006">
      <w:pPr>
        <w:rPr/>
      </w:pPr>
      <w:r w:rsidDel="00000000" w:rsidR="00000000" w:rsidRPr="00000000">
        <w:rPr>
          <w:rtl w:val="0"/>
        </w:rPr>
        <w:t xml:space="preserve">A Software requirements specification document describes the intended purpose, requirements and nature of a software to be developed. It also includes the yield and cost of the software.</w:t>
      </w:r>
    </w:p>
    <w:p w:rsidR="00000000" w:rsidDel="00000000" w:rsidP="00000000" w:rsidRDefault="00000000" w:rsidRPr="00000000" w14:paraId="00000007">
      <w:pPr>
        <w:rPr/>
      </w:pPr>
      <w:r w:rsidDel="00000000" w:rsidR="00000000" w:rsidRPr="00000000">
        <w:rPr>
          <w:rtl w:val="0"/>
        </w:rPr>
        <w:t xml:space="preserve">In this document, flight management project is used as an example to explain few points.</w:t>
      </w:r>
    </w:p>
    <w:p w:rsidR="00000000" w:rsidDel="00000000" w:rsidP="00000000" w:rsidRDefault="00000000" w:rsidRPr="00000000" w14:paraId="00000008">
      <w:pPr>
        <w:shd w:fill="ffffff" w:val="clear"/>
        <w:spacing w:after="0" w:line="240" w:lineRule="auto"/>
        <w:jc w:val="both"/>
        <w:rPr>
          <w:rFonts w:ascii="Times New Roman" w:cs="Times New Roman" w:eastAsia="Times New Roman" w:hAnsi="Times New Roman"/>
          <w:b w:val="1"/>
          <w:color w:val="800000"/>
          <w:sz w:val="39"/>
          <w:szCs w:val="39"/>
        </w:rPr>
      </w:pPr>
      <w:r w:rsidDel="00000000" w:rsidR="00000000" w:rsidRPr="00000000">
        <w:rPr>
          <w:rFonts w:ascii="Times New Roman" w:cs="Times New Roman" w:eastAsia="Times New Roman" w:hAnsi="Times New Roman"/>
          <w:b w:val="1"/>
          <w:color w:val="800000"/>
          <w:sz w:val="39"/>
          <w:szCs w:val="39"/>
          <w:u w:val="single"/>
          <w:rtl w:val="0"/>
        </w:rPr>
        <w:t xml:space="preserve">1. INTRODUCTION</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1.1 PURPOSE</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purpose of this document is to build an online system to manage flights and passengers to ease the flight management. &lt;&lt;</w:t>
      </w:r>
      <w:r w:rsidDel="00000000" w:rsidR="00000000" w:rsidRPr="00000000">
        <w:rPr>
          <w:rFonts w:ascii="Times New Roman" w:cs="Times New Roman" w:eastAsia="Times New Roman" w:hAnsi="Times New Roman"/>
          <w:i w:val="1"/>
          <w:color w:val="000000"/>
          <w:sz w:val="26"/>
          <w:szCs w:val="26"/>
          <w:rtl w:val="0"/>
        </w:rPr>
        <w:t xml:space="preserve">Include the purpose as applicable to your project </w:t>
      </w:r>
      <w:r w:rsidDel="00000000" w:rsidR="00000000" w:rsidRPr="00000000">
        <w:rPr>
          <w:rFonts w:ascii="Times New Roman" w:cs="Times New Roman" w:eastAsia="Times New Roman" w:hAnsi="Times New Roman"/>
          <w:color w:val="000000"/>
          <w:sz w:val="26"/>
          <w:szCs w:val="26"/>
          <w:rtl w:val="0"/>
        </w:rPr>
        <w:t xml:space="preserve">&gt;&gt;</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1.2 DOCUMENT CONVENTIONS</w:t>
      </w:r>
      <w:r w:rsidDel="00000000" w:rsidR="00000000" w:rsidRPr="00000000">
        <w:rPr>
          <w:rtl w:val="0"/>
        </w:rPr>
      </w:r>
    </w:p>
    <w:p w:rsidR="00000000" w:rsidDel="00000000" w:rsidP="00000000" w:rsidRDefault="00000000" w:rsidRPr="00000000" w14:paraId="0000000C">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This document uses the following conventions. &lt;&lt;</w:t>
      </w:r>
      <w:r w:rsidDel="00000000" w:rsidR="00000000" w:rsidRPr="00000000">
        <w:rPr>
          <w:rFonts w:ascii="Times New Roman" w:cs="Times New Roman" w:eastAsia="Times New Roman" w:hAnsi="Times New Roman"/>
          <w:i w:val="1"/>
          <w:color w:val="000000"/>
          <w:sz w:val="26"/>
          <w:szCs w:val="26"/>
          <w:rtl w:val="0"/>
        </w:rPr>
        <w:t xml:space="preserve">Include the conventions as per your application </w:t>
      </w:r>
      <w:r w:rsidDel="00000000" w:rsidR="00000000" w:rsidRPr="00000000">
        <w:rPr>
          <w:rFonts w:ascii="Times New Roman" w:cs="Times New Roman" w:eastAsia="Times New Roman" w:hAnsi="Times New Roman"/>
          <w:color w:val="000000"/>
          <w:sz w:val="26"/>
          <w:szCs w:val="26"/>
          <w:rtl w:val="0"/>
        </w:rPr>
        <w:t xml:space="preserve">&gt;&gt;</w:t>
      </w:r>
    </w:p>
    <w:tbl>
      <w:tblPr>
        <w:tblStyle w:val="Table1"/>
        <w:tblW w:w="11249.0" w:type="dxa"/>
        <w:jc w:val="left"/>
        <w:tblInd w:w="0.0" w:type="dxa"/>
        <w:tblBorders>
          <w:top w:color="000000" w:space="0" w:sz="4" w:val="single"/>
          <w:left w:color="000000" w:space="0" w:sz="4" w:val="single"/>
          <w:bottom w:color="ededed" w:space="0" w:sz="6" w:val="single"/>
          <w:right w:color="000000" w:space="0" w:sz="4" w:val="single"/>
        </w:tblBorders>
        <w:tblLayout w:type="fixed"/>
        <w:tblLook w:val="0400"/>
      </w:tblPr>
      <w:tblGrid>
        <w:gridCol w:w="2387"/>
        <w:gridCol w:w="8862"/>
        <w:tblGridChange w:id="0">
          <w:tblGrid>
            <w:gridCol w:w="2387"/>
            <w:gridCol w:w="8862"/>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0D">
            <w:pPr>
              <w:spacing w:after="0"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DB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0E">
            <w:pPr>
              <w:spacing w:after="0"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Database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0F">
            <w:pPr>
              <w:spacing w:after="0"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DDB</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10">
            <w:pPr>
              <w:spacing w:after="0"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Distributed Database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11">
            <w:pPr>
              <w:spacing w:after="0"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12">
            <w:pPr>
              <w:spacing w:after="0"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Entity Relationship</w:t>
            </w:r>
            <w:r w:rsidDel="00000000" w:rsidR="00000000" w:rsidRPr="00000000">
              <w:rPr>
                <w:rtl w:val="0"/>
              </w:rPr>
            </w:r>
          </w:p>
        </w:tc>
      </w:tr>
    </w:tbl>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1.3 INTENDED AUDIENCE AND READING SUGGESTIONS</w:t>
      </w:r>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This project is a prototype for the flight management system and it is restricted within the college premises. This has been implemented under the guidance of college professors. This project is useful for the flight management team and as well as to the passengers.</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1.4 PROJECT SCOPE</w:t>
      </w:r>
      <w:r w:rsidDel="00000000" w:rsidR="00000000" w:rsidRPr="00000000">
        <w:rPr>
          <w:rtl w:val="0"/>
        </w:rPr>
      </w:r>
    </w:p>
    <w:p w:rsidR="00000000" w:rsidDel="00000000" w:rsidP="00000000" w:rsidRDefault="00000000" w:rsidRPr="00000000" w14:paraId="00000016">
      <w:pPr>
        <w:shd w:fill="ffffff" w:val="clea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1.5 REFERENCES</w:t>
      </w:r>
      <w:r w:rsidDel="00000000" w:rsidR="00000000" w:rsidRPr="00000000">
        <w:rPr>
          <w:rtl w:val="0"/>
        </w:rPr>
      </w:r>
    </w:p>
    <w:p w:rsidR="00000000" w:rsidDel="00000000" w:rsidP="00000000" w:rsidRDefault="00000000" w:rsidRPr="00000000" w14:paraId="00000018">
      <w:pPr>
        <w:numPr>
          <w:ilvl w:val="0"/>
          <w:numId w:val="12"/>
        </w:numPr>
        <w:shd w:fill="ffffff" w:val="clear"/>
        <w:spacing w:after="0" w:line="240" w:lineRule="auto"/>
        <w:ind w:left="1260" w:hanging="360"/>
        <w:jc w:val="both"/>
        <w:rPr>
          <w:color w:val="000000"/>
        </w:rPr>
      </w:pPr>
      <w:hyperlink r:id="rId6">
        <w:r w:rsidDel="00000000" w:rsidR="00000000" w:rsidRPr="00000000">
          <w:rPr>
            <w:rFonts w:ascii="Times New Roman" w:cs="Times New Roman" w:eastAsia="Times New Roman" w:hAnsi="Times New Roman"/>
            <w:color w:val="00a1e0"/>
            <w:sz w:val="26"/>
            <w:szCs w:val="26"/>
            <w:u w:val="single"/>
            <w:rtl w:val="0"/>
          </w:rPr>
          <w:t xml:space="preserve">https://krazytech.com/projects</w:t>
        </w:r>
      </w:hyperlink>
      <w:r w:rsidDel="00000000" w:rsidR="00000000" w:rsidRPr="00000000">
        <w:rPr>
          <w:rtl w:val="0"/>
        </w:rPr>
      </w:r>
    </w:p>
    <w:p w:rsidR="00000000" w:rsidDel="00000000" w:rsidP="00000000" w:rsidRDefault="00000000" w:rsidRPr="00000000" w14:paraId="00000019">
      <w:pPr>
        <w:numPr>
          <w:ilvl w:val="0"/>
          <w:numId w:val="12"/>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Fundamentals of database systems by ramez elmarsi and shamkant b.navathe</w:t>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b w:val="1"/>
          <w:color w:val="800000"/>
          <w:sz w:val="39"/>
          <w:szCs w:val="39"/>
        </w:rPr>
      </w:pPr>
      <w:r w:rsidDel="00000000" w:rsidR="00000000" w:rsidRPr="00000000">
        <w:rPr>
          <w:rFonts w:ascii="Times New Roman" w:cs="Times New Roman" w:eastAsia="Times New Roman" w:hAnsi="Times New Roman"/>
          <w:b w:val="1"/>
          <w:color w:val="800000"/>
          <w:sz w:val="39"/>
          <w:szCs w:val="39"/>
          <w:u w:val="single"/>
          <w:rtl w:val="0"/>
        </w:rPr>
        <w:t xml:space="preserve">2. OVERALL DESCRIPTION</w:t>
      </w:r>
      <w:r w:rsidDel="00000000" w:rsidR="00000000" w:rsidRPr="00000000">
        <w:rPr>
          <w:rtl w:val="0"/>
        </w:rPr>
      </w:r>
    </w:p>
    <w:p w:rsidR="00000000" w:rsidDel="00000000" w:rsidP="00000000" w:rsidRDefault="00000000" w:rsidRPr="00000000" w14:paraId="0000001B">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2.1 PRODUCT PERSPECTIVE</w:t>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 distributed airline database system stores the following information.</w:t>
      </w:r>
    </w:p>
    <w:p w:rsidR="00000000" w:rsidDel="00000000" w:rsidP="00000000" w:rsidRDefault="00000000" w:rsidRPr="00000000" w14:paraId="0000001D">
      <w:pPr>
        <w:numPr>
          <w:ilvl w:val="0"/>
          <w:numId w:val="13"/>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b w:val="1"/>
          <w:color w:val="000000"/>
          <w:sz w:val="26"/>
          <w:szCs w:val="26"/>
          <w:rtl w:val="0"/>
        </w:rPr>
        <w:t xml:space="preserve">Flight details:</w:t>
      </w:r>
      <w:r w:rsidDel="00000000" w:rsidR="00000000" w:rsidRPr="00000000">
        <w:rPr>
          <w:rFonts w:ascii="Times New Roman" w:cs="Times New Roman" w:eastAsia="Times New Roman" w:hAnsi="Times New Roman"/>
          <w:color w:val="000000"/>
          <w:sz w:val="26"/>
          <w:szCs w:val="26"/>
          <w:rtl w:val="0"/>
        </w:rPr>
        <w:br w:type="textWrapping"/>
        <w:t xml:space="preserve">It includes the originating flight terminal and destination terminal, along with the stops in between, the number of seats booked/available seats between two destinations etc.</w:t>
      </w:r>
    </w:p>
    <w:p w:rsidR="00000000" w:rsidDel="00000000" w:rsidP="00000000" w:rsidRDefault="00000000" w:rsidRPr="00000000" w14:paraId="0000001E">
      <w:pPr>
        <w:numPr>
          <w:ilvl w:val="0"/>
          <w:numId w:val="13"/>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b w:val="1"/>
          <w:color w:val="000000"/>
          <w:sz w:val="26"/>
          <w:szCs w:val="26"/>
          <w:rtl w:val="0"/>
        </w:rPr>
        <w:t xml:space="preserve">Customer description:</w:t>
      </w:r>
      <w:r w:rsidDel="00000000" w:rsidR="00000000" w:rsidRPr="00000000">
        <w:rPr>
          <w:rFonts w:ascii="Times New Roman" w:cs="Times New Roman" w:eastAsia="Times New Roman" w:hAnsi="Times New Roman"/>
          <w:color w:val="000000"/>
          <w:sz w:val="26"/>
          <w:szCs w:val="26"/>
          <w:rtl w:val="0"/>
        </w:rPr>
        <w:br w:type="textWrapping"/>
        <w:t xml:space="preserve">It includes customer code, name, address and phone number. This information may be used for keeping the records of the customer for any emergency or for any other kind of information.</w:t>
      </w:r>
    </w:p>
    <w:p w:rsidR="00000000" w:rsidDel="00000000" w:rsidP="00000000" w:rsidRDefault="00000000" w:rsidRPr="00000000" w14:paraId="0000001F">
      <w:pPr>
        <w:numPr>
          <w:ilvl w:val="0"/>
          <w:numId w:val="13"/>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b w:val="1"/>
          <w:color w:val="000000"/>
          <w:sz w:val="26"/>
          <w:szCs w:val="26"/>
          <w:rtl w:val="0"/>
        </w:rPr>
        <w:t xml:space="preserve">Reservation description:</w:t>
      </w:r>
      <w:r w:rsidDel="00000000" w:rsidR="00000000" w:rsidRPr="00000000">
        <w:rPr>
          <w:rFonts w:ascii="Times New Roman" w:cs="Times New Roman" w:eastAsia="Times New Roman" w:hAnsi="Times New Roman"/>
          <w:color w:val="000000"/>
          <w:sz w:val="26"/>
          <w:szCs w:val="26"/>
          <w:rtl w:val="0"/>
        </w:rPr>
        <w:br w:type="textWrapping"/>
        <w:t xml:space="preserve">It includes customer details, code number, flight number, date of booking, date of travel.</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2.2 PRODUCT FEATURES</w:t>
      </w:r>
      <w:r w:rsidDel="00000000" w:rsidR="00000000" w:rsidRPr="00000000">
        <w:rPr>
          <w:rtl w:val="0"/>
        </w:rPr>
      </w:r>
    </w:p>
    <w:p w:rsidR="00000000" w:rsidDel="00000000" w:rsidP="00000000" w:rsidRDefault="00000000" w:rsidRPr="00000000" w14:paraId="00000021">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major features of airline database system as shown in below </w:t>
      </w:r>
      <w:hyperlink r:id="rId7">
        <w:r w:rsidDel="00000000" w:rsidR="00000000" w:rsidRPr="00000000">
          <w:rPr>
            <w:rFonts w:ascii="Times New Roman" w:cs="Times New Roman" w:eastAsia="Times New Roman" w:hAnsi="Times New Roman"/>
            <w:b w:val="1"/>
            <w:color w:val="00a1e0"/>
            <w:sz w:val="26"/>
            <w:szCs w:val="26"/>
            <w:u w:val="single"/>
            <w:rtl w:val="0"/>
          </w:rPr>
          <w:t xml:space="preserve">entity–relationship model</w:t>
        </w:r>
      </w:hyperlink>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ER model</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a1e0"/>
          <w:sz w:val="26"/>
          <w:szCs w:val="26"/>
        </w:rPr>
        <w:drawing>
          <wp:inline distB="0" distT="0" distL="0" distR="0">
            <wp:extent cx="5731510" cy="7083425"/>
            <wp:effectExtent b="0" l="0" r="0" t="0"/>
            <wp:docPr descr="layout of airline database system for software requirements specification document" id="1" name="image1.png"/>
            <a:graphic>
              <a:graphicData uri="http://schemas.openxmlformats.org/drawingml/2006/picture">
                <pic:pic>
                  <pic:nvPicPr>
                    <pic:cNvPr descr="layout of airline database system for software requirements specification document" id="0" name="image1.png"/>
                    <pic:cNvPicPr preferRelativeResize="0"/>
                  </pic:nvPicPr>
                  <pic:blipFill>
                    <a:blip r:embed="rId8"/>
                    <a:srcRect b="0" l="0" r="0" t="0"/>
                    <a:stretch>
                      <a:fillRect/>
                    </a:stretch>
                  </pic:blipFill>
                  <pic:spPr>
                    <a:xfrm>
                      <a:off x="0" y="0"/>
                      <a:ext cx="5731510" cy="7083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2.3 USER CLASS and CHARACTERISTICS</w:t>
      </w:r>
      <w:r w:rsidDel="00000000" w:rsidR="00000000" w:rsidRPr="00000000">
        <w:rPr>
          <w:rtl w:val="0"/>
        </w:rPr>
      </w:r>
    </w:p>
    <w:p w:rsidR="00000000" w:rsidDel="00000000" w:rsidP="00000000" w:rsidRDefault="00000000" w:rsidRPr="00000000" w14:paraId="00000024">
      <w:pPr>
        <w:shd w:fill="ffffff" w:val="clear"/>
        <w:spacing w:after="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000000" w:rsidDel="00000000" w:rsidP="00000000" w:rsidRDefault="00000000" w:rsidRPr="00000000" w14:paraId="00000025">
      <w:pPr>
        <w:numPr>
          <w:ilvl w:val="0"/>
          <w:numId w:val="14"/>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Make a new reservation</w:t>
        <w:br w:type="textWrapping"/>
        <w:t xml:space="preserve">• One-way</w:t>
        <w:br w:type="textWrapping"/>
        <w:t xml:space="preserve">• Round-Trip</w:t>
        <w:br w:type="textWrapping"/>
        <w:t xml:space="preserve">• Multi-city</w:t>
        <w:br w:type="textWrapping"/>
        <w:t xml:space="preserve">• Flexible Date/time</w:t>
        <w:br w:type="textWrapping"/>
        <w:t xml:space="preserve">• Confirmation</w:t>
      </w:r>
    </w:p>
    <w:p w:rsidR="00000000" w:rsidDel="00000000" w:rsidP="00000000" w:rsidRDefault="00000000" w:rsidRPr="00000000" w14:paraId="00000026">
      <w:pPr>
        <w:numPr>
          <w:ilvl w:val="0"/>
          <w:numId w:val="1"/>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Cancel an existing reservation</w:t>
      </w:r>
    </w:p>
    <w:p w:rsidR="00000000" w:rsidDel="00000000" w:rsidP="00000000" w:rsidRDefault="00000000" w:rsidRPr="00000000" w14:paraId="00000027">
      <w:pPr>
        <w:numPr>
          <w:ilvl w:val="0"/>
          <w:numId w:val="1"/>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View his itinerary</w:t>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Employee should have following management functionalities:</w:t>
      </w:r>
    </w:p>
    <w:p w:rsidR="00000000" w:rsidDel="00000000" w:rsidP="00000000" w:rsidRDefault="00000000" w:rsidRPr="00000000" w14:paraId="00000029">
      <w:pPr>
        <w:numPr>
          <w:ilvl w:val="0"/>
          <w:numId w:val="2"/>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CUSTOMER FUNCTIONS.</w:t>
        <w:br w:type="textWrapping"/>
        <w:t xml:space="preserve">• Get all customers who have seats reserved on a given flight.</w:t>
        <w:br w:type="textWrapping"/>
        <w:t xml:space="preserve">• Get all flights for a given airport.</w:t>
        <w:br w:type="textWrapping"/>
        <w:t xml:space="preserve">• View flight schedule.</w:t>
        <w:br w:type="textWrapping"/>
        <w:t xml:space="preserve">• Get all flights whose arrival and departure times are on time/delayed.</w:t>
        <w:br w:type="textWrapping"/>
        <w:t xml:space="preserve">• Calculate total sales for a given flight.</w:t>
      </w:r>
    </w:p>
    <w:p w:rsidR="00000000" w:rsidDel="00000000" w:rsidP="00000000" w:rsidRDefault="00000000" w:rsidRPr="00000000" w14:paraId="0000002A">
      <w:pPr>
        <w:numPr>
          <w:ilvl w:val="0"/>
          <w:numId w:val="3"/>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ADMINISTRATIVE</w:t>
        <w:br w:type="textWrapping"/>
        <w:t xml:space="preserve">• Add/Delete a flight</w:t>
        <w:br w:type="textWrapping"/>
        <w:t xml:space="preserve">• Add a new airport</w:t>
        <w:br w:type="textWrapping"/>
        <w:t xml:space="preserve">• Update fare for flights.</w:t>
        <w:br w:type="textWrapping"/>
        <w:t xml:space="preserve">• Add a new flight leg instance.</w:t>
        <w:br w:type="textWrapping"/>
        <w:t xml:space="preserve">• Update departure/arrival times for flight leg instances.</w:t>
      </w:r>
    </w:p>
    <w:p w:rsidR="00000000" w:rsidDel="00000000" w:rsidP="00000000" w:rsidRDefault="00000000" w:rsidRPr="00000000" w14:paraId="0000002B">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Each flight has a limited number of available seats. There are a number of flights which depart from or arrive at different cities on different dates and time.</w:t>
      </w:r>
    </w:p>
    <w:p w:rsidR="00000000" w:rsidDel="00000000" w:rsidP="00000000" w:rsidRDefault="00000000" w:rsidRPr="00000000" w14:paraId="0000002C">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2.4 OPERATING ENVIRONMENT</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Operating environment for the airline management system is as listed below.  &lt;&lt;</w:t>
      </w:r>
      <w:r w:rsidDel="00000000" w:rsidR="00000000" w:rsidRPr="00000000">
        <w:rPr>
          <w:rFonts w:ascii="Times New Roman" w:cs="Times New Roman" w:eastAsia="Times New Roman" w:hAnsi="Times New Roman"/>
          <w:i w:val="1"/>
          <w:color w:val="000000"/>
          <w:sz w:val="26"/>
          <w:szCs w:val="26"/>
          <w:rtl w:val="0"/>
        </w:rPr>
        <w:t xml:space="preserve">Include the details as per your application </w:t>
      </w:r>
      <w:r w:rsidDel="00000000" w:rsidR="00000000" w:rsidRPr="00000000">
        <w:rPr>
          <w:rFonts w:ascii="Times New Roman" w:cs="Times New Roman" w:eastAsia="Times New Roman" w:hAnsi="Times New Roman"/>
          <w:color w:val="000000"/>
          <w:sz w:val="26"/>
          <w:szCs w:val="26"/>
          <w:rtl w:val="0"/>
        </w:rPr>
        <w:t xml:space="preserve">&gt;&gt;</w:t>
      </w:r>
    </w:p>
    <w:p w:rsidR="00000000" w:rsidDel="00000000" w:rsidP="00000000" w:rsidRDefault="00000000" w:rsidRPr="00000000" w14:paraId="0000002E">
      <w:pPr>
        <w:numPr>
          <w:ilvl w:val="0"/>
          <w:numId w:val="4"/>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distributed database</w:t>
      </w:r>
    </w:p>
    <w:p w:rsidR="00000000" w:rsidDel="00000000" w:rsidP="00000000" w:rsidRDefault="00000000" w:rsidRPr="00000000" w14:paraId="0000002F">
      <w:pPr>
        <w:numPr>
          <w:ilvl w:val="0"/>
          <w:numId w:val="4"/>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client/server system</w:t>
      </w:r>
    </w:p>
    <w:p w:rsidR="00000000" w:rsidDel="00000000" w:rsidP="00000000" w:rsidRDefault="00000000" w:rsidRPr="00000000" w14:paraId="00000030">
      <w:pPr>
        <w:numPr>
          <w:ilvl w:val="0"/>
          <w:numId w:val="4"/>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Operating system: Windows.</w:t>
      </w:r>
    </w:p>
    <w:p w:rsidR="00000000" w:rsidDel="00000000" w:rsidP="00000000" w:rsidRDefault="00000000" w:rsidRPr="00000000" w14:paraId="00000031">
      <w:pPr>
        <w:numPr>
          <w:ilvl w:val="0"/>
          <w:numId w:val="4"/>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database: sql+ database</w:t>
      </w:r>
    </w:p>
    <w:p w:rsidR="00000000" w:rsidDel="00000000" w:rsidP="00000000" w:rsidRDefault="00000000" w:rsidRPr="00000000" w14:paraId="00000032">
      <w:pPr>
        <w:numPr>
          <w:ilvl w:val="0"/>
          <w:numId w:val="4"/>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platform: vb.net/Java/PHP </w:t>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2.5 DESIGN and IMPLEMENTATION CONSTRAINTS</w:t>
      </w:r>
      <w:r w:rsidDel="00000000" w:rsidR="00000000" w:rsidRPr="00000000">
        <w:rPr>
          <w:rtl w:val="0"/>
        </w:rPr>
      </w:r>
    </w:p>
    <w:p w:rsidR="00000000" w:rsidDel="00000000" w:rsidP="00000000" w:rsidRDefault="00000000" w:rsidRPr="00000000" w14:paraId="00000034">
      <w:pPr>
        <w:numPr>
          <w:ilvl w:val="0"/>
          <w:numId w:val="6"/>
        </w:numPr>
        <w:shd w:fill="ffffff" w:val="clear"/>
        <w:spacing w:after="0" w:line="240" w:lineRule="auto"/>
        <w:ind w:left="12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global schema, fragmentation schema, and allocation schema.</w:t>
      </w:r>
    </w:p>
    <w:p w:rsidR="00000000" w:rsidDel="00000000" w:rsidP="00000000" w:rsidRDefault="00000000" w:rsidRPr="00000000" w14:paraId="00000035">
      <w:pPr>
        <w:numPr>
          <w:ilvl w:val="0"/>
          <w:numId w:val="6"/>
        </w:numPr>
        <w:shd w:fill="ffffff" w:val="clear"/>
        <w:spacing w:after="0" w:line="240" w:lineRule="auto"/>
        <w:ind w:left="12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SQL commands for above queries/applications</w:t>
      </w:r>
    </w:p>
    <w:p w:rsidR="00000000" w:rsidDel="00000000" w:rsidP="00000000" w:rsidRDefault="00000000" w:rsidRPr="00000000" w14:paraId="00000036">
      <w:pPr>
        <w:numPr>
          <w:ilvl w:val="0"/>
          <w:numId w:val="6"/>
        </w:numPr>
        <w:shd w:fill="ffffff" w:val="clear"/>
        <w:spacing w:after="0" w:line="240" w:lineRule="auto"/>
        <w:ind w:left="12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How the response for application 1 and 2 will be generated. Assuming these are global queries. Explain how various fragments will be combined to do so.</w:t>
      </w:r>
    </w:p>
    <w:p w:rsidR="00000000" w:rsidDel="00000000" w:rsidP="00000000" w:rsidRDefault="00000000" w:rsidRPr="00000000" w14:paraId="00000037">
      <w:pPr>
        <w:numPr>
          <w:ilvl w:val="0"/>
          <w:numId w:val="6"/>
        </w:numPr>
        <w:shd w:fill="ffffff" w:val="clear"/>
        <w:spacing w:after="0" w:line="240" w:lineRule="auto"/>
        <w:ind w:left="126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Implement the database at least using a centralized database management system.</w:t>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800000"/>
          <w:sz w:val="26"/>
          <w:szCs w:val="26"/>
          <w:rtl w:val="0"/>
        </w:rPr>
        <w:t xml:space="preserve">2.6 ASSUMPTION DEPENDENCIES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 us assume that this is a distributed airline management system and it is used in the following application:</w:t>
      </w:r>
    </w:p>
    <w:p w:rsidR="00000000" w:rsidDel="00000000" w:rsidP="00000000" w:rsidRDefault="00000000" w:rsidRPr="00000000" w14:paraId="0000003A">
      <w:pPr>
        <w:numPr>
          <w:ilvl w:val="0"/>
          <w:numId w:val="8"/>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A request for booking/cancellation of a flight from any source to any destination, giving connected flights in case no direct flight between the specified Source-Destination pair exist.</w:t>
      </w:r>
    </w:p>
    <w:p w:rsidR="00000000" w:rsidDel="00000000" w:rsidP="00000000" w:rsidRDefault="00000000" w:rsidRPr="00000000" w14:paraId="0000003B">
      <w:pPr>
        <w:numPr>
          <w:ilvl w:val="0"/>
          <w:numId w:val="8"/>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Calculation of high fliers (most frequent fliers) and calculating appropriate reward points for these fliers.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Assuming both the transactions are single transactions, we have designed a distributed database that is geographically dispersed at four cities Delhi, Mumbai, Chennai, and Kolkatta as shown in fig. below.</w:t>
      </w:r>
    </w:p>
    <w:p w:rsidR="00000000" w:rsidDel="00000000" w:rsidP="00000000" w:rsidRDefault="00000000" w:rsidRPr="00000000" w14:paraId="0000003D">
      <w:pPr>
        <w:pStyle w:val="Heading2"/>
        <w:shd w:fill="ffffff" w:val="clear"/>
        <w:spacing w:after="0" w:before="0" w:lineRule="auto"/>
        <w:jc w:val="both"/>
        <w:rPr>
          <w:color w:val="800000"/>
          <w:sz w:val="39"/>
          <w:szCs w:val="39"/>
        </w:rPr>
      </w:pPr>
      <w:r w:rsidDel="00000000" w:rsidR="00000000" w:rsidRPr="00000000">
        <w:rPr>
          <w:color w:val="800000"/>
          <w:sz w:val="39"/>
          <w:szCs w:val="39"/>
          <w:u w:val="single"/>
          <w:rtl w:val="0"/>
        </w:rPr>
        <w:t xml:space="preserve">3. SYSTEM FEATURES</w:t>
      </w:r>
      <w:r w:rsidDel="00000000" w:rsidR="00000000" w:rsidRPr="00000000">
        <w:rPr>
          <w:rtl w:val="0"/>
        </w:rPr>
      </w:r>
    </w:p>
    <w:p w:rsidR="00000000" w:rsidDel="00000000" w:rsidP="00000000" w:rsidRDefault="00000000" w:rsidRPr="00000000" w14:paraId="0000003E">
      <w:pPr>
        <w:numPr>
          <w:ilvl w:val="0"/>
          <w:numId w:val="5"/>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b w:val="1"/>
          <w:color w:val="800000"/>
          <w:sz w:val="26"/>
          <w:szCs w:val="26"/>
          <w:rtl w:val="0"/>
        </w:rPr>
        <w:t xml:space="preserve">DESCRIPTION and PRIORITY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airline reservation system maintains information on flights, classes of seats, personal preferences, prices, and bookings. Of course, this project has a high priority because it is very difficult to travel across countries without prior reservations.</w:t>
      </w:r>
    </w:p>
    <w:p w:rsidR="00000000" w:rsidDel="00000000" w:rsidP="00000000" w:rsidRDefault="00000000" w:rsidRPr="00000000" w14:paraId="00000040">
      <w:pPr>
        <w:numPr>
          <w:ilvl w:val="0"/>
          <w:numId w:val="7"/>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b w:val="1"/>
          <w:color w:val="800000"/>
          <w:sz w:val="26"/>
          <w:szCs w:val="26"/>
          <w:rtl w:val="0"/>
        </w:rPr>
        <w:t xml:space="preserve">STIMULUS/RESPONSE SEQUENCES</w:t>
      </w:r>
      <w:r w:rsidDel="00000000" w:rsidR="00000000" w:rsidRPr="00000000">
        <w:rPr>
          <w:rtl w:val="0"/>
        </w:rPr>
      </w:r>
    </w:p>
    <w:p w:rsidR="00000000" w:rsidDel="00000000" w:rsidP="00000000" w:rsidRDefault="00000000" w:rsidRPr="00000000" w14:paraId="00000041">
      <w:pPr>
        <w:numPr>
          <w:ilvl w:val="1"/>
          <w:numId w:val="7"/>
        </w:numPr>
        <w:shd w:fill="ffffff" w:val="clear"/>
        <w:spacing w:after="0" w:line="240" w:lineRule="auto"/>
        <w:ind w:left="252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Search for Airline Flights for two Travel cities</w:t>
      </w:r>
    </w:p>
    <w:p w:rsidR="00000000" w:rsidDel="00000000" w:rsidP="00000000" w:rsidRDefault="00000000" w:rsidRPr="00000000" w14:paraId="00000042">
      <w:pPr>
        <w:numPr>
          <w:ilvl w:val="1"/>
          <w:numId w:val="7"/>
        </w:numPr>
        <w:shd w:fill="ffffff" w:val="clear"/>
        <w:spacing w:after="0" w:line="240" w:lineRule="auto"/>
        <w:ind w:left="252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Displays a detailed list of available flights and make a “Reservation” or Book a ticket on a particular flight.</w:t>
      </w:r>
    </w:p>
    <w:p w:rsidR="00000000" w:rsidDel="00000000" w:rsidP="00000000" w:rsidRDefault="00000000" w:rsidRPr="00000000" w14:paraId="00000043">
      <w:pPr>
        <w:numPr>
          <w:ilvl w:val="1"/>
          <w:numId w:val="7"/>
        </w:numPr>
        <w:shd w:fill="ffffff" w:val="clear"/>
        <w:spacing w:after="0" w:line="240" w:lineRule="auto"/>
        <w:ind w:left="252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Cancel an existing Reservation.</w:t>
      </w:r>
    </w:p>
    <w:p w:rsidR="00000000" w:rsidDel="00000000" w:rsidP="00000000" w:rsidRDefault="00000000" w:rsidRPr="00000000" w14:paraId="00000044">
      <w:pPr>
        <w:numPr>
          <w:ilvl w:val="0"/>
          <w:numId w:val="9"/>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b w:val="1"/>
          <w:color w:val="800000"/>
          <w:sz w:val="26"/>
          <w:szCs w:val="26"/>
          <w:rtl w:val="0"/>
        </w:rPr>
        <w:t xml:space="preserve">FUNCTIONAL REQUIREMENTS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Other system features include: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DISTRIBUTED DATABASE: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Distributed database implies that a single application should be able to operate transparently on data that is spread across a variety of different databases and connected by a communication network as shown in below figure.</w:t>
      </w:r>
    </w:p>
    <w:p w:rsidR="00000000" w:rsidDel="00000000" w:rsidP="00000000" w:rsidRDefault="00000000" w:rsidRPr="00000000" w14:paraId="00000048">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a1e0"/>
          <w:sz w:val="26"/>
          <w:szCs w:val="26"/>
        </w:rPr>
        <w:drawing>
          <wp:inline distB="0" distT="0" distL="0" distR="0">
            <wp:extent cx="3992880" cy="3992880"/>
            <wp:effectExtent b="0" l="0" r="0" t="0"/>
            <wp:docPr descr="Distributed database located in four different cities" id="3" name="image3.png"/>
            <a:graphic>
              <a:graphicData uri="http://schemas.openxmlformats.org/drawingml/2006/picture">
                <pic:pic>
                  <pic:nvPicPr>
                    <pic:cNvPr descr="Distributed database located in four different cities" id="0" name="image3.png"/>
                    <pic:cNvPicPr preferRelativeResize="0"/>
                  </pic:nvPicPr>
                  <pic:blipFill>
                    <a:blip r:embed="rId9"/>
                    <a:srcRect b="0" l="0" r="0" t="0"/>
                    <a:stretch>
                      <a:fillRect/>
                    </a:stretch>
                  </pic:blipFill>
                  <pic:spPr>
                    <a:xfrm>
                      <a:off x="0" y="0"/>
                      <a:ext cx="3992880" cy="39928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480" w:lineRule="auto"/>
        <w:ind w:left="0" w:right="0" w:firstLine="0"/>
        <w:jc w:val="left"/>
        <w:rPr>
          <w:rFonts w:ascii="Times New Roman" w:cs="Times New Roman" w:eastAsia="Times New Roman" w:hAnsi="Times New Roman"/>
          <w:b w:val="0"/>
          <w:i w:val="1"/>
          <w:smallCaps w:val="0"/>
          <w:strike w:val="0"/>
          <w:color w:val="666666"/>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18"/>
          <w:szCs w:val="18"/>
          <w:u w:val="none"/>
          <w:shd w:fill="auto" w:val="clear"/>
          <w:vertAlign w:val="baseline"/>
          <w:rtl w:val="0"/>
        </w:rPr>
        <w:t xml:space="preserve">Distributed database located in four different cities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CLIENT/SERVER SYSTEM</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term client/server refers primarily to an architecture or logical division of responsibilities, the client is the application (also known as the front-end), and the server is the DBMS (also known as the back-end).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client/server system is a distributed system in which,</w:t>
      </w:r>
    </w:p>
    <w:p w:rsidR="00000000" w:rsidDel="00000000" w:rsidP="00000000" w:rsidRDefault="00000000" w:rsidRPr="00000000" w14:paraId="0000004D">
      <w:pPr>
        <w:numPr>
          <w:ilvl w:val="0"/>
          <w:numId w:val="10"/>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color w:val="000000"/>
          <w:sz w:val="26"/>
          <w:szCs w:val="26"/>
          <w:rtl w:val="0"/>
        </w:rPr>
        <w:t xml:space="preserve">Some sites are client sites and others are server sites.</w:t>
      </w:r>
    </w:p>
    <w:p w:rsidR="00000000" w:rsidDel="00000000" w:rsidP="00000000" w:rsidRDefault="00000000" w:rsidRPr="00000000" w14:paraId="0000004E">
      <w:pPr>
        <w:numPr>
          <w:ilvl w:val="0"/>
          <w:numId w:val="10"/>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color w:val="000000"/>
          <w:sz w:val="26"/>
          <w:szCs w:val="26"/>
          <w:rtl w:val="0"/>
        </w:rPr>
        <w:t xml:space="preserve">All the data resides at the server sites.</w:t>
      </w:r>
    </w:p>
    <w:p w:rsidR="00000000" w:rsidDel="00000000" w:rsidP="00000000" w:rsidRDefault="00000000" w:rsidRPr="00000000" w14:paraId="0000004F">
      <w:pPr>
        <w:numPr>
          <w:ilvl w:val="0"/>
          <w:numId w:val="10"/>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color w:val="000000"/>
          <w:sz w:val="26"/>
          <w:szCs w:val="26"/>
          <w:rtl w:val="0"/>
        </w:rPr>
        <w:t xml:space="preserve">All applications execute at the client sites.</w:t>
      </w:r>
    </w:p>
    <w:p w:rsidR="00000000" w:rsidDel="00000000" w:rsidP="00000000" w:rsidRDefault="00000000" w:rsidRPr="00000000" w14:paraId="00000050">
      <w:pPr>
        <w:pStyle w:val="Heading2"/>
        <w:shd w:fill="ffffff" w:val="clear"/>
        <w:spacing w:after="0" w:before="0" w:lineRule="auto"/>
        <w:jc w:val="both"/>
        <w:rPr>
          <w:color w:val="800000"/>
          <w:sz w:val="39"/>
          <w:szCs w:val="39"/>
        </w:rPr>
      </w:pPr>
      <w:r w:rsidDel="00000000" w:rsidR="00000000" w:rsidRPr="00000000">
        <w:rPr>
          <w:color w:val="800000"/>
          <w:sz w:val="39"/>
          <w:szCs w:val="39"/>
          <w:u w:val="single"/>
          <w:rtl w:val="0"/>
        </w:rPr>
        <w:t xml:space="preserve">4. EXTERNAL INTERFACE REQUIREMENTS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4.1 USER INTERFACES</w:t>
      </w:r>
      <w:r w:rsidDel="00000000" w:rsidR="00000000" w:rsidRPr="00000000">
        <w:rPr>
          <w:rtl w:val="0"/>
        </w:rPr>
      </w:r>
    </w:p>
    <w:p w:rsidR="00000000" w:rsidDel="00000000" w:rsidP="00000000" w:rsidRDefault="00000000" w:rsidRPr="00000000" w14:paraId="00000052">
      <w:pPr>
        <w:numPr>
          <w:ilvl w:val="0"/>
          <w:numId w:val="11"/>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Front-end software: Vb.net version</w:t>
      </w:r>
    </w:p>
    <w:p w:rsidR="00000000" w:rsidDel="00000000" w:rsidP="00000000" w:rsidRDefault="00000000" w:rsidRPr="00000000" w14:paraId="00000053">
      <w:pPr>
        <w:numPr>
          <w:ilvl w:val="0"/>
          <w:numId w:val="11"/>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Back-end software: SQL+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4.2 HARDWARE INTERFACES</w:t>
      </w:r>
      <w:r w:rsidDel="00000000" w:rsidR="00000000" w:rsidRPr="00000000">
        <w:rPr>
          <w:rtl w:val="0"/>
        </w:rPr>
      </w:r>
    </w:p>
    <w:p w:rsidR="00000000" w:rsidDel="00000000" w:rsidP="00000000" w:rsidRDefault="00000000" w:rsidRPr="00000000" w14:paraId="00000055">
      <w:pPr>
        <w:numPr>
          <w:ilvl w:val="0"/>
          <w:numId w:val="15"/>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Windows.</w:t>
      </w:r>
    </w:p>
    <w:p w:rsidR="00000000" w:rsidDel="00000000" w:rsidP="00000000" w:rsidRDefault="00000000" w:rsidRPr="00000000" w14:paraId="00000056">
      <w:pPr>
        <w:numPr>
          <w:ilvl w:val="0"/>
          <w:numId w:val="15"/>
        </w:numPr>
        <w:shd w:fill="ffffff" w:val="clear"/>
        <w:spacing w:after="0" w:line="240" w:lineRule="auto"/>
        <w:ind w:left="1260" w:hanging="360"/>
        <w:jc w:val="both"/>
        <w:rPr>
          <w:color w:val="000000"/>
        </w:rPr>
      </w:pPr>
      <w:r w:rsidDel="00000000" w:rsidR="00000000" w:rsidRPr="00000000">
        <w:rPr>
          <w:rFonts w:ascii="Times New Roman" w:cs="Times New Roman" w:eastAsia="Times New Roman" w:hAnsi="Times New Roman"/>
          <w:color w:val="000000"/>
          <w:sz w:val="26"/>
          <w:szCs w:val="26"/>
          <w:rtl w:val="0"/>
        </w:rPr>
        <w:t xml:space="preserve">A browser which supports CGI, HTML &amp; Javascript.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4.3 SOFTWARE INTERFACES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Following are the software used for the flight management online application. &lt;&lt;</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Include the software details as per your project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&gt;&gt;</w:t>
      </w:r>
    </w:p>
    <w:tbl>
      <w:tblPr>
        <w:tblStyle w:val="Table2"/>
        <w:tblW w:w="11249.0" w:type="dxa"/>
        <w:jc w:val="left"/>
        <w:tblInd w:w="0.0" w:type="dxa"/>
        <w:tblBorders>
          <w:top w:color="000000" w:space="0" w:sz="4" w:val="single"/>
          <w:left w:color="000000" w:space="0" w:sz="4" w:val="single"/>
          <w:bottom w:color="ededed" w:space="0" w:sz="6" w:val="single"/>
          <w:right w:color="000000" w:space="0" w:sz="4" w:val="single"/>
        </w:tblBorders>
        <w:tblLayout w:type="fixed"/>
        <w:tblLook w:val="0400"/>
      </w:tblPr>
      <w:tblGrid>
        <w:gridCol w:w="3756"/>
        <w:gridCol w:w="7493"/>
        <w:tblGridChange w:id="0">
          <w:tblGrid>
            <w:gridCol w:w="3756"/>
            <w:gridCol w:w="7493"/>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9">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b w:val="1"/>
                <w:color w:val="800000"/>
                <w:sz w:val="18"/>
                <w:szCs w:val="18"/>
                <w:rtl w:val="0"/>
              </w:rPr>
              <w:t xml:space="preserve">Software used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A">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b w:val="1"/>
                <w:color w:val="800000"/>
                <w:sz w:val="18"/>
                <w:szCs w:val="18"/>
                <w:rtl w:val="0"/>
              </w:rPr>
              <w:t xml:space="preserve">Description</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B">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Operating system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C">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We have chosen Windows operating system for its best support and user-friendliness.</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D">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Database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E">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To save the flight records, passengers records we have chosen SQL+ database.</w:t>
            </w:r>
            <w:r w:rsidDel="00000000" w:rsidR="00000000" w:rsidRPr="00000000">
              <w:rPr>
                <w:rtl w:val="0"/>
              </w:rPr>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5F">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VB.Net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05.0" w:type="dxa"/>
              <w:left w:w="210.0" w:type="dxa"/>
              <w:bottom w:w="105.0" w:type="dxa"/>
              <w:right w:w="210.0" w:type="dxa"/>
            </w:tcMar>
            <w:vAlign w:val="bottom"/>
          </w:tcPr>
          <w:p w:rsidR="00000000" w:rsidDel="00000000" w:rsidP="00000000" w:rsidRDefault="00000000" w:rsidRPr="00000000" w14:paraId="00000060">
            <w:pPr>
              <w:spacing w:line="480" w:lineRule="auto"/>
              <w:rPr>
                <w:rFonts w:ascii="Times New Roman" w:cs="Times New Roman" w:eastAsia="Times New Roman" w:hAnsi="Times New Roman"/>
                <w:color w:val="757575"/>
                <w:sz w:val="18"/>
                <w:szCs w:val="18"/>
              </w:rPr>
            </w:pPr>
            <w:r w:rsidDel="00000000" w:rsidR="00000000" w:rsidRPr="00000000">
              <w:rPr>
                <w:rFonts w:ascii="Times New Roman" w:cs="Times New Roman" w:eastAsia="Times New Roman" w:hAnsi="Times New Roman"/>
                <w:color w:val="000000"/>
                <w:sz w:val="18"/>
                <w:szCs w:val="18"/>
                <w:rtl w:val="0"/>
              </w:rPr>
              <w:t xml:space="preserve">To implement the project we have chosen Vb.Net language for its more interactive support.</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4.4 COMMUNICATION INTERFACES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project supports all types of web browsers. We are using simple electronic forms for the reservation forms, ticket booking etc.</w:t>
      </w:r>
    </w:p>
    <w:p w:rsidR="00000000" w:rsidDel="00000000" w:rsidP="00000000" w:rsidRDefault="00000000" w:rsidRPr="00000000" w14:paraId="00000063">
      <w:pPr>
        <w:pStyle w:val="Heading2"/>
        <w:shd w:fill="ffffff" w:val="clear"/>
        <w:spacing w:after="0" w:before="0" w:lineRule="auto"/>
        <w:rPr>
          <w:color w:val="800000"/>
          <w:sz w:val="39"/>
          <w:szCs w:val="39"/>
        </w:rPr>
      </w:pPr>
      <w:r w:rsidDel="00000000" w:rsidR="00000000" w:rsidRPr="00000000">
        <w:rPr>
          <w:color w:val="800000"/>
          <w:sz w:val="39"/>
          <w:szCs w:val="39"/>
          <w:u w:val="single"/>
          <w:rtl w:val="0"/>
        </w:rPr>
        <w:t xml:space="preserve">5. NONFUNCTIONAL REQUIREMENTS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5.1 PERFORMANCE REQUIREMENTS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steps involved to perform the implementation of airline database are as listed below.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A) E-R DIAGRAM</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E-R Diagram constitutes a technique for representing the logical structure of a database in a pictorial manner. This analysis is then used to organize data as a relation, normalizing relation and finally obtaining a relation database.</w:t>
      </w:r>
    </w:p>
    <w:p w:rsidR="00000000" w:rsidDel="00000000" w:rsidP="00000000" w:rsidRDefault="00000000" w:rsidRPr="00000000" w14:paraId="00000068">
      <w:pPr>
        <w:numPr>
          <w:ilvl w:val="0"/>
          <w:numId w:val="16"/>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ENTITIES: </w:t>
      </w:r>
      <w:r w:rsidDel="00000000" w:rsidR="00000000" w:rsidRPr="00000000">
        <w:rPr>
          <w:rFonts w:ascii="Times New Roman" w:cs="Times New Roman" w:eastAsia="Times New Roman" w:hAnsi="Times New Roman"/>
          <w:color w:val="000000"/>
          <w:sz w:val="26"/>
          <w:szCs w:val="26"/>
          <w:rtl w:val="0"/>
        </w:rPr>
        <w:t xml:space="preserve">Which specify distinct real-world items in an application.</w:t>
      </w:r>
    </w:p>
    <w:p w:rsidR="00000000" w:rsidDel="00000000" w:rsidP="00000000" w:rsidRDefault="00000000" w:rsidRPr="00000000" w14:paraId="00000069">
      <w:pPr>
        <w:numPr>
          <w:ilvl w:val="0"/>
          <w:numId w:val="16"/>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PROPERTIES/ATTRIBUTES:</w:t>
      </w:r>
      <w:r w:rsidDel="00000000" w:rsidR="00000000" w:rsidRPr="00000000">
        <w:rPr>
          <w:rFonts w:ascii="Times New Roman" w:cs="Times New Roman" w:eastAsia="Times New Roman" w:hAnsi="Times New Roman"/>
          <w:color w:val="000000"/>
          <w:sz w:val="26"/>
          <w:szCs w:val="26"/>
          <w:rtl w:val="0"/>
        </w:rPr>
        <w:t xml:space="preserve"> Which specify properties of an entity and relationships.</w:t>
      </w:r>
    </w:p>
    <w:p w:rsidR="00000000" w:rsidDel="00000000" w:rsidP="00000000" w:rsidRDefault="00000000" w:rsidRPr="00000000" w14:paraId="0000006A">
      <w:pPr>
        <w:numPr>
          <w:ilvl w:val="0"/>
          <w:numId w:val="16"/>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RELATIONSHIPS:</w:t>
      </w:r>
      <w:r w:rsidDel="00000000" w:rsidR="00000000" w:rsidRPr="00000000">
        <w:rPr>
          <w:rFonts w:ascii="Times New Roman" w:cs="Times New Roman" w:eastAsia="Times New Roman" w:hAnsi="Times New Roman"/>
          <w:color w:val="000000"/>
          <w:sz w:val="26"/>
          <w:szCs w:val="26"/>
          <w:rtl w:val="0"/>
        </w:rPr>
        <w:t xml:space="preserve"> Which connect entities and represent meaningful dependencies between them.</w:t>
      </w:r>
    </w:p>
    <w:p w:rsidR="00000000" w:rsidDel="00000000" w:rsidP="00000000" w:rsidRDefault="00000000" w:rsidRPr="00000000" w14:paraId="0000006B">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a1e0"/>
          <w:sz w:val="26"/>
          <w:szCs w:val="26"/>
        </w:rPr>
        <w:drawing>
          <wp:inline distB="0" distT="0" distL="0" distR="0">
            <wp:extent cx="5059680" cy="5059680"/>
            <wp:effectExtent b="0" l="0" r="0" t="0"/>
            <wp:docPr descr="The diagram shows the ER diagram of airline database" id="2" name="image2.png"/>
            <a:graphic>
              <a:graphicData uri="http://schemas.openxmlformats.org/drawingml/2006/picture">
                <pic:pic>
                  <pic:nvPicPr>
                    <pic:cNvPr descr="The diagram shows the ER diagram of airline database" id="0" name="image2.png"/>
                    <pic:cNvPicPr preferRelativeResize="0"/>
                  </pic:nvPicPr>
                  <pic:blipFill>
                    <a:blip r:embed="rId10"/>
                    <a:srcRect b="0" l="0" r="0" t="0"/>
                    <a:stretch>
                      <a:fillRect/>
                    </a:stretch>
                  </pic:blipFill>
                  <pic:spPr>
                    <a:xfrm>
                      <a:off x="0" y="0"/>
                      <a:ext cx="5059680" cy="505968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480" w:lineRule="auto"/>
        <w:ind w:left="0" w:right="0" w:firstLine="0"/>
        <w:jc w:val="left"/>
        <w:rPr>
          <w:rFonts w:ascii="Times New Roman" w:cs="Times New Roman" w:eastAsia="Times New Roman" w:hAnsi="Times New Roman"/>
          <w:b w:val="0"/>
          <w:i w:val="1"/>
          <w:smallCaps w:val="0"/>
          <w:strike w:val="0"/>
          <w:color w:val="666666"/>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666666"/>
          <w:sz w:val="18"/>
          <w:szCs w:val="18"/>
          <w:u w:val="none"/>
          <w:shd w:fill="auto" w:val="clear"/>
          <w:vertAlign w:val="baseline"/>
          <w:rtl w:val="0"/>
        </w:rPr>
        <w:t xml:space="preserve">the diagram shows the ER diagram of airline database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B) NORMALIZATION: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basic objective of normalization is to reduce redundancy which means that information is to be stored only once. Storing information several times leads to wastage of storage space and increase in the total size of the data stored.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5.2 SAFETY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5.3 SECURITY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Security systems need database storage just like many other applications. However, the special requirements of the security market mean that vendors must choose their database partner carefully.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26"/>
          <w:szCs w:val="26"/>
          <w:u w:val="none"/>
          <w:shd w:fill="auto" w:val="clear"/>
          <w:vertAlign w:val="baseline"/>
          <w:rtl w:val="0"/>
        </w:rPr>
        <w:t xml:space="preserve">5.4 SOFTWARE QUALITY ATTRIBUTES</w:t>
      </w:r>
      <w:r w:rsidDel="00000000" w:rsidR="00000000" w:rsidRPr="00000000">
        <w:rPr>
          <w:rtl w:val="0"/>
        </w:rPr>
      </w:r>
    </w:p>
    <w:p w:rsidR="00000000" w:rsidDel="00000000" w:rsidP="00000000" w:rsidRDefault="00000000" w:rsidRPr="00000000" w14:paraId="00000076">
      <w:pPr>
        <w:numPr>
          <w:ilvl w:val="0"/>
          <w:numId w:val="17"/>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AVAILABILITY:</w:t>
      </w:r>
      <w:r w:rsidDel="00000000" w:rsidR="00000000" w:rsidRPr="00000000">
        <w:rPr>
          <w:rFonts w:ascii="Times New Roman" w:cs="Times New Roman" w:eastAsia="Times New Roman" w:hAnsi="Times New Roman"/>
          <w:color w:val="000000"/>
          <w:sz w:val="26"/>
          <w:szCs w:val="26"/>
          <w:rtl w:val="0"/>
        </w:rPr>
        <w:t xml:space="preserve"> The flight should be available on the specified date and specified time as many customers are doing advance reservations.</w:t>
      </w:r>
    </w:p>
    <w:p w:rsidR="00000000" w:rsidDel="00000000" w:rsidP="00000000" w:rsidRDefault="00000000" w:rsidRPr="00000000" w14:paraId="00000077">
      <w:pPr>
        <w:numPr>
          <w:ilvl w:val="0"/>
          <w:numId w:val="17"/>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CORRECTNESS:</w:t>
      </w:r>
      <w:r w:rsidDel="00000000" w:rsidR="00000000" w:rsidRPr="00000000">
        <w:rPr>
          <w:rFonts w:ascii="Times New Roman" w:cs="Times New Roman" w:eastAsia="Times New Roman" w:hAnsi="Times New Roman"/>
          <w:color w:val="000000"/>
          <w:sz w:val="26"/>
          <w:szCs w:val="26"/>
          <w:rtl w:val="0"/>
        </w:rPr>
        <w:t xml:space="preserve"> The flight should reach start from correct start terminal and should reach the correct destination.</w:t>
      </w:r>
    </w:p>
    <w:p w:rsidR="00000000" w:rsidDel="00000000" w:rsidP="00000000" w:rsidRDefault="00000000" w:rsidRPr="00000000" w14:paraId="00000078">
      <w:pPr>
        <w:numPr>
          <w:ilvl w:val="0"/>
          <w:numId w:val="17"/>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MAINTAINABILITY:</w:t>
      </w:r>
      <w:r w:rsidDel="00000000" w:rsidR="00000000" w:rsidRPr="00000000">
        <w:rPr>
          <w:rFonts w:ascii="Times New Roman" w:cs="Times New Roman" w:eastAsia="Times New Roman" w:hAnsi="Times New Roman"/>
          <w:color w:val="000000"/>
          <w:sz w:val="26"/>
          <w:szCs w:val="26"/>
          <w:rtl w:val="0"/>
        </w:rPr>
        <w:t xml:space="preserve"> The administrators and flight in chargers should maintain correct schedules of flights.</w:t>
      </w:r>
    </w:p>
    <w:p w:rsidR="00000000" w:rsidDel="00000000" w:rsidP="00000000" w:rsidRDefault="00000000" w:rsidRPr="00000000" w14:paraId="00000079">
      <w:pPr>
        <w:numPr>
          <w:ilvl w:val="0"/>
          <w:numId w:val="17"/>
        </w:numPr>
        <w:shd w:fill="ffffff" w:val="clear"/>
        <w:spacing w:after="0" w:line="240" w:lineRule="auto"/>
        <w:ind w:left="1260" w:hanging="360"/>
        <w:rPr>
          <w:color w:val="000000"/>
        </w:rPr>
      </w:pPr>
      <w:r w:rsidDel="00000000" w:rsidR="00000000" w:rsidRPr="00000000">
        <w:rPr>
          <w:rFonts w:ascii="Times New Roman" w:cs="Times New Roman" w:eastAsia="Times New Roman" w:hAnsi="Times New Roman"/>
          <w:b w:val="1"/>
          <w:color w:val="000000"/>
          <w:sz w:val="26"/>
          <w:szCs w:val="26"/>
          <w:rtl w:val="0"/>
        </w:rPr>
        <w:t xml:space="preserve">USABILITY:</w:t>
      </w:r>
      <w:r w:rsidDel="00000000" w:rsidR="00000000" w:rsidRPr="00000000">
        <w:rPr>
          <w:rFonts w:ascii="Times New Roman" w:cs="Times New Roman" w:eastAsia="Times New Roman" w:hAnsi="Times New Roman"/>
          <w:color w:val="000000"/>
          <w:sz w:val="26"/>
          <w:szCs w:val="26"/>
          <w:rtl w:val="0"/>
        </w:rPr>
        <w:t xml:space="preserve"> The flight schedules should satisfy a maximum number of customers needs.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krazytech.com/projects" TargetMode="External"/><Relationship Id="rId7" Type="http://schemas.openxmlformats.org/officeDocument/2006/relationships/hyperlink" Target="https://en.wikipedia.org/wiki/Entity%E2%80%93relationship_mode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