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210E3" w14:textId="77777777" w:rsidR="00B51F10" w:rsidRDefault="00B51F10" w:rsidP="00B51F10">
      <w:r>
        <w:t>&lt;!DOCTYPE html&gt;</w:t>
      </w:r>
    </w:p>
    <w:p w14:paraId="52BE93EE" w14:textId="77777777" w:rsidR="00B51F10" w:rsidRDefault="00B51F10" w:rsidP="00B51F10">
      <w:r>
        <w:t>&lt;html lang="es"&gt;</w:t>
      </w:r>
    </w:p>
    <w:p w14:paraId="743DE587" w14:textId="77777777" w:rsidR="00B51F10" w:rsidRDefault="00B51F10" w:rsidP="00B51F10">
      <w:r>
        <w:t>&lt;head&gt;</w:t>
      </w:r>
    </w:p>
    <w:p w14:paraId="059B649B" w14:textId="77777777" w:rsidR="00B51F10" w:rsidRDefault="00B51F10" w:rsidP="00B51F10">
      <w:r>
        <w:t xml:space="preserve">    &lt;meta charset="UTF-8"&gt;</w:t>
      </w:r>
    </w:p>
    <w:p w14:paraId="356F4BD3" w14:textId="77777777" w:rsidR="00B51F10" w:rsidRDefault="00B51F10" w:rsidP="00B51F10">
      <w:r>
        <w:t xml:space="preserve">    &lt;meta name="viewport" content="width=device-width, initial-scale=1.0"&gt;</w:t>
      </w:r>
    </w:p>
    <w:p w14:paraId="09BCBC5E" w14:textId="77777777" w:rsidR="00B51F10" w:rsidRDefault="00B51F10" w:rsidP="00B51F10">
      <w:r>
        <w:t xml:space="preserve">    &lt;title&gt;Línea de Tiempo de Tarjetas Gráficas&lt;/title&gt;</w:t>
      </w:r>
    </w:p>
    <w:p w14:paraId="2893060A" w14:textId="77777777" w:rsidR="00B51F10" w:rsidRDefault="00B51F10" w:rsidP="00B51F10">
      <w:r>
        <w:t xml:space="preserve">    &lt;style&gt;</w:t>
      </w:r>
    </w:p>
    <w:p w14:paraId="2B5B87B3" w14:textId="77777777" w:rsidR="00B51F10" w:rsidRDefault="00B51F10" w:rsidP="00B51F10">
      <w:r>
        <w:t xml:space="preserve">        body { font-family: Arial, sans-serif; background-color: #f5f5f5; color: #333; }</w:t>
      </w:r>
    </w:p>
    <w:p w14:paraId="71719E3D" w14:textId="77777777" w:rsidR="00B51F10" w:rsidRDefault="00B51F10" w:rsidP="00B51F10">
      <w:r>
        <w:t xml:space="preserve">        h1, footer { color: #1d3557; text-align: center; }</w:t>
      </w:r>
    </w:p>
    <w:p w14:paraId="2ED07D8D" w14:textId="77777777" w:rsidR="00B51F10" w:rsidRDefault="00B51F10" w:rsidP="00B51F10">
      <w:r>
        <w:t xml:space="preserve">        h2 { color: #457b9d; }</w:t>
      </w:r>
    </w:p>
    <w:p w14:paraId="0F6D5993" w14:textId="77777777" w:rsidR="00B51F10" w:rsidRDefault="00B51F10" w:rsidP="00B51F10">
      <w:r>
        <w:t xml:space="preserve">        p { margin: 0.5em 0; line-height: 1.6; }</w:t>
      </w:r>
    </w:p>
    <w:p w14:paraId="71121D96" w14:textId="77777777" w:rsidR="00B51F10" w:rsidRDefault="00B51F10" w:rsidP="00B51F10">
      <w:r>
        <w:t xml:space="preserve">        .timeline { position: relative; max-width: 800px; margin: auto; padding: 20px; }</w:t>
      </w:r>
    </w:p>
    <w:p w14:paraId="5F0604BE" w14:textId="77777777" w:rsidR="00B51F10" w:rsidRDefault="00B51F10" w:rsidP="00B51F10">
      <w:r>
        <w:t xml:space="preserve">        .timeline::after { content: ''; position: absolute; width: 6px; background-color: #457b9d; top: 0; bottom: 0; left: 50%; margin-left: -3px; }</w:t>
      </w:r>
    </w:p>
    <w:p w14:paraId="04F0D39B" w14:textId="77777777" w:rsidR="00B51F10" w:rsidRDefault="00B51F10" w:rsidP="00B51F10">
      <w:r>
        <w:t xml:space="preserve">        .event { padding: 10px 40px; position: relative; background-color: inherit; width: 50%; }</w:t>
      </w:r>
    </w:p>
    <w:p w14:paraId="25F287F9" w14:textId="77777777" w:rsidR="00B51F10" w:rsidRDefault="00B51F10" w:rsidP="00B51F10">
      <w:r>
        <w:t xml:space="preserve">        .event.left { left: 0; }</w:t>
      </w:r>
    </w:p>
    <w:p w14:paraId="64572ACE" w14:textId="77777777" w:rsidR="00B51F10" w:rsidRDefault="00B51F10" w:rsidP="00B51F10">
      <w:r>
        <w:t xml:space="preserve">        .event.right { left: 50%; }</w:t>
      </w:r>
    </w:p>
    <w:p w14:paraId="7F120862" w14:textId="77777777" w:rsidR="00B51F10" w:rsidRDefault="00B51F10" w:rsidP="00B51F10">
      <w:r>
        <w:t xml:space="preserve">        .event::before { content: " "; position: absolute; top: 15px; width: 25px; height: 25px; border-radius: 50%; background-color: #457b9d; }</w:t>
      </w:r>
    </w:p>
    <w:p w14:paraId="71D898DA" w14:textId="77777777" w:rsidR="00B51F10" w:rsidRDefault="00B51F10" w:rsidP="00B51F10">
      <w:r>
        <w:t xml:space="preserve">        .event.left::before { right: -17px; }</w:t>
      </w:r>
    </w:p>
    <w:p w14:paraId="1D6CC9C6" w14:textId="77777777" w:rsidR="00B51F10" w:rsidRDefault="00B51F10" w:rsidP="00B51F10">
      <w:r>
        <w:t xml:space="preserve">        .event.right::before { left: -17px; }</w:t>
      </w:r>
    </w:p>
    <w:p w14:paraId="71857E07" w14:textId="77777777" w:rsidR="00B51F10" w:rsidRDefault="00B51F10" w:rsidP="00B51F10">
      <w:r>
        <w:t xml:space="preserve">        .event-content { padding: 20px; background-color: white; border-radius: 8px; box-shadow: 0 4px 10px rgba(0, 0, 0, 0.1); }</w:t>
      </w:r>
    </w:p>
    <w:p w14:paraId="2940CF3A" w14:textId="77777777" w:rsidR="00B51F10" w:rsidRDefault="00B51F10" w:rsidP="00B51F10">
      <w:r>
        <w:t xml:space="preserve">        footer { margin-top: 30px; font-size: 0.9em; }</w:t>
      </w:r>
    </w:p>
    <w:p w14:paraId="365AA123" w14:textId="77777777" w:rsidR="00B51F10" w:rsidRDefault="00B51F10" w:rsidP="00B51F10">
      <w:r>
        <w:t xml:space="preserve">    &lt;/style&gt;</w:t>
      </w:r>
    </w:p>
    <w:p w14:paraId="4DE496FA" w14:textId="77777777" w:rsidR="00B51F10" w:rsidRDefault="00B51F10" w:rsidP="00B51F10">
      <w:r>
        <w:t>&lt;/head&gt;</w:t>
      </w:r>
    </w:p>
    <w:p w14:paraId="5580D7CD" w14:textId="77777777" w:rsidR="00B51F10" w:rsidRDefault="00B51F10" w:rsidP="00B51F10">
      <w:r>
        <w:t>&lt;body&gt;</w:t>
      </w:r>
    </w:p>
    <w:p w14:paraId="4AE3AB4A" w14:textId="77777777" w:rsidR="00B51F10" w:rsidRDefault="00B51F10" w:rsidP="00B51F10"/>
    <w:p w14:paraId="1B2F0B3B" w14:textId="77777777" w:rsidR="00B51F10" w:rsidRDefault="00B51F10" w:rsidP="00B51F10">
      <w:r>
        <w:t>&lt;h1&gt;Línea de Tiempo de Tarjetas Gráficas&lt;/h1&gt;</w:t>
      </w:r>
    </w:p>
    <w:p w14:paraId="76CE85A3" w14:textId="77777777" w:rsidR="00B51F10" w:rsidRDefault="00B51F10" w:rsidP="00B51F10">
      <w:r>
        <w:t>&lt;div class="timeline"&gt;</w:t>
      </w:r>
    </w:p>
    <w:p w14:paraId="6BE9A8B0" w14:textId="77777777" w:rsidR="00B51F10" w:rsidRDefault="00B51F10" w:rsidP="00B51F10">
      <w:r>
        <w:lastRenderedPageBreak/>
        <w:t xml:space="preserve">    &lt;!-- Evento Adreno --&gt;</w:t>
      </w:r>
    </w:p>
    <w:p w14:paraId="7DF9461E" w14:textId="77777777" w:rsidR="00B51F10" w:rsidRDefault="00B51F10" w:rsidP="00B51F10">
      <w:r>
        <w:t xml:space="preserve">    &lt;div class="event left"&gt;</w:t>
      </w:r>
    </w:p>
    <w:p w14:paraId="5F03F98A" w14:textId="77777777" w:rsidR="00B51F10" w:rsidRDefault="00B51F10" w:rsidP="00B51F10">
      <w:r>
        <w:t xml:space="preserve">        &lt;div class="event-content"&gt;</w:t>
      </w:r>
    </w:p>
    <w:p w14:paraId="3688FABA" w14:textId="77777777" w:rsidR="00B51F10" w:rsidRDefault="00B51F10" w:rsidP="00B51F10">
      <w:r>
        <w:t xml:space="preserve">            &lt;h2&gt;Adreno&lt;/h2&gt;</w:t>
      </w:r>
    </w:p>
    <w:p w14:paraId="40077202" w14:textId="77777777" w:rsidR="00B51F10" w:rsidRDefault="00B51F10" w:rsidP="00B51F10">
      <w:r>
        <w:t xml:space="preserve">            &lt;p&gt;&lt;strong&gt;Adreno&lt;/strong&gt; es la GPU desarrollada por Qualcomm para dispositivos móviles, especialmente en conjunto con procesadores &lt;strong&gt;Snapdragon&lt;/strong&gt;. Su arquitectura está diseñada para equilibrar el rendimiento y la eficiencia energética.&lt;/p&gt;</w:t>
      </w:r>
    </w:p>
    <w:p w14:paraId="78AD98A8" w14:textId="77777777" w:rsidR="00B51F10" w:rsidRDefault="00B51F10" w:rsidP="00B51F10">
      <w:r>
        <w:t xml:space="preserve">            &lt;ul&gt;</w:t>
      </w:r>
    </w:p>
    <w:p w14:paraId="36C64E62" w14:textId="77777777" w:rsidR="00B51F10" w:rsidRDefault="00B51F10" w:rsidP="00B51F10">
      <w:r>
        <w:t xml:space="preserve">                &lt;li&gt;Optimización en eficiencia energética, ideal para dispositivos móviles.&lt;/li&gt;</w:t>
      </w:r>
    </w:p>
    <w:p w14:paraId="70B9C80F" w14:textId="77777777" w:rsidR="00B51F10" w:rsidRDefault="00B51F10" w:rsidP="00B51F10">
      <w:r>
        <w:t xml:space="preserve">                &lt;li&gt;Compatibilidad con APIs gráficas como OpenGL ES y Vulkan.&lt;/li&gt;</w:t>
      </w:r>
    </w:p>
    <w:p w14:paraId="223CEC13" w14:textId="77777777" w:rsidR="00B51F10" w:rsidRDefault="00B51F10" w:rsidP="00B51F10">
      <w:r>
        <w:t xml:space="preserve">                &lt;li&gt;Soporte para gráficos HDR y 3D en dispositivos de gama alta.&lt;/li&gt;</w:t>
      </w:r>
    </w:p>
    <w:p w14:paraId="16395BDD" w14:textId="77777777" w:rsidR="00B51F10" w:rsidRDefault="00B51F10" w:rsidP="00B51F10">
      <w:r>
        <w:t xml:space="preserve">            &lt;/ul&gt;</w:t>
      </w:r>
    </w:p>
    <w:p w14:paraId="3185E149" w14:textId="77777777" w:rsidR="00B51F10" w:rsidRDefault="00B51F10" w:rsidP="00B51F10">
      <w:r>
        <w:t xml:space="preserve">            &lt;p&gt;Versiones como Adreno 650 y superiores ofrecen gráficos de alta calidad para experiencias avanzadas en dispositivos de gama alta.&lt;/p&gt;</w:t>
      </w:r>
    </w:p>
    <w:p w14:paraId="7820899A" w14:textId="77777777" w:rsidR="00B51F10" w:rsidRDefault="00B51F10" w:rsidP="00B51F10">
      <w:r>
        <w:t xml:space="preserve">        &lt;/div&gt;</w:t>
      </w:r>
    </w:p>
    <w:p w14:paraId="134BE238" w14:textId="77777777" w:rsidR="00B51F10" w:rsidRDefault="00B51F10" w:rsidP="00B51F10">
      <w:r>
        <w:t xml:space="preserve">    &lt;/div&gt;</w:t>
      </w:r>
    </w:p>
    <w:p w14:paraId="613228D4" w14:textId="77777777" w:rsidR="00B51F10" w:rsidRDefault="00B51F10" w:rsidP="00B51F10"/>
    <w:p w14:paraId="5C55267B" w14:textId="77777777" w:rsidR="00B51F10" w:rsidRDefault="00B51F10" w:rsidP="00B51F10">
      <w:r>
        <w:t xml:space="preserve">    &lt;!-- Evento AMD --&gt;</w:t>
      </w:r>
    </w:p>
    <w:p w14:paraId="49B211E0" w14:textId="77777777" w:rsidR="00B51F10" w:rsidRDefault="00B51F10" w:rsidP="00B51F10">
      <w:r>
        <w:t xml:space="preserve">    &lt;div class="event right"&gt;</w:t>
      </w:r>
    </w:p>
    <w:p w14:paraId="4F64AC5E" w14:textId="77777777" w:rsidR="00B51F10" w:rsidRDefault="00B51F10" w:rsidP="00B51F10">
      <w:r>
        <w:t xml:space="preserve">        &lt;div class="event-content"&gt;</w:t>
      </w:r>
    </w:p>
    <w:p w14:paraId="643584DD" w14:textId="77777777" w:rsidR="00B51F10" w:rsidRDefault="00B51F10" w:rsidP="00B51F10">
      <w:r>
        <w:t xml:space="preserve">            &lt;h2&gt;AMD&lt;/h2&gt;</w:t>
      </w:r>
    </w:p>
    <w:p w14:paraId="7436EFA5" w14:textId="77777777" w:rsidR="00B51F10" w:rsidRDefault="00B51F10" w:rsidP="00B51F10">
      <w:r>
        <w:t xml:space="preserve">            &lt;p&gt;&lt;strong&gt;AMD&lt;/strong&gt; es líder en desarrollo de tarjetas gráficas, con su línea &lt;strong&gt;Radeon&lt;/strong&gt; enfocada en gaming, estaciones de trabajo y consolas. AMD es conocida por su arquitectura RDNA, que brinda una combinación de rendimiento y eficiencia.&lt;/p&gt;</w:t>
      </w:r>
    </w:p>
    <w:p w14:paraId="7A947337" w14:textId="77777777" w:rsidR="00B51F10" w:rsidRDefault="00B51F10" w:rsidP="00B51F10">
      <w:r>
        <w:t xml:space="preserve">            &lt;ul&gt;</w:t>
      </w:r>
    </w:p>
    <w:p w14:paraId="2C1502F0" w14:textId="77777777" w:rsidR="00B51F10" w:rsidRDefault="00B51F10" w:rsidP="00B51F10">
      <w:r>
        <w:t xml:space="preserve">                &lt;li&gt;Arquitectura RDNA y RDNA 2, con soporte para ray tracing.&lt;/li&gt;</w:t>
      </w:r>
    </w:p>
    <w:p w14:paraId="3D1E71B4" w14:textId="77777777" w:rsidR="00B51F10" w:rsidRDefault="00B51F10" w:rsidP="00B51F10">
      <w:r>
        <w:t xml:space="preserve">                &lt;li&gt;Soporte para APIs como DirectX 12 y Vulkan.&lt;/li&gt;</w:t>
      </w:r>
    </w:p>
    <w:p w14:paraId="53FCC8ED" w14:textId="77777777" w:rsidR="00B51F10" w:rsidRDefault="00B51F10" w:rsidP="00B51F10">
      <w:r>
        <w:t xml:space="preserve">                &lt;li&gt;Utilizadas en consolas PlayStation y Xbox, con alta calidad gráfica.&lt;/li&gt;</w:t>
      </w:r>
    </w:p>
    <w:p w14:paraId="23B51154" w14:textId="77777777" w:rsidR="00B51F10" w:rsidRDefault="00B51F10" w:rsidP="00B51F10">
      <w:r>
        <w:t xml:space="preserve">            &lt;/ul&gt;</w:t>
      </w:r>
    </w:p>
    <w:p w14:paraId="74668633" w14:textId="77777777" w:rsidR="00B51F10" w:rsidRDefault="00B51F10" w:rsidP="00B51F10">
      <w:r>
        <w:lastRenderedPageBreak/>
        <w:t xml:space="preserve">            &lt;p&gt;Las tarjetas de la serie Radeon RX están diseñadas para jugadores de PC que buscan alto rendimiento.&lt;/p&gt;</w:t>
      </w:r>
    </w:p>
    <w:p w14:paraId="1C3745B2" w14:textId="77777777" w:rsidR="00B51F10" w:rsidRDefault="00B51F10" w:rsidP="00B51F10">
      <w:r>
        <w:t xml:space="preserve">        &lt;/div&gt;</w:t>
      </w:r>
    </w:p>
    <w:p w14:paraId="0F797830" w14:textId="77777777" w:rsidR="00B51F10" w:rsidRDefault="00B51F10" w:rsidP="00B51F10">
      <w:r>
        <w:t xml:space="preserve">    &lt;/div&gt;</w:t>
      </w:r>
    </w:p>
    <w:p w14:paraId="42047798" w14:textId="77777777" w:rsidR="00B51F10" w:rsidRDefault="00B51F10" w:rsidP="00B51F10"/>
    <w:p w14:paraId="406CD7DD" w14:textId="77777777" w:rsidR="00B51F10" w:rsidRDefault="00B51F10" w:rsidP="00B51F10">
      <w:r>
        <w:t xml:space="preserve">    &lt;!-- Evento Snapdragon --&gt;</w:t>
      </w:r>
    </w:p>
    <w:p w14:paraId="2AA2045D" w14:textId="77777777" w:rsidR="00B51F10" w:rsidRDefault="00B51F10" w:rsidP="00B51F10">
      <w:r>
        <w:t xml:space="preserve">    &lt;div class="event left"&gt;</w:t>
      </w:r>
    </w:p>
    <w:p w14:paraId="248E3DC7" w14:textId="77777777" w:rsidR="00B51F10" w:rsidRDefault="00B51F10" w:rsidP="00B51F10">
      <w:r>
        <w:t xml:space="preserve">        &lt;div class="event-content"&gt;</w:t>
      </w:r>
    </w:p>
    <w:p w14:paraId="7FE4B489" w14:textId="77777777" w:rsidR="00B51F10" w:rsidRDefault="00B51F10" w:rsidP="00B51F10">
      <w:r>
        <w:t xml:space="preserve">            &lt;h2&gt;Snapdragon&lt;/h2&gt;</w:t>
      </w:r>
    </w:p>
    <w:p w14:paraId="03EEE349" w14:textId="77777777" w:rsidR="00B51F10" w:rsidRDefault="00B51F10" w:rsidP="00B51F10">
      <w:r>
        <w:t xml:space="preserve">            &lt;p&gt;&lt;strong&gt;Snapdragon&lt;/strong&gt;, de Qualcomm, es una familia de SoCs (System on Chip) que integra gráficos Adreno, procesadores y otros componentes en un solo chip para dispositivos móviles, logrando así un equilibrio entre rendimiento y eficiencia.&lt;/p&gt;</w:t>
      </w:r>
    </w:p>
    <w:p w14:paraId="7E921034" w14:textId="77777777" w:rsidR="00B51F10" w:rsidRDefault="00B51F10" w:rsidP="00B51F10">
      <w:r>
        <w:t xml:space="preserve">            &lt;ul&gt;</w:t>
      </w:r>
    </w:p>
    <w:p w14:paraId="44848CEE" w14:textId="77777777" w:rsidR="00B51F10" w:rsidRDefault="00B51F10" w:rsidP="00B51F10">
      <w:r>
        <w:t xml:space="preserve">                &lt;li&gt;Integra GPU Adreno, ideal para gráficos de alta calidad en móviles.&lt;/li&gt;</w:t>
      </w:r>
    </w:p>
    <w:p w14:paraId="2C1F71FC" w14:textId="77777777" w:rsidR="00B51F10" w:rsidRDefault="00B51F10" w:rsidP="00B51F10">
      <w:r>
        <w:t xml:space="preserve">                &lt;li&gt;Optimización para juegos y aplicaciones avanzadas.&lt;/li&gt;</w:t>
      </w:r>
    </w:p>
    <w:p w14:paraId="4D649D20" w14:textId="77777777" w:rsidR="00B51F10" w:rsidRDefault="00B51F10" w:rsidP="00B51F10">
      <w:r>
        <w:t xml:space="preserve">                &lt;li&gt;Con tecnologías como Snapdragon Elite Gaming para gráficos y rendimiento mejorados.&lt;/li&gt;</w:t>
      </w:r>
    </w:p>
    <w:p w14:paraId="27ECA087" w14:textId="77777777" w:rsidR="00B51F10" w:rsidRDefault="00B51F10" w:rsidP="00B51F10">
      <w:r>
        <w:t xml:space="preserve">            &lt;/ul&gt;</w:t>
      </w:r>
    </w:p>
    <w:p w14:paraId="3BD734F5" w14:textId="77777777" w:rsidR="00B51F10" w:rsidRDefault="00B51F10" w:rsidP="00B51F10">
      <w:r>
        <w:t xml:space="preserve">            &lt;p&gt;Se utiliza en smartphones de gama media y alta, permitiendo experiencias gráficas avanzadas en juegos y multimedia.&lt;/p&gt;</w:t>
      </w:r>
    </w:p>
    <w:p w14:paraId="4A1773A5" w14:textId="77777777" w:rsidR="00B51F10" w:rsidRDefault="00B51F10" w:rsidP="00B51F10">
      <w:r>
        <w:t xml:space="preserve">        &lt;/div&gt;</w:t>
      </w:r>
    </w:p>
    <w:p w14:paraId="00BC5637" w14:textId="77777777" w:rsidR="00B51F10" w:rsidRDefault="00B51F10" w:rsidP="00B51F10">
      <w:r>
        <w:t xml:space="preserve">    &lt;/div&gt;</w:t>
      </w:r>
    </w:p>
    <w:p w14:paraId="54442437" w14:textId="77777777" w:rsidR="00B51F10" w:rsidRDefault="00B51F10" w:rsidP="00B51F10">
      <w:r>
        <w:t>&lt;/div&gt;</w:t>
      </w:r>
    </w:p>
    <w:p w14:paraId="552E4093" w14:textId="77777777" w:rsidR="00B51F10" w:rsidRDefault="00B51F10" w:rsidP="00B51F10"/>
    <w:p w14:paraId="6A703099" w14:textId="77777777" w:rsidR="00B51F10" w:rsidRDefault="00B51F10" w:rsidP="00B51F10">
      <w:r>
        <w:t>&lt;footer&gt;Hecho por Sergio Acosta&lt;/footer&gt;</w:t>
      </w:r>
    </w:p>
    <w:p w14:paraId="6D055EAE" w14:textId="77777777" w:rsidR="00B51F10" w:rsidRDefault="00B51F10" w:rsidP="00B51F10"/>
    <w:p w14:paraId="020E3825" w14:textId="77777777" w:rsidR="00B51F10" w:rsidRDefault="00B51F10" w:rsidP="00B51F10">
      <w:r>
        <w:t>&lt;/body&gt;</w:t>
      </w:r>
    </w:p>
    <w:p w14:paraId="1185FF05" w14:textId="768C8B86" w:rsidR="00820A9D" w:rsidRDefault="00B51F10" w:rsidP="00B51F10">
      <w:r>
        <w:t>&lt;/html&gt;</w:t>
      </w:r>
    </w:p>
    <w:sectPr w:rsidR="00820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10"/>
    <w:rsid w:val="00820A9D"/>
    <w:rsid w:val="00A81439"/>
    <w:rsid w:val="00B51F10"/>
    <w:rsid w:val="00B7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2236"/>
  <w15:chartTrackingRefBased/>
  <w15:docId w15:val="{ECB6B635-08AE-4302-931B-FE1471EB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1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1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1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1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1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1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1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1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1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1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1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1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1F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1F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1F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1F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1F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1F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1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1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1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1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1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1F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1F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1F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1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1F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1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Acosta Velasquez</dc:creator>
  <cp:keywords/>
  <dc:description/>
  <cp:lastModifiedBy>Sergio Andres Acosta Velasquez</cp:lastModifiedBy>
  <cp:revision>1</cp:revision>
  <dcterms:created xsi:type="dcterms:W3CDTF">2024-11-08T09:09:00Z</dcterms:created>
  <dcterms:modified xsi:type="dcterms:W3CDTF">2024-11-08T09:09:00Z</dcterms:modified>
</cp:coreProperties>
</file>