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001" w:rsidRDefault="00B632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3467100</wp:posOffset>
                </wp:positionH>
                <wp:positionV relativeFrom="paragraph">
                  <wp:posOffset>447675</wp:posOffset>
                </wp:positionV>
                <wp:extent cx="2609850" cy="12954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3237" w:rsidRPr="00B63237" w:rsidRDefault="00B63237" w:rsidP="00B63237">
                            <w:pPr>
                              <w:spacing w:before="100" w:beforeAutospacing="1" w:after="100" w:afterAutospacing="1" w:line="240" w:lineRule="auto"/>
                              <w:outlineLvl w:val="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6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B6323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6"/>
                                <w:sz w:val="48"/>
                                <w:szCs w:val="48"/>
                              </w:rPr>
                              <w:t>Disocactus</w:t>
                            </w:r>
                            <w:proofErr w:type="spellEnd"/>
                          </w:p>
                          <w:p w:rsidR="00B63237" w:rsidRPr="00B63237" w:rsidRDefault="00B63237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63237">
                              <w:rPr>
                                <w:i/>
                                <w:sz w:val="28"/>
                                <w:szCs w:val="28"/>
                              </w:rPr>
                              <w:t>Wittia</w:t>
                            </w:r>
                            <w:proofErr w:type="spellEnd"/>
                            <w:r w:rsidRPr="00B63237">
                              <w:rPr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63237">
                              <w:rPr>
                                <w:i/>
                                <w:sz w:val="28"/>
                                <w:szCs w:val="28"/>
                              </w:rPr>
                              <w:t>amazonica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3pt;margin-top:35.25pt;width:205.5pt;height:10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" strokecolor="#70ad47 [3209]">
                <v:textbox>
                  <w:txbxContent>
                    <w:p w:rsidR="00B63237" w:rsidRPr="00B63237" w:rsidRDefault="00B63237" w:rsidP="00B63237">
                      <w:pPr>
                        <w:spacing w:before="100" w:beforeAutospacing="1" w:after="100" w:afterAutospacing="1" w:line="240" w:lineRule="auto"/>
                        <w:outlineLvl w:val="0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6"/>
                          <w:sz w:val="48"/>
                          <w:szCs w:val="48"/>
                        </w:rPr>
                      </w:pPr>
                      <w:proofErr w:type="spellStart"/>
                      <w:r w:rsidRPr="00B63237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6"/>
                          <w:sz w:val="48"/>
                          <w:szCs w:val="48"/>
                        </w:rPr>
                        <w:t>Disocactus</w:t>
                      </w:r>
                      <w:proofErr w:type="spellEnd"/>
                    </w:p>
                    <w:p w:rsidR="00B63237" w:rsidRPr="00B63237" w:rsidRDefault="00B63237">
                      <w:pPr>
                        <w:rPr>
                          <w:i/>
                          <w:sz w:val="28"/>
                          <w:szCs w:val="28"/>
                        </w:rPr>
                      </w:pPr>
                      <w:proofErr w:type="spellStart"/>
                      <w:r w:rsidRPr="00B63237">
                        <w:rPr>
                          <w:i/>
                          <w:sz w:val="28"/>
                          <w:szCs w:val="28"/>
                        </w:rPr>
                        <w:t>Wittia</w:t>
                      </w:r>
                      <w:proofErr w:type="spellEnd"/>
                      <w:r w:rsidRPr="00B63237">
                        <w:rPr>
                          <w:i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63237">
                        <w:rPr>
                          <w:i/>
                          <w:sz w:val="28"/>
                          <w:szCs w:val="28"/>
                        </w:rPr>
                        <w:t>amazonica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BB3D6D2" wp14:editId="56DF600B">
            <wp:extent cx="2857500" cy="2857500"/>
            <wp:effectExtent l="19050" t="19050" r="19050" b="19050"/>
            <wp:docPr id="1" name="Picture 1" descr="https://garden.org/pics/2016-05-14/RuuddeBlock/f21cd8-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arden.org/pics/2016-05-14/RuuddeBlock/f21cd8-3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:rsidR="00B63237" w:rsidRDefault="00B63237">
      <w:pPr>
        <w:rPr>
          <w:sz w:val="18"/>
          <w:szCs w:val="18"/>
        </w:rPr>
      </w:pPr>
      <w:r w:rsidRPr="00B63237">
        <w:rPr>
          <w:sz w:val="18"/>
          <w:szCs w:val="18"/>
        </w:rPr>
        <w:t>(</w:t>
      </w:r>
      <w:hyperlink r:id="rId5" w:history="1">
        <w:r w:rsidRPr="00B63237">
          <w:rPr>
            <w:rStyle w:val="Hyperlink"/>
            <w:sz w:val="18"/>
            <w:szCs w:val="18"/>
          </w:rPr>
          <w:t>https://garden.org/pics/2016-05-14/RuuddeBlock/f21cd8-300.jpg</w:t>
        </w:r>
      </w:hyperlink>
      <w:r w:rsidRPr="00B63237">
        <w:rPr>
          <w:sz w:val="18"/>
          <w:szCs w:val="18"/>
        </w:rPr>
        <w:t>)</w:t>
      </w:r>
    </w:p>
    <w:p w:rsidR="00B63237" w:rsidRPr="00B63237" w:rsidRDefault="00B63237">
      <w:pPr>
        <w:rPr>
          <w:sz w:val="18"/>
          <w:szCs w:val="18"/>
        </w:rPr>
      </w:pPr>
    </w:p>
    <w:p w:rsidR="00B63237" w:rsidRDefault="00B63237" w:rsidP="00B63237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B63237" w:rsidSect="00B6323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63237" w:rsidRPr="00B63237" w:rsidRDefault="00B63237" w:rsidP="00B63237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r w:rsidRPr="00B63237">
        <w:rPr>
          <w:rFonts w:ascii="Times New Roman" w:eastAsia="Times New Roman" w:hAnsi="Times New Roman" w:cs="Times New Roman"/>
          <w:b/>
          <w:bCs/>
          <w:sz w:val="24"/>
          <w:szCs w:val="24"/>
        </w:rPr>
        <w:t>Category:</w:t>
      </w:r>
    </w:p>
    <w:bookmarkEnd w:id="0"/>
    <w:p w:rsidR="00B63237" w:rsidRPr="00B63237" w:rsidRDefault="00B63237" w:rsidP="00B6323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3237">
        <w:rPr>
          <w:rFonts w:ascii="Times New Roman" w:eastAsia="Times New Roman" w:hAnsi="Times New Roman" w:cs="Times New Roman"/>
          <w:sz w:val="24"/>
          <w:szCs w:val="24"/>
        </w:rPr>
        <w:t>Tropicals</w:t>
      </w:r>
      <w:proofErr w:type="spellEnd"/>
      <w:r w:rsidRPr="00B63237">
        <w:rPr>
          <w:rFonts w:ascii="Times New Roman" w:eastAsia="Times New Roman" w:hAnsi="Times New Roman" w:cs="Times New Roman"/>
          <w:sz w:val="24"/>
          <w:szCs w:val="24"/>
        </w:rPr>
        <w:t xml:space="preserve"> and Tender Perennials</w:t>
      </w:r>
    </w:p>
    <w:p w:rsidR="00B63237" w:rsidRPr="00B63237" w:rsidRDefault="00B63237" w:rsidP="00B6323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63237">
        <w:rPr>
          <w:rFonts w:ascii="Times New Roman" w:eastAsia="Times New Roman" w:hAnsi="Times New Roman" w:cs="Times New Roman"/>
          <w:sz w:val="24"/>
          <w:szCs w:val="24"/>
        </w:rPr>
        <w:t>Cactus and Succulents</w:t>
      </w:r>
    </w:p>
    <w:p w:rsidR="00B63237" w:rsidRPr="00B63237" w:rsidRDefault="00B63237" w:rsidP="00B6323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63237">
        <w:rPr>
          <w:rFonts w:ascii="Times New Roman" w:eastAsia="Times New Roman" w:hAnsi="Times New Roman" w:cs="Times New Roman"/>
          <w:sz w:val="24"/>
          <w:szCs w:val="24"/>
        </w:rPr>
        <w:t>Epiphytes</w:t>
      </w:r>
    </w:p>
    <w:p w:rsidR="00B63237" w:rsidRPr="00B63237" w:rsidRDefault="00B63237" w:rsidP="00B63237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3237">
        <w:rPr>
          <w:rFonts w:ascii="Times New Roman" w:eastAsia="Times New Roman" w:hAnsi="Times New Roman" w:cs="Times New Roman"/>
          <w:b/>
          <w:bCs/>
          <w:sz w:val="24"/>
          <w:szCs w:val="24"/>
        </w:rPr>
        <w:t>Water Requirements:</w:t>
      </w:r>
    </w:p>
    <w:p w:rsidR="00B63237" w:rsidRPr="00B63237" w:rsidRDefault="00B63237" w:rsidP="00B6323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63237">
        <w:rPr>
          <w:rFonts w:ascii="Times New Roman" w:eastAsia="Times New Roman" w:hAnsi="Times New Roman" w:cs="Times New Roman"/>
          <w:sz w:val="24"/>
          <w:szCs w:val="24"/>
        </w:rPr>
        <w:t>Average Water Needs; Water regularly; do not overwater</w:t>
      </w:r>
    </w:p>
    <w:p w:rsidR="00B63237" w:rsidRPr="00B63237" w:rsidRDefault="00B63237" w:rsidP="00B63237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3237">
        <w:rPr>
          <w:rFonts w:ascii="Times New Roman" w:eastAsia="Times New Roman" w:hAnsi="Times New Roman" w:cs="Times New Roman"/>
          <w:b/>
          <w:bCs/>
          <w:sz w:val="24"/>
          <w:szCs w:val="24"/>
        </w:rPr>
        <w:t>Where to Grow:</w:t>
      </w:r>
    </w:p>
    <w:p w:rsidR="00B63237" w:rsidRPr="00B63237" w:rsidRDefault="00B63237" w:rsidP="00B6323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63237">
        <w:rPr>
          <w:rFonts w:ascii="Times New Roman" w:eastAsia="Times New Roman" w:hAnsi="Times New Roman" w:cs="Times New Roman"/>
          <w:sz w:val="24"/>
          <w:szCs w:val="24"/>
        </w:rPr>
        <w:t>Suitable for growing in containers</w:t>
      </w:r>
    </w:p>
    <w:p w:rsidR="00B63237" w:rsidRPr="00B63237" w:rsidRDefault="00B63237" w:rsidP="00B6323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63237">
        <w:rPr>
          <w:rFonts w:ascii="Times New Roman" w:eastAsia="Times New Roman" w:hAnsi="Times New Roman" w:cs="Times New Roman"/>
          <w:sz w:val="24"/>
          <w:szCs w:val="24"/>
        </w:rPr>
        <w:t>This plant is suitable for growing indoors</w:t>
      </w:r>
    </w:p>
    <w:p w:rsidR="00B63237" w:rsidRPr="00B63237" w:rsidRDefault="00B63237" w:rsidP="00B63237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3237">
        <w:rPr>
          <w:rFonts w:ascii="Times New Roman" w:eastAsia="Times New Roman" w:hAnsi="Times New Roman" w:cs="Times New Roman"/>
          <w:b/>
          <w:bCs/>
          <w:sz w:val="24"/>
          <w:szCs w:val="24"/>
        </w:rPr>
        <w:t>Height:</w:t>
      </w:r>
    </w:p>
    <w:p w:rsidR="00B63237" w:rsidRPr="00B63237" w:rsidRDefault="00B63237" w:rsidP="00B6323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63237">
        <w:rPr>
          <w:rFonts w:ascii="Times New Roman" w:eastAsia="Times New Roman" w:hAnsi="Times New Roman" w:cs="Times New Roman"/>
          <w:sz w:val="24"/>
          <w:szCs w:val="24"/>
        </w:rPr>
        <w:t>6-12 in. (15-30 cm)</w:t>
      </w:r>
    </w:p>
    <w:p w:rsidR="00B63237" w:rsidRPr="00B63237" w:rsidRDefault="00B63237" w:rsidP="00B6323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63237">
        <w:rPr>
          <w:rFonts w:ascii="Times New Roman" w:eastAsia="Times New Roman" w:hAnsi="Times New Roman" w:cs="Times New Roman"/>
          <w:sz w:val="24"/>
          <w:szCs w:val="24"/>
        </w:rPr>
        <w:t>12-18 in. (30-45 cm)</w:t>
      </w:r>
    </w:p>
    <w:p w:rsidR="00B63237" w:rsidRPr="00B63237" w:rsidRDefault="00B63237" w:rsidP="00B63237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3237">
        <w:rPr>
          <w:rFonts w:ascii="Times New Roman" w:eastAsia="Times New Roman" w:hAnsi="Times New Roman" w:cs="Times New Roman"/>
          <w:b/>
          <w:bCs/>
          <w:sz w:val="24"/>
          <w:szCs w:val="24"/>
        </w:rPr>
        <w:t>Spacing:</w:t>
      </w:r>
    </w:p>
    <w:p w:rsidR="00B63237" w:rsidRPr="00B63237" w:rsidRDefault="00B63237" w:rsidP="00B6323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63237">
        <w:rPr>
          <w:rFonts w:ascii="Times New Roman" w:eastAsia="Times New Roman" w:hAnsi="Times New Roman" w:cs="Times New Roman"/>
          <w:sz w:val="24"/>
          <w:szCs w:val="24"/>
        </w:rPr>
        <w:t>6-9 in. (15-22 cm)</w:t>
      </w:r>
    </w:p>
    <w:p w:rsidR="00B63237" w:rsidRPr="00B63237" w:rsidRDefault="00B63237" w:rsidP="00B6323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63237">
        <w:rPr>
          <w:rFonts w:ascii="Times New Roman" w:eastAsia="Times New Roman" w:hAnsi="Times New Roman" w:cs="Times New Roman"/>
          <w:sz w:val="24"/>
          <w:szCs w:val="24"/>
        </w:rPr>
        <w:t>9-12 in. (22-30 cm)</w:t>
      </w:r>
    </w:p>
    <w:p w:rsidR="00B63237" w:rsidRPr="00B63237" w:rsidRDefault="00B63237" w:rsidP="00B6323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63237">
        <w:rPr>
          <w:rFonts w:ascii="Times New Roman" w:eastAsia="Times New Roman" w:hAnsi="Times New Roman" w:cs="Times New Roman"/>
          <w:sz w:val="24"/>
          <w:szCs w:val="24"/>
        </w:rPr>
        <w:t>12-15 in. (30-38 cm)</w:t>
      </w:r>
    </w:p>
    <w:p w:rsidR="00B63237" w:rsidRPr="00B63237" w:rsidRDefault="00B63237" w:rsidP="00B63237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3237">
        <w:rPr>
          <w:rFonts w:ascii="Times New Roman" w:eastAsia="Times New Roman" w:hAnsi="Times New Roman" w:cs="Times New Roman"/>
          <w:b/>
          <w:bCs/>
          <w:sz w:val="24"/>
          <w:szCs w:val="24"/>
        </w:rPr>
        <w:t>Hardiness:</w:t>
      </w:r>
    </w:p>
    <w:p w:rsidR="00B63237" w:rsidRPr="00B63237" w:rsidRDefault="00B63237" w:rsidP="00B6323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63237">
        <w:rPr>
          <w:rFonts w:ascii="Times New Roman" w:eastAsia="Times New Roman" w:hAnsi="Times New Roman" w:cs="Times New Roman"/>
          <w:sz w:val="24"/>
          <w:szCs w:val="24"/>
        </w:rPr>
        <w:t>USDA Zone 10b: to 1.7 °C (35 °F)</w:t>
      </w:r>
    </w:p>
    <w:p w:rsidR="00B63237" w:rsidRPr="00B63237" w:rsidRDefault="00B63237" w:rsidP="00B6323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63237">
        <w:rPr>
          <w:rFonts w:ascii="Times New Roman" w:eastAsia="Times New Roman" w:hAnsi="Times New Roman" w:cs="Times New Roman"/>
          <w:sz w:val="24"/>
          <w:szCs w:val="24"/>
        </w:rPr>
        <w:t>USDA Zone 11: above 4.5 °C (40 °F)</w:t>
      </w:r>
    </w:p>
    <w:p w:rsidR="00B63237" w:rsidRPr="00B63237" w:rsidRDefault="00B63237" w:rsidP="00B63237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3237">
        <w:rPr>
          <w:rFonts w:ascii="Times New Roman" w:eastAsia="Times New Roman" w:hAnsi="Times New Roman" w:cs="Times New Roman"/>
          <w:b/>
          <w:bCs/>
          <w:sz w:val="24"/>
          <w:szCs w:val="24"/>
        </w:rPr>
        <w:t>Sun Exposure:</w:t>
      </w:r>
    </w:p>
    <w:p w:rsidR="00B63237" w:rsidRPr="00B63237" w:rsidRDefault="00B63237" w:rsidP="00B6323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63237">
        <w:rPr>
          <w:rFonts w:ascii="Times New Roman" w:eastAsia="Times New Roman" w:hAnsi="Times New Roman" w:cs="Times New Roman"/>
          <w:sz w:val="24"/>
          <w:szCs w:val="24"/>
        </w:rPr>
        <w:t>Light Shade</w:t>
      </w:r>
    </w:p>
    <w:p w:rsidR="00B63237" w:rsidRPr="00B63237" w:rsidRDefault="00B63237" w:rsidP="00B63237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B6323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Danger:</w:t>
      </w:r>
    </w:p>
    <w:p w:rsidR="00B63237" w:rsidRPr="00B63237" w:rsidRDefault="00B63237" w:rsidP="00B6323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63237">
        <w:rPr>
          <w:rFonts w:ascii="Times New Roman" w:eastAsia="Times New Roman" w:hAnsi="Times New Roman" w:cs="Times New Roman"/>
          <w:color w:val="FF0000"/>
          <w:sz w:val="24"/>
          <w:szCs w:val="24"/>
        </w:rPr>
        <w:t>Plant has spines or sharp edges; use extreme caution when handling</w:t>
      </w:r>
    </w:p>
    <w:p w:rsidR="00B63237" w:rsidRDefault="00B63237" w:rsidP="00B63237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63237" w:rsidRDefault="00B63237" w:rsidP="00B63237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63237" w:rsidRPr="00B63237" w:rsidRDefault="00B63237" w:rsidP="00B63237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3237">
        <w:rPr>
          <w:rFonts w:ascii="Times New Roman" w:eastAsia="Times New Roman" w:hAnsi="Times New Roman" w:cs="Times New Roman"/>
          <w:b/>
          <w:bCs/>
          <w:sz w:val="24"/>
          <w:szCs w:val="24"/>
        </w:rPr>
        <w:t>Bloom Color:</w:t>
      </w:r>
    </w:p>
    <w:p w:rsidR="00B63237" w:rsidRPr="00B63237" w:rsidRDefault="00B63237" w:rsidP="00B6323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63237">
        <w:rPr>
          <w:rFonts w:ascii="Times New Roman" w:eastAsia="Times New Roman" w:hAnsi="Times New Roman" w:cs="Times New Roman"/>
          <w:sz w:val="24"/>
          <w:szCs w:val="24"/>
        </w:rPr>
        <w:t>Pink</w:t>
      </w:r>
    </w:p>
    <w:p w:rsidR="00B63237" w:rsidRPr="00B63237" w:rsidRDefault="00B63237" w:rsidP="00B6323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63237">
        <w:rPr>
          <w:rFonts w:ascii="Times New Roman" w:eastAsia="Times New Roman" w:hAnsi="Times New Roman" w:cs="Times New Roman"/>
          <w:sz w:val="24"/>
          <w:szCs w:val="24"/>
        </w:rPr>
        <w:t>Red</w:t>
      </w:r>
    </w:p>
    <w:p w:rsidR="00B63237" w:rsidRPr="00B63237" w:rsidRDefault="00B63237" w:rsidP="00B6323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63237">
        <w:rPr>
          <w:rFonts w:ascii="Times New Roman" w:eastAsia="Times New Roman" w:hAnsi="Times New Roman" w:cs="Times New Roman"/>
          <w:sz w:val="24"/>
          <w:szCs w:val="24"/>
        </w:rPr>
        <w:t>White/Near White</w:t>
      </w:r>
    </w:p>
    <w:p w:rsidR="00B63237" w:rsidRPr="00B63237" w:rsidRDefault="00B63237" w:rsidP="00B63237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3237">
        <w:rPr>
          <w:rFonts w:ascii="Times New Roman" w:eastAsia="Times New Roman" w:hAnsi="Times New Roman" w:cs="Times New Roman"/>
          <w:b/>
          <w:bCs/>
          <w:sz w:val="24"/>
          <w:szCs w:val="24"/>
        </w:rPr>
        <w:t>Bloom Time:</w:t>
      </w:r>
    </w:p>
    <w:p w:rsidR="00B63237" w:rsidRPr="00B63237" w:rsidRDefault="00B63237" w:rsidP="00B6323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63237">
        <w:rPr>
          <w:rFonts w:ascii="Times New Roman" w:eastAsia="Times New Roman" w:hAnsi="Times New Roman" w:cs="Times New Roman"/>
          <w:sz w:val="24"/>
          <w:szCs w:val="24"/>
        </w:rPr>
        <w:t xml:space="preserve">Mid </w:t>
      </w:r>
      <w:proofErr w:type="gramStart"/>
      <w:r w:rsidRPr="00B63237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</w:p>
    <w:p w:rsidR="00B63237" w:rsidRPr="00B63237" w:rsidRDefault="00B63237" w:rsidP="00B6323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63237">
        <w:rPr>
          <w:rFonts w:ascii="Times New Roman" w:eastAsia="Times New Roman" w:hAnsi="Times New Roman" w:cs="Times New Roman"/>
          <w:sz w:val="24"/>
          <w:szCs w:val="24"/>
        </w:rPr>
        <w:t>Late Spring/Early Summer</w:t>
      </w:r>
    </w:p>
    <w:p w:rsidR="00B63237" w:rsidRPr="00B63237" w:rsidRDefault="00B63237" w:rsidP="00B63237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3237">
        <w:rPr>
          <w:rFonts w:ascii="Times New Roman" w:eastAsia="Times New Roman" w:hAnsi="Times New Roman" w:cs="Times New Roman"/>
          <w:b/>
          <w:bCs/>
          <w:sz w:val="24"/>
          <w:szCs w:val="24"/>
        </w:rPr>
        <w:t>Foliage:</w:t>
      </w:r>
    </w:p>
    <w:p w:rsidR="00B63237" w:rsidRPr="00B63237" w:rsidRDefault="00B63237" w:rsidP="00B6323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63237">
        <w:rPr>
          <w:rFonts w:ascii="Times New Roman" w:eastAsia="Times New Roman" w:hAnsi="Times New Roman" w:cs="Times New Roman"/>
          <w:sz w:val="24"/>
          <w:szCs w:val="24"/>
        </w:rPr>
        <w:t>Evergreen</w:t>
      </w:r>
    </w:p>
    <w:p w:rsidR="00B63237" w:rsidRPr="00B63237" w:rsidRDefault="00B63237" w:rsidP="00B6323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63237">
        <w:rPr>
          <w:rFonts w:ascii="Times New Roman" w:eastAsia="Times New Roman" w:hAnsi="Times New Roman" w:cs="Times New Roman"/>
          <w:sz w:val="24"/>
          <w:szCs w:val="24"/>
        </w:rPr>
        <w:t>Succulent</w:t>
      </w:r>
    </w:p>
    <w:p w:rsidR="00B63237" w:rsidRPr="00B63237" w:rsidRDefault="00B63237" w:rsidP="00B6323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63237">
        <w:rPr>
          <w:rFonts w:ascii="Times New Roman" w:eastAsia="Times New Roman" w:hAnsi="Times New Roman" w:cs="Times New Roman"/>
          <w:sz w:val="24"/>
          <w:szCs w:val="24"/>
        </w:rPr>
        <w:t>Rubbery-Textured</w:t>
      </w:r>
    </w:p>
    <w:p w:rsidR="00B63237" w:rsidRPr="00B63237" w:rsidRDefault="00B63237" w:rsidP="00B63237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3237">
        <w:rPr>
          <w:rFonts w:ascii="Times New Roman" w:eastAsia="Times New Roman" w:hAnsi="Times New Roman" w:cs="Times New Roman"/>
          <w:b/>
          <w:bCs/>
          <w:sz w:val="24"/>
          <w:szCs w:val="24"/>
        </w:rPr>
        <w:t>Soil pH requirements:</w:t>
      </w:r>
    </w:p>
    <w:p w:rsidR="00B63237" w:rsidRPr="00B63237" w:rsidRDefault="00B63237" w:rsidP="00B6323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63237">
        <w:rPr>
          <w:rFonts w:ascii="Times New Roman" w:eastAsia="Times New Roman" w:hAnsi="Times New Roman" w:cs="Times New Roman"/>
          <w:sz w:val="24"/>
          <w:szCs w:val="24"/>
        </w:rPr>
        <w:t>6.1 to 6.5 (mildly acidic)</w:t>
      </w:r>
    </w:p>
    <w:p w:rsidR="00B63237" w:rsidRPr="00B63237" w:rsidRDefault="00B63237" w:rsidP="00B6323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63237">
        <w:rPr>
          <w:rFonts w:ascii="Times New Roman" w:eastAsia="Times New Roman" w:hAnsi="Times New Roman" w:cs="Times New Roman"/>
          <w:sz w:val="24"/>
          <w:szCs w:val="24"/>
        </w:rPr>
        <w:t>6.6 to 7.5 (neutral)</w:t>
      </w:r>
    </w:p>
    <w:p w:rsidR="00B63237" w:rsidRPr="00B63237" w:rsidRDefault="00B63237" w:rsidP="00B6323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63237">
        <w:rPr>
          <w:rFonts w:ascii="Times New Roman" w:eastAsia="Times New Roman" w:hAnsi="Times New Roman" w:cs="Times New Roman"/>
          <w:sz w:val="24"/>
          <w:szCs w:val="24"/>
        </w:rPr>
        <w:t>7.6 to 7.8 (mildly alkaline)</w:t>
      </w:r>
    </w:p>
    <w:p w:rsidR="00B63237" w:rsidRPr="00B63237" w:rsidRDefault="00B63237" w:rsidP="00B63237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3237">
        <w:rPr>
          <w:rFonts w:ascii="Times New Roman" w:eastAsia="Times New Roman" w:hAnsi="Times New Roman" w:cs="Times New Roman"/>
          <w:b/>
          <w:bCs/>
          <w:sz w:val="24"/>
          <w:szCs w:val="24"/>
        </w:rPr>
        <w:t>Patent Information:</w:t>
      </w:r>
    </w:p>
    <w:p w:rsidR="00B63237" w:rsidRPr="00B63237" w:rsidRDefault="00B63237" w:rsidP="00B6323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63237">
        <w:rPr>
          <w:rFonts w:ascii="Times New Roman" w:eastAsia="Times New Roman" w:hAnsi="Times New Roman" w:cs="Times New Roman"/>
          <w:sz w:val="24"/>
          <w:szCs w:val="24"/>
        </w:rPr>
        <w:t>Non-patented</w:t>
      </w:r>
    </w:p>
    <w:p w:rsidR="00B63237" w:rsidRPr="00B63237" w:rsidRDefault="00B63237" w:rsidP="00B63237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3237">
        <w:rPr>
          <w:rFonts w:ascii="Times New Roman" w:eastAsia="Times New Roman" w:hAnsi="Times New Roman" w:cs="Times New Roman"/>
          <w:b/>
          <w:bCs/>
          <w:sz w:val="24"/>
          <w:szCs w:val="24"/>
        </w:rPr>
        <w:t>Propagation Methods:</w:t>
      </w:r>
    </w:p>
    <w:p w:rsidR="00B63237" w:rsidRPr="00B63237" w:rsidRDefault="00B63237" w:rsidP="00B6323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63237">
        <w:rPr>
          <w:rFonts w:ascii="Times New Roman" w:eastAsia="Times New Roman" w:hAnsi="Times New Roman" w:cs="Times New Roman"/>
          <w:sz w:val="24"/>
          <w:szCs w:val="24"/>
        </w:rPr>
        <w:t>From woody stem cuttings</w:t>
      </w:r>
    </w:p>
    <w:p w:rsidR="00B63237" w:rsidRPr="00B63237" w:rsidRDefault="00B63237" w:rsidP="00B6323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63237">
        <w:rPr>
          <w:rFonts w:ascii="Times New Roman" w:eastAsia="Times New Roman" w:hAnsi="Times New Roman" w:cs="Times New Roman"/>
          <w:sz w:val="24"/>
          <w:szCs w:val="24"/>
        </w:rPr>
        <w:t>Allow cut surface to callous over before planting</w:t>
      </w:r>
    </w:p>
    <w:p w:rsidR="00B63237" w:rsidRPr="00B63237" w:rsidRDefault="00B63237" w:rsidP="00B6323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63237">
        <w:rPr>
          <w:rFonts w:ascii="Times New Roman" w:eastAsia="Times New Roman" w:hAnsi="Times New Roman" w:cs="Times New Roman"/>
          <w:sz w:val="24"/>
          <w:szCs w:val="24"/>
        </w:rPr>
        <w:t>From seed; sow indoors before last frost</w:t>
      </w:r>
    </w:p>
    <w:p w:rsidR="00B63237" w:rsidRPr="00B63237" w:rsidRDefault="00B63237" w:rsidP="00B63237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3237">
        <w:rPr>
          <w:rFonts w:ascii="Times New Roman" w:eastAsia="Times New Roman" w:hAnsi="Times New Roman" w:cs="Times New Roman"/>
          <w:b/>
          <w:bCs/>
          <w:sz w:val="24"/>
          <w:szCs w:val="24"/>
        </w:rPr>
        <w:t>Seed Collecting:</w:t>
      </w:r>
    </w:p>
    <w:p w:rsidR="00B63237" w:rsidRPr="00B63237" w:rsidRDefault="00B63237" w:rsidP="00B6323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63237">
        <w:rPr>
          <w:rFonts w:ascii="Times New Roman" w:eastAsia="Times New Roman" w:hAnsi="Times New Roman" w:cs="Times New Roman"/>
          <w:sz w:val="24"/>
          <w:szCs w:val="24"/>
        </w:rPr>
        <w:t>Allow unblemished fruit to ripen; clean and dry seeds</w:t>
      </w:r>
    </w:p>
    <w:p w:rsidR="00B63237" w:rsidRPr="00B63237" w:rsidRDefault="00B63237" w:rsidP="00B6323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63237">
        <w:rPr>
          <w:rFonts w:ascii="Times New Roman" w:eastAsia="Times New Roman" w:hAnsi="Times New Roman" w:cs="Times New Roman"/>
          <w:sz w:val="24"/>
          <w:szCs w:val="24"/>
        </w:rPr>
        <w:t>Unblemished fruit must be significantly overripe before harvesting seed; clean and dry seeds</w:t>
      </w:r>
    </w:p>
    <w:p w:rsidR="00B63237" w:rsidRPr="00B63237" w:rsidRDefault="00B63237" w:rsidP="00B6323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63237">
        <w:rPr>
          <w:rFonts w:ascii="Times New Roman" w:eastAsia="Times New Roman" w:hAnsi="Times New Roman" w:cs="Times New Roman"/>
          <w:sz w:val="24"/>
          <w:szCs w:val="24"/>
        </w:rPr>
        <w:t>Properly cleaned, seed can be successfully stored</w:t>
      </w:r>
    </w:p>
    <w:p w:rsidR="00B63237" w:rsidRDefault="00B63237">
      <w:pPr>
        <w:sectPr w:rsidR="00B63237" w:rsidSect="00B6323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B63237" w:rsidRDefault="00B63237"/>
    <w:sectPr w:rsidR="00B63237" w:rsidSect="00B6323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9E4"/>
    <w:rsid w:val="002A7001"/>
    <w:rsid w:val="0085321B"/>
    <w:rsid w:val="00B529E4"/>
    <w:rsid w:val="00B6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3A43B-259B-43FB-AC4E-9DBA0260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32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5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arden.org/pics/2016-05-14/RuuddeBlock/f21cd8-300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NKU</Company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Serafin</dc:creator>
  <cp:keywords/>
  <dc:description/>
  <cp:lastModifiedBy>Cassandra Volker</cp:lastModifiedBy>
  <cp:revision>3</cp:revision>
  <dcterms:created xsi:type="dcterms:W3CDTF">2017-07-25T13:37:00Z</dcterms:created>
  <dcterms:modified xsi:type="dcterms:W3CDTF">2017-08-31T18:46:00Z</dcterms:modified>
</cp:coreProperties>
</file>