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E623A" w14:textId="77777777" w:rsidR="00DC234B" w:rsidRDefault="00DC234B" w:rsidP="00FF0BBB">
      <w:pPr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Start w:id="1" w:name="_Hlk239346675"/>
      <w:bookmarkEnd w:id="0"/>
    </w:p>
    <w:p w14:paraId="420B7727" w14:textId="75E49253" w:rsidR="00D939B4" w:rsidRDefault="00D939B4" w:rsidP="00D939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4CE6EBE2" w14:textId="77777777" w:rsidR="00D939B4" w:rsidRDefault="00D939B4" w:rsidP="00D939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51F41956" w14:textId="77777777" w:rsidR="00D939B4" w:rsidRDefault="00D939B4" w:rsidP="00D939B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1C7CE916" w14:textId="77777777" w:rsidR="00D939B4" w:rsidRDefault="00D939B4" w:rsidP="00D939B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7F06B998" w14:textId="77777777" w:rsidR="00D939B4" w:rsidRDefault="00D939B4" w:rsidP="00D939B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 ФЕДЕРАЛЬНЫЙ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УНИВЕРСИТЕТ»</w:t>
      </w:r>
    </w:p>
    <w:p w14:paraId="400AFCCC" w14:textId="77777777" w:rsidR="00D939B4" w:rsidRDefault="00D939B4" w:rsidP="00D939B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0090EC44" w14:textId="77777777" w:rsidR="00D939B4" w:rsidRDefault="00D939B4" w:rsidP="00D939B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52C48B20" w14:textId="77777777" w:rsidR="00D939B4" w:rsidRPr="007718B5" w:rsidRDefault="00D939B4" w:rsidP="00D939B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591A1AB9" w14:textId="77777777" w:rsidR="00D939B4" w:rsidRDefault="00D939B4" w:rsidP="00D939B4">
      <w:pPr>
        <w:widowControl w:val="0"/>
        <w:jc w:val="center"/>
        <w:rPr>
          <w:rFonts w:cs="Times New Roman"/>
          <w:b/>
          <w:szCs w:val="28"/>
        </w:rPr>
      </w:pPr>
    </w:p>
    <w:p w14:paraId="5980172D" w14:textId="77777777" w:rsidR="00D939B4" w:rsidRDefault="00D939B4" w:rsidP="00D939B4">
      <w:pPr>
        <w:widowControl w:val="0"/>
        <w:jc w:val="center"/>
        <w:rPr>
          <w:rFonts w:cs="Times New Roman"/>
          <w:b/>
          <w:szCs w:val="28"/>
        </w:rPr>
      </w:pPr>
    </w:p>
    <w:p w14:paraId="22060FBD" w14:textId="77777777" w:rsidR="00D939B4" w:rsidRDefault="00D939B4" w:rsidP="00D939B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9678D6" w14:textId="77777777" w:rsidR="00D939B4" w:rsidRDefault="00D939B4" w:rsidP="00D939B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</w:p>
    <w:p w14:paraId="70A685E7" w14:textId="77777777" w:rsidR="00D939B4" w:rsidRPr="009250C9" w:rsidRDefault="00D939B4" w:rsidP="00D939B4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3F6BD8CB" w14:textId="77777777" w:rsidR="00D939B4" w:rsidRDefault="00D939B4" w:rsidP="00D939B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Композиция и агрегация классов. Статические члены</w:t>
      </w:r>
    </w:p>
    <w:p w14:paraId="2768B08D" w14:textId="77777777" w:rsidR="00D939B4" w:rsidRDefault="00D939B4" w:rsidP="00D939B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7649CBAA" w14:textId="77777777" w:rsidR="00D939B4" w:rsidRDefault="00D939B4" w:rsidP="00D939B4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D939B4" w14:paraId="013CE10B" w14:textId="77777777" w:rsidTr="00087BBA">
        <w:tc>
          <w:tcPr>
            <w:tcW w:w="5104" w:type="dxa"/>
          </w:tcPr>
          <w:p w14:paraId="08172CAD" w14:textId="77777777" w:rsidR="00D939B4" w:rsidRDefault="00D939B4" w:rsidP="00087BBA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7C199C52" w14:textId="77777777" w:rsidR="00D939B4" w:rsidRDefault="00D939B4" w:rsidP="00087BBA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D8EEDD2" w14:textId="77777777" w:rsidR="00D939B4" w:rsidRDefault="00D939B4" w:rsidP="00087BBA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6F469130" w14:textId="77777777" w:rsidR="00D939B4" w:rsidRPr="0063795C" w:rsidRDefault="00D939B4" w:rsidP="00087BBA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 группы 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D939B4" w14:paraId="19A70104" w14:textId="77777777" w:rsidTr="00087BBA">
        <w:trPr>
          <w:trHeight w:val="426"/>
        </w:trPr>
        <w:tc>
          <w:tcPr>
            <w:tcW w:w="5104" w:type="dxa"/>
          </w:tcPr>
          <w:p w14:paraId="17920730" w14:textId="77777777" w:rsidR="00D939B4" w:rsidRDefault="00D939B4" w:rsidP="00087BBA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582A8C03" w14:textId="77777777" w:rsidR="00D939B4" w:rsidRDefault="00D939B4" w:rsidP="00087BBA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734A30AE" w14:textId="77777777" w:rsidR="00D939B4" w:rsidRDefault="00D939B4" w:rsidP="00087BBA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003A86CA" w14:textId="77777777" w:rsidR="00D939B4" w:rsidRDefault="00D939B4" w:rsidP="00087BBA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51A55C" w14:textId="77777777" w:rsidR="00D939B4" w:rsidRDefault="00D939B4" w:rsidP="00087BBA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7419A2F" w14:textId="77777777" w:rsidR="00D939B4" w:rsidRDefault="00D939B4" w:rsidP="00087BBA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межинститутской базовой кафедры департамента цифровых, робототехнических систем и электроники института перспективной инженерии</w:t>
            </w:r>
          </w:p>
          <w:p w14:paraId="6AC4C42E" w14:textId="77777777" w:rsidR="00D939B4" w:rsidRDefault="00D939B4" w:rsidP="00087BBA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1643EB7B" w14:textId="77777777" w:rsidR="00D939B4" w:rsidRDefault="00D939B4" w:rsidP="00D939B4">
      <w:pPr>
        <w:rPr>
          <w:rFonts w:ascii="Times New Roman" w:hAnsi="Times New Roman" w:cs="Times New Roman"/>
          <w:bCs/>
          <w:sz w:val="28"/>
          <w:szCs w:val="36"/>
        </w:rPr>
      </w:pPr>
    </w:p>
    <w:p w14:paraId="46AD977D" w14:textId="77777777" w:rsidR="00D939B4" w:rsidRDefault="00D939B4" w:rsidP="00D939B4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0C996D08" w14:textId="77777777" w:rsidR="00D939B4" w:rsidRDefault="00D939B4" w:rsidP="00D939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Pr="00C5005A">
        <w:t xml:space="preserve"> </w:t>
      </w:r>
      <w:bookmarkEnd w:id="1"/>
      <w:r w:rsidRPr="00D939B4">
        <w:rPr>
          <w:rFonts w:ascii="Times New Roman" w:hAnsi="Times New Roman" w:cs="Times New Roman"/>
          <w:sz w:val="28"/>
          <w:szCs w:val="28"/>
        </w:rPr>
        <w:t xml:space="preserve">1. Научиться проектировать отношения между классами: композицию, агрегацию и ассоциацию </w:t>
      </w:r>
    </w:p>
    <w:p w14:paraId="74F87E7B" w14:textId="77777777" w:rsidR="00D939B4" w:rsidRDefault="00D939B4" w:rsidP="00D939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 xml:space="preserve">2. Освоить реализацию композиции (поля-объекты, вложение структур) и агрегации (указатели, ссылки) </w:t>
      </w:r>
    </w:p>
    <w:p w14:paraId="7C1925D2" w14:textId="77777777" w:rsidR="00D939B4" w:rsidRDefault="00D939B4" w:rsidP="00D939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 xml:space="preserve">3. Понять разницу между композицией и агрегацией с точки зрения времени жизни объектов </w:t>
      </w:r>
    </w:p>
    <w:p w14:paraId="6BCCF447" w14:textId="77777777" w:rsidR="00D939B4" w:rsidRDefault="00D939B4" w:rsidP="00D939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 xml:space="preserve">4. Научиться использовать статические поля и методы для подсчёта объектов и реализации общих данных для всех экземпляров класса </w:t>
      </w:r>
    </w:p>
    <w:p w14:paraId="30C445E6" w14:textId="77777777" w:rsidR="00D939B4" w:rsidRDefault="00D939B4" w:rsidP="00D939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>5. Получить навыки правильного управления памятью при разных типах отношений между классами</w:t>
      </w:r>
    </w:p>
    <w:p w14:paraId="74BA5700" w14:textId="77777777" w:rsidR="00FA6E18" w:rsidRDefault="00FA6E18" w:rsidP="00D939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A8A206" w14:textId="77777777" w:rsidR="00C20C1F" w:rsidRDefault="00D939B4" w:rsidP="00FA6E1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39347096"/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bookmarkEnd w:id="2"/>
    <w:p w14:paraId="7F5C7FF1" w14:textId="77777777" w:rsidR="00FA6E18" w:rsidRPr="00FA6E18" w:rsidRDefault="00C20C1F" w:rsidP="00B75AF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Композиция</w:t>
      </w:r>
      <w:r w:rsidR="00FA6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A6E18" w:rsidRPr="00087BBA">
        <w:rPr>
          <w:rFonts w:ascii="Times New Roman" w:hAnsi="Times New Roman" w:cs="Times New Roman"/>
          <w:sz w:val="28"/>
          <w:szCs w:val="28"/>
        </w:rPr>
        <w:t>(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Связь: «состоит из», часть не может жить без целого</w:t>
      </w:r>
      <w:r w:rsidR="00FA6E1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A5307F" w14:textId="77777777" w:rsidR="00C20C1F" w:rsidRPr="00FA6E18" w:rsidRDefault="00FA6E18" w:rsidP="00B75AF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6E18">
        <w:rPr>
          <w:rFonts w:ascii="Times New Roman" w:hAnsi="Times New Roman" w:cs="Times New Roman"/>
          <w:bCs/>
          <w:sz w:val="28"/>
          <w:szCs w:val="28"/>
        </w:rPr>
        <w:t>Реализация: поля-объекты, </w:t>
      </w:r>
      <w:proofErr w:type="spellStart"/>
      <w:r w:rsidRPr="00FA6E18">
        <w:rPr>
          <w:rFonts w:ascii="Times New Roman" w:hAnsi="Times New Roman" w:cs="Times New Roman"/>
          <w:bCs/>
          <w:sz w:val="28"/>
          <w:szCs w:val="28"/>
        </w:rPr>
        <w:t>unique_ptr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Жизненный цикл:</w:t>
      </w:r>
      <w:r>
        <w:rPr>
          <w:rFonts w:ascii="Times New Roman" w:hAnsi="Times New Roman" w:cs="Times New Roman"/>
          <w:bCs/>
          <w:sz w:val="28"/>
          <w:szCs w:val="28"/>
        </w:rPr>
        <w:t xml:space="preserve"> части создаются и </w:t>
      </w:r>
      <w:r w:rsidRPr="00FA6E18">
        <w:rPr>
          <w:rFonts w:ascii="Times New Roman" w:hAnsi="Times New Roman" w:cs="Times New Roman"/>
          <w:bCs/>
          <w:sz w:val="28"/>
          <w:szCs w:val="28"/>
        </w:rPr>
        <w:t>уничтожаются вместе с целым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Управление памятью: целое отвечает за создание и удаление частей)</w:t>
      </w:r>
    </w:p>
    <w:p w14:paraId="4E423A00" w14:textId="77777777" w:rsidR="00C20C1F" w:rsidRPr="00FA6E18" w:rsidRDefault="00C20C1F" w:rsidP="00B75AF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Агрегация </w:t>
      </w:r>
      <w:r w:rsidR="00FA6E18" w:rsidRPr="00087BBA">
        <w:rPr>
          <w:rFonts w:ascii="Times New Roman" w:hAnsi="Times New Roman" w:cs="Times New Roman"/>
          <w:sz w:val="28"/>
          <w:szCs w:val="28"/>
        </w:rPr>
        <w:t>(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Связь: «использует», часть может жить без целого</w:t>
      </w:r>
      <w:r w:rsidR="00FA6E1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Реализация: указатели, ссылки</w:t>
      </w:r>
      <w:r w:rsidR="00FA6E1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Жизненный цикл: части создаются независимо, живут дольше целого</w:t>
      </w:r>
      <w:r w:rsidR="00FA6E1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Управление памятью: целое не отвечает за удаление частей)</w:t>
      </w:r>
    </w:p>
    <w:p w14:paraId="5DB7DEE0" w14:textId="77777777" w:rsidR="00C20C1F" w:rsidRPr="00FA6E18" w:rsidRDefault="00C20C1F" w:rsidP="00B75AF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татические члены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(Статическое поле: одно для всех объектов, хранится в статической памяти</w:t>
      </w:r>
      <w:r w:rsidR="00FA6E1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Статический метод: можно вызвать без объекта, нет доступа к нестатическим полям</w:t>
      </w:r>
      <w:r w:rsidR="00FA6E1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FA6E18" w:rsidRPr="00FA6E18">
        <w:rPr>
          <w:rFonts w:ascii="Times New Roman" w:hAnsi="Times New Roman" w:cs="Times New Roman"/>
          <w:bCs/>
          <w:sz w:val="28"/>
          <w:szCs w:val="28"/>
        </w:rPr>
        <w:t>Применение: счётчики объектов, общие данные для всех экземпляров)</w:t>
      </w:r>
    </w:p>
    <w:p w14:paraId="71EE1F26" w14:textId="77777777" w:rsidR="00C20C1F" w:rsidRDefault="00C20C1F" w:rsidP="00D939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DE499" w14:textId="77777777" w:rsidR="00D939B4" w:rsidRPr="00C5005A" w:rsidRDefault="00D939B4" w:rsidP="00087B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005A">
        <w:rPr>
          <w:rFonts w:ascii="Times New Roman" w:hAnsi="Times New Roman" w:cs="Times New Roman"/>
          <w:b/>
          <w:bCs/>
          <w:sz w:val="28"/>
          <w:szCs w:val="28"/>
        </w:rPr>
        <w:t>Задания для самостоятельного выполнения</w:t>
      </w:r>
    </w:p>
    <w:p w14:paraId="16A79BB9" w14:textId="77777777" w:rsidR="00D939B4" w:rsidRDefault="00D939B4" w:rsidP="00665C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9B4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 Базовый уровень (15 вариантов)</w:t>
      </w:r>
    </w:p>
    <w:p w14:paraId="370DCF64" w14:textId="77777777" w:rsidR="00D939B4" w:rsidRDefault="00D939B4" w:rsidP="00665C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9B4">
        <w:rPr>
          <w:rFonts w:ascii="Times New Roman" w:hAnsi="Times New Roman" w:cs="Times New Roman"/>
          <w:b/>
          <w:bCs/>
          <w:sz w:val="28"/>
          <w:szCs w:val="28"/>
        </w:rPr>
        <w:t>Общее задание: Реализовать два класса, связанных отношением композиция (часть не может существовать без целого).</w:t>
      </w:r>
    </w:p>
    <w:p w14:paraId="27D9F83C" w14:textId="77777777" w:rsidR="00087BBA" w:rsidRDefault="00D939B4" w:rsidP="00665C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9B4">
        <w:rPr>
          <w:rFonts w:ascii="Times New Roman" w:hAnsi="Times New Roman" w:cs="Times New Roman"/>
          <w:b/>
          <w:bCs/>
          <w:sz w:val="28"/>
          <w:szCs w:val="28"/>
        </w:rPr>
        <w:t>Продемонстрировать создание и уничтожение объектов.</w:t>
      </w:r>
    </w:p>
    <w:p w14:paraId="7014E585" w14:textId="77777777" w:rsidR="005B0135" w:rsidRDefault="005B0135" w:rsidP="00D939B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lastRenderedPageBreak/>
        <w:t>№ вар.</w:t>
      </w:r>
      <w:r>
        <w:rPr>
          <w:rFonts w:ascii="Times New Roman" w:hAnsi="Times New Roman" w:cs="Times New Roman"/>
          <w:sz w:val="28"/>
          <w:szCs w:val="28"/>
        </w:rPr>
        <w:t>- 14</w:t>
      </w:r>
    </w:p>
    <w:p w14:paraId="6CB60358" w14:textId="77777777" w:rsidR="005B0135" w:rsidRDefault="005B0135" w:rsidP="00D939B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Класс «Целое»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Train</w:t>
      </w:r>
      <w:proofErr w:type="spellEnd"/>
    </w:p>
    <w:p w14:paraId="1DAB33B1" w14:textId="77777777" w:rsidR="005B0135" w:rsidRDefault="005B0135" w:rsidP="00D939B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Класс «Часть»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Carriage</w:t>
      </w:r>
      <w:proofErr w:type="spellEnd"/>
    </w:p>
    <w:p w14:paraId="52A6CD56" w14:textId="77777777" w:rsidR="006A3849" w:rsidRDefault="005B0135" w:rsidP="00D939B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Поля класса «Часть»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B0135">
        <w:rPr>
          <w:rFonts w:ascii="Times New Roman" w:hAnsi="Times New Roman" w:cs="Times New Roman"/>
          <w:sz w:val="28"/>
          <w:szCs w:val="28"/>
        </w:rPr>
        <w:t>номер, тип (купе/плацкарт), мест</w:t>
      </w:r>
    </w:p>
    <w:p w14:paraId="4BEAD65B" w14:textId="29816785" w:rsidR="005B0135" w:rsidRDefault="006A3849" w:rsidP="006A38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4374234" wp14:editId="69B38464">
            <wp:extent cx="5145626" cy="5928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786" cy="59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AD8F" w14:textId="0AE10418" w:rsidR="006A3849" w:rsidRDefault="006A3849" w:rsidP="006A384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" w:name="_Hlk239347393"/>
      <w:r w:rsidRPr="00C5005A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</w:p>
    <w:bookmarkEnd w:id="3"/>
    <w:p w14:paraId="646D2238" w14:textId="77777777" w:rsidR="006A3849" w:rsidRDefault="006A3849" w:rsidP="006A38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9E0BC" w14:textId="05072BE3" w:rsidR="006A3849" w:rsidRDefault="006A3849" w:rsidP="006A38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05B0978" wp14:editId="3131ECDA">
            <wp:extent cx="5299177" cy="3977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916" cy="39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5BBC" w14:textId="52E8FCD8" w:rsidR="006A3849" w:rsidRDefault="006A3849" w:rsidP="006A384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  <w:r w:rsidR="00E02FE6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1A693833" w14:textId="77777777" w:rsidR="006A3849" w:rsidRDefault="006A3849" w:rsidP="006A38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680D42" w14:textId="7CD0D8F4" w:rsidR="00087BBA" w:rsidRPr="006A3849" w:rsidRDefault="006A3849" w:rsidP="006A38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25C5F69" wp14:editId="7C1D24D1">
            <wp:extent cx="3619500" cy="2720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0C6F" w14:textId="0F7E0785" w:rsidR="005B0135" w:rsidRDefault="005B0135" w:rsidP="005B01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3849">
        <w:rPr>
          <w:rFonts w:ascii="Times New Roman" w:hAnsi="Times New Roman" w:cs="Times New Roman"/>
          <w:sz w:val="28"/>
          <w:szCs w:val="28"/>
        </w:rPr>
        <w:t>3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0C8FD64B" w14:textId="77777777" w:rsidR="005B0135" w:rsidRPr="006177BA" w:rsidRDefault="005B0135" w:rsidP="005B01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1CB82B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Средний уровень (15 вариантов) </w:t>
      </w:r>
    </w:p>
    <w:p w14:paraId="39D1F096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Общее задание: Реализовать два класса, связанных отношением агрегация (часть может существовать без целого). Добавить статическое поле для подсчёта количества объектов класса «Часть». </w:t>
      </w:r>
      <w:r w:rsidRPr="005B0135">
        <w:rPr>
          <w:rFonts w:ascii="Times New Roman" w:hAnsi="Times New Roman" w:cs="Times New Roman"/>
          <w:b/>
          <w:sz w:val="28"/>
          <w:szCs w:val="28"/>
        </w:rPr>
        <w:lastRenderedPageBreak/>
        <w:t>Продемонстрировать, что при уничтожении целого части продолжают существовать.</w:t>
      </w:r>
    </w:p>
    <w:p w14:paraId="46076F5A" w14:textId="77777777" w:rsidR="005B0135" w:rsidRDefault="005B0135" w:rsidP="005B0135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>№ вар.</w:t>
      </w:r>
      <w:r>
        <w:rPr>
          <w:rFonts w:ascii="Times New Roman" w:hAnsi="Times New Roman" w:cs="Times New Roman"/>
          <w:sz w:val="28"/>
          <w:szCs w:val="28"/>
        </w:rPr>
        <w:t>- 14</w:t>
      </w:r>
    </w:p>
    <w:p w14:paraId="2647A6C4" w14:textId="77777777" w:rsidR="005B0135" w:rsidRDefault="005B0135" w:rsidP="005B0135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Класс «Целое»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Cart</w:t>
      </w:r>
      <w:proofErr w:type="spellEnd"/>
    </w:p>
    <w:p w14:paraId="25D5633A" w14:textId="77777777" w:rsidR="005B0135" w:rsidRDefault="005B0135" w:rsidP="005B0135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Класс «Часть»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Item</w:t>
      </w:r>
      <w:proofErr w:type="spellEnd"/>
    </w:p>
    <w:p w14:paraId="064C807D" w14:textId="77777777" w:rsidR="005B0135" w:rsidRDefault="005B0135" w:rsidP="005B0135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Поля класса «Часть»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B0135">
        <w:rPr>
          <w:rFonts w:ascii="Times New Roman" w:hAnsi="Times New Roman" w:cs="Times New Roman"/>
          <w:sz w:val="28"/>
          <w:szCs w:val="28"/>
        </w:rPr>
        <w:t>название, цена, количество</w:t>
      </w:r>
    </w:p>
    <w:p w14:paraId="3FE9FBC6" w14:textId="7306D030" w:rsidR="005B0135" w:rsidRDefault="00695A19" w:rsidP="00695A1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76DB340" wp14:editId="4FBAB338">
            <wp:extent cx="6387586" cy="5478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32" cy="54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DAEB" w14:textId="4C4E62E9" w:rsidR="00E02FE6" w:rsidRDefault="00E02FE6" w:rsidP="00E02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</w:p>
    <w:p w14:paraId="45253E29" w14:textId="3C82F6EB" w:rsidR="00E02FE6" w:rsidRDefault="00695A19" w:rsidP="00E02F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7476985" wp14:editId="1B30B632">
            <wp:extent cx="6264590" cy="6111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170" cy="61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5A97" w14:textId="30912061" w:rsidR="00E02FE6" w:rsidRDefault="00E02FE6" w:rsidP="00E02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программы(продолжение)</w:t>
      </w:r>
    </w:p>
    <w:p w14:paraId="7B8AD94C" w14:textId="70BC6891" w:rsidR="005B0135" w:rsidRDefault="00695A19" w:rsidP="005B01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7047180" wp14:editId="5C144CD8">
            <wp:extent cx="5814060" cy="3368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A30A" w14:textId="1BC31B9C" w:rsidR="00E02FE6" w:rsidRDefault="00E02FE6" w:rsidP="00E02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  <w:r w:rsidR="00695A19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27070384" w14:textId="77777777" w:rsidR="00695A19" w:rsidRDefault="00695A19" w:rsidP="00E02F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4AEBD3" w14:textId="0B1EAF97" w:rsidR="00E02FE6" w:rsidRDefault="00695A19" w:rsidP="00695A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342DF51" wp14:editId="2422AD50">
            <wp:extent cx="3909060" cy="3893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20EA" w14:textId="6BD25325" w:rsidR="005B0135" w:rsidRDefault="005B0135" w:rsidP="005B01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E02FE6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775E5E7C" w14:textId="77777777" w:rsidR="005B0135" w:rsidRDefault="005B0135" w:rsidP="005B01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5BC510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Продвинутый уровень (15 вариантов) </w:t>
      </w:r>
    </w:p>
    <w:p w14:paraId="2DA3E722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Общее задание: Реализовать один из вариантов ниже. В каждом варианте необходимо: </w:t>
      </w:r>
    </w:p>
    <w:p w14:paraId="03E6C19F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Реализовать отношение композиция или агрегация согласно варианту </w:t>
      </w:r>
    </w:p>
    <w:p w14:paraId="469EA211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Добавить статическое поле для подсчёта объектов одного из классов </w:t>
      </w:r>
    </w:p>
    <w:p w14:paraId="4EBC2D95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>Реализовать паттерн «Одиночка» (</w:t>
      </w:r>
      <w:proofErr w:type="spellStart"/>
      <w:r w:rsidRPr="005B0135">
        <w:rPr>
          <w:rFonts w:ascii="Times New Roman" w:hAnsi="Times New Roman" w:cs="Times New Roman"/>
          <w:b/>
          <w:sz w:val="28"/>
          <w:szCs w:val="28"/>
        </w:rPr>
        <w:t>Singleton</w:t>
      </w:r>
      <w:proofErr w:type="spellEnd"/>
      <w:r w:rsidRPr="005B0135">
        <w:rPr>
          <w:rFonts w:ascii="Times New Roman" w:hAnsi="Times New Roman" w:cs="Times New Roman"/>
          <w:b/>
          <w:sz w:val="28"/>
          <w:szCs w:val="28"/>
        </w:rPr>
        <w:t xml:space="preserve">) для одного из классов </w:t>
      </w:r>
    </w:p>
    <w:p w14:paraId="242D8AF1" w14:textId="77777777" w:rsidR="005B0135" w:rsidRDefault="005B0135" w:rsidP="00D939B4">
      <w:pPr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Продемонстрировать работу всех реализованных возможностей </w:t>
      </w:r>
    </w:p>
    <w:p w14:paraId="023802EA" w14:textId="77777777" w:rsidR="005B0135" w:rsidRPr="005B0135" w:rsidRDefault="005B0135" w:rsidP="00D939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вар. - 14</w:t>
      </w:r>
    </w:p>
    <w:p w14:paraId="39D489CC" w14:textId="77777777" w:rsidR="005B0135" w:rsidRDefault="005B0135" w:rsidP="00D939B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B0135">
        <w:rPr>
          <w:rFonts w:ascii="Times New Roman" w:hAnsi="Times New Roman" w:cs="Times New Roman"/>
          <w:sz w:val="28"/>
          <w:szCs w:val="28"/>
        </w:rPr>
        <w:t xml:space="preserve">Система управления спортивным клубом: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SportsClub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 xml:space="preserve"> (одиночка) +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 xml:space="preserve"> (агрегация) +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 xml:space="preserve"> (агрегация) +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 xml:space="preserve"> (агрегация в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>)</w:t>
      </w:r>
    </w:p>
    <w:p w14:paraId="29B73932" w14:textId="6B38C6AD" w:rsidR="005B0135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C2AD7D3" wp14:editId="003B2F06">
            <wp:extent cx="5654040" cy="62103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F4B9" w14:textId="77C7A36B" w:rsidR="005B0135" w:rsidRDefault="00FA6E18" w:rsidP="00FA6E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0135"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="00695A19">
        <w:rPr>
          <w:rFonts w:ascii="Times New Roman" w:hAnsi="Times New Roman" w:cs="Times New Roman"/>
          <w:sz w:val="28"/>
          <w:szCs w:val="28"/>
        </w:rPr>
        <w:t xml:space="preserve">8 </w:t>
      </w:r>
      <w:r w:rsidR="005B0135">
        <w:rPr>
          <w:rFonts w:ascii="Times New Roman" w:hAnsi="Times New Roman" w:cs="Times New Roman"/>
          <w:sz w:val="28"/>
          <w:szCs w:val="28"/>
        </w:rPr>
        <w:t>–</w:t>
      </w:r>
      <w:r w:rsidR="00695A19" w:rsidRPr="00695A19">
        <w:rPr>
          <w:rFonts w:ascii="Times New Roman" w:hAnsi="Times New Roman" w:cs="Times New Roman"/>
          <w:sz w:val="28"/>
          <w:szCs w:val="28"/>
        </w:rPr>
        <w:t xml:space="preserve"> </w:t>
      </w:r>
      <w:r w:rsidR="00695A19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4DAC45CF" w14:textId="48C58A8F" w:rsidR="00695A19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EA646DB" wp14:editId="1A9E05DF">
            <wp:extent cx="6467319" cy="7696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28" cy="771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395C" w14:textId="4B5780B1" w:rsidR="00695A19" w:rsidRDefault="00695A19" w:rsidP="00695A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 –</w:t>
      </w:r>
      <w:r w:rsidRPr="00695A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программы(продолжение)</w:t>
      </w:r>
    </w:p>
    <w:p w14:paraId="72AA221A" w14:textId="64FEE59F" w:rsidR="00695A19" w:rsidRDefault="00695A19" w:rsidP="005B0135">
      <w:pPr>
        <w:rPr>
          <w:rFonts w:ascii="Times New Roman" w:hAnsi="Times New Roman" w:cs="Times New Roman"/>
          <w:sz w:val="28"/>
          <w:szCs w:val="28"/>
        </w:rPr>
      </w:pPr>
    </w:p>
    <w:p w14:paraId="21BBF348" w14:textId="1E50DD7F" w:rsidR="00695A19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F4E24D5" wp14:editId="4DA38935">
            <wp:extent cx="5377195" cy="73990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365" cy="74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42DA" w14:textId="7AC8A79D" w:rsidR="00695A19" w:rsidRDefault="00695A19" w:rsidP="00695A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 –</w:t>
      </w:r>
      <w:r w:rsidRPr="00695A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программы(продолжение)</w:t>
      </w:r>
    </w:p>
    <w:p w14:paraId="23493544" w14:textId="15D39770" w:rsidR="00695A19" w:rsidRDefault="00695A19" w:rsidP="005B0135">
      <w:pPr>
        <w:rPr>
          <w:rFonts w:ascii="Times New Roman" w:hAnsi="Times New Roman" w:cs="Times New Roman"/>
          <w:sz w:val="28"/>
          <w:szCs w:val="28"/>
        </w:rPr>
      </w:pPr>
    </w:p>
    <w:p w14:paraId="71656DB7" w14:textId="32E08004" w:rsidR="00AE2E22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99BEC52" wp14:editId="08477FC8">
            <wp:extent cx="5819251" cy="50063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296" cy="50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2D07" w14:textId="405E6E5C" w:rsidR="00AE2E22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 –</w:t>
      </w:r>
      <w:r w:rsidRPr="00695A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программы(продолжение)</w:t>
      </w:r>
    </w:p>
    <w:p w14:paraId="0A7C9F91" w14:textId="77777777" w:rsidR="00AE2E22" w:rsidRDefault="00AE2E22" w:rsidP="005B0135">
      <w:pPr>
        <w:rPr>
          <w:rFonts w:ascii="Times New Roman" w:hAnsi="Times New Roman" w:cs="Times New Roman"/>
          <w:sz w:val="28"/>
          <w:szCs w:val="28"/>
        </w:rPr>
      </w:pPr>
    </w:p>
    <w:p w14:paraId="007E2F9D" w14:textId="0087CC6B" w:rsidR="00695A19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4B9E6CE" wp14:editId="3B3ACCD5">
            <wp:extent cx="4640561" cy="6761554"/>
            <wp:effectExtent l="0" t="0" r="825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747" cy="677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7B3C" w14:textId="116E5760" w:rsidR="005B0135" w:rsidRDefault="005B0135" w:rsidP="005B01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695A19">
        <w:rPr>
          <w:rFonts w:ascii="Times New Roman" w:hAnsi="Times New Roman" w:cs="Times New Roman"/>
          <w:sz w:val="28"/>
          <w:szCs w:val="28"/>
        </w:rPr>
        <w:t xml:space="preserve"> 1</w:t>
      </w:r>
      <w:r w:rsidR="00AE2E22">
        <w:rPr>
          <w:rFonts w:ascii="Times New Roman" w:hAnsi="Times New Roman" w:cs="Times New Roman"/>
          <w:sz w:val="28"/>
          <w:szCs w:val="28"/>
        </w:rPr>
        <w:t>2</w:t>
      </w:r>
      <w:r w:rsidRPr="00C5005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5BA95E5F" w14:textId="27C3E04A" w:rsidR="00AE2E22" w:rsidRDefault="00AE2E22" w:rsidP="00AE2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B91A0A4" wp14:editId="11B354AB">
            <wp:extent cx="4290060" cy="33680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7908" w14:textId="0847267D" w:rsidR="00AE2E22" w:rsidRDefault="00AE2E22" w:rsidP="00AE2E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13</w:t>
      </w:r>
      <w:r w:rsidRPr="00C5005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программы(продолжение)</w:t>
      </w:r>
    </w:p>
    <w:p w14:paraId="71F5A233" w14:textId="77777777" w:rsidR="00AE2E22" w:rsidRDefault="00AE2E22" w:rsidP="00D939B4">
      <w:pPr>
        <w:rPr>
          <w:rFonts w:ascii="Times New Roman" w:hAnsi="Times New Roman" w:cs="Times New Roman"/>
          <w:sz w:val="28"/>
          <w:szCs w:val="28"/>
        </w:rPr>
      </w:pPr>
    </w:p>
    <w:p w14:paraId="6773739C" w14:textId="77777777" w:rsidR="00C20C1F" w:rsidRDefault="00C20C1F" w:rsidP="00C20C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327178A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Что такое композиция? Приведите пример.</w:t>
      </w:r>
    </w:p>
    <w:p w14:paraId="1DBEEA3E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Композиция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отношение "часть-целое", где части не могут существовать без целого. Целое создаёт и уничтожает части.</w:t>
      </w:r>
    </w:p>
    <w:p w14:paraId="402D0F96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Пример: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Дом → Комнаты. Если дом снести, комнаты исчезнут.</w:t>
      </w:r>
    </w:p>
    <w:p w14:paraId="1BBBB6C6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0B5F9623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Room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};</w:t>
      </w:r>
    </w:p>
    <w:p w14:paraId="6D0F65C6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House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{</w:t>
      </w:r>
    </w:p>
    <w:p w14:paraId="02C04B74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C20C1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C20C1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rooms</w:t>
      </w:r>
      <w:proofErr w:type="spellEnd"/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C20C1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композиция</w:t>
      </w:r>
    </w:p>
    <w:p w14:paraId="261B519F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};</w:t>
      </w:r>
    </w:p>
    <w:p w14:paraId="01170840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A42E4D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Что такое агрегация? Чем она отличается от композиции?</w:t>
      </w:r>
    </w:p>
    <w:p w14:paraId="149142E0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Агрегация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отношение "часть-целое", где части могут существовать независимо от целого.</w:t>
      </w:r>
    </w:p>
    <w:p w14:paraId="23BF56FB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Отличия:</w:t>
      </w:r>
    </w:p>
    <w:p w14:paraId="7E789939" w14:textId="77777777" w:rsidR="00C20C1F" w:rsidRPr="00C20C1F" w:rsidRDefault="00C20C1F" w:rsidP="00C20C1F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Композиция: части умирают с целым, создаются целым</w:t>
      </w:r>
    </w:p>
    <w:p w14:paraId="739B08D4" w14:textId="77777777" w:rsidR="00C20C1F" w:rsidRPr="00C20C1F" w:rsidRDefault="00C20C1F" w:rsidP="00C20C1F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Агрегация: части живут без целого, создаются отдельно</w:t>
      </w:r>
    </w:p>
    <w:p w14:paraId="1DAEA73A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521970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Как реализовать композицию в С++?</w:t>
      </w:r>
    </w:p>
    <w:p w14:paraId="78A6AE75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Способы:</w:t>
      </w:r>
    </w:p>
    <w:p w14:paraId="2D7FB75D" w14:textId="77777777" w:rsidR="00C20C1F" w:rsidRPr="00C20C1F" w:rsidRDefault="00C20C1F" w:rsidP="00C20C1F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Поле-объект:</w:t>
      </w:r>
    </w:p>
    <w:p w14:paraId="17AA442D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7A064092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5CE81327" w14:textId="77777777" w:rsidR="00C20C1F" w:rsidRPr="00C20C1F" w:rsidRDefault="00C20C1F" w:rsidP="00C20C1F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Динамическая память:</w:t>
      </w:r>
    </w:p>
    <w:p w14:paraId="4E33B195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303088F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5103D595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B258B26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A57F85D" w14:textId="77777777" w:rsidR="00C20C1F" w:rsidRPr="00B75AFC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Car() : engine(new Engine()) { }</w:t>
      </w:r>
    </w:p>
    <w:p w14:paraId="6BDFCD2B" w14:textId="77777777" w:rsidR="00C20C1F" w:rsidRPr="00B75AFC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~Car() { delete engine; }</w:t>
      </w:r>
    </w:p>
    <w:p w14:paraId="03CECC1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2F78E76D" w14:textId="77777777" w:rsidR="00C20C1F" w:rsidRPr="00C20C1F" w:rsidRDefault="00C20C1F" w:rsidP="00C20C1F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Умные указатели:</w:t>
      </w:r>
    </w:p>
    <w:p w14:paraId="4C52FC3D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26A3A07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6E504CDF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unique_ptr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A1FE13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69CEA81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Car()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engine(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make_unique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&lt;Engine&gt;())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7CDD3B44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4E3788D4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8900DC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Как реализовать агрегацию в С++?</w:t>
      </w:r>
    </w:p>
    <w:p w14:paraId="79F2DB93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74DE8691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};</w:t>
      </w:r>
    </w:p>
    <w:p w14:paraId="17DD65BC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Library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239496E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vector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*&gt;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books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указатели</w:t>
      </w:r>
    </w:p>
    <w:p w14:paraId="166E8300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28A4515F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void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addBook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books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.push_back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42D27018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// В деструкторе книги НЕ удаляем!</w:t>
      </w:r>
    </w:p>
    <w:p w14:paraId="1E23269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};</w:t>
      </w:r>
    </w:p>
    <w:p w14:paraId="458CD2A3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79983F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В чём разница времени жизни частей при композиции и агрегации?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234"/>
        <w:gridCol w:w="3371"/>
      </w:tblGrid>
      <w:tr w:rsidR="00DE7A34" w:rsidRPr="00C20C1F" w14:paraId="0801208E" w14:textId="77777777" w:rsidTr="00C20C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8B58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7C5F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1457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</w:tr>
      <w:tr w:rsidR="00DE7A34" w:rsidRPr="00C20C1F" w14:paraId="1596FAD3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A9DFC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A170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Внутри целого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3E2D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Снаружи</w:t>
            </w:r>
          </w:p>
        </w:tc>
      </w:tr>
      <w:tr w:rsidR="00DE7A34" w:rsidRPr="00C20C1F" w14:paraId="334C2DB8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12626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Жизнь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1742A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Вместе с целым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72D5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Независимо</w:t>
            </w:r>
          </w:p>
        </w:tc>
      </w:tr>
      <w:tr w:rsidR="00DE7A34" w:rsidRPr="00C20C1F" w14:paraId="66F59009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2CB9B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B208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Вместе с целым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FA3A4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удаляются</w:t>
            </w:r>
          </w:p>
        </w:tc>
      </w:tr>
    </w:tbl>
    <w:p w14:paraId="75A391B7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1A21A1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Что такое статическое поле?</w:t>
      </w:r>
    </w:p>
    <w:p w14:paraId="4888D29D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Статическое поле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принадлежит классу, а не объекту. Существует в единственном экземпляре для всех объектов.</w:t>
      </w:r>
    </w:p>
    <w:p w14:paraId="4404A28F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Отличие от обычного: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обычное поле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своё у каждого объекта, статическое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одно на все объекты.</w:t>
      </w:r>
    </w:p>
    <w:p w14:paraId="00DD1368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3E2CE3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Как объявить и определить статическое поле?</w:t>
      </w:r>
    </w:p>
    <w:p w14:paraId="384CCB78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Объявление (в классе):</w:t>
      </w:r>
    </w:p>
    <w:p w14:paraId="75269913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64CB6FFA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6B93B03F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static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BDD4658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12E04F59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Определение (вне класса):</w:t>
      </w:r>
    </w:p>
    <w:p w14:paraId="4250D7B5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32701472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0;</w:t>
      </w:r>
    </w:p>
    <w:p w14:paraId="10CD1D27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Хранится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в статической области памяти.</w:t>
      </w:r>
    </w:p>
    <w:p w14:paraId="27E41C70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23C229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Что такое статический метод?</w:t>
      </w:r>
    </w:p>
    <w:p w14:paraId="77DC980D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Статический метод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вызывается без создания объекта: </w:t>
      </w:r>
      <w:proofErr w:type="spellStart"/>
      <w:proofErr w:type="gram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ClassName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::</w:t>
      </w:r>
      <w:proofErr w:type="spellStart"/>
      <w:proofErr w:type="gram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method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4C21FFC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Нельзя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обращаться к нестатическим полям (нет 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this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651EABB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A6B5CB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Для чего используются статические счётчики?</w:t>
      </w:r>
    </w:p>
    <w:p w14:paraId="0998E685" w14:textId="77777777" w:rsidR="00C20C1F" w:rsidRPr="00C20C1F" w:rsidRDefault="00C20C1F" w:rsidP="00C20C1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Подсчёт количества объектов</w:t>
      </w:r>
    </w:p>
    <w:p w14:paraId="49D03184" w14:textId="77777777" w:rsidR="00C20C1F" w:rsidRPr="00C20C1F" w:rsidRDefault="00C20C1F" w:rsidP="00C20C1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ресурсами</w:t>
      </w:r>
    </w:p>
    <w:p w14:paraId="53086D71" w14:textId="77777777" w:rsidR="00C20C1F" w:rsidRPr="00C20C1F" w:rsidRDefault="00C20C1F" w:rsidP="00C20C1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Генерация уникальных ID</w:t>
      </w:r>
    </w:p>
    <w:p w14:paraId="055B75C0" w14:textId="77777777" w:rsidR="00C20C1F" w:rsidRPr="00C20C1F" w:rsidRDefault="00C20C1F" w:rsidP="00C20C1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Сбор статистики</w:t>
      </w:r>
    </w:p>
    <w:p w14:paraId="20C0F73B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D959EB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10. Что такое </w:t>
      </w:r>
      <w:proofErr w:type="spellStart"/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?</w:t>
      </w:r>
    </w:p>
    <w:p w14:paraId="1E5B4ACA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паттерн, гарантирующий, что у класса есть только один экземпляр.</w:t>
      </w:r>
    </w:p>
    <w:p w14:paraId="2F50E6A0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приватный конструктор + статический метод 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getInstance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DAC474A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6537C071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26DE91BC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Singleton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instance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4389953D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102F2AFE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7C90FFFA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Singleton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getInstance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61B91261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(!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instance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instance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Singleton();</w:t>
      </w:r>
    </w:p>
    <w:p w14:paraId="1402F71F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instance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0CF189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33EFE2ED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14E1782A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CBA379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11. </w:t>
      </w:r>
      <w:r w:rsidR="00C4026F"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запретить создание копий объекта (конструктор копирования)?</w:t>
      </w:r>
    </w:p>
    <w:p w14:paraId="274B25FC" w14:textId="77777777" w:rsidR="00C20C1F" w:rsidRPr="00087BBA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08FD03E6" w14:textId="77777777" w:rsidR="00C20C1F" w:rsidRPr="00087BBA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class </w:t>
      </w:r>
      <w:proofErr w:type="spellStart"/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D8B4FBD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147F06EA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(const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delete;</w:t>
      </w:r>
    </w:p>
    <w:p w14:paraId="6838FF38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operator=(const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delete;</w:t>
      </w:r>
    </w:p>
    <w:p w14:paraId="6DA3FABB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46D6CDA5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9C1A91" w14:textId="1D488D55" w:rsidR="00C4026F" w:rsidRDefault="00C20C1F" w:rsidP="00C4026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12</w:t>
      </w:r>
      <w:r w:rsidR="003E1E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 w:rsidR="00C4026F" w:rsidRPr="00C4026F">
        <w:t xml:space="preserve"> </w:t>
      </w:r>
      <w:r w:rsidR="00C4026F"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каком порядке вызываются конструкторы и деструкторы при композиции?</w:t>
      </w:r>
    </w:p>
    <w:p w14:paraId="34B40E88" w14:textId="77777777" w:rsidR="00C20C1F" w:rsidRPr="00C20C1F" w:rsidRDefault="00C20C1F" w:rsidP="00C4026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сначала поля-объекты (по порядку объявления), затем тело конструктора.</w:t>
      </w:r>
    </w:p>
    <w:p w14:paraId="7A9E59C9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Деструкторы: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сначала тело деструктора, затем поля-объекты (в обратном порядке).</w:t>
      </w:r>
    </w:p>
    <w:p w14:paraId="27E760D1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7A01DF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13. Можно ли изменить статическое поле из обычного метода?</w:t>
      </w:r>
    </w:p>
    <w:p w14:paraId="4DA6C0F2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обычный метод имеет доступ ко всем полям класса, включая статические.</w:t>
      </w:r>
    </w:p>
    <w:p w14:paraId="1144E45A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1AF8FB68" w14:textId="77777777" w:rsidR="00C20C1F" w:rsidRPr="00C20C1F" w:rsidRDefault="00C20C1F" w:rsidP="00C2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method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counter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++;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// можно</w:t>
      </w:r>
    </w:p>
    <w:p w14:paraId="5CD18CC9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12EA36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14. Почему статические поля определяют вне класса?</w:t>
      </w:r>
    </w:p>
    <w:p w14:paraId="66B008BC" w14:textId="77777777" w:rsidR="00C20C1F" w:rsidRPr="00C20C1F" w:rsidRDefault="00C20C1F" w:rsidP="00C20C1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выделить память один раз</w:t>
      </w:r>
    </w:p>
    <w:p w14:paraId="0A4BFC87" w14:textId="77777777" w:rsidR="00C20C1F" w:rsidRPr="00C20C1F" w:rsidRDefault="00C20C1F" w:rsidP="00C20C1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избежать множественного определения</w:t>
      </w:r>
    </w:p>
    <w:p w14:paraId="20236D8F" w14:textId="77777777" w:rsidR="00C20C1F" w:rsidRPr="00C20C1F" w:rsidRDefault="00C20C1F" w:rsidP="00C20C1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инициализации в одном месте</w:t>
      </w:r>
    </w:p>
    <w:p w14:paraId="0A2EC85D" w14:textId="77777777" w:rsidR="00C20C1F" w:rsidRPr="00C20C1F" w:rsidRDefault="00C20C1F" w:rsidP="00C20C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C96137" w14:textId="77777777" w:rsidR="00C20C1F" w:rsidRPr="00C20C1F" w:rsidRDefault="00C20C1F" w:rsidP="00C20C1F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15. </w:t>
      </w:r>
      <w:r w:rsidR="00C4026F"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 каких случаях стоит использовать композицию, а в каких - агрегацию?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4972"/>
      </w:tblGrid>
      <w:tr w:rsidR="00C20C1F" w:rsidRPr="00C20C1F" w14:paraId="4A78D752" w14:textId="77777777" w:rsidTr="00C20C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3551F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54D72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</w:tr>
      <w:tr w:rsidR="00C20C1F" w:rsidRPr="00C20C1F" w14:paraId="5030BF0B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93484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Часть не может жить без целого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0699E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Часть может жить без целого</w:t>
            </w:r>
          </w:p>
        </w:tc>
      </w:tr>
      <w:tr w:rsidR="00C20C1F" w:rsidRPr="00C20C1F" w14:paraId="7BC9E3AF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DF15E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Дом → комнаты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A454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Библиотека → книги</w:t>
            </w:r>
          </w:p>
        </w:tc>
      </w:tr>
      <w:tr w:rsidR="00C20C1F" w:rsidRPr="00C20C1F" w14:paraId="519490B6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A11F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Автомобиль → двигатель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1CF24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Университет → студенты</w:t>
            </w:r>
          </w:p>
        </w:tc>
      </w:tr>
      <w:tr w:rsidR="00C20C1F" w:rsidRPr="00C20C1F" w14:paraId="1B48D088" w14:textId="77777777" w:rsidTr="00C20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80E4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 целого → удаление 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D7E73" w14:textId="77777777" w:rsidR="00C20C1F" w:rsidRPr="00C20C1F" w:rsidRDefault="00C20C1F" w:rsidP="00C20C1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 целого → части остаются</w:t>
            </w:r>
          </w:p>
        </w:tc>
      </w:tr>
    </w:tbl>
    <w:p w14:paraId="5374A136" w14:textId="77777777" w:rsidR="00C20C1F" w:rsidRPr="00C20C1F" w:rsidRDefault="00C20C1F" w:rsidP="00C20C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96A1C" w14:textId="77777777" w:rsidR="005B0135" w:rsidRDefault="005B0135" w:rsidP="00D939B4">
      <w:pPr>
        <w:rPr>
          <w:rFonts w:ascii="Times New Roman" w:hAnsi="Times New Roman" w:cs="Times New Roman"/>
          <w:sz w:val="28"/>
          <w:szCs w:val="28"/>
        </w:rPr>
      </w:pPr>
    </w:p>
    <w:p w14:paraId="4D4897AD" w14:textId="77777777" w:rsidR="005B0135" w:rsidRDefault="005B0135" w:rsidP="005B01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5B01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 Научилась</w:t>
      </w:r>
      <w:r w:rsidRPr="00D939B4">
        <w:rPr>
          <w:rFonts w:ascii="Times New Roman" w:hAnsi="Times New Roman" w:cs="Times New Roman"/>
          <w:sz w:val="28"/>
          <w:szCs w:val="28"/>
        </w:rPr>
        <w:t xml:space="preserve"> проектировать отношения между классами: композицию, агрегацию и ассоциацию </w:t>
      </w:r>
    </w:p>
    <w:p w14:paraId="74EFAA13" w14:textId="77777777" w:rsidR="005B0135" w:rsidRDefault="005B0135" w:rsidP="005B01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Освоила</w:t>
      </w:r>
      <w:r w:rsidRPr="00D939B4">
        <w:rPr>
          <w:rFonts w:ascii="Times New Roman" w:hAnsi="Times New Roman" w:cs="Times New Roman"/>
          <w:sz w:val="28"/>
          <w:szCs w:val="28"/>
        </w:rPr>
        <w:t xml:space="preserve"> реализацию композиции (поля-объекты, вложение структур) и агрегации (указатели, ссылки) </w:t>
      </w:r>
    </w:p>
    <w:p w14:paraId="295CA020" w14:textId="77777777" w:rsidR="005B0135" w:rsidRDefault="005B0135" w:rsidP="005B01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Поняла</w:t>
      </w:r>
      <w:r w:rsidRPr="00D939B4">
        <w:rPr>
          <w:rFonts w:ascii="Times New Roman" w:hAnsi="Times New Roman" w:cs="Times New Roman"/>
          <w:sz w:val="28"/>
          <w:szCs w:val="28"/>
        </w:rPr>
        <w:t xml:space="preserve"> разницу между композицией и агрегацией с точки зрения времени жизни объектов </w:t>
      </w:r>
    </w:p>
    <w:p w14:paraId="6177C3F7" w14:textId="77777777" w:rsidR="005B0135" w:rsidRDefault="005B0135" w:rsidP="005B01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Научилась</w:t>
      </w:r>
      <w:r w:rsidRPr="00D939B4">
        <w:rPr>
          <w:rFonts w:ascii="Times New Roman" w:hAnsi="Times New Roman" w:cs="Times New Roman"/>
          <w:sz w:val="28"/>
          <w:szCs w:val="28"/>
        </w:rPr>
        <w:t xml:space="preserve"> использовать статические поля и методы для подсчёта объектов и реализации общих данных для всех экземпляров класса </w:t>
      </w:r>
    </w:p>
    <w:p w14:paraId="4AA5BA7D" w14:textId="77777777" w:rsidR="005B0135" w:rsidRDefault="005B0135" w:rsidP="005B01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Получила</w:t>
      </w:r>
      <w:r w:rsidRPr="00D939B4">
        <w:rPr>
          <w:rFonts w:ascii="Times New Roman" w:hAnsi="Times New Roman" w:cs="Times New Roman"/>
          <w:sz w:val="28"/>
          <w:szCs w:val="28"/>
        </w:rPr>
        <w:t xml:space="preserve"> навыки правильного управления памятью при разных типах отношений между классами</w:t>
      </w:r>
    </w:p>
    <w:p w14:paraId="52F02C7E" w14:textId="77777777" w:rsidR="005B0135" w:rsidRDefault="005B0135" w:rsidP="005B01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E7CADE" w14:textId="62992903" w:rsidR="005B0135" w:rsidRPr="005B0135" w:rsidRDefault="005B0135" w:rsidP="003E1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>-репозиторий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165BD" w:rsidRPr="006165BD">
        <w:rPr>
          <w:rFonts w:ascii="Times New Roman" w:hAnsi="Times New Roman" w:cs="Times New Roman"/>
          <w:sz w:val="28"/>
          <w:szCs w:val="28"/>
        </w:rPr>
        <w:t>https://github.com/serafima2007k-code/algorithms.git</w:t>
      </w:r>
    </w:p>
    <w:sectPr w:rsidR="005B0135" w:rsidRPr="005B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D539C"/>
    <w:multiLevelType w:val="multilevel"/>
    <w:tmpl w:val="8E224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21858"/>
    <w:multiLevelType w:val="multilevel"/>
    <w:tmpl w:val="526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514DE"/>
    <w:multiLevelType w:val="multilevel"/>
    <w:tmpl w:val="6D5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119BD"/>
    <w:multiLevelType w:val="multilevel"/>
    <w:tmpl w:val="57F8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B71D4"/>
    <w:multiLevelType w:val="multilevel"/>
    <w:tmpl w:val="65D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F74B6"/>
    <w:multiLevelType w:val="multilevel"/>
    <w:tmpl w:val="7D5C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A7544"/>
    <w:multiLevelType w:val="multilevel"/>
    <w:tmpl w:val="05E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40AC1"/>
    <w:multiLevelType w:val="multilevel"/>
    <w:tmpl w:val="71E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01835"/>
    <w:multiLevelType w:val="multilevel"/>
    <w:tmpl w:val="CE3A4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9B4"/>
    <w:rsid w:val="00087BBA"/>
    <w:rsid w:val="0027759A"/>
    <w:rsid w:val="003E1EB4"/>
    <w:rsid w:val="00432938"/>
    <w:rsid w:val="005B0135"/>
    <w:rsid w:val="006165BD"/>
    <w:rsid w:val="00665C6E"/>
    <w:rsid w:val="00695A19"/>
    <w:rsid w:val="006A3849"/>
    <w:rsid w:val="0072053D"/>
    <w:rsid w:val="009A2847"/>
    <w:rsid w:val="00A079DE"/>
    <w:rsid w:val="00AE2E22"/>
    <w:rsid w:val="00B75AFC"/>
    <w:rsid w:val="00C20C1F"/>
    <w:rsid w:val="00C4026F"/>
    <w:rsid w:val="00D939B4"/>
    <w:rsid w:val="00DC234B"/>
    <w:rsid w:val="00DE7A34"/>
    <w:rsid w:val="00E02FE6"/>
    <w:rsid w:val="00FA6E18"/>
    <w:rsid w:val="00FF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EE0B"/>
  <w15:chartTrackingRefBased/>
  <w15:docId w15:val="{03FB6FC0-50E2-4EFE-ABC5-29A36BBC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135"/>
    <w:rPr>
      <w:kern w:val="2"/>
      <w14:ligatures w14:val="standardContextual"/>
    </w:rPr>
  </w:style>
  <w:style w:type="paragraph" w:styleId="2">
    <w:name w:val="heading 2"/>
    <w:basedOn w:val="a"/>
    <w:link w:val="20"/>
    <w:uiPriority w:val="9"/>
    <w:qFormat/>
    <w:rsid w:val="00C20C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E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0C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C2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C20C1F"/>
    <w:rPr>
      <w:b/>
      <w:bCs/>
    </w:rPr>
  </w:style>
  <w:style w:type="character" w:customStyle="1" w:styleId="d813de27">
    <w:name w:val="d813de27"/>
    <w:basedOn w:val="a0"/>
    <w:rsid w:val="00C20C1F"/>
  </w:style>
  <w:style w:type="paragraph" w:styleId="HTML">
    <w:name w:val="HTML Preformatted"/>
    <w:basedOn w:val="a"/>
    <w:link w:val="HTML0"/>
    <w:uiPriority w:val="99"/>
    <w:semiHidden/>
    <w:unhideWhenUsed/>
    <w:rsid w:val="00C20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0C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0C1F"/>
  </w:style>
  <w:style w:type="character" w:styleId="HTML1">
    <w:name w:val="HTML Code"/>
    <w:basedOn w:val="a0"/>
    <w:uiPriority w:val="99"/>
    <w:semiHidden/>
    <w:unhideWhenUsed/>
    <w:rsid w:val="00C20C1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A6E18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3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8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4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502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1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03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0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3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834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807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01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437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855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81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2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828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980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995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546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7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0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531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880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3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049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5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676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4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708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256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569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256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752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556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052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342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4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4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820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721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926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456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5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3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5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610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779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957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158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5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3298</TotalTime>
  <Pages>1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student-09-317</dc:creator>
  <cp:keywords/>
  <dc:description/>
  <cp:lastModifiedBy>Серафима</cp:lastModifiedBy>
  <cp:revision>17</cp:revision>
  <dcterms:created xsi:type="dcterms:W3CDTF">2026-09-03T08:50:00Z</dcterms:created>
  <dcterms:modified xsi:type="dcterms:W3CDTF">2026-09-13T09:16:00Z</dcterms:modified>
</cp:coreProperties>
</file>