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24A95F" w14:textId="5EF75583" w:rsidR="005C5004" w:rsidRDefault="005C5004" w:rsidP="009C15B2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39346675"/>
      <w:r>
        <w:rPr>
          <w:rFonts w:ascii="Times New Roman" w:hAnsi="Times New Roman" w:cs="Times New Roman"/>
          <w:sz w:val="28"/>
          <w:szCs w:val="28"/>
        </w:rPr>
        <w:t>МИНИCTEPCTBO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0F8281F3" w14:textId="60775318" w:rsidR="005C5004" w:rsidRDefault="005C5004" w:rsidP="005C500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1CBFF210" w14:textId="037ACC10" w:rsidR="005C5004" w:rsidRDefault="005C5004" w:rsidP="005C5004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0AB61ECA" w14:textId="45FCA1CC" w:rsidR="005C5004" w:rsidRDefault="005C5004" w:rsidP="005C5004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07C7F019" w14:textId="0BEA50FA" w:rsidR="005C5004" w:rsidRDefault="005C5004" w:rsidP="005C5004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357BE8EA" w14:textId="77777777" w:rsidR="009C15B2" w:rsidRDefault="009C15B2" w:rsidP="009C15B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1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6DA337DD" w14:textId="77777777" w:rsidR="009C15B2" w:rsidRDefault="009C15B2" w:rsidP="009C15B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1"/>
    <w:p w14:paraId="432D432D" w14:textId="77777777" w:rsidR="005C5004" w:rsidRDefault="005C5004" w:rsidP="005C5004">
      <w:pPr>
        <w:widowControl w:val="0"/>
        <w:jc w:val="center"/>
        <w:rPr>
          <w:rFonts w:cs="Times New Roman"/>
          <w:b/>
          <w:szCs w:val="28"/>
        </w:rPr>
      </w:pPr>
    </w:p>
    <w:p w14:paraId="3A76F329" w14:textId="77777777" w:rsidR="005C5004" w:rsidRDefault="005C5004" w:rsidP="005C5004">
      <w:pPr>
        <w:widowControl w:val="0"/>
        <w:jc w:val="center"/>
        <w:rPr>
          <w:rFonts w:cs="Times New Roman"/>
          <w:b/>
          <w:szCs w:val="28"/>
        </w:rPr>
      </w:pPr>
    </w:p>
    <w:p w14:paraId="005B2F42" w14:textId="77777777" w:rsidR="005C5004" w:rsidRDefault="005C5004" w:rsidP="005C500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530B5C4" w14:textId="7B3D51AF" w:rsidR="005C5004" w:rsidRDefault="005C5004" w:rsidP="005C5004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78BA0248" w14:textId="40EEDC2F" w:rsidR="005C5004" w:rsidRPr="009250C9" w:rsidRDefault="005C5004" w:rsidP="005C5004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193B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12F689D5" w14:textId="63117983" w:rsidR="005C5004" w:rsidRDefault="005C5004" w:rsidP="005C5004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Композиция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агрегация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классов.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Статические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члены</w:t>
      </w:r>
    </w:p>
    <w:p w14:paraId="171265A8" w14:textId="3D87BDF8" w:rsidR="005C5004" w:rsidRDefault="005C5004" w:rsidP="005C500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37D29721" w14:textId="555736E8" w:rsidR="005C5004" w:rsidRDefault="005C5004" w:rsidP="005C5004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0DE25107" w14:textId="3E4B3EDA" w:rsidR="009C15B2" w:rsidRDefault="009C15B2" w:rsidP="005C5004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67B70BB5" w14:textId="77777777" w:rsidR="009C15B2" w:rsidRDefault="009C15B2" w:rsidP="005C5004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5C5004" w14:paraId="4C79BC7D" w14:textId="77777777" w:rsidTr="00193B08">
        <w:tc>
          <w:tcPr>
            <w:tcW w:w="5104" w:type="dxa"/>
          </w:tcPr>
          <w:p w14:paraId="24FC9033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0834CBBF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6C792258" w14:textId="77777777" w:rsidR="005C5004" w:rsidRDefault="005C5004" w:rsidP="00193B08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7E278080" w14:textId="60ABAD5E" w:rsidR="005C5004" w:rsidRPr="0063795C" w:rsidRDefault="005C5004" w:rsidP="00193B08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5C5004" w14:paraId="192EE13E" w14:textId="77777777" w:rsidTr="00193B08">
        <w:trPr>
          <w:trHeight w:val="426"/>
        </w:trPr>
        <w:tc>
          <w:tcPr>
            <w:tcW w:w="5104" w:type="dxa"/>
          </w:tcPr>
          <w:p w14:paraId="7540E957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564497F4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20865478" w14:textId="087C65A2" w:rsidR="005C5004" w:rsidRDefault="005C5004" w:rsidP="00193B08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5C63377D" w14:textId="77777777" w:rsidR="005C5004" w:rsidRDefault="005C5004" w:rsidP="00193B08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54A394" w14:textId="505F017F" w:rsidR="005C5004" w:rsidRDefault="005C5004" w:rsidP="00193B08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1604E879" w14:textId="77777777" w:rsidR="009C15B2" w:rsidRDefault="009C15B2" w:rsidP="009C15B2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566FC6EA" w14:textId="240A3D1E" w:rsidR="005C5004" w:rsidRDefault="005C5004" w:rsidP="00193B08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3683C005" w14:textId="744908C6" w:rsidR="005C5004" w:rsidRDefault="005C5004" w:rsidP="005C5004">
      <w:pPr>
        <w:rPr>
          <w:rFonts w:ascii="Times New Roman" w:hAnsi="Times New Roman" w:cs="Times New Roman"/>
          <w:bCs/>
          <w:sz w:val="28"/>
          <w:szCs w:val="36"/>
        </w:rPr>
      </w:pPr>
    </w:p>
    <w:p w14:paraId="30E294F5" w14:textId="7F794CBF" w:rsidR="009C15B2" w:rsidRDefault="009C15B2" w:rsidP="005C5004">
      <w:pPr>
        <w:rPr>
          <w:rFonts w:ascii="Times New Roman" w:hAnsi="Times New Roman" w:cs="Times New Roman"/>
          <w:bCs/>
          <w:sz w:val="28"/>
          <w:szCs w:val="36"/>
        </w:rPr>
      </w:pPr>
    </w:p>
    <w:p w14:paraId="6B82421B" w14:textId="77777777" w:rsidR="009C15B2" w:rsidRDefault="009C15B2" w:rsidP="005C5004">
      <w:pPr>
        <w:rPr>
          <w:rFonts w:ascii="Times New Roman" w:hAnsi="Times New Roman" w:cs="Times New Roman"/>
          <w:bCs/>
          <w:sz w:val="28"/>
          <w:szCs w:val="36"/>
        </w:rPr>
      </w:pPr>
    </w:p>
    <w:p w14:paraId="776A5801" w14:textId="6128E660" w:rsidR="005C5004" w:rsidRDefault="005C5004" w:rsidP="005C5004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193B08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45BF168C" w14:textId="78210130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193B08">
        <w:t xml:space="preserve"> </w:t>
      </w:r>
      <w:bookmarkEnd w:id="0"/>
      <w:r w:rsidRPr="00D939B4">
        <w:rPr>
          <w:rFonts w:ascii="Times New Roman" w:hAnsi="Times New Roman" w:cs="Times New Roman"/>
          <w:sz w:val="28"/>
          <w:szCs w:val="28"/>
        </w:rPr>
        <w:t>1.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Научиться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проектировать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классами: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композицию,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ассоциацию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D0E02F" w14:textId="15ED6F1E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2.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Освоить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(поля-объекты,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вложение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структур)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(указатели,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ссылки)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35576C" w14:textId="74FE3F91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3.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Понять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разницу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точки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зрения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времени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жизни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6796BD" w14:textId="6BEF9C99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4.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Научиться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использовать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статические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методы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подсчёта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общих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данных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всех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экземпляров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0E9598" w14:textId="54D97CD5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5.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Получить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навыки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правильного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управления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памятью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типах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</w:t>
      </w:r>
    </w:p>
    <w:p w14:paraId="1E8DC642" w14:textId="77777777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FFB83E1" w14:textId="2CE51F13" w:rsidR="005C5004" w:rsidRDefault="005C5004" w:rsidP="005C500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239347096"/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bookmarkEnd w:id="2"/>
    <w:p w14:paraId="2EFF2788" w14:textId="4BFA783D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Композиция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87BBA">
        <w:rPr>
          <w:rFonts w:ascii="Times New Roman" w:hAnsi="Times New Roman" w:cs="Times New Roman"/>
          <w:sz w:val="28"/>
          <w:szCs w:val="28"/>
        </w:rPr>
        <w:t>(</w:t>
      </w:r>
      <w:r w:rsidRPr="00FA6E18">
        <w:rPr>
          <w:rFonts w:ascii="Times New Roman" w:hAnsi="Times New Roman" w:cs="Times New Roman"/>
          <w:bCs/>
          <w:sz w:val="28"/>
          <w:szCs w:val="28"/>
        </w:rPr>
        <w:t>Связь: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«состоит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из»,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может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без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целого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0D9C4940" w14:textId="6D3F809F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A6E18">
        <w:rPr>
          <w:rFonts w:ascii="Times New Roman" w:hAnsi="Times New Roman" w:cs="Times New Roman"/>
          <w:bCs/>
          <w:sz w:val="28"/>
          <w:szCs w:val="28"/>
        </w:rPr>
        <w:t>Реализация: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поля-объекты,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A6E18">
        <w:rPr>
          <w:rFonts w:ascii="Times New Roman" w:hAnsi="Times New Roman" w:cs="Times New Roman"/>
          <w:bCs/>
          <w:sz w:val="28"/>
          <w:szCs w:val="28"/>
        </w:rPr>
        <w:t>unique_ptr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Жизненный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цикл: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части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создаются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уничтожаются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вместе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целым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Управление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памятью: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отвечает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за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создание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удаление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частей)</w:t>
      </w:r>
    </w:p>
    <w:p w14:paraId="3FB2E29C" w14:textId="73AE83A9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Агрегация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87BBA">
        <w:rPr>
          <w:rFonts w:ascii="Times New Roman" w:hAnsi="Times New Roman" w:cs="Times New Roman"/>
          <w:sz w:val="28"/>
          <w:szCs w:val="28"/>
        </w:rPr>
        <w:t>(</w:t>
      </w:r>
      <w:r w:rsidRPr="00FA6E18">
        <w:rPr>
          <w:rFonts w:ascii="Times New Roman" w:hAnsi="Times New Roman" w:cs="Times New Roman"/>
          <w:bCs/>
          <w:sz w:val="28"/>
          <w:szCs w:val="28"/>
        </w:rPr>
        <w:t>Связь: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«использует»,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может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без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целого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Реализация: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указатели,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ссылки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Жизненный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цикл: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создаются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независимо,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живут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дольше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целого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Управление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памятью: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отвечает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за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удаление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частей)</w:t>
      </w:r>
    </w:p>
    <w:p w14:paraId="4CAC43A7" w14:textId="24DB872A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татические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члены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(Статическое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поле: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одно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для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всех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объектов,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хранится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статической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памяти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Статический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метод: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можно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вызвать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без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объекта,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доступа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к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нестатическим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полям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Применение: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счётчики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объектов,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общие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данные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для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всех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экземпляров)</w:t>
      </w:r>
    </w:p>
    <w:p w14:paraId="07AC345D" w14:textId="77777777" w:rsidR="005C5004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4618D54" w14:textId="33CDEC2E" w:rsidR="005C5004" w:rsidRDefault="005C5004" w:rsidP="005C500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5005A">
        <w:rPr>
          <w:rFonts w:ascii="Times New Roman" w:hAnsi="Times New Roman" w:cs="Times New Roman"/>
          <w:b/>
          <w:bCs/>
          <w:sz w:val="28"/>
          <w:szCs w:val="28"/>
        </w:rPr>
        <w:t>Задания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b/>
          <w:bCs/>
          <w:sz w:val="28"/>
          <w:szCs w:val="28"/>
        </w:rPr>
        <w:t>для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b/>
          <w:bCs/>
          <w:sz w:val="28"/>
          <w:szCs w:val="28"/>
        </w:rPr>
        <w:t>самостоятельного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</w:p>
    <w:p w14:paraId="7DEA809E" w14:textId="18D002C6" w:rsidR="003C559D" w:rsidRPr="003C559D" w:rsidRDefault="003C559D" w:rsidP="003C5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>-репозиторий: https://github.com/serafima2007k-code/algorithms</w:t>
      </w:r>
    </w:p>
    <w:p w14:paraId="72EAA3C3" w14:textId="7813605D" w:rsidR="005C5004" w:rsidRPr="005C5004" w:rsidRDefault="005C5004" w:rsidP="005C500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939B4">
        <w:rPr>
          <w:rFonts w:ascii="Times New Roman" w:hAnsi="Times New Roman" w:cs="Times New Roman"/>
          <w:b/>
          <w:bCs/>
          <w:sz w:val="28"/>
          <w:szCs w:val="28"/>
        </w:rPr>
        <w:t>Индивидуальн</w:t>
      </w:r>
      <w:r>
        <w:rPr>
          <w:rFonts w:ascii="Times New Roman" w:hAnsi="Times New Roman" w:cs="Times New Roman"/>
          <w:b/>
          <w:bCs/>
          <w:sz w:val="28"/>
          <w:szCs w:val="28"/>
        </w:rPr>
        <w:t>ое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задани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</w:p>
    <w:p w14:paraId="2E997417" w14:textId="3376AA2A" w:rsidR="005C5004" w:rsidRDefault="005C5004" w:rsidP="005C500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B0135">
        <w:rPr>
          <w:rFonts w:ascii="Times New Roman" w:hAnsi="Times New Roman" w:cs="Times New Roman"/>
          <w:b/>
          <w:sz w:val="28"/>
          <w:szCs w:val="28"/>
        </w:rPr>
        <w:t>Средний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уровень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(15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вариантов)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00760C2" w14:textId="690BCA19" w:rsidR="005C5004" w:rsidRDefault="005C5004" w:rsidP="005C500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B0135">
        <w:rPr>
          <w:rFonts w:ascii="Times New Roman" w:hAnsi="Times New Roman" w:cs="Times New Roman"/>
          <w:b/>
          <w:sz w:val="28"/>
          <w:szCs w:val="28"/>
        </w:rPr>
        <w:lastRenderedPageBreak/>
        <w:t>Общее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задание: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Реализовать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два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класса,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связанных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отношением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агрегация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(часть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может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существовать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без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целого).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Добавить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статическое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поле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для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подсчёта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количества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класса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«Часть».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Продемонстрировать,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что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при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уничтожении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целого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части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продолжают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существовать.</w:t>
      </w:r>
    </w:p>
    <w:p w14:paraId="4617DA7A" w14:textId="3A1C3A28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  <w:bookmarkStart w:id="3" w:name="_Hlk240615215"/>
      <w:r w:rsidRPr="005B0135">
        <w:rPr>
          <w:rFonts w:ascii="Times New Roman" w:hAnsi="Times New Roman" w:cs="Times New Roman"/>
          <w:sz w:val="28"/>
          <w:szCs w:val="28"/>
        </w:rPr>
        <w:t>№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sz w:val="28"/>
          <w:szCs w:val="28"/>
        </w:rPr>
        <w:t>вар.</w:t>
      </w:r>
      <w:r>
        <w:rPr>
          <w:rFonts w:ascii="Times New Roman" w:hAnsi="Times New Roman" w:cs="Times New Roman"/>
          <w:sz w:val="28"/>
          <w:szCs w:val="28"/>
        </w:rPr>
        <w:t>-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14</w:t>
      </w:r>
    </w:p>
    <w:bookmarkEnd w:id="3"/>
    <w:p w14:paraId="1C2558A8" w14:textId="7F1B317A" w:rsidR="005C5004" w:rsidRDefault="00193B08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«Целое»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C5004" w:rsidRPr="005B0135">
        <w:rPr>
          <w:rFonts w:ascii="Times New Roman" w:hAnsi="Times New Roman" w:cs="Times New Roman"/>
          <w:sz w:val="28"/>
          <w:szCs w:val="28"/>
        </w:rPr>
        <w:t>Cart</w:t>
      </w:r>
      <w:proofErr w:type="spellEnd"/>
    </w:p>
    <w:p w14:paraId="5FC6F2CE" w14:textId="7B8384A1" w:rsidR="005C5004" w:rsidRDefault="00193B08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«Часть»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C5004" w:rsidRPr="005B0135">
        <w:rPr>
          <w:rFonts w:ascii="Times New Roman" w:hAnsi="Times New Roman" w:cs="Times New Roman"/>
          <w:sz w:val="28"/>
          <w:szCs w:val="28"/>
        </w:rPr>
        <w:t>Item</w:t>
      </w:r>
      <w:proofErr w:type="spellEnd"/>
    </w:p>
    <w:p w14:paraId="6E5DB781" w14:textId="5E2976A4" w:rsidR="005C5004" w:rsidRDefault="00193B08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класса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«Часть»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название,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цена,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количество</w:t>
      </w:r>
    </w:p>
    <w:p w14:paraId="1C55B492" w14:textId="77777777" w:rsidR="005C5004" w:rsidRDefault="005C5004" w:rsidP="005C500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1FEBEA6" wp14:editId="04E4C398">
            <wp:extent cx="6387586" cy="54787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0032" cy="548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CFD50" w14:textId="2724209F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6A8EA959" w14:textId="77777777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5730572A" wp14:editId="748CC1E4">
            <wp:extent cx="6264590" cy="61112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2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170" cy="611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39983" w14:textId="0A2C3396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6B254327" w14:textId="77777777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56F74DA6" wp14:editId="686AC307">
            <wp:extent cx="5814060" cy="33680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2615" w14:textId="7588465D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5B57B14B" w14:textId="77777777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3976E4" w14:textId="77777777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2C8C8B2" wp14:editId="4BC836BF">
            <wp:extent cx="3909060" cy="38938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5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F135" w14:textId="26E28474" w:rsidR="005C5004" w:rsidRDefault="005C5004" w:rsidP="005C50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4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4A12456A" w14:textId="77777777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</w:p>
    <w:p w14:paraId="39FDC927" w14:textId="2E944082" w:rsidR="005C5004" w:rsidRDefault="005C5004" w:rsidP="005C500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581AA83F" w14:textId="0C782B70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1.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композиция?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Приведите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пример.</w:t>
      </w:r>
    </w:p>
    <w:p w14:paraId="11B552E1" w14:textId="7CFB7A3D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отношение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"часть-целое",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где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могут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существовать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без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целого.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создаёт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уничтожает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части.</w:t>
      </w:r>
    </w:p>
    <w:p w14:paraId="74393AFB" w14:textId="3C98D079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Пример: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Дом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→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Комнаты.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дом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снести,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комнаты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исчезнут.</w:t>
      </w:r>
    </w:p>
    <w:p w14:paraId="5298A6B2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453FC9B7" w14:textId="2431B0C8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B76B01"/>
          <w:kern w:val="0"/>
          <w:sz w:val="28"/>
          <w:szCs w:val="28"/>
          <w:lang w:val="en-US" w:eastAsia="ru-RU"/>
          <w14:ligatures w14:val="none"/>
        </w:rPr>
        <w:t>Room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};</w:t>
      </w:r>
    </w:p>
    <w:p w14:paraId="3B2A3D29" w14:textId="22C385B9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B76B01"/>
          <w:kern w:val="0"/>
          <w:sz w:val="28"/>
          <w:szCs w:val="28"/>
          <w:lang w:val="en-US" w:eastAsia="ru-RU"/>
          <w14:ligatures w14:val="none"/>
        </w:rPr>
        <w:t>House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{</w:t>
      </w:r>
    </w:p>
    <w:p w14:paraId="5E7912E7" w14:textId="15C701A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vector</w:t>
      </w:r>
      <w:proofErr w:type="spellEnd"/>
      <w:r w:rsidR="005C5004" w:rsidRPr="00C20C1F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eastAsia="ru-RU"/>
          <w14:ligatures w14:val="none"/>
        </w:rPr>
        <w:t>&lt;</w:t>
      </w:r>
      <w:proofErr w:type="spellStart"/>
      <w:r w:rsidR="005C5004"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Room</w:t>
      </w:r>
      <w:proofErr w:type="spellEnd"/>
      <w:r w:rsidR="005C5004" w:rsidRPr="00C20C1F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eastAsia="ru-RU"/>
          <w14:ligatures w14:val="none"/>
        </w:rPr>
        <w:t>&gt;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rooms</w:t>
      </w:r>
      <w:proofErr w:type="spellEnd"/>
      <w:r w:rsidR="005C5004"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eastAsia="ru-RU"/>
          <w14:ligatures w14:val="none"/>
        </w:rPr>
        <w:t>;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</w:t>
      </w:r>
      <w:r w:rsidR="005C5004" w:rsidRPr="00C20C1F">
        <w:rPr>
          <w:rFonts w:ascii="Times New Roman" w:eastAsia="Times New Roman" w:hAnsi="Times New Roman" w:cs="Times New Roman"/>
          <w:i/>
          <w:iCs/>
          <w:color w:val="A0A1A7"/>
          <w:kern w:val="0"/>
          <w:sz w:val="28"/>
          <w:szCs w:val="28"/>
          <w:lang w:eastAsia="ru-RU"/>
          <w14:ligatures w14:val="none"/>
        </w:rPr>
        <w:t>//</w:t>
      </w:r>
      <w:r>
        <w:rPr>
          <w:rFonts w:ascii="Times New Roman" w:eastAsia="Times New Roman" w:hAnsi="Times New Roman" w:cs="Times New Roman"/>
          <w:i/>
          <w:iCs/>
          <w:color w:val="A0A1A7"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i/>
          <w:iCs/>
          <w:color w:val="A0A1A7"/>
          <w:kern w:val="0"/>
          <w:sz w:val="28"/>
          <w:szCs w:val="28"/>
          <w:lang w:eastAsia="ru-RU"/>
          <w14:ligatures w14:val="none"/>
        </w:rPr>
        <w:t>композиция</w:t>
      </w:r>
    </w:p>
    <w:p w14:paraId="65D70CEB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eastAsia="ru-RU"/>
          <w14:ligatures w14:val="none"/>
        </w:rPr>
        <w:t>};</w:t>
      </w:r>
    </w:p>
    <w:p w14:paraId="06178DE2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0AAC9E7" w14:textId="155BD155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2.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агрегация?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Чем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она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отличается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от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композиции?</w:t>
      </w:r>
    </w:p>
    <w:p w14:paraId="4310829A" w14:textId="09591C86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Агрегация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отношение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"часть-целое",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где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могут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существовать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независимо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целого.</w:t>
      </w:r>
    </w:p>
    <w:p w14:paraId="6B6F260F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Отличия:</w:t>
      </w:r>
    </w:p>
    <w:p w14:paraId="2213FEAB" w14:textId="0F4DDDC5" w:rsidR="005C5004" w:rsidRPr="00C20C1F" w:rsidRDefault="005C5004" w:rsidP="005C5004">
      <w:pPr>
        <w:numPr>
          <w:ilvl w:val="0"/>
          <w:numId w:val="1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Композиция: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умирают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целым,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создаются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целым</w:t>
      </w:r>
    </w:p>
    <w:p w14:paraId="741DAB47" w14:textId="3AA5942F" w:rsidR="005C5004" w:rsidRPr="00C20C1F" w:rsidRDefault="005C5004" w:rsidP="005C5004">
      <w:pPr>
        <w:numPr>
          <w:ilvl w:val="0"/>
          <w:numId w:val="1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Агрегация: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живут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без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целого,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создаются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отдельно</w:t>
      </w:r>
    </w:p>
    <w:p w14:paraId="3140B5BC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A88B95A" w14:textId="1320C87F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3.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реализовать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композицию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С++?</w:t>
      </w:r>
    </w:p>
    <w:p w14:paraId="0A3B7330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Способы:</w:t>
      </w:r>
    </w:p>
    <w:p w14:paraId="25BEA279" w14:textId="77777777" w:rsidR="005C5004" w:rsidRPr="00C20C1F" w:rsidRDefault="005C5004" w:rsidP="005C5004">
      <w:pPr>
        <w:numPr>
          <w:ilvl w:val="0"/>
          <w:numId w:val="2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Поле-объект:</w:t>
      </w:r>
    </w:p>
    <w:p w14:paraId="1D6BD1FA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4C632B60" w14:textId="210C187E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Car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1383EDA0" w14:textId="6E6E5BB6" w:rsidR="005C5004" w:rsidRPr="00C20C1F" w:rsidRDefault="005C5004" w:rsidP="005C5004">
      <w:pPr>
        <w:numPr>
          <w:ilvl w:val="0"/>
          <w:numId w:val="3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Динамическая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память:</w:t>
      </w:r>
    </w:p>
    <w:p w14:paraId="473FCE3E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75D8066C" w14:textId="63D56EA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Car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</w:p>
    <w:p w14:paraId="7B7B5EA2" w14:textId="7BBD95AF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46EA615D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public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28A61802" w14:textId="372F0A6D" w:rsidR="005C5004" w:rsidRPr="00B75AFC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Car()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engine(new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Engine())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06F3DBCC" w14:textId="5A11667B" w:rsidR="005C5004" w:rsidRPr="00B75AFC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~Car()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delete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5443D722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49A10BC4" w14:textId="45307853" w:rsidR="005C5004" w:rsidRPr="00C20C1F" w:rsidRDefault="005C5004" w:rsidP="005C5004">
      <w:pPr>
        <w:numPr>
          <w:ilvl w:val="0"/>
          <w:numId w:val="4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Умные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указатели:</w:t>
      </w:r>
    </w:p>
    <w:p w14:paraId="424D44EE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295A396D" w14:textId="7D64A53A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Car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</w:p>
    <w:p w14:paraId="0559D1B5" w14:textId="61014D41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unique_ptr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&lt;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&gt;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61CECEB0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public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55DC3025" w14:textId="0712FD82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Car()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engine(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make_unique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&lt;Engine&gt;())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7B2FDF18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768E8BE2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5995A28" w14:textId="6306B2BB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4.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реализовать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агрегацию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С++?</w:t>
      </w:r>
    </w:p>
    <w:p w14:paraId="77249083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50C8E594" w14:textId="03FBBF93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};</w:t>
      </w:r>
    </w:p>
    <w:p w14:paraId="461C3F7F" w14:textId="68A907B4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Library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44BCD815" w14:textId="3293CA4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vector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&lt;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*&gt;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books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>//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указатели</w:t>
      </w:r>
    </w:p>
    <w:p w14:paraId="1BBA7B84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public:</w:t>
      </w:r>
    </w:p>
    <w:p w14:paraId="5C214148" w14:textId="1D5F1B2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void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addBook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books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.push_back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);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02D24831" w14:textId="36601D07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//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В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деструкторе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книги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удаляем!</w:t>
      </w:r>
    </w:p>
    <w:p w14:paraId="58283BE4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1A8E8D99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9DAE30C" w14:textId="0D8C9AF3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5.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чём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разница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времени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жизни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частей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композиции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агрегации?</w:t>
      </w:r>
    </w:p>
    <w:tbl>
      <w:tblPr>
        <w:tblW w:w="10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4234"/>
        <w:gridCol w:w="3371"/>
      </w:tblGrid>
      <w:tr w:rsidR="005C5004" w:rsidRPr="00C20C1F" w14:paraId="66815239" w14:textId="77777777" w:rsidTr="00193B0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45339B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97888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Композиция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1CE39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Агрегация</w:t>
            </w:r>
          </w:p>
        </w:tc>
      </w:tr>
      <w:tr w:rsidR="005C5004" w:rsidRPr="00C20C1F" w14:paraId="346D4799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3C35AB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Создание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3963F" w14:textId="1F857858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Внутри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7C069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Снаружи</w:t>
            </w:r>
          </w:p>
        </w:tc>
      </w:tr>
      <w:tr w:rsidR="005C5004" w:rsidRPr="00C20C1F" w14:paraId="500E5E96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608F0C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Жизнь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CB0BB" w14:textId="5B36ABFF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Вместе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4A296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Независимо</w:t>
            </w:r>
          </w:p>
        </w:tc>
      </w:tr>
      <w:tr w:rsidR="005C5004" w:rsidRPr="00C20C1F" w14:paraId="4D966EEE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4F7157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BF012" w14:textId="1DEE93C5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Вместе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5B7BB" w14:textId="0F37A636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удаляются</w:t>
            </w:r>
          </w:p>
        </w:tc>
      </w:tr>
    </w:tbl>
    <w:p w14:paraId="1F2A6CD1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9D44ED" w14:textId="2CE184F7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6.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поле?</w:t>
      </w:r>
    </w:p>
    <w:p w14:paraId="6169F803" w14:textId="178454BE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принадлежит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классу,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объекту.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Существует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единственном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экземпляре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всех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объектов.</w:t>
      </w:r>
    </w:p>
    <w:p w14:paraId="395C629B" w14:textId="71464C64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Отличие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от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обычного: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обычное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своё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каждого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объекта,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объекты.</w:t>
      </w:r>
    </w:p>
    <w:p w14:paraId="283FB425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EEEAF22" w14:textId="749CE00B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7.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объявить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определить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поле?</w:t>
      </w:r>
    </w:p>
    <w:p w14:paraId="15C16DF7" w14:textId="6C0F4D0A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Объявление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(в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классе):</w:t>
      </w:r>
    </w:p>
    <w:p w14:paraId="38A46290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1566133E" w14:textId="2AE3F085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MyClass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</w:p>
    <w:p w14:paraId="07FCFEB4" w14:textId="0B56529A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static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count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0FC3F651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6BCD3A5E" w14:textId="23BB3525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Определение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(вне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класса):</w:t>
      </w:r>
    </w:p>
    <w:p w14:paraId="3B452A26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676ED356" w14:textId="3E747602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proofErr w:type="gram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MyClass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::</w:t>
      </w:r>
      <w:proofErr w:type="spellStart"/>
      <w:proofErr w:type="gramEnd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count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=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0;</w:t>
      </w:r>
    </w:p>
    <w:p w14:paraId="21AE7AC9" w14:textId="570CE830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Хранится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статической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области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памяти.</w:t>
      </w:r>
    </w:p>
    <w:p w14:paraId="3DA9441E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A6F73C" w14:textId="3A0ADEED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8.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метод?</w:t>
      </w:r>
    </w:p>
    <w:p w14:paraId="1D678573" w14:textId="69D906DD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метод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вызывается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без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создания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объекта: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proofErr w:type="gram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ClassName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::</w:t>
      </w:r>
      <w:proofErr w:type="spellStart"/>
      <w:proofErr w:type="gram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method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()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27775FA6" w14:textId="48589AAB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Нельзя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обращаться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нестатическим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(нет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this</w:t>
      </w:r>
      <w:proofErr w:type="spellEnd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299D3919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FA44D1A" w14:textId="7662AB01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9.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Для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чего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используются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счётчики?</w:t>
      </w:r>
    </w:p>
    <w:p w14:paraId="2D2E89D5" w14:textId="0AC480AC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Подсчёт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количества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объектов</w:t>
      </w:r>
    </w:p>
    <w:p w14:paraId="6D6A6A5F" w14:textId="33F00F4B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ресурсами</w:t>
      </w:r>
    </w:p>
    <w:p w14:paraId="267FAEFB" w14:textId="372F48E3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Генерация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уникальных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ID</w:t>
      </w:r>
    </w:p>
    <w:p w14:paraId="0B689F64" w14:textId="63FBD446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статистики</w:t>
      </w:r>
    </w:p>
    <w:p w14:paraId="47B76864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22C8C7B" w14:textId="24D97958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10.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Singleton</w:t>
      </w:r>
      <w:proofErr w:type="spellEnd"/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?</w:t>
      </w:r>
    </w:p>
    <w:p w14:paraId="621647D0" w14:textId="1F4D7C5D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Singleton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паттерн,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гарантирующий,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есть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только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экземпляр.</w:t>
      </w:r>
    </w:p>
    <w:p w14:paraId="0BCDDD71" w14:textId="00428D8A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Реализация: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приватный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конструктор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статический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getInstance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()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73B4FA96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00FE31B9" w14:textId="2689B45E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32C648F8" w14:textId="5BC8CF12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static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instance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;</w:t>
      </w:r>
    </w:p>
    <w:p w14:paraId="7BEA25DD" w14:textId="09B49640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lastRenderedPageBreak/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60BB7779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public:</w:t>
      </w:r>
    </w:p>
    <w:p w14:paraId="12E339A5" w14:textId="5AF4E164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static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getInstance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32273CDE" w14:textId="2B19EFB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if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(!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instance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instance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=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new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Singleton();</w:t>
      </w:r>
    </w:p>
    <w:p w14:paraId="2656E6E5" w14:textId="7253CFC5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   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return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instance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6EE49549" w14:textId="77B9CC75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</w:t>
      </w:r>
    </w:p>
    <w:p w14:paraId="52401744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7FC96E61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D9C87E8" w14:textId="4F4874A5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11.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запретить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создание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копий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объекта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(конструктор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копирования)?</w:t>
      </w:r>
    </w:p>
    <w:p w14:paraId="2916B51C" w14:textId="77777777" w:rsidR="005C5004" w:rsidRPr="00087BBA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672EC750" w14:textId="70DC44C1" w:rsidR="005C5004" w:rsidRPr="00087BBA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08A14798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public:</w:t>
      </w:r>
    </w:p>
    <w:p w14:paraId="2E444B8A" w14:textId="445A3EA8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(const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&amp;)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=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delete;</w:t>
      </w:r>
    </w:p>
    <w:p w14:paraId="0D12C540" w14:textId="1D9E508D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&amp;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operator=(const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&amp;)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=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delete;</w:t>
      </w:r>
    </w:p>
    <w:p w14:paraId="2425F31B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5EEC17E4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25D71CD" w14:textId="7DA69B01" w:rsidR="005C5004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12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.</w:t>
      </w:r>
      <w:r w:rsidR="00193B08"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каком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порядке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вызываются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конструкторы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деструкторы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композиции?</w:t>
      </w:r>
    </w:p>
    <w:p w14:paraId="75E3957E" w14:textId="29FF8FE7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Конструкторы: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сначала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поля-объекты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(по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порядку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объявления),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затем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тело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конструктора.</w:t>
      </w:r>
    </w:p>
    <w:p w14:paraId="36EB02AD" w14:textId="3B54F3EC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Деструкторы: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сначала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тело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деструктора,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затем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поля-объекты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обратном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порядке).</w:t>
      </w:r>
    </w:p>
    <w:p w14:paraId="70D28315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6FBAD78" w14:textId="531BF36B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13.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Можно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ли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изменить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из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обычного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метода?</w:t>
      </w:r>
    </w:p>
    <w:p w14:paraId="103AC3B7" w14:textId="3E4A8503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Да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обычный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имеет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доступ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класса,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включая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статические.</w:t>
      </w:r>
    </w:p>
    <w:p w14:paraId="39730545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0C9DEDFA" w14:textId="47C063C2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void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method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()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counter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++;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</w:t>
      </w:r>
      <w:r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//</w:t>
      </w:r>
      <w:r w:rsidR="00193B0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можно</w:t>
      </w:r>
    </w:p>
    <w:p w14:paraId="21BF555B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3A4D1D" w14:textId="38B7F647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14.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Почему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определяют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вне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класса?</w:t>
      </w:r>
    </w:p>
    <w:p w14:paraId="0BAD2F33" w14:textId="6CBA5A27" w:rsidR="005C5004" w:rsidRPr="00C20C1F" w:rsidRDefault="005C5004" w:rsidP="005C5004">
      <w:pPr>
        <w:numPr>
          <w:ilvl w:val="0"/>
          <w:numId w:val="6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Чтобы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выделить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память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</w:t>
      </w:r>
    </w:p>
    <w:p w14:paraId="0DF86CF4" w14:textId="146B95FB" w:rsidR="005C5004" w:rsidRPr="00C20C1F" w:rsidRDefault="005C5004" w:rsidP="005C5004">
      <w:pPr>
        <w:numPr>
          <w:ilvl w:val="0"/>
          <w:numId w:val="6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Чтобы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избежать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множественного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определения</w:t>
      </w:r>
    </w:p>
    <w:p w14:paraId="0E7893AD" w14:textId="4FDDF5DE" w:rsidR="005C5004" w:rsidRPr="00C20C1F" w:rsidRDefault="005C5004" w:rsidP="005C5004">
      <w:pPr>
        <w:numPr>
          <w:ilvl w:val="0"/>
          <w:numId w:val="6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инициализации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месте</w:t>
      </w:r>
    </w:p>
    <w:p w14:paraId="42C60ED1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3333FE4" w14:textId="339D0360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15.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каких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случаях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стоит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использовать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композицию,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каких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-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агрегацию?</w:t>
      </w:r>
    </w:p>
    <w:tbl>
      <w:tblPr>
        <w:tblW w:w="10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8"/>
        <w:gridCol w:w="4972"/>
      </w:tblGrid>
      <w:tr w:rsidR="005C5004" w:rsidRPr="00C20C1F" w14:paraId="43A6CF5C" w14:textId="77777777" w:rsidTr="00193B0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6F11C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Композиция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C8C80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Агрегация</w:t>
            </w:r>
          </w:p>
        </w:tc>
      </w:tr>
      <w:tr w:rsidR="005C5004" w:rsidRPr="00C20C1F" w14:paraId="3710F09A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DD37C" w14:textId="0D0F2950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может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жить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без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73ECD" w14:textId="714E6E7F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может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жить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без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</w:p>
        </w:tc>
      </w:tr>
      <w:tr w:rsidR="005C5004" w:rsidRPr="00C20C1F" w14:paraId="3A7329B2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B0B48" w14:textId="47DF2386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Дом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комнаты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1C79A3" w14:textId="7D72E33B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Библиотека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книги</w:t>
            </w:r>
          </w:p>
        </w:tc>
      </w:tr>
      <w:tr w:rsidR="005C5004" w:rsidRPr="00C20C1F" w14:paraId="00D99633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137671" w14:textId="23FEF1DB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Автомобиль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двигатель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3B2A7" w14:textId="5116D0DB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Университет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студенты</w:t>
            </w:r>
          </w:p>
        </w:tc>
      </w:tr>
      <w:tr w:rsidR="005C5004" w:rsidRPr="00C20C1F" w14:paraId="12496B3D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3DAB9" w14:textId="56ACD7D1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ACDE4" w14:textId="79F2C28E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части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остаются</w:t>
            </w:r>
          </w:p>
        </w:tc>
      </w:tr>
    </w:tbl>
    <w:p w14:paraId="25A3BA9C" w14:textId="77777777" w:rsidR="005C5004" w:rsidRPr="00C20C1F" w:rsidRDefault="005C5004" w:rsidP="005C500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3AB609" w14:textId="77777777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</w:p>
    <w:p w14:paraId="08663610" w14:textId="30A52DF2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Научилась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проектировать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классами: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композицию,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ассоциацию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34BF88" w14:textId="367A1261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Освоила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(поля-объекты,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вложение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структур)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(указатели,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ссылки)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6A49555" w14:textId="73AD6EC5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Поняла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разницу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точки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зрения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времени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жизни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0197F2" w14:textId="6D18AA5C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Научилась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использовать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статические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методы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подсчёта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общих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данных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всех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экземпляров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2F165A" w14:textId="27069F1B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Получила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навыки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правильного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управления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памятью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типах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</w:t>
      </w:r>
    </w:p>
    <w:p w14:paraId="6C7942D9" w14:textId="77777777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E86974C" w14:textId="77777777" w:rsidR="00F9241E" w:rsidRDefault="00F9241E"/>
    <w:sectPr w:rsidR="00F924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8D539C"/>
    <w:multiLevelType w:val="multilevel"/>
    <w:tmpl w:val="8E2244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2119BD"/>
    <w:multiLevelType w:val="multilevel"/>
    <w:tmpl w:val="57F81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1B71D4"/>
    <w:multiLevelType w:val="multilevel"/>
    <w:tmpl w:val="65D2A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0F74B6"/>
    <w:multiLevelType w:val="multilevel"/>
    <w:tmpl w:val="7D5CA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7A7544"/>
    <w:multiLevelType w:val="multilevel"/>
    <w:tmpl w:val="05E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501835"/>
    <w:multiLevelType w:val="multilevel"/>
    <w:tmpl w:val="CE3A42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C32"/>
    <w:rsid w:val="00193B08"/>
    <w:rsid w:val="003C559D"/>
    <w:rsid w:val="00526F95"/>
    <w:rsid w:val="005C5004"/>
    <w:rsid w:val="00664C32"/>
    <w:rsid w:val="009C15B2"/>
    <w:rsid w:val="00CD4530"/>
    <w:rsid w:val="00F92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D5B84"/>
  <w15:chartTrackingRefBased/>
  <w15:docId w15:val="{F03E0451-B50A-496F-81FA-A7060DBF5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5004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3625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985</Words>
  <Characters>5615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7</cp:revision>
  <dcterms:created xsi:type="dcterms:W3CDTF">2026-09-17T09:07:00Z</dcterms:created>
  <dcterms:modified xsi:type="dcterms:W3CDTF">2026-10-11T18:39:00Z</dcterms:modified>
</cp:coreProperties>
</file>