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DE" w:rsidRPr="00161DDE" w:rsidRDefault="00161DDE" w:rsidP="00161DDE">
      <w:pPr>
        <w:pStyle w:val="Heading3"/>
        <w:rPr>
          <w:sz w:val="24"/>
          <w:szCs w:val="24"/>
        </w:rPr>
      </w:pPr>
      <w:r w:rsidRPr="00161DDE">
        <w:rPr>
          <w:sz w:val="24"/>
          <w:szCs w:val="24"/>
        </w:rPr>
        <w:t>Part 1: Introduction to Software Engineering</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What is Software Engineering?</w:t>
      </w:r>
    </w:p>
    <w:p w:rsidR="00161DDE" w:rsidRPr="00161DDE" w:rsidRDefault="00161DDE" w:rsidP="00161DDE">
      <w:pPr>
        <w:pStyle w:val="NormalWeb"/>
      </w:pPr>
      <w:r w:rsidRPr="00161DDE">
        <w:t>Software engineering is a discipline that involves the systematic application of engineering principles to the development, operation, and maintenance of software. It encompasses the entire process of software creation, from the initial requirements gathering to design, implementation, testing, deployment, and maintenance. The goal is to produce high-quality software that meets user needs, is reliable, maintainable, and scalable.</w:t>
      </w:r>
      <w:bookmarkStart w:id="0" w:name="_GoBack"/>
      <w:bookmarkEnd w:id="0"/>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Importance in the Technology Industry</w:t>
      </w:r>
    </w:p>
    <w:p w:rsidR="00161DDE" w:rsidRPr="00161DDE" w:rsidRDefault="00161DDE" w:rsidP="00161DDE">
      <w:pPr>
        <w:pStyle w:val="NormalWeb"/>
      </w:pPr>
      <w:r w:rsidRPr="00161DDE">
        <w:t>Software engineering is crucial in the technology industry as it ensures the development of robust, scalable, and maintainable software systems that power everything from critical infrastructure to everyday applications. The discipline helps manage complexity, reduces the risk of software failures, and allows teams to deliver software on time and within budget. It also promotes innovation by enabling the creation of sophisticated software products that drive technological advancements.</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Key Milestones in the Evolution of Software Engineering</w:t>
      </w:r>
    </w:p>
    <w:p w:rsidR="00161DDE" w:rsidRPr="00161DDE" w:rsidRDefault="00161DDE" w:rsidP="00161DDE">
      <w:pPr>
        <w:pStyle w:val="NormalWeb"/>
        <w:numPr>
          <w:ilvl w:val="0"/>
          <w:numId w:val="17"/>
        </w:numPr>
      </w:pPr>
      <w:r w:rsidRPr="00161DDE">
        <w:rPr>
          <w:rStyle w:val="Strong"/>
        </w:rPr>
        <w:t>The Introduction of the Waterfall Model (1970):</w:t>
      </w:r>
    </w:p>
    <w:p w:rsidR="00161DDE" w:rsidRPr="00161DDE" w:rsidRDefault="00161DDE" w:rsidP="00161DDE">
      <w:pPr>
        <w:numPr>
          <w:ilvl w:val="1"/>
          <w:numId w:val="17"/>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The Waterfall model was one of the first software development methodologies, introduced by Winston Royce. It formalized the process of software development into distinct phases: requirements, design, implementation, testing, deployment, and maintenance. It set the stage for structured software engineering practices.</w:t>
      </w:r>
    </w:p>
    <w:p w:rsidR="00161DDE" w:rsidRPr="00161DDE" w:rsidRDefault="00161DDE" w:rsidP="00161DDE">
      <w:pPr>
        <w:pStyle w:val="NormalWeb"/>
        <w:numPr>
          <w:ilvl w:val="0"/>
          <w:numId w:val="17"/>
        </w:numPr>
      </w:pPr>
      <w:r w:rsidRPr="00161DDE">
        <w:rPr>
          <w:rStyle w:val="Strong"/>
        </w:rPr>
        <w:t>The Agile Manifesto (2001):</w:t>
      </w:r>
    </w:p>
    <w:p w:rsidR="00161DDE" w:rsidRPr="00161DDE" w:rsidRDefault="00161DDE" w:rsidP="00161DDE">
      <w:pPr>
        <w:numPr>
          <w:ilvl w:val="1"/>
          <w:numId w:val="17"/>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The Agile Manifesto marked a significant shift in software engineering, emphasizing flexibility, customer collaboration, and iterative development. This approach addressed the limitations of the Waterfall model by promoting adaptive planning and continuous delivery.</w:t>
      </w:r>
    </w:p>
    <w:p w:rsidR="00161DDE" w:rsidRPr="00161DDE" w:rsidRDefault="00161DDE" w:rsidP="00161DDE">
      <w:pPr>
        <w:pStyle w:val="NormalWeb"/>
        <w:numPr>
          <w:ilvl w:val="0"/>
          <w:numId w:val="17"/>
        </w:numPr>
      </w:pPr>
      <w:r w:rsidRPr="00161DDE">
        <w:rPr>
          <w:rStyle w:val="Strong"/>
        </w:rPr>
        <w:t xml:space="preserve">The Rise of </w:t>
      </w:r>
      <w:proofErr w:type="spellStart"/>
      <w:r w:rsidRPr="00161DDE">
        <w:rPr>
          <w:rStyle w:val="Strong"/>
        </w:rPr>
        <w:t>DevOps</w:t>
      </w:r>
      <w:proofErr w:type="spellEnd"/>
      <w:r w:rsidRPr="00161DDE">
        <w:rPr>
          <w:rStyle w:val="Strong"/>
        </w:rPr>
        <w:t xml:space="preserve"> (2010s):</w:t>
      </w:r>
    </w:p>
    <w:p w:rsidR="00161DDE" w:rsidRPr="00161DDE" w:rsidRDefault="00161DDE" w:rsidP="00161DDE">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161DDE">
        <w:rPr>
          <w:rFonts w:ascii="Times New Roman" w:hAnsi="Times New Roman" w:cs="Times New Roman"/>
          <w:sz w:val="24"/>
          <w:szCs w:val="24"/>
        </w:rPr>
        <w:t>DevOps</w:t>
      </w:r>
      <w:proofErr w:type="spellEnd"/>
      <w:r w:rsidRPr="00161DDE">
        <w:rPr>
          <w:rFonts w:ascii="Times New Roman" w:hAnsi="Times New Roman" w:cs="Times New Roman"/>
          <w:sz w:val="24"/>
          <w:szCs w:val="24"/>
        </w:rPr>
        <w:t xml:space="preserve"> emerged as a cultural and technical movement that integrated software development and IT operations. It emphasized collaboration, automation, and continuous integration/continuous deployment (CI/CD) to streamline software delivery and improve quality.</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Phases of the Software Development Life Cycle (SDLC)</w:t>
      </w:r>
    </w:p>
    <w:p w:rsidR="00161DDE" w:rsidRPr="00161DDE" w:rsidRDefault="00161DDE" w:rsidP="00161DDE">
      <w:pPr>
        <w:pStyle w:val="NormalWeb"/>
        <w:numPr>
          <w:ilvl w:val="0"/>
          <w:numId w:val="18"/>
        </w:numPr>
      </w:pPr>
      <w:r w:rsidRPr="00161DDE">
        <w:rPr>
          <w:rStyle w:val="Strong"/>
        </w:rPr>
        <w:t>Planning:</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Establish project goals, scope, and feasibility. Define the resources and timelines required.</w:t>
      </w:r>
    </w:p>
    <w:p w:rsidR="00161DDE" w:rsidRPr="00161DDE" w:rsidRDefault="00161DDE" w:rsidP="00161DDE">
      <w:pPr>
        <w:pStyle w:val="NormalWeb"/>
        <w:numPr>
          <w:ilvl w:val="0"/>
          <w:numId w:val="18"/>
        </w:numPr>
      </w:pPr>
      <w:r w:rsidRPr="00161DDE">
        <w:rPr>
          <w:rStyle w:val="Strong"/>
        </w:rPr>
        <w:t>Requirements Gathering:</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Collect and document user requirements, which serve as the foundation for the software design.</w:t>
      </w:r>
    </w:p>
    <w:p w:rsidR="00161DDE" w:rsidRPr="00161DDE" w:rsidRDefault="00161DDE" w:rsidP="00161DDE">
      <w:pPr>
        <w:pStyle w:val="NormalWeb"/>
        <w:numPr>
          <w:ilvl w:val="0"/>
          <w:numId w:val="18"/>
        </w:numPr>
      </w:pPr>
      <w:r w:rsidRPr="00161DDE">
        <w:rPr>
          <w:rStyle w:val="Strong"/>
        </w:rPr>
        <w:t>Design:</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Create detailed software architecture and design, specifying how the software will meet the requirements.</w:t>
      </w:r>
    </w:p>
    <w:p w:rsidR="00161DDE" w:rsidRPr="00161DDE" w:rsidRDefault="00161DDE" w:rsidP="00161DDE">
      <w:pPr>
        <w:pStyle w:val="NormalWeb"/>
        <w:numPr>
          <w:ilvl w:val="0"/>
          <w:numId w:val="18"/>
        </w:numPr>
      </w:pPr>
      <w:r w:rsidRPr="00161DDE">
        <w:rPr>
          <w:rStyle w:val="Strong"/>
        </w:rPr>
        <w:t>Implementation (Coding):</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lastRenderedPageBreak/>
        <w:t>Write the actual code based on the design specifications.</w:t>
      </w:r>
    </w:p>
    <w:p w:rsidR="00161DDE" w:rsidRPr="00161DDE" w:rsidRDefault="00161DDE" w:rsidP="00161DDE">
      <w:pPr>
        <w:pStyle w:val="NormalWeb"/>
        <w:numPr>
          <w:ilvl w:val="0"/>
          <w:numId w:val="18"/>
        </w:numPr>
      </w:pPr>
      <w:r w:rsidRPr="00161DDE">
        <w:rPr>
          <w:rStyle w:val="Strong"/>
        </w:rPr>
        <w:t>Testing:</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Validate that the software works as intended and meets the requirements. This includes unit, integration, system, and acceptance testing.</w:t>
      </w:r>
    </w:p>
    <w:p w:rsidR="00161DDE" w:rsidRPr="00161DDE" w:rsidRDefault="00161DDE" w:rsidP="00161DDE">
      <w:pPr>
        <w:pStyle w:val="NormalWeb"/>
        <w:numPr>
          <w:ilvl w:val="0"/>
          <w:numId w:val="18"/>
        </w:numPr>
      </w:pPr>
      <w:r w:rsidRPr="00161DDE">
        <w:rPr>
          <w:rStyle w:val="Strong"/>
        </w:rPr>
        <w:t>Deployment:</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Release the software to users, either through a direct installation or over a network.</w:t>
      </w:r>
    </w:p>
    <w:p w:rsidR="00161DDE" w:rsidRPr="00161DDE" w:rsidRDefault="00161DDE" w:rsidP="00161DDE">
      <w:pPr>
        <w:pStyle w:val="NormalWeb"/>
        <w:numPr>
          <w:ilvl w:val="0"/>
          <w:numId w:val="18"/>
        </w:numPr>
      </w:pPr>
      <w:r w:rsidRPr="00161DDE">
        <w:rPr>
          <w:rStyle w:val="Strong"/>
        </w:rPr>
        <w:t>Maintenance:</w:t>
      </w:r>
    </w:p>
    <w:p w:rsidR="00161DDE" w:rsidRPr="00161DDE" w:rsidRDefault="00161DDE" w:rsidP="00161DDE">
      <w:pPr>
        <w:numPr>
          <w:ilvl w:val="1"/>
          <w:numId w:val="18"/>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 xml:space="preserve">Provide </w:t>
      </w:r>
      <w:proofErr w:type="spellStart"/>
      <w:r w:rsidRPr="00161DDE">
        <w:rPr>
          <w:rFonts w:ascii="Times New Roman" w:hAnsi="Times New Roman" w:cs="Times New Roman"/>
          <w:sz w:val="24"/>
          <w:szCs w:val="24"/>
        </w:rPr>
        <w:t>ongoing</w:t>
      </w:r>
      <w:proofErr w:type="spellEnd"/>
      <w:r w:rsidRPr="00161DDE">
        <w:rPr>
          <w:rFonts w:ascii="Times New Roman" w:hAnsi="Times New Roman" w:cs="Times New Roman"/>
          <w:sz w:val="24"/>
          <w:szCs w:val="24"/>
        </w:rPr>
        <w:t xml:space="preserve"> support and updates to fix issues, enhance functionality, and ensure the software remains operational.</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Waterfall vs. Agile Methodologies</w:t>
      </w:r>
    </w:p>
    <w:p w:rsidR="00161DDE" w:rsidRPr="00161DDE" w:rsidRDefault="00161DDE" w:rsidP="00161DDE">
      <w:pPr>
        <w:pStyle w:val="NormalWeb"/>
        <w:numPr>
          <w:ilvl w:val="0"/>
          <w:numId w:val="19"/>
        </w:numPr>
      </w:pPr>
      <w:r w:rsidRPr="00161DDE">
        <w:rPr>
          <w:rStyle w:val="Strong"/>
        </w:rPr>
        <w:t>Waterfall:</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Sequential approach: Each phase must be completed before moving to the next.</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Best suited for projects with well-defined requirements and minimal changes.</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Example Scenario: Developing software for regulated industries, such as aerospace or medical devices, where the requirements are stable and must be documented extensively.</w:t>
      </w:r>
    </w:p>
    <w:p w:rsidR="00161DDE" w:rsidRPr="00161DDE" w:rsidRDefault="00161DDE" w:rsidP="00161DDE">
      <w:pPr>
        <w:pStyle w:val="NormalWeb"/>
        <w:numPr>
          <w:ilvl w:val="0"/>
          <w:numId w:val="19"/>
        </w:numPr>
      </w:pPr>
      <w:r w:rsidRPr="00161DDE">
        <w:rPr>
          <w:rStyle w:val="Strong"/>
        </w:rPr>
        <w:t>Agile:</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Iterative approach: Development is broken into smaller cycles (sprints), allowing for frequent reassessment and adaptation.</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Best suited for projects where requirements are expected to evolve.</w:t>
      </w:r>
    </w:p>
    <w:p w:rsidR="00161DDE" w:rsidRPr="00161DDE" w:rsidRDefault="00161DDE" w:rsidP="00161DDE">
      <w:pPr>
        <w:numPr>
          <w:ilvl w:val="1"/>
          <w:numId w:val="19"/>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Example Scenario: Developing a mobile app with rapidly changing market demands and user feedback.</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Roles and Responsibilities in a Software Engineering Team</w:t>
      </w:r>
    </w:p>
    <w:p w:rsidR="00161DDE" w:rsidRPr="00161DDE" w:rsidRDefault="00161DDE" w:rsidP="00161DDE">
      <w:pPr>
        <w:pStyle w:val="NormalWeb"/>
        <w:numPr>
          <w:ilvl w:val="0"/>
          <w:numId w:val="20"/>
        </w:numPr>
      </w:pPr>
      <w:r w:rsidRPr="00161DDE">
        <w:rPr>
          <w:rStyle w:val="Strong"/>
        </w:rPr>
        <w:t>Software Developer:</w:t>
      </w:r>
    </w:p>
    <w:p w:rsidR="00161DDE" w:rsidRPr="00161DDE" w:rsidRDefault="00161DDE" w:rsidP="00161DDE">
      <w:pPr>
        <w:numPr>
          <w:ilvl w:val="1"/>
          <w:numId w:val="20"/>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Writes, tests, and maintains code according to the design specifications. Responsible for implementing functionality and fixing bugs.</w:t>
      </w:r>
    </w:p>
    <w:p w:rsidR="00161DDE" w:rsidRPr="00161DDE" w:rsidRDefault="00161DDE" w:rsidP="00161DDE">
      <w:pPr>
        <w:pStyle w:val="NormalWeb"/>
        <w:numPr>
          <w:ilvl w:val="0"/>
          <w:numId w:val="20"/>
        </w:numPr>
      </w:pPr>
      <w:r w:rsidRPr="00161DDE">
        <w:rPr>
          <w:rStyle w:val="Strong"/>
        </w:rPr>
        <w:t>Quality Assurance (QA) Engineer:</w:t>
      </w:r>
    </w:p>
    <w:p w:rsidR="00161DDE" w:rsidRPr="00161DDE" w:rsidRDefault="00161DDE" w:rsidP="00161DDE">
      <w:pPr>
        <w:numPr>
          <w:ilvl w:val="1"/>
          <w:numId w:val="20"/>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Designs and executes tests to ensure the software meets quality standards. Identifies defects and works with developers to resolve them.</w:t>
      </w:r>
    </w:p>
    <w:p w:rsidR="00161DDE" w:rsidRPr="00161DDE" w:rsidRDefault="00161DDE" w:rsidP="00161DDE">
      <w:pPr>
        <w:pStyle w:val="NormalWeb"/>
        <w:numPr>
          <w:ilvl w:val="0"/>
          <w:numId w:val="20"/>
        </w:numPr>
      </w:pPr>
      <w:r w:rsidRPr="00161DDE">
        <w:rPr>
          <w:rStyle w:val="Strong"/>
        </w:rPr>
        <w:t>Project Manager:</w:t>
      </w:r>
    </w:p>
    <w:p w:rsidR="00161DDE" w:rsidRPr="00161DDE" w:rsidRDefault="00161DDE" w:rsidP="00161DDE">
      <w:pPr>
        <w:numPr>
          <w:ilvl w:val="1"/>
          <w:numId w:val="20"/>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Oversees the project from planning to delivery, ensuring it stays on schedule, within budget, and meets the goals. Coordinates between team members and stakeholders.</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Importance of Integrated Development Environments (IDEs) and Version Control Systems (VCS)</w:t>
      </w:r>
    </w:p>
    <w:p w:rsidR="00161DDE" w:rsidRPr="00161DDE" w:rsidRDefault="00161DDE" w:rsidP="00161DDE">
      <w:pPr>
        <w:pStyle w:val="NormalWeb"/>
        <w:numPr>
          <w:ilvl w:val="0"/>
          <w:numId w:val="21"/>
        </w:numPr>
      </w:pPr>
      <w:r w:rsidRPr="00161DDE">
        <w:rPr>
          <w:rStyle w:val="Strong"/>
        </w:rPr>
        <w:t>IDEs:</w:t>
      </w:r>
    </w:p>
    <w:p w:rsidR="00161DDE" w:rsidRPr="00161DDE" w:rsidRDefault="00161DDE" w:rsidP="00161DDE">
      <w:pPr>
        <w:numPr>
          <w:ilvl w:val="1"/>
          <w:numId w:val="21"/>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Provide a comprehensive environment with tools like code editors, debuggers, and compilers to streamline the development process.</w:t>
      </w:r>
    </w:p>
    <w:p w:rsidR="00161DDE" w:rsidRPr="00161DDE" w:rsidRDefault="00161DDE" w:rsidP="00161DDE">
      <w:pPr>
        <w:numPr>
          <w:ilvl w:val="1"/>
          <w:numId w:val="21"/>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 xml:space="preserve">Example: Visual Studio Code, </w:t>
      </w:r>
      <w:proofErr w:type="spellStart"/>
      <w:r w:rsidRPr="00161DDE">
        <w:rPr>
          <w:rFonts w:ascii="Times New Roman" w:hAnsi="Times New Roman" w:cs="Times New Roman"/>
          <w:sz w:val="24"/>
          <w:szCs w:val="24"/>
        </w:rPr>
        <w:t>IntelliJ</w:t>
      </w:r>
      <w:proofErr w:type="spellEnd"/>
      <w:r w:rsidRPr="00161DDE">
        <w:rPr>
          <w:rFonts w:ascii="Times New Roman" w:hAnsi="Times New Roman" w:cs="Times New Roman"/>
          <w:sz w:val="24"/>
          <w:szCs w:val="24"/>
        </w:rPr>
        <w:t xml:space="preserve"> IDEA.</w:t>
      </w:r>
    </w:p>
    <w:p w:rsidR="00161DDE" w:rsidRPr="00161DDE" w:rsidRDefault="00161DDE" w:rsidP="00161DDE">
      <w:pPr>
        <w:pStyle w:val="NormalWeb"/>
        <w:numPr>
          <w:ilvl w:val="0"/>
          <w:numId w:val="21"/>
        </w:numPr>
      </w:pPr>
      <w:r w:rsidRPr="00161DDE">
        <w:rPr>
          <w:rStyle w:val="Strong"/>
        </w:rPr>
        <w:t>VCS:</w:t>
      </w:r>
    </w:p>
    <w:p w:rsidR="00161DDE" w:rsidRPr="00161DDE" w:rsidRDefault="00161DDE" w:rsidP="00161DDE">
      <w:pPr>
        <w:numPr>
          <w:ilvl w:val="1"/>
          <w:numId w:val="21"/>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Tracks changes in code over time, allowing multiple developers to collaborate, manage versions, and roll back to previous states.</w:t>
      </w:r>
    </w:p>
    <w:p w:rsidR="00161DDE" w:rsidRPr="00161DDE" w:rsidRDefault="00161DDE" w:rsidP="00161DDE">
      <w:pPr>
        <w:numPr>
          <w:ilvl w:val="1"/>
          <w:numId w:val="21"/>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lastRenderedPageBreak/>
        <w:t>Example: Git, Subversion (SVN).</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Common Challenges Faced by Software Engineers</w:t>
      </w:r>
    </w:p>
    <w:p w:rsidR="00161DDE" w:rsidRPr="00161DDE" w:rsidRDefault="00161DDE" w:rsidP="00161DDE">
      <w:pPr>
        <w:pStyle w:val="NormalWeb"/>
        <w:numPr>
          <w:ilvl w:val="0"/>
          <w:numId w:val="22"/>
        </w:numPr>
      </w:pPr>
      <w:r w:rsidRPr="00161DDE">
        <w:rPr>
          <w:rStyle w:val="Strong"/>
        </w:rPr>
        <w:t>Managing Complexity:</w:t>
      </w:r>
    </w:p>
    <w:p w:rsidR="00161DDE" w:rsidRPr="00161DDE" w:rsidRDefault="00161DDE" w:rsidP="00161DDE">
      <w:pPr>
        <w:numPr>
          <w:ilvl w:val="1"/>
          <w:numId w:val="22"/>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Strategy: Break down problems into smaller, manageable components and use modular design.</w:t>
      </w:r>
    </w:p>
    <w:p w:rsidR="00161DDE" w:rsidRPr="00161DDE" w:rsidRDefault="00161DDE" w:rsidP="00161DDE">
      <w:pPr>
        <w:pStyle w:val="NormalWeb"/>
        <w:numPr>
          <w:ilvl w:val="0"/>
          <w:numId w:val="22"/>
        </w:numPr>
      </w:pPr>
      <w:r w:rsidRPr="00161DDE">
        <w:rPr>
          <w:rStyle w:val="Strong"/>
        </w:rPr>
        <w:t>Keeping Up with Rapid Technological Changes:</w:t>
      </w:r>
    </w:p>
    <w:p w:rsidR="00161DDE" w:rsidRPr="00161DDE" w:rsidRDefault="00161DDE" w:rsidP="00161DDE">
      <w:pPr>
        <w:numPr>
          <w:ilvl w:val="1"/>
          <w:numId w:val="22"/>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Strategy: Continuous learning and professional development through courses, workshops, and reading.</w:t>
      </w:r>
    </w:p>
    <w:p w:rsidR="00161DDE" w:rsidRPr="00161DDE" w:rsidRDefault="00161DDE" w:rsidP="00161DDE">
      <w:pPr>
        <w:pStyle w:val="NormalWeb"/>
        <w:numPr>
          <w:ilvl w:val="0"/>
          <w:numId w:val="22"/>
        </w:numPr>
      </w:pPr>
      <w:r w:rsidRPr="00161DDE">
        <w:rPr>
          <w:rStyle w:val="Strong"/>
        </w:rPr>
        <w:t>Balancing Quality with Speed of Delivery:</w:t>
      </w:r>
    </w:p>
    <w:p w:rsidR="00161DDE" w:rsidRPr="00161DDE" w:rsidRDefault="00161DDE" w:rsidP="00161DDE">
      <w:pPr>
        <w:numPr>
          <w:ilvl w:val="1"/>
          <w:numId w:val="22"/>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Strategy: Implement Agile practices to iterate quickly while maintaining a focus on quality through regular testing.</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Types of Testing in Software Quality Assurance</w:t>
      </w:r>
    </w:p>
    <w:p w:rsidR="00161DDE" w:rsidRPr="00161DDE" w:rsidRDefault="00161DDE" w:rsidP="00161DDE">
      <w:pPr>
        <w:pStyle w:val="NormalWeb"/>
        <w:numPr>
          <w:ilvl w:val="0"/>
          <w:numId w:val="23"/>
        </w:numPr>
      </w:pPr>
      <w:r w:rsidRPr="00161DDE">
        <w:rPr>
          <w:rStyle w:val="Strong"/>
        </w:rPr>
        <w:t>Unit Testing:</w:t>
      </w:r>
    </w:p>
    <w:p w:rsidR="00161DDE" w:rsidRPr="00161DDE" w:rsidRDefault="00161DDE" w:rsidP="00161DDE">
      <w:pPr>
        <w:numPr>
          <w:ilvl w:val="1"/>
          <w:numId w:val="23"/>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Tests individual components or functions in isolation to ensure they work correctly.</w:t>
      </w:r>
    </w:p>
    <w:p w:rsidR="00161DDE" w:rsidRPr="00161DDE" w:rsidRDefault="00161DDE" w:rsidP="00161DDE">
      <w:pPr>
        <w:pStyle w:val="NormalWeb"/>
        <w:numPr>
          <w:ilvl w:val="0"/>
          <w:numId w:val="23"/>
        </w:numPr>
      </w:pPr>
      <w:r w:rsidRPr="00161DDE">
        <w:rPr>
          <w:rStyle w:val="Strong"/>
        </w:rPr>
        <w:t>Integration Testing:</w:t>
      </w:r>
    </w:p>
    <w:p w:rsidR="00161DDE" w:rsidRPr="00161DDE" w:rsidRDefault="00161DDE" w:rsidP="00161DDE">
      <w:pPr>
        <w:numPr>
          <w:ilvl w:val="1"/>
          <w:numId w:val="23"/>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Tests how different components or systems interact with each other.</w:t>
      </w:r>
    </w:p>
    <w:p w:rsidR="00161DDE" w:rsidRPr="00161DDE" w:rsidRDefault="00161DDE" w:rsidP="00161DDE">
      <w:pPr>
        <w:pStyle w:val="NormalWeb"/>
        <w:numPr>
          <w:ilvl w:val="0"/>
          <w:numId w:val="23"/>
        </w:numPr>
      </w:pPr>
      <w:r w:rsidRPr="00161DDE">
        <w:rPr>
          <w:rStyle w:val="Strong"/>
        </w:rPr>
        <w:t>System Testing:</w:t>
      </w:r>
    </w:p>
    <w:p w:rsidR="00161DDE" w:rsidRPr="00161DDE" w:rsidRDefault="00161DDE" w:rsidP="00161DDE">
      <w:pPr>
        <w:numPr>
          <w:ilvl w:val="1"/>
          <w:numId w:val="23"/>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Tests the entire system as a whole to ensure it meets the specified requirements.</w:t>
      </w:r>
    </w:p>
    <w:p w:rsidR="00161DDE" w:rsidRPr="00161DDE" w:rsidRDefault="00161DDE" w:rsidP="00161DDE">
      <w:pPr>
        <w:pStyle w:val="NormalWeb"/>
        <w:numPr>
          <w:ilvl w:val="0"/>
          <w:numId w:val="23"/>
        </w:numPr>
      </w:pPr>
      <w:r w:rsidRPr="00161DDE">
        <w:rPr>
          <w:rStyle w:val="Strong"/>
        </w:rPr>
        <w:t>Acceptance Testing:</w:t>
      </w:r>
    </w:p>
    <w:p w:rsidR="00161DDE" w:rsidRPr="00161DDE" w:rsidRDefault="00161DDE" w:rsidP="00161DDE">
      <w:pPr>
        <w:numPr>
          <w:ilvl w:val="1"/>
          <w:numId w:val="23"/>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Tests the software in a real-world scenario to ensure it meets user needs and is ready for deployment.</w:t>
      </w:r>
    </w:p>
    <w:p w:rsidR="00161DDE" w:rsidRPr="00161DDE" w:rsidRDefault="00161DDE" w:rsidP="00161DDE">
      <w:pPr>
        <w:pStyle w:val="Heading3"/>
        <w:rPr>
          <w:sz w:val="24"/>
          <w:szCs w:val="24"/>
        </w:rPr>
      </w:pPr>
      <w:r w:rsidRPr="00161DDE">
        <w:rPr>
          <w:sz w:val="24"/>
          <w:szCs w:val="24"/>
        </w:rPr>
        <w:t>Part 2: Introduction to AI and Prompt Engineering</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What is Prompt Engineering?</w:t>
      </w:r>
    </w:p>
    <w:p w:rsidR="00161DDE" w:rsidRPr="00161DDE" w:rsidRDefault="00161DDE" w:rsidP="00161DDE">
      <w:pPr>
        <w:pStyle w:val="NormalWeb"/>
      </w:pPr>
      <w:r w:rsidRPr="00161DDE">
        <w:t>Prompt engineering is the process of designing and refining inputs (prompts) given to AI models to obtain the desired output. It is crucial in interacting with AI models because the quality and clarity of the prompt significantly impact the relevance and accuracy of the model's response.</w:t>
      </w:r>
    </w:p>
    <w:p w:rsidR="00161DDE" w:rsidRPr="00161DDE" w:rsidRDefault="00161DDE" w:rsidP="00161DDE">
      <w:pPr>
        <w:pStyle w:val="Heading4"/>
        <w:rPr>
          <w:rFonts w:ascii="Times New Roman" w:hAnsi="Times New Roman" w:cs="Times New Roman"/>
          <w:sz w:val="24"/>
          <w:szCs w:val="24"/>
        </w:rPr>
      </w:pPr>
      <w:r w:rsidRPr="00161DDE">
        <w:rPr>
          <w:rFonts w:ascii="Times New Roman" w:hAnsi="Times New Roman" w:cs="Times New Roman"/>
          <w:sz w:val="24"/>
          <w:szCs w:val="24"/>
        </w:rPr>
        <w:t>Example of Improving a Prompt</w:t>
      </w:r>
    </w:p>
    <w:p w:rsidR="00161DDE" w:rsidRPr="00161DDE" w:rsidRDefault="00161DDE" w:rsidP="00161DDE">
      <w:pPr>
        <w:pStyle w:val="NormalWeb"/>
        <w:numPr>
          <w:ilvl w:val="0"/>
          <w:numId w:val="24"/>
        </w:numPr>
      </w:pPr>
      <w:r w:rsidRPr="00161DDE">
        <w:rPr>
          <w:rStyle w:val="Strong"/>
        </w:rPr>
        <w:t>Vague Prompt:</w:t>
      </w:r>
    </w:p>
    <w:p w:rsidR="00161DDE" w:rsidRPr="00161DDE" w:rsidRDefault="00161DDE" w:rsidP="00161DDE">
      <w:pPr>
        <w:numPr>
          <w:ilvl w:val="1"/>
          <w:numId w:val="24"/>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"Tell me about Python."</w:t>
      </w:r>
    </w:p>
    <w:p w:rsidR="00161DDE" w:rsidRPr="00161DDE" w:rsidRDefault="00161DDE" w:rsidP="00161DDE">
      <w:pPr>
        <w:pStyle w:val="NormalWeb"/>
        <w:numPr>
          <w:ilvl w:val="0"/>
          <w:numId w:val="24"/>
        </w:numPr>
      </w:pPr>
      <w:r w:rsidRPr="00161DDE">
        <w:rPr>
          <w:rStyle w:val="Strong"/>
        </w:rPr>
        <w:t>Improved Prompt:</w:t>
      </w:r>
    </w:p>
    <w:p w:rsidR="00161DDE" w:rsidRPr="00161DDE" w:rsidRDefault="00161DDE" w:rsidP="00161DDE">
      <w:pPr>
        <w:numPr>
          <w:ilvl w:val="1"/>
          <w:numId w:val="24"/>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"Provide a brief overview of Python, focusing on its key features, popular use cases, and the types of projects it is commonly used for."</w:t>
      </w:r>
    </w:p>
    <w:p w:rsidR="00161DDE" w:rsidRPr="00161DDE" w:rsidRDefault="00161DDE" w:rsidP="00161DDE">
      <w:pPr>
        <w:pStyle w:val="NormalWeb"/>
        <w:numPr>
          <w:ilvl w:val="0"/>
          <w:numId w:val="24"/>
        </w:numPr>
      </w:pPr>
      <w:r w:rsidRPr="00161DDE">
        <w:rPr>
          <w:rStyle w:val="Strong"/>
        </w:rPr>
        <w:t>Explanation:</w:t>
      </w:r>
    </w:p>
    <w:p w:rsidR="00161DDE" w:rsidRPr="00161DDE" w:rsidRDefault="00161DDE" w:rsidP="00161DDE">
      <w:pPr>
        <w:numPr>
          <w:ilvl w:val="1"/>
          <w:numId w:val="24"/>
        </w:numPr>
        <w:spacing w:before="100" w:beforeAutospacing="1" w:after="100" w:afterAutospacing="1" w:line="240" w:lineRule="auto"/>
        <w:rPr>
          <w:rFonts w:ascii="Times New Roman" w:hAnsi="Times New Roman" w:cs="Times New Roman"/>
          <w:sz w:val="24"/>
          <w:szCs w:val="24"/>
        </w:rPr>
      </w:pPr>
      <w:r w:rsidRPr="00161DDE">
        <w:rPr>
          <w:rFonts w:ascii="Times New Roman" w:hAnsi="Times New Roman" w:cs="Times New Roman"/>
          <w:sz w:val="24"/>
          <w:szCs w:val="24"/>
        </w:rPr>
        <w:t>The improved prompt is more effective because it is specific, clear, and concise. It guides the AI model to focus on the most relevant aspects of Python, leading to a more informative and targeted response. The vague prompt might lead to a broad or irrelevant answer, while the improved one helps the AI model understand the exact information required.</w:t>
      </w:r>
    </w:p>
    <w:p w:rsidR="00AA0EE5" w:rsidRPr="00161DDE" w:rsidRDefault="00AA0EE5" w:rsidP="00161DDE">
      <w:pPr>
        <w:rPr>
          <w:rFonts w:ascii="Times New Roman" w:hAnsi="Times New Roman" w:cs="Times New Roman"/>
          <w:sz w:val="24"/>
          <w:szCs w:val="24"/>
        </w:rPr>
      </w:pPr>
    </w:p>
    <w:sectPr w:rsidR="00AA0EE5" w:rsidRPr="00161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FDF"/>
    <w:multiLevelType w:val="multilevel"/>
    <w:tmpl w:val="C2F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54B7A"/>
    <w:multiLevelType w:val="multilevel"/>
    <w:tmpl w:val="807A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F205D"/>
    <w:multiLevelType w:val="multilevel"/>
    <w:tmpl w:val="7A7A0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2765A"/>
    <w:multiLevelType w:val="multilevel"/>
    <w:tmpl w:val="3A72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B5C8F"/>
    <w:multiLevelType w:val="multilevel"/>
    <w:tmpl w:val="4CD2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4954C1"/>
    <w:multiLevelType w:val="multilevel"/>
    <w:tmpl w:val="6A1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116EE"/>
    <w:multiLevelType w:val="multilevel"/>
    <w:tmpl w:val="A25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03414"/>
    <w:multiLevelType w:val="multilevel"/>
    <w:tmpl w:val="55D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B6CE2"/>
    <w:multiLevelType w:val="multilevel"/>
    <w:tmpl w:val="F0A2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77C76"/>
    <w:multiLevelType w:val="multilevel"/>
    <w:tmpl w:val="0AF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E51196"/>
    <w:multiLevelType w:val="multilevel"/>
    <w:tmpl w:val="A8C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B49FA"/>
    <w:multiLevelType w:val="multilevel"/>
    <w:tmpl w:val="8FA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A17C22"/>
    <w:multiLevelType w:val="multilevel"/>
    <w:tmpl w:val="E9C0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43245"/>
    <w:multiLevelType w:val="multilevel"/>
    <w:tmpl w:val="8874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CB3759"/>
    <w:multiLevelType w:val="multilevel"/>
    <w:tmpl w:val="4610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9403B4"/>
    <w:multiLevelType w:val="multilevel"/>
    <w:tmpl w:val="954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9C0037"/>
    <w:multiLevelType w:val="multilevel"/>
    <w:tmpl w:val="ED649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46021A"/>
    <w:multiLevelType w:val="multilevel"/>
    <w:tmpl w:val="ABD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5F02AC"/>
    <w:multiLevelType w:val="multilevel"/>
    <w:tmpl w:val="50F2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74175"/>
    <w:multiLevelType w:val="multilevel"/>
    <w:tmpl w:val="B23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714355"/>
    <w:multiLevelType w:val="multilevel"/>
    <w:tmpl w:val="999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EA7ED7"/>
    <w:multiLevelType w:val="multilevel"/>
    <w:tmpl w:val="89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0638D6"/>
    <w:multiLevelType w:val="multilevel"/>
    <w:tmpl w:val="2C3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D215F1"/>
    <w:multiLevelType w:val="multilevel"/>
    <w:tmpl w:val="FA2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5"/>
  </w:num>
  <w:num w:numId="4">
    <w:abstractNumId w:val="7"/>
  </w:num>
  <w:num w:numId="5">
    <w:abstractNumId w:val="0"/>
  </w:num>
  <w:num w:numId="6">
    <w:abstractNumId w:val="15"/>
  </w:num>
  <w:num w:numId="7">
    <w:abstractNumId w:val="23"/>
  </w:num>
  <w:num w:numId="8">
    <w:abstractNumId w:val="21"/>
  </w:num>
  <w:num w:numId="9">
    <w:abstractNumId w:val="9"/>
  </w:num>
  <w:num w:numId="10">
    <w:abstractNumId w:val="13"/>
  </w:num>
  <w:num w:numId="11">
    <w:abstractNumId w:val="10"/>
  </w:num>
  <w:num w:numId="12">
    <w:abstractNumId w:val="11"/>
  </w:num>
  <w:num w:numId="13">
    <w:abstractNumId w:val="20"/>
  </w:num>
  <w:num w:numId="14">
    <w:abstractNumId w:val="17"/>
  </w:num>
  <w:num w:numId="15">
    <w:abstractNumId w:val="19"/>
  </w:num>
  <w:num w:numId="16">
    <w:abstractNumId w:val="6"/>
  </w:num>
  <w:num w:numId="17">
    <w:abstractNumId w:val="3"/>
  </w:num>
  <w:num w:numId="18">
    <w:abstractNumId w:val="2"/>
  </w:num>
  <w:num w:numId="19">
    <w:abstractNumId w:val="18"/>
  </w:num>
  <w:num w:numId="20">
    <w:abstractNumId w:val="12"/>
  </w:num>
  <w:num w:numId="21">
    <w:abstractNumId w:val="1"/>
  </w:num>
  <w:num w:numId="22">
    <w:abstractNumId w:val="16"/>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46A"/>
    <w:rsid w:val="00161DDE"/>
    <w:rsid w:val="005A6E8E"/>
    <w:rsid w:val="00AA0EE5"/>
    <w:rsid w:val="00DE4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44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61D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6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E4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446A"/>
    <w:rPr>
      <w:b/>
      <w:bCs/>
    </w:rPr>
  </w:style>
  <w:style w:type="character" w:customStyle="1" w:styleId="line-clamp-1">
    <w:name w:val="line-clamp-1"/>
    <w:basedOn w:val="DefaultParagraphFont"/>
    <w:rsid w:val="00DE446A"/>
  </w:style>
  <w:style w:type="character" w:styleId="Emphasis">
    <w:name w:val="Emphasis"/>
    <w:basedOn w:val="DefaultParagraphFont"/>
    <w:uiPriority w:val="20"/>
    <w:qFormat/>
    <w:rsid w:val="00DE446A"/>
    <w:rPr>
      <w:i/>
      <w:iCs/>
    </w:rPr>
  </w:style>
  <w:style w:type="character" w:customStyle="1" w:styleId="Heading4Char">
    <w:name w:val="Heading 4 Char"/>
    <w:basedOn w:val="DefaultParagraphFont"/>
    <w:link w:val="Heading4"/>
    <w:uiPriority w:val="9"/>
    <w:semiHidden/>
    <w:rsid w:val="00161DDE"/>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44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61D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6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E4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446A"/>
    <w:rPr>
      <w:b/>
      <w:bCs/>
    </w:rPr>
  </w:style>
  <w:style w:type="character" w:customStyle="1" w:styleId="line-clamp-1">
    <w:name w:val="line-clamp-1"/>
    <w:basedOn w:val="DefaultParagraphFont"/>
    <w:rsid w:val="00DE446A"/>
  </w:style>
  <w:style w:type="character" w:styleId="Emphasis">
    <w:name w:val="Emphasis"/>
    <w:basedOn w:val="DefaultParagraphFont"/>
    <w:uiPriority w:val="20"/>
    <w:qFormat/>
    <w:rsid w:val="00DE446A"/>
    <w:rPr>
      <w:i/>
      <w:iCs/>
    </w:rPr>
  </w:style>
  <w:style w:type="character" w:customStyle="1" w:styleId="Heading4Char">
    <w:name w:val="Heading 4 Char"/>
    <w:basedOn w:val="DefaultParagraphFont"/>
    <w:link w:val="Heading4"/>
    <w:uiPriority w:val="9"/>
    <w:semiHidden/>
    <w:rsid w:val="00161DD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57844">
      <w:bodyDiv w:val="1"/>
      <w:marLeft w:val="0"/>
      <w:marRight w:val="0"/>
      <w:marTop w:val="0"/>
      <w:marBottom w:val="0"/>
      <w:divBdr>
        <w:top w:val="none" w:sz="0" w:space="0" w:color="auto"/>
        <w:left w:val="none" w:sz="0" w:space="0" w:color="auto"/>
        <w:bottom w:val="none" w:sz="0" w:space="0" w:color="auto"/>
        <w:right w:val="none" w:sz="0" w:space="0" w:color="auto"/>
      </w:divBdr>
      <w:divsChild>
        <w:div w:id="1213348902">
          <w:marLeft w:val="0"/>
          <w:marRight w:val="0"/>
          <w:marTop w:val="0"/>
          <w:marBottom w:val="0"/>
          <w:divBdr>
            <w:top w:val="none" w:sz="0" w:space="0" w:color="auto"/>
            <w:left w:val="none" w:sz="0" w:space="0" w:color="auto"/>
            <w:bottom w:val="none" w:sz="0" w:space="0" w:color="auto"/>
            <w:right w:val="none" w:sz="0" w:space="0" w:color="auto"/>
          </w:divBdr>
          <w:divsChild>
            <w:div w:id="1709642305">
              <w:marLeft w:val="0"/>
              <w:marRight w:val="0"/>
              <w:marTop w:val="0"/>
              <w:marBottom w:val="0"/>
              <w:divBdr>
                <w:top w:val="none" w:sz="0" w:space="0" w:color="auto"/>
                <w:left w:val="none" w:sz="0" w:space="0" w:color="auto"/>
                <w:bottom w:val="none" w:sz="0" w:space="0" w:color="auto"/>
                <w:right w:val="none" w:sz="0" w:space="0" w:color="auto"/>
              </w:divBdr>
              <w:divsChild>
                <w:div w:id="21128936">
                  <w:marLeft w:val="0"/>
                  <w:marRight w:val="0"/>
                  <w:marTop w:val="0"/>
                  <w:marBottom w:val="0"/>
                  <w:divBdr>
                    <w:top w:val="none" w:sz="0" w:space="0" w:color="auto"/>
                    <w:left w:val="none" w:sz="0" w:space="0" w:color="auto"/>
                    <w:bottom w:val="none" w:sz="0" w:space="0" w:color="auto"/>
                    <w:right w:val="none" w:sz="0" w:space="0" w:color="auto"/>
                  </w:divBdr>
                  <w:divsChild>
                    <w:div w:id="941257396">
                      <w:marLeft w:val="0"/>
                      <w:marRight w:val="0"/>
                      <w:marTop w:val="0"/>
                      <w:marBottom w:val="0"/>
                      <w:divBdr>
                        <w:top w:val="none" w:sz="0" w:space="0" w:color="auto"/>
                        <w:left w:val="none" w:sz="0" w:space="0" w:color="auto"/>
                        <w:bottom w:val="none" w:sz="0" w:space="0" w:color="auto"/>
                        <w:right w:val="none" w:sz="0" w:space="0" w:color="auto"/>
                      </w:divBdr>
                      <w:divsChild>
                        <w:div w:id="669677855">
                          <w:marLeft w:val="0"/>
                          <w:marRight w:val="0"/>
                          <w:marTop w:val="0"/>
                          <w:marBottom w:val="0"/>
                          <w:divBdr>
                            <w:top w:val="none" w:sz="0" w:space="0" w:color="auto"/>
                            <w:left w:val="none" w:sz="0" w:space="0" w:color="auto"/>
                            <w:bottom w:val="none" w:sz="0" w:space="0" w:color="auto"/>
                            <w:right w:val="none" w:sz="0" w:space="0" w:color="auto"/>
                          </w:divBdr>
                          <w:divsChild>
                            <w:div w:id="6088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20376">
      <w:bodyDiv w:val="1"/>
      <w:marLeft w:val="0"/>
      <w:marRight w:val="0"/>
      <w:marTop w:val="0"/>
      <w:marBottom w:val="0"/>
      <w:divBdr>
        <w:top w:val="none" w:sz="0" w:space="0" w:color="auto"/>
        <w:left w:val="none" w:sz="0" w:space="0" w:color="auto"/>
        <w:bottom w:val="none" w:sz="0" w:space="0" w:color="auto"/>
        <w:right w:val="none" w:sz="0" w:space="0" w:color="auto"/>
      </w:divBdr>
      <w:divsChild>
        <w:div w:id="1307394725">
          <w:marLeft w:val="0"/>
          <w:marRight w:val="0"/>
          <w:marTop w:val="0"/>
          <w:marBottom w:val="0"/>
          <w:divBdr>
            <w:top w:val="none" w:sz="0" w:space="0" w:color="auto"/>
            <w:left w:val="none" w:sz="0" w:space="0" w:color="auto"/>
            <w:bottom w:val="none" w:sz="0" w:space="0" w:color="auto"/>
            <w:right w:val="none" w:sz="0" w:space="0" w:color="auto"/>
          </w:divBdr>
          <w:divsChild>
            <w:div w:id="1015957978">
              <w:marLeft w:val="0"/>
              <w:marRight w:val="0"/>
              <w:marTop w:val="0"/>
              <w:marBottom w:val="0"/>
              <w:divBdr>
                <w:top w:val="none" w:sz="0" w:space="0" w:color="auto"/>
                <w:left w:val="none" w:sz="0" w:space="0" w:color="auto"/>
                <w:bottom w:val="none" w:sz="0" w:space="0" w:color="auto"/>
                <w:right w:val="none" w:sz="0" w:space="0" w:color="auto"/>
              </w:divBdr>
              <w:divsChild>
                <w:div w:id="1826242045">
                  <w:marLeft w:val="0"/>
                  <w:marRight w:val="0"/>
                  <w:marTop w:val="0"/>
                  <w:marBottom w:val="0"/>
                  <w:divBdr>
                    <w:top w:val="none" w:sz="0" w:space="0" w:color="auto"/>
                    <w:left w:val="none" w:sz="0" w:space="0" w:color="auto"/>
                    <w:bottom w:val="none" w:sz="0" w:space="0" w:color="auto"/>
                    <w:right w:val="none" w:sz="0" w:space="0" w:color="auto"/>
                  </w:divBdr>
                  <w:divsChild>
                    <w:div w:id="646983476">
                      <w:marLeft w:val="0"/>
                      <w:marRight w:val="0"/>
                      <w:marTop w:val="0"/>
                      <w:marBottom w:val="0"/>
                      <w:divBdr>
                        <w:top w:val="none" w:sz="0" w:space="0" w:color="auto"/>
                        <w:left w:val="none" w:sz="0" w:space="0" w:color="auto"/>
                        <w:bottom w:val="none" w:sz="0" w:space="0" w:color="auto"/>
                        <w:right w:val="none" w:sz="0" w:space="0" w:color="auto"/>
                      </w:divBdr>
                      <w:divsChild>
                        <w:div w:id="2031486337">
                          <w:marLeft w:val="0"/>
                          <w:marRight w:val="0"/>
                          <w:marTop w:val="0"/>
                          <w:marBottom w:val="0"/>
                          <w:divBdr>
                            <w:top w:val="none" w:sz="0" w:space="0" w:color="auto"/>
                            <w:left w:val="none" w:sz="0" w:space="0" w:color="auto"/>
                            <w:bottom w:val="none" w:sz="0" w:space="0" w:color="auto"/>
                            <w:right w:val="none" w:sz="0" w:space="0" w:color="auto"/>
                          </w:divBdr>
                          <w:divsChild>
                            <w:div w:id="1068382792">
                              <w:marLeft w:val="0"/>
                              <w:marRight w:val="0"/>
                              <w:marTop w:val="0"/>
                              <w:marBottom w:val="0"/>
                              <w:divBdr>
                                <w:top w:val="none" w:sz="0" w:space="0" w:color="auto"/>
                                <w:left w:val="none" w:sz="0" w:space="0" w:color="auto"/>
                                <w:bottom w:val="none" w:sz="0" w:space="0" w:color="auto"/>
                                <w:right w:val="none" w:sz="0" w:space="0" w:color="auto"/>
                              </w:divBdr>
                              <w:divsChild>
                                <w:div w:id="1291090143">
                                  <w:marLeft w:val="0"/>
                                  <w:marRight w:val="0"/>
                                  <w:marTop w:val="0"/>
                                  <w:marBottom w:val="0"/>
                                  <w:divBdr>
                                    <w:top w:val="none" w:sz="0" w:space="0" w:color="auto"/>
                                    <w:left w:val="none" w:sz="0" w:space="0" w:color="auto"/>
                                    <w:bottom w:val="none" w:sz="0" w:space="0" w:color="auto"/>
                                    <w:right w:val="none" w:sz="0" w:space="0" w:color="auto"/>
                                  </w:divBdr>
                                  <w:divsChild>
                                    <w:div w:id="131794750">
                                      <w:marLeft w:val="0"/>
                                      <w:marRight w:val="0"/>
                                      <w:marTop w:val="0"/>
                                      <w:marBottom w:val="0"/>
                                      <w:divBdr>
                                        <w:top w:val="none" w:sz="0" w:space="0" w:color="auto"/>
                                        <w:left w:val="none" w:sz="0" w:space="0" w:color="auto"/>
                                        <w:bottom w:val="none" w:sz="0" w:space="0" w:color="auto"/>
                                        <w:right w:val="none" w:sz="0" w:space="0" w:color="auto"/>
                                      </w:divBdr>
                                      <w:divsChild>
                                        <w:div w:id="15376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68960">
                              <w:marLeft w:val="0"/>
                              <w:marRight w:val="0"/>
                              <w:marTop w:val="0"/>
                              <w:marBottom w:val="0"/>
                              <w:divBdr>
                                <w:top w:val="none" w:sz="0" w:space="0" w:color="auto"/>
                                <w:left w:val="none" w:sz="0" w:space="0" w:color="auto"/>
                                <w:bottom w:val="none" w:sz="0" w:space="0" w:color="auto"/>
                                <w:right w:val="none" w:sz="0" w:space="0" w:color="auto"/>
                              </w:divBdr>
                              <w:divsChild>
                                <w:div w:id="1699351531">
                                  <w:marLeft w:val="0"/>
                                  <w:marRight w:val="0"/>
                                  <w:marTop w:val="0"/>
                                  <w:marBottom w:val="0"/>
                                  <w:divBdr>
                                    <w:top w:val="none" w:sz="0" w:space="0" w:color="auto"/>
                                    <w:left w:val="none" w:sz="0" w:space="0" w:color="auto"/>
                                    <w:bottom w:val="none" w:sz="0" w:space="0" w:color="auto"/>
                                    <w:right w:val="none" w:sz="0" w:space="0" w:color="auto"/>
                                  </w:divBdr>
                                  <w:divsChild>
                                    <w:div w:id="1504127085">
                                      <w:marLeft w:val="0"/>
                                      <w:marRight w:val="0"/>
                                      <w:marTop w:val="0"/>
                                      <w:marBottom w:val="0"/>
                                      <w:divBdr>
                                        <w:top w:val="none" w:sz="0" w:space="0" w:color="auto"/>
                                        <w:left w:val="none" w:sz="0" w:space="0" w:color="auto"/>
                                        <w:bottom w:val="none" w:sz="0" w:space="0" w:color="auto"/>
                                        <w:right w:val="none" w:sz="0" w:space="0" w:color="auto"/>
                                      </w:divBdr>
                                      <w:divsChild>
                                        <w:div w:id="1824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00172">
          <w:marLeft w:val="0"/>
          <w:marRight w:val="0"/>
          <w:marTop w:val="0"/>
          <w:marBottom w:val="0"/>
          <w:divBdr>
            <w:top w:val="none" w:sz="0" w:space="0" w:color="auto"/>
            <w:left w:val="none" w:sz="0" w:space="0" w:color="auto"/>
            <w:bottom w:val="none" w:sz="0" w:space="0" w:color="auto"/>
            <w:right w:val="none" w:sz="0" w:space="0" w:color="auto"/>
          </w:divBdr>
          <w:divsChild>
            <w:div w:id="1559442285">
              <w:marLeft w:val="0"/>
              <w:marRight w:val="0"/>
              <w:marTop w:val="0"/>
              <w:marBottom w:val="0"/>
              <w:divBdr>
                <w:top w:val="none" w:sz="0" w:space="0" w:color="auto"/>
                <w:left w:val="none" w:sz="0" w:space="0" w:color="auto"/>
                <w:bottom w:val="none" w:sz="0" w:space="0" w:color="auto"/>
                <w:right w:val="none" w:sz="0" w:space="0" w:color="auto"/>
              </w:divBdr>
              <w:divsChild>
                <w:div w:id="592974131">
                  <w:marLeft w:val="0"/>
                  <w:marRight w:val="0"/>
                  <w:marTop w:val="0"/>
                  <w:marBottom w:val="0"/>
                  <w:divBdr>
                    <w:top w:val="none" w:sz="0" w:space="0" w:color="auto"/>
                    <w:left w:val="none" w:sz="0" w:space="0" w:color="auto"/>
                    <w:bottom w:val="none" w:sz="0" w:space="0" w:color="auto"/>
                    <w:right w:val="none" w:sz="0" w:space="0" w:color="auto"/>
                  </w:divBdr>
                  <w:divsChild>
                    <w:div w:id="673461459">
                      <w:marLeft w:val="0"/>
                      <w:marRight w:val="0"/>
                      <w:marTop w:val="0"/>
                      <w:marBottom w:val="0"/>
                      <w:divBdr>
                        <w:top w:val="none" w:sz="0" w:space="0" w:color="auto"/>
                        <w:left w:val="none" w:sz="0" w:space="0" w:color="auto"/>
                        <w:bottom w:val="none" w:sz="0" w:space="0" w:color="auto"/>
                        <w:right w:val="none" w:sz="0" w:space="0" w:color="auto"/>
                      </w:divBdr>
                      <w:divsChild>
                        <w:div w:id="1137458004">
                          <w:marLeft w:val="0"/>
                          <w:marRight w:val="0"/>
                          <w:marTop w:val="0"/>
                          <w:marBottom w:val="0"/>
                          <w:divBdr>
                            <w:top w:val="none" w:sz="0" w:space="0" w:color="auto"/>
                            <w:left w:val="none" w:sz="0" w:space="0" w:color="auto"/>
                            <w:bottom w:val="none" w:sz="0" w:space="0" w:color="auto"/>
                            <w:right w:val="none" w:sz="0" w:space="0" w:color="auto"/>
                          </w:divBdr>
                          <w:divsChild>
                            <w:div w:id="679236746">
                              <w:marLeft w:val="0"/>
                              <w:marRight w:val="0"/>
                              <w:marTop w:val="0"/>
                              <w:marBottom w:val="0"/>
                              <w:divBdr>
                                <w:top w:val="none" w:sz="0" w:space="0" w:color="auto"/>
                                <w:left w:val="none" w:sz="0" w:space="0" w:color="auto"/>
                                <w:bottom w:val="none" w:sz="0" w:space="0" w:color="auto"/>
                                <w:right w:val="none" w:sz="0" w:space="0" w:color="auto"/>
                              </w:divBdr>
                              <w:divsChild>
                                <w:div w:id="356388452">
                                  <w:marLeft w:val="0"/>
                                  <w:marRight w:val="0"/>
                                  <w:marTop w:val="0"/>
                                  <w:marBottom w:val="0"/>
                                  <w:divBdr>
                                    <w:top w:val="none" w:sz="0" w:space="0" w:color="auto"/>
                                    <w:left w:val="none" w:sz="0" w:space="0" w:color="auto"/>
                                    <w:bottom w:val="none" w:sz="0" w:space="0" w:color="auto"/>
                                    <w:right w:val="none" w:sz="0" w:space="0" w:color="auto"/>
                                  </w:divBdr>
                                  <w:divsChild>
                                    <w:div w:id="374820546">
                                      <w:marLeft w:val="0"/>
                                      <w:marRight w:val="0"/>
                                      <w:marTop w:val="0"/>
                                      <w:marBottom w:val="0"/>
                                      <w:divBdr>
                                        <w:top w:val="none" w:sz="0" w:space="0" w:color="auto"/>
                                        <w:left w:val="none" w:sz="0" w:space="0" w:color="auto"/>
                                        <w:bottom w:val="none" w:sz="0" w:space="0" w:color="auto"/>
                                        <w:right w:val="none" w:sz="0" w:space="0" w:color="auto"/>
                                      </w:divBdr>
                                      <w:divsChild>
                                        <w:div w:id="1594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75759">
          <w:marLeft w:val="0"/>
          <w:marRight w:val="0"/>
          <w:marTop w:val="0"/>
          <w:marBottom w:val="0"/>
          <w:divBdr>
            <w:top w:val="none" w:sz="0" w:space="0" w:color="auto"/>
            <w:left w:val="none" w:sz="0" w:space="0" w:color="auto"/>
            <w:bottom w:val="none" w:sz="0" w:space="0" w:color="auto"/>
            <w:right w:val="none" w:sz="0" w:space="0" w:color="auto"/>
          </w:divBdr>
          <w:divsChild>
            <w:div w:id="1878157148">
              <w:marLeft w:val="0"/>
              <w:marRight w:val="0"/>
              <w:marTop w:val="0"/>
              <w:marBottom w:val="0"/>
              <w:divBdr>
                <w:top w:val="none" w:sz="0" w:space="0" w:color="auto"/>
                <w:left w:val="none" w:sz="0" w:space="0" w:color="auto"/>
                <w:bottom w:val="none" w:sz="0" w:space="0" w:color="auto"/>
                <w:right w:val="none" w:sz="0" w:space="0" w:color="auto"/>
              </w:divBdr>
              <w:divsChild>
                <w:div w:id="1889998259">
                  <w:marLeft w:val="0"/>
                  <w:marRight w:val="0"/>
                  <w:marTop w:val="0"/>
                  <w:marBottom w:val="0"/>
                  <w:divBdr>
                    <w:top w:val="none" w:sz="0" w:space="0" w:color="auto"/>
                    <w:left w:val="none" w:sz="0" w:space="0" w:color="auto"/>
                    <w:bottom w:val="none" w:sz="0" w:space="0" w:color="auto"/>
                    <w:right w:val="none" w:sz="0" w:space="0" w:color="auto"/>
                  </w:divBdr>
                  <w:divsChild>
                    <w:div w:id="1402823562">
                      <w:marLeft w:val="0"/>
                      <w:marRight w:val="0"/>
                      <w:marTop w:val="0"/>
                      <w:marBottom w:val="0"/>
                      <w:divBdr>
                        <w:top w:val="none" w:sz="0" w:space="0" w:color="auto"/>
                        <w:left w:val="none" w:sz="0" w:space="0" w:color="auto"/>
                        <w:bottom w:val="none" w:sz="0" w:space="0" w:color="auto"/>
                        <w:right w:val="none" w:sz="0" w:space="0" w:color="auto"/>
                      </w:divBdr>
                      <w:divsChild>
                        <w:div w:id="1990941141">
                          <w:marLeft w:val="0"/>
                          <w:marRight w:val="0"/>
                          <w:marTop w:val="0"/>
                          <w:marBottom w:val="0"/>
                          <w:divBdr>
                            <w:top w:val="none" w:sz="0" w:space="0" w:color="auto"/>
                            <w:left w:val="none" w:sz="0" w:space="0" w:color="auto"/>
                            <w:bottom w:val="none" w:sz="0" w:space="0" w:color="auto"/>
                            <w:right w:val="none" w:sz="0" w:space="0" w:color="auto"/>
                          </w:divBdr>
                          <w:divsChild>
                            <w:div w:id="2124570664">
                              <w:marLeft w:val="0"/>
                              <w:marRight w:val="0"/>
                              <w:marTop w:val="0"/>
                              <w:marBottom w:val="0"/>
                              <w:divBdr>
                                <w:top w:val="none" w:sz="0" w:space="0" w:color="auto"/>
                                <w:left w:val="none" w:sz="0" w:space="0" w:color="auto"/>
                                <w:bottom w:val="none" w:sz="0" w:space="0" w:color="auto"/>
                                <w:right w:val="none" w:sz="0" w:space="0" w:color="auto"/>
                              </w:divBdr>
                              <w:divsChild>
                                <w:div w:id="1038579196">
                                  <w:marLeft w:val="0"/>
                                  <w:marRight w:val="0"/>
                                  <w:marTop w:val="0"/>
                                  <w:marBottom w:val="0"/>
                                  <w:divBdr>
                                    <w:top w:val="none" w:sz="0" w:space="0" w:color="auto"/>
                                    <w:left w:val="none" w:sz="0" w:space="0" w:color="auto"/>
                                    <w:bottom w:val="none" w:sz="0" w:space="0" w:color="auto"/>
                                    <w:right w:val="none" w:sz="0" w:space="0" w:color="auto"/>
                                  </w:divBdr>
                                  <w:divsChild>
                                    <w:div w:id="106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829">
                      <w:marLeft w:val="0"/>
                      <w:marRight w:val="0"/>
                      <w:marTop w:val="0"/>
                      <w:marBottom w:val="0"/>
                      <w:divBdr>
                        <w:top w:val="none" w:sz="0" w:space="0" w:color="auto"/>
                        <w:left w:val="none" w:sz="0" w:space="0" w:color="auto"/>
                        <w:bottom w:val="none" w:sz="0" w:space="0" w:color="auto"/>
                        <w:right w:val="none" w:sz="0" w:space="0" w:color="auto"/>
                      </w:divBdr>
                      <w:divsChild>
                        <w:div w:id="1602955284">
                          <w:marLeft w:val="0"/>
                          <w:marRight w:val="0"/>
                          <w:marTop w:val="0"/>
                          <w:marBottom w:val="0"/>
                          <w:divBdr>
                            <w:top w:val="none" w:sz="0" w:space="0" w:color="auto"/>
                            <w:left w:val="none" w:sz="0" w:space="0" w:color="auto"/>
                            <w:bottom w:val="none" w:sz="0" w:space="0" w:color="auto"/>
                            <w:right w:val="none" w:sz="0" w:space="0" w:color="auto"/>
                          </w:divBdr>
                          <w:divsChild>
                            <w:div w:id="2009402972">
                              <w:marLeft w:val="0"/>
                              <w:marRight w:val="0"/>
                              <w:marTop w:val="0"/>
                              <w:marBottom w:val="0"/>
                              <w:divBdr>
                                <w:top w:val="none" w:sz="0" w:space="0" w:color="auto"/>
                                <w:left w:val="none" w:sz="0" w:space="0" w:color="auto"/>
                                <w:bottom w:val="none" w:sz="0" w:space="0" w:color="auto"/>
                                <w:right w:val="none" w:sz="0" w:space="0" w:color="auto"/>
                              </w:divBdr>
                              <w:divsChild>
                                <w:div w:id="1058092816">
                                  <w:marLeft w:val="0"/>
                                  <w:marRight w:val="0"/>
                                  <w:marTop w:val="0"/>
                                  <w:marBottom w:val="0"/>
                                  <w:divBdr>
                                    <w:top w:val="none" w:sz="0" w:space="0" w:color="auto"/>
                                    <w:left w:val="none" w:sz="0" w:space="0" w:color="auto"/>
                                    <w:bottom w:val="none" w:sz="0" w:space="0" w:color="auto"/>
                                    <w:right w:val="none" w:sz="0" w:space="0" w:color="auto"/>
                                  </w:divBdr>
                                  <w:divsChild>
                                    <w:div w:id="1674184496">
                                      <w:marLeft w:val="0"/>
                                      <w:marRight w:val="0"/>
                                      <w:marTop w:val="0"/>
                                      <w:marBottom w:val="0"/>
                                      <w:divBdr>
                                        <w:top w:val="none" w:sz="0" w:space="0" w:color="auto"/>
                                        <w:left w:val="none" w:sz="0" w:space="0" w:color="auto"/>
                                        <w:bottom w:val="none" w:sz="0" w:space="0" w:color="auto"/>
                                        <w:right w:val="none" w:sz="0" w:space="0" w:color="auto"/>
                                      </w:divBdr>
                                      <w:divsChild>
                                        <w:div w:id="13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Wangari</dc:creator>
  <cp:lastModifiedBy>Wangari</cp:lastModifiedBy>
  <cp:revision>2</cp:revision>
  <dcterms:created xsi:type="dcterms:W3CDTF">2024-08-20T05:11:00Z</dcterms:created>
  <dcterms:modified xsi:type="dcterms:W3CDTF">2024-08-20T05:11:00Z</dcterms:modified>
</cp:coreProperties>
</file>