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3E" w:rsidRDefault="00D73A3E" w:rsidP="00D73A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73A3E">
        <w:rPr>
          <w:rFonts w:ascii="Times New Roman" w:eastAsia="Times New Roman" w:hAnsi="Times New Roman" w:cs="Times New Roman"/>
          <w:b/>
          <w:bCs/>
          <w:kern w:val="36"/>
          <w:sz w:val="48"/>
          <w:szCs w:val="48"/>
          <w:lang w:eastAsia="en-IN"/>
        </w:rPr>
        <w:t xml:space="preserve">Create your first C# Service Fabric </w:t>
      </w:r>
      <w:proofErr w:type="spellStart"/>
      <w:r w:rsidRPr="00D73A3E">
        <w:rPr>
          <w:rFonts w:ascii="Times New Roman" w:eastAsia="Times New Roman" w:hAnsi="Times New Roman" w:cs="Times New Roman"/>
          <w:b/>
          <w:bCs/>
          <w:kern w:val="36"/>
          <w:sz w:val="48"/>
          <w:szCs w:val="48"/>
          <w:lang w:eastAsia="en-IN"/>
        </w:rPr>
        <w:t>statef</w:t>
      </w:r>
      <w:r>
        <w:rPr>
          <w:rFonts w:ascii="Times New Roman" w:eastAsia="Times New Roman" w:hAnsi="Times New Roman" w:cs="Times New Roman"/>
          <w:b/>
          <w:bCs/>
          <w:kern w:val="36"/>
          <w:sz w:val="48"/>
          <w:szCs w:val="48"/>
          <w:lang w:eastAsia="en-IN"/>
        </w:rPr>
        <w:t>ul</w:t>
      </w:r>
      <w:proofErr w:type="spellEnd"/>
      <w:r>
        <w:rPr>
          <w:rFonts w:ascii="Times New Roman" w:eastAsia="Times New Roman" w:hAnsi="Times New Roman" w:cs="Times New Roman"/>
          <w:b/>
          <w:bCs/>
          <w:kern w:val="36"/>
          <w:sz w:val="48"/>
          <w:szCs w:val="48"/>
          <w:lang w:eastAsia="en-IN"/>
        </w:rPr>
        <w:t xml:space="preserve"> reliable services application and deploy on local server.</w:t>
      </w:r>
    </w:p>
    <w:p w:rsidR="00D73A3E" w:rsidRDefault="00D73A3E" w:rsidP="00D73A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D73A3E" w:rsidRDefault="00D73A3E"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sidRPr="00D73A3E">
        <w:rPr>
          <w:rFonts w:ascii="Times New Roman" w:eastAsia="Times New Roman" w:hAnsi="Times New Roman" w:cs="Times New Roman"/>
          <w:b/>
          <w:bCs/>
          <w:kern w:val="36"/>
          <w:sz w:val="24"/>
          <w:szCs w:val="24"/>
          <w:lang w:eastAsia="en-IN"/>
        </w:rPr>
        <w:t>Prerequisite</w:t>
      </w:r>
      <w:r>
        <w:rPr>
          <w:rFonts w:ascii="Times New Roman" w:eastAsia="Times New Roman" w:hAnsi="Times New Roman" w:cs="Times New Roman"/>
          <w:bCs/>
          <w:kern w:val="36"/>
          <w:sz w:val="24"/>
          <w:szCs w:val="24"/>
          <w:lang w:eastAsia="en-IN"/>
        </w:rPr>
        <w:t xml:space="preserve">: </w:t>
      </w:r>
    </w:p>
    <w:p w:rsidR="00D73A3E" w:rsidRDefault="00D73A3E" w:rsidP="00D73A3E">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sidRPr="00D73A3E">
        <w:rPr>
          <w:rFonts w:ascii="Times New Roman" w:eastAsia="Times New Roman" w:hAnsi="Times New Roman" w:cs="Times New Roman"/>
          <w:bCs/>
          <w:kern w:val="36"/>
          <w:sz w:val="24"/>
          <w:szCs w:val="24"/>
          <w:lang w:eastAsia="en-IN"/>
        </w:rPr>
        <w:t>Visual Studio 2017 or Visual Studio 2015</w:t>
      </w:r>
    </w:p>
    <w:p w:rsidR="00D73A3E" w:rsidRPr="00D73A3E" w:rsidRDefault="00D73A3E" w:rsidP="00D73A3E">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hyperlink r:id="rId5" w:tooltip="Core SDK WebPI link" w:history="1">
        <w:r>
          <w:rPr>
            <w:rStyle w:val="Hyperlink"/>
          </w:rPr>
          <w:t>Install the Microsoft Azure Service Fabric SDK</w:t>
        </w:r>
      </w:hyperlink>
    </w:p>
    <w:p w:rsidR="00D73A3E" w:rsidRDefault="00D73A3E" w:rsidP="00D73A3E">
      <w:pPr>
        <w:pStyle w:val="ListParagraph"/>
        <w:numPr>
          <w:ilvl w:val="0"/>
          <w:numId w:val="1"/>
        </w:numPr>
        <w:spacing w:after="0" w:line="240" w:lineRule="auto"/>
        <w:outlineLvl w:val="0"/>
        <w:rPr>
          <w:rFonts w:ascii="Times New Roman" w:eastAsia="Times New Roman" w:hAnsi="Times New Roman" w:cs="Times New Roman"/>
          <w:bCs/>
          <w:kern w:val="36"/>
          <w:sz w:val="24"/>
          <w:szCs w:val="24"/>
          <w:lang w:eastAsia="en-IN"/>
        </w:rPr>
      </w:pPr>
      <w:r w:rsidRPr="00D73A3E">
        <w:rPr>
          <w:rFonts w:ascii="Times New Roman" w:eastAsia="Times New Roman" w:hAnsi="Times New Roman" w:cs="Times New Roman"/>
          <w:bCs/>
          <w:kern w:val="36"/>
          <w:sz w:val="24"/>
          <w:szCs w:val="24"/>
          <w:lang w:eastAsia="en-IN"/>
        </w:rPr>
        <w:t>Enable PowerShell script execution</w:t>
      </w:r>
    </w:p>
    <w:p w:rsidR="00D73A3E" w:rsidRDefault="00D73A3E" w:rsidP="00D73A3E">
      <w:pPr>
        <w:spacing w:after="0" w:line="240" w:lineRule="auto"/>
        <w:outlineLvl w:val="0"/>
      </w:pPr>
      <w:r>
        <w:t xml:space="preserve">                   </w:t>
      </w:r>
      <w:r>
        <w:t>Open PowerShell as an administrator and enter the following command:</w:t>
      </w:r>
    </w:p>
    <w:p w:rsidR="00D73A3E" w:rsidRDefault="00D73A3E" w:rsidP="00D73A3E">
      <w:pPr>
        <w:spacing w:after="0" w:line="240" w:lineRule="auto"/>
        <w:outlineLvl w:val="0"/>
        <w:rPr>
          <w:rFonts w:ascii="Times New Roman" w:eastAsia="Times New Roman" w:hAnsi="Times New Roman" w:cs="Times New Roman"/>
          <w:bCs/>
          <w:color w:val="4472C4" w:themeColor="accent5"/>
          <w:kern w:val="36"/>
          <w:sz w:val="24"/>
          <w:szCs w:val="24"/>
          <w:lang w:eastAsia="en-IN"/>
        </w:rPr>
      </w:pPr>
      <w:r w:rsidRPr="00D73A3E">
        <w:rPr>
          <w:color w:val="4472C4" w:themeColor="accent5"/>
        </w:rPr>
        <w:t xml:space="preserve">                      Set-</w:t>
      </w:r>
      <w:proofErr w:type="spellStart"/>
      <w:r w:rsidRPr="00D73A3E">
        <w:rPr>
          <w:color w:val="4472C4" w:themeColor="accent5"/>
        </w:rPr>
        <w:t>ExecutionPolicy</w:t>
      </w:r>
      <w:proofErr w:type="spellEnd"/>
      <w:r w:rsidRPr="00D73A3E">
        <w:rPr>
          <w:color w:val="4472C4" w:themeColor="accent5"/>
        </w:rPr>
        <w:t xml:space="preserve"> -</w:t>
      </w:r>
      <w:proofErr w:type="spellStart"/>
      <w:r w:rsidRPr="00D73A3E">
        <w:rPr>
          <w:color w:val="4472C4" w:themeColor="accent5"/>
        </w:rPr>
        <w:t>ExecutionPolicy</w:t>
      </w:r>
      <w:proofErr w:type="spellEnd"/>
      <w:r w:rsidRPr="00D73A3E">
        <w:rPr>
          <w:color w:val="4472C4" w:themeColor="accent5"/>
        </w:rPr>
        <w:t xml:space="preserve"> Unrestricted -Force -Scope </w:t>
      </w:r>
      <w:proofErr w:type="spellStart"/>
      <w:r w:rsidRPr="00D73A3E">
        <w:rPr>
          <w:color w:val="4472C4" w:themeColor="accent5"/>
        </w:rPr>
        <w:t>CurrentUser</w:t>
      </w:r>
      <w:proofErr w:type="spellEnd"/>
    </w:p>
    <w:p w:rsidR="00D73A3E" w:rsidRDefault="00D73A3E" w:rsidP="00D73A3E">
      <w:pPr>
        <w:spacing w:after="0" w:line="240" w:lineRule="auto"/>
        <w:outlineLvl w:val="0"/>
        <w:rPr>
          <w:rFonts w:ascii="Times New Roman" w:eastAsia="Times New Roman" w:hAnsi="Times New Roman" w:cs="Times New Roman"/>
          <w:bCs/>
          <w:color w:val="4472C4" w:themeColor="accent5"/>
          <w:kern w:val="36"/>
          <w:sz w:val="24"/>
          <w:szCs w:val="24"/>
          <w:lang w:eastAsia="en-IN"/>
        </w:rPr>
      </w:pPr>
    </w:p>
    <w:p w:rsidR="00D73A3E" w:rsidRDefault="00D73A3E"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kern w:val="36"/>
          <w:sz w:val="24"/>
          <w:szCs w:val="24"/>
          <w:lang w:eastAsia="en-IN"/>
        </w:rPr>
        <w:t xml:space="preserve">Step: Create a new project by </w:t>
      </w:r>
      <w:proofErr w:type="gramStart"/>
      <w:r>
        <w:rPr>
          <w:rFonts w:ascii="Times New Roman" w:eastAsia="Times New Roman" w:hAnsi="Times New Roman" w:cs="Times New Roman"/>
          <w:bCs/>
          <w:kern w:val="36"/>
          <w:sz w:val="24"/>
          <w:szCs w:val="24"/>
          <w:lang w:eastAsia="en-IN"/>
        </w:rPr>
        <w:t>clicking  File</w:t>
      </w:r>
      <w:proofErr w:type="gramEnd"/>
      <w:r>
        <w:rPr>
          <w:rFonts w:ascii="Times New Roman" w:eastAsia="Times New Roman" w:hAnsi="Times New Roman" w:cs="Times New Roman"/>
          <w:bCs/>
          <w:kern w:val="36"/>
          <w:sz w:val="24"/>
          <w:szCs w:val="24"/>
          <w:lang w:eastAsia="en-IN"/>
        </w:rPr>
        <w:t xml:space="preserve"> + New + Project</w:t>
      </w:r>
    </w:p>
    <w:p w:rsidR="00D73A3E" w:rsidRDefault="00D73A3E"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kern w:val="36"/>
          <w:sz w:val="24"/>
          <w:szCs w:val="24"/>
          <w:lang w:eastAsia="en-IN"/>
        </w:rPr>
        <w:t xml:space="preserve">  Then Click on Cloud and select Service Fabric </w:t>
      </w:r>
      <w:proofErr w:type="spellStart"/>
      <w:r>
        <w:rPr>
          <w:rFonts w:ascii="Times New Roman" w:eastAsia="Times New Roman" w:hAnsi="Times New Roman" w:cs="Times New Roman"/>
          <w:bCs/>
          <w:kern w:val="36"/>
          <w:sz w:val="24"/>
          <w:szCs w:val="24"/>
          <w:lang w:eastAsia="en-IN"/>
        </w:rPr>
        <w:t>Appliclation</w:t>
      </w:r>
      <w:proofErr w:type="spellEnd"/>
      <w:r>
        <w:rPr>
          <w:rFonts w:ascii="Times New Roman" w:eastAsia="Times New Roman" w:hAnsi="Times New Roman" w:cs="Times New Roman"/>
          <w:bCs/>
          <w:kern w:val="36"/>
          <w:sz w:val="24"/>
          <w:szCs w:val="24"/>
          <w:lang w:eastAsia="en-IN"/>
        </w:rPr>
        <w:t xml:space="preserve"> </w:t>
      </w:r>
      <w:r w:rsidR="009D2CA8">
        <w:rPr>
          <w:rFonts w:ascii="Times New Roman" w:eastAsia="Times New Roman" w:hAnsi="Times New Roman" w:cs="Times New Roman"/>
          <w:bCs/>
          <w:kern w:val="36"/>
          <w:sz w:val="24"/>
          <w:szCs w:val="24"/>
          <w:lang w:eastAsia="en-IN"/>
        </w:rPr>
        <w:t>and give the name to the application and click on Ok button.</w:t>
      </w:r>
    </w:p>
    <w:p w:rsidR="009D2CA8" w:rsidRDefault="00B21479"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noProof/>
          <w:kern w:val="36"/>
          <w:sz w:val="24"/>
          <w:szCs w:val="24"/>
          <w:lang w:eastAsia="en-IN"/>
        </w:rPr>
        <w:drawing>
          <wp:inline distT="0" distB="0" distL="0" distR="0">
            <wp:extent cx="6543055"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png"/>
                    <pic:cNvPicPr/>
                  </pic:nvPicPr>
                  <pic:blipFill>
                    <a:blip r:embed="rId6">
                      <a:extLst>
                        <a:ext uri="{28A0092B-C50C-407E-A947-70E740481C1C}">
                          <a14:useLocalDpi xmlns:a14="http://schemas.microsoft.com/office/drawing/2010/main" val="0"/>
                        </a:ext>
                      </a:extLst>
                    </a:blip>
                    <a:stretch>
                      <a:fillRect/>
                    </a:stretch>
                  </pic:blipFill>
                  <pic:spPr>
                    <a:xfrm>
                      <a:off x="0" y="0"/>
                      <a:ext cx="6545738" cy="3649571"/>
                    </a:xfrm>
                    <a:prstGeom prst="rect">
                      <a:avLst/>
                    </a:prstGeom>
                  </pic:spPr>
                </pic:pic>
              </a:graphicData>
            </a:graphic>
          </wp:inline>
        </w:drawing>
      </w:r>
    </w:p>
    <w:p w:rsidR="00B21479" w:rsidRDefault="00B21479"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kern w:val="36"/>
          <w:sz w:val="24"/>
          <w:szCs w:val="24"/>
          <w:lang w:eastAsia="en-IN"/>
        </w:rPr>
        <w:t xml:space="preserve">Then on next Page, select </w:t>
      </w:r>
      <w:proofErr w:type="spellStart"/>
      <w:r>
        <w:rPr>
          <w:rFonts w:ascii="Times New Roman" w:eastAsia="Times New Roman" w:hAnsi="Times New Roman" w:cs="Times New Roman"/>
          <w:bCs/>
          <w:kern w:val="36"/>
          <w:sz w:val="24"/>
          <w:szCs w:val="24"/>
          <w:lang w:eastAsia="en-IN"/>
        </w:rPr>
        <w:t>Stateful</w:t>
      </w:r>
      <w:proofErr w:type="spellEnd"/>
      <w:r>
        <w:rPr>
          <w:rFonts w:ascii="Times New Roman" w:eastAsia="Times New Roman" w:hAnsi="Times New Roman" w:cs="Times New Roman"/>
          <w:bCs/>
          <w:kern w:val="36"/>
          <w:sz w:val="24"/>
          <w:szCs w:val="24"/>
          <w:lang w:eastAsia="en-IN"/>
        </w:rPr>
        <w:t xml:space="preserve"> Service and give it a name and then click on ok button.</w:t>
      </w:r>
    </w:p>
    <w:p w:rsidR="00D73A3E" w:rsidRPr="00D73A3E" w:rsidRDefault="00D73A3E"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kern w:val="36"/>
          <w:sz w:val="24"/>
          <w:szCs w:val="24"/>
          <w:lang w:eastAsia="en-IN"/>
        </w:rPr>
        <w:lastRenderedPageBreak/>
        <w:t xml:space="preserve"> </w:t>
      </w:r>
      <w:r w:rsidR="00CD7BB7">
        <w:rPr>
          <w:rFonts w:ascii="Times New Roman" w:eastAsia="Times New Roman" w:hAnsi="Times New Roman" w:cs="Times New Roman"/>
          <w:bCs/>
          <w:noProof/>
          <w:kern w:val="36"/>
          <w:sz w:val="24"/>
          <w:szCs w:val="24"/>
          <w:lang w:eastAsia="en-IN"/>
        </w:rPr>
        <w:drawing>
          <wp:inline distT="0" distB="0" distL="0" distR="0">
            <wp:extent cx="6162675" cy="441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png"/>
                    <pic:cNvPicPr/>
                  </pic:nvPicPr>
                  <pic:blipFill>
                    <a:blip r:embed="rId7">
                      <a:extLst>
                        <a:ext uri="{28A0092B-C50C-407E-A947-70E740481C1C}">
                          <a14:useLocalDpi xmlns:a14="http://schemas.microsoft.com/office/drawing/2010/main" val="0"/>
                        </a:ext>
                      </a:extLst>
                    </a:blip>
                    <a:stretch>
                      <a:fillRect/>
                    </a:stretch>
                  </pic:blipFill>
                  <pic:spPr>
                    <a:xfrm>
                      <a:off x="0" y="0"/>
                      <a:ext cx="6162675" cy="4410075"/>
                    </a:xfrm>
                    <a:prstGeom prst="rect">
                      <a:avLst/>
                    </a:prstGeom>
                  </pic:spPr>
                </pic:pic>
              </a:graphicData>
            </a:graphic>
          </wp:inline>
        </w:drawing>
      </w:r>
    </w:p>
    <w:p w:rsidR="00D73A3E" w:rsidRPr="00B21479" w:rsidRDefault="00D73A3E" w:rsidP="00B21479">
      <w:pPr>
        <w:spacing w:after="0" w:line="240" w:lineRule="auto"/>
        <w:outlineLvl w:val="0"/>
        <w:rPr>
          <w:rFonts w:ascii="Times New Roman" w:eastAsia="Times New Roman" w:hAnsi="Times New Roman" w:cs="Times New Roman"/>
          <w:bCs/>
          <w:color w:val="4472C4" w:themeColor="accent5"/>
          <w:kern w:val="36"/>
          <w:sz w:val="24"/>
          <w:szCs w:val="24"/>
          <w:lang w:eastAsia="en-IN"/>
        </w:rPr>
      </w:pPr>
    </w:p>
    <w:p w:rsidR="00D73A3E" w:rsidRDefault="00B304D9" w:rsidP="00D73A3E">
      <w:pPr>
        <w:spacing w:after="0" w:line="240" w:lineRule="auto"/>
        <w:outlineLvl w:val="0"/>
      </w:pPr>
      <w:r>
        <w:t xml:space="preserve">Visual Studio creates the application project and the </w:t>
      </w:r>
      <w:proofErr w:type="spellStart"/>
      <w:r>
        <w:t>stateful</w:t>
      </w:r>
      <w:proofErr w:type="spellEnd"/>
      <w:r>
        <w:t xml:space="preserve"> service project and displays them in Solution Explorer.</w:t>
      </w:r>
    </w:p>
    <w:p w:rsidR="00B304D9" w:rsidRDefault="00B304D9" w:rsidP="00D73A3E">
      <w:pPr>
        <w:spacing w:after="0" w:line="240" w:lineRule="auto"/>
        <w:outlineLvl w:val="0"/>
      </w:pPr>
    </w:p>
    <w:p w:rsidR="00B304D9" w:rsidRPr="00D73A3E" w:rsidRDefault="00CD7BB7" w:rsidP="00D73A3E">
      <w:pPr>
        <w:spacing w:after="0" w:line="240" w:lineRule="auto"/>
        <w:outlineLvl w:val="0"/>
        <w:rPr>
          <w:rFonts w:ascii="Times New Roman" w:eastAsia="Times New Roman" w:hAnsi="Times New Roman" w:cs="Times New Roman"/>
          <w:bCs/>
          <w:color w:val="4472C4" w:themeColor="accent5"/>
          <w:kern w:val="36"/>
          <w:sz w:val="24"/>
          <w:szCs w:val="24"/>
          <w:lang w:eastAsia="en-IN"/>
        </w:rPr>
      </w:pPr>
      <w:r>
        <w:rPr>
          <w:rFonts w:ascii="Times New Roman" w:eastAsia="Times New Roman" w:hAnsi="Times New Roman" w:cs="Times New Roman"/>
          <w:bCs/>
          <w:noProof/>
          <w:color w:val="4472C4" w:themeColor="accent5"/>
          <w:kern w:val="36"/>
          <w:sz w:val="24"/>
          <w:szCs w:val="24"/>
          <w:lang w:eastAsia="en-IN"/>
        </w:rPr>
        <w:lastRenderedPageBreak/>
        <w:drawing>
          <wp:inline distT="0" distB="0" distL="0" distR="0">
            <wp:extent cx="3200400" cy="4886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a.png"/>
                    <pic:cNvPicPr/>
                  </pic:nvPicPr>
                  <pic:blipFill>
                    <a:blip r:embed="rId8">
                      <a:extLst>
                        <a:ext uri="{28A0092B-C50C-407E-A947-70E740481C1C}">
                          <a14:useLocalDpi xmlns:a14="http://schemas.microsoft.com/office/drawing/2010/main" val="0"/>
                        </a:ext>
                      </a:extLst>
                    </a:blip>
                    <a:stretch>
                      <a:fillRect/>
                    </a:stretch>
                  </pic:blipFill>
                  <pic:spPr>
                    <a:xfrm>
                      <a:off x="0" y="0"/>
                      <a:ext cx="3200847" cy="4887007"/>
                    </a:xfrm>
                    <a:prstGeom prst="rect">
                      <a:avLst/>
                    </a:prstGeom>
                  </pic:spPr>
                </pic:pic>
              </a:graphicData>
            </a:graphic>
          </wp:inline>
        </w:drawing>
      </w:r>
    </w:p>
    <w:p w:rsidR="00D73A3E" w:rsidRDefault="00B304D9" w:rsidP="00D73A3E">
      <w:pPr>
        <w:spacing w:before="100" w:beforeAutospacing="1" w:after="100" w:afterAutospacing="1" w:line="240" w:lineRule="auto"/>
        <w:outlineLvl w:val="0"/>
      </w:pPr>
      <w:r>
        <w:t xml:space="preserve">In Visual Studio, press </w:t>
      </w:r>
      <w:r w:rsidRPr="00B304D9">
        <w:rPr>
          <w:rStyle w:val="HTMLCode"/>
          <w:rFonts w:eastAsiaTheme="minorHAnsi"/>
          <w:b/>
          <w:sz w:val="24"/>
        </w:rPr>
        <w:t>F5</w:t>
      </w:r>
      <w:r w:rsidRPr="00B304D9">
        <w:rPr>
          <w:sz w:val="26"/>
        </w:rPr>
        <w:t xml:space="preserve"> </w:t>
      </w:r>
      <w:r>
        <w:t>to deploy the application for debugging.</w:t>
      </w:r>
    </w:p>
    <w:p w:rsidR="005A22CF" w:rsidRDefault="005A22CF" w:rsidP="00D73A3E">
      <w:pPr>
        <w:spacing w:before="100" w:beforeAutospacing="1" w:after="100" w:afterAutospacing="1" w:line="240" w:lineRule="auto"/>
        <w:outlineLvl w:val="0"/>
      </w:pPr>
      <w:r>
        <w:t xml:space="preserve">When the cluster is ready, you </w:t>
      </w:r>
      <w:r>
        <w:t xml:space="preserve">see </w:t>
      </w:r>
      <w:r w:rsidR="003150EC">
        <w:t>“</w:t>
      </w:r>
      <w:r>
        <w:t>Service Fabric Local Cluster Manager</w:t>
      </w:r>
      <w:r w:rsidR="003150EC">
        <w:t>”</w:t>
      </w:r>
      <w:r>
        <w:t xml:space="preserve"> in lower right corner of your screen.</w:t>
      </w:r>
      <w:r w:rsidR="003150EC">
        <w:t xml:space="preserve"> As seen in below image:</w:t>
      </w:r>
    </w:p>
    <w:p w:rsidR="003150EC" w:rsidRDefault="003150EC" w:rsidP="00D73A3E">
      <w:pPr>
        <w:spacing w:before="100" w:beforeAutospacing="1" w:after="100" w:afterAutospacing="1" w:line="240" w:lineRule="auto"/>
        <w:outlineLvl w:val="0"/>
      </w:pPr>
      <w:r>
        <w:rPr>
          <w:noProof/>
          <w:lang w:eastAsia="en-IN"/>
        </w:rPr>
        <w:drawing>
          <wp:inline distT="0" distB="0" distL="0" distR="0">
            <wp:extent cx="6276975" cy="29533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9">
                      <a:extLst>
                        <a:ext uri="{28A0092B-C50C-407E-A947-70E740481C1C}">
                          <a14:useLocalDpi xmlns:a14="http://schemas.microsoft.com/office/drawing/2010/main" val="0"/>
                        </a:ext>
                      </a:extLst>
                    </a:blip>
                    <a:stretch>
                      <a:fillRect/>
                    </a:stretch>
                  </pic:blipFill>
                  <pic:spPr>
                    <a:xfrm>
                      <a:off x="0" y="0"/>
                      <a:ext cx="6276975" cy="2953385"/>
                    </a:xfrm>
                    <a:prstGeom prst="rect">
                      <a:avLst/>
                    </a:prstGeom>
                  </pic:spPr>
                </pic:pic>
              </a:graphicData>
            </a:graphic>
          </wp:inline>
        </w:drawing>
      </w:r>
    </w:p>
    <w:p w:rsidR="003150EC" w:rsidRDefault="003150EC" w:rsidP="00D73A3E">
      <w:pPr>
        <w:spacing w:before="100" w:beforeAutospacing="1" w:after="100" w:afterAutospacing="1" w:line="240" w:lineRule="auto"/>
        <w:outlineLvl w:val="0"/>
      </w:pPr>
    </w:p>
    <w:p w:rsidR="005A22CF" w:rsidRDefault="003150EC" w:rsidP="00D73A3E">
      <w:pPr>
        <w:spacing w:before="100" w:beforeAutospacing="1" w:after="100" w:afterAutospacing="1" w:line="240" w:lineRule="auto"/>
        <w:outlineLvl w:val="0"/>
      </w:pPr>
      <w:r>
        <w:t xml:space="preserve">Once the application starts, Visual Studio automatically brings up the </w:t>
      </w:r>
      <w:r>
        <w:rPr>
          <w:rStyle w:val="Strong"/>
        </w:rPr>
        <w:t>Diagnostics Event Viewer</w:t>
      </w:r>
      <w:r>
        <w:t>, where you can see trace output from your services.</w:t>
      </w:r>
    </w:p>
    <w:p w:rsidR="003150EC" w:rsidRDefault="003150EC" w:rsidP="00D73A3E">
      <w:pPr>
        <w:spacing w:before="100" w:beforeAutospacing="1" w:after="100" w:afterAutospacing="1" w:line="240" w:lineRule="auto"/>
        <w:outlineLvl w:val="0"/>
      </w:pPr>
      <w:r>
        <w:rPr>
          <w:noProof/>
          <w:lang w:eastAsia="en-IN"/>
        </w:rPr>
        <w:lastRenderedPageBreak/>
        <w:drawing>
          <wp:inline distT="0" distB="0" distL="0" distR="0">
            <wp:extent cx="64103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a.png"/>
                    <pic:cNvPicPr/>
                  </pic:nvPicPr>
                  <pic:blipFill>
                    <a:blip r:embed="rId10">
                      <a:extLst>
                        <a:ext uri="{28A0092B-C50C-407E-A947-70E740481C1C}">
                          <a14:useLocalDpi xmlns:a14="http://schemas.microsoft.com/office/drawing/2010/main" val="0"/>
                        </a:ext>
                      </a:extLst>
                    </a:blip>
                    <a:stretch>
                      <a:fillRect/>
                    </a:stretch>
                  </pic:blipFill>
                  <pic:spPr>
                    <a:xfrm>
                      <a:off x="0" y="0"/>
                      <a:ext cx="6410325" cy="2533650"/>
                    </a:xfrm>
                    <a:prstGeom prst="rect">
                      <a:avLst/>
                    </a:prstGeom>
                  </pic:spPr>
                </pic:pic>
              </a:graphicData>
            </a:graphic>
          </wp:inline>
        </w:drawing>
      </w:r>
    </w:p>
    <w:p w:rsidR="005A22CF" w:rsidRDefault="003150EC"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kern w:val="36"/>
          <w:sz w:val="24"/>
          <w:szCs w:val="24"/>
          <w:lang w:eastAsia="en-IN"/>
        </w:rPr>
        <w:t>Now in the Diagnostic event Viewer, Click on Pause button.</w:t>
      </w:r>
    </w:p>
    <w:p w:rsidR="003150EC" w:rsidRDefault="003150EC"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noProof/>
          <w:kern w:val="36"/>
          <w:sz w:val="24"/>
          <w:szCs w:val="24"/>
          <w:lang w:eastAsia="en-IN"/>
        </w:rPr>
        <w:drawing>
          <wp:inline distT="0" distB="0" distL="0" distR="0">
            <wp:extent cx="4067743" cy="235300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a.png"/>
                    <pic:cNvPicPr/>
                  </pic:nvPicPr>
                  <pic:blipFill>
                    <a:blip r:embed="rId11">
                      <a:extLst>
                        <a:ext uri="{28A0092B-C50C-407E-A947-70E740481C1C}">
                          <a14:useLocalDpi xmlns:a14="http://schemas.microsoft.com/office/drawing/2010/main" val="0"/>
                        </a:ext>
                      </a:extLst>
                    </a:blip>
                    <a:stretch>
                      <a:fillRect/>
                    </a:stretch>
                  </pic:blipFill>
                  <pic:spPr>
                    <a:xfrm>
                      <a:off x="0" y="0"/>
                      <a:ext cx="4067743" cy="2353003"/>
                    </a:xfrm>
                    <a:prstGeom prst="rect">
                      <a:avLst/>
                    </a:prstGeom>
                  </pic:spPr>
                </pic:pic>
              </a:graphicData>
            </a:graphic>
          </wp:inline>
        </w:drawing>
      </w:r>
    </w:p>
    <w:p w:rsidR="003150EC" w:rsidRDefault="003150EC"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p>
    <w:p w:rsidR="003150EC" w:rsidRDefault="003150EC" w:rsidP="00D73A3E">
      <w:pPr>
        <w:spacing w:before="100" w:beforeAutospacing="1" w:after="100" w:afterAutospacing="1" w:line="240" w:lineRule="auto"/>
        <w:outlineLvl w:val="0"/>
      </w:pPr>
      <w:r>
        <w:t>Expand one of the events to see more details, including the node where the code is running. In this case, it is _Node_2, though it may differ on your machine.</w:t>
      </w:r>
    </w:p>
    <w:p w:rsidR="00CD7BB7" w:rsidRDefault="00CD7BB7" w:rsidP="00D73A3E">
      <w:pPr>
        <w:spacing w:before="100" w:beforeAutospacing="1" w:after="100" w:afterAutospacing="1" w:line="240" w:lineRule="auto"/>
        <w:outlineLvl w:val="0"/>
      </w:pPr>
    </w:p>
    <w:p w:rsidR="00CD7BB7" w:rsidRDefault="00CD7BB7" w:rsidP="00D73A3E">
      <w:pPr>
        <w:spacing w:before="100" w:beforeAutospacing="1" w:after="100" w:afterAutospacing="1" w:line="240" w:lineRule="auto"/>
        <w:outlineLvl w:val="0"/>
      </w:pPr>
    </w:p>
    <w:p w:rsidR="009B4BD8" w:rsidRDefault="009B4BD8" w:rsidP="00D73A3E">
      <w:pPr>
        <w:spacing w:before="100" w:beforeAutospacing="1" w:after="100" w:afterAutospacing="1" w:line="240" w:lineRule="auto"/>
        <w:outlineLvl w:val="0"/>
      </w:pPr>
      <w:r>
        <w:rPr>
          <w:noProof/>
          <w:lang w:eastAsia="en-IN"/>
        </w:rPr>
        <w:lastRenderedPageBreak/>
        <w:drawing>
          <wp:inline distT="0" distB="0" distL="0" distR="0">
            <wp:extent cx="5496692" cy="440116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12">
                      <a:extLst>
                        <a:ext uri="{28A0092B-C50C-407E-A947-70E740481C1C}">
                          <a14:useLocalDpi xmlns:a14="http://schemas.microsoft.com/office/drawing/2010/main" val="0"/>
                        </a:ext>
                      </a:extLst>
                    </a:blip>
                    <a:stretch>
                      <a:fillRect/>
                    </a:stretch>
                  </pic:blipFill>
                  <pic:spPr>
                    <a:xfrm>
                      <a:off x="0" y="0"/>
                      <a:ext cx="5496692" cy="4401164"/>
                    </a:xfrm>
                    <a:prstGeom prst="rect">
                      <a:avLst/>
                    </a:prstGeom>
                  </pic:spPr>
                </pic:pic>
              </a:graphicData>
            </a:graphic>
          </wp:inline>
        </w:drawing>
      </w:r>
    </w:p>
    <w:p w:rsidR="009B4BD8" w:rsidRDefault="00252959" w:rsidP="00D73A3E">
      <w:pPr>
        <w:spacing w:before="100" w:beforeAutospacing="1" w:after="100" w:afterAutospacing="1" w:line="240" w:lineRule="auto"/>
        <w:outlineLvl w:val="0"/>
      </w:pPr>
      <w:r>
        <w:t>The local cluster contains five nodes hosted on a single machine. In a production environment, each node is hosted on a distinct physical or virtual machine. To simulate the loss of a machine while exercising the Visual Studio debugger at the same time, let's take down one of the nodes on the local cluster.</w:t>
      </w:r>
    </w:p>
    <w:p w:rsidR="00252959" w:rsidRDefault="00252959" w:rsidP="00D73A3E">
      <w:pPr>
        <w:spacing w:before="100" w:beforeAutospacing="1" w:after="100" w:afterAutospacing="1" w:line="240" w:lineRule="auto"/>
        <w:outlineLvl w:val="0"/>
      </w:pPr>
      <w:r>
        <w:t xml:space="preserve">In the </w:t>
      </w:r>
      <w:r>
        <w:rPr>
          <w:rStyle w:val="Strong"/>
        </w:rPr>
        <w:t>Solution Explorer</w:t>
      </w:r>
      <w:r>
        <w:t xml:space="preserve"> window, open</w:t>
      </w:r>
      <w:r>
        <w:t xml:space="preserve"> </w:t>
      </w:r>
      <w:proofErr w:type="spellStart"/>
      <w:r w:rsidRPr="00252959">
        <w:rPr>
          <w:rStyle w:val="Strong"/>
        </w:rPr>
        <w:t>MySteteFulServiceDemo</w:t>
      </w:r>
      <w:r>
        <w:rPr>
          <w:rStyle w:val="Strong"/>
        </w:rPr>
        <w:t>.cs</w:t>
      </w:r>
      <w:proofErr w:type="spellEnd"/>
      <w:r>
        <w:t xml:space="preserve">, </w:t>
      </w:r>
      <w:r w:rsidR="00CD7BB7">
        <w:t xml:space="preserve">Find the </w:t>
      </w:r>
      <w:proofErr w:type="spellStart"/>
      <w:r w:rsidR="00CD7BB7" w:rsidRPr="00CD7BB7">
        <w:rPr>
          <w:rStyle w:val="HTMLCode"/>
          <w:rFonts w:eastAsiaTheme="minorHAnsi"/>
          <w:b/>
        </w:rPr>
        <w:t>RunAsync</w:t>
      </w:r>
      <w:proofErr w:type="spellEnd"/>
      <w:r w:rsidR="00CD7BB7">
        <w:t xml:space="preserve"> method and set a breakpoint on the first line of the method.</w:t>
      </w:r>
    </w:p>
    <w:p w:rsidR="00CD7BB7" w:rsidRDefault="00CD7BB7"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noProof/>
          <w:kern w:val="36"/>
          <w:sz w:val="24"/>
          <w:szCs w:val="24"/>
          <w:lang w:eastAsia="en-IN"/>
        </w:rPr>
        <w:drawing>
          <wp:inline distT="0" distB="0" distL="0" distR="0">
            <wp:extent cx="6286500" cy="2676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a.png"/>
                    <pic:cNvPicPr/>
                  </pic:nvPicPr>
                  <pic:blipFill>
                    <a:blip r:embed="rId13">
                      <a:extLst>
                        <a:ext uri="{28A0092B-C50C-407E-A947-70E740481C1C}">
                          <a14:useLocalDpi xmlns:a14="http://schemas.microsoft.com/office/drawing/2010/main" val="0"/>
                        </a:ext>
                      </a:extLst>
                    </a:blip>
                    <a:stretch>
                      <a:fillRect/>
                    </a:stretch>
                  </pic:blipFill>
                  <pic:spPr>
                    <a:xfrm>
                      <a:off x="0" y="0"/>
                      <a:ext cx="6286500" cy="2676525"/>
                    </a:xfrm>
                    <a:prstGeom prst="rect">
                      <a:avLst/>
                    </a:prstGeom>
                  </pic:spPr>
                </pic:pic>
              </a:graphicData>
            </a:graphic>
          </wp:inline>
        </w:drawing>
      </w:r>
    </w:p>
    <w:p w:rsidR="00CD7BB7" w:rsidRDefault="00CD7BB7" w:rsidP="00D73A3E">
      <w:pPr>
        <w:spacing w:before="100" w:beforeAutospacing="1" w:after="100" w:afterAutospacing="1" w:line="240" w:lineRule="auto"/>
        <w:outlineLvl w:val="0"/>
      </w:pPr>
      <w:r>
        <w:rPr>
          <w:rFonts w:ascii="Times New Roman" w:eastAsia="Times New Roman" w:hAnsi="Times New Roman" w:cs="Times New Roman"/>
          <w:bCs/>
          <w:kern w:val="36"/>
          <w:sz w:val="24"/>
          <w:szCs w:val="24"/>
          <w:lang w:eastAsia="en-IN"/>
        </w:rPr>
        <w:t>R</w:t>
      </w:r>
      <w:r>
        <w:t xml:space="preserve">ight-clicking on the </w:t>
      </w:r>
      <w:r>
        <w:rPr>
          <w:rStyle w:val="Strong"/>
        </w:rPr>
        <w:t>Local Cluster Manager</w:t>
      </w:r>
      <w:r>
        <w:t xml:space="preserve"> </w:t>
      </w:r>
      <w:proofErr w:type="gramStart"/>
      <w:r>
        <w:t>system</w:t>
      </w:r>
      <w:proofErr w:type="gramEnd"/>
      <w:r>
        <w:t xml:space="preserve"> tray application and choose </w:t>
      </w:r>
      <w:r>
        <w:rPr>
          <w:rStyle w:val="Strong"/>
        </w:rPr>
        <w:t>Manage Local Cluster</w:t>
      </w:r>
      <w:r>
        <w:t>.</w:t>
      </w:r>
    </w:p>
    <w:p w:rsidR="00AD6AF9" w:rsidRDefault="00AD6AF9" w:rsidP="00D73A3E">
      <w:pPr>
        <w:spacing w:before="100" w:beforeAutospacing="1" w:after="100" w:afterAutospacing="1" w:line="240" w:lineRule="auto"/>
        <w:outlineLvl w:val="0"/>
      </w:pPr>
      <w:r>
        <w:rPr>
          <w:noProof/>
          <w:lang w:eastAsia="en-IN"/>
        </w:rPr>
        <w:lastRenderedPageBreak/>
        <w:drawing>
          <wp:inline distT="0" distB="0" distL="0" distR="0">
            <wp:extent cx="4563112" cy="303889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png"/>
                    <pic:cNvPicPr/>
                  </pic:nvPicPr>
                  <pic:blipFill>
                    <a:blip r:embed="rId14">
                      <a:extLst>
                        <a:ext uri="{28A0092B-C50C-407E-A947-70E740481C1C}">
                          <a14:useLocalDpi xmlns:a14="http://schemas.microsoft.com/office/drawing/2010/main" val="0"/>
                        </a:ext>
                      </a:extLst>
                    </a:blip>
                    <a:stretch>
                      <a:fillRect/>
                    </a:stretch>
                  </pic:blipFill>
                  <pic:spPr>
                    <a:xfrm>
                      <a:off x="0" y="0"/>
                      <a:ext cx="4563112" cy="3038899"/>
                    </a:xfrm>
                    <a:prstGeom prst="rect">
                      <a:avLst/>
                    </a:prstGeom>
                  </pic:spPr>
                </pic:pic>
              </a:graphicData>
            </a:graphic>
          </wp:inline>
        </w:drawing>
      </w:r>
    </w:p>
    <w:p w:rsidR="00CD7BB7" w:rsidRDefault="00AD6AF9"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kern w:val="36"/>
          <w:sz w:val="24"/>
          <w:szCs w:val="24"/>
          <w:lang w:eastAsia="en-IN"/>
        </w:rPr>
        <w:t>A Service Fabric Explore will open:</w:t>
      </w:r>
    </w:p>
    <w:p w:rsidR="00AD6AF9" w:rsidRDefault="00AD6AF9"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noProof/>
          <w:kern w:val="36"/>
          <w:sz w:val="24"/>
          <w:szCs w:val="24"/>
          <w:lang w:eastAsia="en-IN"/>
        </w:rPr>
        <w:drawing>
          <wp:inline distT="0" distB="0" distL="0" distR="0">
            <wp:extent cx="609600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png"/>
                    <pic:cNvPicPr/>
                  </pic:nvPicPr>
                  <pic:blipFill>
                    <a:blip r:embed="rId15">
                      <a:extLst>
                        <a:ext uri="{28A0092B-C50C-407E-A947-70E740481C1C}">
                          <a14:useLocalDpi xmlns:a14="http://schemas.microsoft.com/office/drawing/2010/main" val="0"/>
                        </a:ext>
                      </a:extLst>
                    </a:blip>
                    <a:stretch>
                      <a:fillRect/>
                    </a:stretch>
                  </pic:blipFill>
                  <pic:spPr>
                    <a:xfrm>
                      <a:off x="0" y="0"/>
                      <a:ext cx="6096000" cy="3019425"/>
                    </a:xfrm>
                    <a:prstGeom prst="rect">
                      <a:avLst/>
                    </a:prstGeom>
                  </pic:spPr>
                </pic:pic>
              </a:graphicData>
            </a:graphic>
          </wp:inline>
        </w:drawing>
      </w:r>
    </w:p>
    <w:p w:rsidR="00AD6AF9" w:rsidRDefault="00AD6AF9"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kern w:val="36"/>
          <w:sz w:val="24"/>
          <w:szCs w:val="24"/>
          <w:lang w:eastAsia="en-IN"/>
        </w:rPr>
        <w:t>As we have seen Node-2 is giving responses that’s why we will restart it by click on _Node_2 and the Click on Action button and select Restart.</w:t>
      </w:r>
    </w:p>
    <w:p w:rsidR="00AD6AF9" w:rsidRDefault="00AD6AF9"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noProof/>
          <w:kern w:val="36"/>
          <w:sz w:val="24"/>
          <w:szCs w:val="24"/>
          <w:lang w:eastAsia="en-IN"/>
        </w:rPr>
        <w:lastRenderedPageBreak/>
        <w:drawing>
          <wp:inline distT="0" distB="0" distL="0" distR="0">
            <wp:extent cx="6419850" cy="2867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a.png"/>
                    <pic:cNvPicPr/>
                  </pic:nvPicPr>
                  <pic:blipFill>
                    <a:blip r:embed="rId16">
                      <a:extLst>
                        <a:ext uri="{28A0092B-C50C-407E-A947-70E740481C1C}">
                          <a14:useLocalDpi xmlns:a14="http://schemas.microsoft.com/office/drawing/2010/main" val="0"/>
                        </a:ext>
                      </a:extLst>
                    </a:blip>
                    <a:stretch>
                      <a:fillRect/>
                    </a:stretch>
                  </pic:blipFill>
                  <pic:spPr>
                    <a:xfrm>
                      <a:off x="0" y="0"/>
                      <a:ext cx="6419850" cy="2867025"/>
                    </a:xfrm>
                    <a:prstGeom prst="rect">
                      <a:avLst/>
                    </a:prstGeom>
                  </pic:spPr>
                </pic:pic>
              </a:graphicData>
            </a:graphic>
          </wp:inline>
        </w:drawing>
      </w:r>
      <w:r>
        <w:rPr>
          <w:rFonts w:ascii="Times New Roman" w:eastAsia="Times New Roman" w:hAnsi="Times New Roman" w:cs="Times New Roman"/>
          <w:bCs/>
          <w:kern w:val="36"/>
          <w:sz w:val="24"/>
          <w:szCs w:val="24"/>
          <w:lang w:eastAsia="en-IN"/>
        </w:rPr>
        <w:t xml:space="preserve"> </w:t>
      </w:r>
    </w:p>
    <w:p w:rsidR="00AD6AF9" w:rsidRDefault="00B72986"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kern w:val="36"/>
          <w:sz w:val="24"/>
          <w:szCs w:val="24"/>
          <w:lang w:eastAsia="en-IN"/>
        </w:rPr>
        <w:t>Now on new popup, type the node name _Node_2 and then click on Restart</w:t>
      </w:r>
    </w:p>
    <w:p w:rsidR="00B72986" w:rsidRDefault="00B72986"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noProof/>
          <w:kern w:val="36"/>
          <w:sz w:val="24"/>
          <w:szCs w:val="24"/>
          <w:lang w:eastAsia="en-IN"/>
        </w:rPr>
        <w:drawing>
          <wp:inline distT="0" distB="0" distL="0" distR="0">
            <wp:extent cx="5820587" cy="2143424"/>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png"/>
                    <pic:cNvPicPr/>
                  </pic:nvPicPr>
                  <pic:blipFill>
                    <a:blip r:embed="rId17">
                      <a:extLst>
                        <a:ext uri="{28A0092B-C50C-407E-A947-70E740481C1C}">
                          <a14:useLocalDpi xmlns:a14="http://schemas.microsoft.com/office/drawing/2010/main" val="0"/>
                        </a:ext>
                      </a:extLst>
                    </a:blip>
                    <a:stretch>
                      <a:fillRect/>
                    </a:stretch>
                  </pic:blipFill>
                  <pic:spPr>
                    <a:xfrm>
                      <a:off x="0" y="0"/>
                      <a:ext cx="5820587" cy="2143424"/>
                    </a:xfrm>
                    <a:prstGeom prst="rect">
                      <a:avLst/>
                    </a:prstGeom>
                  </pic:spPr>
                </pic:pic>
              </a:graphicData>
            </a:graphic>
          </wp:inline>
        </w:drawing>
      </w:r>
    </w:p>
    <w:p w:rsidR="0024788E" w:rsidRDefault="0024788E"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p>
    <w:p w:rsidR="0024788E" w:rsidRDefault="0024788E"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kern w:val="36"/>
          <w:sz w:val="24"/>
          <w:szCs w:val="24"/>
          <w:lang w:eastAsia="en-IN"/>
        </w:rPr>
        <w:t>Now in the Diagnostic Event Viewer</w:t>
      </w:r>
      <w:r w:rsidR="001A3BAA">
        <w:rPr>
          <w:rFonts w:ascii="Times New Roman" w:eastAsia="Times New Roman" w:hAnsi="Times New Roman" w:cs="Times New Roman"/>
          <w:bCs/>
          <w:kern w:val="36"/>
          <w:sz w:val="24"/>
          <w:szCs w:val="24"/>
          <w:lang w:eastAsia="en-IN"/>
        </w:rPr>
        <w:t>, Click on any event and expand it. You can see the response is now coming from _Node_1. So in case of failure, service fabric itself heal it by assigning a different node.</w:t>
      </w:r>
    </w:p>
    <w:p w:rsidR="001A3BAA" w:rsidRDefault="001A3BAA"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Pr>
          <w:rFonts w:ascii="Times New Roman" w:eastAsia="Times New Roman" w:hAnsi="Times New Roman" w:cs="Times New Roman"/>
          <w:bCs/>
          <w:noProof/>
          <w:kern w:val="36"/>
          <w:sz w:val="24"/>
          <w:szCs w:val="24"/>
          <w:lang w:eastAsia="en-IN"/>
        </w:rPr>
        <w:lastRenderedPageBreak/>
        <w:drawing>
          <wp:inline distT="0" distB="0" distL="0" distR="0">
            <wp:extent cx="5268060" cy="402963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a.png"/>
                    <pic:cNvPicPr/>
                  </pic:nvPicPr>
                  <pic:blipFill>
                    <a:blip r:embed="rId18">
                      <a:extLst>
                        <a:ext uri="{28A0092B-C50C-407E-A947-70E740481C1C}">
                          <a14:useLocalDpi xmlns:a14="http://schemas.microsoft.com/office/drawing/2010/main" val="0"/>
                        </a:ext>
                      </a:extLst>
                    </a:blip>
                    <a:stretch>
                      <a:fillRect/>
                    </a:stretch>
                  </pic:blipFill>
                  <pic:spPr>
                    <a:xfrm>
                      <a:off x="0" y="0"/>
                      <a:ext cx="5268060" cy="4029637"/>
                    </a:xfrm>
                    <a:prstGeom prst="rect">
                      <a:avLst/>
                    </a:prstGeom>
                  </pic:spPr>
                </pic:pic>
              </a:graphicData>
            </a:graphic>
          </wp:inline>
        </w:drawing>
      </w:r>
    </w:p>
    <w:p w:rsidR="0024788E" w:rsidRDefault="0024788E"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p>
    <w:p w:rsidR="001A3BAA" w:rsidRDefault="001A3BAA" w:rsidP="001A3BAA">
      <w:pPr>
        <w:pStyle w:val="Heading2"/>
        <w:rPr>
          <w:color w:val="auto"/>
        </w:rPr>
      </w:pPr>
      <w:r w:rsidRPr="001A3BAA">
        <w:rPr>
          <w:color w:val="auto"/>
        </w:rPr>
        <w:t>Cleaning up the local cluster (optional)</w:t>
      </w:r>
      <w:r>
        <w:rPr>
          <w:color w:val="auto"/>
        </w:rPr>
        <w:t xml:space="preserve"> </w:t>
      </w:r>
    </w:p>
    <w:p w:rsidR="001A3BAA" w:rsidRDefault="001A3BAA" w:rsidP="001A3BAA">
      <w:r>
        <w:t>Remember, this local cluster is real. Stopping the debugger removes your application instance and unregisters the application type. However, the cluster continues to run in the background. When you're ready to stop the local cluster, there are a couple options.</w:t>
      </w:r>
    </w:p>
    <w:p w:rsidR="001A3BAA" w:rsidRPr="001A3BAA" w:rsidRDefault="001A3BAA" w:rsidP="001A3BAA">
      <w:pPr>
        <w:pStyle w:val="Heading3"/>
        <w:numPr>
          <w:ilvl w:val="0"/>
          <w:numId w:val="2"/>
        </w:numPr>
        <w:rPr>
          <w:b/>
          <w:color w:val="auto"/>
        </w:rPr>
      </w:pPr>
      <w:r w:rsidRPr="001A3BAA">
        <w:rPr>
          <w:b/>
          <w:color w:val="auto"/>
        </w:rPr>
        <w:t>Keep application and trace data</w:t>
      </w:r>
    </w:p>
    <w:p w:rsidR="001A3BAA" w:rsidRDefault="001A3BAA" w:rsidP="001A3BAA">
      <w:pPr>
        <w:ind w:left="720"/>
      </w:pPr>
      <w:r>
        <w:t xml:space="preserve">Shut down the cluster by right-clicking on the </w:t>
      </w:r>
      <w:r>
        <w:rPr>
          <w:rStyle w:val="Strong"/>
        </w:rPr>
        <w:t>Local Cluster Manager</w:t>
      </w:r>
      <w:r>
        <w:t xml:space="preserve"> </w:t>
      </w:r>
      <w:proofErr w:type="gramStart"/>
      <w:r>
        <w:t>system</w:t>
      </w:r>
      <w:proofErr w:type="gramEnd"/>
      <w:r>
        <w:t xml:space="preserve"> tray application and then choose </w:t>
      </w:r>
      <w:r>
        <w:rPr>
          <w:rStyle w:val="Strong"/>
        </w:rPr>
        <w:t>Stop Local Cluster</w:t>
      </w:r>
      <w:r>
        <w:t>.</w:t>
      </w:r>
    </w:p>
    <w:p w:rsidR="001A3BAA" w:rsidRDefault="001A3BAA" w:rsidP="001A3BAA">
      <w:pPr>
        <w:ind w:left="720"/>
      </w:pPr>
      <w:r>
        <w:rPr>
          <w:noProof/>
          <w:lang w:eastAsia="en-IN"/>
        </w:rPr>
        <w:drawing>
          <wp:inline distT="0" distB="0" distL="0" distR="0">
            <wp:extent cx="4258269" cy="2410161"/>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a.png"/>
                    <pic:cNvPicPr/>
                  </pic:nvPicPr>
                  <pic:blipFill>
                    <a:blip r:embed="rId19">
                      <a:extLst>
                        <a:ext uri="{28A0092B-C50C-407E-A947-70E740481C1C}">
                          <a14:useLocalDpi xmlns:a14="http://schemas.microsoft.com/office/drawing/2010/main" val="0"/>
                        </a:ext>
                      </a:extLst>
                    </a:blip>
                    <a:stretch>
                      <a:fillRect/>
                    </a:stretch>
                  </pic:blipFill>
                  <pic:spPr>
                    <a:xfrm>
                      <a:off x="0" y="0"/>
                      <a:ext cx="4258269" cy="2410161"/>
                    </a:xfrm>
                    <a:prstGeom prst="rect">
                      <a:avLst/>
                    </a:prstGeom>
                  </pic:spPr>
                </pic:pic>
              </a:graphicData>
            </a:graphic>
          </wp:inline>
        </w:drawing>
      </w:r>
    </w:p>
    <w:p w:rsidR="001A3BAA" w:rsidRPr="001A3BAA" w:rsidRDefault="001A3BAA" w:rsidP="001A3BAA">
      <w:pPr>
        <w:ind w:left="720"/>
      </w:pPr>
    </w:p>
    <w:p w:rsidR="001A3BAA" w:rsidRDefault="001A3BAA" w:rsidP="001A3BAA">
      <w:pPr>
        <w:pStyle w:val="Heading3"/>
        <w:numPr>
          <w:ilvl w:val="0"/>
          <w:numId w:val="2"/>
        </w:numPr>
        <w:rPr>
          <w:b/>
          <w:color w:val="auto"/>
        </w:rPr>
      </w:pPr>
      <w:r w:rsidRPr="001A3BAA">
        <w:rPr>
          <w:b/>
          <w:color w:val="auto"/>
        </w:rPr>
        <w:t>Delete the cluster and all data</w:t>
      </w:r>
    </w:p>
    <w:p w:rsidR="001A3BAA" w:rsidRDefault="001A3BAA" w:rsidP="001A3BAA">
      <w:pPr>
        <w:ind w:left="720"/>
      </w:pPr>
      <w:r>
        <w:t xml:space="preserve">Remove the cluster by right-clicking on the </w:t>
      </w:r>
      <w:r>
        <w:rPr>
          <w:rStyle w:val="Strong"/>
        </w:rPr>
        <w:t>Local Cluster Manager</w:t>
      </w:r>
      <w:r>
        <w:t xml:space="preserve"> </w:t>
      </w:r>
      <w:proofErr w:type="gramStart"/>
      <w:r>
        <w:t>system</w:t>
      </w:r>
      <w:proofErr w:type="gramEnd"/>
      <w:r>
        <w:t xml:space="preserve"> tray application and then choose </w:t>
      </w:r>
      <w:r>
        <w:rPr>
          <w:rStyle w:val="Strong"/>
        </w:rPr>
        <w:t>Remove Local Cluster</w:t>
      </w:r>
      <w:r>
        <w:t>.</w:t>
      </w:r>
    </w:p>
    <w:p w:rsidR="001A3BAA" w:rsidRPr="001A3BAA" w:rsidRDefault="001A3BAA" w:rsidP="001A3BAA">
      <w:pPr>
        <w:ind w:left="720"/>
      </w:pPr>
      <w:r>
        <w:rPr>
          <w:noProof/>
          <w:lang w:eastAsia="en-IN"/>
        </w:rPr>
        <w:lastRenderedPageBreak/>
        <w:drawing>
          <wp:inline distT="0" distB="0" distL="0" distR="0">
            <wp:extent cx="4163006" cy="242921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a.png"/>
                    <pic:cNvPicPr/>
                  </pic:nvPicPr>
                  <pic:blipFill>
                    <a:blip r:embed="rId20">
                      <a:extLst>
                        <a:ext uri="{28A0092B-C50C-407E-A947-70E740481C1C}">
                          <a14:useLocalDpi xmlns:a14="http://schemas.microsoft.com/office/drawing/2010/main" val="0"/>
                        </a:ext>
                      </a:extLst>
                    </a:blip>
                    <a:stretch>
                      <a:fillRect/>
                    </a:stretch>
                  </pic:blipFill>
                  <pic:spPr>
                    <a:xfrm>
                      <a:off x="0" y="0"/>
                      <a:ext cx="4163006" cy="2429214"/>
                    </a:xfrm>
                    <a:prstGeom prst="rect">
                      <a:avLst/>
                    </a:prstGeom>
                  </pic:spPr>
                </pic:pic>
              </a:graphicData>
            </a:graphic>
          </wp:inline>
        </w:drawing>
      </w:r>
    </w:p>
    <w:p w:rsidR="001A3BAA" w:rsidRPr="001A3BAA" w:rsidRDefault="001A3BAA" w:rsidP="001A3BAA">
      <w:pPr>
        <w:ind w:left="720"/>
      </w:pPr>
    </w:p>
    <w:p w:rsidR="001A3BAA" w:rsidRPr="001A3BAA" w:rsidRDefault="001A3BAA" w:rsidP="001A3BAA">
      <w:bookmarkStart w:id="0" w:name="_GoBack"/>
      <w:bookmarkEnd w:id="0"/>
    </w:p>
    <w:p w:rsidR="001A3BAA" w:rsidRPr="001A3BAA" w:rsidRDefault="001A3BAA" w:rsidP="001A3BAA"/>
    <w:p w:rsidR="001A3BAA" w:rsidRDefault="001A3BAA"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p>
    <w:p w:rsidR="0024788E" w:rsidRPr="00D73A3E" w:rsidRDefault="0024788E" w:rsidP="00D73A3E">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p>
    <w:sectPr w:rsidR="0024788E" w:rsidRPr="00D73A3E" w:rsidSect="00B304D9">
      <w:pgSz w:w="11906" w:h="16838"/>
      <w:pgMar w:top="720"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93A3B"/>
    <w:multiLevelType w:val="hybridMultilevel"/>
    <w:tmpl w:val="248C8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7623F"/>
    <w:multiLevelType w:val="hybridMultilevel"/>
    <w:tmpl w:val="67604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3E"/>
    <w:rsid w:val="001A3BAA"/>
    <w:rsid w:val="0024788E"/>
    <w:rsid w:val="00252959"/>
    <w:rsid w:val="003150EC"/>
    <w:rsid w:val="005A22CF"/>
    <w:rsid w:val="009B4BD8"/>
    <w:rsid w:val="009D2CA8"/>
    <w:rsid w:val="00AD2A8F"/>
    <w:rsid w:val="00AD6AF9"/>
    <w:rsid w:val="00B21479"/>
    <w:rsid w:val="00B304D9"/>
    <w:rsid w:val="00B72986"/>
    <w:rsid w:val="00CD7BB7"/>
    <w:rsid w:val="00D73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04F1D-8257-4A14-B66D-D9095C4B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3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73A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3A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3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73A3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73A3E"/>
    <w:pPr>
      <w:ind w:left="720"/>
      <w:contextualSpacing/>
    </w:pPr>
  </w:style>
  <w:style w:type="character" w:styleId="Hyperlink">
    <w:name w:val="Hyperlink"/>
    <w:basedOn w:val="DefaultParagraphFont"/>
    <w:uiPriority w:val="99"/>
    <w:semiHidden/>
    <w:unhideWhenUsed/>
    <w:rsid w:val="00D73A3E"/>
    <w:rPr>
      <w:color w:val="0000FF"/>
      <w:u w:val="single"/>
    </w:rPr>
  </w:style>
  <w:style w:type="character" w:customStyle="1" w:styleId="Heading2Char">
    <w:name w:val="Heading 2 Char"/>
    <w:basedOn w:val="DefaultParagraphFont"/>
    <w:link w:val="Heading2"/>
    <w:uiPriority w:val="9"/>
    <w:semiHidden/>
    <w:rsid w:val="00D73A3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304D9"/>
    <w:rPr>
      <w:rFonts w:ascii="Courier New" w:eastAsia="Times New Roman" w:hAnsi="Courier New" w:cs="Courier New"/>
      <w:sz w:val="20"/>
      <w:szCs w:val="20"/>
    </w:rPr>
  </w:style>
  <w:style w:type="character" w:styleId="Strong">
    <w:name w:val="Strong"/>
    <w:basedOn w:val="DefaultParagraphFont"/>
    <w:uiPriority w:val="22"/>
    <w:qFormat/>
    <w:rsid w:val="00315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3471">
      <w:bodyDiv w:val="1"/>
      <w:marLeft w:val="0"/>
      <w:marRight w:val="0"/>
      <w:marTop w:val="0"/>
      <w:marBottom w:val="0"/>
      <w:divBdr>
        <w:top w:val="none" w:sz="0" w:space="0" w:color="auto"/>
        <w:left w:val="none" w:sz="0" w:space="0" w:color="auto"/>
        <w:bottom w:val="none" w:sz="0" w:space="0" w:color="auto"/>
        <w:right w:val="none" w:sz="0" w:space="0" w:color="auto"/>
      </w:divBdr>
    </w:div>
    <w:div w:id="333656505">
      <w:bodyDiv w:val="1"/>
      <w:marLeft w:val="0"/>
      <w:marRight w:val="0"/>
      <w:marTop w:val="0"/>
      <w:marBottom w:val="0"/>
      <w:divBdr>
        <w:top w:val="none" w:sz="0" w:space="0" w:color="auto"/>
        <w:left w:val="none" w:sz="0" w:space="0" w:color="auto"/>
        <w:bottom w:val="none" w:sz="0" w:space="0" w:color="auto"/>
        <w:right w:val="none" w:sz="0" w:space="0" w:color="auto"/>
      </w:divBdr>
    </w:div>
    <w:div w:id="406347183">
      <w:bodyDiv w:val="1"/>
      <w:marLeft w:val="0"/>
      <w:marRight w:val="0"/>
      <w:marTop w:val="0"/>
      <w:marBottom w:val="0"/>
      <w:divBdr>
        <w:top w:val="none" w:sz="0" w:space="0" w:color="auto"/>
        <w:left w:val="none" w:sz="0" w:space="0" w:color="auto"/>
        <w:bottom w:val="none" w:sz="0" w:space="0" w:color="auto"/>
        <w:right w:val="none" w:sz="0" w:space="0" w:color="auto"/>
      </w:divBdr>
    </w:div>
    <w:div w:id="488986144">
      <w:bodyDiv w:val="1"/>
      <w:marLeft w:val="0"/>
      <w:marRight w:val="0"/>
      <w:marTop w:val="0"/>
      <w:marBottom w:val="0"/>
      <w:divBdr>
        <w:top w:val="none" w:sz="0" w:space="0" w:color="auto"/>
        <w:left w:val="none" w:sz="0" w:space="0" w:color="auto"/>
        <w:bottom w:val="none" w:sz="0" w:space="0" w:color="auto"/>
        <w:right w:val="none" w:sz="0" w:space="0" w:color="auto"/>
      </w:divBdr>
    </w:div>
    <w:div w:id="1482041034">
      <w:bodyDiv w:val="1"/>
      <w:marLeft w:val="0"/>
      <w:marRight w:val="0"/>
      <w:marTop w:val="0"/>
      <w:marBottom w:val="0"/>
      <w:divBdr>
        <w:top w:val="none" w:sz="0" w:space="0" w:color="auto"/>
        <w:left w:val="none" w:sz="0" w:space="0" w:color="auto"/>
        <w:bottom w:val="none" w:sz="0" w:space="0" w:color="auto"/>
        <w:right w:val="none" w:sz="0" w:space="0" w:color="auto"/>
      </w:divBdr>
    </w:div>
    <w:div w:id="152373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microsoft.com/web/handlers/webpi.ashx?command=getinstallerredirect&amp;appid=MicrosoftAzure-ServiceFabric-CoreSDK"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Jadav</dc:creator>
  <cp:keywords/>
  <dc:description/>
  <cp:lastModifiedBy>Ketan Jadav</cp:lastModifiedBy>
  <cp:revision>6</cp:revision>
  <dcterms:created xsi:type="dcterms:W3CDTF">2017-11-22T17:31:00Z</dcterms:created>
  <dcterms:modified xsi:type="dcterms:W3CDTF">2017-11-22T17:44:00Z</dcterms:modified>
</cp:coreProperties>
</file>